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-360.0" w:type="dxa"/>
        <w:tblLayout w:type="fixed"/>
        <w:tblLook w:val="0000"/>
      </w:tblPr>
      <w:tblGrid>
        <w:gridCol w:w="4188"/>
        <w:gridCol w:w="5244"/>
        <w:tblGridChange w:id="0">
          <w:tblGrid>
            <w:gridCol w:w="4188"/>
            <w:gridCol w:w="5244"/>
          </w:tblGrid>
        </w:tblGridChange>
      </w:tblGrid>
      <w:tr>
        <w:trPr>
          <w:cantSplit w:val="0"/>
          <w:trHeight w:val="912.949218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NHÀ MÁY CHẾ BIẾN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 PHƯỚC HÒA KAMPONG THOM</w:t>
            </w:r>
          </w:p>
          <w:p w:rsidR="00000000" w:rsidDel="00000000" w:rsidP="00000000" w:rsidRDefault="00000000" w:rsidRPr="00000000" w14:paraId="00000003">
            <w:pPr>
              <w:jc w:val="left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Bộ phận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Đội xe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776288</wp:posOffset>
                      </wp:positionH>
                      <wp:positionV relativeFrom="paragraph">
                        <wp:posOffset>173038</wp:posOffset>
                      </wp:positionV>
                      <wp:extent cx="22225" cy="222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60200" y="3780000"/>
                                <a:ext cx="1371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776288</wp:posOffset>
                      </wp:positionH>
                      <wp:positionV relativeFrom="paragraph">
                        <wp:posOffset>173038</wp:posOffset>
                      </wp:positionV>
                      <wp:extent cx="22225" cy="2222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vertAlign w:val="baseline"/>
                <w:rtl w:val="0"/>
              </w:rPr>
              <w:t xml:space="preserve">Kampong Thom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, ngày …… tháng …… năm 20…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GIẤY ĐỀ NGHỊ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(Áp dụng cho sửa chữa nhỏ, thường xuyên)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Xe/ Máy/ Thiết bị: ……………………… Biển số/ số hiệu: …………………..</w:t>
      </w:r>
    </w:p>
    <w:p w:rsidR="00000000" w:rsidDel="00000000" w:rsidP="00000000" w:rsidRDefault="00000000" w:rsidRPr="00000000" w14:paraId="0000000D">
      <w:pPr>
        <w:spacing w:before="12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Chỉ số đồng hồ Km/ giờ hoạt động : ………………………………...................</w:t>
      </w:r>
    </w:p>
    <w:p w:rsidR="00000000" w:rsidDel="00000000" w:rsidP="00000000" w:rsidRDefault="00000000" w:rsidRPr="00000000" w14:paraId="0000000E">
      <w:pPr>
        <w:spacing w:before="12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Kính gửi: </w:t>
      </w:r>
      <w:r w:rsidDel="00000000" w:rsidR="00000000" w:rsidRPr="00000000">
        <w:rPr>
          <w:sz w:val="26"/>
          <w:szCs w:val="26"/>
          <w:rtl w:val="0"/>
        </w:rPr>
        <w:t xml:space="preserve">Giám đốc nhà máy chế biến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Rule="auto"/>
        <w:ind w:firstLine="72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Họ và tên lái xe: …………………………………………………………………</w:t>
      </w:r>
    </w:p>
    <w:p w:rsidR="00000000" w:rsidDel="00000000" w:rsidP="00000000" w:rsidRDefault="00000000" w:rsidRPr="00000000" w14:paraId="00000011">
      <w:pPr>
        <w:ind w:firstLine="72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Đề nghị </w:t>
      </w:r>
      <w:r w:rsidDel="00000000" w:rsidR="00000000" w:rsidRPr="00000000">
        <w:rPr>
          <w:sz w:val="26"/>
          <w:szCs w:val="26"/>
          <w:rtl w:val="0"/>
        </w:rPr>
        <w:t xml:space="preserve">Ban giám đốc nhà máy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cho kiểm tra xe, máy kéo với những nội dung sau: </w:t>
      </w:r>
    </w:p>
    <w:p w:rsidR="00000000" w:rsidDel="00000000" w:rsidP="00000000" w:rsidRDefault="00000000" w:rsidRPr="00000000" w14:paraId="00000012">
      <w:pPr>
        <w:spacing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1/ Mức độ tình trạng hư hỏng: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2/ Lý do hư hỏng: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3/ Đề nghị hướng sửa chữa, tạm tính giá trị (nếu có):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</w:t>
      </w:r>
    </w:p>
    <w:tbl>
      <w:tblPr>
        <w:tblStyle w:val="Table4"/>
        <w:tblW w:w="9165.0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before="120" w:lineRule="auto"/>
        <w:ind w:right="-48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lock w:val="contentLocked"/>
        <w:id w:val="1869272709"/>
        <w:tag w:val="goog_rdk_0"/>
      </w:sdtPr>
      <w:sdtContent>
        <w:tbl>
          <w:tblPr>
            <w:tblStyle w:val="Table5"/>
            <w:tblW w:w="90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24"/>
            <w:gridCol w:w="3024"/>
            <w:gridCol w:w="3024"/>
            <w:tblGridChange w:id="0">
              <w:tblGrid>
                <w:gridCol w:w="3024"/>
                <w:gridCol w:w="3024"/>
                <w:gridCol w:w="30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Giám đốc nhà máy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Nhân viên phụ trách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Tài xế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spacing w:before="120" w:lineRule="auto"/>
        <w:ind w:right="-48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20" w:lineRule="auto"/>
        <w:ind w:right="-48"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Rule="auto"/>
        <w:ind w:right="-48"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720"/>
        </w:tabs>
        <w:spacing w:before="120" w:lineRule="auto"/>
        <w:ind w:firstLine="720"/>
        <w:jc w:val="right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1134" w:top="810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KHXD-QT02-F08 (01-15/05/2026)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  <w:t xml:space="preserve">QR_bb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cpV6xJxvDhI8Ub+BgyKUX6Rq2w==">CgMxLjAaHwoBMBIaChgICVIUChJ0YWJsZS43a3NzYWhobGF2OGs4AHIhMUlEQWFwSGdEQWMxUnVLdkk2Z0hOOFpZM3J1YVhLc2lE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