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948C" w14:textId="77777777" w:rsidR="001D77A6" w:rsidRDefault="001D77A6" w:rsidP="00AA0A36">
      <w:pPr>
        <w:jc w:val="center"/>
        <w:rPr>
          <w:rFonts w:ascii="Times New Roman" w:hAnsi="Times New Roman" w:cs="Times New Roman"/>
        </w:rPr>
      </w:pPr>
      <w:r w:rsidRPr="00137298">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5C998A39" wp14:editId="095893D0">
                <wp:simplePos x="0" y="0"/>
                <wp:positionH relativeFrom="page">
                  <wp:posOffset>228600</wp:posOffset>
                </wp:positionH>
                <wp:positionV relativeFrom="topMargin">
                  <wp:align>bottom</wp:align>
                </wp:positionV>
                <wp:extent cx="7315200" cy="68580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6858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D6935F3" id="Group 149" o:spid="_x0000_s1026" style="position:absolute;margin-left:18pt;margin-top:0;width:8in;height:54pt;z-index:251662336;mso-width-percent:941;mso-position-horizontal-relative:page;mso-position-vertical:bottom;mso-position-vertical-relative:top-margin-area;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wsXrCpYFAACjGwAADgAAAAAAAAAAAAAAAAA6AgAAZHJzL2Uyb0RvYy54bWxQSwECLQAUAAYACAAA&#10;ACEAqiYOvrwAAAAhAQAAGQAAAAAAAAAAAAAAAAD8BwAAZHJzL19yZWxzL2Uyb0RvYy54bWwucmVs&#10;c1BLAQItABQABgAIAAAAIQAOsDy32wAAAAgBAAAPAAAAAAAAAAAAAAAAAO8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margin"/>
              </v:group>
            </w:pict>
          </mc:Fallback>
        </mc:AlternateContent>
      </w:r>
      <w:r>
        <w:rPr>
          <w:rFonts w:ascii="Times New Roman" w:hAnsi="Times New Roman" w:cs="Times New Roman"/>
          <w:noProof/>
        </w:rPr>
        <w:drawing>
          <wp:inline distT="0" distB="0" distL="0" distR="0" wp14:anchorId="262B43A4" wp14:editId="64CEC371">
            <wp:extent cx="1686877" cy="15335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iAB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589" cy="1546899"/>
                    </a:xfrm>
                    <a:prstGeom prst="rect">
                      <a:avLst/>
                    </a:prstGeom>
                  </pic:spPr>
                </pic:pic>
              </a:graphicData>
            </a:graphic>
          </wp:inline>
        </w:drawing>
      </w:r>
    </w:p>
    <w:sdt>
      <w:sdtPr>
        <w:rPr>
          <w:rFonts w:ascii="Times New Roman" w:hAnsi="Times New Roman" w:cs="Times New Roman"/>
        </w:rPr>
        <w:id w:val="1081570800"/>
        <w:docPartObj>
          <w:docPartGallery w:val="Cover Pages"/>
          <w:docPartUnique/>
        </w:docPartObj>
      </w:sdtPr>
      <w:sdtEndPr>
        <w:rPr>
          <w:sz w:val="24"/>
          <w:szCs w:val="24"/>
        </w:rPr>
      </w:sdtEndPr>
      <w:sdtContent>
        <w:p w14:paraId="59FF9FD1" w14:textId="77777777" w:rsidR="006D2F4A" w:rsidRPr="006B0C0E" w:rsidRDefault="001D77A6" w:rsidP="00AA0A36">
          <w:pPr>
            <w:jc w:val="center"/>
            <w:rPr>
              <w:rFonts w:ascii="Times New Roman" w:hAnsi="Times New Roman" w:cs="Times New Roman"/>
            </w:rPr>
          </w:pPr>
          <w:r>
            <w:rPr>
              <w:rFonts w:ascii="Times New Roman" w:hAnsi="Times New Roman" w:cs="Times New Roman"/>
              <w:smallCaps/>
              <w:color w:val="404040" w:themeColor="text1" w:themeTint="BF"/>
              <w:sz w:val="34"/>
              <w:szCs w:val="34"/>
            </w:rPr>
            <w:t>Program</w:t>
          </w:r>
          <w:r w:rsidR="006D2F4A" w:rsidRPr="00137298">
            <w:rPr>
              <w:rFonts w:ascii="Times New Roman" w:hAnsi="Times New Roman" w:cs="Times New Roman"/>
              <w:smallCaps/>
              <w:color w:val="404040" w:themeColor="text1" w:themeTint="BF"/>
              <w:sz w:val="34"/>
              <w:szCs w:val="34"/>
            </w:rPr>
            <w:t xml:space="preserve"> of Construction Technology &amp; Management</w:t>
          </w:r>
        </w:p>
        <w:p w14:paraId="3EA2F06A" w14:textId="77777777" w:rsidR="001D77A6" w:rsidRPr="00137298" w:rsidRDefault="006D2F4A" w:rsidP="00AA0A36">
          <w:pPr>
            <w:jc w:val="center"/>
            <w:rPr>
              <w:rFonts w:ascii="Times New Roman" w:hAnsi="Times New Roman" w:cs="Times New Roman"/>
              <w:smallCaps/>
              <w:color w:val="404040" w:themeColor="text1" w:themeTint="BF"/>
              <w:sz w:val="36"/>
              <w:szCs w:val="36"/>
            </w:rPr>
          </w:pPr>
          <w:r w:rsidRPr="00137298">
            <w:rPr>
              <w:rFonts w:ascii="Times New Roman" w:hAnsi="Times New Roman" w:cs="Times New Roman"/>
              <w:smallCaps/>
              <w:color w:val="404040" w:themeColor="text1" w:themeTint="BF"/>
              <w:sz w:val="36"/>
              <w:szCs w:val="36"/>
            </w:rPr>
            <w:t>Undergraduate Program</w:t>
          </w:r>
        </w:p>
        <w:p w14:paraId="0BEDE409" w14:textId="77777777" w:rsidR="006D2F4A" w:rsidRPr="001D77A6" w:rsidRDefault="001D77A6" w:rsidP="00AA0A36">
          <w:pPr>
            <w:jc w:val="center"/>
            <w:rPr>
              <w:rFonts w:ascii="Times New Roman" w:hAnsi="Times New Roman" w:cs="Times New Roman"/>
              <w:sz w:val="30"/>
              <w:szCs w:val="30"/>
            </w:rPr>
          </w:pPr>
          <w:r>
            <w:rPr>
              <w:rFonts w:ascii="Times New Roman" w:hAnsi="Times New Roman" w:cs="Times New Roman"/>
              <w:sz w:val="30"/>
              <w:szCs w:val="30"/>
            </w:rPr>
            <w:t xml:space="preserve">BSc. Thesis Proposed on: </w:t>
          </w:r>
          <w:r w:rsidR="006B0C0E">
            <w:rPr>
              <w:rFonts w:ascii="Times New Roman" w:hAnsi="Times New Roman" w:cs="Times New Roman"/>
              <w:sz w:val="30"/>
              <w:szCs w:val="30"/>
            </w:rPr>
            <w:t>Effectiveness</w:t>
          </w:r>
          <w:r w:rsidR="006D2F4A" w:rsidRPr="00137298">
            <w:rPr>
              <w:rFonts w:ascii="Times New Roman" w:hAnsi="Times New Roman" w:cs="Times New Roman"/>
              <w:sz w:val="30"/>
              <w:szCs w:val="30"/>
            </w:rPr>
            <w:t xml:space="preserve"> of Supply Chain Management in E</w:t>
          </w:r>
          <w:r>
            <w:rPr>
              <w:rFonts w:ascii="Times New Roman" w:hAnsi="Times New Roman" w:cs="Times New Roman"/>
              <w:sz w:val="30"/>
              <w:szCs w:val="30"/>
            </w:rPr>
            <w:t>thiopian Construction Industry</w:t>
          </w:r>
        </w:p>
        <w:p w14:paraId="4051D25C" w14:textId="77777777" w:rsidR="006D2F4A" w:rsidRDefault="00B0353B" w:rsidP="00AA0A36">
          <w:pPr>
            <w:jc w:val="center"/>
            <w:rPr>
              <w:rFonts w:ascii="Times New Roman" w:hAnsi="Times New Roman" w:cs="Times New Roman"/>
              <w:smallCaps/>
              <w:color w:val="404040" w:themeColor="text1" w:themeTint="BF"/>
              <w:sz w:val="36"/>
              <w:szCs w:val="36"/>
            </w:rPr>
          </w:pPr>
          <w:r w:rsidRPr="00137298">
            <w:rPr>
              <w:rFonts w:ascii="Times New Roman" w:hAnsi="Times New Roman" w:cs="Times New Roman"/>
              <w:smallCaps/>
              <w:color w:val="404040" w:themeColor="text1" w:themeTint="BF"/>
              <w:sz w:val="36"/>
              <w:szCs w:val="36"/>
            </w:rPr>
            <w:t>(The Case of real estate developers</w:t>
          </w:r>
          <w:r w:rsidR="006D2F4A" w:rsidRPr="00137298">
            <w:rPr>
              <w:rFonts w:ascii="Times New Roman" w:hAnsi="Times New Roman" w:cs="Times New Roman"/>
              <w:smallCaps/>
              <w:color w:val="404040" w:themeColor="text1" w:themeTint="BF"/>
              <w:sz w:val="36"/>
              <w:szCs w:val="36"/>
            </w:rPr>
            <w:t xml:space="preserve"> based in Addis Ababa)</w:t>
          </w:r>
        </w:p>
        <w:p w14:paraId="1DFFE9E4" w14:textId="77777777" w:rsidR="006D2F4A" w:rsidRPr="00137298" w:rsidRDefault="006D2F4A" w:rsidP="00AA0A36">
          <w:pPr>
            <w:pStyle w:val="NoSpacing"/>
            <w:jc w:val="center"/>
            <w:rPr>
              <w:rFonts w:ascii="Times New Roman" w:hAnsi="Times New Roman" w:cs="Times New Roman"/>
              <w:color w:val="4472C4" w:themeColor="accent1"/>
              <w:sz w:val="36"/>
              <w:szCs w:val="36"/>
            </w:rPr>
          </w:pPr>
        </w:p>
        <w:p w14:paraId="7DBC9AD4" w14:textId="77777777" w:rsidR="006D2F4A" w:rsidRPr="00137298" w:rsidRDefault="006D2F4A" w:rsidP="00AA0A36">
          <w:pPr>
            <w:pStyle w:val="NoSpacing"/>
            <w:jc w:val="center"/>
            <w:rPr>
              <w:rFonts w:ascii="Times New Roman" w:hAnsi="Times New Roman" w:cs="Times New Roman"/>
              <w:color w:val="4472C4" w:themeColor="accent1"/>
              <w:sz w:val="36"/>
              <w:szCs w:val="36"/>
            </w:rPr>
          </w:pPr>
        </w:p>
        <w:p w14:paraId="478CB066" w14:textId="77777777" w:rsidR="006D2F4A" w:rsidRPr="00137298" w:rsidRDefault="001D77A6" w:rsidP="00AA0A36">
          <w:pPr>
            <w:pStyle w:val="NoSpacing"/>
            <w:jc w:val="center"/>
            <w:rPr>
              <w:rFonts w:ascii="Times New Roman" w:hAnsi="Times New Roman" w:cs="Times New Roman"/>
              <w:color w:val="595959" w:themeColor="text1" w:themeTint="A6"/>
              <w:sz w:val="32"/>
              <w:szCs w:val="32"/>
            </w:rPr>
          </w:pPr>
          <w:r>
            <w:rPr>
              <w:rFonts w:ascii="Times New Roman" w:hAnsi="Times New Roman" w:cs="Times New Roman"/>
              <w:color w:val="595959" w:themeColor="text1" w:themeTint="A6"/>
              <w:sz w:val="32"/>
              <w:szCs w:val="32"/>
            </w:rPr>
            <w:t>By:</w:t>
          </w:r>
        </w:p>
        <w:p w14:paraId="7B581CC8" w14:textId="77777777" w:rsidR="00B0353B" w:rsidRPr="00137298" w:rsidRDefault="00B0353B" w:rsidP="00AA0A36">
          <w:pPr>
            <w:pStyle w:val="NoSpacing"/>
            <w:numPr>
              <w:ilvl w:val="0"/>
              <w:numId w:val="26"/>
            </w:numPr>
            <w:jc w:val="center"/>
            <w:rPr>
              <w:rFonts w:ascii="Times New Roman" w:hAnsi="Times New Roman" w:cs="Times New Roman"/>
              <w:color w:val="595959" w:themeColor="text1" w:themeTint="A6"/>
              <w:sz w:val="32"/>
              <w:szCs w:val="32"/>
            </w:rPr>
          </w:pPr>
          <w:r w:rsidRPr="00137298">
            <w:rPr>
              <w:rFonts w:ascii="Times New Roman" w:hAnsi="Times New Roman" w:cs="Times New Roman"/>
              <w:color w:val="595959" w:themeColor="text1" w:themeTint="A6"/>
              <w:sz w:val="32"/>
              <w:szCs w:val="32"/>
            </w:rPr>
            <w:t>Yadeta Garedew</w:t>
          </w:r>
        </w:p>
        <w:p w14:paraId="7E551BCA" w14:textId="77777777" w:rsidR="001C270C" w:rsidRDefault="00B0353B" w:rsidP="00AA0A36">
          <w:pPr>
            <w:pStyle w:val="NoSpacing"/>
            <w:numPr>
              <w:ilvl w:val="0"/>
              <w:numId w:val="26"/>
            </w:numPr>
            <w:jc w:val="center"/>
            <w:rPr>
              <w:rFonts w:ascii="Times New Roman" w:hAnsi="Times New Roman" w:cs="Times New Roman"/>
              <w:color w:val="595959" w:themeColor="text1" w:themeTint="A6"/>
              <w:sz w:val="32"/>
              <w:szCs w:val="32"/>
            </w:rPr>
          </w:pPr>
          <w:r w:rsidRPr="00137298">
            <w:rPr>
              <w:rFonts w:ascii="Times New Roman" w:hAnsi="Times New Roman" w:cs="Times New Roman"/>
              <w:color w:val="595959" w:themeColor="text1" w:themeTint="A6"/>
              <w:sz w:val="32"/>
              <w:szCs w:val="32"/>
            </w:rPr>
            <w:t>Natnael Aychew</w:t>
          </w:r>
        </w:p>
        <w:p w14:paraId="22180D65" w14:textId="77777777" w:rsidR="00B0353B" w:rsidRPr="001C270C" w:rsidRDefault="00B0353B" w:rsidP="00AA0A36">
          <w:pPr>
            <w:pStyle w:val="NoSpacing"/>
            <w:numPr>
              <w:ilvl w:val="0"/>
              <w:numId w:val="26"/>
            </w:numPr>
            <w:jc w:val="center"/>
            <w:rPr>
              <w:rFonts w:ascii="Times New Roman" w:hAnsi="Times New Roman" w:cs="Times New Roman"/>
              <w:color w:val="595959" w:themeColor="text1" w:themeTint="A6"/>
              <w:sz w:val="32"/>
              <w:szCs w:val="32"/>
            </w:rPr>
          </w:pPr>
          <w:r w:rsidRPr="001C270C">
            <w:rPr>
              <w:rFonts w:ascii="Times New Roman" w:hAnsi="Times New Roman" w:cs="Times New Roman"/>
              <w:color w:val="595959" w:themeColor="text1" w:themeTint="A6"/>
              <w:sz w:val="32"/>
              <w:szCs w:val="32"/>
            </w:rPr>
            <w:t>Yospeh Alemu</w:t>
          </w:r>
        </w:p>
        <w:p w14:paraId="0FC69CA8" w14:textId="77777777" w:rsidR="001D77A6" w:rsidRDefault="001D77A6" w:rsidP="00AA0A36">
          <w:pPr>
            <w:pStyle w:val="NoSpacing"/>
            <w:jc w:val="center"/>
            <w:rPr>
              <w:rFonts w:ascii="Times New Roman" w:hAnsi="Times New Roman" w:cs="Times New Roman"/>
              <w:color w:val="595959" w:themeColor="text1" w:themeTint="A6"/>
              <w:sz w:val="32"/>
              <w:szCs w:val="32"/>
            </w:rPr>
          </w:pPr>
        </w:p>
        <w:p w14:paraId="51749F03" w14:textId="77777777" w:rsidR="001D77A6" w:rsidRDefault="001D77A6" w:rsidP="00AA0A36">
          <w:pPr>
            <w:pStyle w:val="NoSpacing"/>
            <w:jc w:val="center"/>
            <w:rPr>
              <w:rFonts w:ascii="Times New Roman" w:hAnsi="Times New Roman" w:cs="Times New Roman"/>
              <w:color w:val="595959" w:themeColor="text1" w:themeTint="A6"/>
              <w:sz w:val="32"/>
              <w:szCs w:val="32"/>
            </w:rPr>
          </w:pPr>
        </w:p>
        <w:p w14:paraId="020528F6" w14:textId="77777777" w:rsidR="001C270C" w:rsidRPr="00137298" w:rsidRDefault="001C270C" w:rsidP="00AA0A36">
          <w:pPr>
            <w:pStyle w:val="NoSpacing"/>
            <w:jc w:val="center"/>
            <w:rPr>
              <w:rFonts w:ascii="Times New Roman" w:hAnsi="Times New Roman" w:cs="Times New Roman"/>
              <w:color w:val="595959" w:themeColor="text1" w:themeTint="A6"/>
              <w:sz w:val="32"/>
              <w:szCs w:val="32"/>
            </w:rPr>
          </w:pPr>
        </w:p>
        <w:p w14:paraId="1B0103F1" w14:textId="77777777" w:rsidR="006D2F4A" w:rsidRPr="00137298" w:rsidRDefault="006D2F4A" w:rsidP="00AA0A36">
          <w:pPr>
            <w:pStyle w:val="NoSpacing"/>
            <w:jc w:val="center"/>
            <w:rPr>
              <w:rFonts w:ascii="Times New Roman" w:hAnsi="Times New Roman" w:cs="Times New Roman"/>
              <w:color w:val="595959" w:themeColor="text1" w:themeTint="A6"/>
              <w:sz w:val="32"/>
              <w:szCs w:val="32"/>
            </w:rPr>
          </w:pPr>
        </w:p>
        <w:p w14:paraId="1100EC3A" w14:textId="77777777" w:rsidR="006D2F4A" w:rsidRPr="00137298" w:rsidRDefault="00B0353B" w:rsidP="00AA0A36">
          <w:pPr>
            <w:pStyle w:val="NoSpacing"/>
            <w:jc w:val="center"/>
            <w:rPr>
              <w:rFonts w:ascii="Times New Roman" w:hAnsi="Times New Roman" w:cs="Times New Roman"/>
              <w:color w:val="595959" w:themeColor="text1" w:themeTint="A6"/>
              <w:sz w:val="36"/>
              <w:szCs w:val="36"/>
            </w:rPr>
          </w:pPr>
          <w:r w:rsidRPr="00137298">
            <w:rPr>
              <w:rFonts w:ascii="Times New Roman" w:hAnsi="Times New Roman" w:cs="Times New Roman"/>
              <w:color w:val="595959" w:themeColor="text1" w:themeTint="A6"/>
              <w:sz w:val="36"/>
              <w:szCs w:val="36"/>
            </w:rPr>
            <w:t>Advisor: Mr. Geremew T.</w:t>
          </w:r>
          <w:r w:rsidR="001D77A6">
            <w:rPr>
              <w:rFonts w:ascii="Times New Roman" w:hAnsi="Times New Roman" w:cs="Times New Roman"/>
              <w:color w:val="595959" w:themeColor="text1" w:themeTint="A6"/>
              <w:sz w:val="36"/>
              <w:szCs w:val="36"/>
            </w:rPr>
            <w:t xml:space="preserve"> (MSc)</w:t>
          </w:r>
        </w:p>
        <w:p w14:paraId="6B7335F9" w14:textId="77777777" w:rsidR="006D2F4A" w:rsidRPr="00137298" w:rsidRDefault="006D2F4A" w:rsidP="00AA0A36">
          <w:pPr>
            <w:pStyle w:val="NoSpacing"/>
            <w:jc w:val="center"/>
            <w:rPr>
              <w:rFonts w:ascii="Times New Roman" w:hAnsi="Times New Roman" w:cs="Times New Roman"/>
              <w:color w:val="595959" w:themeColor="text1" w:themeTint="A6"/>
              <w:sz w:val="36"/>
              <w:szCs w:val="36"/>
            </w:rPr>
          </w:pPr>
        </w:p>
        <w:p w14:paraId="3DEA878B" w14:textId="77777777" w:rsidR="006D2F4A" w:rsidRPr="00137298" w:rsidRDefault="006D2F4A" w:rsidP="00AA0A36">
          <w:pPr>
            <w:pStyle w:val="NoSpacing"/>
            <w:jc w:val="center"/>
            <w:rPr>
              <w:rFonts w:ascii="Times New Roman" w:hAnsi="Times New Roman" w:cs="Times New Roman"/>
              <w:color w:val="595959" w:themeColor="text1" w:themeTint="A6"/>
              <w:sz w:val="36"/>
              <w:szCs w:val="36"/>
            </w:rPr>
          </w:pPr>
        </w:p>
        <w:p w14:paraId="695EC386" w14:textId="77777777" w:rsidR="006D2F4A" w:rsidRPr="00137298" w:rsidRDefault="006D2F4A" w:rsidP="00AA0A36">
          <w:pPr>
            <w:jc w:val="center"/>
            <w:rPr>
              <w:rFonts w:ascii="Times New Roman" w:hAnsi="Times New Roman" w:cs="Times New Roman"/>
              <w:sz w:val="24"/>
              <w:szCs w:val="24"/>
            </w:rPr>
          </w:pPr>
        </w:p>
        <w:p w14:paraId="737FD853" w14:textId="77777777" w:rsidR="006D2F4A" w:rsidRPr="00137298" w:rsidRDefault="006D2F4A" w:rsidP="00AA0A36">
          <w:pPr>
            <w:jc w:val="center"/>
            <w:rPr>
              <w:rFonts w:ascii="Times New Roman" w:hAnsi="Times New Roman" w:cs="Times New Roman"/>
              <w:sz w:val="24"/>
              <w:szCs w:val="24"/>
            </w:rPr>
          </w:pPr>
        </w:p>
        <w:p w14:paraId="0A9AD088" w14:textId="77777777" w:rsidR="001C270C" w:rsidRPr="00137298" w:rsidRDefault="001C270C" w:rsidP="00AA0A36">
          <w:pPr>
            <w:jc w:val="center"/>
            <w:rPr>
              <w:rFonts w:ascii="Times New Roman" w:hAnsi="Times New Roman" w:cs="Times New Roman"/>
              <w:sz w:val="24"/>
              <w:szCs w:val="24"/>
            </w:rPr>
          </w:pPr>
        </w:p>
        <w:p w14:paraId="703EA5EE" w14:textId="77777777" w:rsidR="00983020" w:rsidRPr="00137298" w:rsidRDefault="001D77A6" w:rsidP="00AA0A36">
          <w:pPr>
            <w:jc w:val="center"/>
            <w:rPr>
              <w:rFonts w:ascii="Times New Roman" w:hAnsi="Times New Roman" w:cs="Times New Roman"/>
              <w:sz w:val="24"/>
              <w:szCs w:val="24"/>
            </w:rPr>
          </w:pPr>
          <w:r>
            <w:rPr>
              <w:rFonts w:ascii="Times New Roman" w:hAnsi="Times New Roman" w:cs="Times New Roman"/>
              <w:sz w:val="24"/>
              <w:szCs w:val="24"/>
            </w:rPr>
            <w:t>August</w:t>
          </w:r>
          <w:r w:rsidR="006D2F4A" w:rsidRPr="00137298">
            <w:rPr>
              <w:rFonts w:ascii="Times New Roman" w:hAnsi="Times New Roman" w:cs="Times New Roman"/>
              <w:sz w:val="24"/>
              <w:szCs w:val="24"/>
            </w:rPr>
            <w:t xml:space="preserve"> 2021</w:t>
          </w:r>
        </w:p>
      </w:sdtContent>
    </w:sdt>
    <w:sdt>
      <w:sdtPr>
        <w:rPr>
          <w:rFonts w:ascii="Times New Roman" w:eastAsiaTheme="minorHAnsi" w:hAnsi="Times New Roman" w:cs="Times New Roman"/>
          <w:color w:val="auto"/>
          <w:sz w:val="22"/>
          <w:szCs w:val="22"/>
        </w:rPr>
        <w:id w:val="924387784"/>
        <w:docPartObj>
          <w:docPartGallery w:val="Table of Contents"/>
          <w:docPartUnique/>
        </w:docPartObj>
      </w:sdtPr>
      <w:sdtEndPr>
        <w:rPr>
          <w:b/>
          <w:bCs/>
          <w:noProof/>
        </w:rPr>
      </w:sdtEndPr>
      <w:sdtContent>
        <w:p w14:paraId="2E7081F7" w14:textId="77777777" w:rsidR="00983020" w:rsidRPr="00137298" w:rsidRDefault="00983020" w:rsidP="00AD58C7">
          <w:pPr>
            <w:pStyle w:val="TOCHeading"/>
            <w:tabs>
              <w:tab w:val="left" w:pos="2070"/>
            </w:tabs>
            <w:jc w:val="both"/>
            <w:rPr>
              <w:rFonts w:ascii="Times New Roman" w:hAnsi="Times New Roman" w:cs="Times New Roman"/>
            </w:rPr>
          </w:pPr>
          <w:r w:rsidRPr="00137298">
            <w:rPr>
              <w:rFonts w:ascii="Times New Roman" w:hAnsi="Times New Roman" w:cs="Times New Roman"/>
            </w:rPr>
            <w:t>Contents</w:t>
          </w:r>
          <w:r w:rsidR="00887CA4" w:rsidRPr="00137298">
            <w:rPr>
              <w:rFonts w:ascii="Times New Roman" w:hAnsi="Times New Roman" w:cs="Times New Roman"/>
            </w:rPr>
            <w:tab/>
          </w:r>
        </w:p>
        <w:p w14:paraId="2D36A6CA" w14:textId="77777777" w:rsidR="00504E81" w:rsidRDefault="00983020" w:rsidP="00AD58C7">
          <w:pPr>
            <w:pStyle w:val="TOC1"/>
            <w:tabs>
              <w:tab w:val="right" w:leader="dot" w:pos="9350"/>
            </w:tabs>
            <w:jc w:val="both"/>
            <w:rPr>
              <w:rFonts w:eastAsiaTheme="minorEastAsia"/>
              <w:noProof/>
            </w:rPr>
          </w:pPr>
          <w:r w:rsidRPr="00137298">
            <w:rPr>
              <w:rFonts w:ascii="Times New Roman" w:hAnsi="Times New Roman" w:cs="Times New Roman"/>
            </w:rPr>
            <w:fldChar w:fldCharType="begin"/>
          </w:r>
          <w:r w:rsidRPr="00137298">
            <w:rPr>
              <w:rFonts w:ascii="Times New Roman" w:hAnsi="Times New Roman" w:cs="Times New Roman"/>
            </w:rPr>
            <w:instrText xml:space="preserve"> TOC \o "1-3" \h \z \u </w:instrText>
          </w:r>
          <w:r w:rsidRPr="00137298">
            <w:rPr>
              <w:rFonts w:ascii="Times New Roman" w:hAnsi="Times New Roman" w:cs="Times New Roman"/>
            </w:rPr>
            <w:fldChar w:fldCharType="separate"/>
          </w:r>
          <w:hyperlink w:anchor="_Toc79100295" w:history="1">
            <w:r w:rsidR="00504E81" w:rsidRPr="003A422D">
              <w:rPr>
                <w:rStyle w:val="Hyperlink"/>
                <w:rFonts w:ascii="Times New Roman" w:hAnsi="Times New Roman" w:cs="Times New Roman"/>
                <w:b/>
                <w:noProof/>
              </w:rPr>
              <w:t>Chapter One: Introduction</w:t>
            </w:r>
            <w:r w:rsidR="00504E81">
              <w:rPr>
                <w:noProof/>
                <w:webHidden/>
              </w:rPr>
              <w:tab/>
            </w:r>
            <w:r w:rsidR="00504E81">
              <w:rPr>
                <w:noProof/>
                <w:webHidden/>
              </w:rPr>
              <w:fldChar w:fldCharType="begin"/>
            </w:r>
            <w:r w:rsidR="00504E81">
              <w:rPr>
                <w:noProof/>
                <w:webHidden/>
              </w:rPr>
              <w:instrText xml:space="preserve"> PAGEREF _Toc79100295 \h </w:instrText>
            </w:r>
            <w:r w:rsidR="00504E81">
              <w:rPr>
                <w:noProof/>
                <w:webHidden/>
              </w:rPr>
            </w:r>
            <w:r w:rsidR="00504E81">
              <w:rPr>
                <w:noProof/>
                <w:webHidden/>
              </w:rPr>
              <w:fldChar w:fldCharType="separate"/>
            </w:r>
            <w:r w:rsidR="00504E81">
              <w:rPr>
                <w:noProof/>
                <w:webHidden/>
              </w:rPr>
              <w:t>2</w:t>
            </w:r>
            <w:r w:rsidR="00504E81">
              <w:rPr>
                <w:noProof/>
                <w:webHidden/>
              </w:rPr>
              <w:fldChar w:fldCharType="end"/>
            </w:r>
          </w:hyperlink>
        </w:p>
        <w:p w14:paraId="24A966DB" w14:textId="77777777" w:rsidR="00504E81" w:rsidRDefault="00DE40AC" w:rsidP="00AD58C7">
          <w:pPr>
            <w:pStyle w:val="TOC2"/>
            <w:tabs>
              <w:tab w:val="left" w:pos="880"/>
              <w:tab w:val="right" w:leader="dot" w:pos="9350"/>
            </w:tabs>
            <w:jc w:val="both"/>
            <w:rPr>
              <w:rFonts w:eastAsiaTheme="minorEastAsia"/>
              <w:noProof/>
            </w:rPr>
          </w:pPr>
          <w:hyperlink w:anchor="_Toc79100296" w:history="1">
            <w:r w:rsidR="00504E81" w:rsidRPr="003A422D">
              <w:rPr>
                <w:rStyle w:val="Hyperlink"/>
                <w:rFonts w:ascii="Times New Roman" w:hAnsi="Times New Roman" w:cs="Times New Roman"/>
                <w:b/>
                <w:noProof/>
              </w:rPr>
              <w:t>1.1</w:t>
            </w:r>
            <w:r w:rsidR="00504E81">
              <w:rPr>
                <w:rFonts w:eastAsiaTheme="minorEastAsia"/>
                <w:noProof/>
              </w:rPr>
              <w:tab/>
            </w:r>
            <w:r w:rsidR="00504E81" w:rsidRPr="003A422D">
              <w:rPr>
                <w:rStyle w:val="Hyperlink"/>
                <w:rFonts w:ascii="Times New Roman" w:hAnsi="Times New Roman" w:cs="Times New Roman"/>
                <w:b/>
                <w:noProof/>
              </w:rPr>
              <w:t>Background of the study</w:t>
            </w:r>
            <w:r w:rsidR="00504E81">
              <w:rPr>
                <w:noProof/>
                <w:webHidden/>
              </w:rPr>
              <w:tab/>
            </w:r>
            <w:r w:rsidR="00504E81">
              <w:rPr>
                <w:noProof/>
                <w:webHidden/>
              </w:rPr>
              <w:fldChar w:fldCharType="begin"/>
            </w:r>
            <w:r w:rsidR="00504E81">
              <w:rPr>
                <w:noProof/>
                <w:webHidden/>
              </w:rPr>
              <w:instrText xml:space="preserve"> PAGEREF _Toc79100296 \h </w:instrText>
            </w:r>
            <w:r w:rsidR="00504E81">
              <w:rPr>
                <w:noProof/>
                <w:webHidden/>
              </w:rPr>
            </w:r>
            <w:r w:rsidR="00504E81">
              <w:rPr>
                <w:noProof/>
                <w:webHidden/>
              </w:rPr>
              <w:fldChar w:fldCharType="separate"/>
            </w:r>
            <w:r w:rsidR="00504E81">
              <w:rPr>
                <w:noProof/>
                <w:webHidden/>
              </w:rPr>
              <w:t>2</w:t>
            </w:r>
            <w:r w:rsidR="00504E81">
              <w:rPr>
                <w:noProof/>
                <w:webHidden/>
              </w:rPr>
              <w:fldChar w:fldCharType="end"/>
            </w:r>
          </w:hyperlink>
        </w:p>
        <w:p w14:paraId="11DBA060" w14:textId="77777777" w:rsidR="00504E81" w:rsidRDefault="00DE40AC" w:rsidP="00AD58C7">
          <w:pPr>
            <w:pStyle w:val="TOC2"/>
            <w:tabs>
              <w:tab w:val="left" w:pos="880"/>
              <w:tab w:val="right" w:leader="dot" w:pos="9350"/>
            </w:tabs>
            <w:jc w:val="both"/>
            <w:rPr>
              <w:rFonts w:eastAsiaTheme="minorEastAsia"/>
              <w:noProof/>
            </w:rPr>
          </w:pPr>
          <w:hyperlink w:anchor="_Toc79100297" w:history="1">
            <w:r w:rsidR="00504E81" w:rsidRPr="003A422D">
              <w:rPr>
                <w:rStyle w:val="Hyperlink"/>
                <w:rFonts w:ascii="Times New Roman" w:hAnsi="Times New Roman" w:cs="Times New Roman"/>
                <w:b/>
                <w:noProof/>
              </w:rPr>
              <w:t>1.2</w:t>
            </w:r>
            <w:r w:rsidR="00504E81">
              <w:rPr>
                <w:rFonts w:eastAsiaTheme="minorEastAsia"/>
                <w:noProof/>
              </w:rPr>
              <w:tab/>
            </w:r>
            <w:r w:rsidR="00504E81" w:rsidRPr="003A422D">
              <w:rPr>
                <w:rStyle w:val="Hyperlink"/>
                <w:rFonts w:ascii="Times New Roman" w:hAnsi="Times New Roman" w:cs="Times New Roman"/>
                <w:b/>
                <w:noProof/>
              </w:rPr>
              <w:t>Statement of the problem</w:t>
            </w:r>
            <w:r w:rsidR="00504E81">
              <w:rPr>
                <w:noProof/>
                <w:webHidden/>
              </w:rPr>
              <w:tab/>
            </w:r>
            <w:r w:rsidR="00504E81">
              <w:rPr>
                <w:noProof/>
                <w:webHidden/>
              </w:rPr>
              <w:fldChar w:fldCharType="begin"/>
            </w:r>
            <w:r w:rsidR="00504E81">
              <w:rPr>
                <w:noProof/>
                <w:webHidden/>
              </w:rPr>
              <w:instrText xml:space="preserve"> PAGEREF _Toc79100297 \h </w:instrText>
            </w:r>
            <w:r w:rsidR="00504E81">
              <w:rPr>
                <w:noProof/>
                <w:webHidden/>
              </w:rPr>
            </w:r>
            <w:r w:rsidR="00504E81">
              <w:rPr>
                <w:noProof/>
                <w:webHidden/>
              </w:rPr>
              <w:fldChar w:fldCharType="separate"/>
            </w:r>
            <w:r w:rsidR="00504E81">
              <w:rPr>
                <w:noProof/>
                <w:webHidden/>
              </w:rPr>
              <w:t>4</w:t>
            </w:r>
            <w:r w:rsidR="00504E81">
              <w:rPr>
                <w:noProof/>
                <w:webHidden/>
              </w:rPr>
              <w:fldChar w:fldCharType="end"/>
            </w:r>
          </w:hyperlink>
        </w:p>
        <w:p w14:paraId="31A43AEC" w14:textId="77777777" w:rsidR="00504E81" w:rsidRDefault="00DE40AC" w:rsidP="00AD58C7">
          <w:pPr>
            <w:pStyle w:val="TOC2"/>
            <w:tabs>
              <w:tab w:val="left" w:pos="880"/>
              <w:tab w:val="right" w:leader="dot" w:pos="9350"/>
            </w:tabs>
            <w:jc w:val="both"/>
            <w:rPr>
              <w:rFonts w:eastAsiaTheme="minorEastAsia"/>
              <w:noProof/>
            </w:rPr>
          </w:pPr>
          <w:hyperlink w:anchor="_Toc79100298" w:history="1">
            <w:r w:rsidR="00504E81" w:rsidRPr="003A422D">
              <w:rPr>
                <w:rStyle w:val="Hyperlink"/>
                <w:rFonts w:ascii="Times New Roman" w:hAnsi="Times New Roman" w:cs="Times New Roman"/>
                <w:b/>
                <w:noProof/>
              </w:rPr>
              <w:t>1.3</w:t>
            </w:r>
            <w:r w:rsidR="00504E81">
              <w:rPr>
                <w:rFonts w:eastAsiaTheme="minorEastAsia"/>
                <w:noProof/>
              </w:rPr>
              <w:tab/>
            </w:r>
            <w:r w:rsidR="00504E81" w:rsidRPr="003A422D">
              <w:rPr>
                <w:rStyle w:val="Hyperlink"/>
                <w:rFonts w:ascii="Times New Roman" w:hAnsi="Times New Roman" w:cs="Times New Roman"/>
                <w:b/>
                <w:noProof/>
              </w:rPr>
              <w:t>Research Question</w:t>
            </w:r>
            <w:r w:rsidR="00504E81">
              <w:rPr>
                <w:noProof/>
                <w:webHidden/>
              </w:rPr>
              <w:tab/>
            </w:r>
            <w:r w:rsidR="00504E81">
              <w:rPr>
                <w:noProof/>
                <w:webHidden/>
              </w:rPr>
              <w:fldChar w:fldCharType="begin"/>
            </w:r>
            <w:r w:rsidR="00504E81">
              <w:rPr>
                <w:noProof/>
                <w:webHidden/>
              </w:rPr>
              <w:instrText xml:space="preserve"> PAGEREF _Toc79100298 \h </w:instrText>
            </w:r>
            <w:r w:rsidR="00504E81">
              <w:rPr>
                <w:noProof/>
                <w:webHidden/>
              </w:rPr>
            </w:r>
            <w:r w:rsidR="00504E81">
              <w:rPr>
                <w:noProof/>
                <w:webHidden/>
              </w:rPr>
              <w:fldChar w:fldCharType="separate"/>
            </w:r>
            <w:r w:rsidR="00504E81">
              <w:rPr>
                <w:noProof/>
                <w:webHidden/>
              </w:rPr>
              <w:t>5</w:t>
            </w:r>
            <w:r w:rsidR="00504E81">
              <w:rPr>
                <w:noProof/>
                <w:webHidden/>
              </w:rPr>
              <w:fldChar w:fldCharType="end"/>
            </w:r>
          </w:hyperlink>
        </w:p>
        <w:p w14:paraId="0475447B" w14:textId="77777777" w:rsidR="00504E81" w:rsidRDefault="00DE40AC" w:rsidP="00AD58C7">
          <w:pPr>
            <w:pStyle w:val="TOC2"/>
            <w:tabs>
              <w:tab w:val="left" w:pos="880"/>
              <w:tab w:val="right" w:leader="dot" w:pos="9350"/>
            </w:tabs>
            <w:jc w:val="both"/>
            <w:rPr>
              <w:rFonts w:eastAsiaTheme="minorEastAsia"/>
              <w:noProof/>
            </w:rPr>
          </w:pPr>
          <w:hyperlink w:anchor="_Toc79100299" w:history="1">
            <w:r w:rsidR="00504E81" w:rsidRPr="003A422D">
              <w:rPr>
                <w:rStyle w:val="Hyperlink"/>
                <w:rFonts w:ascii="Times New Roman" w:hAnsi="Times New Roman" w:cs="Times New Roman"/>
                <w:b/>
                <w:noProof/>
              </w:rPr>
              <w:t>1.4</w:t>
            </w:r>
            <w:r w:rsidR="00504E81">
              <w:rPr>
                <w:rFonts w:eastAsiaTheme="minorEastAsia"/>
                <w:noProof/>
              </w:rPr>
              <w:tab/>
            </w:r>
            <w:r w:rsidR="00504E81" w:rsidRPr="003A422D">
              <w:rPr>
                <w:rStyle w:val="Hyperlink"/>
                <w:rFonts w:ascii="Times New Roman" w:hAnsi="Times New Roman" w:cs="Times New Roman"/>
                <w:b/>
                <w:noProof/>
              </w:rPr>
              <w:t>Objective of the study</w:t>
            </w:r>
            <w:r w:rsidR="00504E81">
              <w:rPr>
                <w:noProof/>
                <w:webHidden/>
              </w:rPr>
              <w:tab/>
            </w:r>
            <w:r w:rsidR="00504E81">
              <w:rPr>
                <w:noProof/>
                <w:webHidden/>
              </w:rPr>
              <w:fldChar w:fldCharType="begin"/>
            </w:r>
            <w:r w:rsidR="00504E81">
              <w:rPr>
                <w:noProof/>
                <w:webHidden/>
              </w:rPr>
              <w:instrText xml:space="preserve"> PAGEREF _Toc79100299 \h </w:instrText>
            </w:r>
            <w:r w:rsidR="00504E81">
              <w:rPr>
                <w:noProof/>
                <w:webHidden/>
              </w:rPr>
            </w:r>
            <w:r w:rsidR="00504E81">
              <w:rPr>
                <w:noProof/>
                <w:webHidden/>
              </w:rPr>
              <w:fldChar w:fldCharType="separate"/>
            </w:r>
            <w:r w:rsidR="00504E81">
              <w:rPr>
                <w:noProof/>
                <w:webHidden/>
              </w:rPr>
              <w:t>5</w:t>
            </w:r>
            <w:r w:rsidR="00504E81">
              <w:rPr>
                <w:noProof/>
                <w:webHidden/>
              </w:rPr>
              <w:fldChar w:fldCharType="end"/>
            </w:r>
          </w:hyperlink>
        </w:p>
        <w:p w14:paraId="21D0E6DF" w14:textId="77777777" w:rsidR="00504E81" w:rsidRDefault="00DE40AC" w:rsidP="00AD58C7">
          <w:pPr>
            <w:pStyle w:val="TOC3"/>
            <w:tabs>
              <w:tab w:val="left" w:pos="1320"/>
              <w:tab w:val="right" w:leader="dot" w:pos="9350"/>
            </w:tabs>
            <w:jc w:val="both"/>
            <w:rPr>
              <w:rFonts w:eastAsiaTheme="minorEastAsia"/>
              <w:noProof/>
            </w:rPr>
          </w:pPr>
          <w:hyperlink w:anchor="_Toc79100300" w:history="1">
            <w:r w:rsidR="00504E81" w:rsidRPr="003A422D">
              <w:rPr>
                <w:rStyle w:val="Hyperlink"/>
                <w:rFonts w:ascii="Times New Roman" w:hAnsi="Times New Roman" w:cs="Times New Roman"/>
                <w:b/>
                <w:noProof/>
              </w:rPr>
              <w:t>1.4.1</w:t>
            </w:r>
            <w:r w:rsidR="00504E81">
              <w:rPr>
                <w:rFonts w:eastAsiaTheme="minorEastAsia"/>
                <w:noProof/>
              </w:rPr>
              <w:tab/>
            </w:r>
            <w:r w:rsidR="00504E81" w:rsidRPr="003A422D">
              <w:rPr>
                <w:rStyle w:val="Hyperlink"/>
                <w:rFonts w:ascii="Times New Roman" w:hAnsi="Times New Roman" w:cs="Times New Roman"/>
                <w:b/>
                <w:noProof/>
              </w:rPr>
              <w:t>General objective</w:t>
            </w:r>
            <w:r w:rsidR="00504E81">
              <w:rPr>
                <w:noProof/>
                <w:webHidden/>
              </w:rPr>
              <w:tab/>
            </w:r>
            <w:r w:rsidR="00504E81">
              <w:rPr>
                <w:noProof/>
                <w:webHidden/>
              </w:rPr>
              <w:fldChar w:fldCharType="begin"/>
            </w:r>
            <w:r w:rsidR="00504E81">
              <w:rPr>
                <w:noProof/>
                <w:webHidden/>
              </w:rPr>
              <w:instrText xml:space="preserve"> PAGEREF _Toc79100300 \h </w:instrText>
            </w:r>
            <w:r w:rsidR="00504E81">
              <w:rPr>
                <w:noProof/>
                <w:webHidden/>
              </w:rPr>
            </w:r>
            <w:r w:rsidR="00504E81">
              <w:rPr>
                <w:noProof/>
                <w:webHidden/>
              </w:rPr>
              <w:fldChar w:fldCharType="separate"/>
            </w:r>
            <w:r w:rsidR="00504E81">
              <w:rPr>
                <w:noProof/>
                <w:webHidden/>
              </w:rPr>
              <w:t>5</w:t>
            </w:r>
            <w:r w:rsidR="00504E81">
              <w:rPr>
                <w:noProof/>
                <w:webHidden/>
              </w:rPr>
              <w:fldChar w:fldCharType="end"/>
            </w:r>
          </w:hyperlink>
        </w:p>
        <w:p w14:paraId="6635B7BA" w14:textId="77777777" w:rsidR="00504E81" w:rsidRDefault="00DE40AC" w:rsidP="00AD58C7">
          <w:pPr>
            <w:pStyle w:val="TOC3"/>
            <w:tabs>
              <w:tab w:val="right" w:leader="dot" w:pos="9350"/>
            </w:tabs>
            <w:jc w:val="both"/>
            <w:rPr>
              <w:rFonts w:eastAsiaTheme="minorEastAsia"/>
              <w:noProof/>
            </w:rPr>
          </w:pPr>
          <w:hyperlink w:anchor="_Toc79100301" w:history="1">
            <w:r w:rsidR="00504E81" w:rsidRPr="003A422D">
              <w:rPr>
                <w:rStyle w:val="Hyperlink"/>
                <w:rFonts w:ascii="Times New Roman" w:hAnsi="Times New Roman" w:cs="Times New Roman"/>
                <w:b/>
                <w:noProof/>
              </w:rPr>
              <w:t>1.3.1 Specific Objective</w:t>
            </w:r>
            <w:r w:rsidR="00504E81">
              <w:rPr>
                <w:noProof/>
                <w:webHidden/>
              </w:rPr>
              <w:tab/>
            </w:r>
            <w:r w:rsidR="00504E81">
              <w:rPr>
                <w:noProof/>
                <w:webHidden/>
              </w:rPr>
              <w:fldChar w:fldCharType="begin"/>
            </w:r>
            <w:r w:rsidR="00504E81">
              <w:rPr>
                <w:noProof/>
                <w:webHidden/>
              </w:rPr>
              <w:instrText xml:space="preserve"> PAGEREF _Toc79100301 \h </w:instrText>
            </w:r>
            <w:r w:rsidR="00504E81">
              <w:rPr>
                <w:noProof/>
                <w:webHidden/>
              </w:rPr>
            </w:r>
            <w:r w:rsidR="00504E81">
              <w:rPr>
                <w:noProof/>
                <w:webHidden/>
              </w:rPr>
              <w:fldChar w:fldCharType="separate"/>
            </w:r>
            <w:r w:rsidR="00504E81">
              <w:rPr>
                <w:noProof/>
                <w:webHidden/>
              </w:rPr>
              <w:t>5</w:t>
            </w:r>
            <w:r w:rsidR="00504E81">
              <w:rPr>
                <w:noProof/>
                <w:webHidden/>
              </w:rPr>
              <w:fldChar w:fldCharType="end"/>
            </w:r>
          </w:hyperlink>
        </w:p>
        <w:p w14:paraId="35D635AF" w14:textId="77777777" w:rsidR="00504E81" w:rsidRDefault="00DE40AC" w:rsidP="00AD58C7">
          <w:pPr>
            <w:pStyle w:val="TOC2"/>
            <w:tabs>
              <w:tab w:val="left" w:pos="880"/>
              <w:tab w:val="right" w:leader="dot" w:pos="9350"/>
            </w:tabs>
            <w:jc w:val="both"/>
            <w:rPr>
              <w:rFonts w:eastAsiaTheme="minorEastAsia"/>
              <w:noProof/>
            </w:rPr>
          </w:pPr>
          <w:hyperlink w:anchor="_Toc79100302" w:history="1">
            <w:r w:rsidR="00504E81" w:rsidRPr="003A422D">
              <w:rPr>
                <w:rStyle w:val="Hyperlink"/>
                <w:rFonts w:ascii="Times New Roman" w:hAnsi="Times New Roman" w:cs="Times New Roman"/>
                <w:b/>
                <w:noProof/>
              </w:rPr>
              <w:t>1.5</w:t>
            </w:r>
            <w:r w:rsidR="00504E81">
              <w:rPr>
                <w:rFonts w:eastAsiaTheme="minorEastAsia"/>
                <w:noProof/>
              </w:rPr>
              <w:tab/>
            </w:r>
            <w:r w:rsidR="00504E81" w:rsidRPr="003A422D">
              <w:rPr>
                <w:rStyle w:val="Hyperlink"/>
                <w:rFonts w:ascii="Times New Roman" w:hAnsi="Times New Roman" w:cs="Times New Roman"/>
                <w:b/>
                <w:noProof/>
              </w:rPr>
              <w:t>Scope of the research</w:t>
            </w:r>
            <w:r w:rsidR="00504E81">
              <w:rPr>
                <w:noProof/>
                <w:webHidden/>
              </w:rPr>
              <w:tab/>
            </w:r>
            <w:r w:rsidR="00504E81">
              <w:rPr>
                <w:noProof/>
                <w:webHidden/>
              </w:rPr>
              <w:fldChar w:fldCharType="begin"/>
            </w:r>
            <w:r w:rsidR="00504E81">
              <w:rPr>
                <w:noProof/>
                <w:webHidden/>
              </w:rPr>
              <w:instrText xml:space="preserve"> PAGEREF _Toc79100302 \h </w:instrText>
            </w:r>
            <w:r w:rsidR="00504E81">
              <w:rPr>
                <w:noProof/>
                <w:webHidden/>
              </w:rPr>
            </w:r>
            <w:r w:rsidR="00504E81">
              <w:rPr>
                <w:noProof/>
                <w:webHidden/>
              </w:rPr>
              <w:fldChar w:fldCharType="separate"/>
            </w:r>
            <w:r w:rsidR="00504E81">
              <w:rPr>
                <w:noProof/>
                <w:webHidden/>
              </w:rPr>
              <w:t>5</w:t>
            </w:r>
            <w:r w:rsidR="00504E81">
              <w:rPr>
                <w:noProof/>
                <w:webHidden/>
              </w:rPr>
              <w:fldChar w:fldCharType="end"/>
            </w:r>
          </w:hyperlink>
        </w:p>
        <w:p w14:paraId="75D64F9D" w14:textId="77777777" w:rsidR="00504E81" w:rsidRDefault="00DE40AC" w:rsidP="00AD58C7">
          <w:pPr>
            <w:pStyle w:val="TOC2"/>
            <w:tabs>
              <w:tab w:val="left" w:pos="880"/>
              <w:tab w:val="right" w:leader="dot" w:pos="9350"/>
            </w:tabs>
            <w:jc w:val="both"/>
            <w:rPr>
              <w:rFonts w:eastAsiaTheme="minorEastAsia"/>
              <w:noProof/>
            </w:rPr>
          </w:pPr>
          <w:hyperlink w:anchor="_Toc79100303" w:history="1">
            <w:r w:rsidR="00504E81" w:rsidRPr="003A422D">
              <w:rPr>
                <w:rStyle w:val="Hyperlink"/>
                <w:rFonts w:ascii="Times New Roman" w:hAnsi="Times New Roman" w:cs="Times New Roman"/>
                <w:b/>
                <w:noProof/>
              </w:rPr>
              <w:t>1.6</w:t>
            </w:r>
            <w:r w:rsidR="00504E81">
              <w:rPr>
                <w:rFonts w:eastAsiaTheme="minorEastAsia"/>
                <w:noProof/>
              </w:rPr>
              <w:tab/>
            </w:r>
            <w:r w:rsidR="00504E81" w:rsidRPr="003A422D">
              <w:rPr>
                <w:rStyle w:val="Hyperlink"/>
                <w:rFonts w:ascii="Times New Roman" w:hAnsi="Times New Roman" w:cs="Times New Roman"/>
                <w:b/>
                <w:noProof/>
              </w:rPr>
              <w:t>Limitation of the study</w:t>
            </w:r>
            <w:r w:rsidR="00504E81">
              <w:rPr>
                <w:noProof/>
                <w:webHidden/>
              </w:rPr>
              <w:tab/>
            </w:r>
            <w:r w:rsidR="00504E81">
              <w:rPr>
                <w:noProof/>
                <w:webHidden/>
              </w:rPr>
              <w:fldChar w:fldCharType="begin"/>
            </w:r>
            <w:r w:rsidR="00504E81">
              <w:rPr>
                <w:noProof/>
                <w:webHidden/>
              </w:rPr>
              <w:instrText xml:space="preserve"> PAGEREF _Toc79100303 \h </w:instrText>
            </w:r>
            <w:r w:rsidR="00504E81">
              <w:rPr>
                <w:noProof/>
                <w:webHidden/>
              </w:rPr>
            </w:r>
            <w:r w:rsidR="00504E81">
              <w:rPr>
                <w:noProof/>
                <w:webHidden/>
              </w:rPr>
              <w:fldChar w:fldCharType="separate"/>
            </w:r>
            <w:r w:rsidR="00504E81">
              <w:rPr>
                <w:noProof/>
                <w:webHidden/>
              </w:rPr>
              <w:t>5</w:t>
            </w:r>
            <w:r w:rsidR="00504E81">
              <w:rPr>
                <w:noProof/>
                <w:webHidden/>
              </w:rPr>
              <w:fldChar w:fldCharType="end"/>
            </w:r>
          </w:hyperlink>
        </w:p>
        <w:p w14:paraId="39B94075" w14:textId="77777777" w:rsidR="00504E81" w:rsidRDefault="00DE40AC" w:rsidP="00AD58C7">
          <w:pPr>
            <w:pStyle w:val="TOC2"/>
            <w:tabs>
              <w:tab w:val="left" w:pos="880"/>
              <w:tab w:val="right" w:leader="dot" w:pos="9350"/>
            </w:tabs>
            <w:jc w:val="both"/>
            <w:rPr>
              <w:rFonts w:eastAsiaTheme="minorEastAsia"/>
              <w:noProof/>
            </w:rPr>
          </w:pPr>
          <w:hyperlink w:anchor="_Toc79100304" w:history="1">
            <w:r w:rsidR="00504E81" w:rsidRPr="003A422D">
              <w:rPr>
                <w:rStyle w:val="Hyperlink"/>
                <w:rFonts w:ascii="Times New Roman" w:hAnsi="Times New Roman" w:cs="Times New Roman"/>
                <w:b/>
                <w:noProof/>
              </w:rPr>
              <w:t>1.7</w:t>
            </w:r>
            <w:r w:rsidR="00504E81">
              <w:rPr>
                <w:rFonts w:eastAsiaTheme="minorEastAsia"/>
                <w:noProof/>
              </w:rPr>
              <w:tab/>
            </w:r>
            <w:r w:rsidR="00504E81" w:rsidRPr="003A422D">
              <w:rPr>
                <w:rStyle w:val="Hyperlink"/>
                <w:rFonts w:ascii="Times New Roman" w:hAnsi="Times New Roman" w:cs="Times New Roman"/>
                <w:b/>
                <w:noProof/>
              </w:rPr>
              <w:t>Research Motivation</w:t>
            </w:r>
            <w:r w:rsidR="00504E81">
              <w:rPr>
                <w:noProof/>
                <w:webHidden/>
              </w:rPr>
              <w:tab/>
            </w:r>
            <w:r w:rsidR="00504E81">
              <w:rPr>
                <w:noProof/>
                <w:webHidden/>
              </w:rPr>
              <w:fldChar w:fldCharType="begin"/>
            </w:r>
            <w:r w:rsidR="00504E81">
              <w:rPr>
                <w:noProof/>
                <w:webHidden/>
              </w:rPr>
              <w:instrText xml:space="preserve"> PAGEREF _Toc79100304 \h </w:instrText>
            </w:r>
            <w:r w:rsidR="00504E81">
              <w:rPr>
                <w:noProof/>
                <w:webHidden/>
              </w:rPr>
            </w:r>
            <w:r w:rsidR="00504E81">
              <w:rPr>
                <w:noProof/>
                <w:webHidden/>
              </w:rPr>
              <w:fldChar w:fldCharType="separate"/>
            </w:r>
            <w:r w:rsidR="00504E81">
              <w:rPr>
                <w:noProof/>
                <w:webHidden/>
              </w:rPr>
              <w:t>5</w:t>
            </w:r>
            <w:r w:rsidR="00504E81">
              <w:rPr>
                <w:noProof/>
                <w:webHidden/>
              </w:rPr>
              <w:fldChar w:fldCharType="end"/>
            </w:r>
          </w:hyperlink>
        </w:p>
        <w:p w14:paraId="12EA9D40" w14:textId="77777777" w:rsidR="00504E81" w:rsidRDefault="00DE40AC" w:rsidP="00AD58C7">
          <w:pPr>
            <w:pStyle w:val="TOC2"/>
            <w:tabs>
              <w:tab w:val="left" w:pos="880"/>
              <w:tab w:val="right" w:leader="dot" w:pos="9350"/>
            </w:tabs>
            <w:jc w:val="both"/>
            <w:rPr>
              <w:rFonts w:eastAsiaTheme="minorEastAsia"/>
              <w:noProof/>
            </w:rPr>
          </w:pPr>
          <w:hyperlink w:anchor="_Toc79100305" w:history="1">
            <w:r w:rsidR="00504E81" w:rsidRPr="003A422D">
              <w:rPr>
                <w:rStyle w:val="Hyperlink"/>
                <w:rFonts w:ascii="Times New Roman" w:hAnsi="Times New Roman" w:cs="Times New Roman"/>
                <w:b/>
                <w:noProof/>
              </w:rPr>
              <w:t>1.8</w:t>
            </w:r>
            <w:r w:rsidR="00504E81">
              <w:rPr>
                <w:rFonts w:eastAsiaTheme="minorEastAsia"/>
                <w:noProof/>
              </w:rPr>
              <w:tab/>
            </w:r>
            <w:r w:rsidR="00504E81" w:rsidRPr="003A422D">
              <w:rPr>
                <w:rStyle w:val="Hyperlink"/>
                <w:rFonts w:ascii="Times New Roman" w:hAnsi="Times New Roman" w:cs="Times New Roman"/>
                <w:b/>
                <w:noProof/>
              </w:rPr>
              <w:t>Structure of the Proposal</w:t>
            </w:r>
            <w:r w:rsidR="00504E81">
              <w:rPr>
                <w:noProof/>
                <w:webHidden/>
              </w:rPr>
              <w:tab/>
            </w:r>
            <w:r w:rsidR="00504E81">
              <w:rPr>
                <w:noProof/>
                <w:webHidden/>
              </w:rPr>
              <w:fldChar w:fldCharType="begin"/>
            </w:r>
            <w:r w:rsidR="00504E81">
              <w:rPr>
                <w:noProof/>
                <w:webHidden/>
              </w:rPr>
              <w:instrText xml:space="preserve"> PAGEREF _Toc79100305 \h </w:instrText>
            </w:r>
            <w:r w:rsidR="00504E81">
              <w:rPr>
                <w:noProof/>
                <w:webHidden/>
              </w:rPr>
            </w:r>
            <w:r w:rsidR="00504E81">
              <w:rPr>
                <w:noProof/>
                <w:webHidden/>
              </w:rPr>
              <w:fldChar w:fldCharType="separate"/>
            </w:r>
            <w:r w:rsidR="00504E81">
              <w:rPr>
                <w:noProof/>
                <w:webHidden/>
              </w:rPr>
              <w:t>6</w:t>
            </w:r>
            <w:r w:rsidR="00504E81">
              <w:rPr>
                <w:noProof/>
                <w:webHidden/>
              </w:rPr>
              <w:fldChar w:fldCharType="end"/>
            </w:r>
          </w:hyperlink>
        </w:p>
        <w:p w14:paraId="4D9F646F" w14:textId="77777777" w:rsidR="00504E81" w:rsidRDefault="00DE40AC" w:rsidP="00AD58C7">
          <w:pPr>
            <w:pStyle w:val="TOC1"/>
            <w:tabs>
              <w:tab w:val="right" w:leader="dot" w:pos="9350"/>
            </w:tabs>
            <w:jc w:val="both"/>
            <w:rPr>
              <w:rFonts w:eastAsiaTheme="minorEastAsia"/>
              <w:noProof/>
            </w:rPr>
          </w:pPr>
          <w:hyperlink w:anchor="_Toc79100306" w:history="1">
            <w:r w:rsidR="00504E81" w:rsidRPr="003A422D">
              <w:rPr>
                <w:rStyle w:val="Hyperlink"/>
                <w:rFonts w:ascii="Times New Roman" w:hAnsi="Times New Roman" w:cs="Times New Roman"/>
                <w:b/>
                <w:noProof/>
              </w:rPr>
              <w:t>Chapter Two: Literature Review</w:t>
            </w:r>
            <w:r w:rsidR="00504E81">
              <w:rPr>
                <w:noProof/>
                <w:webHidden/>
              </w:rPr>
              <w:tab/>
            </w:r>
            <w:r w:rsidR="00504E81">
              <w:rPr>
                <w:noProof/>
                <w:webHidden/>
              </w:rPr>
              <w:fldChar w:fldCharType="begin"/>
            </w:r>
            <w:r w:rsidR="00504E81">
              <w:rPr>
                <w:noProof/>
                <w:webHidden/>
              </w:rPr>
              <w:instrText xml:space="preserve"> PAGEREF _Toc79100306 \h </w:instrText>
            </w:r>
            <w:r w:rsidR="00504E81">
              <w:rPr>
                <w:noProof/>
                <w:webHidden/>
              </w:rPr>
            </w:r>
            <w:r w:rsidR="00504E81">
              <w:rPr>
                <w:noProof/>
                <w:webHidden/>
              </w:rPr>
              <w:fldChar w:fldCharType="separate"/>
            </w:r>
            <w:r w:rsidR="00504E81">
              <w:rPr>
                <w:noProof/>
                <w:webHidden/>
              </w:rPr>
              <w:t>6</w:t>
            </w:r>
            <w:r w:rsidR="00504E81">
              <w:rPr>
                <w:noProof/>
                <w:webHidden/>
              </w:rPr>
              <w:fldChar w:fldCharType="end"/>
            </w:r>
          </w:hyperlink>
        </w:p>
        <w:p w14:paraId="76DCDB66" w14:textId="77777777" w:rsidR="00504E81" w:rsidRDefault="00DE40AC" w:rsidP="00AD58C7">
          <w:pPr>
            <w:pStyle w:val="TOC2"/>
            <w:tabs>
              <w:tab w:val="right" w:leader="dot" w:pos="9350"/>
            </w:tabs>
            <w:jc w:val="both"/>
            <w:rPr>
              <w:rFonts w:eastAsiaTheme="minorEastAsia"/>
              <w:noProof/>
            </w:rPr>
          </w:pPr>
          <w:hyperlink w:anchor="_Toc79100307" w:history="1">
            <w:r w:rsidR="00504E81" w:rsidRPr="003A422D">
              <w:rPr>
                <w:rStyle w:val="Hyperlink"/>
                <w:rFonts w:ascii="Times New Roman" w:hAnsi="Times New Roman" w:cs="Times New Roman"/>
                <w:b/>
                <w:noProof/>
              </w:rPr>
              <w:t>2.1 General</w:t>
            </w:r>
            <w:r w:rsidR="00504E81">
              <w:rPr>
                <w:noProof/>
                <w:webHidden/>
              </w:rPr>
              <w:tab/>
            </w:r>
            <w:r w:rsidR="00504E81">
              <w:rPr>
                <w:noProof/>
                <w:webHidden/>
              </w:rPr>
              <w:fldChar w:fldCharType="begin"/>
            </w:r>
            <w:r w:rsidR="00504E81">
              <w:rPr>
                <w:noProof/>
                <w:webHidden/>
              </w:rPr>
              <w:instrText xml:space="preserve"> PAGEREF _Toc79100307 \h </w:instrText>
            </w:r>
            <w:r w:rsidR="00504E81">
              <w:rPr>
                <w:noProof/>
                <w:webHidden/>
              </w:rPr>
            </w:r>
            <w:r w:rsidR="00504E81">
              <w:rPr>
                <w:noProof/>
                <w:webHidden/>
              </w:rPr>
              <w:fldChar w:fldCharType="separate"/>
            </w:r>
            <w:r w:rsidR="00504E81">
              <w:rPr>
                <w:noProof/>
                <w:webHidden/>
              </w:rPr>
              <w:t>6</w:t>
            </w:r>
            <w:r w:rsidR="00504E81">
              <w:rPr>
                <w:noProof/>
                <w:webHidden/>
              </w:rPr>
              <w:fldChar w:fldCharType="end"/>
            </w:r>
          </w:hyperlink>
        </w:p>
        <w:p w14:paraId="11D9D989" w14:textId="77777777" w:rsidR="00504E81" w:rsidRDefault="00DE40AC" w:rsidP="00AD58C7">
          <w:pPr>
            <w:pStyle w:val="TOC2"/>
            <w:tabs>
              <w:tab w:val="right" w:leader="dot" w:pos="9350"/>
            </w:tabs>
            <w:jc w:val="both"/>
            <w:rPr>
              <w:rFonts w:eastAsiaTheme="minorEastAsia"/>
              <w:noProof/>
            </w:rPr>
          </w:pPr>
          <w:hyperlink w:anchor="_Toc79100308" w:history="1">
            <w:r w:rsidR="00504E81" w:rsidRPr="003A422D">
              <w:rPr>
                <w:rStyle w:val="Hyperlink"/>
                <w:rFonts w:ascii="Times New Roman" w:hAnsi="Times New Roman" w:cs="Times New Roman"/>
                <w:b/>
                <w:noProof/>
              </w:rPr>
              <w:t>2.2 History of supply chain management concept</w:t>
            </w:r>
            <w:r w:rsidR="00504E81">
              <w:rPr>
                <w:noProof/>
                <w:webHidden/>
              </w:rPr>
              <w:tab/>
            </w:r>
            <w:r w:rsidR="00504E81">
              <w:rPr>
                <w:noProof/>
                <w:webHidden/>
              </w:rPr>
              <w:fldChar w:fldCharType="begin"/>
            </w:r>
            <w:r w:rsidR="00504E81">
              <w:rPr>
                <w:noProof/>
                <w:webHidden/>
              </w:rPr>
              <w:instrText xml:space="preserve"> PAGEREF _Toc79100308 \h </w:instrText>
            </w:r>
            <w:r w:rsidR="00504E81">
              <w:rPr>
                <w:noProof/>
                <w:webHidden/>
              </w:rPr>
            </w:r>
            <w:r w:rsidR="00504E81">
              <w:rPr>
                <w:noProof/>
                <w:webHidden/>
              </w:rPr>
              <w:fldChar w:fldCharType="separate"/>
            </w:r>
            <w:r w:rsidR="00504E81">
              <w:rPr>
                <w:noProof/>
                <w:webHidden/>
              </w:rPr>
              <w:t>7</w:t>
            </w:r>
            <w:r w:rsidR="00504E81">
              <w:rPr>
                <w:noProof/>
                <w:webHidden/>
              </w:rPr>
              <w:fldChar w:fldCharType="end"/>
            </w:r>
          </w:hyperlink>
        </w:p>
        <w:p w14:paraId="6D7B0B73" w14:textId="77777777" w:rsidR="00504E81" w:rsidRDefault="00DE40AC" w:rsidP="00AD58C7">
          <w:pPr>
            <w:pStyle w:val="TOC2"/>
            <w:tabs>
              <w:tab w:val="right" w:leader="dot" w:pos="9350"/>
            </w:tabs>
            <w:jc w:val="both"/>
            <w:rPr>
              <w:rFonts w:eastAsiaTheme="minorEastAsia"/>
              <w:noProof/>
            </w:rPr>
          </w:pPr>
          <w:hyperlink w:anchor="_Toc79100309" w:history="1">
            <w:r w:rsidR="00504E81" w:rsidRPr="003A422D">
              <w:rPr>
                <w:rStyle w:val="Hyperlink"/>
                <w:rFonts w:ascii="Times New Roman" w:hAnsi="Times New Roman" w:cs="Times New Roman"/>
                <w:b/>
                <w:noProof/>
              </w:rPr>
              <w:t>2.3 Definition of supply chain management</w:t>
            </w:r>
            <w:r w:rsidR="00504E81">
              <w:rPr>
                <w:noProof/>
                <w:webHidden/>
              </w:rPr>
              <w:tab/>
            </w:r>
            <w:r w:rsidR="00504E81">
              <w:rPr>
                <w:noProof/>
                <w:webHidden/>
              </w:rPr>
              <w:fldChar w:fldCharType="begin"/>
            </w:r>
            <w:r w:rsidR="00504E81">
              <w:rPr>
                <w:noProof/>
                <w:webHidden/>
              </w:rPr>
              <w:instrText xml:space="preserve"> PAGEREF _Toc79100309 \h </w:instrText>
            </w:r>
            <w:r w:rsidR="00504E81">
              <w:rPr>
                <w:noProof/>
                <w:webHidden/>
              </w:rPr>
            </w:r>
            <w:r w:rsidR="00504E81">
              <w:rPr>
                <w:noProof/>
                <w:webHidden/>
              </w:rPr>
              <w:fldChar w:fldCharType="separate"/>
            </w:r>
            <w:r w:rsidR="00504E81">
              <w:rPr>
                <w:noProof/>
                <w:webHidden/>
              </w:rPr>
              <w:t>8</w:t>
            </w:r>
            <w:r w:rsidR="00504E81">
              <w:rPr>
                <w:noProof/>
                <w:webHidden/>
              </w:rPr>
              <w:fldChar w:fldCharType="end"/>
            </w:r>
          </w:hyperlink>
        </w:p>
        <w:p w14:paraId="24731AD6" w14:textId="77777777" w:rsidR="00504E81" w:rsidRDefault="00DE40AC" w:rsidP="00AD58C7">
          <w:pPr>
            <w:pStyle w:val="TOC2"/>
            <w:tabs>
              <w:tab w:val="right" w:leader="dot" w:pos="9350"/>
            </w:tabs>
            <w:jc w:val="both"/>
            <w:rPr>
              <w:rFonts w:eastAsiaTheme="minorEastAsia"/>
              <w:noProof/>
            </w:rPr>
          </w:pPr>
          <w:hyperlink w:anchor="_Toc79100310" w:history="1">
            <w:r w:rsidR="00504E81" w:rsidRPr="003A422D">
              <w:rPr>
                <w:rStyle w:val="Hyperlink"/>
                <w:rFonts w:ascii="Times New Roman" w:hAnsi="Times New Roman" w:cs="Times New Roman"/>
                <w:b/>
                <w:noProof/>
              </w:rPr>
              <w:t>2.4: Real estate Development</w:t>
            </w:r>
            <w:r w:rsidR="00504E81">
              <w:rPr>
                <w:noProof/>
                <w:webHidden/>
              </w:rPr>
              <w:tab/>
            </w:r>
            <w:r w:rsidR="00504E81">
              <w:rPr>
                <w:noProof/>
                <w:webHidden/>
              </w:rPr>
              <w:fldChar w:fldCharType="begin"/>
            </w:r>
            <w:r w:rsidR="00504E81">
              <w:rPr>
                <w:noProof/>
                <w:webHidden/>
              </w:rPr>
              <w:instrText xml:space="preserve"> PAGEREF _Toc79100310 \h </w:instrText>
            </w:r>
            <w:r w:rsidR="00504E81">
              <w:rPr>
                <w:noProof/>
                <w:webHidden/>
              </w:rPr>
            </w:r>
            <w:r w:rsidR="00504E81">
              <w:rPr>
                <w:noProof/>
                <w:webHidden/>
              </w:rPr>
              <w:fldChar w:fldCharType="separate"/>
            </w:r>
            <w:r w:rsidR="00504E81">
              <w:rPr>
                <w:noProof/>
                <w:webHidden/>
              </w:rPr>
              <w:t>9</w:t>
            </w:r>
            <w:r w:rsidR="00504E81">
              <w:rPr>
                <w:noProof/>
                <w:webHidden/>
              </w:rPr>
              <w:fldChar w:fldCharType="end"/>
            </w:r>
          </w:hyperlink>
        </w:p>
        <w:p w14:paraId="6ED9587C" w14:textId="77777777" w:rsidR="00504E81" w:rsidRDefault="00DE40AC" w:rsidP="00AD58C7">
          <w:pPr>
            <w:pStyle w:val="TOC2"/>
            <w:tabs>
              <w:tab w:val="right" w:leader="dot" w:pos="9350"/>
            </w:tabs>
            <w:jc w:val="both"/>
            <w:rPr>
              <w:rFonts w:eastAsiaTheme="minorEastAsia"/>
              <w:noProof/>
            </w:rPr>
          </w:pPr>
          <w:hyperlink w:anchor="_Toc79100311" w:history="1">
            <w:r w:rsidR="00504E81" w:rsidRPr="003A422D">
              <w:rPr>
                <w:rStyle w:val="Hyperlink"/>
                <w:rFonts w:ascii="Times New Roman" w:hAnsi="Times New Roman" w:cs="Times New Roman"/>
                <w:b/>
                <w:noProof/>
              </w:rPr>
              <w:t>2.5: Effectiveness of Construction Supply Chain Management</w:t>
            </w:r>
            <w:r w:rsidR="00504E81">
              <w:rPr>
                <w:noProof/>
                <w:webHidden/>
              </w:rPr>
              <w:tab/>
            </w:r>
            <w:r w:rsidR="00504E81">
              <w:rPr>
                <w:noProof/>
                <w:webHidden/>
              </w:rPr>
              <w:fldChar w:fldCharType="begin"/>
            </w:r>
            <w:r w:rsidR="00504E81">
              <w:rPr>
                <w:noProof/>
                <w:webHidden/>
              </w:rPr>
              <w:instrText xml:space="preserve"> PAGEREF _Toc79100311 \h </w:instrText>
            </w:r>
            <w:r w:rsidR="00504E81">
              <w:rPr>
                <w:noProof/>
                <w:webHidden/>
              </w:rPr>
            </w:r>
            <w:r w:rsidR="00504E81">
              <w:rPr>
                <w:noProof/>
                <w:webHidden/>
              </w:rPr>
              <w:fldChar w:fldCharType="separate"/>
            </w:r>
            <w:r w:rsidR="00504E81">
              <w:rPr>
                <w:noProof/>
                <w:webHidden/>
              </w:rPr>
              <w:t>10</w:t>
            </w:r>
            <w:r w:rsidR="00504E81">
              <w:rPr>
                <w:noProof/>
                <w:webHidden/>
              </w:rPr>
              <w:fldChar w:fldCharType="end"/>
            </w:r>
          </w:hyperlink>
        </w:p>
        <w:p w14:paraId="23247799" w14:textId="77777777" w:rsidR="00504E81" w:rsidRDefault="00DE40AC" w:rsidP="00AD58C7">
          <w:pPr>
            <w:pStyle w:val="TOC3"/>
            <w:tabs>
              <w:tab w:val="right" w:leader="dot" w:pos="9350"/>
            </w:tabs>
            <w:jc w:val="both"/>
            <w:rPr>
              <w:rFonts w:eastAsiaTheme="minorEastAsia"/>
              <w:noProof/>
            </w:rPr>
          </w:pPr>
          <w:hyperlink w:anchor="_Toc79100312" w:history="1">
            <w:r w:rsidR="00504E81" w:rsidRPr="003A422D">
              <w:rPr>
                <w:rStyle w:val="Hyperlink"/>
                <w:rFonts w:ascii="Times New Roman" w:hAnsi="Times New Roman" w:cs="Times New Roman"/>
                <w:b/>
                <w:noProof/>
              </w:rPr>
              <w:t>2.5.1: Definition of effective</w:t>
            </w:r>
            <w:r w:rsidR="00504E81">
              <w:rPr>
                <w:noProof/>
                <w:webHidden/>
              </w:rPr>
              <w:tab/>
            </w:r>
            <w:r w:rsidR="00504E81">
              <w:rPr>
                <w:noProof/>
                <w:webHidden/>
              </w:rPr>
              <w:fldChar w:fldCharType="begin"/>
            </w:r>
            <w:r w:rsidR="00504E81">
              <w:rPr>
                <w:noProof/>
                <w:webHidden/>
              </w:rPr>
              <w:instrText xml:space="preserve"> PAGEREF _Toc79100312 \h </w:instrText>
            </w:r>
            <w:r w:rsidR="00504E81">
              <w:rPr>
                <w:noProof/>
                <w:webHidden/>
              </w:rPr>
            </w:r>
            <w:r w:rsidR="00504E81">
              <w:rPr>
                <w:noProof/>
                <w:webHidden/>
              </w:rPr>
              <w:fldChar w:fldCharType="separate"/>
            </w:r>
            <w:r w:rsidR="00504E81">
              <w:rPr>
                <w:noProof/>
                <w:webHidden/>
              </w:rPr>
              <w:t>10</w:t>
            </w:r>
            <w:r w:rsidR="00504E81">
              <w:rPr>
                <w:noProof/>
                <w:webHidden/>
              </w:rPr>
              <w:fldChar w:fldCharType="end"/>
            </w:r>
          </w:hyperlink>
        </w:p>
        <w:p w14:paraId="490CE772" w14:textId="77777777" w:rsidR="00504E81" w:rsidRDefault="00DE40AC" w:rsidP="00AD58C7">
          <w:pPr>
            <w:pStyle w:val="TOC2"/>
            <w:tabs>
              <w:tab w:val="right" w:leader="dot" w:pos="9350"/>
            </w:tabs>
            <w:jc w:val="both"/>
            <w:rPr>
              <w:rFonts w:eastAsiaTheme="minorEastAsia"/>
              <w:noProof/>
            </w:rPr>
          </w:pPr>
          <w:hyperlink w:anchor="_Toc79100313" w:history="1">
            <w:r w:rsidR="00504E81" w:rsidRPr="003A422D">
              <w:rPr>
                <w:rStyle w:val="Hyperlink"/>
                <w:rFonts w:ascii="Times New Roman" w:hAnsi="Times New Roman" w:cs="Times New Roman"/>
                <w:b/>
                <w:noProof/>
                <w:shd w:val="clear" w:color="auto" w:fill="FFFFFF"/>
              </w:rPr>
              <w:t>2.5.2: Benefits of effective supply chain management</w:t>
            </w:r>
            <w:r w:rsidR="00504E81">
              <w:rPr>
                <w:noProof/>
                <w:webHidden/>
              </w:rPr>
              <w:tab/>
            </w:r>
            <w:r w:rsidR="00504E81">
              <w:rPr>
                <w:noProof/>
                <w:webHidden/>
              </w:rPr>
              <w:fldChar w:fldCharType="begin"/>
            </w:r>
            <w:r w:rsidR="00504E81">
              <w:rPr>
                <w:noProof/>
                <w:webHidden/>
              </w:rPr>
              <w:instrText xml:space="preserve"> PAGEREF _Toc79100313 \h </w:instrText>
            </w:r>
            <w:r w:rsidR="00504E81">
              <w:rPr>
                <w:noProof/>
                <w:webHidden/>
              </w:rPr>
            </w:r>
            <w:r w:rsidR="00504E81">
              <w:rPr>
                <w:noProof/>
                <w:webHidden/>
              </w:rPr>
              <w:fldChar w:fldCharType="separate"/>
            </w:r>
            <w:r w:rsidR="00504E81">
              <w:rPr>
                <w:noProof/>
                <w:webHidden/>
              </w:rPr>
              <w:t>10</w:t>
            </w:r>
            <w:r w:rsidR="00504E81">
              <w:rPr>
                <w:noProof/>
                <w:webHidden/>
              </w:rPr>
              <w:fldChar w:fldCharType="end"/>
            </w:r>
          </w:hyperlink>
        </w:p>
        <w:p w14:paraId="0F17E978" w14:textId="77777777" w:rsidR="00504E81" w:rsidRDefault="00DE40AC" w:rsidP="00AD58C7">
          <w:pPr>
            <w:pStyle w:val="TOC2"/>
            <w:tabs>
              <w:tab w:val="right" w:leader="dot" w:pos="9350"/>
            </w:tabs>
            <w:jc w:val="both"/>
            <w:rPr>
              <w:rFonts w:eastAsiaTheme="minorEastAsia"/>
              <w:noProof/>
            </w:rPr>
          </w:pPr>
          <w:hyperlink w:anchor="_Toc79100314" w:history="1">
            <w:r w:rsidR="00504E81" w:rsidRPr="003A422D">
              <w:rPr>
                <w:rStyle w:val="Hyperlink"/>
                <w:rFonts w:ascii="Times New Roman" w:hAnsi="Times New Roman" w:cs="Times New Roman"/>
                <w:b/>
                <w:noProof/>
              </w:rPr>
              <w:t>2.6: Supplier-Partner Relationship Management</w:t>
            </w:r>
            <w:r w:rsidR="00504E81">
              <w:rPr>
                <w:noProof/>
                <w:webHidden/>
              </w:rPr>
              <w:tab/>
            </w:r>
            <w:r w:rsidR="00504E81">
              <w:rPr>
                <w:noProof/>
                <w:webHidden/>
              </w:rPr>
              <w:fldChar w:fldCharType="begin"/>
            </w:r>
            <w:r w:rsidR="00504E81">
              <w:rPr>
                <w:noProof/>
                <w:webHidden/>
              </w:rPr>
              <w:instrText xml:space="preserve"> PAGEREF _Toc79100314 \h </w:instrText>
            </w:r>
            <w:r w:rsidR="00504E81">
              <w:rPr>
                <w:noProof/>
                <w:webHidden/>
              </w:rPr>
            </w:r>
            <w:r w:rsidR="00504E81">
              <w:rPr>
                <w:noProof/>
                <w:webHidden/>
              </w:rPr>
              <w:fldChar w:fldCharType="separate"/>
            </w:r>
            <w:r w:rsidR="00504E81">
              <w:rPr>
                <w:noProof/>
                <w:webHidden/>
              </w:rPr>
              <w:t>11</w:t>
            </w:r>
            <w:r w:rsidR="00504E81">
              <w:rPr>
                <w:noProof/>
                <w:webHidden/>
              </w:rPr>
              <w:fldChar w:fldCharType="end"/>
            </w:r>
          </w:hyperlink>
        </w:p>
        <w:p w14:paraId="23644709" w14:textId="77777777" w:rsidR="00504E81" w:rsidRDefault="00DE40AC" w:rsidP="00AD58C7">
          <w:pPr>
            <w:pStyle w:val="TOC3"/>
            <w:tabs>
              <w:tab w:val="right" w:leader="dot" w:pos="9350"/>
            </w:tabs>
            <w:jc w:val="both"/>
            <w:rPr>
              <w:rFonts w:eastAsiaTheme="minorEastAsia"/>
              <w:noProof/>
            </w:rPr>
          </w:pPr>
          <w:hyperlink w:anchor="_Toc79100315" w:history="1">
            <w:r w:rsidR="00504E81" w:rsidRPr="003A422D">
              <w:rPr>
                <w:rStyle w:val="Hyperlink"/>
                <w:rFonts w:ascii="Times New Roman" w:hAnsi="Times New Roman" w:cs="Times New Roman"/>
                <w:b/>
                <w:noProof/>
              </w:rPr>
              <w:t>2.6.1: Benefits of an Effective Supplier-Partner Relationship Management</w:t>
            </w:r>
            <w:r w:rsidR="00504E81">
              <w:rPr>
                <w:noProof/>
                <w:webHidden/>
              </w:rPr>
              <w:tab/>
            </w:r>
            <w:r w:rsidR="00504E81">
              <w:rPr>
                <w:noProof/>
                <w:webHidden/>
              </w:rPr>
              <w:fldChar w:fldCharType="begin"/>
            </w:r>
            <w:r w:rsidR="00504E81">
              <w:rPr>
                <w:noProof/>
                <w:webHidden/>
              </w:rPr>
              <w:instrText xml:space="preserve"> PAGEREF _Toc79100315 \h </w:instrText>
            </w:r>
            <w:r w:rsidR="00504E81">
              <w:rPr>
                <w:noProof/>
                <w:webHidden/>
              </w:rPr>
            </w:r>
            <w:r w:rsidR="00504E81">
              <w:rPr>
                <w:noProof/>
                <w:webHidden/>
              </w:rPr>
              <w:fldChar w:fldCharType="separate"/>
            </w:r>
            <w:r w:rsidR="00504E81">
              <w:rPr>
                <w:noProof/>
                <w:webHidden/>
              </w:rPr>
              <w:t>12</w:t>
            </w:r>
            <w:r w:rsidR="00504E81">
              <w:rPr>
                <w:noProof/>
                <w:webHidden/>
              </w:rPr>
              <w:fldChar w:fldCharType="end"/>
            </w:r>
          </w:hyperlink>
        </w:p>
        <w:p w14:paraId="5905DEB6" w14:textId="77777777" w:rsidR="00504E81" w:rsidRDefault="00DE40AC" w:rsidP="00AD58C7">
          <w:pPr>
            <w:pStyle w:val="TOC1"/>
            <w:tabs>
              <w:tab w:val="right" w:leader="dot" w:pos="9350"/>
            </w:tabs>
            <w:jc w:val="both"/>
            <w:rPr>
              <w:rFonts w:eastAsiaTheme="minorEastAsia"/>
              <w:noProof/>
            </w:rPr>
          </w:pPr>
          <w:hyperlink w:anchor="_Toc79100316" w:history="1">
            <w:r w:rsidR="00504E81" w:rsidRPr="003A422D">
              <w:rPr>
                <w:rStyle w:val="Hyperlink"/>
                <w:rFonts w:ascii="Times New Roman" w:hAnsi="Times New Roman" w:cs="Times New Roman"/>
                <w:b/>
                <w:noProof/>
              </w:rPr>
              <w:t>Chapter Three: Research Methodology</w:t>
            </w:r>
            <w:r w:rsidR="00504E81">
              <w:rPr>
                <w:noProof/>
                <w:webHidden/>
              </w:rPr>
              <w:tab/>
            </w:r>
            <w:r w:rsidR="00504E81">
              <w:rPr>
                <w:noProof/>
                <w:webHidden/>
              </w:rPr>
              <w:fldChar w:fldCharType="begin"/>
            </w:r>
            <w:r w:rsidR="00504E81">
              <w:rPr>
                <w:noProof/>
                <w:webHidden/>
              </w:rPr>
              <w:instrText xml:space="preserve"> PAGEREF _Toc79100316 \h </w:instrText>
            </w:r>
            <w:r w:rsidR="00504E81">
              <w:rPr>
                <w:noProof/>
                <w:webHidden/>
              </w:rPr>
            </w:r>
            <w:r w:rsidR="00504E81">
              <w:rPr>
                <w:noProof/>
                <w:webHidden/>
              </w:rPr>
              <w:fldChar w:fldCharType="separate"/>
            </w:r>
            <w:r w:rsidR="00504E81">
              <w:rPr>
                <w:noProof/>
                <w:webHidden/>
              </w:rPr>
              <w:t>12</w:t>
            </w:r>
            <w:r w:rsidR="00504E81">
              <w:rPr>
                <w:noProof/>
                <w:webHidden/>
              </w:rPr>
              <w:fldChar w:fldCharType="end"/>
            </w:r>
          </w:hyperlink>
        </w:p>
        <w:p w14:paraId="513DE008" w14:textId="77777777" w:rsidR="00504E81" w:rsidRDefault="00DE40AC" w:rsidP="00AD58C7">
          <w:pPr>
            <w:pStyle w:val="TOC2"/>
            <w:tabs>
              <w:tab w:val="right" w:leader="dot" w:pos="9350"/>
            </w:tabs>
            <w:jc w:val="both"/>
            <w:rPr>
              <w:rFonts w:eastAsiaTheme="minorEastAsia"/>
              <w:noProof/>
            </w:rPr>
          </w:pPr>
          <w:hyperlink w:anchor="_Toc79100317" w:history="1">
            <w:r w:rsidR="00504E81" w:rsidRPr="003A422D">
              <w:rPr>
                <w:rStyle w:val="Hyperlink"/>
                <w:rFonts w:ascii="Times New Roman" w:hAnsi="Times New Roman" w:cs="Times New Roman"/>
                <w:b/>
                <w:noProof/>
              </w:rPr>
              <w:t>3.1: Research Approach</w:t>
            </w:r>
            <w:r w:rsidR="00504E81">
              <w:rPr>
                <w:noProof/>
                <w:webHidden/>
              </w:rPr>
              <w:tab/>
            </w:r>
            <w:r w:rsidR="00504E81">
              <w:rPr>
                <w:noProof/>
                <w:webHidden/>
              </w:rPr>
              <w:fldChar w:fldCharType="begin"/>
            </w:r>
            <w:r w:rsidR="00504E81">
              <w:rPr>
                <w:noProof/>
                <w:webHidden/>
              </w:rPr>
              <w:instrText xml:space="preserve"> PAGEREF _Toc79100317 \h </w:instrText>
            </w:r>
            <w:r w:rsidR="00504E81">
              <w:rPr>
                <w:noProof/>
                <w:webHidden/>
              </w:rPr>
            </w:r>
            <w:r w:rsidR="00504E81">
              <w:rPr>
                <w:noProof/>
                <w:webHidden/>
              </w:rPr>
              <w:fldChar w:fldCharType="separate"/>
            </w:r>
            <w:r w:rsidR="00504E81">
              <w:rPr>
                <w:noProof/>
                <w:webHidden/>
              </w:rPr>
              <w:t>12</w:t>
            </w:r>
            <w:r w:rsidR="00504E81">
              <w:rPr>
                <w:noProof/>
                <w:webHidden/>
              </w:rPr>
              <w:fldChar w:fldCharType="end"/>
            </w:r>
          </w:hyperlink>
        </w:p>
        <w:p w14:paraId="4DC86CAB" w14:textId="77777777" w:rsidR="00504E81" w:rsidRDefault="00DE40AC" w:rsidP="00AD58C7">
          <w:pPr>
            <w:pStyle w:val="TOC2"/>
            <w:tabs>
              <w:tab w:val="right" w:leader="dot" w:pos="9350"/>
            </w:tabs>
            <w:jc w:val="both"/>
            <w:rPr>
              <w:rFonts w:eastAsiaTheme="minorEastAsia"/>
              <w:noProof/>
            </w:rPr>
          </w:pPr>
          <w:hyperlink w:anchor="_Toc79100318" w:history="1">
            <w:r w:rsidR="00504E81" w:rsidRPr="003A422D">
              <w:rPr>
                <w:rStyle w:val="Hyperlink"/>
                <w:rFonts w:ascii="Times New Roman" w:hAnsi="Times New Roman" w:cs="Times New Roman"/>
                <w:b/>
                <w:noProof/>
              </w:rPr>
              <w:t>3.2: Sources of Data</w:t>
            </w:r>
            <w:r w:rsidR="00504E81">
              <w:rPr>
                <w:noProof/>
                <w:webHidden/>
              </w:rPr>
              <w:tab/>
            </w:r>
            <w:r w:rsidR="00504E81">
              <w:rPr>
                <w:noProof/>
                <w:webHidden/>
              </w:rPr>
              <w:fldChar w:fldCharType="begin"/>
            </w:r>
            <w:r w:rsidR="00504E81">
              <w:rPr>
                <w:noProof/>
                <w:webHidden/>
              </w:rPr>
              <w:instrText xml:space="preserve"> PAGEREF _Toc79100318 \h </w:instrText>
            </w:r>
            <w:r w:rsidR="00504E81">
              <w:rPr>
                <w:noProof/>
                <w:webHidden/>
              </w:rPr>
            </w:r>
            <w:r w:rsidR="00504E81">
              <w:rPr>
                <w:noProof/>
                <w:webHidden/>
              </w:rPr>
              <w:fldChar w:fldCharType="separate"/>
            </w:r>
            <w:r w:rsidR="00504E81">
              <w:rPr>
                <w:noProof/>
                <w:webHidden/>
              </w:rPr>
              <w:t>13</w:t>
            </w:r>
            <w:r w:rsidR="00504E81">
              <w:rPr>
                <w:noProof/>
                <w:webHidden/>
              </w:rPr>
              <w:fldChar w:fldCharType="end"/>
            </w:r>
          </w:hyperlink>
        </w:p>
        <w:p w14:paraId="1CFDCD31" w14:textId="77777777" w:rsidR="00504E81" w:rsidRDefault="00DE40AC" w:rsidP="00AD58C7">
          <w:pPr>
            <w:pStyle w:val="TOC2"/>
            <w:tabs>
              <w:tab w:val="right" w:leader="dot" w:pos="9350"/>
            </w:tabs>
            <w:jc w:val="both"/>
            <w:rPr>
              <w:rFonts w:eastAsiaTheme="minorEastAsia"/>
              <w:noProof/>
            </w:rPr>
          </w:pPr>
          <w:hyperlink w:anchor="_Toc79100319" w:history="1">
            <w:r w:rsidR="00504E81" w:rsidRPr="003A422D">
              <w:rPr>
                <w:rStyle w:val="Hyperlink"/>
                <w:rFonts w:ascii="Times New Roman" w:hAnsi="Times New Roman" w:cs="Times New Roman"/>
                <w:b/>
                <w:noProof/>
              </w:rPr>
              <w:t>3.3. Sample Design</w:t>
            </w:r>
            <w:r w:rsidR="00504E81">
              <w:rPr>
                <w:noProof/>
                <w:webHidden/>
              </w:rPr>
              <w:tab/>
            </w:r>
            <w:r w:rsidR="00504E81">
              <w:rPr>
                <w:noProof/>
                <w:webHidden/>
              </w:rPr>
              <w:fldChar w:fldCharType="begin"/>
            </w:r>
            <w:r w:rsidR="00504E81">
              <w:rPr>
                <w:noProof/>
                <w:webHidden/>
              </w:rPr>
              <w:instrText xml:space="preserve"> PAGEREF _Toc79100319 \h </w:instrText>
            </w:r>
            <w:r w:rsidR="00504E81">
              <w:rPr>
                <w:noProof/>
                <w:webHidden/>
              </w:rPr>
            </w:r>
            <w:r w:rsidR="00504E81">
              <w:rPr>
                <w:noProof/>
                <w:webHidden/>
              </w:rPr>
              <w:fldChar w:fldCharType="separate"/>
            </w:r>
            <w:r w:rsidR="00504E81">
              <w:rPr>
                <w:noProof/>
                <w:webHidden/>
              </w:rPr>
              <w:t>13</w:t>
            </w:r>
            <w:r w:rsidR="00504E81">
              <w:rPr>
                <w:noProof/>
                <w:webHidden/>
              </w:rPr>
              <w:fldChar w:fldCharType="end"/>
            </w:r>
          </w:hyperlink>
        </w:p>
        <w:p w14:paraId="4FB587F3" w14:textId="77777777" w:rsidR="00504E81" w:rsidRDefault="00DE40AC" w:rsidP="00AD58C7">
          <w:pPr>
            <w:pStyle w:val="TOC3"/>
            <w:tabs>
              <w:tab w:val="right" w:leader="dot" w:pos="9350"/>
            </w:tabs>
            <w:jc w:val="both"/>
            <w:rPr>
              <w:rFonts w:eastAsiaTheme="minorEastAsia"/>
              <w:noProof/>
            </w:rPr>
          </w:pPr>
          <w:hyperlink w:anchor="_Toc79100320" w:history="1">
            <w:r w:rsidR="00504E81" w:rsidRPr="003A422D">
              <w:rPr>
                <w:rStyle w:val="Hyperlink"/>
                <w:rFonts w:ascii="Times New Roman" w:hAnsi="Times New Roman" w:cs="Times New Roman"/>
                <w:b/>
                <w:noProof/>
              </w:rPr>
              <w:t>3.3.1 Target Population</w:t>
            </w:r>
            <w:r w:rsidR="00504E81">
              <w:rPr>
                <w:noProof/>
                <w:webHidden/>
              </w:rPr>
              <w:tab/>
            </w:r>
            <w:r w:rsidR="00504E81">
              <w:rPr>
                <w:noProof/>
                <w:webHidden/>
              </w:rPr>
              <w:fldChar w:fldCharType="begin"/>
            </w:r>
            <w:r w:rsidR="00504E81">
              <w:rPr>
                <w:noProof/>
                <w:webHidden/>
              </w:rPr>
              <w:instrText xml:space="preserve"> PAGEREF _Toc79100320 \h </w:instrText>
            </w:r>
            <w:r w:rsidR="00504E81">
              <w:rPr>
                <w:noProof/>
                <w:webHidden/>
              </w:rPr>
            </w:r>
            <w:r w:rsidR="00504E81">
              <w:rPr>
                <w:noProof/>
                <w:webHidden/>
              </w:rPr>
              <w:fldChar w:fldCharType="separate"/>
            </w:r>
            <w:r w:rsidR="00504E81">
              <w:rPr>
                <w:noProof/>
                <w:webHidden/>
              </w:rPr>
              <w:t>13</w:t>
            </w:r>
            <w:r w:rsidR="00504E81">
              <w:rPr>
                <w:noProof/>
                <w:webHidden/>
              </w:rPr>
              <w:fldChar w:fldCharType="end"/>
            </w:r>
          </w:hyperlink>
        </w:p>
        <w:p w14:paraId="022D4322" w14:textId="77777777" w:rsidR="00504E81" w:rsidRDefault="00DE40AC" w:rsidP="00AD58C7">
          <w:pPr>
            <w:pStyle w:val="TOC2"/>
            <w:tabs>
              <w:tab w:val="right" w:leader="dot" w:pos="9350"/>
            </w:tabs>
            <w:jc w:val="both"/>
            <w:rPr>
              <w:rFonts w:eastAsiaTheme="minorEastAsia"/>
              <w:noProof/>
            </w:rPr>
          </w:pPr>
          <w:hyperlink w:anchor="_Toc79100321" w:history="1">
            <w:r w:rsidR="00504E81" w:rsidRPr="003A422D">
              <w:rPr>
                <w:rStyle w:val="Hyperlink"/>
                <w:rFonts w:ascii="Times New Roman" w:hAnsi="Times New Roman" w:cs="Times New Roman"/>
                <w:b/>
                <w:noProof/>
              </w:rPr>
              <w:t>3.4 Methods of Data Analysis</w:t>
            </w:r>
            <w:r w:rsidR="00504E81">
              <w:rPr>
                <w:noProof/>
                <w:webHidden/>
              </w:rPr>
              <w:tab/>
            </w:r>
            <w:r w:rsidR="00504E81">
              <w:rPr>
                <w:noProof/>
                <w:webHidden/>
              </w:rPr>
              <w:fldChar w:fldCharType="begin"/>
            </w:r>
            <w:r w:rsidR="00504E81">
              <w:rPr>
                <w:noProof/>
                <w:webHidden/>
              </w:rPr>
              <w:instrText xml:space="preserve"> PAGEREF _Toc79100321 \h </w:instrText>
            </w:r>
            <w:r w:rsidR="00504E81">
              <w:rPr>
                <w:noProof/>
                <w:webHidden/>
              </w:rPr>
            </w:r>
            <w:r w:rsidR="00504E81">
              <w:rPr>
                <w:noProof/>
                <w:webHidden/>
              </w:rPr>
              <w:fldChar w:fldCharType="separate"/>
            </w:r>
            <w:r w:rsidR="00504E81">
              <w:rPr>
                <w:noProof/>
                <w:webHidden/>
              </w:rPr>
              <w:t>13</w:t>
            </w:r>
            <w:r w:rsidR="00504E81">
              <w:rPr>
                <w:noProof/>
                <w:webHidden/>
              </w:rPr>
              <w:fldChar w:fldCharType="end"/>
            </w:r>
          </w:hyperlink>
        </w:p>
        <w:p w14:paraId="1D751844" w14:textId="77777777" w:rsidR="00504E81" w:rsidRDefault="00DE40AC" w:rsidP="00AD58C7">
          <w:pPr>
            <w:pStyle w:val="TOC2"/>
            <w:tabs>
              <w:tab w:val="right" w:leader="dot" w:pos="9350"/>
            </w:tabs>
            <w:jc w:val="both"/>
            <w:rPr>
              <w:rFonts w:eastAsiaTheme="minorEastAsia"/>
              <w:noProof/>
            </w:rPr>
          </w:pPr>
          <w:hyperlink w:anchor="_Toc79100322" w:history="1">
            <w:r w:rsidR="00504E81" w:rsidRPr="003A422D">
              <w:rPr>
                <w:rStyle w:val="Hyperlink"/>
                <w:rFonts w:ascii="Times New Roman" w:hAnsi="Times New Roman" w:cs="Times New Roman"/>
                <w:b/>
                <w:noProof/>
                <w:shd w:val="clear" w:color="auto" w:fill="FFFFFF"/>
              </w:rPr>
              <w:t>3.5 Method of Data Collection</w:t>
            </w:r>
            <w:r w:rsidR="00504E81">
              <w:rPr>
                <w:noProof/>
                <w:webHidden/>
              </w:rPr>
              <w:tab/>
            </w:r>
            <w:r w:rsidR="00504E81">
              <w:rPr>
                <w:noProof/>
                <w:webHidden/>
              </w:rPr>
              <w:fldChar w:fldCharType="begin"/>
            </w:r>
            <w:r w:rsidR="00504E81">
              <w:rPr>
                <w:noProof/>
                <w:webHidden/>
              </w:rPr>
              <w:instrText xml:space="preserve"> PAGEREF _Toc79100322 \h </w:instrText>
            </w:r>
            <w:r w:rsidR="00504E81">
              <w:rPr>
                <w:noProof/>
                <w:webHidden/>
              </w:rPr>
            </w:r>
            <w:r w:rsidR="00504E81">
              <w:rPr>
                <w:noProof/>
                <w:webHidden/>
              </w:rPr>
              <w:fldChar w:fldCharType="separate"/>
            </w:r>
            <w:r w:rsidR="00504E81">
              <w:rPr>
                <w:noProof/>
                <w:webHidden/>
              </w:rPr>
              <w:t>14</w:t>
            </w:r>
            <w:r w:rsidR="00504E81">
              <w:rPr>
                <w:noProof/>
                <w:webHidden/>
              </w:rPr>
              <w:fldChar w:fldCharType="end"/>
            </w:r>
          </w:hyperlink>
        </w:p>
        <w:p w14:paraId="3030A2ED" w14:textId="77777777" w:rsidR="00504E81" w:rsidRDefault="00DE40AC" w:rsidP="00AD58C7">
          <w:pPr>
            <w:pStyle w:val="TOC2"/>
            <w:tabs>
              <w:tab w:val="right" w:leader="dot" w:pos="9350"/>
            </w:tabs>
            <w:jc w:val="both"/>
            <w:rPr>
              <w:rFonts w:eastAsiaTheme="minorEastAsia"/>
              <w:noProof/>
            </w:rPr>
          </w:pPr>
          <w:hyperlink w:anchor="_Toc79100323" w:history="1">
            <w:r w:rsidR="00504E81" w:rsidRPr="003A422D">
              <w:rPr>
                <w:rStyle w:val="Hyperlink"/>
                <w:rFonts w:ascii="Times New Roman" w:hAnsi="Times New Roman" w:cs="Times New Roman"/>
                <w:b/>
                <w:noProof/>
              </w:rPr>
              <w:t>3.6 Data Quality Assurance</w:t>
            </w:r>
            <w:r w:rsidR="00504E81">
              <w:rPr>
                <w:noProof/>
                <w:webHidden/>
              </w:rPr>
              <w:tab/>
            </w:r>
            <w:r w:rsidR="00504E81">
              <w:rPr>
                <w:noProof/>
                <w:webHidden/>
              </w:rPr>
              <w:fldChar w:fldCharType="begin"/>
            </w:r>
            <w:r w:rsidR="00504E81">
              <w:rPr>
                <w:noProof/>
                <w:webHidden/>
              </w:rPr>
              <w:instrText xml:space="preserve"> PAGEREF _Toc79100323 \h </w:instrText>
            </w:r>
            <w:r w:rsidR="00504E81">
              <w:rPr>
                <w:noProof/>
                <w:webHidden/>
              </w:rPr>
            </w:r>
            <w:r w:rsidR="00504E81">
              <w:rPr>
                <w:noProof/>
                <w:webHidden/>
              </w:rPr>
              <w:fldChar w:fldCharType="separate"/>
            </w:r>
            <w:r w:rsidR="00504E81">
              <w:rPr>
                <w:noProof/>
                <w:webHidden/>
              </w:rPr>
              <w:t>14</w:t>
            </w:r>
            <w:r w:rsidR="00504E81">
              <w:rPr>
                <w:noProof/>
                <w:webHidden/>
              </w:rPr>
              <w:fldChar w:fldCharType="end"/>
            </w:r>
          </w:hyperlink>
        </w:p>
        <w:p w14:paraId="54E72DBF" w14:textId="77777777" w:rsidR="00504E81" w:rsidRDefault="00DE40AC" w:rsidP="00AD58C7">
          <w:pPr>
            <w:pStyle w:val="TOC2"/>
            <w:tabs>
              <w:tab w:val="right" w:leader="dot" w:pos="9350"/>
            </w:tabs>
            <w:jc w:val="both"/>
            <w:rPr>
              <w:rFonts w:eastAsiaTheme="minorEastAsia"/>
              <w:noProof/>
            </w:rPr>
          </w:pPr>
          <w:hyperlink w:anchor="_Toc79100324" w:history="1">
            <w:r w:rsidR="00504E81" w:rsidRPr="003A422D">
              <w:rPr>
                <w:rStyle w:val="Hyperlink"/>
                <w:rFonts w:ascii="Times New Roman" w:hAnsi="Times New Roman" w:cs="Times New Roman"/>
                <w:b/>
                <w:noProof/>
              </w:rPr>
              <w:t>3.7 Data gathering tools/instruments</w:t>
            </w:r>
            <w:r w:rsidR="00504E81">
              <w:rPr>
                <w:noProof/>
                <w:webHidden/>
              </w:rPr>
              <w:tab/>
            </w:r>
            <w:r w:rsidR="00504E81">
              <w:rPr>
                <w:noProof/>
                <w:webHidden/>
              </w:rPr>
              <w:fldChar w:fldCharType="begin"/>
            </w:r>
            <w:r w:rsidR="00504E81">
              <w:rPr>
                <w:noProof/>
                <w:webHidden/>
              </w:rPr>
              <w:instrText xml:space="preserve"> PAGEREF _Toc79100324 \h </w:instrText>
            </w:r>
            <w:r w:rsidR="00504E81">
              <w:rPr>
                <w:noProof/>
                <w:webHidden/>
              </w:rPr>
            </w:r>
            <w:r w:rsidR="00504E81">
              <w:rPr>
                <w:noProof/>
                <w:webHidden/>
              </w:rPr>
              <w:fldChar w:fldCharType="separate"/>
            </w:r>
            <w:r w:rsidR="00504E81">
              <w:rPr>
                <w:noProof/>
                <w:webHidden/>
              </w:rPr>
              <w:t>14</w:t>
            </w:r>
            <w:r w:rsidR="00504E81">
              <w:rPr>
                <w:noProof/>
                <w:webHidden/>
              </w:rPr>
              <w:fldChar w:fldCharType="end"/>
            </w:r>
          </w:hyperlink>
        </w:p>
        <w:p w14:paraId="43D2D573" w14:textId="77777777" w:rsidR="00504E81" w:rsidRDefault="00DE40AC" w:rsidP="00AD58C7">
          <w:pPr>
            <w:pStyle w:val="TOC2"/>
            <w:tabs>
              <w:tab w:val="right" w:leader="dot" w:pos="9350"/>
            </w:tabs>
            <w:jc w:val="both"/>
            <w:rPr>
              <w:rFonts w:eastAsiaTheme="minorEastAsia"/>
              <w:noProof/>
            </w:rPr>
          </w:pPr>
          <w:hyperlink w:anchor="_Toc79100325" w:history="1">
            <w:r w:rsidR="00504E81" w:rsidRPr="003A422D">
              <w:rPr>
                <w:rStyle w:val="Hyperlink"/>
                <w:rFonts w:ascii="Times New Roman" w:hAnsi="Times New Roman" w:cs="Times New Roman"/>
                <w:b/>
                <w:noProof/>
              </w:rPr>
              <w:t>3.8 ETHICAL CONSIDERATIONS</w:t>
            </w:r>
            <w:r w:rsidR="00504E81">
              <w:rPr>
                <w:noProof/>
                <w:webHidden/>
              </w:rPr>
              <w:tab/>
            </w:r>
            <w:r w:rsidR="00504E81">
              <w:rPr>
                <w:noProof/>
                <w:webHidden/>
              </w:rPr>
              <w:fldChar w:fldCharType="begin"/>
            </w:r>
            <w:r w:rsidR="00504E81">
              <w:rPr>
                <w:noProof/>
                <w:webHidden/>
              </w:rPr>
              <w:instrText xml:space="preserve"> PAGEREF _Toc79100325 \h </w:instrText>
            </w:r>
            <w:r w:rsidR="00504E81">
              <w:rPr>
                <w:noProof/>
                <w:webHidden/>
              </w:rPr>
            </w:r>
            <w:r w:rsidR="00504E81">
              <w:rPr>
                <w:noProof/>
                <w:webHidden/>
              </w:rPr>
              <w:fldChar w:fldCharType="separate"/>
            </w:r>
            <w:r w:rsidR="00504E81">
              <w:rPr>
                <w:noProof/>
                <w:webHidden/>
              </w:rPr>
              <w:t>16</w:t>
            </w:r>
            <w:r w:rsidR="00504E81">
              <w:rPr>
                <w:noProof/>
                <w:webHidden/>
              </w:rPr>
              <w:fldChar w:fldCharType="end"/>
            </w:r>
          </w:hyperlink>
        </w:p>
        <w:p w14:paraId="0A53672F" w14:textId="77777777" w:rsidR="00504E81" w:rsidRDefault="00DE40AC" w:rsidP="00AD58C7">
          <w:pPr>
            <w:pStyle w:val="TOC1"/>
            <w:tabs>
              <w:tab w:val="right" w:leader="dot" w:pos="9350"/>
            </w:tabs>
            <w:jc w:val="both"/>
            <w:rPr>
              <w:rFonts w:eastAsiaTheme="minorEastAsia"/>
              <w:noProof/>
            </w:rPr>
          </w:pPr>
          <w:hyperlink w:anchor="_Toc79100326" w:history="1">
            <w:r w:rsidR="00504E81" w:rsidRPr="003A422D">
              <w:rPr>
                <w:rStyle w:val="Hyperlink"/>
                <w:rFonts w:ascii="Times New Roman" w:hAnsi="Times New Roman" w:cs="Times New Roman"/>
                <w:b/>
                <w:noProof/>
              </w:rPr>
              <w:t>Chapter Four: Work Plan and Schedule</w:t>
            </w:r>
            <w:r w:rsidR="00504E81">
              <w:rPr>
                <w:noProof/>
                <w:webHidden/>
              </w:rPr>
              <w:tab/>
            </w:r>
            <w:r w:rsidR="00504E81">
              <w:rPr>
                <w:noProof/>
                <w:webHidden/>
              </w:rPr>
              <w:fldChar w:fldCharType="begin"/>
            </w:r>
            <w:r w:rsidR="00504E81">
              <w:rPr>
                <w:noProof/>
                <w:webHidden/>
              </w:rPr>
              <w:instrText xml:space="preserve"> PAGEREF _Toc79100326 \h </w:instrText>
            </w:r>
            <w:r w:rsidR="00504E81">
              <w:rPr>
                <w:noProof/>
                <w:webHidden/>
              </w:rPr>
            </w:r>
            <w:r w:rsidR="00504E81">
              <w:rPr>
                <w:noProof/>
                <w:webHidden/>
              </w:rPr>
              <w:fldChar w:fldCharType="separate"/>
            </w:r>
            <w:r w:rsidR="00504E81">
              <w:rPr>
                <w:noProof/>
                <w:webHidden/>
              </w:rPr>
              <w:t>16</w:t>
            </w:r>
            <w:r w:rsidR="00504E81">
              <w:rPr>
                <w:noProof/>
                <w:webHidden/>
              </w:rPr>
              <w:fldChar w:fldCharType="end"/>
            </w:r>
          </w:hyperlink>
        </w:p>
        <w:p w14:paraId="3CAA37B6" w14:textId="77777777" w:rsidR="00504E81" w:rsidRDefault="00DE40AC" w:rsidP="00AD58C7">
          <w:pPr>
            <w:pStyle w:val="TOC1"/>
            <w:tabs>
              <w:tab w:val="right" w:leader="dot" w:pos="9350"/>
            </w:tabs>
            <w:jc w:val="both"/>
            <w:rPr>
              <w:rFonts w:eastAsiaTheme="minorEastAsia"/>
              <w:noProof/>
            </w:rPr>
          </w:pPr>
          <w:hyperlink w:anchor="_Toc79100327" w:history="1">
            <w:r w:rsidR="00504E81" w:rsidRPr="003A422D">
              <w:rPr>
                <w:rStyle w:val="Hyperlink"/>
                <w:rFonts w:ascii="Times New Roman" w:hAnsi="Times New Roman" w:cs="Times New Roman"/>
                <w:b/>
                <w:noProof/>
              </w:rPr>
              <w:t>Chapter Five: Budget of the study</w:t>
            </w:r>
            <w:r w:rsidR="00504E81">
              <w:rPr>
                <w:noProof/>
                <w:webHidden/>
              </w:rPr>
              <w:tab/>
            </w:r>
            <w:r w:rsidR="00504E81">
              <w:rPr>
                <w:noProof/>
                <w:webHidden/>
              </w:rPr>
              <w:fldChar w:fldCharType="begin"/>
            </w:r>
            <w:r w:rsidR="00504E81">
              <w:rPr>
                <w:noProof/>
                <w:webHidden/>
              </w:rPr>
              <w:instrText xml:space="preserve"> PAGEREF _Toc79100327 \h </w:instrText>
            </w:r>
            <w:r w:rsidR="00504E81">
              <w:rPr>
                <w:noProof/>
                <w:webHidden/>
              </w:rPr>
            </w:r>
            <w:r w:rsidR="00504E81">
              <w:rPr>
                <w:noProof/>
                <w:webHidden/>
              </w:rPr>
              <w:fldChar w:fldCharType="separate"/>
            </w:r>
            <w:r w:rsidR="00504E81">
              <w:rPr>
                <w:noProof/>
                <w:webHidden/>
              </w:rPr>
              <w:t>17</w:t>
            </w:r>
            <w:r w:rsidR="00504E81">
              <w:rPr>
                <w:noProof/>
                <w:webHidden/>
              </w:rPr>
              <w:fldChar w:fldCharType="end"/>
            </w:r>
          </w:hyperlink>
        </w:p>
        <w:p w14:paraId="69281F73" w14:textId="77777777" w:rsidR="00504E81" w:rsidRDefault="00DE40AC" w:rsidP="00AD58C7">
          <w:pPr>
            <w:pStyle w:val="TOC1"/>
            <w:tabs>
              <w:tab w:val="right" w:leader="dot" w:pos="9350"/>
            </w:tabs>
            <w:jc w:val="both"/>
            <w:rPr>
              <w:rFonts w:eastAsiaTheme="minorEastAsia"/>
              <w:noProof/>
            </w:rPr>
          </w:pPr>
          <w:hyperlink w:anchor="_Toc79100328" w:history="1">
            <w:r w:rsidR="00504E81" w:rsidRPr="003A422D">
              <w:rPr>
                <w:rStyle w:val="Hyperlink"/>
                <w:rFonts w:ascii="Times New Roman" w:hAnsi="Times New Roman" w:cs="Times New Roman"/>
                <w:b/>
                <w:noProof/>
              </w:rPr>
              <w:t>Reference</w:t>
            </w:r>
            <w:r w:rsidR="00504E81">
              <w:rPr>
                <w:noProof/>
                <w:webHidden/>
              </w:rPr>
              <w:tab/>
            </w:r>
            <w:r w:rsidR="00504E81">
              <w:rPr>
                <w:noProof/>
                <w:webHidden/>
              </w:rPr>
              <w:fldChar w:fldCharType="begin"/>
            </w:r>
            <w:r w:rsidR="00504E81">
              <w:rPr>
                <w:noProof/>
                <w:webHidden/>
              </w:rPr>
              <w:instrText xml:space="preserve"> PAGEREF _Toc79100328 \h </w:instrText>
            </w:r>
            <w:r w:rsidR="00504E81">
              <w:rPr>
                <w:noProof/>
                <w:webHidden/>
              </w:rPr>
            </w:r>
            <w:r w:rsidR="00504E81">
              <w:rPr>
                <w:noProof/>
                <w:webHidden/>
              </w:rPr>
              <w:fldChar w:fldCharType="separate"/>
            </w:r>
            <w:r w:rsidR="00504E81">
              <w:rPr>
                <w:noProof/>
                <w:webHidden/>
              </w:rPr>
              <w:t>19</w:t>
            </w:r>
            <w:r w:rsidR="00504E81">
              <w:rPr>
                <w:noProof/>
                <w:webHidden/>
              </w:rPr>
              <w:fldChar w:fldCharType="end"/>
            </w:r>
          </w:hyperlink>
        </w:p>
        <w:p w14:paraId="434B72EB" w14:textId="77777777" w:rsidR="00504E81" w:rsidRDefault="00DE40AC" w:rsidP="00AD58C7">
          <w:pPr>
            <w:pStyle w:val="TOC1"/>
            <w:tabs>
              <w:tab w:val="right" w:leader="dot" w:pos="9350"/>
            </w:tabs>
            <w:jc w:val="both"/>
            <w:rPr>
              <w:rFonts w:eastAsiaTheme="minorEastAsia"/>
              <w:noProof/>
            </w:rPr>
          </w:pPr>
          <w:hyperlink w:anchor="_Toc79100329" w:history="1">
            <w:r w:rsidR="00504E81" w:rsidRPr="003A422D">
              <w:rPr>
                <w:rStyle w:val="Hyperlink"/>
                <w:rFonts w:ascii="Times New Roman" w:hAnsi="Times New Roman" w:cs="Times New Roman"/>
                <w:b/>
                <w:noProof/>
              </w:rPr>
              <w:t>Appendices</w:t>
            </w:r>
            <w:r w:rsidR="00504E81">
              <w:rPr>
                <w:noProof/>
                <w:webHidden/>
              </w:rPr>
              <w:tab/>
            </w:r>
            <w:r w:rsidR="00504E81">
              <w:rPr>
                <w:noProof/>
                <w:webHidden/>
              </w:rPr>
              <w:fldChar w:fldCharType="begin"/>
            </w:r>
            <w:r w:rsidR="00504E81">
              <w:rPr>
                <w:noProof/>
                <w:webHidden/>
              </w:rPr>
              <w:instrText xml:space="preserve"> PAGEREF _Toc79100329 \h </w:instrText>
            </w:r>
            <w:r w:rsidR="00504E81">
              <w:rPr>
                <w:noProof/>
                <w:webHidden/>
              </w:rPr>
            </w:r>
            <w:r w:rsidR="00504E81">
              <w:rPr>
                <w:noProof/>
                <w:webHidden/>
              </w:rPr>
              <w:fldChar w:fldCharType="separate"/>
            </w:r>
            <w:r w:rsidR="00504E81">
              <w:rPr>
                <w:noProof/>
                <w:webHidden/>
              </w:rPr>
              <w:t>20</w:t>
            </w:r>
            <w:r w:rsidR="00504E81">
              <w:rPr>
                <w:noProof/>
                <w:webHidden/>
              </w:rPr>
              <w:fldChar w:fldCharType="end"/>
            </w:r>
          </w:hyperlink>
        </w:p>
        <w:p w14:paraId="408469AD" w14:textId="77777777" w:rsidR="00983020" w:rsidRPr="00137298" w:rsidRDefault="00983020" w:rsidP="00AD58C7">
          <w:pPr>
            <w:jc w:val="both"/>
            <w:rPr>
              <w:rFonts w:ascii="Times New Roman" w:hAnsi="Times New Roman" w:cs="Times New Roman"/>
            </w:rPr>
          </w:pPr>
          <w:r w:rsidRPr="00137298">
            <w:rPr>
              <w:rFonts w:ascii="Times New Roman" w:hAnsi="Times New Roman" w:cs="Times New Roman"/>
              <w:b/>
              <w:bCs/>
              <w:noProof/>
            </w:rPr>
            <w:fldChar w:fldCharType="end"/>
          </w:r>
        </w:p>
      </w:sdtContent>
    </w:sdt>
    <w:p w14:paraId="32D6F68D" w14:textId="77777777" w:rsidR="006B3699" w:rsidRPr="00137298" w:rsidRDefault="006B3699" w:rsidP="00AD58C7">
      <w:pPr>
        <w:jc w:val="both"/>
        <w:rPr>
          <w:rFonts w:ascii="Times New Roman" w:hAnsi="Times New Roman" w:cs="Times New Roman"/>
          <w:sz w:val="24"/>
          <w:szCs w:val="24"/>
        </w:rPr>
      </w:pPr>
    </w:p>
    <w:p w14:paraId="7BBD5DDB" w14:textId="77777777" w:rsidR="00983020" w:rsidRDefault="00983020" w:rsidP="00AD58C7">
      <w:pPr>
        <w:jc w:val="both"/>
        <w:rPr>
          <w:rFonts w:ascii="Times New Roman" w:hAnsi="Times New Roman" w:cs="Times New Roman"/>
          <w:sz w:val="24"/>
          <w:szCs w:val="24"/>
        </w:rPr>
      </w:pPr>
    </w:p>
    <w:p w14:paraId="2AC68436" w14:textId="77777777" w:rsidR="00EF3A23" w:rsidRDefault="00EF3A23" w:rsidP="00AD58C7">
      <w:pPr>
        <w:jc w:val="both"/>
        <w:rPr>
          <w:rFonts w:ascii="Times New Roman" w:hAnsi="Times New Roman" w:cs="Times New Roman"/>
          <w:sz w:val="24"/>
          <w:szCs w:val="24"/>
        </w:rPr>
      </w:pPr>
    </w:p>
    <w:p w14:paraId="1CCAC397" w14:textId="77777777" w:rsidR="00EF3A23" w:rsidRDefault="00EF3A23" w:rsidP="00AD58C7">
      <w:pPr>
        <w:jc w:val="both"/>
        <w:rPr>
          <w:rFonts w:ascii="Times New Roman" w:hAnsi="Times New Roman" w:cs="Times New Roman"/>
          <w:sz w:val="24"/>
          <w:szCs w:val="24"/>
        </w:rPr>
      </w:pPr>
    </w:p>
    <w:p w14:paraId="29BE45A2" w14:textId="77777777" w:rsidR="00EF3A23" w:rsidRDefault="00EF3A23" w:rsidP="00AD58C7">
      <w:pPr>
        <w:jc w:val="both"/>
        <w:rPr>
          <w:rFonts w:ascii="Times New Roman" w:hAnsi="Times New Roman" w:cs="Times New Roman"/>
          <w:sz w:val="24"/>
          <w:szCs w:val="24"/>
        </w:rPr>
      </w:pPr>
    </w:p>
    <w:p w14:paraId="03822029" w14:textId="77777777" w:rsidR="00EF3A23" w:rsidRDefault="00EF3A23" w:rsidP="00AD58C7">
      <w:pPr>
        <w:jc w:val="both"/>
        <w:rPr>
          <w:rFonts w:ascii="Times New Roman" w:hAnsi="Times New Roman" w:cs="Times New Roman"/>
          <w:sz w:val="24"/>
          <w:szCs w:val="24"/>
        </w:rPr>
      </w:pPr>
    </w:p>
    <w:p w14:paraId="3218833C" w14:textId="77777777" w:rsidR="00EF3A23" w:rsidRDefault="00EF3A23" w:rsidP="00AD58C7">
      <w:pPr>
        <w:jc w:val="both"/>
        <w:rPr>
          <w:rFonts w:ascii="Times New Roman" w:hAnsi="Times New Roman" w:cs="Times New Roman"/>
          <w:sz w:val="24"/>
          <w:szCs w:val="24"/>
        </w:rPr>
      </w:pPr>
    </w:p>
    <w:p w14:paraId="716F736E" w14:textId="77777777" w:rsidR="00EF3A23" w:rsidRDefault="00EF3A23" w:rsidP="00AD58C7">
      <w:pPr>
        <w:jc w:val="both"/>
        <w:rPr>
          <w:rFonts w:ascii="Times New Roman" w:hAnsi="Times New Roman" w:cs="Times New Roman"/>
          <w:sz w:val="24"/>
          <w:szCs w:val="24"/>
        </w:rPr>
      </w:pPr>
    </w:p>
    <w:p w14:paraId="5BAC2C9C" w14:textId="77777777" w:rsidR="00EF3A23" w:rsidRDefault="00EF3A23" w:rsidP="00AD58C7">
      <w:pPr>
        <w:jc w:val="both"/>
        <w:rPr>
          <w:rFonts w:ascii="Times New Roman" w:hAnsi="Times New Roman" w:cs="Times New Roman"/>
          <w:sz w:val="24"/>
          <w:szCs w:val="24"/>
        </w:rPr>
      </w:pPr>
    </w:p>
    <w:p w14:paraId="77383B01" w14:textId="77777777" w:rsidR="00EF3A23" w:rsidRDefault="00EF3A23" w:rsidP="00AD58C7">
      <w:pPr>
        <w:jc w:val="both"/>
        <w:rPr>
          <w:rFonts w:ascii="Times New Roman" w:hAnsi="Times New Roman" w:cs="Times New Roman"/>
          <w:sz w:val="24"/>
          <w:szCs w:val="24"/>
        </w:rPr>
      </w:pPr>
    </w:p>
    <w:p w14:paraId="433C8981" w14:textId="77777777" w:rsidR="00EF3A23" w:rsidRDefault="00EF3A23" w:rsidP="00AD58C7">
      <w:pPr>
        <w:jc w:val="both"/>
        <w:rPr>
          <w:rFonts w:ascii="Times New Roman" w:hAnsi="Times New Roman" w:cs="Times New Roman"/>
          <w:sz w:val="24"/>
          <w:szCs w:val="24"/>
        </w:rPr>
      </w:pPr>
    </w:p>
    <w:p w14:paraId="0473E253" w14:textId="77777777" w:rsidR="00EF3A23" w:rsidRDefault="00EF3A23" w:rsidP="00AD58C7">
      <w:pPr>
        <w:jc w:val="both"/>
        <w:rPr>
          <w:rFonts w:ascii="Times New Roman" w:hAnsi="Times New Roman" w:cs="Times New Roman"/>
          <w:sz w:val="24"/>
          <w:szCs w:val="24"/>
        </w:rPr>
      </w:pPr>
    </w:p>
    <w:p w14:paraId="6CBE3010" w14:textId="77777777" w:rsidR="00EF3A23" w:rsidRDefault="00EF3A23" w:rsidP="00AD58C7">
      <w:pPr>
        <w:jc w:val="both"/>
        <w:rPr>
          <w:rFonts w:ascii="Times New Roman" w:hAnsi="Times New Roman" w:cs="Times New Roman"/>
          <w:sz w:val="24"/>
          <w:szCs w:val="24"/>
        </w:rPr>
      </w:pPr>
    </w:p>
    <w:p w14:paraId="5746D291" w14:textId="77777777" w:rsidR="00EF3A23" w:rsidRDefault="00EF3A23" w:rsidP="00AD58C7">
      <w:pPr>
        <w:jc w:val="both"/>
        <w:rPr>
          <w:rFonts w:ascii="Times New Roman" w:hAnsi="Times New Roman" w:cs="Times New Roman"/>
          <w:sz w:val="24"/>
          <w:szCs w:val="24"/>
        </w:rPr>
      </w:pPr>
    </w:p>
    <w:p w14:paraId="5308EF26" w14:textId="77777777" w:rsidR="00EF3A23" w:rsidRDefault="00EF3A23" w:rsidP="00AD58C7">
      <w:pPr>
        <w:jc w:val="both"/>
        <w:rPr>
          <w:rFonts w:ascii="Times New Roman" w:hAnsi="Times New Roman" w:cs="Times New Roman"/>
          <w:sz w:val="24"/>
          <w:szCs w:val="24"/>
        </w:rPr>
      </w:pPr>
    </w:p>
    <w:p w14:paraId="18CB62EB" w14:textId="77777777" w:rsidR="00EF3A23" w:rsidRDefault="00EF3A23" w:rsidP="00AD58C7">
      <w:pPr>
        <w:jc w:val="both"/>
        <w:rPr>
          <w:rFonts w:ascii="Times New Roman" w:hAnsi="Times New Roman" w:cs="Times New Roman"/>
          <w:sz w:val="24"/>
          <w:szCs w:val="24"/>
        </w:rPr>
      </w:pPr>
    </w:p>
    <w:p w14:paraId="4D9E8A3E" w14:textId="77777777" w:rsidR="00EF3A23" w:rsidRDefault="00EF3A23" w:rsidP="00AD58C7">
      <w:pPr>
        <w:jc w:val="both"/>
        <w:rPr>
          <w:rFonts w:ascii="Times New Roman" w:hAnsi="Times New Roman" w:cs="Times New Roman"/>
          <w:sz w:val="24"/>
          <w:szCs w:val="24"/>
        </w:rPr>
      </w:pPr>
    </w:p>
    <w:p w14:paraId="562A4131" w14:textId="77777777" w:rsidR="00EF3A23" w:rsidRDefault="00EF3A23" w:rsidP="00AD58C7">
      <w:pPr>
        <w:jc w:val="both"/>
        <w:rPr>
          <w:rFonts w:ascii="Times New Roman" w:hAnsi="Times New Roman" w:cs="Times New Roman"/>
          <w:sz w:val="24"/>
          <w:szCs w:val="24"/>
        </w:rPr>
      </w:pPr>
    </w:p>
    <w:p w14:paraId="2E13D862" w14:textId="77777777" w:rsidR="00EF3A23" w:rsidRDefault="00EF3A23" w:rsidP="00AD58C7">
      <w:pPr>
        <w:jc w:val="both"/>
        <w:rPr>
          <w:rFonts w:ascii="Times New Roman" w:hAnsi="Times New Roman" w:cs="Times New Roman"/>
          <w:sz w:val="24"/>
          <w:szCs w:val="24"/>
        </w:rPr>
      </w:pPr>
    </w:p>
    <w:p w14:paraId="4A60EA70" w14:textId="77777777" w:rsidR="00EF3A23" w:rsidRDefault="00EF3A23" w:rsidP="00AD58C7">
      <w:pPr>
        <w:jc w:val="both"/>
        <w:rPr>
          <w:rFonts w:ascii="Times New Roman" w:hAnsi="Times New Roman" w:cs="Times New Roman"/>
          <w:sz w:val="24"/>
          <w:szCs w:val="24"/>
        </w:rPr>
      </w:pPr>
    </w:p>
    <w:p w14:paraId="030EA56E" w14:textId="77777777" w:rsidR="00EF3A23" w:rsidRDefault="00EF3A23" w:rsidP="00AD58C7">
      <w:pPr>
        <w:jc w:val="both"/>
        <w:rPr>
          <w:rFonts w:ascii="Times New Roman" w:hAnsi="Times New Roman" w:cs="Times New Roman"/>
          <w:sz w:val="24"/>
          <w:szCs w:val="24"/>
        </w:rPr>
      </w:pPr>
    </w:p>
    <w:p w14:paraId="63ED1F29" w14:textId="77777777" w:rsidR="00EF3A23" w:rsidRDefault="00EF3A23" w:rsidP="00AD58C7">
      <w:pPr>
        <w:jc w:val="both"/>
        <w:rPr>
          <w:rFonts w:ascii="Times New Roman" w:hAnsi="Times New Roman" w:cs="Times New Roman"/>
          <w:sz w:val="24"/>
          <w:szCs w:val="24"/>
        </w:rPr>
      </w:pPr>
    </w:p>
    <w:p w14:paraId="1AD15C90" w14:textId="77777777" w:rsidR="00EF3A23" w:rsidRPr="00137298" w:rsidRDefault="00EF3A23" w:rsidP="00AD58C7">
      <w:pPr>
        <w:jc w:val="both"/>
        <w:rPr>
          <w:rFonts w:ascii="Times New Roman" w:hAnsi="Times New Roman" w:cs="Times New Roman"/>
          <w:sz w:val="24"/>
          <w:szCs w:val="24"/>
        </w:rPr>
      </w:pPr>
    </w:p>
    <w:p w14:paraId="6CD8C3AC" w14:textId="77777777" w:rsidR="00983020" w:rsidRPr="00137298" w:rsidRDefault="002B34BF" w:rsidP="00AD58C7">
      <w:pPr>
        <w:pStyle w:val="Heading1"/>
        <w:jc w:val="both"/>
        <w:rPr>
          <w:rFonts w:ascii="Times New Roman" w:hAnsi="Times New Roman" w:cs="Times New Roman"/>
          <w:b/>
        </w:rPr>
      </w:pPr>
      <w:bookmarkStart w:id="0" w:name="_Toc79100295"/>
      <w:r w:rsidRPr="00137298">
        <w:rPr>
          <w:rFonts w:ascii="Times New Roman" w:hAnsi="Times New Roman" w:cs="Times New Roman"/>
          <w:b/>
        </w:rPr>
        <w:lastRenderedPageBreak/>
        <w:t>Chapter One</w:t>
      </w:r>
      <w:r w:rsidR="00983020" w:rsidRPr="00137298">
        <w:rPr>
          <w:rFonts w:ascii="Times New Roman" w:hAnsi="Times New Roman" w:cs="Times New Roman"/>
          <w:b/>
        </w:rPr>
        <w:t>: Introduction</w:t>
      </w:r>
      <w:bookmarkEnd w:id="0"/>
      <w:r w:rsidR="00983020" w:rsidRPr="00137298">
        <w:rPr>
          <w:rFonts w:ascii="Times New Roman" w:hAnsi="Times New Roman" w:cs="Times New Roman"/>
          <w:b/>
        </w:rPr>
        <w:t xml:space="preserve"> </w:t>
      </w:r>
    </w:p>
    <w:p w14:paraId="52D782A3" w14:textId="77777777" w:rsidR="00983020" w:rsidRPr="00137298" w:rsidRDefault="009239DB" w:rsidP="00AD58C7">
      <w:pPr>
        <w:pStyle w:val="Heading2"/>
        <w:numPr>
          <w:ilvl w:val="1"/>
          <w:numId w:val="11"/>
        </w:numPr>
        <w:jc w:val="both"/>
        <w:rPr>
          <w:rFonts w:ascii="Times New Roman" w:hAnsi="Times New Roman" w:cs="Times New Roman"/>
          <w:b/>
        </w:rPr>
      </w:pPr>
      <w:r w:rsidRPr="00137298">
        <w:rPr>
          <w:rFonts w:ascii="Times New Roman" w:hAnsi="Times New Roman" w:cs="Times New Roman"/>
          <w:b/>
        </w:rPr>
        <w:t xml:space="preserve">  </w:t>
      </w:r>
      <w:bookmarkStart w:id="1" w:name="_Toc79100296"/>
      <w:r w:rsidR="002F1F7B" w:rsidRPr="00137298">
        <w:rPr>
          <w:rFonts w:ascii="Times New Roman" w:hAnsi="Times New Roman" w:cs="Times New Roman"/>
          <w:b/>
        </w:rPr>
        <w:t>Background</w:t>
      </w:r>
      <w:r w:rsidR="00983A4E">
        <w:rPr>
          <w:rFonts w:ascii="Times New Roman" w:hAnsi="Times New Roman" w:cs="Times New Roman"/>
          <w:b/>
        </w:rPr>
        <w:t xml:space="preserve"> of the study</w:t>
      </w:r>
      <w:bookmarkEnd w:id="1"/>
      <w:r w:rsidR="00983A4E">
        <w:rPr>
          <w:rFonts w:ascii="Times New Roman" w:hAnsi="Times New Roman" w:cs="Times New Roman"/>
          <w:b/>
        </w:rPr>
        <w:t xml:space="preserve"> </w:t>
      </w:r>
      <w:r w:rsidR="002F1F7B" w:rsidRPr="00137298">
        <w:rPr>
          <w:rFonts w:ascii="Times New Roman" w:hAnsi="Times New Roman" w:cs="Times New Roman"/>
          <w:b/>
        </w:rPr>
        <w:t xml:space="preserve"> </w:t>
      </w:r>
    </w:p>
    <w:p w14:paraId="30BB8972" w14:textId="77777777" w:rsidR="002F1F7B" w:rsidRPr="00137298" w:rsidRDefault="002F1F7B" w:rsidP="00AD58C7">
      <w:pPr>
        <w:jc w:val="both"/>
        <w:rPr>
          <w:rFonts w:ascii="Times New Roman" w:hAnsi="Times New Roman" w:cs="Times New Roman"/>
          <w:sz w:val="24"/>
          <w:szCs w:val="24"/>
        </w:rPr>
      </w:pPr>
      <w:r w:rsidRPr="00137298">
        <w:rPr>
          <w:rFonts w:ascii="Times New Roman" w:hAnsi="Times New Roman" w:cs="Times New Roman"/>
          <w:sz w:val="24"/>
          <w:szCs w:val="24"/>
        </w:rPr>
        <w:t>The evolving construction industry has showed a great evolution through the past two, three decades in respect to different aspect including the technological advancements. This evolution led the industry to be one of the hugest and complex sectors in one country. This sector will greatly affect one’s country political, economic and social aspect.</w:t>
      </w:r>
      <w:r w:rsidRPr="00137298">
        <w:rPr>
          <w:rFonts w:ascii="Times New Roman" w:hAnsi="Times New Roman" w:cs="Times New Roman"/>
        </w:rPr>
        <w:t xml:space="preserve"> </w:t>
      </w:r>
      <w:r w:rsidRPr="00137298">
        <w:rPr>
          <w:rFonts w:ascii="Times New Roman" w:hAnsi="Times New Roman" w:cs="Times New Roman"/>
          <w:color w:val="202124"/>
          <w:sz w:val="24"/>
          <w:szCs w:val="24"/>
          <w:shd w:val="clear" w:color="auto" w:fill="FFFFFF"/>
        </w:rPr>
        <w:t>Nation government’s contracts with Construction Industry to develop infrastructure related to health, transport as well as education sector. For prosperity of any nation, Construction Industry is quintessential.</w:t>
      </w:r>
      <w:r w:rsidRPr="00137298">
        <w:rPr>
          <w:rFonts w:ascii="Times New Roman" w:hAnsi="Times New Roman" w:cs="Times New Roman"/>
        </w:rPr>
        <w:t xml:space="preserve"> </w:t>
      </w:r>
      <w:r w:rsidRPr="00137298">
        <w:rPr>
          <w:rFonts w:ascii="Times New Roman" w:hAnsi="Times New Roman" w:cs="Times New Roman"/>
          <w:sz w:val="24"/>
          <w:szCs w:val="24"/>
        </w:rPr>
        <w:t xml:space="preserve">This sector is also a way to create employability at a country for different professionals, skilled labors and indirect key player. The sector also addresses different stakeholder both locally and internationally which directly contribute to one’s country economic growth and individual work growth. </w:t>
      </w:r>
    </w:p>
    <w:p w14:paraId="2594B946" w14:textId="77777777" w:rsidR="002F1F7B" w:rsidRDefault="002F1F7B" w:rsidP="00AD58C7">
      <w:pPr>
        <w:jc w:val="both"/>
        <w:rPr>
          <w:rFonts w:ascii="Times New Roman" w:hAnsi="Times New Roman" w:cs="Times New Roman"/>
          <w:sz w:val="24"/>
          <w:szCs w:val="24"/>
        </w:rPr>
      </w:pPr>
      <w:r w:rsidRPr="00137298">
        <w:rPr>
          <w:rFonts w:ascii="Times New Roman" w:hAnsi="Times New Roman" w:cs="Times New Roman"/>
          <w:sz w:val="24"/>
          <w:szCs w:val="24"/>
        </w:rPr>
        <w:t>The construction nowadays</w:t>
      </w:r>
      <w:r w:rsidR="003C34EA">
        <w:rPr>
          <w:rFonts w:ascii="Times New Roman" w:hAnsi="Times New Roman" w:cs="Times New Roman"/>
          <w:sz w:val="24"/>
          <w:szCs w:val="24"/>
        </w:rPr>
        <w:t xml:space="preserve"> simply expect</w:t>
      </w:r>
      <w:r w:rsidRPr="00137298">
        <w:rPr>
          <w:rFonts w:ascii="Times New Roman" w:hAnsi="Times New Roman" w:cs="Times New Roman"/>
          <w:sz w:val="24"/>
          <w:szCs w:val="24"/>
        </w:rPr>
        <w:t xml:space="preserve"> the best practice in three major points. The cost, time and quality of a project. Some scholars add the scope of the project as the fourth constraint. It is very important to address all these constraints into a given project in order </w:t>
      </w:r>
      <w:r w:rsidR="00815C34" w:rsidRPr="00137298">
        <w:rPr>
          <w:rFonts w:ascii="Times New Roman" w:hAnsi="Times New Roman" w:cs="Times New Roman"/>
          <w:sz w:val="24"/>
          <w:szCs w:val="24"/>
        </w:rPr>
        <w:t>to successfully finish and hand-</w:t>
      </w:r>
      <w:r w:rsidRPr="00137298">
        <w:rPr>
          <w:rFonts w:ascii="Times New Roman" w:hAnsi="Times New Roman" w:cs="Times New Roman"/>
          <w:sz w:val="24"/>
          <w:szCs w:val="24"/>
        </w:rPr>
        <w:t xml:space="preserve">over the project within the estimated cost, within the deliverable time and within the specified quality specification by sticking its project scope. </w:t>
      </w:r>
    </w:p>
    <w:p w14:paraId="55948A9F" w14:textId="77777777" w:rsidR="003E612F" w:rsidRPr="00137298" w:rsidRDefault="009F52F7" w:rsidP="00AD58C7">
      <w:pPr>
        <w:jc w:val="both"/>
        <w:rPr>
          <w:rFonts w:ascii="Times New Roman" w:hAnsi="Times New Roman" w:cs="Times New Roman"/>
          <w:sz w:val="24"/>
          <w:szCs w:val="24"/>
        </w:rPr>
      </w:pPr>
      <w:r>
        <w:rPr>
          <w:rFonts w:ascii="Times New Roman" w:hAnsi="Times New Roman" w:cs="Times New Roman"/>
          <w:sz w:val="24"/>
          <w:szCs w:val="24"/>
        </w:rPr>
        <w:t>T</w:t>
      </w:r>
      <w:r w:rsidR="003E612F">
        <w:rPr>
          <w:rFonts w:ascii="Times New Roman" w:hAnsi="Times New Roman" w:cs="Times New Roman"/>
          <w:sz w:val="24"/>
          <w:szCs w:val="24"/>
        </w:rPr>
        <w:t>he</w:t>
      </w:r>
      <w:r>
        <w:rPr>
          <w:rFonts w:ascii="Times New Roman" w:hAnsi="Times New Roman" w:cs="Times New Roman"/>
          <w:sz w:val="24"/>
          <w:szCs w:val="24"/>
        </w:rPr>
        <w:t xml:space="preserve"> evolving</w:t>
      </w:r>
      <w:r w:rsidR="003E612F">
        <w:rPr>
          <w:rFonts w:ascii="Times New Roman" w:hAnsi="Times New Roman" w:cs="Times New Roman"/>
          <w:sz w:val="24"/>
          <w:szCs w:val="24"/>
        </w:rPr>
        <w:t xml:space="preserve"> real estate industry is one entity in construction industry that solves different gaps in the housing and business demand in our country. The </w:t>
      </w:r>
      <w:r>
        <w:rPr>
          <w:rFonts w:ascii="Times New Roman" w:hAnsi="Times New Roman" w:cs="Times New Roman"/>
          <w:sz w:val="24"/>
          <w:szCs w:val="24"/>
        </w:rPr>
        <w:t>real estate industry consist of</w:t>
      </w:r>
      <w:r w:rsidR="003E612F">
        <w:rPr>
          <w:rFonts w:ascii="Times New Roman" w:hAnsi="Times New Roman" w:cs="Times New Roman"/>
          <w:sz w:val="24"/>
          <w:szCs w:val="24"/>
        </w:rPr>
        <w:t xml:space="preserve"> </w:t>
      </w:r>
      <w:r w:rsidR="000874A0">
        <w:rPr>
          <w:rFonts w:ascii="Times New Roman" w:hAnsi="Times New Roman" w:cs="Times New Roman"/>
          <w:sz w:val="24"/>
          <w:szCs w:val="24"/>
        </w:rPr>
        <w:t>residential r</w:t>
      </w:r>
      <w:r w:rsidR="003E612F">
        <w:rPr>
          <w:rFonts w:ascii="Times New Roman" w:hAnsi="Times New Roman" w:cs="Times New Roman"/>
          <w:sz w:val="24"/>
          <w:szCs w:val="24"/>
        </w:rPr>
        <w:t xml:space="preserve">eal </w:t>
      </w:r>
      <w:r w:rsidR="000874A0">
        <w:rPr>
          <w:rFonts w:ascii="Times New Roman" w:hAnsi="Times New Roman" w:cs="Times New Roman"/>
          <w:sz w:val="24"/>
          <w:szCs w:val="24"/>
        </w:rPr>
        <w:t>e</w:t>
      </w:r>
      <w:r w:rsidR="003E612F">
        <w:rPr>
          <w:rFonts w:ascii="Times New Roman" w:hAnsi="Times New Roman" w:cs="Times New Roman"/>
          <w:sz w:val="24"/>
          <w:szCs w:val="24"/>
        </w:rPr>
        <w:t xml:space="preserve">state (including constructing new houses and resale them), </w:t>
      </w:r>
      <w:r w:rsidR="000874A0">
        <w:rPr>
          <w:rFonts w:ascii="Times New Roman" w:hAnsi="Times New Roman" w:cs="Times New Roman"/>
          <w:sz w:val="24"/>
          <w:szCs w:val="24"/>
        </w:rPr>
        <w:t>c</w:t>
      </w:r>
      <w:r w:rsidR="003E612F">
        <w:rPr>
          <w:rFonts w:ascii="Times New Roman" w:hAnsi="Times New Roman" w:cs="Times New Roman"/>
          <w:sz w:val="24"/>
          <w:szCs w:val="24"/>
        </w:rPr>
        <w:t>ommercial real estate (</w:t>
      </w:r>
      <w:r w:rsidR="000874A0">
        <w:rPr>
          <w:rFonts w:ascii="Times New Roman" w:hAnsi="Times New Roman" w:cs="Times New Roman"/>
          <w:sz w:val="24"/>
          <w:szCs w:val="24"/>
        </w:rPr>
        <w:t>which</w:t>
      </w:r>
      <w:r w:rsidR="003E612F">
        <w:rPr>
          <w:rFonts w:ascii="Times New Roman" w:hAnsi="Times New Roman" w:cs="Times New Roman"/>
          <w:sz w:val="24"/>
          <w:szCs w:val="24"/>
        </w:rPr>
        <w:t xml:space="preserve"> serves for commercial purpose)</w:t>
      </w:r>
      <w:r w:rsidR="000874A0">
        <w:rPr>
          <w:rFonts w:ascii="Times New Roman" w:hAnsi="Times New Roman" w:cs="Times New Roman"/>
          <w:sz w:val="24"/>
          <w:szCs w:val="24"/>
        </w:rPr>
        <w:t xml:space="preserve"> and</w:t>
      </w:r>
      <w:r w:rsidR="003E612F">
        <w:rPr>
          <w:rFonts w:ascii="Times New Roman" w:hAnsi="Times New Roman" w:cs="Times New Roman"/>
          <w:sz w:val="24"/>
          <w:szCs w:val="24"/>
        </w:rPr>
        <w:t xml:space="preserve"> </w:t>
      </w:r>
      <w:r w:rsidR="000874A0">
        <w:rPr>
          <w:rFonts w:ascii="Times New Roman" w:hAnsi="Times New Roman" w:cs="Times New Roman"/>
          <w:sz w:val="24"/>
          <w:szCs w:val="24"/>
        </w:rPr>
        <w:t>industrial real estate. The direct benefits of a</w:t>
      </w:r>
      <w:r>
        <w:rPr>
          <w:rFonts w:ascii="Times New Roman" w:hAnsi="Times New Roman" w:cs="Times New Roman"/>
          <w:sz w:val="24"/>
          <w:szCs w:val="24"/>
        </w:rPr>
        <w:t xml:space="preserve"> real estate development can be</w:t>
      </w:r>
      <w:r w:rsidR="000874A0">
        <w:rPr>
          <w:rFonts w:ascii="Times New Roman" w:hAnsi="Times New Roman" w:cs="Times New Roman"/>
          <w:sz w:val="24"/>
          <w:szCs w:val="24"/>
        </w:rPr>
        <w:t xml:space="preserve"> helping the country’s economy with direct and indirect way, solving the key housing problem in a given country and meeting clients need for high satisfaction and high delivery output. </w:t>
      </w:r>
    </w:p>
    <w:p w14:paraId="3E96C795" w14:textId="77777777" w:rsidR="009F52F7" w:rsidRDefault="002F1F7B"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The supply chain management concept comes here for the project successfulness. As there are many success criteria’s, one of the major key criteria’s are the three basic constraint of a project that are mentioned above. </w:t>
      </w:r>
      <w:r w:rsidR="009F52F7">
        <w:rPr>
          <w:rFonts w:ascii="Times New Roman" w:hAnsi="Times New Roman" w:cs="Times New Roman"/>
          <w:sz w:val="24"/>
          <w:szCs w:val="24"/>
        </w:rPr>
        <w:t xml:space="preserve">Having an efficient construction supply chain will help I succeeding one specific project. </w:t>
      </w:r>
    </w:p>
    <w:p w14:paraId="39738675" w14:textId="77777777" w:rsidR="002F1F7B" w:rsidRDefault="002F1F7B" w:rsidP="00AD58C7">
      <w:p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Supply chain management in the construction industry is the relationship between the suppliers and the contractors involved in the overall project. This integrated approach is the foundation of success whereby all the stakeholders have a full understanding of the resources, </w:t>
      </w:r>
      <w:r w:rsidR="006B0C0E" w:rsidRPr="00137298">
        <w:rPr>
          <w:rFonts w:ascii="Times New Roman" w:hAnsi="Times New Roman" w:cs="Times New Roman"/>
          <w:sz w:val="24"/>
          <w:szCs w:val="24"/>
          <w:shd w:val="clear" w:color="auto" w:fill="FFFFFF"/>
        </w:rPr>
        <w:t>logistics;</w:t>
      </w:r>
      <w:r w:rsidRPr="00137298">
        <w:rPr>
          <w:rFonts w:ascii="Times New Roman" w:hAnsi="Times New Roman" w:cs="Times New Roman"/>
          <w:sz w:val="24"/>
          <w:szCs w:val="24"/>
          <w:shd w:val="clear" w:color="auto" w:fill="FFFFFF"/>
        </w:rPr>
        <w:t xml:space="preserve"> the people</w:t>
      </w:r>
      <w:r w:rsidR="009F52F7">
        <w:rPr>
          <w:rFonts w:ascii="Times New Roman" w:hAnsi="Times New Roman" w:cs="Times New Roman"/>
          <w:sz w:val="24"/>
          <w:szCs w:val="24"/>
          <w:shd w:val="clear" w:color="auto" w:fill="FFFFFF"/>
        </w:rPr>
        <w:t xml:space="preserve"> involved to ensure the project</w:t>
      </w:r>
      <w:r w:rsidRPr="00137298">
        <w:rPr>
          <w:rFonts w:ascii="Times New Roman" w:hAnsi="Times New Roman" w:cs="Times New Roman"/>
          <w:sz w:val="24"/>
          <w:szCs w:val="24"/>
          <w:shd w:val="clear" w:color="auto" w:fill="FFFFFF"/>
        </w:rPr>
        <w:t xml:space="preserve"> and program are delivered on time and budget. </w:t>
      </w:r>
      <w:r w:rsidR="003C1DC7">
        <w:rPr>
          <w:rFonts w:ascii="Times New Roman" w:hAnsi="Times New Roman" w:cs="Times New Roman"/>
          <w:sz w:val="24"/>
          <w:szCs w:val="24"/>
          <w:shd w:val="clear" w:color="auto" w:fill="FFFFFF"/>
        </w:rPr>
        <w:t>Knowing that all, effective supply chain management in the real estate industry is crucial for the successfulness of the projects.</w:t>
      </w:r>
    </w:p>
    <w:p w14:paraId="1FF9FC7D" w14:textId="77777777" w:rsidR="003C1DC7" w:rsidRDefault="003C1DC7" w:rsidP="00AD58C7">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Effectiveness in construction</w:t>
      </w:r>
      <w:r w:rsidR="009F52F7">
        <w:rPr>
          <w:rFonts w:ascii="Times New Roman" w:hAnsi="Times New Roman" w:cs="Times New Roman"/>
          <w:sz w:val="24"/>
          <w:szCs w:val="24"/>
          <w:shd w:val="clear" w:color="auto" w:fill="FFFFFF"/>
        </w:rPr>
        <w:t xml:space="preserve"> is defined as the</w:t>
      </w:r>
      <w:r>
        <w:rPr>
          <w:rFonts w:ascii="Times New Roman" w:hAnsi="Times New Roman" w:cs="Times New Roman"/>
          <w:sz w:val="24"/>
          <w:szCs w:val="24"/>
          <w:shd w:val="clear" w:color="auto" w:fill="FFFFFF"/>
        </w:rPr>
        <w:t xml:space="preserve"> capability of producing a </w:t>
      </w:r>
      <w:r w:rsidR="003C34EA">
        <w:rPr>
          <w:rFonts w:ascii="Times New Roman" w:hAnsi="Times New Roman" w:cs="Times New Roman"/>
          <w:sz w:val="24"/>
          <w:szCs w:val="24"/>
          <w:shd w:val="clear" w:color="auto" w:fill="FFFFFF"/>
        </w:rPr>
        <w:t>desired result</w:t>
      </w:r>
      <w:r>
        <w:rPr>
          <w:rFonts w:ascii="Times New Roman" w:hAnsi="Times New Roman" w:cs="Times New Roman"/>
          <w:sz w:val="24"/>
          <w:szCs w:val="24"/>
          <w:shd w:val="clear" w:color="auto" w:fill="FFFFFF"/>
        </w:rPr>
        <w:t xml:space="preserve"> or the ability to produce the stated outputs. When the construction is effective, it means that it has an intended or expected outcome, or produces a deep, vivid impression. </w:t>
      </w:r>
      <w:r w:rsidR="003C34EA">
        <w:rPr>
          <w:rFonts w:ascii="Times New Roman" w:hAnsi="Times New Roman" w:cs="Times New Roman"/>
          <w:sz w:val="24"/>
          <w:szCs w:val="24"/>
          <w:shd w:val="clear" w:color="auto" w:fill="FFFFFF"/>
        </w:rPr>
        <w:t xml:space="preserve">However, the effectiveness of the construction industry is faced with different challenges and bottlenecks. Having the knowledge of these challenges will guide through solving the problems and maximizing the effectiveness of the industry in particular the supply chain management. </w:t>
      </w:r>
    </w:p>
    <w:p w14:paraId="545813E9" w14:textId="77777777" w:rsidR="003C34EA" w:rsidRDefault="003C34EA" w:rsidP="00AD58C7">
      <w:pPr>
        <w:jc w:val="both"/>
        <w:rPr>
          <w:rFonts w:ascii="Times New Roman" w:hAnsi="Times New Roman" w:cs="Times New Roman"/>
          <w:sz w:val="24"/>
          <w:szCs w:val="24"/>
          <w:shd w:val="clear" w:color="auto" w:fill="FFFFFF"/>
        </w:rPr>
      </w:pPr>
    </w:p>
    <w:p w14:paraId="5200BCF1" w14:textId="77777777" w:rsidR="00C27314" w:rsidRPr="00137298" w:rsidRDefault="00C27314" w:rsidP="00AD58C7">
      <w:p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lastRenderedPageBreak/>
        <w:t>Some of the challenges faced in the</w:t>
      </w:r>
      <w:r w:rsidR="003C34EA">
        <w:rPr>
          <w:rFonts w:ascii="Times New Roman" w:hAnsi="Times New Roman" w:cs="Times New Roman"/>
          <w:sz w:val="24"/>
          <w:szCs w:val="24"/>
          <w:shd w:val="clear" w:color="auto" w:fill="FFFFFF"/>
        </w:rPr>
        <w:t xml:space="preserve"> construction</w:t>
      </w:r>
      <w:r w:rsidRPr="00137298">
        <w:rPr>
          <w:rFonts w:ascii="Times New Roman" w:hAnsi="Times New Roman" w:cs="Times New Roman"/>
          <w:sz w:val="24"/>
          <w:szCs w:val="24"/>
          <w:shd w:val="clear" w:color="auto" w:fill="FFFFFF"/>
        </w:rPr>
        <w:t xml:space="preserve"> supply chain management</w:t>
      </w:r>
      <w:r w:rsidR="00251051" w:rsidRPr="00137298">
        <w:rPr>
          <w:rFonts w:ascii="Times New Roman" w:hAnsi="Times New Roman" w:cs="Times New Roman"/>
          <w:sz w:val="24"/>
          <w:szCs w:val="24"/>
          <w:shd w:val="clear" w:color="auto" w:fill="FFFFFF"/>
        </w:rPr>
        <w:t xml:space="preserve"> in </w:t>
      </w:r>
      <w:r w:rsidR="005206AA">
        <w:rPr>
          <w:rFonts w:ascii="Times New Roman" w:hAnsi="Times New Roman" w:cs="Times New Roman"/>
          <w:sz w:val="24"/>
          <w:szCs w:val="24"/>
          <w:shd w:val="clear" w:color="auto" w:fill="FFFFFF"/>
        </w:rPr>
        <w:t>Ethiopia</w:t>
      </w:r>
      <w:r w:rsidR="003C34EA">
        <w:rPr>
          <w:rFonts w:ascii="Times New Roman" w:hAnsi="Times New Roman" w:cs="Times New Roman"/>
          <w:sz w:val="24"/>
          <w:szCs w:val="24"/>
          <w:shd w:val="clear" w:color="auto" w:fill="FFFFFF"/>
        </w:rPr>
        <w:t>, which will make a question to the effectiveness of the sectors</w:t>
      </w:r>
      <w:r w:rsidR="005206AA">
        <w:rPr>
          <w:rFonts w:ascii="Times New Roman" w:hAnsi="Times New Roman" w:cs="Times New Roman"/>
          <w:sz w:val="24"/>
          <w:szCs w:val="24"/>
          <w:shd w:val="clear" w:color="auto" w:fill="FFFFFF"/>
        </w:rPr>
        <w:t xml:space="preserve"> </w:t>
      </w:r>
      <w:r w:rsidR="003C34EA">
        <w:rPr>
          <w:rFonts w:ascii="Times New Roman" w:hAnsi="Times New Roman" w:cs="Times New Roman"/>
          <w:sz w:val="24"/>
          <w:szCs w:val="24"/>
          <w:shd w:val="clear" w:color="auto" w:fill="FFFFFF"/>
        </w:rPr>
        <w:t>are</w:t>
      </w:r>
      <w:r w:rsidR="00993DEF" w:rsidRPr="00137298">
        <w:rPr>
          <w:rFonts w:ascii="Times New Roman" w:hAnsi="Times New Roman" w:cs="Times New Roman"/>
          <w:sz w:val="24"/>
          <w:szCs w:val="24"/>
          <w:shd w:val="clear" w:color="auto" w:fill="FFFFFF"/>
        </w:rPr>
        <w:t xml:space="preserve">- </w:t>
      </w:r>
    </w:p>
    <w:p w14:paraId="015D4797" w14:textId="77777777" w:rsidR="00C27314" w:rsidRPr="00137298" w:rsidRDefault="00C27314" w:rsidP="00AD58C7">
      <w:pPr>
        <w:pStyle w:val="ListParagraph"/>
        <w:numPr>
          <w:ilvl w:val="0"/>
          <w:numId w:val="3"/>
        </w:num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The increased cost throughout the </w:t>
      </w:r>
      <w:r w:rsidR="003C34EA">
        <w:rPr>
          <w:rFonts w:ascii="Times New Roman" w:hAnsi="Times New Roman" w:cs="Times New Roman"/>
          <w:sz w:val="24"/>
          <w:szCs w:val="24"/>
          <w:shd w:val="clear" w:color="auto" w:fill="FFFFFF"/>
        </w:rPr>
        <w:t xml:space="preserve">construction supply chain. This can </w:t>
      </w:r>
      <w:r w:rsidRPr="00137298">
        <w:rPr>
          <w:rFonts w:ascii="Times New Roman" w:hAnsi="Times New Roman" w:cs="Times New Roman"/>
          <w:sz w:val="24"/>
          <w:szCs w:val="24"/>
          <w:shd w:val="clear" w:color="auto" w:fill="FFFFFF"/>
        </w:rPr>
        <w:t xml:space="preserve">result in </w:t>
      </w:r>
      <w:r w:rsidR="00732821" w:rsidRPr="00137298">
        <w:rPr>
          <w:rFonts w:ascii="Times New Roman" w:hAnsi="Times New Roman" w:cs="Times New Roman"/>
          <w:sz w:val="24"/>
          <w:szCs w:val="24"/>
          <w:shd w:val="clear" w:color="auto" w:fill="FFFFFF"/>
        </w:rPr>
        <w:t>raising</w:t>
      </w:r>
      <w:r w:rsidRPr="00137298">
        <w:rPr>
          <w:rFonts w:ascii="Times New Roman" w:hAnsi="Times New Roman" w:cs="Times New Roman"/>
          <w:sz w:val="24"/>
          <w:szCs w:val="24"/>
          <w:shd w:val="clear" w:color="auto" w:fill="FFFFFF"/>
        </w:rPr>
        <w:t xml:space="preserve"> the cost of materials,</w:t>
      </w:r>
      <w:r w:rsidR="00732821" w:rsidRPr="00137298">
        <w:rPr>
          <w:rFonts w:ascii="Times New Roman" w:hAnsi="Times New Roman" w:cs="Times New Roman"/>
          <w:sz w:val="24"/>
          <w:szCs w:val="24"/>
          <w:shd w:val="clear" w:color="auto" w:fill="FFFFFF"/>
        </w:rPr>
        <w:t xml:space="preserve"> high labor costs from suppliers and manufacturers and complex logistics.</w:t>
      </w:r>
    </w:p>
    <w:p w14:paraId="72901DC1" w14:textId="77777777" w:rsidR="00732821" w:rsidRPr="00137298" w:rsidRDefault="003C34EA" w:rsidP="00AD58C7">
      <w:pPr>
        <w:pStyle w:val="ListParagraph"/>
        <w:numPr>
          <w:ilvl w:val="0"/>
          <w:numId w:val="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Construction s</w:t>
      </w:r>
      <w:r w:rsidR="00732821" w:rsidRPr="00137298">
        <w:rPr>
          <w:rFonts w:ascii="Times New Roman" w:hAnsi="Times New Roman" w:cs="Times New Roman"/>
          <w:sz w:val="24"/>
          <w:szCs w:val="24"/>
          <w:shd w:val="clear" w:color="auto" w:fill="FFFFFF"/>
        </w:rPr>
        <w:t>upply chain complexity due to multiple channels to market. The multiple channels in the market is a high affecting cause for the</w:t>
      </w:r>
      <w:r>
        <w:rPr>
          <w:rFonts w:ascii="Times New Roman" w:hAnsi="Times New Roman" w:cs="Times New Roman"/>
          <w:sz w:val="24"/>
          <w:szCs w:val="24"/>
          <w:shd w:val="clear" w:color="auto" w:fill="FFFFFF"/>
        </w:rPr>
        <w:t xml:space="preserve"> construction</w:t>
      </w:r>
      <w:r w:rsidR="00732821" w:rsidRPr="00137298">
        <w:rPr>
          <w:rFonts w:ascii="Times New Roman" w:hAnsi="Times New Roman" w:cs="Times New Roman"/>
          <w:sz w:val="24"/>
          <w:szCs w:val="24"/>
          <w:shd w:val="clear" w:color="auto" w:fill="FFFFFF"/>
        </w:rPr>
        <w:t xml:space="preserve"> supply chain management. As the routes to market increase, the underlying supply chain must adapt. </w:t>
      </w:r>
    </w:p>
    <w:p w14:paraId="1DD27445" w14:textId="77777777" w:rsidR="00732821" w:rsidRPr="00137298" w:rsidRDefault="00732821" w:rsidP="00AD58C7">
      <w:pPr>
        <w:pStyle w:val="ListParagraph"/>
        <w:numPr>
          <w:ilvl w:val="0"/>
          <w:numId w:val="3"/>
        </w:num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Consumer demands drive need for improved speed, quality and service</w:t>
      </w:r>
      <w:r w:rsidR="003C34EA">
        <w:rPr>
          <w:rFonts w:ascii="Times New Roman" w:hAnsi="Times New Roman" w:cs="Times New Roman"/>
          <w:sz w:val="24"/>
          <w:szCs w:val="24"/>
          <w:shd w:val="clear" w:color="auto" w:fill="FFFFFF"/>
        </w:rPr>
        <w:t xml:space="preserve"> in delivering the construction project</w:t>
      </w:r>
      <w:r w:rsidRPr="00137298">
        <w:rPr>
          <w:rFonts w:ascii="Times New Roman" w:hAnsi="Times New Roman" w:cs="Times New Roman"/>
          <w:sz w:val="24"/>
          <w:szCs w:val="24"/>
          <w:shd w:val="clear" w:color="auto" w:fill="FFFFFF"/>
        </w:rPr>
        <w:t xml:space="preserve">. </w:t>
      </w:r>
    </w:p>
    <w:p w14:paraId="2DC34386" w14:textId="77777777" w:rsidR="00993DEF" w:rsidRPr="00137298" w:rsidRDefault="003C34EA" w:rsidP="00AD58C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general</w:t>
      </w:r>
      <w:r w:rsidR="00CE1392" w:rsidRPr="00137298">
        <w:rPr>
          <w:rFonts w:ascii="Times New Roman" w:hAnsi="Times New Roman" w:cs="Times New Roman"/>
          <w:color w:val="000000"/>
          <w:sz w:val="24"/>
          <w:szCs w:val="24"/>
          <w:shd w:val="clear" w:color="auto" w:fill="FFFFFF"/>
        </w:rPr>
        <w:t xml:space="preserve"> supply chain management</w:t>
      </w:r>
      <w:r>
        <w:rPr>
          <w:rFonts w:ascii="Times New Roman" w:hAnsi="Times New Roman" w:cs="Times New Roman"/>
          <w:color w:val="000000"/>
          <w:sz w:val="24"/>
          <w:szCs w:val="24"/>
          <w:shd w:val="clear" w:color="auto" w:fill="FFFFFF"/>
        </w:rPr>
        <w:t xml:space="preserve"> process</w:t>
      </w:r>
      <w:r w:rsidR="00CE1392" w:rsidRPr="00137298">
        <w:rPr>
          <w:rFonts w:ascii="Times New Roman" w:hAnsi="Times New Roman" w:cs="Times New Roman"/>
          <w:color w:val="000000"/>
          <w:sz w:val="24"/>
          <w:szCs w:val="24"/>
          <w:shd w:val="clear" w:color="auto" w:fill="FFFFFF"/>
        </w:rPr>
        <w:t xml:space="preserve"> passes five basic process stages</w:t>
      </w:r>
      <w:r>
        <w:rPr>
          <w:rFonts w:ascii="Times New Roman" w:hAnsi="Times New Roman" w:cs="Times New Roman"/>
          <w:color w:val="000000"/>
          <w:sz w:val="24"/>
          <w:szCs w:val="24"/>
          <w:shd w:val="clear" w:color="auto" w:fill="FFFFFF"/>
        </w:rPr>
        <w:t xml:space="preserve"> whether it is applied on the construction industry or other sector</w:t>
      </w:r>
      <w:r w:rsidR="00CE1392" w:rsidRPr="00137298">
        <w:rPr>
          <w:rFonts w:ascii="Times New Roman" w:hAnsi="Times New Roman" w:cs="Times New Roman"/>
          <w:color w:val="000000"/>
          <w:sz w:val="24"/>
          <w:szCs w:val="24"/>
          <w:shd w:val="clear" w:color="auto" w:fill="FFFFFF"/>
        </w:rPr>
        <w:t>. These are</w:t>
      </w:r>
    </w:p>
    <w:p w14:paraId="370237F5" w14:textId="77777777" w:rsidR="00CE1392" w:rsidRPr="00137298" w:rsidRDefault="00CE1392" w:rsidP="00AD58C7">
      <w:pPr>
        <w:pStyle w:val="ListParagraph"/>
        <w:numPr>
          <w:ilvl w:val="0"/>
          <w:numId w:val="4"/>
        </w:num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Demand management that focuses on the process of forecasting demand to make sure products can be reliably delivered.</w:t>
      </w:r>
    </w:p>
    <w:p w14:paraId="6B298865" w14:textId="77777777" w:rsidR="00CE1392" w:rsidRPr="00137298" w:rsidRDefault="00CE1392" w:rsidP="00AD58C7">
      <w:pPr>
        <w:pStyle w:val="ListParagraph"/>
        <w:numPr>
          <w:ilvl w:val="0"/>
          <w:numId w:val="4"/>
        </w:num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Supply management is aimed at to balance supply and demand in a manner that achieves the financial and service objectives of the enterprise. </w:t>
      </w:r>
    </w:p>
    <w:p w14:paraId="33627517" w14:textId="77777777" w:rsidR="00CE1392" w:rsidRPr="00137298" w:rsidRDefault="00CE1392" w:rsidP="00AD58C7">
      <w:pPr>
        <w:pStyle w:val="ListParagraph"/>
        <w:numPr>
          <w:ilvl w:val="0"/>
          <w:numId w:val="4"/>
        </w:num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Sales and operations planning (S&amp;Op) aims at empowering leadership to focus on key supply chain drivers, including sales, marketing, demand management, production, inventory management, and new product introduction. </w:t>
      </w:r>
    </w:p>
    <w:p w14:paraId="6332CA7F" w14:textId="77777777" w:rsidR="00CE1392" w:rsidRPr="00137298" w:rsidRDefault="00CE1392" w:rsidP="00AD58C7">
      <w:pPr>
        <w:pStyle w:val="ListParagraph"/>
        <w:numPr>
          <w:ilvl w:val="0"/>
          <w:numId w:val="4"/>
        </w:numPr>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Product portfolio management. This stage includes new product introduction, end-of-life planning, cannibalization planning, commercialization and ramp planning, contribution margin analysis, portfolio management and brand &amp; platform planning. </w:t>
      </w:r>
    </w:p>
    <w:p w14:paraId="2E8F4D7E" w14:textId="77777777" w:rsidR="005206AA" w:rsidRPr="00137298" w:rsidRDefault="005078C9"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The problems that comes with the poor management of the construction supply chain will affect the client, the contractor, the consultant and other main stakeholders of the construction like the material suppliers, financial institutions and even the community. The late delivery of materials due to poor managed supply chain can </w:t>
      </w:r>
      <w:r w:rsidR="00516521" w:rsidRPr="00137298">
        <w:rPr>
          <w:rFonts w:ascii="Times New Roman" w:hAnsi="Times New Roman" w:cs="Times New Roman"/>
          <w:sz w:val="24"/>
          <w:szCs w:val="24"/>
        </w:rPr>
        <w:t>make delay in the project so that</w:t>
      </w:r>
      <w:r w:rsidRPr="00137298">
        <w:rPr>
          <w:rFonts w:ascii="Times New Roman" w:hAnsi="Times New Roman" w:cs="Times New Roman"/>
          <w:sz w:val="24"/>
          <w:szCs w:val="24"/>
        </w:rPr>
        <w:t xml:space="preserve"> client is directly affected by this </w:t>
      </w:r>
      <w:r w:rsidR="00516521" w:rsidRPr="00137298">
        <w:rPr>
          <w:rFonts w:ascii="Times New Roman" w:hAnsi="Times New Roman" w:cs="Times New Roman"/>
          <w:sz w:val="24"/>
          <w:szCs w:val="24"/>
        </w:rPr>
        <w:t>problem, which</w:t>
      </w:r>
      <w:r w:rsidR="003C34EA">
        <w:rPr>
          <w:rFonts w:ascii="Times New Roman" w:hAnsi="Times New Roman" w:cs="Times New Roman"/>
          <w:sz w:val="24"/>
          <w:szCs w:val="24"/>
        </w:rPr>
        <w:t xml:space="preserve"> will result in</w:t>
      </w:r>
      <w:r w:rsidRPr="00137298">
        <w:rPr>
          <w:rFonts w:ascii="Times New Roman" w:hAnsi="Times New Roman" w:cs="Times New Roman"/>
          <w:sz w:val="24"/>
          <w:szCs w:val="24"/>
        </w:rPr>
        <w:t xml:space="preserve"> cost overruns and loss of time. </w:t>
      </w:r>
      <w:r w:rsidR="00516521" w:rsidRPr="00137298">
        <w:rPr>
          <w:rFonts w:ascii="Times New Roman" w:hAnsi="Times New Roman" w:cs="Times New Roman"/>
          <w:sz w:val="24"/>
          <w:szCs w:val="24"/>
        </w:rPr>
        <w:t>In addition,</w:t>
      </w:r>
      <w:r w:rsidRPr="00137298">
        <w:rPr>
          <w:rFonts w:ascii="Times New Roman" w:hAnsi="Times New Roman" w:cs="Times New Roman"/>
          <w:sz w:val="24"/>
          <w:szCs w:val="24"/>
        </w:rPr>
        <w:t xml:space="preserve"> the consultant can face problems due to difficulty in coping up with technological advancements</w:t>
      </w:r>
      <w:r w:rsidR="003C34EA">
        <w:rPr>
          <w:rFonts w:ascii="Times New Roman" w:hAnsi="Times New Roman" w:cs="Times New Roman"/>
          <w:sz w:val="24"/>
          <w:szCs w:val="24"/>
        </w:rPr>
        <w:t xml:space="preserve"> that comes with advanced construction technology</w:t>
      </w:r>
      <w:r w:rsidRPr="00137298">
        <w:rPr>
          <w:rFonts w:ascii="Times New Roman" w:hAnsi="Times New Roman" w:cs="Times New Roman"/>
          <w:sz w:val="24"/>
          <w:szCs w:val="24"/>
        </w:rPr>
        <w:t xml:space="preserve">. This will take time and will surely result in activity delays. </w:t>
      </w:r>
    </w:p>
    <w:p w14:paraId="4A9CAF11" w14:textId="77777777" w:rsidR="004F4139" w:rsidRPr="00137298" w:rsidRDefault="00EA690A"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If those potential problems remained unsolved, various effects will start to rise in different perspectives. </w:t>
      </w:r>
      <w:r w:rsidR="004F4139" w:rsidRPr="00137298">
        <w:rPr>
          <w:rFonts w:ascii="Times New Roman" w:hAnsi="Times New Roman" w:cs="Times New Roman"/>
          <w:sz w:val="24"/>
          <w:szCs w:val="24"/>
        </w:rPr>
        <w:t xml:space="preserve">Those are; </w:t>
      </w:r>
    </w:p>
    <w:p w14:paraId="77F50646" w14:textId="77777777" w:rsidR="004F4139" w:rsidRPr="00137298" w:rsidRDefault="00CE296B"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D</w:t>
      </w:r>
      <w:r w:rsidR="004F4139" w:rsidRPr="00137298">
        <w:rPr>
          <w:rFonts w:ascii="Times New Roman" w:hAnsi="Times New Roman" w:cs="Times New Roman"/>
          <w:sz w:val="24"/>
          <w:szCs w:val="24"/>
        </w:rPr>
        <w:t>elays in delivery</w:t>
      </w:r>
    </w:p>
    <w:p w14:paraId="0DFEA93D"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The rising logistics cost due to poor management of the logistics</w:t>
      </w:r>
    </w:p>
    <w:p w14:paraId="7DAF3BBC"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Poor customer experience due to unsatisfied customers</w:t>
      </w:r>
    </w:p>
    <w:p w14:paraId="46938C70"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Poor inventory management</w:t>
      </w:r>
    </w:p>
    <w:p w14:paraId="257F8951"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The high financial cost as an individual project and country</w:t>
      </w:r>
    </w:p>
    <w:p w14:paraId="28C3C018"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The unachieved customer satisfaction</w:t>
      </w:r>
    </w:p>
    <w:p w14:paraId="78AD201F"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The compromised quality deliverance</w:t>
      </w:r>
    </w:p>
    <w:p w14:paraId="24B64970"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The high project overruns</w:t>
      </w:r>
    </w:p>
    <w:p w14:paraId="002C110D" w14:textId="77777777" w:rsidR="004F4139" w:rsidRPr="00137298" w:rsidRDefault="004F4139" w:rsidP="00AD58C7">
      <w:pPr>
        <w:pStyle w:val="ListParagraph"/>
        <w:numPr>
          <w:ilvl w:val="0"/>
          <w:numId w:val="5"/>
        </w:numPr>
        <w:jc w:val="both"/>
        <w:rPr>
          <w:rFonts w:ascii="Times New Roman" w:hAnsi="Times New Roman" w:cs="Times New Roman"/>
          <w:sz w:val="24"/>
          <w:szCs w:val="24"/>
        </w:rPr>
      </w:pPr>
      <w:r w:rsidRPr="00137298">
        <w:rPr>
          <w:rFonts w:ascii="Times New Roman" w:hAnsi="Times New Roman" w:cs="Times New Roman"/>
          <w:sz w:val="24"/>
          <w:szCs w:val="24"/>
        </w:rPr>
        <w:t>The claims between the part</w:t>
      </w:r>
      <w:r w:rsidR="003E612F">
        <w:rPr>
          <w:rFonts w:ascii="Times New Roman" w:hAnsi="Times New Roman" w:cs="Times New Roman"/>
          <w:sz w:val="24"/>
          <w:szCs w:val="24"/>
        </w:rPr>
        <w:t>ies involved in the project</w:t>
      </w:r>
    </w:p>
    <w:p w14:paraId="3596DE83" w14:textId="77777777" w:rsidR="00B15106" w:rsidRDefault="00AF2F2C" w:rsidP="00AD58C7">
      <w:pPr>
        <w:pStyle w:val="Heading2"/>
        <w:numPr>
          <w:ilvl w:val="1"/>
          <w:numId w:val="11"/>
        </w:numPr>
        <w:jc w:val="both"/>
        <w:rPr>
          <w:rFonts w:ascii="Times New Roman" w:hAnsi="Times New Roman" w:cs="Times New Roman"/>
          <w:b/>
        </w:rPr>
      </w:pPr>
      <w:bookmarkStart w:id="2" w:name="_Toc79100297"/>
      <w:r w:rsidRPr="00137298">
        <w:rPr>
          <w:rFonts w:ascii="Times New Roman" w:hAnsi="Times New Roman" w:cs="Times New Roman"/>
          <w:b/>
        </w:rPr>
        <w:lastRenderedPageBreak/>
        <w:t>Statement of the problem</w:t>
      </w:r>
      <w:bookmarkEnd w:id="2"/>
      <w:r w:rsidRPr="00137298">
        <w:rPr>
          <w:rFonts w:ascii="Times New Roman" w:hAnsi="Times New Roman" w:cs="Times New Roman"/>
          <w:b/>
        </w:rPr>
        <w:t xml:space="preserve"> </w:t>
      </w:r>
    </w:p>
    <w:p w14:paraId="77E329AB" w14:textId="77777777" w:rsidR="009D5476" w:rsidRDefault="006C40C2" w:rsidP="00AD58C7">
      <w:pPr>
        <w:jc w:val="both"/>
        <w:rPr>
          <w:rFonts w:ascii="Times New Roman" w:hAnsi="Times New Roman" w:cs="Times New Roman"/>
          <w:sz w:val="24"/>
          <w:szCs w:val="24"/>
        </w:rPr>
      </w:pPr>
      <w:r>
        <w:rPr>
          <w:rFonts w:ascii="Times New Roman" w:hAnsi="Times New Roman" w:cs="Times New Roman"/>
          <w:sz w:val="24"/>
          <w:szCs w:val="24"/>
        </w:rPr>
        <w:t>Proper supply chain management make the difference on a given proposed construction project. Understanding the basic benefits of effective supply chain management and assessing the industry practice on the effectiveness of construction supply chain management is the aim of this study, specifically on real estate developers in Addis Ababa, Ethiopia. In addition, it aims at answering how the supplier/partner relationship management affects the overall projects. It also addresses the current practice of the construction supply chain management applied in the real estate developers in Addis Ababa.</w:t>
      </w:r>
    </w:p>
    <w:p w14:paraId="60C28ACB" w14:textId="77777777" w:rsidR="009D5476" w:rsidRDefault="009D5476" w:rsidP="00AD58C7">
      <w:pPr>
        <w:pStyle w:val="Heading2"/>
        <w:numPr>
          <w:ilvl w:val="1"/>
          <w:numId w:val="11"/>
        </w:numPr>
        <w:jc w:val="both"/>
        <w:rPr>
          <w:rFonts w:ascii="Times New Roman" w:hAnsi="Times New Roman" w:cs="Times New Roman"/>
          <w:b/>
        </w:rPr>
      </w:pPr>
      <w:bookmarkStart w:id="3" w:name="_Toc79100298"/>
      <w:r w:rsidRPr="009D5476">
        <w:rPr>
          <w:rFonts w:ascii="Times New Roman" w:hAnsi="Times New Roman" w:cs="Times New Roman"/>
          <w:b/>
        </w:rPr>
        <w:t>Research Question</w:t>
      </w:r>
      <w:bookmarkEnd w:id="3"/>
      <w:r w:rsidRPr="009D5476">
        <w:rPr>
          <w:rFonts w:ascii="Times New Roman" w:hAnsi="Times New Roman" w:cs="Times New Roman"/>
          <w:b/>
        </w:rPr>
        <w:t xml:space="preserve"> </w:t>
      </w:r>
    </w:p>
    <w:p w14:paraId="22536963" w14:textId="77777777" w:rsidR="009D5476" w:rsidRDefault="009D5476" w:rsidP="00AD58C7">
      <w:pPr>
        <w:jc w:val="both"/>
        <w:rPr>
          <w:rFonts w:ascii="Times New Roman" w:hAnsi="Times New Roman" w:cs="Times New Roman"/>
          <w:sz w:val="24"/>
          <w:szCs w:val="24"/>
        </w:rPr>
      </w:pPr>
      <w:r>
        <w:rPr>
          <w:rFonts w:ascii="Times New Roman" w:hAnsi="Times New Roman" w:cs="Times New Roman"/>
          <w:sz w:val="24"/>
          <w:szCs w:val="24"/>
        </w:rPr>
        <w:t>Research questions are formulated as follows:</w:t>
      </w:r>
    </w:p>
    <w:p w14:paraId="74FEB40F" w14:textId="77777777" w:rsidR="009D5476" w:rsidRDefault="009D5476" w:rsidP="00AD58C7">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What are the benefits and processes in construction supply chain management?</w:t>
      </w:r>
    </w:p>
    <w:p w14:paraId="6A4E8D05" w14:textId="77777777" w:rsidR="009D5476" w:rsidRDefault="009D5476" w:rsidP="00AD58C7">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 What is the effect of effective supply chain management process on the overall building projects? </w:t>
      </w:r>
    </w:p>
    <w:p w14:paraId="6284F678" w14:textId="77777777" w:rsidR="009D5476" w:rsidRDefault="009D5476" w:rsidP="00AD58C7">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What are the major supplier/partner relationship management does the real estate companies incur to manage with their suppliers and partners? </w:t>
      </w:r>
    </w:p>
    <w:p w14:paraId="21F04AE3" w14:textId="77777777" w:rsidR="009D5476" w:rsidRPr="009D5476" w:rsidRDefault="009D5476" w:rsidP="00AD58C7">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How does the real estate developers manage the supply chain management practice currently? </w:t>
      </w:r>
    </w:p>
    <w:p w14:paraId="1A75B285" w14:textId="77777777" w:rsidR="00FC61A6" w:rsidRPr="00137298" w:rsidRDefault="00FC61A6" w:rsidP="00AD58C7">
      <w:pPr>
        <w:pStyle w:val="Heading2"/>
        <w:numPr>
          <w:ilvl w:val="1"/>
          <w:numId w:val="11"/>
        </w:numPr>
        <w:jc w:val="both"/>
        <w:rPr>
          <w:rFonts w:ascii="Times New Roman" w:hAnsi="Times New Roman" w:cs="Times New Roman"/>
          <w:b/>
        </w:rPr>
      </w:pPr>
      <w:bookmarkStart w:id="4" w:name="_Toc79100299"/>
      <w:r w:rsidRPr="00137298">
        <w:rPr>
          <w:rFonts w:ascii="Times New Roman" w:hAnsi="Times New Roman" w:cs="Times New Roman"/>
          <w:b/>
        </w:rPr>
        <w:t xml:space="preserve">Objective of </w:t>
      </w:r>
      <w:r w:rsidR="00A40452" w:rsidRPr="00137298">
        <w:rPr>
          <w:rFonts w:ascii="Times New Roman" w:hAnsi="Times New Roman" w:cs="Times New Roman"/>
          <w:b/>
        </w:rPr>
        <w:t>the study</w:t>
      </w:r>
      <w:bookmarkEnd w:id="4"/>
      <w:r w:rsidR="00A40452" w:rsidRPr="00137298">
        <w:rPr>
          <w:rFonts w:ascii="Times New Roman" w:hAnsi="Times New Roman" w:cs="Times New Roman"/>
          <w:b/>
        </w:rPr>
        <w:t xml:space="preserve"> </w:t>
      </w:r>
    </w:p>
    <w:p w14:paraId="304E59CE" w14:textId="77777777" w:rsidR="00FC61A6" w:rsidRPr="00137298" w:rsidRDefault="00FC61A6" w:rsidP="00AD58C7">
      <w:pPr>
        <w:pStyle w:val="Heading3"/>
        <w:numPr>
          <w:ilvl w:val="2"/>
          <w:numId w:val="11"/>
        </w:numPr>
        <w:jc w:val="both"/>
        <w:rPr>
          <w:rFonts w:ascii="Times New Roman" w:hAnsi="Times New Roman" w:cs="Times New Roman"/>
          <w:b/>
          <w:sz w:val="26"/>
          <w:szCs w:val="26"/>
        </w:rPr>
      </w:pPr>
      <w:bookmarkStart w:id="5" w:name="_Toc79100300"/>
      <w:r w:rsidRPr="00137298">
        <w:rPr>
          <w:rFonts w:ascii="Times New Roman" w:hAnsi="Times New Roman" w:cs="Times New Roman"/>
          <w:b/>
          <w:sz w:val="26"/>
          <w:szCs w:val="26"/>
        </w:rPr>
        <w:t>General objective</w:t>
      </w:r>
      <w:bookmarkEnd w:id="5"/>
      <w:r w:rsidRPr="00137298">
        <w:rPr>
          <w:rFonts w:ascii="Times New Roman" w:hAnsi="Times New Roman" w:cs="Times New Roman"/>
          <w:b/>
          <w:sz w:val="26"/>
          <w:szCs w:val="26"/>
        </w:rPr>
        <w:t xml:space="preserve"> </w:t>
      </w:r>
    </w:p>
    <w:p w14:paraId="48D8043C" w14:textId="77777777" w:rsidR="002843AB" w:rsidRDefault="006C40C2" w:rsidP="00AD58C7">
      <w:pPr>
        <w:jc w:val="both"/>
        <w:rPr>
          <w:rFonts w:ascii="Times New Roman" w:hAnsi="Times New Roman" w:cs="Times New Roman"/>
          <w:sz w:val="24"/>
          <w:szCs w:val="24"/>
        </w:rPr>
      </w:pPr>
      <w:r>
        <w:rPr>
          <w:rFonts w:ascii="Times New Roman" w:hAnsi="Times New Roman" w:cs="Times New Roman"/>
          <w:sz w:val="24"/>
          <w:szCs w:val="24"/>
        </w:rPr>
        <w:t>The main goal of this research is to address the effectiveness of construction supply chain management in the real estate developers in Addis Ababa and the major effects laid on consequence of the ineffectiveness of the construction supply chain and the process that go through the project.</w:t>
      </w:r>
    </w:p>
    <w:p w14:paraId="222747D1" w14:textId="77777777" w:rsidR="006C40C2" w:rsidRDefault="006C40C2" w:rsidP="00AD58C7">
      <w:pPr>
        <w:pStyle w:val="Heading3"/>
        <w:jc w:val="both"/>
        <w:rPr>
          <w:rFonts w:ascii="Times New Roman" w:hAnsi="Times New Roman" w:cs="Times New Roman"/>
          <w:b/>
          <w:sz w:val="26"/>
          <w:szCs w:val="26"/>
        </w:rPr>
      </w:pPr>
      <w:bookmarkStart w:id="6" w:name="_Toc79100301"/>
      <w:r w:rsidRPr="006C40C2">
        <w:rPr>
          <w:rFonts w:ascii="Times New Roman" w:hAnsi="Times New Roman" w:cs="Times New Roman"/>
          <w:b/>
          <w:sz w:val="26"/>
          <w:szCs w:val="26"/>
        </w:rPr>
        <w:t>1.3.1 Specific Objective</w:t>
      </w:r>
      <w:bookmarkEnd w:id="6"/>
      <w:r w:rsidRPr="006C40C2">
        <w:rPr>
          <w:rFonts w:ascii="Times New Roman" w:hAnsi="Times New Roman" w:cs="Times New Roman"/>
          <w:b/>
          <w:sz w:val="26"/>
          <w:szCs w:val="26"/>
        </w:rPr>
        <w:t xml:space="preserve"> </w:t>
      </w:r>
    </w:p>
    <w:p w14:paraId="57FAE47B" w14:textId="77777777" w:rsidR="006C40C2" w:rsidRDefault="006C40C2" w:rsidP="00AD58C7">
      <w:pPr>
        <w:jc w:val="both"/>
        <w:rPr>
          <w:rFonts w:ascii="Times New Roman" w:hAnsi="Times New Roman" w:cs="Times New Roman"/>
          <w:sz w:val="24"/>
          <w:szCs w:val="24"/>
        </w:rPr>
      </w:pPr>
      <w:r>
        <w:rPr>
          <w:rFonts w:ascii="Times New Roman" w:hAnsi="Times New Roman" w:cs="Times New Roman"/>
          <w:sz w:val="24"/>
          <w:szCs w:val="24"/>
        </w:rPr>
        <w:t>The specific objectives are as follows:</w:t>
      </w:r>
    </w:p>
    <w:p w14:paraId="4F1C2E6E" w14:textId="77777777" w:rsidR="006C40C2" w:rsidRDefault="006C40C2" w:rsidP="00AD58C7">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Identify the key benefits and process in the construction supply chain management.</w:t>
      </w:r>
    </w:p>
    <w:p w14:paraId="072E1372" w14:textId="77777777" w:rsidR="006C40C2" w:rsidRDefault="006C40C2" w:rsidP="00AD58C7">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Address the difference on the effectiveness of construction supply chain in the construction industry.</w:t>
      </w:r>
    </w:p>
    <w:p w14:paraId="0DACBBF5" w14:textId="77777777" w:rsidR="006C40C2" w:rsidRPr="006C40C2" w:rsidRDefault="006C40C2" w:rsidP="00AD58C7">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Assess the key practices of supplier/partner relationship management.</w:t>
      </w:r>
    </w:p>
    <w:p w14:paraId="36B35AAE" w14:textId="77777777" w:rsidR="006C40C2" w:rsidRDefault="00AF2F2C" w:rsidP="00AD58C7">
      <w:pPr>
        <w:pStyle w:val="Heading2"/>
        <w:numPr>
          <w:ilvl w:val="1"/>
          <w:numId w:val="11"/>
        </w:numPr>
        <w:jc w:val="both"/>
        <w:rPr>
          <w:rFonts w:ascii="Times New Roman" w:hAnsi="Times New Roman" w:cs="Times New Roman"/>
          <w:b/>
        </w:rPr>
      </w:pPr>
      <w:bookmarkStart w:id="7" w:name="_Toc79100302"/>
      <w:r w:rsidRPr="00137298">
        <w:rPr>
          <w:rFonts w:ascii="Times New Roman" w:hAnsi="Times New Roman" w:cs="Times New Roman"/>
          <w:b/>
        </w:rPr>
        <w:t xml:space="preserve">Scope </w:t>
      </w:r>
      <w:r w:rsidR="006C40C2">
        <w:rPr>
          <w:rFonts w:ascii="Times New Roman" w:hAnsi="Times New Roman" w:cs="Times New Roman"/>
          <w:b/>
        </w:rPr>
        <w:t>of the research</w:t>
      </w:r>
      <w:bookmarkEnd w:id="7"/>
      <w:r w:rsidR="006C40C2">
        <w:rPr>
          <w:rFonts w:ascii="Times New Roman" w:hAnsi="Times New Roman" w:cs="Times New Roman"/>
          <w:b/>
        </w:rPr>
        <w:t xml:space="preserve"> </w:t>
      </w:r>
    </w:p>
    <w:p w14:paraId="19AA934A" w14:textId="77777777" w:rsidR="00AF2F2C" w:rsidRPr="00137298" w:rsidRDefault="00AF2F2C" w:rsidP="00AD58C7">
      <w:pPr>
        <w:jc w:val="both"/>
      </w:pPr>
      <w:r w:rsidRPr="00137298">
        <w:t xml:space="preserve"> </w:t>
      </w:r>
      <w:r w:rsidR="006C40C2">
        <w:t xml:space="preserve">This research deals with the effectiveness of construction supply chain management in privately owned real estate developers specifically in the residential real estate development firms in Addis Ababa, Ethiopia. </w:t>
      </w:r>
      <w:r w:rsidR="001B53DD">
        <w:t xml:space="preserve">The real estate agents and developers who sell ready houses after the construction phase are not included in the study. </w:t>
      </w:r>
    </w:p>
    <w:p w14:paraId="3FE13BB3" w14:textId="77777777" w:rsidR="00A40452" w:rsidRDefault="001B53DD" w:rsidP="00AD58C7">
      <w:pPr>
        <w:pStyle w:val="Heading2"/>
        <w:numPr>
          <w:ilvl w:val="1"/>
          <w:numId w:val="11"/>
        </w:numPr>
        <w:jc w:val="both"/>
        <w:rPr>
          <w:rFonts w:ascii="Times New Roman" w:hAnsi="Times New Roman" w:cs="Times New Roman"/>
          <w:b/>
        </w:rPr>
      </w:pPr>
      <w:bookmarkStart w:id="8" w:name="_Toc79100303"/>
      <w:r>
        <w:rPr>
          <w:rFonts w:ascii="Times New Roman" w:hAnsi="Times New Roman" w:cs="Times New Roman"/>
          <w:b/>
        </w:rPr>
        <w:t>Limitation of the study</w:t>
      </w:r>
      <w:bookmarkEnd w:id="8"/>
      <w:r>
        <w:rPr>
          <w:rFonts w:ascii="Times New Roman" w:hAnsi="Times New Roman" w:cs="Times New Roman"/>
          <w:b/>
        </w:rPr>
        <w:t xml:space="preserve"> </w:t>
      </w:r>
    </w:p>
    <w:p w14:paraId="3EBC163F" w14:textId="77777777" w:rsidR="00AF2F2C" w:rsidRPr="001B53DD" w:rsidRDefault="001B53DD" w:rsidP="00AD58C7">
      <w:pPr>
        <w:jc w:val="both"/>
      </w:pPr>
      <w:r>
        <w:t xml:space="preserve">The effectiveness of supply chain management in real estate developers is wide and broad topic. This research is delimited to the real estate developers in residential housing development projects based in Addis Ababa. </w:t>
      </w:r>
      <w:r w:rsidR="009D5476">
        <w:t xml:space="preserve"> </w:t>
      </w:r>
      <w:r>
        <w:t xml:space="preserve">Limitation of time due to crushed schedule of the semester is mentioned as the delimitation of the research. </w:t>
      </w:r>
    </w:p>
    <w:p w14:paraId="50AE4F05" w14:textId="77777777" w:rsidR="00AF2F2C" w:rsidRPr="00137298" w:rsidRDefault="00AF2F2C" w:rsidP="00AD58C7">
      <w:pPr>
        <w:pStyle w:val="Heading2"/>
        <w:numPr>
          <w:ilvl w:val="1"/>
          <w:numId w:val="11"/>
        </w:numPr>
        <w:jc w:val="both"/>
        <w:rPr>
          <w:rFonts w:ascii="Times New Roman" w:hAnsi="Times New Roman" w:cs="Times New Roman"/>
          <w:b/>
          <w:sz w:val="24"/>
          <w:szCs w:val="24"/>
        </w:rPr>
      </w:pPr>
      <w:bookmarkStart w:id="9" w:name="_Toc79100304"/>
      <w:r w:rsidRPr="00137298">
        <w:rPr>
          <w:rFonts w:ascii="Times New Roman" w:hAnsi="Times New Roman" w:cs="Times New Roman"/>
          <w:b/>
          <w:sz w:val="24"/>
          <w:szCs w:val="24"/>
        </w:rPr>
        <w:lastRenderedPageBreak/>
        <w:t>Research Motivation</w:t>
      </w:r>
      <w:bookmarkEnd w:id="9"/>
      <w:r w:rsidRPr="00137298">
        <w:rPr>
          <w:rFonts w:ascii="Times New Roman" w:hAnsi="Times New Roman" w:cs="Times New Roman"/>
          <w:b/>
          <w:sz w:val="24"/>
          <w:szCs w:val="24"/>
        </w:rPr>
        <w:t xml:space="preserve"> </w:t>
      </w:r>
    </w:p>
    <w:p w14:paraId="4A1A4E61" w14:textId="77777777" w:rsidR="001B53DD" w:rsidRDefault="001B53DD" w:rsidP="00AD58C7">
      <w:pPr>
        <w:autoSpaceDE w:val="0"/>
        <w:autoSpaceDN w:val="0"/>
        <w:adjustRightInd w:val="0"/>
        <w:spacing w:after="0" w:line="240" w:lineRule="auto"/>
        <w:jc w:val="both"/>
        <w:rPr>
          <w:rFonts w:ascii="Times New Roman" w:hAnsi="Times New Roman" w:cs="Times New Roman"/>
          <w:sz w:val="24"/>
          <w:szCs w:val="24"/>
        </w:rPr>
      </w:pPr>
      <w:r w:rsidRPr="001B53DD">
        <w:rPr>
          <w:rFonts w:ascii="Times New Roman" w:hAnsi="Times New Roman" w:cs="Times New Roman"/>
          <w:sz w:val="24"/>
          <w:szCs w:val="24"/>
        </w:rPr>
        <w:t>Real estate development as a business venture dates back about quarter of a century in Ethiopia</w:t>
      </w:r>
      <w:r>
        <w:rPr>
          <w:rFonts w:ascii="Times New Roman" w:hAnsi="Times New Roman" w:cs="Times New Roman"/>
          <w:sz w:val="24"/>
          <w:szCs w:val="24"/>
        </w:rPr>
        <w:t xml:space="preserve"> </w:t>
      </w:r>
      <w:r w:rsidRPr="001B53DD">
        <w:rPr>
          <w:rFonts w:ascii="Times New Roman" w:hAnsi="Times New Roman" w:cs="Times New Roman"/>
          <w:sz w:val="24"/>
          <w:szCs w:val="24"/>
        </w:rPr>
        <w:t>and the industry is suffering from various difficulties due to different factors.</w:t>
      </w:r>
      <w:r>
        <w:rPr>
          <w:rFonts w:ascii="Times New Roman" w:hAnsi="Times New Roman" w:cs="Times New Roman"/>
          <w:sz w:val="24"/>
          <w:szCs w:val="24"/>
        </w:rPr>
        <w:t xml:space="preserve"> </w:t>
      </w:r>
      <w:r w:rsidR="00AF2F2C" w:rsidRPr="00137298">
        <w:rPr>
          <w:rFonts w:ascii="Times New Roman" w:hAnsi="Times New Roman" w:cs="Times New Roman"/>
          <w:sz w:val="24"/>
          <w:szCs w:val="24"/>
        </w:rPr>
        <w:t>The motivation for this research</w:t>
      </w:r>
      <w:r>
        <w:rPr>
          <w:rFonts w:ascii="Times New Roman" w:hAnsi="Times New Roman" w:cs="Times New Roman"/>
          <w:sz w:val="24"/>
          <w:szCs w:val="24"/>
        </w:rPr>
        <w:t xml:space="preserve"> is</w:t>
      </w:r>
      <w:r w:rsidR="00AF2F2C" w:rsidRPr="00137298">
        <w:rPr>
          <w:rFonts w:ascii="Times New Roman" w:hAnsi="Times New Roman" w:cs="Times New Roman"/>
          <w:sz w:val="24"/>
          <w:szCs w:val="24"/>
        </w:rPr>
        <w:t xml:space="preserve"> mainly </w:t>
      </w:r>
      <w:r>
        <w:rPr>
          <w:rFonts w:ascii="Times New Roman" w:hAnsi="Times New Roman" w:cs="Times New Roman"/>
          <w:sz w:val="24"/>
          <w:szCs w:val="24"/>
        </w:rPr>
        <w:t xml:space="preserve">to address the existing gap of studies in the construction supply chain management, specifically on the real estate developers. </w:t>
      </w:r>
    </w:p>
    <w:p w14:paraId="6E3DB7BA" w14:textId="77777777" w:rsidR="009D5476" w:rsidRPr="00137298" w:rsidRDefault="009D5476" w:rsidP="00AD58C7">
      <w:pPr>
        <w:autoSpaceDE w:val="0"/>
        <w:autoSpaceDN w:val="0"/>
        <w:adjustRightInd w:val="0"/>
        <w:spacing w:after="0" w:line="240" w:lineRule="auto"/>
        <w:jc w:val="both"/>
        <w:rPr>
          <w:rFonts w:ascii="Times New Roman" w:hAnsi="Times New Roman" w:cs="Times New Roman"/>
          <w:sz w:val="24"/>
          <w:szCs w:val="24"/>
        </w:rPr>
      </w:pPr>
    </w:p>
    <w:p w14:paraId="50BE4844" w14:textId="77777777" w:rsidR="00AF2F2C" w:rsidRPr="00137298" w:rsidRDefault="00AF2F2C" w:rsidP="00AD58C7">
      <w:pPr>
        <w:pStyle w:val="Heading2"/>
        <w:numPr>
          <w:ilvl w:val="1"/>
          <w:numId w:val="11"/>
        </w:numPr>
        <w:jc w:val="both"/>
        <w:rPr>
          <w:rFonts w:ascii="Times New Roman" w:hAnsi="Times New Roman" w:cs="Times New Roman"/>
          <w:b/>
        </w:rPr>
      </w:pPr>
      <w:bookmarkStart w:id="10" w:name="_Toc79100305"/>
      <w:r w:rsidRPr="00137298">
        <w:rPr>
          <w:rFonts w:ascii="Times New Roman" w:hAnsi="Times New Roman" w:cs="Times New Roman"/>
          <w:b/>
        </w:rPr>
        <w:t>Structure of the Proposal</w:t>
      </w:r>
      <w:bookmarkEnd w:id="10"/>
      <w:r w:rsidRPr="00137298">
        <w:rPr>
          <w:rFonts w:ascii="Times New Roman" w:hAnsi="Times New Roman" w:cs="Times New Roman"/>
          <w:b/>
        </w:rPr>
        <w:t xml:space="preserve">  </w:t>
      </w:r>
    </w:p>
    <w:p w14:paraId="2EE72F8C" w14:textId="77777777" w:rsidR="00AF2F2C" w:rsidRPr="00137298" w:rsidRDefault="00AF2F2C" w:rsidP="00AD58C7">
      <w:pPr>
        <w:jc w:val="both"/>
        <w:rPr>
          <w:rFonts w:ascii="Times New Roman" w:hAnsi="Times New Roman" w:cs="Times New Roman"/>
        </w:rPr>
      </w:pPr>
      <w:r w:rsidRPr="00137298">
        <w:rPr>
          <w:rFonts w:ascii="Times New Roman" w:hAnsi="Times New Roman" w:cs="Times New Roman"/>
        </w:rPr>
        <w:t xml:space="preserve">Chapter </w:t>
      </w:r>
      <w:r w:rsidR="005977AB" w:rsidRPr="00137298">
        <w:rPr>
          <w:rFonts w:ascii="Times New Roman" w:hAnsi="Times New Roman" w:cs="Times New Roman"/>
        </w:rPr>
        <w:t>1- Provide a brief background about the study with basic elements on the study. It also covers the statement of the problem that the study will entirely focus on. The objective of the study (the general objective) and the scope &amp; delimitation of the stud</w:t>
      </w:r>
      <w:r w:rsidR="008B3218">
        <w:rPr>
          <w:rFonts w:ascii="Times New Roman" w:hAnsi="Times New Roman" w:cs="Times New Roman"/>
        </w:rPr>
        <w:t xml:space="preserve">y is covered. It also </w:t>
      </w:r>
      <w:proofErr w:type="gramStart"/>
      <w:r w:rsidR="008B3218">
        <w:rPr>
          <w:rFonts w:ascii="Times New Roman" w:hAnsi="Times New Roman" w:cs="Times New Roman"/>
        </w:rPr>
        <w:t>list</w:t>
      </w:r>
      <w:proofErr w:type="gramEnd"/>
      <w:r w:rsidR="008B3218">
        <w:rPr>
          <w:rFonts w:ascii="Times New Roman" w:hAnsi="Times New Roman" w:cs="Times New Roman"/>
        </w:rPr>
        <w:t xml:space="preserve"> </w:t>
      </w:r>
      <w:r w:rsidR="005977AB" w:rsidRPr="00137298">
        <w:rPr>
          <w:rFonts w:ascii="Times New Roman" w:hAnsi="Times New Roman" w:cs="Times New Roman"/>
        </w:rPr>
        <w:t xml:space="preserve">the research question and the research motivation, why it is initiated to make a research. Finally, the structure of the proposal is stated in order to overlook the whole component of the proposal. </w:t>
      </w:r>
    </w:p>
    <w:p w14:paraId="7617D557" w14:textId="77777777" w:rsidR="00DB50FA" w:rsidRPr="00137298" w:rsidRDefault="005977AB" w:rsidP="00AD58C7">
      <w:pPr>
        <w:jc w:val="both"/>
        <w:rPr>
          <w:rFonts w:ascii="Times New Roman" w:hAnsi="Times New Roman" w:cs="Times New Roman"/>
        </w:rPr>
      </w:pPr>
      <w:r w:rsidRPr="00137298">
        <w:rPr>
          <w:rFonts w:ascii="Times New Roman" w:hAnsi="Times New Roman" w:cs="Times New Roman"/>
        </w:rPr>
        <w:t>Chapter 2- Gives brief overview of the literature that are available in different books and sites. It touches the general overview on the SCM literature. It also covers the history of supply chain management an</w:t>
      </w:r>
      <w:r w:rsidR="00DB50FA" w:rsidRPr="00137298">
        <w:rPr>
          <w:rFonts w:ascii="Times New Roman" w:hAnsi="Times New Roman" w:cs="Times New Roman"/>
        </w:rPr>
        <w:t>d the definition respectively</w:t>
      </w:r>
      <w:r w:rsidRPr="00137298">
        <w:rPr>
          <w:rFonts w:ascii="Times New Roman" w:hAnsi="Times New Roman" w:cs="Times New Roman"/>
        </w:rPr>
        <w:t>.</w:t>
      </w:r>
      <w:r w:rsidR="008B3218">
        <w:rPr>
          <w:rFonts w:ascii="Times New Roman" w:hAnsi="Times New Roman" w:cs="Times New Roman"/>
        </w:rPr>
        <w:t xml:space="preserve"> In addition to this, the real estate developers is highlighted.</w:t>
      </w:r>
      <w:r w:rsidR="00DB50FA" w:rsidRPr="00137298">
        <w:rPr>
          <w:rFonts w:ascii="Times New Roman" w:hAnsi="Times New Roman" w:cs="Times New Roman"/>
        </w:rPr>
        <w:t xml:space="preserve"> It also give emphasis on the benefits and challenges of the construction supply chain</w:t>
      </w:r>
      <w:r w:rsidR="008B3218">
        <w:rPr>
          <w:rFonts w:ascii="Times New Roman" w:hAnsi="Times New Roman" w:cs="Times New Roman"/>
        </w:rPr>
        <w:t xml:space="preserve"> management. </w:t>
      </w:r>
      <w:r w:rsidR="00DB50FA" w:rsidRPr="00137298">
        <w:rPr>
          <w:rFonts w:ascii="Times New Roman" w:hAnsi="Times New Roman" w:cs="Times New Roman"/>
        </w:rPr>
        <w:t xml:space="preserve"> </w:t>
      </w:r>
    </w:p>
    <w:p w14:paraId="0B604F63" w14:textId="77777777" w:rsidR="00DB50FA" w:rsidRPr="00137298" w:rsidRDefault="00DB50FA" w:rsidP="00AD58C7">
      <w:pPr>
        <w:jc w:val="both"/>
        <w:rPr>
          <w:rFonts w:ascii="Times New Roman" w:hAnsi="Times New Roman" w:cs="Times New Roman"/>
        </w:rPr>
      </w:pPr>
      <w:r w:rsidRPr="00137298">
        <w:rPr>
          <w:rFonts w:ascii="Times New Roman" w:hAnsi="Times New Roman" w:cs="Times New Roman"/>
        </w:rPr>
        <w:t xml:space="preserve">Chapter 3- It mainly covers the research methodology to be used for the study purpose. It tells the research approach, the source of the data that we are going to collect, the sample design, the methods of data analysis and collection are broadly covered. It also checks the data quality assurance. The data gathering tools and ethical consideration is also covered in this section. </w:t>
      </w:r>
    </w:p>
    <w:p w14:paraId="08D24848" w14:textId="77777777" w:rsidR="00DB50FA" w:rsidRPr="00137298" w:rsidRDefault="00DB50FA" w:rsidP="00AD58C7">
      <w:pPr>
        <w:jc w:val="both"/>
        <w:rPr>
          <w:rFonts w:ascii="Times New Roman" w:hAnsi="Times New Roman" w:cs="Times New Roman"/>
        </w:rPr>
      </w:pPr>
      <w:r w:rsidRPr="00137298">
        <w:rPr>
          <w:rFonts w:ascii="Times New Roman" w:hAnsi="Times New Roman" w:cs="Times New Roman"/>
        </w:rPr>
        <w:t xml:space="preserve">Chapter 4- </w:t>
      </w:r>
      <w:r w:rsidR="00430187" w:rsidRPr="00137298">
        <w:rPr>
          <w:rFonts w:ascii="Times New Roman" w:hAnsi="Times New Roman" w:cs="Times New Roman"/>
        </w:rPr>
        <w:t xml:space="preserve">Contains the work plan and schedule of the study. </w:t>
      </w:r>
    </w:p>
    <w:p w14:paraId="062BB84B" w14:textId="77777777" w:rsidR="00430187" w:rsidRPr="00137298" w:rsidRDefault="00430187" w:rsidP="00AD58C7">
      <w:pPr>
        <w:jc w:val="both"/>
        <w:rPr>
          <w:rFonts w:ascii="Times New Roman" w:hAnsi="Times New Roman" w:cs="Times New Roman"/>
        </w:rPr>
      </w:pPr>
      <w:r w:rsidRPr="00137298">
        <w:rPr>
          <w:rFonts w:ascii="Times New Roman" w:hAnsi="Times New Roman" w:cs="Times New Roman"/>
        </w:rPr>
        <w:t xml:space="preserve">Chapter 5- It covers the overall necessary budget for the research to be successful and put an impact in the sector. </w:t>
      </w:r>
    </w:p>
    <w:p w14:paraId="5649C952" w14:textId="77777777" w:rsidR="005977AB" w:rsidRPr="00137298" w:rsidRDefault="005977AB" w:rsidP="00AD58C7">
      <w:pPr>
        <w:jc w:val="both"/>
        <w:rPr>
          <w:rFonts w:ascii="Times New Roman" w:hAnsi="Times New Roman" w:cs="Times New Roman"/>
        </w:rPr>
      </w:pPr>
      <w:r w:rsidRPr="00137298">
        <w:rPr>
          <w:rFonts w:ascii="Times New Roman" w:hAnsi="Times New Roman" w:cs="Times New Roman"/>
        </w:rPr>
        <w:t xml:space="preserve"> </w:t>
      </w:r>
    </w:p>
    <w:p w14:paraId="67BD31D8" w14:textId="77777777" w:rsidR="00AF2F2C" w:rsidRPr="00137298" w:rsidRDefault="00AF2F2C" w:rsidP="00AD58C7">
      <w:pPr>
        <w:pStyle w:val="ListParagraph"/>
        <w:ind w:left="360"/>
        <w:jc w:val="both"/>
        <w:rPr>
          <w:rFonts w:ascii="Times New Roman" w:hAnsi="Times New Roman" w:cs="Times New Roman"/>
        </w:rPr>
      </w:pPr>
    </w:p>
    <w:p w14:paraId="602E0A40" w14:textId="77777777" w:rsidR="00430187" w:rsidRPr="00137298" w:rsidRDefault="00430187" w:rsidP="00AD58C7">
      <w:pPr>
        <w:pStyle w:val="ListParagraph"/>
        <w:ind w:left="360"/>
        <w:jc w:val="both"/>
        <w:rPr>
          <w:rFonts w:ascii="Times New Roman" w:hAnsi="Times New Roman" w:cs="Times New Roman"/>
        </w:rPr>
      </w:pPr>
    </w:p>
    <w:p w14:paraId="614C30D5" w14:textId="77777777" w:rsidR="00430187" w:rsidRPr="00137298" w:rsidRDefault="00430187" w:rsidP="00AD58C7">
      <w:pPr>
        <w:pStyle w:val="ListParagraph"/>
        <w:ind w:left="360"/>
        <w:jc w:val="both"/>
        <w:rPr>
          <w:rFonts w:ascii="Times New Roman" w:hAnsi="Times New Roman" w:cs="Times New Roman"/>
        </w:rPr>
      </w:pPr>
    </w:p>
    <w:p w14:paraId="42FA57AF" w14:textId="77777777" w:rsidR="004B786B" w:rsidRPr="00137298" w:rsidRDefault="004B786B" w:rsidP="00AD58C7">
      <w:pPr>
        <w:autoSpaceDE w:val="0"/>
        <w:autoSpaceDN w:val="0"/>
        <w:adjustRightInd w:val="0"/>
        <w:spacing w:after="0" w:line="240" w:lineRule="auto"/>
        <w:jc w:val="both"/>
        <w:rPr>
          <w:rFonts w:ascii="Times New Roman" w:hAnsi="Times New Roman" w:cs="Times New Roman"/>
          <w:color w:val="000000"/>
          <w:sz w:val="23"/>
          <w:szCs w:val="23"/>
        </w:rPr>
      </w:pPr>
    </w:p>
    <w:p w14:paraId="1902BB87" w14:textId="77777777" w:rsidR="00137298" w:rsidRDefault="00137298" w:rsidP="00AD58C7">
      <w:pPr>
        <w:autoSpaceDE w:val="0"/>
        <w:autoSpaceDN w:val="0"/>
        <w:adjustRightInd w:val="0"/>
        <w:spacing w:after="0" w:line="240" w:lineRule="auto"/>
        <w:jc w:val="both"/>
        <w:rPr>
          <w:rFonts w:ascii="Times New Roman" w:hAnsi="Times New Roman" w:cs="Times New Roman"/>
          <w:color w:val="000000"/>
          <w:sz w:val="23"/>
          <w:szCs w:val="23"/>
        </w:rPr>
      </w:pPr>
    </w:p>
    <w:p w14:paraId="18E0F38D" w14:textId="77777777" w:rsidR="00137298" w:rsidRDefault="00137298" w:rsidP="00AD58C7">
      <w:pPr>
        <w:autoSpaceDE w:val="0"/>
        <w:autoSpaceDN w:val="0"/>
        <w:adjustRightInd w:val="0"/>
        <w:spacing w:after="0" w:line="240" w:lineRule="auto"/>
        <w:jc w:val="both"/>
        <w:rPr>
          <w:rFonts w:ascii="Times New Roman" w:hAnsi="Times New Roman" w:cs="Times New Roman"/>
          <w:color w:val="000000"/>
          <w:sz w:val="23"/>
          <w:szCs w:val="23"/>
        </w:rPr>
      </w:pPr>
    </w:p>
    <w:p w14:paraId="08EC22F8" w14:textId="77777777" w:rsidR="00137298" w:rsidRDefault="00137298" w:rsidP="00AD58C7">
      <w:pPr>
        <w:autoSpaceDE w:val="0"/>
        <w:autoSpaceDN w:val="0"/>
        <w:adjustRightInd w:val="0"/>
        <w:spacing w:after="0" w:line="240" w:lineRule="auto"/>
        <w:jc w:val="both"/>
        <w:rPr>
          <w:rFonts w:ascii="Times New Roman" w:hAnsi="Times New Roman" w:cs="Times New Roman"/>
          <w:color w:val="000000"/>
          <w:sz w:val="23"/>
          <w:szCs w:val="23"/>
        </w:rPr>
      </w:pPr>
    </w:p>
    <w:p w14:paraId="66064727" w14:textId="77777777" w:rsidR="00137298" w:rsidRDefault="00137298" w:rsidP="00AD58C7">
      <w:pPr>
        <w:autoSpaceDE w:val="0"/>
        <w:autoSpaceDN w:val="0"/>
        <w:adjustRightInd w:val="0"/>
        <w:spacing w:after="0" w:line="240" w:lineRule="auto"/>
        <w:jc w:val="both"/>
        <w:rPr>
          <w:rFonts w:ascii="Times New Roman" w:hAnsi="Times New Roman" w:cs="Times New Roman"/>
          <w:color w:val="000000"/>
          <w:sz w:val="23"/>
          <w:szCs w:val="23"/>
        </w:rPr>
      </w:pPr>
    </w:p>
    <w:p w14:paraId="19E492D0" w14:textId="77777777" w:rsidR="00137298" w:rsidRDefault="00137298" w:rsidP="00AD58C7">
      <w:pPr>
        <w:autoSpaceDE w:val="0"/>
        <w:autoSpaceDN w:val="0"/>
        <w:adjustRightInd w:val="0"/>
        <w:spacing w:after="0" w:line="240" w:lineRule="auto"/>
        <w:jc w:val="both"/>
        <w:rPr>
          <w:rFonts w:ascii="Times New Roman" w:hAnsi="Times New Roman" w:cs="Times New Roman"/>
          <w:color w:val="000000"/>
          <w:sz w:val="23"/>
          <w:szCs w:val="23"/>
        </w:rPr>
      </w:pPr>
    </w:p>
    <w:p w14:paraId="70E101C3" w14:textId="77777777" w:rsidR="00137298" w:rsidRDefault="00137298" w:rsidP="00AD58C7">
      <w:pPr>
        <w:autoSpaceDE w:val="0"/>
        <w:autoSpaceDN w:val="0"/>
        <w:adjustRightInd w:val="0"/>
        <w:spacing w:after="0" w:line="240" w:lineRule="auto"/>
        <w:jc w:val="both"/>
        <w:rPr>
          <w:rFonts w:ascii="Times New Roman" w:hAnsi="Times New Roman" w:cs="Times New Roman"/>
          <w:color w:val="000000"/>
          <w:sz w:val="23"/>
          <w:szCs w:val="23"/>
        </w:rPr>
      </w:pPr>
    </w:p>
    <w:p w14:paraId="030D8BA2" w14:textId="77777777" w:rsidR="001B53DD" w:rsidRDefault="001B53DD" w:rsidP="00AD58C7">
      <w:pPr>
        <w:autoSpaceDE w:val="0"/>
        <w:autoSpaceDN w:val="0"/>
        <w:adjustRightInd w:val="0"/>
        <w:spacing w:after="0" w:line="240" w:lineRule="auto"/>
        <w:jc w:val="both"/>
        <w:rPr>
          <w:rFonts w:ascii="Times New Roman" w:hAnsi="Times New Roman" w:cs="Times New Roman"/>
          <w:color w:val="000000"/>
          <w:sz w:val="23"/>
          <w:szCs w:val="23"/>
        </w:rPr>
      </w:pPr>
    </w:p>
    <w:p w14:paraId="39B267A5" w14:textId="77777777" w:rsidR="001B53DD" w:rsidRDefault="001B53DD" w:rsidP="00AD58C7">
      <w:pPr>
        <w:autoSpaceDE w:val="0"/>
        <w:autoSpaceDN w:val="0"/>
        <w:adjustRightInd w:val="0"/>
        <w:spacing w:after="0" w:line="240" w:lineRule="auto"/>
        <w:jc w:val="both"/>
        <w:rPr>
          <w:rFonts w:ascii="Times New Roman" w:hAnsi="Times New Roman" w:cs="Times New Roman"/>
          <w:color w:val="000000"/>
          <w:sz w:val="23"/>
          <w:szCs w:val="23"/>
        </w:rPr>
      </w:pPr>
    </w:p>
    <w:p w14:paraId="0C3EFBB7" w14:textId="77777777" w:rsidR="001B53DD" w:rsidRDefault="001B53DD" w:rsidP="00AD58C7">
      <w:pPr>
        <w:autoSpaceDE w:val="0"/>
        <w:autoSpaceDN w:val="0"/>
        <w:adjustRightInd w:val="0"/>
        <w:spacing w:after="0" w:line="240" w:lineRule="auto"/>
        <w:jc w:val="both"/>
        <w:rPr>
          <w:rFonts w:ascii="Times New Roman" w:hAnsi="Times New Roman" w:cs="Times New Roman"/>
          <w:color w:val="000000"/>
          <w:sz w:val="23"/>
          <w:szCs w:val="23"/>
        </w:rPr>
      </w:pPr>
    </w:p>
    <w:p w14:paraId="674B4CA2" w14:textId="77777777" w:rsidR="001B53DD" w:rsidRDefault="001B53DD" w:rsidP="00AD58C7">
      <w:pPr>
        <w:autoSpaceDE w:val="0"/>
        <w:autoSpaceDN w:val="0"/>
        <w:adjustRightInd w:val="0"/>
        <w:spacing w:after="0" w:line="240" w:lineRule="auto"/>
        <w:jc w:val="both"/>
        <w:rPr>
          <w:rFonts w:ascii="Times New Roman" w:hAnsi="Times New Roman" w:cs="Times New Roman"/>
          <w:color w:val="000000"/>
          <w:sz w:val="23"/>
          <w:szCs w:val="23"/>
        </w:rPr>
      </w:pPr>
    </w:p>
    <w:p w14:paraId="4EC7C2AF" w14:textId="77777777" w:rsidR="001B53DD" w:rsidRDefault="001B53DD" w:rsidP="00AD58C7">
      <w:pPr>
        <w:autoSpaceDE w:val="0"/>
        <w:autoSpaceDN w:val="0"/>
        <w:adjustRightInd w:val="0"/>
        <w:spacing w:after="0" w:line="240" w:lineRule="auto"/>
        <w:jc w:val="both"/>
        <w:rPr>
          <w:rFonts w:ascii="Times New Roman" w:hAnsi="Times New Roman" w:cs="Times New Roman"/>
          <w:color w:val="000000"/>
          <w:sz w:val="23"/>
          <w:szCs w:val="23"/>
        </w:rPr>
      </w:pPr>
    </w:p>
    <w:p w14:paraId="608499A0" w14:textId="77777777" w:rsidR="001B53DD" w:rsidRDefault="001B53DD" w:rsidP="00AD58C7">
      <w:pPr>
        <w:autoSpaceDE w:val="0"/>
        <w:autoSpaceDN w:val="0"/>
        <w:adjustRightInd w:val="0"/>
        <w:spacing w:after="0" w:line="240" w:lineRule="auto"/>
        <w:jc w:val="both"/>
        <w:rPr>
          <w:rFonts w:ascii="Times New Roman" w:hAnsi="Times New Roman" w:cs="Times New Roman"/>
          <w:color w:val="000000"/>
          <w:sz w:val="23"/>
          <w:szCs w:val="23"/>
        </w:rPr>
      </w:pPr>
    </w:p>
    <w:p w14:paraId="5A067819" w14:textId="77777777" w:rsidR="00137298" w:rsidRPr="00137298" w:rsidRDefault="00137298" w:rsidP="00AD58C7">
      <w:pPr>
        <w:autoSpaceDE w:val="0"/>
        <w:autoSpaceDN w:val="0"/>
        <w:adjustRightInd w:val="0"/>
        <w:spacing w:after="0" w:line="240" w:lineRule="auto"/>
        <w:jc w:val="both"/>
        <w:rPr>
          <w:rFonts w:ascii="Times New Roman" w:hAnsi="Times New Roman" w:cs="Times New Roman"/>
          <w:color w:val="000000"/>
          <w:sz w:val="23"/>
          <w:szCs w:val="23"/>
        </w:rPr>
      </w:pPr>
    </w:p>
    <w:p w14:paraId="453A4347" w14:textId="77777777" w:rsidR="00CE296B" w:rsidRPr="00137298" w:rsidRDefault="002B34BF" w:rsidP="00AD58C7">
      <w:pPr>
        <w:pStyle w:val="Heading1"/>
        <w:jc w:val="both"/>
        <w:rPr>
          <w:rFonts w:ascii="Times New Roman" w:hAnsi="Times New Roman" w:cs="Times New Roman"/>
          <w:b/>
          <w:sz w:val="26"/>
          <w:szCs w:val="26"/>
        </w:rPr>
      </w:pPr>
      <w:bookmarkStart w:id="11" w:name="_Toc79100306"/>
      <w:r w:rsidRPr="00137298">
        <w:rPr>
          <w:rFonts w:ascii="Times New Roman" w:hAnsi="Times New Roman" w:cs="Times New Roman"/>
          <w:b/>
          <w:sz w:val="26"/>
          <w:szCs w:val="26"/>
        </w:rPr>
        <w:lastRenderedPageBreak/>
        <w:t>Chapter Two</w:t>
      </w:r>
      <w:r w:rsidR="009239DB" w:rsidRPr="00137298">
        <w:rPr>
          <w:rFonts w:ascii="Times New Roman" w:hAnsi="Times New Roman" w:cs="Times New Roman"/>
          <w:b/>
          <w:sz w:val="26"/>
          <w:szCs w:val="26"/>
        </w:rPr>
        <w:t xml:space="preserve">: </w:t>
      </w:r>
      <w:r w:rsidR="00251051" w:rsidRPr="00137298">
        <w:rPr>
          <w:rFonts w:ascii="Times New Roman" w:hAnsi="Times New Roman" w:cs="Times New Roman"/>
          <w:b/>
          <w:sz w:val="26"/>
          <w:szCs w:val="26"/>
        </w:rPr>
        <w:t>Literature Review</w:t>
      </w:r>
      <w:bookmarkEnd w:id="11"/>
      <w:r w:rsidR="00251051" w:rsidRPr="00137298">
        <w:rPr>
          <w:rFonts w:ascii="Times New Roman" w:hAnsi="Times New Roman" w:cs="Times New Roman"/>
          <w:b/>
          <w:sz w:val="26"/>
          <w:szCs w:val="26"/>
        </w:rPr>
        <w:t xml:space="preserve"> </w:t>
      </w:r>
    </w:p>
    <w:p w14:paraId="6733DFB8" w14:textId="77777777" w:rsidR="00137298" w:rsidRPr="00137298" w:rsidRDefault="00137298" w:rsidP="00AD58C7">
      <w:pPr>
        <w:pStyle w:val="Heading2"/>
        <w:jc w:val="both"/>
        <w:rPr>
          <w:rFonts w:ascii="Times New Roman" w:hAnsi="Times New Roman" w:cs="Times New Roman"/>
          <w:b/>
        </w:rPr>
      </w:pPr>
      <w:bookmarkStart w:id="12" w:name="_Toc79100307"/>
      <w:r w:rsidRPr="00137298">
        <w:rPr>
          <w:rFonts w:ascii="Times New Roman" w:hAnsi="Times New Roman" w:cs="Times New Roman"/>
          <w:b/>
        </w:rPr>
        <w:t>2.1 General</w:t>
      </w:r>
      <w:bookmarkEnd w:id="12"/>
      <w:r w:rsidRPr="00137298">
        <w:rPr>
          <w:rFonts w:ascii="Times New Roman" w:hAnsi="Times New Roman" w:cs="Times New Roman"/>
          <w:b/>
        </w:rPr>
        <w:t xml:space="preserve"> </w:t>
      </w:r>
    </w:p>
    <w:p w14:paraId="4C1A8962" w14:textId="77777777" w:rsidR="00333BDD" w:rsidRPr="00137298" w:rsidRDefault="00333BDD" w:rsidP="00AD58C7">
      <w:pPr>
        <w:pStyle w:val="NormalWeb"/>
        <w:shd w:val="clear" w:color="auto" w:fill="FFFFFF"/>
        <w:spacing w:before="0" w:beforeAutospacing="0" w:after="165" w:afterAutospacing="0"/>
        <w:jc w:val="both"/>
      </w:pPr>
      <w:r w:rsidRPr="00137298">
        <w:t>According to the PMBOK</w:t>
      </w:r>
      <w:r w:rsidRPr="00137298">
        <w:rPr>
          <w:vertAlign w:val="superscript"/>
        </w:rPr>
        <w:t>®</w:t>
      </w:r>
      <w:r w:rsidRPr="00137298">
        <w:t> Guide—Fourth edition (PMI, 2008a, p. 434) the definition of a project is “a temporary endeavour undertaken to create a unique project service or result.” Projects are temporary and close down on the completion of the work they were chartered to deliver.</w:t>
      </w:r>
    </w:p>
    <w:p w14:paraId="311551E3" w14:textId="77777777" w:rsidR="00333BDD" w:rsidRPr="00137298" w:rsidRDefault="00333BDD" w:rsidP="00AD58C7">
      <w:pPr>
        <w:pStyle w:val="NormalWeb"/>
        <w:shd w:val="clear" w:color="auto" w:fill="FFFFFF"/>
        <w:spacing w:before="0" w:beforeAutospacing="0" w:after="165" w:afterAutospacing="0"/>
        <w:jc w:val="both"/>
      </w:pPr>
      <w:r w:rsidRPr="00137298">
        <w:t>The definition of a program given in The Standard for Program Management—Second edition (PMI, 2008b, p. 312) is “a group of related projects managed in a coordinated way to obtain benefits and control not available from managing them individually. Programs may contain elements of work outside of the scope of the discrete projects in the program.”</w:t>
      </w:r>
    </w:p>
    <w:p w14:paraId="19F350C7" w14:textId="77777777" w:rsidR="00333BDD" w:rsidRPr="00137298" w:rsidRDefault="00333BDD" w:rsidP="00AD58C7">
      <w:pPr>
        <w:pStyle w:val="NormalWeb"/>
        <w:shd w:val="clear" w:color="auto" w:fill="FFFFFF"/>
        <w:spacing w:before="0" w:beforeAutospacing="0" w:after="165" w:afterAutospacing="0"/>
        <w:jc w:val="both"/>
        <w:rPr>
          <w:shd w:val="clear" w:color="auto" w:fill="FFFFFF"/>
        </w:rPr>
      </w:pPr>
      <w:r w:rsidRPr="00137298">
        <w:rPr>
          <w:shd w:val="clear" w:color="auto" w:fill="FFFFFF"/>
        </w:rPr>
        <w:t>A </w:t>
      </w:r>
      <w:r w:rsidRPr="00137298">
        <w:rPr>
          <w:rStyle w:val="Strong"/>
          <w:b w:val="0"/>
          <w:bCs w:val="0"/>
          <w:shd w:val="clear" w:color="auto" w:fill="FFFFFF"/>
        </w:rPr>
        <w:t>construction project</w:t>
      </w:r>
      <w:r w:rsidRPr="00137298">
        <w:rPr>
          <w:shd w:val="clear" w:color="auto" w:fill="FFFFFF"/>
        </w:rPr>
        <w:t>, sometimes just referred to as a ‘</w:t>
      </w:r>
      <w:hyperlink r:id="rId11" w:tooltip="Project" w:history="1">
        <w:r w:rsidRPr="00137298">
          <w:rPr>
            <w:rStyle w:val="Hyperlink"/>
            <w:color w:val="auto"/>
            <w:u w:val="none"/>
            <w:shd w:val="clear" w:color="auto" w:fill="FFFFFF"/>
          </w:rPr>
          <w:t>project</w:t>
        </w:r>
      </w:hyperlink>
      <w:r w:rsidRPr="00137298">
        <w:rPr>
          <w:shd w:val="clear" w:color="auto" w:fill="FFFFFF"/>
        </w:rPr>
        <w:t>’, is the organized process of </w:t>
      </w:r>
      <w:hyperlink r:id="rId12" w:tooltip="Constructing" w:history="1">
        <w:r w:rsidRPr="00137298">
          <w:rPr>
            <w:rStyle w:val="Hyperlink"/>
            <w:color w:val="auto"/>
            <w:u w:val="none"/>
            <w:shd w:val="clear" w:color="auto" w:fill="FFFFFF"/>
          </w:rPr>
          <w:t>constructing</w:t>
        </w:r>
      </w:hyperlink>
      <w:r w:rsidRPr="00137298">
        <w:rPr>
          <w:shd w:val="clear" w:color="auto" w:fill="FFFFFF"/>
        </w:rPr>
        <w:t>, </w:t>
      </w:r>
      <w:hyperlink r:id="rId13" w:tooltip="Renovating" w:history="1">
        <w:r w:rsidRPr="00137298">
          <w:rPr>
            <w:rStyle w:val="Hyperlink"/>
            <w:color w:val="auto"/>
            <w:u w:val="none"/>
            <w:shd w:val="clear" w:color="auto" w:fill="FFFFFF"/>
          </w:rPr>
          <w:t>renovating</w:t>
        </w:r>
      </w:hyperlink>
      <w:r w:rsidRPr="00137298">
        <w:rPr>
          <w:shd w:val="clear" w:color="auto" w:fill="FFFFFF"/>
        </w:rPr>
        <w:t>, </w:t>
      </w:r>
      <w:hyperlink r:id="rId14" w:tooltip="Refurbishing" w:history="1">
        <w:r w:rsidRPr="00137298">
          <w:rPr>
            <w:rStyle w:val="Hyperlink"/>
            <w:color w:val="auto"/>
            <w:u w:val="none"/>
            <w:shd w:val="clear" w:color="auto" w:fill="FFFFFF"/>
          </w:rPr>
          <w:t>refurbishing</w:t>
        </w:r>
      </w:hyperlink>
      <w:r w:rsidRPr="00137298">
        <w:rPr>
          <w:shd w:val="clear" w:color="auto" w:fill="FFFFFF"/>
        </w:rPr>
        <w:t>, etc. a </w:t>
      </w:r>
      <w:hyperlink r:id="rId15" w:tooltip="Building" w:history="1">
        <w:r w:rsidRPr="00137298">
          <w:rPr>
            <w:rStyle w:val="Hyperlink"/>
            <w:color w:val="auto"/>
            <w:u w:val="none"/>
            <w:shd w:val="clear" w:color="auto" w:fill="FFFFFF"/>
          </w:rPr>
          <w:t>building</w:t>
        </w:r>
      </w:hyperlink>
      <w:r w:rsidRPr="00137298">
        <w:rPr>
          <w:shd w:val="clear" w:color="auto" w:fill="FFFFFF"/>
        </w:rPr>
        <w:t>, </w:t>
      </w:r>
      <w:hyperlink r:id="rId16" w:tooltip="Structure" w:history="1">
        <w:r w:rsidRPr="00137298">
          <w:rPr>
            <w:rStyle w:val="Hyperlink"/>
            <w:color w:val="auto"/>
            <w:u w:val="none"/>
            <w:shd w:val="clear" w:color="auto" w:fill="FFFFFF"/>
          </w:rPr>
          <w:t>structure</w:t>
        </w:r>
      </w:hyperlink>
      <w:r w:rsidRPr="00137298">
        <w:rPr>
          <w:shd w:val="clear" w:color="auto" w:fill="FFFFFF"/>
        </w:rPr>
        <w:t> or </w:t>
      </w:r>
      <w:hyperlink r:id="rId17" w:tooltip="Infrastructure" w:history="1">
        <w:r w:rsidRPr="00137298">
          <w:rPr>
            <w:rStyle w:val="Hyperlink"/>
            <w:color w:val="auto"/>
            <w:u w:val="none"/>
            <w:shd w:val="clear" w:color="auto" w:fill="FFFFFF"/>
          </w:rPr>
          <w:t>infrastructure</w:t>
        </w:r>
      </w:hyperlink>
      <w:r w:rsidRPr="00137298">
        <w:rPr>
          <w:shd w:val="clear" w:color="auto" w:fill="FFFFFF"/>
        </w:rPr>
        <w:t>. The </w:t>
      </w:r>
      <w:hyperlink r:id="rId18" w:tooltip="Project" w:history="1">
        <w:r w:rsidRPr="00137298">
          <w:rPr>
            <w:rStyle w:val="Hyperlink"/>
            <w:color w:val="auto"/>
            <w:u w:val="none"/>
            <w:shd w:val="clear" w:color="auto" w:fill="FFFFFF"/>
          </w:rPr>
          <w:t>project</w:t>
        </w:r>
      </w:hyperlink>
      <w:r w:rsidRPr="00137298">
        <w:rPr>
          <w:shd w:val="clear" w:color="auto" w:fill="FFFFFF"/>
        </w:rPr>
        <w:t> process typically starts with an overarching requirement, which is developed through the creation of a </w:t>
      </w:r>
      <w:hyperlink r:id="rId19" w:tooltip="Briefs" w:history="1">
        <w:r w:rsidRPr="00137298">
          <w:rPr>
            <w:rStyle w:val="Hyperlink"/>
            <w:color w:val="auto"/>
            <w:u w:val="none"/>
            <w:shd w:val="clear" w:color="auto" w:fill="FFFFFF"/>
          </w:rPr>
          <w:t>brief</w:t>
        </w:r>
      </w:hyperlink>
      <w:r w:rsidRPr="00137298">
        <w:rPr>
          <w:shd w:val="clear" w:color="auto" w:fill="FFFFFF"/>
        </w:rPr>
        <w:t>, </w:t>
      </w:r>
      <w:hyperlink r:id="rId20" w:tooltip="Feasibility studies" w:history="1">
        <w:r w:rsidRPr="00137298">
          <w:rPr>
            <w:rStyle w:val="Hyperlink"/>
            <w:color w:val="auto"/>
            <w:u w:val="none"/>
            <w:shd w:val="clear" w:color="auto" w:fill="FFFFFF"/>
          </w:rPr>
          <w:t>feasibility studies</w:t>
        </w:r>
      </w:hyperlink>
      <w:r w:rsidRPr="00137298">
        <w:rPr>
          <w:shd w:val="clear" w:color="auto" w:fill="FFFFFF"/>
        </w:rPr>
        <w:t xml:space="preserve">, option studies, design, financing and construction.  This project falls into three basic constraints over its lifetime. Those are the project budgeted cost, allocated time for completion and the quality required. This factor greatly indicates the success of the construction project. </w:t>
      </w:r>
    </w:p>
    <w:p w14:paraId="266E9792" w14:textId="77777777" w:rsidR="00333BDD" w:rsidRPr="00137298" w:rsidRDefault="00333BDD" w:rsidP="00AD58C7">
      <w:pPr>
        <w:pStyle w:val="NormalWeb"/>
        <w:shd w:val="clear" w:color="auto" w:fill="FFFFFF"/>
        <w:spacing w:before="0" w:beforeAutospacing="0" w:after="165" w:afterAutospacing="0"/>
        <w:jc w:val="both"/>
        <w:rPr>
          <w:shd w:val="clear" w:color="auto" w:fill="FFFFFF"/>
        </w:rPr>
      </w:pPr>
      <w:r w:rsidRPr="00137298">
        <w:rPr>
          <w:shd w:val="clear" w:color="auto" w:fill="FFFFFF"/>
        </w:rPr>
        <w:t xml:space="preserve">The successful completion of construction projects is achieved by well-oriented management process and successful integration of skilled labours with the industry in order to achieve the sustainable and developmental goal of the construction industry. It also depends on the efficient construction sector capable of sustaining growth and development in order to meet with the requirement of social and economic development and to best use the latest technological advancement in planning and execution phase of the project. </w:t>
      </w:r>
    </w:p>
    <w:p w14:paraId="7BB97522" w14:textId="77777777" w:rsidR="00333BDD" w:rsidRPr="00137298" w:rsidRDefault="00333BDD" w:rsidP="00AD58C7">
      <w:pPr>
        <w:pStyle w:val="Heading2"/>
        <w:jc w:val="both"/>
        <w:rPr>
          <w:rFonts w:ascii="Times New Roman" w:hAnsi="Times New Roman" w:cs="Times New Roman"/>
          <w:b/>
        </w:rPr>
      </w:pPr>
      <w:bookmarkStart w:id="13" w:name="_Toc79100308"/>
      <w:r w:rsidRPr="00137298">
        <w:rPr>
          <w:rFonts w:ascii="Times New Roman" w:hAnsi="Times New Roman" w:cs="Times New Roman"/>
          <w:b/>
        </w:rPr>
        <w:t>2.2 History of supply chain management concept</w:t>
      </w:r>
      <w:bookmarkEnd w:id="13"/>
      <w:r w:rsidRPr="00137298">
        <w:rPr>
          <w:rFonts w:ascii="Times New Roman" w:hAnsi="Times New Roman" w:cs="Times New Roman"/>
          <w:b/>
        </w:rPr>
        <w:t xml:space="preserve"> </w:t>
      </w:r>
    </w:p>
    <w:p w14:paraId="14CF82EE" w14:textId="77777777" w:rsidR="00333BDD" w:rsidRPr="00137298" w:rsidRDefault="00333BDD" w:rsidP="00AD58C7">
      <w:pPr>
        <w:pStyle w:val="Default"/>
        <w:jc w:val="both"/>
        <w:rPr>
          <w:color w:val="auto"/>
        </w:rPr>
      </w:pPr>
      <w:r w:rsidRPr="00137298">
        <w:rPr>
          <w:color w:val="auto"/>
        </w:rPr>
        <w:t xml:space="preserve">SCM, as a term, first appeared in the early 1980s to describe the range of activities coordinated by an organization to procure and manage. Supply chain management is a concept originating from the supply system used by Toyota to coordinate its supplies and reduce its inventory (Womack, et al., 1990). After its emergence in the Japanese automotive industry as part of a production system, the concept of SCM has been evolved as an industrial management theory and a distinctive subject of scientific research (Bechtel, et al., 1997; Cooper, et al., 1997). </w:t>
      </w:r>
    </w:p>
    <w:p w14:paraId="77DE9563" w14:textId="77777777" w:rsidR="00333BDD" w:rsidRPr="00137298" w:rsidRDefault="00333BDD" w:rsidP="00AD58C7">
      <w:pPr>
        <w:pStyle w:val="Default"/>
        <w:jc w:val="both"/>
        <w:rPr>
          <w:color w:val="auto"/>
        </w:rPr>
      </w:pPr>
      <w:r w:rsidRPr="00137298">
        <w:rPr>
          <w:color w:val="auto"/>
        </w:rPr>
        <w:t xml:space="preserve">It was indicated that the evolution of supply chain management theory is driven by rapid changes in global business practice (Harland, 1996). They argued that the worldwide recession of the late 1980s and early 1990s forced companies to re-examine, at a strategic level, the ways in which they aimed to add value and reduce costs throughout their business. Initially, the term referred to an internal focus bounded by a single organization and how that organization sourced and procured supplies, managed their internal inventory and moved goods onto its customers. It was recognized that this understanding was inadequate and that the reality of managing supplies meant that supply chains extended beyond the purchasing organization and into its successive lower tiers - suppliers and their suppliers ‘suppliers (Christopher, 2005). </w:t>
      </w:r>
    </w:p>
    <w:p w14:paraId="3115E842" w14:textId="77777777" w:rsidR="00333BDD" w:rsidRDefault="00333BDD" w:rsidP="00AD58C7">
      <w:pPr>
        <w:pStyle w:val="Default"/>
        <w:jc w:val="both"/>
        <w:rPr>
          <w:color w:val="auto"/>
        </w:rPr>
      </w:pPr>
      <w:r w:rsidRPr="00137298">
        <w:rPr>
          <w:color w:val="auto"/>
        </w:rPr>
        <w:t xml:space="preserve">Supply chain management and other similar terms, such as network sourcing, value chain management and value stream management have become the subject of increasing interest after the 1990s (Christopher, 1998; Hines, 1994; Lamming, et al., 1996; Saunders, 1995). Supply chain management has been labeled as the single most wide-ranging approach when considering how </w:t>
      </w:r>
      <w:r w:rsidRPr="00137298">
        <w:rPr>
          <w:color w:val="auto"/>
        </w:rPr>
        <w:lastRenderedPageBreak/>
        <w:t xml:space="preserve">organizations utilize their </w:t>
      </w:r>
      <w:proofErr w:type="gramStart"/>
      <w:r w:rsidRPr="00137298">
        <w:rPr>
          <w:color w:val="auto"/>
        </w:rPr>
        <w:t>suppliers‘ processes</w:t>
      </w:r>
      <w:proofErr w:type="gramEnd"/>
      <w:r w:rsidRPr="00137298">
        <w:rPr>
          <w:color w:val="auto"/>
        </w:rPr>
        <w:t xml:space="preserve">, technology and capability to enhance competitive advantage (Houlihan, 1985; Cooper, 1993; DTI, 1995). </w:t>
      </w:r>
    </w:p>
    <w:p w14:paraId="307BF808" w14:textId="77777777" w:rsidR="00333BDD" w:rsidRDefault="00333BDD" w:rsidP="00AD58C7">
      <w:pPr>
        <w:pStyle w:val="Default"/>
        <w:jc w:val="both"/>
        <w:rPr>
          <w:color w:val="auto"/>
        </w:rPr>
      </w:pPr>
      <w:r w:rsidRPr="00137298">
        <w:rPr>
          <w:noProof/>
          <w:color w:val="auto"/>
        </w:rPr>
        <w:drawing>
          <wp:inline distT="0" distB="0" distL="0" distR="0" wp14:anchorId="6B2CB039" wp14:editId="2C71634F">
            <wp:extent cx="53625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2).png"/>
                    <pic:cNvPicPr/>
                  </pic:nvPicPr>
                  <pic:blipFill>
                    <a:blip r:embed="rId21">
                      <a:extLst>
                        <a:ext uri="{28A0092B-C50C-407E-A947-70E740481C1C}">
                          <a14:useLocalDpi xmlns:a14="http://schemas.microsoft.com/office/drawing/2010/main" val="0"/>
                        </a:ext>
                      </a:extLst>
                    </a:blip>
                    <a:stretch>
                      <a:fillRect/>
                    </a:stretch>
                  </pic:blipFill>
                  <pic:spPr>
                    <a:xfrm>
                      <a:off x="0" y="0"/>
                      <a:ext cx="5363324" cy="3867690"/>
                    </a:xfrm>
                    <a:prstGeom prst="rect">
                      <a:avLst/>
                    </a:prstGeom>
                  </pic:spPr>
                </pic:pic>
              </a:graphicData>
            </a:graphic>
          </wp:inline>
        </w:drawing>
      </w:r>
    </w:p>
    <w:p w14:paraId="1EE70C65" w14:textId="77777777" w:rsidR="00333BDD" w:rsidRPr="00137298" w:rsidRDefault="00333BDD" w:rsidP="00AD58C7">
      <w:pPr>
        <w:pStyle w:val="Default"/>
        <w:jc w:val="both"/>
        <w:rPr>
          <w:color w:val="auto"/>
        </w:rPr>
      </w:pPr>
      <w:r w:rsidRPr="00137298">
        <w:rPr>
          <w:color w:val="auto"/>
        </w:rPr>
        <w:t>Fig 1: Evolution of Supply Chain Management</w:t>
      </w:r>
    </w:p>
    <w:p w14:paraId="20D34F17" w14:textId="77777777" w:rsidR="00333BDD" w:rsidRPr="00137298" w:rsidRDefault="00333BDD" w:rsidP="00AD58C7">
      <w:pPr>
        <w:pStyle w:val="Heading2"/>
        <w:jc w:val="both"/>
        <w:rPr>
          <w:rFonts w:ascii="Times New Roman" w:hAnsi="Times New Roman" w:cs="Times New Roman"/>
          <w:b/>
        </w:rPr>
      </w:pPr>
      <w:bookmarkStart w:id="14" w:name="_Toc79100309"/>
      <w:r w:rsidRPr="00137298">
        <w:rPr>
          <w:rFonts w:ascii="Times New Roman" w:hAnsi="Times New Roman" w:cs="Times New Roman"/>
          <w:b/>
        </w:rPr>
        <w:t>2.3 Definition of supply chain management</w:t>
      </w:r>
      <w:bookmarkEnd w:id="14"/>
      <w:r w:rsidRPr="00137298">
        <w:rPr>
          <w:rFonts w:ascii="Times New Roman" w:hAnsi="Times New Roman" w:cs="Times New Roman"/>
          <w:b/>
        </w:rPr>
        <w:t xml:space="preserve"> </w:t>
      </w:r>
    </w:p>
    <w:p w14:paraId="658DFB5F" w14:textId="77777777" w:rsidR="00333BDD" w:rsidRPr="00137298" w:rsidRDefault="00333BDD" w:rsidP="00AD58C7">
      <w:pPr>
        <w:pStyle w:val="Default"/>
        <w:jc w:val="both"/>
        <w:rPr>
          <w:color w:val="auto"/>
        </w:rPr>
      </w:pPr>
      <w:r w:rsidRPr="00137298">
        <w:rPr>
          <w:color w:val="auto"/>
        </w:rPr>
        <w:t xml:space="preserve">Different scholars have different looks on supply chain management definition. With that in consideration, there are list of definitions given for ‘supply chain management’.  </w:t>
      </w:r>
    </w:p>
    <w:p w14:paraId="12F1596F" w14:textId="77777777" w:rsidR="00333BDD" w:rsidRPr="00137298" w:rsidRDefault="00333BDD" w:rsidP="00AD58C7">
      <w:pPr>
        <w:pStyle w:val="Default"/>
        <w:jc w:val="both"/>
        <w:rPr>
          <w:color w:val="auto"/>
        </w:rPr>
      </w:pPr>
    </w:p>
    <w:p w14:paraId="5000BCB5" w14:textId="77777777" w:rsidR="00333BDD" w:rsidRPr="00137298" w:rsidRDefault="00333BDD" w:rsidP="00AD58C7">
      <w:pPr>
        <w:pStyle w:val="Default"/>
        <w:jc w:val="both"/>
        <w:rPr>
          <w:color w:val="auto"/>
        </w:rPr>
      </w:pPr>
      <w:r w:rsidRPr="00137298">
        <w:rPr>
          <w:color w:val="auto"/>
        </w:rPr>
        <w:t xml:space="preserve">Chopra and </w:t>
      </w:r>
      <w:proofErr w:type="spellStart"/>
      <w:r w:rsidRPr="00137298">
        <w:rPr>
          <w:color w:val="auto"/>
        </w:rPr>
        <w:t>Meindl</w:t>
      </w:r>
      <w:proofErr w:type="spellEnd"/>
      <w:r w:rsidRPr="00137298">
        <w:rPr>
          <w:color w:val="auto"/>
        </w:rPr>
        <w:t xml:space="preserve"> (2007, p.3) believes that “a supply chain consists of all parties involved, directly or indirectly, in fulfilling a customer request. Within each organization, such as a manufacturer, the supply chain includes all functions involved in receiving and filling a customer request. These functions include, but are not limited to, new product development, marketing, operations, distribution, finance, and customer service”.</w:t>
      </w:r>
    </w:p>
    <w:p w14:paraId="47544D3C" w14:textId="77777777" w:rsidR="00333BDD" w:rsidRPr="00137298" w:rsidRDefault="00333BDD" w:rsidP="00AD58C7">
      <w:pPr>
        <w:pStyle w:val="Default"/>
        <w:jc w:val="both"/>
        <w:rPr>
          <w:color w:val="auto"/>
        </w:rPr>
      </w:pPr>
    </w:p>
    <w:p w14:paraId="0823DCB4" w14:textId="77777777" w:rsidR="00333BDD" w:rsidRPr="00137298" w:rsidRDefault="00333BDD" w:rsidP="00AD58C7">
      <w:pPr>
        <w:autoSpaceDE w:val="0"/>
        <w:autoSpaceDN w:val="0"/>
        <w:adjustRightInd w:val="0"/>
        <w:spacing w:after="0" w:line="240" w:lineRule="auto"/>
        <w:jc w:val="both"/>
        <w:rPr>
          <w:rFonts w:ascii="Times New Roman" w:hAnsi="Times New Roman" w:cs="Times New Roman"/>
          <w:sz w:val="24"/>
          <w:szCs w:val="24"/>
        </w:rPr>
      </w:pPr>
      <w:r w:rsidRPr="00137298">
        <w:rPr>
          <w:rFonts w:ascii="Times New Roman" w:hAnsi="Times New Roman" w:cs="Times New Roman"/>
          <w:sz w:val="24"/>
          <w:szCs w:val="24"/>
        </w:rPr>
        <w:t xml:space="preserve">Chen and </w:t>
      </w:r>
      <w:proofErr w:type="spellStart"/>
      <w:r w:rsidRPr="00137298">
        <w:rPr>
          <w:rFonts w:ascii="Times New Roman" w:hAnsi="Times New Roman" w:cs="Times New Roman"/>
          <w:sz w:val="24"/>
          <w:szCs w:val="24"/>
        </w:rPr>
        <w:t>Paulraj</w:t>
      </w:r>
      <w:proofErr w:type="spellEnd"/>
      <w:r w:rsidRPr="00137298">
        <w:rPr>
          <w:rFonts w:ascii="Times New Roman" w:hAnsi="Times New Roman" w:cs="Times New Roman"/>
          <w:sz w:val="24"/>
          <w:szCs w:val="24"/>
        </w:rPr>
        <w:t xml:space="preserve"> (2004) stated that a typical supply chain is a network of materials, information, and services processing links with the characteristics of supply, transformation and demand, as you can see in the figure below (Figure no.2):</w:t>
      </w:r>
    </w:p>
    <w:p w14:paraId="62D69A10" w14:textId="77777777" w:rsidR="00333BDD" w:rsidRPr="00137298" w:rsidRDefault="00333BDD" w:rsidP="00AD58C7">
      <w:pPr>
        <w:pStyle w:val="Default"/>
        <w:jc w:val="both"/>
        <w:rPr>
          <w:color w:val="auto"/>
        </w:rPr>
      </w:pPr>
      <w:r w:rsidRPr="00137298">
        <w:rPr>
          <w:noProof/>
        </w:rPr>
        <w:lastRenderedPageBreak/>
        <w:drawing>
          <wp:inline distT="0" distB="0" distL="0" distR="0" wp14:anchorId="14FB970F" wp14:editId="12DEC742">
            <wp:extent cx="5943600"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14:paraId="5DE14C40" w14:textId="77777777" w:rsidR="00333BDD" w:rsidRDefault="00333BDD" w:rsidP="00AD58C7">
      <w:pPr>
        <w:pStyle w:val="Default"/>
        <w:jc w:val="both"/>
        <w:rPr>
          <w:color w:val="auto"/>
        </w:rPr>
      </w:pPr>
      <w:r w:rsidRPr="00137298">
        <w:rPr>
          <w:color w:val="auto"/>
        </w:rPr>
        <w:t xml:space="preserve">Fig 2: An illustration of a company’s supply chain (Source: Chen and </w:t>
      </w:r>
      <w:proofErr w:type="spellStart"/>
      <w:r w:rsidRPr="00137298">
        <w:rPr>
          <w:color w:val="auto"/>
        </w:rPr>
        <w:t>Paulraj</w:t>
      </w:r>
      <w:proofErr w:type="spellEnd"/>
      <w:r w:rsidRPr="00137298">
        <w:rPr>
          <w:color w:val="auto"/>
        </w:rPr>
        <w:t xml:space="preserve"> (2004))</w:t>
      </w:r>
    </w:p>
    <w:p w14:paraId="2737176E" w14:textId="77777777" w:rsidR="005E281D" w:rsidRPr="00137298" w:rsidRDefault="005E281D" w:rsidP="00AD58C7">
      <w:pPr>
        <w:pStyle w:val="Default"/>
        <w:jc w:val="both"/>
        <w:rPr>
          <w:color w:val="auto"/>
        </w:rPr>
      </w:pPr>
    </w:p>
    <w:p w14:paraId="078AAB2F" w14:textId="77777777" w:rsidR="005E281D" w:rsidRPr="00137298" w:rsidRDefault="005E281D" w:rsidP="00AD58C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137298">
        <w:rPr>
          <w:rFonts w:ascii="Times New Roman" w:hAnsi="Times New Roman" w:cs="Times New Roman"/>
          <w:sz w:val="24"/>
          <w:szCs w:val="24"/>
        </w:rPr>
        <w:t>he global Supply Chain Forum identified eight key processes that make up the core of supply chain management (Cooper, et al., 1997):</w:t>
      </w:r>
    </w:p>
    <w:p w14:paraId="6DD5E3D7" w14:textId="77777777" w:rsidR="005E281D" w:rsidRPr="00137298" w:rsidRDefault="005E281D" w:rsidP="00AD58C7">
      <w:pPr>
        <w:pStyle w:val="Default"/>
        <w:numPr>
          <w:ilvl w:val="0"/>
          <w:numId w:val="28"/>
        </w:numPr>
        <w:spacing w:after="74"/>
        <w:jc w:val="both"/>
        <w:rPr>
          <w:color w:val="auto"/>
        </w:rPr>
      </w:pPr>
      <w:r w:rsidRPr="00137298">
        <w:rPr>
          <w:color w:val="auto"/>
        </w:rPr>
        <w:t xml:space="preserve">Customer Relationship Management: the structure for how the relationship with the customer is developed and maintained. </w:t>
      </w:r>
    </w:p>
    <w:p w14:paraId="4192B108" w14:textId="77777777" w:rsidR="005E281D" w:rsidRPr="00137298" w:rsidRDefault="005E281D" w:rsidP="00AD58C7">
      <w:pPr>
        <w:pStyle w:val="Default"/>
        <w:numPr>
          <w:ilvl w:val="0"/>
          <w:numId w:val="28"/>
        </w:numPr>
        <w:spacing w:after="74"/>
        <w:jc w:val="both"/>
        <w:rPr>
          <w:color w:val="auto"/>
        </w:rPr>
      </w:pPr>
      <w:r w:rsidRPr="00137298">
        <w:rPr>
          <w:color w:val="auto"/>
        </w:rPr>
        <w:t xml:space="preserve"> Customer Service Management: the single source of customer information, such as product availability, shipping dates and order status.</w:t>
      </w:r>
    </w:p>
    <w:p w14:paraId="339E588C" w14:textId="77777777" w:rsidR="005E281D" w:rsidRPr="00137298" w:rsidRDefault="005E281D" w:rsidP="00AD58C7">
      <w:pPr>
        <w:pStyle w:val="Default"/>
        <w:numPr>
          <w:ilvl w:val="0"/>
          <w:numId w:val="28"/>
        </w:numPr>
        <w:spacing w:after="74"/>
        <w:jc w:val="both"/>
        <w:rPr>
          <w:color w:val="auto"/>
        </w:rPr>
      </w:pPr>
      <w:r w:rsidRPr="00137298">
        <w:rPr>
          <w:color w:val="auto"/>
        </w:rPr>
        <w:t>Demand Management: includes forecasting demand and synchronizing it with production, procurement, and distribution.</w:t>
      </w:r>
    </w:p>
    <w:p w14:paraId="5CB7C820" w14:textId="77777777" w:rsidR="005E281D" w:rsidRPr="00137298" w:rsidRDefault="005E281D" w:rsidP="00AD58C7">
      <w:pPr>
        <w:pStyle w:val="Default"/>
        <w:numPr>
          <w:ilvl w:val="0"/>
          <w:numId w:val="28"/>
        </w:numPr>
        <w:spacing w:after="74"/>
        <w:jc w:val="both"/>
        <w:rPr>
          <w:color w:val="auto"/>
        </w:rPr>
      </w:pPr>
      <w:r w:rsidRPr="00137298">
        <w:rPr>
          <w:color w:val="auto"/>
        </w:rPr>
        <w:t>Order Fulfillment: integration of the firm‘s manufacturing, logistics and marketing plans.</w:t>
      </w:r>
    </w:p>
    <w:p w14:paraId="11856897" w14:textId="77777777" w:rsidR="005E281D" w:rsidRPr="00137298" w:rsidRDefault="005E281D" w:rsidP="00AD58C7">
      <w:pPr>
        <w:pStyle w:val="Default"/>
        <w:numPr>
          <w:ilvl w:val="0"/>
          <w:numId w:val="28"/>
        </w:numPr>
        <w:spacing w:after="74"/>
        <w:jc w:val="both"/>
        <w:rPr>
          <w:color w:val="auto"/>
        </w:rPr>
      </w:pPr>
      <w:r w:rsidRPr="00137298">
        <w:rPr>
          <w:color w:val="auto"/>
        </w:rPr>
        <w:t xml:space="preserve">Manufacturing Flow Management: deals with making the products and establishing the manufacturing flexibility needed to serve the target markets. </w:t>
      </w:r>
    </w:p>
    <w:p w14:paraId="460A3116" w14:textId="77777777" w:rsidR="005E281D" w:rsidRPr="00137298" w:rsidRDefault="005E281D" w:rsidP="00AD58C7">
      <w:p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color w:val="231F20"/>
          <w:sz w:val="24"/>
          <w:szCs w:val="24"/>
        </w:rPr>
        <w:t xml:space="preserve">The </w:t>
      </w:r>
      <w:r w:rsidRPr="00137298">
        <w:rPr>
          <w:rFonts w:ascii="Times New Roman" w:hAnsi="Times New Roman" w:cs="Times New Roman"/>
          <w:bCs/>
          <w:color w:val="231F20"/>
          <w:sz w:val="24"/>
          <w:szCs w:val="24"/>
        </w:rPr>
        <w:t>Supply Chain Council</w:t>
      </w:r>
      <w:r w:rsidRPr="00137298">
        <w:rPr>
          <w:rFonts w:ascii="Times New Roman" w:hAnsi="Times New Roman" w:cs="Times New Roman"/>
          <w:color w:val="231F20"/>
          <w:sz w:val="24"/>
          <w:szCs w:val="24"/>
        </w:rPr>
        <w:t xml:space="preserve">, an independent non-profit organization, has developed a SCM maturity model (McCormack </w:t>
      </w:r>
      <w:r w:rsidRPr="00137298">
        <w:rPr>
          <w:rFonts w:ascii="Times New Roman" w:hAnsi="Times New Roman" w:cs="Times New Roman"/>
          <w:i/>
          <w:iCs/>
          <w:color w:val="231F20"/>
          <w:sz w:val="24"/>
          <w:szCs w:val="24"/>
        </w:rPr>
        <w:t>et al</w:t>
      </w:r>
      <w:r w:rsidRPr="00137298">
        <w:rPr>
          <w:rFonts w:ascii="Times New Roman" w:hAnsi="Times New Roman" w:cs="Times New Roman"/>
          <w:color w:val="231F20"/>
          <w:sz w:val="24"/>
          <w:szCs w:val="24"/>
        </w:rPr>
        <w:t>. 2004). The model defines the following SCM maturity levels:</w:t>
      </w:r>
    </w:p>
    <w:p w14:paraId="1009F6BB" w14:textId="77777777" w:rsidR="005E281D" w:rsidRPr="00137298" w:rsidRDefault="005E281D" w:rsidP="00AD58C7">
      <w:pPr>
        <w:autoSpaceDE w:val="0"/>
        <w:autoSpaceDN w:val="0"/>
        <w:adjustRightInd w:val="0"/>
        <w:spacing w:after="0" w:line="240" w:lineRule="auto"/>
        <w:jc w:val="both"/>
        <w:rPr>
          <w:rFonts w:ascii="Times New Roman" w:hAnsi="Times New Roman" w:cs="Times New Roman"/>
          <w:color w:val="231F20"/>
          <w:sz w:val="24"/>
          <w:szCs w:val="24"/>
        </w:rPr>
      </w:pPr>
    </w:p>
    <w:p w14:paraId="694B2053" w14:textId="77777777" w:rsidR="005E281D" w:rsidRPr="00137298" w:rsidRDefault="005E281D" w:rsidP="00AD58C7">
      <w:pPr>
        <w:pStyle w:val="ListParagraph"/>
        <w:numPr>
          <w:ilvl w:val="0"/>
          <w:numId w:val="31"/>
        </w:num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i/>
          <w:iCs/>
          <w:color w:val="231F20"/>
          <w:sz w:val="24"/>
          <w:szCs w:val="24"/>
        </w:rPr>
        <w:t xml:space="preserve">Level one </w:t>
      </w:r>
      <w:r w:rsidRPr="00137298">
        <w:rPr>
          <w:rFonts w:ascii="Times New Roman" w:hAnsi="Times New Roman" w:cs="Times New Roman"/>
          <w:color w:val="231F20"/>
          <w:sz w:val="24"/>
          <w:szCs w:val="24"/>
        </w:rPr>
        <w:t xml:space="preserve">– </w:t>
      </w:r>
      <w:r w:rsidRPr="00137298">
        <w:rPr>
          <w:rFonts w:ascii="Times New Roman" w:hAnsi="Times New Roman" w:cs="Times New Roman"/>
          <w:i/>
          <w:iCs/>
          <w:color w:val="231F20"/>
          <w:sz w:val="24"/>
          <w:szCs w:val="24"/>
        </w:rPr>
        <w:t xml:space="preserve">Ad hoc </w:t>
      </w:r>
      <w:r w:rsidRPr="00137298">
        <w:rPr>
          <w:rFonts w:ascii="Times New Roman" w:hAnsi="Times New Roman" w:cs="Times New Roman"/>
          <w:color w:val="231F20"/>
          <w:sz w:val="24"/>
          <w:szCs w:val="24"/>
        </w:rPr>
        <w:t>– The supply chain and its practices are unstructured and ill defined. Processes, activities and organizational structures are not based on horizontal processes, while process performance is unpredictable. SCM costs are high, customer satisfaction is low, functional cooperation is also low.</w:t>
      </w:r>
    </w:p>
    <w:p w14:paraId="0223F96E" w14:textId="77777777" w:rsidR="005E281D" w:rsidRPr="00137298" w:rsidRDefault="005E281D" w:rsidP="00AD58C7">
      <w:pPr>
        <w:pStyle w:val="ListParagraph"/>
        <w:numPr>
          <w:ilvl w:val="0"/>
          <w:numId w:val="31"/>
        </w:num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color w:val="231F20"/>
          <w:sz w:val="24"/>
          <w:szCs w:val="24"/>
        </w:rPr>
        <w:t xml:space="preserve">• </w:t>
      </w:r>
      <w:r w:rsidRPr="00137298">
        <w:rPr>
          <w:rFonts w:ascii="Times New Roman" w:hAnsi="Times New Roman" w:cs="Times New Roman"/>
          <w:i/>
          <w:iCs/>
          <w:color w:val="231F20"/>
          <w:sz w:val="24"/>
          <w:szCs w:val="24"/>
        </w:rPr>
        <w:t xml:space="preserve">Level two </w:t>
      </w:r>
      <w:r w:rsidRPr="00137298">
        <w:rPr>
          <w:rFonts w:ascii="Times New Roman" w:hAnsi="Times New Roman" w:cs="Times New Roman"/>
          <w:color w:val="231F20"/>
          <w:sz w:val="24"/>
          <w:szCs w:val="24"/>
        </w:rPr>
        <w:t xml:space="preserve">– </w:t>
      </w:r>
      <w:r w:rsidRPr="00137298">
        <w:rPr>
          <w:rFonts w:ascii="Times New Roman" w:hAnsi="Times New Roman" w:cs="Times New Roman"/>
          <w:i/>
          <w:iCs/>
          <w:color w:val="231F20"/>
          <w:sz w:val="24"/>
          <w:szCs w:val="24"/>
        </w:rPr>
        <w:t xml:space="preserve">Defined </w:t>
      </w:r>
      <w:r w:rsidRPr="00137298">
        <w:rPr>
          <w:rFonts w:ascii="Times New Roman" w:hAnsi="Times New Roman" w:cs="Times New Roman"/>
          <w:color w:val="231F20"/>
          <w:sz w:val="24"/>
          <w:szCs w:val="24"/>
        </w:rPr>
        <w:t>– Basic SCM processes are defined and documented, but the activities and organization remain traditional. SCM costs remain high; customer satisfaction has improved, but is still low.</w:t>
      </w:r>
    </w:p>
    <w:p w14:paraId="3924AC4E" w14:textId="77777777" w:rsidR="005E281D" w:rsidRPr="00137298" w:rsidRDefault="005E281D" w:rsidP="00AD58C7">
      <w:pPr>
        <w:pStyle w:val="ListParagraph"/>
        <w:numPr>
          <w:ilvl w:val="0"/>
          <w:numId w:val="31"/>
        </w:num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i/>
          <w:iCs/>
          <w:color w:val="231F20"/>
          <w:sz w:val="24"/>
          <w:szCs w:val="24"/>
        </w:rPr>
        <w:t xml:space="preserve">Level three </w:t>
      </w:r>
      <w:r w:rsidRPr="00137298">
        <w:rPr>
          <w:rFonts w:ascii="Times New Roman" w:hAnsi="Times New Roman" w:cs="Times New Roman"/>
          <w:color w:val="231F20"/>
          <w:sz w:val="24"/>
          <w:szCs w:val="24"/>
        </w:rPr>
        <w:t xml:space="preserve">– </w:t>
      </w:r>
      <w:r w:rsidRPr="00137298">
        <w:rPr>
          <w:rFonts w:ascii="Times New Roman" w:hAnsi="Times New Roman" w:cs="Times New Roman"/>
          <w:i/>
          <w:iCs/>
          <w:color w:val="231F20"/>
          <w:sz w:val="24"/>
          <w:szCs w:val="24"/>
        </w:rPr>
        <w:t xml:space="preserve">Linked </w:t>
      </w:r>
      <w:r w:rsidRPr="00137298">
        <w:rPr>
          <w:rFonts w:ascii="Times New Roman" w:hAnsi="Times New Roman" w:cs="Times New Roman"/>
          <w:color w:val="231F20"/>
          <w:sz w:val="24"/>
          <w:szCs w:val="24"/>
        </w:rPr>
        <w:t>– This level can be considered a breakthrough where cooperation between company departments, vendors and customers is established. SCM costs begin decreasing and customer satisfaction begins to show a marked improvement.</w:t>
      </w:r>
    </w:p>
    <w:p w14:paraId="4EF300C8" w14:textId="77777777" w:rsidR="005E281D" w:rsidRPr="00137298" w:rsidRDefault="005E281D" w:rsidP="00AD58C7">
      <w:pPr>
        <w:pStyle w:val="ListParagraph"/>
        <w:numPr>
          <w:ilvl w:val="0"/>
          <w:numId w:val="31"/>
        </w:num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i/>
          <w:iCs/>
          <w:color w:val="231F20"/>
          <w:sz w:val="24"/>
          <w:szCs w:val="24"/>
        </w:rPr>
        <w:t xml:space="preserve">Level four </w:t>
      </w:r>
      <w:r w:rsidRPr="00137298">
        <w:rPr>
          <w:rFonts w:ascii="Times New Roman" w:hAnsi="Times New Roman" w:cs="Times New Roman"/>
          <w:color w:val="231F20"/>
          <w:sz w:val="24"/>
          <w:szCs w:val="24"/>
        </w:rPr>
        <w:t xml:space="preserve">– </w:t>
      </w:r>
      <w:r w:rsidRPr="00137298">
        <w:rPr>
          <w:rFonts w:ascii="Times New Roman" w:hAnsi="Times New Roman" w:cs="Times New Roman"/>
          <w:i/>
          <w:iCs/>
          <w:color w:val="231F20"/>
          <w:sz w:val="24"/>
          <w:szCs w:val="24"/>
        </w:rPr>
        <w:t xml:space="preserve">Integrated </w:t>
      </w:r>
      <w:r w:rsidRPr="00137298">
        <w:rPr>
          <w:rFonts w:ascii="Times New Roman" w:hAnsi="Times New Roman" w:cs="Times New Roman"/>
          <w:color w:val="231F20"/>
          <w:sz w:val="24"/>
          <w:szCs w:val="24"/>
        </w:rPr>
        <w:t>– The Company, its vendors and suppliers co-operate on the process level. Organizational structures are based on SCM procedures; SCM performance measures and management systems are applied. Advanced SCM practices, like collaborative forecasting with other members of a supply chain, form. Consequently, SCM costs are dramatically reduced.</w:t>
      </w:r>
    </w:p>
    <w:p w14:paraId="5B71DE55" w14:textId="77777777" w:rsidR="005E281D" w:rsidRPr="00137298" w:rsidRDefault="005E281D" w:rsidP="00AD58C7">
      <w:pPr>
        <w:pStyle w:val="ListParagraph"/>
        <w:numPr>
          <w:ilvl w:val="0"/>
          <w:numId w:val="31"/>
        </w:num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i/>
          <w:iCs/>
          <w:color w:val="231F20"/>
          <w:sz w:val="24"/>
          <w:szCs w:val="24"/>
        </w:rPr>
        <w:t xml:space="preserve">Level five </w:t>
      </w:r>
      <w:r w:rsidRPr="00137298">
        <w:rPr>
          <w:rFonts w:ascii="Times New Roman" w:hAnsi="Times New Roman" w:cs="Times New Roman"/>
          <w:color w:val="231F20"/>
          <w:sz w:val="24"/>
          <w:szCs w:val="24"/>
        </w:rPr>
        <w:t xml:space="preserve">– </w:t>
      </w:r>
      <w:r w:rsidRPr="00137298">
        <w:rPr>
          <w:rFonts w:ascii="Times New Roman" w:hAnsi="Times New Roman" w:cs="Times New Roman"/>
          <w:i/>
          <w:iCs/>
          <w:color w:val="231F20"/>
          <w:sz w:val="24"/>
          <w:szCs w:val="24"/>
        </w:rPr>
        <w:t xml:space="preserve">Extended </w:t>
      </w:r>
      <w:r w:rsidRPr="00137298">
        <w:rPr>
          <w:rFonts w:ascii="Times New Roman" w:hAnsi="Times New Roman" w:cs="Times New Roman"/>
          <w:color w:val="231F20"/>
          <w:sz w:val="24"/>
          <w:szCs w:val="24"/>
        </w:rPr>
        <w:t>– Competition is based on supply chains. Collaboration between companies is on the highest level, multi-firm SCM teams with common processes, goals and broad authority form.</w:t>
      </w:r>
    </w:p>
    <w:p w14:paraId="3A6B4F60" w14:textId="77777777" w:rsidR="005E281D" w:rsidRPr="00137298" w:rsidRDefault="005E281D" w:rsidP="00AD58C7">
      <w:pPr>
        <w:pStyle w:val="ListParagraph"/>
        <w:autoSpaceDE w:val="0"/>
        <w:autoSpaceDN w:val="0"/>
        <w:adjustRightInd w:val="0"/>
        <w:spacing w:after="0" w:line="240" w:lineRule="auto"/>
        <w:jc w:val="both"/>
        <w:rPr>
          <w:rFonts w:ascii="Times New Roman" w:hAnsi="Times New Roman" w:cs="Times New Roman"/>
          <w:color w:val="231F20"/>
          <w:sz w:val="24"/>
          <w:szCs w:val="24"/>
        </w:rPr>
      </w:pPr>
    </w:p>
    <w:p w14:paraId="41D0F050" w14:textId="77777777" w:rsidR="005E281D" w:rsidRDefault="005E281D" w:rsidP="00AD58C7">
      <w:p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color w:val="231F20"/>
          <w:sz w:val="24"/>
          <w:szCs w:val="24"/>
        </w:rPr>
        <w:lastRenderedPageBreak/>
        <w:t>The five stages of maturity show the progression of activities toward effective SCM and process maturity. Each level contains characteristics associated with process maturity such as predictability, capability, control</w:t>
      </w:r>
      <w:r>
        <w:rPr>
          <w:rFonts w:ascii="Times New Roman" w:hAnsi="Times New Roman" w:cs="Times New Roman"/>
          <w:color w:val="231F20"/>
          <w:sz w:val="24"/>
          <w:szCs w:val="24"/>
        </w:rPr>
        <w:t>, effectiveness and efficiency.</w:t>
      </w:r>
    </w:p>
    <w:p w14:paraId="07A0101F" w14:textId="77777777" w:rsidR="00137298" w:rsidRDefault="00137298" w:rsidP="00AD58C7">
      <w:pPr>
        <w:autoSpaceDE w:val="0"/>
        <w:autoSpaceDN w:val="0"/>
        <w:adjustRightInd w:val="0"/>
        <w:spacing w:after="0" w:line="240" w:lineRule="auto"/>
        <w:jc w:val="both"/>
        <w:rPr>
          <w:rFonts w:ascii="Times New Roman" w:hAnsi="Times New Roman" w:cs="Times New Roman"/>
          <w:color w:val="231F20"/>
          <w:sz w:val="24"/>
          <w:szCs w:val="24"/>
        </w:rPr>
      </w:pPr>
    </w:p>
    <w:p w14:paraId="22972DAF" w14:textId="77777777" w:rsidR="005E281D" w:rsidRDefault="005E281D" w:rsidP="00AD58C7">
      <w:pPr>
        <w:pStyle w:val="Heading2"/>
        <w:jc w:val="both"/>
        <w:rPr>
          <w:rFonts w:ascii="Times New Roman" w:hAnsi="Times New Roman" w:cs="Times New Roman"/>
          <w:b/>
        </w:rPr>
      </w:pPr>
      <w:bookmarkStart w:id="15" w:name="_Toc79100310"/>
      <w:r>
        <w:rPr>
          <w:rFonts w:ascii="Times New Roman" w:hAnsi="Times New Roman" w:cs="Times New Roman"/>
          <w:b/>
        </w:rPr>
        <w:t>2.4: Real estate Development</w:t>
      </w:r>
      <w:bookmarkEnd w:id="15"/>
      <w:r>
        <w:rPr>
          <w:rFonts w:ascii="Times New Roman" w:hAnsi="Times New Roman" w:cs="Times New Roman"/>
          <w:b/>
        </w:rPr>
        <w:t xml:space="preserve"> </w:t>
      </w:r>
    </w:p>
    <w:p w14:paraId="1CC063CD" w14:textId="77777777" w:rsidR="005E281D" w:rsidRDefault="005E281D" w:rsidP="00AD58C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Khedekar and Dhawale (2015) put it, the term real estate stands as land, including the air above and the ground below it and any buildings or structures on it. It covers residential housing, commercial offices trading spaces such as theatres, hotels and restaurants, retail outlets, industrial buildings such as factories and government buildings (Khedekar &amp; Dhawale, 2015). Real estate involves the purchase, sale, and development of land, both residential and non-residential buildings. The main players in real estate market are the developers, builders, real estate agents, tenants, buyers, etc. (Khedekar &amp; Dhawale, 2015). Isaac, Balchin and Chen (2000: 320) define development with respect to real estate or property as “a process of conversion (development or redevelopment) of land from one use to another.” (Truneh, 2013).</w:t>
      </w:r>
    </w:p>
    <w:p w14:paraId="1BC15F0E" w14:textId="77777777" w:rsidR="005E281D" w:rsidRDefault="005E281D" w:rsidP="00AD58C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Real estate development is linked with specialization in the sense that a person develops land and property for sale or rent (Truneh, 2013). </w:t>
      </w:r>
    </w:p>
    <w:p w14:paraId="64685CAC" w14:textId="77777777" w:rsidR="005E281D" w:rsidRDefault="005E281D" w:rsidP="00AD58C7">
      <w:pPr>
        <w:autoSpaceDE w:val="0"/>
        <w:autoSpaceDN w:val="0"/>
        <w:adjustRightInd w:val="0"/>
        <w:spacing w:after="0" w:line="240" w:lineRule="auto"/>
        <w:jc w:val="both"/>
        <w:rPr>
          <w:rFonts w:ascii="Times New Roman" w:hAnsi="Times New Roman" w:cs="Times New Roman"/>
          <w:sz w:val="24"/>
          <w:szCs w:val="24"/>
        </w:rPr>
      </w:pPr>
    </w:p>
    <w:p w14:paraId="12B8225B" w14:textId="77777777" w:rsidR="005E281D" w:rsidRPr="005E281D" w:rsidRDefault="005E281D" w:rsidP="00AD58C7">
      <w:pPr>
        <w:pStyle w:val="Heading2"/>
        <w:jc w:val="both"/>
        <w:rPr>
          <w:rFonts w:ascii="Times New Roman" w:hAnsi="Times New Roman" w:cs="Times New Roman"/>
          <w:b/>
        </w:rPr>
      </w:pPr>
      <w:bookmarkStart w:id="16" w:name="_Toc79100311"/>
      <w:r w:rsidRPr="005E281D">
        <w:rPr>
          <w:rFonts w:ascii="Times New Roman" w:hAnsi="Times New Roman" w:cs="Times New Roman"/>
          <w:b/>
        </w:rPr>
        <w:t xml:space="preserve">2.5: </w:t>
      </w:r>
      <w:r>
        <w:rPr>
          <w:rFonts w:ascii="Times New Roman" w:hAnsi="Times New Roman" w:cs="Times New Roman"/>
          <w:b/>
        </w:rPr>
        <w:t>Effective</w:t>
      </w:r>
      <w:r w:rsidR="00F6687F">
        <w:rPr>
          <w:rFonts w:ascii="Times New Roman" w:hAnsi="Times New Roman" w:cs="Times New Roman"/>
          <w:b/>
        </w:rPr>
        <w:t>ness</w:t>
      </w:r>
      <w:r w:rsidRPr="005E281D">
        <w:rPr>
          <w:rFonts w:ascii="Times New Roman" w:hAnsi="Times New Roman" w:cs="Times New Roman"/>
          <w:b/>
        </w:rPr>
        <w:t xml:space="preserve"> of Construction Supply Chain Management</w:t>
      </w:r>
      <w:bookmarkEnd w:id="16"/>
    </w:p>
    <w:p w14:paraId="3D0AB7CE" w14:textId="77777777" w:rsidR="005E281D" w:rsidRPr="00F6687F" w:rsidRDefault="005E281D" w:rsidP="00AD58C7">
      <w:pPr>
        <w:pStyle w:val="Heading3"/>
        <w:jc w:val="both"/>
        <w:rPr>
          <w:rFonts w:ascii="Times New Roman" w:hAnsi="Times New Roman" w:cs="Times New Roman"/>
          <w:b/>
        </w:rPr>
      </w:pPr>
      <w:bookmarkStart w:id="17" w:name="_Toc79100312"/>
      <w:r w:rsidRPr="00F6687F">
        <w:rPr>
          <w:rFonts w:ascii="Times New Roman" w:hAnsi="Times New Roman" w:cs="Times New Roman"/>
          <w:b/>
        </w:rPr>
        <w:t>2.5.1: Definition of effective</w:t>
      </w:r>
      <w:bookmarkEnd w:id="17"/>
    </w:p>
    <w:p w14:paraId="5F3A1CE5" w14:textId="77777777" w:rsidR="005E281D" w:rsidRDefault="00F6687F" w:rsidP="00AD58C7">
      <w:pPr>
        <w:jc w:val="both"/>
        <w:rPr>
          <w:rFonts w:ascii="Times New Roman" w:hAnsi="Times New Roman" w:cs="Times New Roman"/>
          <w:sz w:val="24"/>
          <w:szCs w:val="24"/>
        </w:rPr>
      </w:pPr>
      <w:r w:rsidRPr="00F6687F">
        <w:rPr>
          <w:rFonts w:ascii="Times New Roman" w:hAnsi="Times New Roman" w:cs="Times New Roman"/>
          <w:sz w:val="24"/>
          <w:szCs w:val="24"/>
        </w:rPr>
        <w:t xml:space="preserve">Different sources state the definition </w:t>
      </w:r>
      <w:r>
        <w:rPr>
          <w:rFonts w:ascii="Times New Roman" w:hAnsi="Times New Roman" w:cs="Times New Roman"/>
          <w:sz w:val="24"/>
          <w:szCs w:val="24"/>
        </w:rPr>
        <w:t xml:space="preserve">of effective. Some of the definitions are stated here below. </w:t>
      </w:r>
    </w:p>
    <w:p w14:paraId="53736CD5" w14:textId="77777777" w:rsidR="00F6687F" w:rsidRDefault="00F6687F" w:rsidP="00AD58C7">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Effective means being able to achieve a desired outcome or end result of an intended need.</w:t>
      </w:r>
    </w:p>
    <w:p w14:paraId="0E2319F3" w14:textId="77777777" w:rsidR="00F6687F" w:rsidRDefault="00F6687F" w:rsidP="00AD58C7">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It is about producing a definite or desired result that is efficient. </w:t>
      </w:r>
    </w:p>
    <w:p w14:paraId="73A72856" w14:textId="77777777" w:rsidR="00F6687F" w:rsidRPr="006B170E" w:rsidRDefault="00F6687F" w:rsidP="00AD58C7">
      <w:pPr>
        <w:pStyle w:val="ListParagraph"/>
        <w:numPr>
          <w:ilvl w:val="0"/>
          <w:numId w:val="42"/>
        </w:numPr>
        <w:jc w:val="both"/>
        <w:rPr>
          <w:rFonts w:ascii="Times New Roman" w:hAnsi="Times New Roman" w:cs="Times New Roman"/>
          <w:sz w:val="24"/>
          <w:szCs w:val="24"/>
        </w:rPr>
      </w:pPr>
      <w:r w:rsidRPr="006B170E">
        <w:rPr>
          <w:rFonts w:ascii="Times New Roman" w:hAnsi="Times New Roman" w:cs="Times New Roman"/>
          <w:sz w:val="24"/>
          <w:szCs w:val="24"/>
        </w:rPr>
        <w:t xml:space="preserve">It is all </w:t>
      </w:r>
      <w:r w:rsidR="005B08BE">
        <w:rPr>
          <w:rFonts w:ascii="Times New Roman" w:hAnsi="Times New Roman" w:cs="Times New Roman"/>
          <w:sz w:val="24"/>
          <w:szCs w:val="24"/>
        </w:rPr>
        <w:t>a</w:t>
      </w:r>
      <w:r w:rsidRPr="006B170E">
        <w:rPr>
          <w:rFonts w:ascii="Times New Roman" w:hAnsi="Times New Roman" w:cs="Times New Roman"/>
          <w:sz w:val="24"/>
          <w:szCs w:val="24"/>
        </w:rPr>
        <w:t xml:space="preserve">bout having an effect on something and/or producing a result. </w:t>
      </w:r>
    </w:p>
    <w:p w14:paraId="6EC359C2" w14:textId="77777777" w:rsidR="00F6687F" w:rsidRDefault="006B170E" w:rsidP="00AD58C7">
      <w:pPr>
        <w:jc w:val="both"/>
        <w:rPr>
          <w:rFonts w:ascii="Times New Roman" w:hAnsi="Times New Roman" w:cs="Times New Roman"/>
          <w:bCs/>
          <w:color w:val="000000"/>
          <w:sz w:val="24"/>
          <w:szCs w:val="24"/>
          <w:shd w:val="clear" w:color="auto" w:fill="FFFFFF"/>
        </w:rPr>
      </w:pPr>
      <w:r w:rsidRPr="006B170E">
        <w:rPr>
          <w:rFonts w:ascii="Times New Roman" w:hAnsi="Times New Roman" w:cs="Times New Roman"/>
          <w:bCs/>
          <w:color w:val="000000"/>
          <w:sz w:val="24"/>
          <w:szCs w:val="24"/>
          <w:shd w:val="clear" w:color="auto" w:fill="FFFFFF"/>
        </w:rPr>
        <w:t>Measures of Effectiveness (MOE) are measures designed to correspond to the accomplishment of mission objectives and the achievement of desired results. They quantify the results to be obtained by a system and may be expressed as probabilities that the system will perform as required. </w:t>
      </w:r>
    </w:p>
    <w:p w14:paraId="575764AE" w14:textId="77777777" w:rsidR="006B170E" w:rsidRPr="006B170E" w:rsidRDefault="006B170E" w:rsidP="00AD58C7">
      <w:pPr>
        <w:pStyle w:val="Heading2"/>
        <w:jc w:val="both"/>
        <w:rPr>
          <w:rFonts w:ascii="Times New Roman" w:hAnsi="Times New Roman" w:cs="Times New Roman"/>
          <w:b/>
          <w:shd w:val="clear" w:color="auto" w:fill="FFFFFF"/>
        </w:rPr>
      </w:pPr>
      <w:bookmarkStart w:id="18" w:name="_Toc79100313"/>
      <w:r w:rsidRPr="006B170E">
        <w:rPr>
          <w:rFonts w:ascii="Times New Roman" w:hAnsi="Times New Roman" w:cs="Times New Roman"/>
          <w:b/>
          <w:shd w:val="clear" w:color="auto" w:fill="FFFFFF"/>
        </w:rPr>
        <w:t>2.5.2: Benefits of effective supply chain management</w:t>
      </w:r>
      <w:bookmarkEnd w:id="18"/>
      <w:r w:rsidRPr="006B170E">
        <w:rPr>
          <w:rFonts w:ascii="Times New Roman" w:hAnsi="Times New Roman" w:cs="Times New Roman"/>
          <w:b/>
          <w:shd w:val="clear" w:color="auto" w:fill="FFFFFF"/>
        </w:rPr>
        <w:t xml:space="preserve"> </w:t>
      </w:r>
    </w:p>
    <w:p w14:paraId="4EBE5521" w14:textId="77777777" w:rsidR="00A037CF" w:rsidRPr="005B08BE" w:rsidRDefault="00A037CF" w:rsidP="00AD58C7">
      <w:pPr>
        <w:autoSpaceDE w:val="0"/>
        <w:autoSpaceDN w:val="0"/>
        <w:adjustRightInd w:val="0"/>
        <w:spacing w:after="0" w:line="240" w:lineRule="auto"/>
        <w:jc w:val="both"/>
        <w:rPr>
          <w:rFonts w:ascii="Times New Roman" w:hAnsi="Times New Roman" w:cs="Times New Roman"/>
          <w:sz w:val="24"/>
          <w:szCs w:val="24"/>
        </w:rPr>
      </w:pPr>
      <w:r w:rsidRPr="005B08BE">
        <w:rPr>
          <w:rFonts w:ascii="Times New Roman" w:hAnsi="Times New Roman" w:cs="Times New Roman"/>
          <w:sz w:val="24"/>
          <w:szCs w:val="24"/>
        </w:rPr>
        <w:t xml:space="preserve">Locally and internationally, it is believed that the supply chain management concept have greater impact on the success of a given project. As a key index, SCM is necessary now to deliver a project on time, budget and quality. </w:t>
      </w:r>
    </w:p>
    <w:p w14:paraId="76D4BEBB" w14:textId="77777777" w:rsidR="00A037CF" w:rsidRPr="005B08BE" w:rsidRDefault="00A037CF" w:rsidP="00AD58C7">
      <w:pPr>
        <w:autoSpaceDE w:val="0"/>
        <w:autoSpaceDN w:val="0"/>
        <w:adjustRightInd w:val="0"/>
        <w:spacing w:after="0" w:line="240" w:lineRule="auto"/>
        <w:jc w:val="both"/>
        <w:rPr>
          <w:rFonts w:ascii="Times New Roman" w:hAnsi="Times New Roman" w:cs="Times New Roman"/>
          <w:sz w:val="24"/>
          <w:szCs w:val="24"/>
        </w:rPr>
      </w:pPr>
    </w:p>
    <w:p w14:paraId="5AA613C7" w14:textId="77777777" w:rsidR="00A037CF" w:rsidRPr="005B08BE" w:rsidRDefault="00A037CF" w:rsidP="00AD58C7">
      <w:pPr>
        <w:autoSpaceDE w:val="0"/>
        <w:autoSpaceDN w:val="0"/>
        <w:adjustRightInd w:val="0"/>
        <w:spacing w:after="0" w:line="240" w:lineRule="auto"/>
        <w:jc w:val="both"/>
        <w:rPr>
          <w:rFonts w:ascii="Times New Roman" w:hAnsi="Times New Roman" w:cs="Times New Roman"/>
          <w:sz w:val="24"/>
          <w:szCs w:val="24"/>
        </w:rPr>
      </w:pPr>
      <w:r w:rsidRPr="005B08BE">
        <w:rPr>
          <w:rFonts w:ascii="Times New Roman" w:hAnsi="Times New Roman" w:cs="Times New Roman"/>
          <w:sz w:val="24"/>
          <w:szCs w:val="24"/>
        </w:rPr>
        <w:t>The most effective benefits of supply chain management are-</w:t>
      </w:r>
    </w:p>
    <w:p w14:paraId="30519F46" w14:textId="77777777" w:rsidR="00A037CF" w:rsidRPr="005B08BE" w:rsidRDefault="00A037CF" w:rsidP="00AD58C7">
      <w:pPr>
        <w:autoSpaceDE w:val="0"/>
        <w:autoSpaceDN w:val="0"/>
        <w:adjustRightInd w:val="0"/>
        <w:spacing w:after="0" w:line="240" w:lineRule="auto"/>
        <w:jc w:val="both"/>
        <w:rPr>
          <w:rFonts w:ascii="Times New Roman" w:hAnsi="Times New Roman" w:cs="Times New Roman"/>
          <w:sz w:val="24"/>
          <w:szCs w:val="24"/>
        </w:rPr>
      </w:pPr>
    </w:p>
    <w:p w14:paraId="4657FC13" w14:textId="77777777" w:rsidR="00A037CF" w:rsidRPr="005B08BE" w:rsidRDefault="00A037CF" w:rsidP="00AD58C7">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5B08BE">
        <w:rPr>
          <w:rFonts w:ascii="Times New Roman" w:hAnsi="Times New Roman" w:cs="Times New Roman"/>
          <w:sz w:val="24"/>
          <w:szCs w:val="24"/>
        </w:rPr>
        <w:t>Better collaboration- Nowadays, information is the major problem amongst companies. According to</w:t>
      </w:r>
      <w:r w:rsidRPr="005B08BE">
        <w:rPr>
          <w:rFonts w:ascii="Times New Roman" w:hAnsi="Times New Roman" w:cs="Times New Roman"/>
          <w:sz w:val="21"/>
          <w:szCs w:val="21"/>
          <w:shd w:val="clear" w:color="auto" w:fill="FFFFFF"/>
        </w:rPr>
        <w:t xml:space="preserve"> </w:t>
      </w:r>
      <w:r w:rsidRPr="005B08BE">
        <w:rPr>
          <w:rFonts w:ascii="Times New Roman" w:hAnsi="Times New Roman" w:cs="Times New Roman"/>
          <w:sz w:val="24"/>
          <w:szCs w:val="24"/>
          <w:shd w:val="clear" w:color="auto" w:fill="FFFFFF"/>
        </w:rPr>
        <w:t xml:space="preserve">Oracle, an American multinational computer technology corporation, </w:t>
      </w:r>
      <w:r w:rsidRPr="005B08BE">
        <w:rPr>
          <w:rFonts w:ascii="Times New Roman" w:hAnsi="Times New Roman" w:cs="Times New Roman"/>
          <w:sz w:val="30"/>
          <w:szCs w:val="30"/>
          <w:shd w:val="clear" w:color="auto" w:fill="FFFFFF"/>
        </w:rPr>
        <w:t>7</w:t>
      </w:r>
      <w:r w:rsidRPr="005B08BE">
        <w:rPr>
          <w:rFonts w:ascii="Times New Roman" w:hAnsi="Times New Roman" w:cs="Times New Roman"/>
          <w:sz w:val="24"/>
          <w:szCs w:val="24"/>
          <w:shd w:val="clear" w:color="auto" w:fill="FFFFFF"/>
        </w:rPr>
        <w:t xml:space="preserve">6% of companies lack an automated flow of information across the supply chain, and half of companies say fragmented information results in lost sales opportunities. Integrated automated software’s allows every user an efficient and fast information access and lets the game to be changed. Because of this sufficient information exchange platforms, supply chain leaders have the information they need, in context, to make informed decisions. </w:t>
      </w:r>
    </w:p>
    <w:p w14:paraId="386E2EDB" w14:textId="77777777" w:rsidR="00A037CF" w:rsidRPr="005B08BE" w:rsidRDefault="00A037CF" w:rsidP="00AD58C7">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5B08BE">
        <w:rPr>
          <w:rFonts w:ascii="Times New Roman" w:hAnsi="Times New Roman" w:cs="Times New Roman"/>
          <w:sz w:val="24"/>
          <w:szCs w:val="24"/>
        </w:rPr>
        <w:t xml:space="preserve">Improved quality control- </w:t>
      </w:r>
      <w:r w:rsidRPr="005B08BE">
        <w:rPr>
          <w:rFonts w:ascii="Times New Roman" w:hAnsi="Times New Roman" w:cs="Times New Roman"/>
          <w:sz w:val="24"/>
          <w:szCs w:val="24"/>
          <w:shd w:val="clear" w:color="auto" w:fill="FFFFFF"/>
        </w:rPr>
        <w:t xml:space="preserve">Companies that have greater control over not only their direct suppliers but also their suppliers’ suppliers benefit from improved quality control. Implementing standard minimum quality criteria, for instance, enables direct suppliers to </w:t>
      </w:r>
      <w:r w:rsidRPr="005B08BE">
        <w:rPr>
          <w:rFonts w:ascii="Times New Roman" w:hAnsi="Times New Roman" w:cs="Times New Roman"/>
          <w:sz w:val="24"/>
          <w:szCs w:val="24"/>
          <w:shd w:val="clear" w:color="auto" w:fill="FFFFFF"/>
        </w:rPr>
        <w:lastRenderedPageBreak/>
        <w:t xml:space="preserve">identify and collaborate with secondary suppliers that meet those requirements. Likewise, process guidelines can help suppliers comply with your company’s quality requirements. Some companies go beyond simply providing criteria, conducting periodic audits or requesting documentation verifying suppliers’ compliance steps. </w:t>
      </w:r>
    </w:p>
    <w:p w14:paraId="76086C1C" w14:textId="77777777" w:rsidR="00A037CF" w:rsidRPr="005B08BE" w:rsidRDefault="00A037CF" w:rsidP="00AD58C7">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5B08BE">
        <w:rPr>
          <w:rFonts w:ascii="Times New Roman" w:hAnsi="Times New Roman" w:cs="Times New Roman"/>
          <w:sz w:val="24"/>
          <w:szCs w:val="24"/>
          <w:shd w:val="clear" w:color="auto" w:fill="FFFFFF"/>
        </w:rPr>
        <w:t xml:space="preserve">Higher efficiency rate- companies should always work on improving and boosting their effectiveness as well as their efficiency. Nowadays being effective is not the only expectation but also being efficient will increase productivity as well as project successfulness. </w:t>
      </w:r>
    </w:p>
    <w:p w14:paraId="3C28653C" w14:textId="77777777" w:rsidR="00A037CF" w:rsidRPr="005B08BE" w:rsidRDefault="00A037CF" w:rsidP="00AD58C7">
      <w:pPr>
        <w:pStyle w:val="ListParagraph"/>
        <w:autoSpaceDE w:val="0"/>
        <w:autoSpaceDN w:val="0"/>
        <w:adjustRightInd w:val="0"/>
        <w:spacing w:after="0" w:line="240" w:lineRule="auto"/>
        <w:jc w:val="both"/>
        <w:rPr>
          <w:rFonts w:ascii="Times New Roman" w:hAnsi="Times New Roman" w:cs="Times New Roman"/>
          <w:sz w:val="24"/>
          <w:szCs w:val="24"/>
          <w:shd w:val="clear" w:color="auto" w:fill="FFFFFF"/>
        </w:rPr>
      </w:pPr>
      <w:r w:rsidRPr="005B08BE">
        <w:rPr>
          <w:rFonts w:ascii="Times New Roman" w:hAnsi="Times New Roman" w:cs="Times New Roman"/>
          <w:sz w:val="24"/>
          <w:szCs w:val="24"/>
          <w:shd w:val="clear" w:color="auto" w:fill="FFFFFF"/>
        </w:rPr>
        <w:t>Having real-time data on the availability of raw materials and manufacturing delays allows companies to implement backup plans, such as sourcing materials from a backup supplier, preventing further delays. Without real-time data, companies often do not have time to initiate plan B, </w:t>
      </w:r>
      <w:hyperlink r:id="rId23" w:history="1">
        <w:r w:rsidRPr="005B08BE">
          <w:rPr>
            <w:rStyle w:val="Hyperlink"/>
            <w:rFonts w:ascii="Times New Roman" w:hAnsi="Times New Roman" w:cs="Times New Roman"/>
            <w:color w:val="auto"/>
            <w:sz w:val="24"/>
            <w:szCs w:val="24"/>
            <w:u w:val="none"/>
            <w:shd w:val="clear" w:color="auto" w:fill="FFFFFF"/>
          </w:rPr>
          <w:t>resulting in issues</w:t>
        </w:r>
      </w:hyperlink>
      <w:r w:rsidRPr="005B08BE">
        <w:rPr>
          <w:rFonts w:ascii="Times New Roman" w:hAnsi="Times New Roman" w:cs="Times New Roman"/>
          <w:sz w:val="24"/>
          <w:szCs w:val="24"/>
          <w:shd w:val="clear" w:color="auto" w:fill="FFFFFF"/>
        </w:rPr>
        <w:t> such as out-of-stock inventory or late shipments to end consumers.</w:t>
      </w:r>
    </w:p>
    <w:p w14:paraId="74C07A66" w14:textId="77777777" w:rsidR="00A037CF" w:rsidRPr="005B08BE" w:rsidRDefault="00A037CF" w:rsidP="00AD58C7">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5B08BE">
        <w:rPr>
          <w:rFonts w:ascii="Times New Roman" w:hAnsi="Times New Roman" w:cs="Times New Roman"/>
          <w:sz w:val="24"/>
          <w:szCs w:val="24"/>
        </w:rPr>
        <w:t xml:space="preserve">Reduced overhead costs- due to improper supply chain management, the overhead costs including the </w:t>
      </w:r>
      <w:r w:rsidRPr="005B08BE">
        <w:rPr>
          <w:rFonts w:ascii="Times New Roman" w:hAnsi="Times New Roman" w:cs="Times New Roman"/>
          <w:bCs/>
          <w:color w:val="202124"/>
          <w:sz w:val="24"/>
          <w:szCs w:val="24"/>
          <w:shd w:val="clear" w:color="auto" w:fill="FFFFFF"/>
        </w:rPr>
        <w:t xml:space="preserve">accounting fees, advertising, insurance, interest, legal fees, labor burden, and rent will increase at a high rate. So managing the supply chain is not a time given issue. </w:t>
      </w:r>
    </w:p>
    <w:p w14:paraId="17247F76" w14:textId="77777777" w:rsidR="00A037CF" w:rsidRPr="005B08BE" w:rsidRDefault="00A037CF" w:rsidP="00AD58C7">
      <w:pPr>
        <w:pStyle w:val="ListParagraph"/>
        <w:autoSpaceDE w:val="0"/>
        <w:autoSpaceDN w:val="0"/>
        <w:adjustRightInd w:val="0"/>
        <w:spacing w:after="0" w:line="240" w:lineRule="auto"/>
        <w:jc w:val="both"/>
        <w:rPr>
          <w:rFonts w:ascii="Times New Roman" w:hAnsi="Times New Roman" w:cs="Times New Roman"/>
          <w:sz w:val="24"/>
          <w:szCs w:val="24"/>
          <w:shd w:val="clear" w:color="auto" w:fill="FFFFFF"/>
        </w:rPr>
      </w:pPr>
      <w:r w:rsidRPr="005B08BE">
        <w:rPr>
          <w:rFonts w:ascii="Times New Roman" w:hAnsi="Times New Roman" w:cs="Times New Roman"/>
          <w:sz w:val="24"/>
          <w:szCs w:val="24"/>
          <w:shd w:val="clear" w:color="auto" w:fill="FFFFFF"/>
        </w:rPr>
        <w:t>With more accurate demand predictions, companies can reduce the overhead costs associated with storing slow-moving inventory by stocking less low-velocity inventory to make room for higher-velocity, revenue-producing inventory. </w:t>
      </w:r>
      <w:hyperlink r:id="rId24" w:history="1">
        <w:r w:rsidRPr="005B08BE">
          <w:rPr>
            <w:rStyle w:val="Hyperlink"/>
            <w:rFonts w:ascii="Times New Roman" w:hAnsi="Times New Roman" w:cs="Times New Roman"/>
            <w:color w:val="auto"/>
            <w:sz w:val="24"/>
            <w:szCs w:val="24"/>
            <w:u w:val="none"/>
            <w:shd w:val="clear" w:color="auto" w:fill="FFFFFF"/>
          </w:rPr>
          <w:t>Warehouse fulfillment costs</w:t>
        </w:r>
      </w:hyperlink>
      <w:r w:rsidRPr="005B08BE">
        <w:rPr>
          <w:rFonts w:ascii="Times New Roman" w:hAnsi="Times New Roman" w:cs="Times New Roman"/>
          <w:sz w:val="24"/>
          <w:szCs w:val="24"/>
          <w:shd w:val="clear" w:color="auto" w:fill="FFFFFF"/>
        </w:rPr>
        <w:t> contribute significantly to overhead. Reduce these costs by optimizing your warehouse layout, adopting the right </w:t>
      </w:r>
      <w:hyperlink r:id="rId25" w:history="1">
        <w:r w:rsidRPr="005B08BE">
          <w:rPr>
            <w:rStyle w:val="Hyperlink"/>
            <w:rFonts w:ascii="Times New Roman" w:hAnsi="Times New Roman" w:cs="Times New Roman"/>
            <w:color w:val="auto"/>
            <w:sz w:val="24"/>
            <w:szCs w:val="24"/>
            <w:u w:val="none"/>
            <w:shd w:val="clear" w:color="auto" w:fill="FFFFFF"/>
          </w:rPr>
          <w:t>automation solutions</w:t>
        </w:r>
      </w:hyperlink>
      <w:r w:rsidRPr="005B08BE">
        <w:rPr>
          <w:rFonts w:ascii="Times New Roman" w:hAnsi="Times New Roman" w:cs="Times New Roman"/>
          <w:sz w:val="24"/>
          <w:szCs w:val="24"/>
          <w:shd w:val="clear" w:color="auto" w:fill="FFFFFF"/>
        </w:rPr>
        <w:t xml:space="preserve"> to improve productivity and implementing a better inventory management system. </w:t>
      </w:r>
    </w:p>
    <w:p w14:paraId="6E3A94A0" w14:textId="77777777" w:rsidR="00A037CF" w:rsidRPr="00137298" w:rsidRDefault="00A037CF" w:rsidP="00AD58C7">
      <w:pPr>
        <w:pStyle w:val="ListParagraph"/>
        <w:autoSpaceDE w:val="0"/>
        <w:autoSpaceDN w:val="0"/>
        <w:adjustRightInd w:val="0"/>
        <w:spacing w:after="0" w:line="240" w:lineRule="auto"/>
        <w:jc w:val="both"/>
        <w:rPr>
          <w:rFonts w:ascii="Times New Roman" w:hAnsi="Times New Roman" w:cs="Times New Roman"/>
          <w:sz w:val="24"/>
          <w:szCs w:val="24"/>
          <w:shd w:val="clear" w:color="auto" w:fill="FFFFFF"/>
        </w:rPr>
      </w:pPr>
    </w:p>
    <w:p w14:paraId="5864B842" w14:textId="77777777" w:rsidR="00A037CF" w:rsidRPr="00137298" w:rsidRDefault="00A037CF" w:rsidP="00AD58C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In addition to this, supply chain management has greater importance on two basic perspectives. </w:t>
      </w:r>
    </w:p>
    <w:p w14:paraId="2AFD98D0" w14:textId="77777777" w:rsidR="00A037CF" w:rsidRPr="00137298" w:rsidRDefault="00A037CF" w:rsidP="00AD58C7">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Reduced purchasing costs- decreased purchasing and production costs </w:t>
      </w:r>
    </w:p>
    <w:p w14:paraId="5DDC3F6C" w14:textId="77777777" w:rsidR="00A037CF" w:rsidRDefault="00A037CF" w:rsidP="00AD58C7">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137298">
        <w:rPr>
          <w:rFonts w:ascii="Times New Roman" w:hAnsi="Times New Roman" w:cs="Times New Roman"/>
          <w:sz w:val="24"/>
          <w:szCs w:val="24"/>
          <w:shd w:val="clear" w:color="auto" w:fill="FFFFFF"/>
        </w:rPr>
        <w:t xml:space="preserve">Improved customer services- right quantity and quality, on-time delivery and improved service. </w:t>
      </w:r>
    </w:p>
    <w:p w14:paraId="657A0699" w14:textId="77777777" w:rsidR="00A037CF" w:rsidRPr="00A037CF" w:rsidRDefault="00A037CF" w:rsidP="00AD58C7">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155BF8CC" w14:textId="77777777" w:rsidR="00A037CF" w:rsidRDefault="00A037CF" w:rsidP="00AD58C7">
      <w:pPr>
        <w:pStyle w:val="Heading2"/>
        <w:jc w:val="both"/>
        <w:rPr>
          <w:rFonts w:ascii="Times New Roman" w:hAnsi="Times New Roman" w:cs="Times New Roman"/>
          <w:b/>
        </w:rPr>
      </w:pPr>
      <w:bookmarkStart w:id="19" w:name="_Toc79100314"/>
      <w:r w:rsidRPr="00A037CF">
        <w:rPr>
          <w:rFonts w:ascii="Times New Roman" w:hAnsi="Times New Roman" w:cs="Times New Roman"/>
          <w:b/>
        </w:rPr>
        <w:t>2.6: Supplier-Partner Relationship Management</w:t>
      </w:r>
      <w:bookmarkEnd w:id="19"/>
      <w:r w:rsidRPr="00A037CF">
        <w:rPr>
          <w:rFonts w:ascii="Times New Roman" w:hAnsi="Times New Roman" w:cs="Times New Roman"/>
          <w:b/>
        </w:rPr>
        <w:t xml:space="preserve"> </w:t>
      </w:r>
    </w:p>
    <w:p w14:paraId="04645C17" w14:textId="77777777" w:rsidR="00A037CF" w:rsidRPr="005B08BE" w:rsidRDefault="00A037CF" w:rsidP="00AD58C7">
      <w:pPr>
        <w:jc w:val="both"/>
        <w:rPr>
          <w:rFonts w:ascii="Times New Roman" w:hAnsi="Times New Roman" w:cs="Times New Roman"/>
          <w:sz w:val="24"/>
          <w:szCs w:val="24"/>
        </w:rPr>
      </w:pPr>
      <w:r w:rsidRPr="005B08BE">
        <w:rPr>
          <w:rFonts w:ascii="Times New Roman" w:hAnsi="Times New Roman" w:cs="Times New Roman"/>
          <w:sz w:val="24"/>
          <w:szCs w:val="24"/>
        </w:rPr>
        <w:t>Supplier relationship management (SRM) is the systematic approach to evaluating vendors that supply goods, materials and services to an organization, determining each supplier's contribution to success and developing strategies to improve their performance.</w:t>
      </w:r>
    </w:p>
    <w:p w14:paraId="192D97C1" w14:textId="77777777" w:rsidR="00971427" w:rsidRDefault="00971427" w:rsidP="00AD58C7">
      <w:pPr>
        <w:jc w:val="both"/>
        <w:rPr>
          <w:rStyle w:val="vkif2"/>
          <w:rFonts w:ascii="Times New Roman" w:hAnsi="Times New Roman" w:cs="Times New Roman"/>
          <w:sz w:val="24"/>
          <w:szCs w:val="24"/>
          <w:bdr w:val="none" w:sz="0" w:space="0" w:color="auto" w:frame="1"/>
        </w:rPr>
      </w:pPr>
      <w:r w:rsidRPr="005B08BE">
        <w:rPr>
          <w:rStyle w:val="vkif2"/>
          <w:rFonts w:ascii="Times New Roman" w:hAnsi="Times New Roman" w:cs="Times New Roman"/>
          <w:sz w:val="24"/>
          <w:szCs w:val="24"/>
          <w:bdr w:val="none" w:sz="0" w:space="0" w:color="auto" w:frame="1"/>
        </w:rPr>
        <w:t xml:space="preserve">Supplier Relationship Management (SRM) is </w:t>
      </w:r>
      <w:r w:rsidRPr="005B08BE">
        <w:rPr>
          <w:rStyle w:val="Strong"/>
          <w:rFonts w:ascii="Times New Roman" w:hAnsi="Times New Roman" w:cs="Times New Roman"/>
          <w:b w:val="0"/>
          <w:sz w:val="24"/>
          <w:szCs w:val="24"/>
          <w:bdr w:val="none" w:sz="0" w:space="0" w:color="auto" w:frame="1"/>
        </w:rPr>
        <w:t>the systematic approach of assessing suppliers’ contributions and influence on success</w:t>
      </w:r>
      <w:r w:rsidRPr="005B08BE">
        <w:rPr>
          <w:rStyle w:val="vkif2"/>
          <w:rFonts w:ascii="Times New Roman" w:hAnsi="Times New Roman" w:cs="Times New Roman"/>
          <w:sz w:val="24"/>
          <w:szCs w:val="24"/>
          <w:bdr w:val="none" w:sz="0" w:space="0" w:color="auto" w:frame="1"/>
        </w:rPr>
        <w:t>, determining tactics to maximize suppliers’ performance, and developing the strategic approach for executing these decisions. As part of</w:t>
      </w:r>
      <w:hyperlink r:id="rId26" w:tgtFrame="_blank" w:history="1">
        <w:r w:rsidRPr="005B08BE">
          <w:rPr>
            <w:rStyle w:val="Hyperlink"/>
            <w:rFonts w:ascii="Times New Roman" w:hAnsi="Times New Roman" w:cs="Times New Roman"/>
            <w:color w:val="auto"/>
            <w:sz w:val="24"/>
            <w:szCs w:val="24"/>
            <w:u w:val="none"/>
            <w:bdr w:val="none" w:sz="0" w:space="0" w:color="auto" w:frame="1"/>
          </w:rPr>
          <w:t xml:space="preserve"> vendor management</w:t>
        </w:r>
      </w:hyperlink>
      <w:r w:rsidRPr="005B08BE">
        <w:rPr>
          <w:rStyle w:val="vkif2"/>
          <w:rFonts w:ascii="Times New Roman" w:hAnsi="Times New Roman" w:cs="Times New Roman"/>
          <w:sz w:val="24"/>
          <w:szCs w:val="24"/>
          <w:bdr w:val="none" w:sz="0" w:space="0" w:color="auto" w:frame="1"/>
        </w:rPr>
        <w:t xml:space="preserve">, supplier relationship management is where companies segment their suppliers and determine important supply categories, in order to devise strategies capable of managing their suppliers and supplies more effectively. </w:t>
      </w:r>
    </w:p>
    <w:p w14:paraId="05237FD7" w14:textId="77777777" w:rsidR="005B08BE" w:rsidRPr="005B08BE" w:rsidRDefault="005B08BE" w:rsidP="00AD58C7">
      <w:pPr>
        <w:jc w:val="both"/>
        <w:rPr>
          <w:rStyle w:val="vkif2"/>
          <w:rFonts w:ascii="Times New Roman" w:eastAsiaTheme="majorEastAsia" w:hAnsi="Times New Roman" w:cs="Times New Roman"/>
          <w:sz w:val="24"/>
          <w:szCs w:val="24"/>
          <w:bdr w:val="none" w:sz="0" w:space="0" w:color="auto" w:frame="1"/>
        </w:rPr>
      </w:pPr>
    </w:p>
    <w:p w14:paraId="3DEBFB7A" w14:textId="77777777" w:rsidR="00971427" w:rsidRPr="005B08BE" w:rsidRDefault="00971427" w:rsidP="00AD58C7">
      <w:pPr>
        <w:jc w:val="both"/>
        <w:rPr>
          <w:rFonts w:ascii="Times New Roman" w:hAnsi="Times New Roman" w:cs="Times New Roman"/>
          <w:sz w:val="24"/>
          <w:szCs w:val="24"/>
        </w:rPr>
      </w:pPr>
    </w:p>
    <w:p w14:paraId="211B3CC8" w14:textId="77777777" w:rsidR="00971427" w:rsidRPr="005B08BE" w:rsidRDefault="00971427" w:rsidP="00AD58C7">
      <w:pPr>
        <w:jc w:val="both"/>
        <w:rPr>
          <w:rFonts w:ascii="Times New Roman" w:hAnsi="Times New Roman" w:cs="Times New Roman"/>
          <w:sz w:val="24"/>
          <w:szCs w:val="24"/>
        </w:rPr>
      </w:pPr>
      <w:r w:rsidRPr="005B08BE">
        <w:rPr>
          <w:rStyle w:val="vkif2"/>
          <w:rFonts w:ascii="Times New Roman" w:hAnsi="Times New Roman" w:cs="Times New Roman"/>
          <w:sz w:val="24"/>
          <w:szCs w:val="24"/>
          <w:bdr w:val="none" w:sz="0" w:space="0" w:color="auto" w:frame="1"/>
        </w:rPr>
        <w:t>Supplier relationship management is comprised of three main steps as follows:</w:t>
      </w:r>
    </w:p>
    <w:p w14:paraId="2CF786BF" w14:textId="77777777" w:rsidR="00971427" w:rsidRPr="00971427" w:rsidRDefault="00DE40AC" w:rsidP="00AD58C7">
      <w:pPr>
        <w:jc w:val="both"/>
      </w:pPr>
      <w:hyperlink r:id="rId27" w:tgtFrame="_blank" w:history="1">
        <w:r w:rsidR="00971427" w:rsidRPr="005B08BE">
          <w:rPr>
            <w:rStyle w:val="Strong"/>
            <w:rFonts w:ascii="Times New Roman" w:hAnsi="Times New Roman" w:cs="Times New Roman"/>
            <w:b w:val="0"/>
            <w:sz w:val="24"/>
            <w:szCs w:val="24"/>
            <w:bdr w:val="none" w:sz="0" w:space="0" w:color="auto" w:frame="1"/>
          </w:rPr>
          <w:t>Supplier segmentation</w:t>
        </w:r>
      </w:hyperlink>
      <w:r w:rsidR="00971427" w:rsidRPr="005B08BE">
        <w:rPr>
          <w:rStyle w:val="Strong"/>
          <w:rFonts w:ascii="Times New Roman" w:hAnsi="Times New Roman" w:cs="Times New Roman"/>
          <w:b w:val="0"/>
          <w:sz w:val="24"/>
          <w:szCs w:val="24"/>
          <w:bdr w:val="none" w:sz="0" w:space="0" w:color="auto" w:frame="1"/>
        </w:rPr>
        <w:t>:</w:t>
      </w:r>
      <w:r w:rsidR="00971427" w:rsidRPr="005B08BE">
        <w:rPr>
          <w:rFonts w:ascii="Times New Roman" w:hAnsi="Times New Roman" w:cs="Times New Roman"/>
          <w:sz w:val="24"/>
          <w:szCs w:val="24"/>
        </w:rPr>
        <w:t xml:space="preserve"> This is about differentiating suppliers as a means of identifying</w:t>
      </w:r>
      <w:r w:rsidR="00971427" w:rsidRPr="00971427">
        <w:t xml:space="preserve"> risks and opportunities.</w:t>
      </w:r>
    </w:p>
    <w:p w14:paraId="2EF908CE" w14:textId="77777777" w:rsidR="00971427" w:rsidRPr="00971427" w:rsidRDefault="00971427" w:rsidP="00AD58C7">
      <w:pPr>
        <w:pStyle w:val="208ie"/>
        <w:numPr>
          <w:ilvl w:val="0"/>
          <w:numId w:val="43"/>
        </w:numPr>
        <w:spacing w:before="0" w:beforeAutospacing="0" w:after="0" w:afterAutospacing="0"/>
        <w:jc w:val="both"/>
        <w:textAlignment w:val="baseline"/>
      </w:pPr>
      <w:r w:rsidRPr="00971427">
        <w:rPr>
          <w:rStyle w:val="Strong"/>
          <w:b w:val="0"/>
          <w:bdr w:val="none" w:sz="0" w:space="0" w:color="auto" w:frame="1"/>
        </w:rPr>
        <w:t>Supplier strategy development:</w:t>
      </w:r>
      <w:r w:rsidRPr="00971427">
        <w:t xml:space="preserve"> Devising an optimal way to interact with suppliers based on business goals and needs.</w:t>
      </w:r>
    </w:p>
    <w:p w14:paraId="22D3A240" w14:textId="77777777" w:rsidR="00971427" w:rsidRPr="00971427" w:rsidRDefault="00971427" w:rsidP="00AD58C7">
      <w:pPr>
        <w:pStyle w:val="208ie"/>
        <w:numPr>
          <w:ilvl w:val="0"/>
          <w:numId w:val="43"/>
        </w:numPr>
        <w:spacing w:before="0" w:beforeAutospacing="0" w:after="0" w:afterAutospacing="0"/>
        <w:jc w:val="both"/>
        <w:textAlignment w:val="baseline"/>
      </w:pPr>
      <w:r w:rsidRPr="00971427">
        <w:rPr>
          <w:rStyle w:val="Strong"/>
          <w:b w:val="0"/>
          <w:bdr w:val="none" w:sz="0" w:space="0" w:color="auto" w:frame="1"/>
        </w:rPr>
        <w:t>Supplier strategy execution:</w:t>
      </w:r>
      <w:r w:rsidRPr="00971427">
        <w:t xml:space="preserve"> Executing the designed strategy, at the previous step, in an effective way to obtain desired results in line with the company's goals.</w:t>
      </w:r>
    </w:p>
    <w:p w14:paraId="2C043BCE" w14:textId="77777777" w:rsidR="00971427" w:rsidRPr="00EB623C" w:rsidRDefault="00971427" w:rsidP="00AD58C7">
      <w:pPr>
        <w:pStyle w:val="Heading3"/>
        <w:jc w:val="both"/>
        <w:rPr>
          <w:rFonts w:ascii="Times New Roman" w:hAnsi="Times New Roman" w:cs="Times New Roman"/>
          <w:b/>
        </w:rPr>
      </w:pPr>
      <w:r>
        <w:rPr>
          <w:rFonts w:ascii="Arial" w:hAnsi="Arial" w:cs="Arial"/>
          <w:color w:val="2F2E2E"/>
          <w:bdr w:val="none" w:sz="0" w:space="0" w:color="auto" w:frame="1"/>
        </w:rPr>
        <w:br/>
      </w:r>
      <w:bookmarkStart w:id="20" w:name="_Toc79100315"/>
      <w:r w:rsidR="00EB623C" w:rsidRPr="00EB623C">
        <w:rPr>
          <w:rFonts w:ascii="Times New Roman" w:hAnsi="Times New Roman" w:cs="Times New Roman"/>
          <w:b/>
        </w:rPr>
        <w:t>2.6.1: Benefits of an Effective Supplier</w:t>
      </w:r>
      <w:r w:rsidR="009F526F">
        <w:rPr>
          <w:rFonts w:ascii="Times New Roman" w:hAnsi="Times New Roman" w:cs="Times New Roman"/>
          <w:b/>
        </w:rPr>
        <w:t>-Partner</w:t>
      </w:r>
      <w:r w:rsidR="00EB623C" w:rsidRPr="00EB623C">
        <w:rPr>
          <w:rFonts w:ascii="Times New Roman" w:hAnsi="Times New Roman" w:cs="Times New Roman"/>
          <w:b/>
        </w:rPr>
        <w:t xml:space="preserve"> Relationship Management</w:t>
      </w:r>
      <w:bookmarkEnd w:id="20"/>
      <w:r w:rsidR="00EB623C" w:rsidRPr="00EB623C">
        <w:rPr>
          <w:rFonts w:ascii="Times New Roman" w:hAnsi="Times New Roman" w:cs="Times New Roman"/>
          <w:b/>
        </w:rPr>
        <w:t xml:space="preserve"> </w:t>
      </w:r>
    </w:p>
    <w:p w14:paraId="39771D69" w14:textId="77777777" w:rsidR="00A037CF" w:rsidRDefault="00EB623C" w:rsidP="00AD58C7">
      <w:pPr>
        <w:jc w:val="both"/>
        <w:rPr>
          <w:rFonts w:ascii="Times New Roman" w:hAnsi="Times New Roman" w:cs="Times New Roman"/>
          <w:sz w:val="24"/>
          <w:szCs w:val="24"/>
          <w:shd w:val="clear" w:color="auto" w:fill="FFFFFF"/>
        </w:rPr>
      </w:pPr>
      <w:r w:rsidRPr="00EB623C">
        <w:rPr>
          <w:rFonts w:ascii="Times New Roman" w:hAnsi="Times New Roman" w:cs="Times New Roman"/>
          <w:sz w:val="24"/>
          <w:szCs w:val="24"/>
          <w:shd w:val="clear" w:color="auto" w:fill="FFFFFF"/>
        </w:rPr>
        <w:t xml:space="preserve">Modern </w:t>
      </w:r>
      <w:r w:rsidR="009F526F">
        <w:rPr>
          <w:rFonts w:ascii="Times New Roman" w:hAnsi="Times New Roman" w:cs="Times New Roman"/>
          <w:sz w:val="24"/>
          <w:szCs w:val="24"/>
          <w:shd w:val="clear" w:color="auto" w:fill="FFFFFF"/>
        </w:rPr>
        <w:t>construction works have a wide</w:t>
      </w:r>
      <w:r w:rsidRPr="00EB623C">
        <w:rPr>
          <w:rFonts w:ascii="Times New Roman" w:hAnsi="Times New Roman" w:cs="Times New Roman"/>
          <w:sz w:val="24"/>
          <w:szCs w:val="24"/>
          <w:shd w:val="clear" w:color="auto" w:fill="FFFFFF"/>
        </w:rPr>
        <w:t xml:space="preserve"> range of suppliers while their supply chains are becoming increasingly complicated. The increased need to cut prices for the consumer also means that margins need to be tightened by as much as possible. To maintain profitability</w:t>
      </w:r>
      <w:r w:rsidR="009F526F">
        <w:rPr>
          <w:rFonts w:ascii="Times New Roman" w:hAnsi="Times New Roman" w:cs="Times New Roman"/>
          <w:sz w:val="24"/>
          <w:szCs w:val="24"/>
          <w:shd w:val="clear" w:color="auto" w:fill="FFFFFF"/>
        </w:rPr>
        <w:t xml:space="preserve"> of the construction sector</w:t>
      </w:r>
      <w:r w:rsidRPr="00EB623C">
        <w:rPr>
          <w:rFonts w:ascii="Times New Roman" w:hAnsi="Times New Roman" w:cs="Times New Roman"/>
          <w:sz w:val="24"/>
          <w:szCs w:val="24"/>
          <w:shd w:val="clear" w:color="auto" w:fill="FFFFFF"/>
        </w:rPr>
        <w:t xml:space="preserve"> and drive efficiency, </w:t>
      </w:r>
      <w:r w:rsidR="009F526F">
        <w:rPr>
          <w:rFonts w:ascii="Times New Roman" w:hAnsi="Times New Roman" w:cs="Times New Roman"/>
          <w:sz w:val="24"/>
          <w:szCs w:val="24"/>
          <w:shd w:val="clear" w:color="auto" w:fill="FFFFFF"/>
        </w:rPr>
        <w:t>construction companies need to turn to effective supplier-partner relationship management</w:t>
      </w:r>
      <w:r w:rsidRPr="00EB623C">
        <w:rPr>
          <w:rFonts w:ascii="Times New Roman" w:hAnsi="Times New Roman" w:cs="Times New Roman"/>
          <w:sz w:val="24"/>
          <w:szCs w:val="24"/>
          <w:shd w:val="clear" w:color="auto" w:fill="FFFFFF"/>
        </w:rPr>
        <w:t xml:space="preserve"> as a controlled and systematic approach to sourcing the goods and services needed to run their business.</w:t>
      </w:r>
    </w:p>
    <w:p w14:paraId="29B01B3D" w14:textId="77777777" w:rsidR="00EB623C" w:rsidRDefault="00EB623C" w:rsidP="00AD58C7">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Some of the benefits of supplier</w:t>
      </w:r>
      <w:r w:rsidR="009F526F">
        <w:rPr>
          <w:rFonts w:ascii="Times New Roman" w:hAnsi="Times New Roman" w:cs="Times New Roman"/>
          <w:sz w:val="24"/>
          <w:szCs w:val="24"/>
          <w:shd w:val="clear" w:color="auto" w:fill="FFFFFF"/>
        </w:rPr>
        <w:t>/partner</w:t>
      </w:r>
      <w:r>
        <w:rPr>
          <w:rFonts w:ascii="Times New Roman" w:hAnsi="Times New Roman" w:cs="Times New Roman"/>
          <w:sz w:val="24"/>
          <w:szCs w:val="24"/>
          <w:shd w:val="clear" w:color="auto" w:fill="FFFFFF"/>
        </w:rPr>
        <w:t xml:space="preserve"> relationship management in the supply chain of a construction is that: </w:t>
      </w:r>
    </w:p>
    <w:p w14:paraId="6411C1AF" w14:textId="77777777" w:rsidR="00EB623C" w:rsidRPr="009F526F" w:rsidRDefault="00EB623C" w:rsidP="00AD58C7">
      <w:pPr>
        <w:pStyle w:val="ListParagraph"/>
        <w:numPr>
          <w:ilvl w:val="0"/>
          <w:numId w:val="44"/>
        </w:numPr>
        <w:jc w:val="both"/>
        <w:rPr>
          <w:rStyle w:val="Strong"/>
          <w:rFonts w:ascii="Times New Roman" w:hAnsi="Times New Roman" w:cs="Times New Roman"/>
          <w:b w:val="0"/>
          <w:bCs w:val="0"/>
          <w:sz w:val="24"/>
          <w:szCs w:val="24"/>
          <w:lang w:val="en-GB"/>
        </w:rPr>
      </w:pPr>
      <w:r w:rsidRPr="009F526F">
        <w:rPr>
          <w:rStyle w:val="Strong"/>
          <w:rFonts w:ascii="Times New Roman" w:hAnsi="Times New Roman" w:cs="Times New Roman"/>
          <w:b w:val="0"/>
          <w:sz w:val="24"/>
          <w:szCs w:val="24"/>
          <w:bdr w:val="none" w:sz="0" w:space="0" w:color="auto" w:frame="1"/>
          <w:shd w:val="clear" w:color="auto" w:fill="FFFFFF"/>
        </w:rPr>
        <w:t>An optimized procurement process</w:t>
      </w:r>
    </w:p>
    <w:p w14:paraId="18403E34" w14:textId="77777777" w:rsidR="00EB623C" w:rsidRPr="009F526F" w:rsidRDefault="00EB623C" w:rsidP="00AD58C7">
      <w:pPr>
        <w:pStyle w:val="ListParagraph"/>
        <w:numPr>
          <w:ilvl w:val="0"/>
          <w:numId w:val="44"/>
        </w:numPr>
        <w:jc w:val="both"/>
        <w:rPr>
          <w:rStyle w:val="Strong"/>
          <w:rFonts w:ascii="Times New Roman" w:hAnsi="Times New Roman" w:cs="Times New Roman"/>
          <w:b w:val="0"/>
          <w:bCs w:val="0"/>
          <w:sz w:val="24"/>
          <w:szCs w:val="24"/>
          <w:lang w:val="en-GB"/>
        </w:rPr>
      </w:pPr>
      <w:r w:rsidRPr="009F526F">
        <w:rPr>
          <w:rStyle w:val="Strong"/>
          <w:rFonts w:ascii="Times New Roman" w:hAnsi="Times New Roman" w:cs="Times New Roman"/>
          <w:b w:val="0"/>
          <w:sz w:val="24"/>
          <w:szCs w:val="24"/>
          <w:bdr w:val="none" w:sz="0" w:space="0" w:color="auto" w:frame="1"/>
          <w:shd w:val="clear" w:color="auto" w:fill="FFFFFF"/>
        </w:rPr>
        <w:t>Reduced costs</w:t>
      </w:r>
    </w:p>
    <w:p w14:paraId="739F0C62" w14:textId="77777777" w:rsidR="00EB623C" w:rsidRPr="009F526F" w:rsidRDefault="00EB623C" w:rsidP="00AD58C7">
      <w:pPr>
        <w:pStyle w:val="ListParagraph"/>
        <w:numPr>
          <w:ilvl w:val="0"/>
          <w:numId w:val="44"/>
        </w:numPr>
        <w:jc w:val="both"/>
        <w:rPr>
          <w:rStyle w:val="Strong"/>
          <w:rFonts w:ascii="Times New Roman" w:hAnsi="Times New Roman" w:cs="Times New Roman"/>
          <w:b w:val="0"/>
          <w:bCs w:val="0"/>
          <w:sz w:val="24"/>
          <w:szCs w:val="24"/>
          <w:lang w:val="en-GB"/>
        </w:rPr>
      </w:pPr>
      <w:r w:rsidRPr="009F526F">
        <w:rPr>
          <w:rStyle w:val="Strong"/>
          <w:rFonts w:ascii="Times New Roman" w:hAnsi="Times New Roman" w:cs="Times New Roman"/>
          <w:b w:val="0"/>
          <w:sz w:val="24"/>
          <w:szCs w:val="24"/>
          <w:bdr w:val="none" w:sz="0" w:space="0" w:color="auto" w:frame="1"/>
          <w:shd w:val="clear" w:color="auto" w:fill="FFFFFF"/>
        </w:rPr>
        <w:t>Reduced waste and minimized price volatility</w:t>
      </w:r>
    </w:p>
    <w:p w14:paraId="37AAEDFC" w14:textId="77777777" w:rsidR="00EB623C" w:rsidRPr="009F526F" w:rsidRDefault="00EB623C" w:rsidP="00AD58C7">
      <w:pPr>
        <w:pStyle w:val="ListParagraph"/>
        <w:numPr>
          <w:ilvl w:val="0"/>
          <w:numId w:val="44"/>
        </w:numPr>
        <w:jc w:val="both"/>
        <w:rPr>
          <w:rStyle w:val="Strong"/>
          <w:rFonts w:ascii="Times New Roman" w:hAnsi="Times New Roman" w:cs="Times New Roman"/>
          <w:b w:val="0"/>
          <w:bCs w:val="0"/>
          <w:sz w:val="24"/>
          <w:szCs w:val="24"/>
          <w:lang w:val="en-GB"/>
        </w:rPr>
      </w:pPr>
      <w:r w:rsidRPr="009F526F">
        <w:rPr>
          <w:rStyle w:val="Strong"/>
          <w:rFonts w:ascii="Times New Roman" w:hAnsi="Times New Roman" w:cs="Times New Roman"/>
          <w:b w:val="0"/>
          <w:sz w:val="24"/>
          <w:szCs w:val="24"/>
          <w:bdr w:val="none" w:sz="0" w:space="0" w:color="auto" w:frame="1"/>
          <w:shd w:val="clear" w:color="auto" w:fill="FFFFFF"/>
        </w:rPr>
        <w:t>Improved efficiency</w:t>
      </w:r>
    </w:p>
    <w:p w14:paraId="3378A30E" w14:textId="77777777" w:rsidR="00EB623C" w:rsidRPr="009F526F" w:rsidRDefault="00EB623C" w:rsidP="00AD58C7">
      <w:pPr>
        <w:pStyle w:val="ListParagraph"/>
        <w:numPr>
          <w:ilvl w:val="0"/>
          <w:numId w:val="44"/>
        </w:numPr>
        <w:jc w:val="both"/>
        <w:rPr>
          <w:rFonts w:ascii="Times New Roman" w:hAnsi="Times New Roman" w:cs="Times New Roman"/>
          <w:sz w:val="24"/>
          <w:szCs w:val="24"/>
          <w:lang w:val="en-GB"/>
        </w:rPr>
      </w:pPr>
      <w:r w:rsidRPr="009F526F">
        <w:rPr>
          <w:rStyle w:val="Strong"/>
          <w:rFonts w:ascii="Times New Roman" w:hAnsi="Times New Roman" w:cs="Times New Roman"/>
          <w:b w:val="0"/>
          <w:sz w:val="24"/>
          <w:szCs w:val="24"/>
          <w:bdr w:val="none" w:sz="0" w:space="0" w:color="auto" w:frame="1"/>
          <w:shd w:val="clear" w:color="auto" w:fill="FFFFFF"/>
        </w:rPr>
        <w:t>A strengthened supply chain</w:t>
      </w:r>
    </w:p>
    <w:p w14:paraId="36142701" w14:textId="77777777" w:rsidR="005E281D" w:rsidRPr="005E281D" w:rsidRDefault="005E281D" w:rsidP="00AD58C7">
      <w:pPr>
        <w:autoSpaceDE w:val="0"/>
        <w:autoSpaceDN w:val="0"/>
        <w:adjustRightInd w:val="0"/>
        <w:spacing w:after="0" w:line="240" w:lineRule="auto"/>
        <w:jc w:val="both"/>
        <w:rPr>
          <w:rFonts w:ascii="Times New Roman" w:hAnsi="Times New Roman" w:cs="Times New Roman"/>
          <w:color w:val="231F20"/>
          <w:sz w:val="24"/>
          <w:szCs w:val="24"/>
        </w:rPr>
      </w:pPr>
    </w:p>
    <w:p w14:paraId="3E291FD0" w14:textId="77777777" w:rsidR="00137298" w:rsidRPr="00137298" w:rsidRDefault="00137298" w:rsidP="00AD58C7">
      <w:pPr>
        <w:pStyle w:val="Default"/>
        <w:jc w:val="both"/>
      </w:pPr>
    </w:p>
    <w:p w14:paraId="4AB64F38" w14:textId="77777777" w:rsidR="00137298" w:rsidRDefault="00137298" w:rsidP="00AD58C7">
      <w:pPr>
        <w:jc w:val="both"/>
        <w:rPr>
          <w:rFonts w:ascii="Times New Roman" w:hAnsi="Times New Roman" w:cs="Times New Roman"/>
        </w:rPr>
      </w:pPr>
    </w:p>
    <w:p w14:paraId="4F09FD52" w14:textId="77777777" w:rsidR="003227A0" w:rsidRDefault="003227A0" w:rsidP="00AD58C7">
      <w:pPr>
        <w:jc w:val="both"/>
        <w:rPr>
          <w:rFonts w:ascii="Times New Roman" w:hAnsi="Times New Roman" w:cs="Times New Roman"/>
        </w:rPr>
      </w:pPr>
    </w:p>
    <w:p w14:paraId="4D4814CB" w14:textId="77777777" w:rsidR="003227A0" w:rsidRDefault="003227A0" w:rsidP="00AD58C7">
      <w:pPr>
        <w:jc w:val="both"/>
        <w:rPr>
          <w:rFonts w:ascii="Times New Roman" w:hAnsi="Times New Roman" w:cs="Times New Roman"/>
        </w:rPr>
      </w:pPr>
    </w:p>
    <w:p w14:paraId="6152A010" w14:textId="77777777" w:rsidR="003227A0" w:rsidRDefault="003227A0" w:rsidP="00AD58C7">
      <w:pPr>
        <w:jc w:val="both"/>
        <w:rPr>
          <w:rFonts w:ascii="Times New Roman" w:hAnsi="Times New Roman" w:cs="Times New Roman"/>
        </w:rPr>
      </w:pPr>
    </w:p>
    <w:p w14:paraId="39D36A5E" w14:textId="77777777" w:rsidR="003227A0" w:rsidRDefault="003227A0" w:rsidP="00AD58C7">
      <w:pPr>
        <w:jc w:val="both"/>
        <w:rPr>
          <w:rFonts w:ascii="Times New Roman" w:hAnsi="Times New Roman" w:cs="Times New Roman"/>
        </w:rPr>
      </w:pPr>
    </w:p>
    <w:p w14:paraId="7EA468D8" w14:textId="77777777" w:rsidR="003227A0" w:rsidRDefault="003227A0" w:rsidP="00AD58C7">
      <w:pPr>
        <w:jc w:val="both"/>
        <w:rPr>
          <w:rFonts w:ascii="Times New Roman" w:hAnsi="Times New Roman" w:cs="Times New Roman"/>
        </w:rPr>
      </w:pPr>
    </w:p>
    <w:p w14:paraId="0457185D" w14:textId="77777777" w:rsidR="003227A0" w:rsidRDefault="003227A0" w:rsidP="00AD58C7">
      <w:pPr>
        <w:jc w:val="both"/>
        <w:rPr>
          <w:rFonts w:ascii="Times New Roman" w:hAnsi="Times New Roman" w:cs="Times New Roman"/>
        </w:rPr>
      </w:pPr>
    </w:p>
    <w:p w14:paraId="1C4E5EDC" w14:textId="77777777" w:rsidR="003227A0" w:rsidRDefault="003227A0" w:rsidP="00AD58C7">
      <w:pPr>
        <w:jc w:val="both"/>
        <w:rPr>
          <w:rFonts w:ascii="Times New Roman" w:hAnsi="Times New Roman" w:cs="Times New Roman"/>
        </w:rPr>
      </w:pPr>
    </w:p>
    <w:p w14:paraId="0599E4CF" w14:textId="77777777" w:rsidR="003227A0" w:rsidRDefault="003227A0" w:rsidP="00AD58C7">
      <w:pPr>
        <w:jc w:val="both"/>
        <w:rPr>
          <w:rFonts w:ascii="Times New Roman" w:hAnsi="Times New Roman" w:cs="Times New Roman"/>
        </w:rPr>
      </w:pPr>
    </w:p>
    <w:p w14:paraId="7BEB863A" w14:textId="77777777" w:rsidR="003227A0" w:rsidRDefault="003227A0" w:rsidP="00AD58C7">
      <w:pPr>
        <w:jc w:val="both"/>
        <w:rPr>
          <w:rFonts w:ascii="Times New Roman" w:hAnsi="Times New Roman" w:cs="Times New Roman"/>
        </w:rPr>
      </w:pPr>
    </w:p>
    <w:p w14:paraId="158965A5" w14:textId="77777777" w:rsidR="003227A0" w:rsidRPr="00137298" w:rsidRDefault="003227A0" w:rsidP="00AD58C7">
      <w:pPr>
        <w:jc w:val="both"/>
        <w:rPr>
          <w:rFonts w:ascii="Times New Roman" w:hAnsi="Times New Roman" w:cs="Times New Roman"/>
        </w:rPr>
      </w:pPr>
    </w:p>
    <w:p w14:paraId="530D271C" w14:textId="77777777" w:rsidR="00F709EB" w:rsidRPr="00E700B8" w:rsidRDefault="002B32E8" w:rsidP="00AD58C7">
      <w:pPr>
        <w:pStyle w:val="Heading1"/>
        <w:jc w:val="both"/>
        <w:rPr>
          <w:rFonts w:ascii="Times New Roman" w:hAnsi="Times New Roman" w:cs="Times New Roman"/>
          <w:b/>
          <w:sz w:val="26"/>
          <w:szCs w:val="26"/>
        </w:rPr>
      </w:pPr>
      <w:bookmarkStart w:id="21" w:name="_Toc79100316"/>
      <w:r>
        <w:rPr>
          <w:rFonts w:ascii="Times New Roman" w:hAnsi="Times New Roman" w:cs="Times New Roman"/>
          <w:b/>
          <w:sz w:val="26"/>
          <w:szCs w:val="26"/>
        </w:rPr>
        <w:lastRenderedPageBreak/>
        <w:t>Chapter T</w:t>
      </w:r>
      <w:r w:rsidR="007E36BF" w:rsidRPr="00E700B8">
        <w:rPr>
          <w:rFonts w:ascii="Times New Roman" w:hAnsi="Times New Roman" w:cs="Times New Roman"/>
          <w:b/>
          <w:sz w:val="26"/>
          <w:szCs w:val="26"/>
        </w:rPr>
        <w:t>hree: Research Methodology</w:t>
      </w:r>
      <w:bookmarkEnd w:id="21"/>
      <w:r w:rsidR="007E36BF" w:rsidRPr="00E700B8">
        <w:rPr>
          <w:rFonts w:ascii="Times New Roman" w:hAnsi="Times New Roman" w:cs="Times New Roman"/>
          <w:b/>
          <w:sz w:val="26"/>
          <w:szCs w:val="26"/>
        </w:rPr>
        <w:t xml:space="preserve"> </w:t>
      </w:r>
    </w:p>
    <w:p w14:paraId="3AA2318B" w14:textId="77777777" w:rsidR="00E700B8" w:rsidRPr="00E700B8" w:rsidRDefault="00E700B8" w:rsidP="00AD58C7">
      <w:pPr>
        <w:pStyle w:val="Heading2"/>
        <w:jc w:val="both"/>
        <w:rPr>
          <w:rFonts w:ascii="Times New Roman" w:hAnsi="Times New Roman" w:cs="Times New Roman"/>
          <w:b/>
        </w:rPr>
      </w:pPr>
      <w:bookmarkStart w:id="22" w:name="_Toc79100317"/>
      <w:r w:rsidRPr="00E700B8">
        <w:rPr>
          <w:rFonts w:ascii="Times New Roman" w:hAnsi="Times New Roman" w:cs="Times New Roman"/>
          <w:b/>
        </w:rPr>
        <w:t>3.1: Research Approach</w:t>
      </w:r>
      <w:bookmarkEnd w:id="22"/>
    </w:p>
    <w:p w14:paraId="7B536933" w14:textId="77777777" w:rsidR="00E700B8" w:rsidRPr="00E700B8" w:rsidRDefault="00E700B8" w:rsidP="00AD58C7">
      <w:pPr>
        <w:pStyle w:val="Default"/>
        <w:jc w:val="both"/>
      </w:pPr>
      <w:r w:rsidRPr="00E700B8">
        <w:t>The study adopted empirical investigation with descriptive research design since the major focus of the research is the ‘The Prospect of Supply Chain Management in Ethiopian Construction Industry ' in the Case of Contractors based in Addis Ababa.</w:t>
      </w:r>
    </w:p>
    <w:p w14:paraId="49F7C336" w14:textId="77777777" w:rsidR="00E700B8" w:rsidRPr="00E700B8" w:rsidRDefault="00E700B8" w:rsidP="00AD58C7">
      <w:pPr>
        <w:pStyle w:val="Default"/>
        <w:jc w:val="both"/>
      </w:pPr>
      <w:r w:rsidRPr="00E700B8">
        <w:rPr>
          <w:color w:val="auto"/>
          <w:shd w:val="clear" w:color="auto" w:fill="FFFFFF"/>
        </w:rPr>
        <w:t>Descriptive research aims to accurately and systematically describe a population, situation or phenomenon. It can answer </w:t>
      </w:r>
      <w:r w:rsidRPr="00E700B8">
        <w:rPr>
          <w:rStyle w:val="Emphasis"/>
          <w:i w:val="0"/>
          <w:color w:val="auto"/>
          <w:shd w:val="clear" w:color="auto" w:fill="FFFFFF"/>
        </w:rPr>
        <w:t>what</w:t>
      </w:r>
      <w:r w:rsidRPr="00E700B8">
        <w:rPr>
          <w:color w:val="auto"/>
          <w:shd w:val="clear" w:color="auto" w:fill="FFFFFF"/>
        </w:rPr>
        <w:t>, </w:t>
      </w:r>
      <w:r w:rsidRPr="00E700B8">
        <w:rPr>
          <w:rStyle w:val="Emphasis"/>
          <w:i w:val="0"/>
          <w:color w:val="auto"/>
          <w:shd w:val="clear" w:color="auto" w:fill="FFFFFF"/>
        </w:rPr>
        <w:t>where</w:t>
      </w:r>
      <w:r w:rsidRPr="00E700B8">
        <w:rPr>
          <w:color w:val="auto"/>
          <w:shd w:val="clear" w:color="auto" w:fill="FFFFFF"/>
        </w:rPr>
        <w:t>, </w:t>
      </w:r>
      <w:r w:rsidRPr="00E700B8">
        <w:rPr>
          <w:rStyle w:val="Emphasis"/>
          <w:i w:val="0"/>
          <w:color w:val="auto"/>
          <w:shd w:val="clear" w:color="auto" w:fill="FFFFFF"/>
        </w:rPr>
        <w:t>when</w:t>
      </w:r>
      <w:r w:rsidRPr="00E700B8">
        <w:rPr>
          <w:color w:val="auto"/>
          <w:shd w:val="clear" w:color="auto" w:fill="FFFFFF"/>
        </w:rPr>
        <w:t> and </w:t>
      </w:r>
      <w:r w:rsidRPr="00E700B8">
        <w:rPr>
          <w:rStyle w:val="Emphasis"/>
          <w:i w:val="0"/>
          <w:color w:val="auto"/>
          <w:shd w:val="clear" w:color="auto" w:fill="FFFFFF"/>
        </w:rPr>
        <w:t>how</w:t>
      </w:r>
      <w:r w:rsidRPr="00E700B8">
        <w:rPr>
          <w:color w:val="auto"/>
          <w:shd w:val="clear" w:color="auto" w:fill="FFFFFF"/>
        </w:rPr>
        <w:t> </w:t>
      </w:r>
      <w:hyperlink r:id="rId28" w:history="1">
        <w:r w:rsidRPr="00E700B8">
          <w:rPr>
            <w:rStyle w:val="Hyperlink"/>
            <w:color w:val="auto"/>
            <w:u w:val="none"/>
            <w:shd w:val="clear" w:color="auto" w:fill="FFFFFF"/>
          </w:rPr>
          <w:t>questions</w:t>
        </w:r>
      </w:hyperlink>
      <w:r w:rsidRPr="00E700B8">
        <w:rPr>
          <w:color w:val="auto"/>
          <w:shd w:val="clear" w:color="auto" w:fill="FFFFFF"/>
        </w:rPr>
        <w:t>, but not </w:t>
      </w:r>
      <w:r w:rsidRPr="00E700B8">
        <w:rPr>
          <w:rStyle w:val="Emphasis"/>
          <w:i w:val="0"/>
          <w:color w:val="auto"/>
          <w:shd w:val="clear" w:color="auto" w:fill="FFFFFF"/>
        </w:rPr>
        <w:t>why</w:t>
      </w:r>
      <w:r w:rsidRPr="00E700B8">
        <w:rPr>
          <w:color w:val="auto"/>
          <w:shd w:val="clear" w:color="auto" w:fill="FFFFFF"/>
        </w:rPr>
        <w:t> questions</w:t>
      </w:r>
      <w:r w:rsidRPr="00E700B8">
        <w:t xml:space="preserve">. </w:t>
      </w:r>
      <w:r w:rsidRPr="00E700B8">
        <w:rPr>
          <w:color w:val="auto"/>
          <w:shd w:val="clear" w:color="auto" w:fill="FFFFFF"/>
        </w:rPr>
        <w:t>A descriptive research design can use a wide variety of </w:t>
      </w:r>
      <w:hyperlink r:id="rId29" w:history="1">
        <w:r w:rsidRPr="00E700B8">
          <w:rPr>
            <w:rStyle w:val="Hyperlink"/>
            <w:color w:val="auto"/>
            <w:u w:val="none"/>
            <w:shd w:val="clear" w:color="auto" w:fill="FFFFFF"/>
          </w:rPr>
          <w:t>research methods</w:t>
        </w:r>
      </w:hyperlink>
      <w:r w:rsidRPr="00E700B8">
        <w:rPr>
          <w:color w:val="auto"/>
          <w:shd w:val="clear" w:color="auto" w:fill="FFFFFF"/>
        </w:rPr>
        <w:t> to investigate one or more </w:t>
      </w:r>
      <w:hyperlink r:id="rId30" w:history="1">
        <w:r w:rsidRPr="00E700B8">
          <w:rPr>
            <w:rStyle w:val="Hyperlink"/>
            <w:color w:val="auto"/>
            <w:u w:val="none"/>
            <w:shd w:val="clear" w:color="auto" w:fill="FFFFFF"/>
          </w:rPr>
          <w:t>variables</w:t>
        </w:r>
      </w:hyperlink>
      <w:r w:rsidRPr="00E700B8">
        <w:rPr>
          <w:color w:val="auto"/>
          <w:shd w:val="clear" w:color="auto" w:fill="FFFFFF"/>
        </w:rPr>
        <w:t>. Unlike in</w:t>
      </w:r>
      <w:hyperlink r:id="rId31" w:history="1">
        <w:r w:rsidRPr="00E700B8">
          <w:rPr>
            <w:rStyle w:val="Hyperlink"/>
            <w:color w:val="auto"/>
            <w:u w:val="none"/>
            <w:shd w:val="clear" w:color="auto" w:fill="FFFFFF"/>
          </w:rPr>
          <w:t> experimental research</w:t>
        </w:r>
      </w:hyperlink>
      <w:r w:rsidRPr="00E700B8">
        <w:rPr>
          <w:color w:val="auto"/>
          <w:shd w:val="clear" w:color="auto" w:fill="FFFFFF"/>
        </w:rPr>
        <w:t xml:space="preserve">, the researcher does not control or manipulate any of the variables, but only observes and measures them. Descriptive research is an appropriate choice when the research aim is to identify characteristics, frequencies, trends, and categories. Surveys, observations and case studies are used in the descriptive research methodology.  </w:t>
      </w:r>
    </w:p>
    <w:p w14:paraId="4108C7DB" w14:textId="77777777" w:rsidR="00E700B8" w:rsidRPr="00E700B8" w:rsidRDefault="00E700B8" w:rsidP="00AD58C7">
      <w:pPr>
        <w:pStyle w:val="Default"/>
        <w:jc w:val="both"/>
      </w:pPr>
      <w:r w:rsidRPr="00E700B8">
        <w:t xml:space="preserve">Studies concerned with specific predictions, with narration of facts and characteristics concerning individual, group or situation are all examples of descriptive research studies (Kothari, 2004, p37). </w:t>
      </w:r>
    </w:p>
    <w:p w14:paraId="08E80337" w14:textId="77777777" w:rsidR="00E700B8" w:rsidRPr="00E700B8" w:rsidRDefault="00E700B8" w:rsidP="00AD58C7">
      <w:pPr>
        <w:pStyle w:val="Default"/>
        <w:jc w:val="both"/>
      </w:pPr>
      <w:r w:rsidRPr="00E700B8">
        <w:t xml:space="preserve">The independent variable refers to the antecedent phenomenon, while the dependent variable relates to the consequent phenomenon. Therefore, in order to accurately describe the effect &amp; relationships between the independent variables and the dependent variable Descriptive research studies are employed. </w:t>
      </w:r>
    </w:p>
    <w:p w14:paraId="47D0029D" w14:textId="77777777" w:rsidR="00E700B8" w:rsidRPr="00E700B8" w:rsidRDefault="00E700B8" w:rsidP="00AD58C7">
      <w:pPr>
        <w:pStyle w:val="Heading2"/>
        <w:jc w:val="both"/>
        <w:rPr>
          <w:rFonts w:ascii="Times New Roman" w:hAnsi="Times New Roman" w:cs="Times New Roman"/>
          <w:b/>
        </w:rPr>
      </w:pPr>
      <w:bookmarkStart w:id="23" w:name="_Toc79100318"/>
      <w:r w:rsidRPr="00E700B8">
        <w:rPr>
          <w:rFonts w:ascii="Times New Roman" w:hAnsi="Times New Roman" w:cs="Times New Roman"/>
          <w:b/>
        </w:rPr>
        <w:t>3.2: Sources of Data</w:t>
      </w:r>
      <w:bookmarkEnd w:id="23"/>
    </w:p>
    <w:p w14:paraId="12010C44" w14:textId="77777777" w:rsidR="00E700B8" w:rsidRPr="00E700B8" w:rsidRDefault="00E700B8" w:rsidP="00AD58C7">
      <w:pPr>
        <w:pStyle w:val="Default"/>
        <w:jc w:val="both"/>
      </w:pPr>
      <w:r w:rsidRPr="00E700B8">
        <w:t xml:space="preserve">The required data for the study collected using both primary and secondary data collection methods </w:t>
      </w:r>
    </w:p>
    <w:p w14:paraId="4D404E44" w14:textId="77777777" w:rsidR="00E700B8" w:rsidRPr="00E700B8" w:rsidRDefault="00E700B8" w:rsidP="00AD58C7">
      <w:pPr>
        <w:jc w:val="both"/>
        <w:rPr>
          <w:rFonts w:ascii="Times New Roman" w:hAnsi="Times New Roman" w:cs="Times New Roman"/>
          <w:sz w:val="24"/>
          <w:szCs w:val="24"/>
        </w:rPr>
      </w:pPr>
      <w:r w:rsidRPr="00E700B8">
        <w:rPr>
          <w:rFonts w:ascii="Times New Roman" w:hAnsi="Times New Roman" w:cs="Times New Roman"/>
          <w:bCs/>
          <w:sz w:val="24"/>
          <w:szCs w:val="24"/>
        </w:rPr>
        <w:t xml:space="preserve">The </w:t>
      </w:r>
      <w:r w:rsidRPr="00E700B8">
        <w:rPr>
          <w:rFonts w:ascii="Times New Roman" w:hAnsi="Times New Roman" w:cs="Times New Roman"/>
          <w:b/>
          <w:bCs/>
          <w:sz w:val="24"/>
          <w:szCs w:val="24"/>
        </w:rPr>
        <w:t xml:space="preserve">Primary data :- </w:t>
      </w:r>
      <w:r w:rsidRPr="00E700B8">
        <w:rPr>
          <w:rFonts w:ascii="Times New Roman" w:hAnsi="Times New Roman" w:cs="Times New Roman"/>
          <w:bCs/>
          <w:sz w:val="24"/>
          <w:szCs w:val="24"/>
        </w:rPr>
        <w:t>is a</w:t>
      </w:r>
      <w:r w:rsidRPr="00E700B8">
        <w:rPr>
          <w:rFonts w:ascii="Times New Roman" w:hAnsi="Times New Roman" w:cs="Times New Roman"/>
          <w:sz w:val="24"/>
          <w:szCs w:val="24"/>
        </w:rPr>
        <w:t xml:space="preserve"> data collected from employees of the company by using a self-outlined questionnaire that consist both open and more of closed ended questions that is designed to collect responses for qualitative and quantitative analysis respectively. </w:t>
      </w:r>
    </w:p>
    <w:p w14:paraId="37075E12" w14:textId="77777777" w:rsidR="00E700B8" w:rsidRPr="00E700B8" w:rsidRDefault="00E700B8" w:rsidP="00AD58C7">
      <w:pPr>
        <w:jc w:val="both"/>
        <w:rPr>
          <w:rFonts w:ascii="Times New Roman" w:hAnsi="Times New Roman" w:cs="Times New Roman"/>
          <w:sz w:val="24"/>
          <w:szCs w:val="24"/>
        </w:rPr>
      </w:pPr>
      <w:r w:rsidRPr="00E700B8">
        <w:rPr>
          <w:rFonts w:ascii="Times New Roman" w:hAnsi="Times New Roman" w:cs="Times New Roman"/>
          <w:bCs/>
          <w:sz w:val="24"/>
          <w:szCs w:val="24"/>
        </w:rPr>
        <w:t xml:space="preserve">The </w:t>
      </w:r>
      <w:r w:rsidRPr="00E700B8">
        <w:rPr>
          <w:rFonts w:ascii="Times New Roman" w:hAnsi="Times New Roman" w:cs="Times New Roman"/>
          <w:b/>
          <w:bCs/>
          <w:sz w:val="24"/>
          <w:szCs w:val="24"/>
        </w:rPr>
        <w:t>Secondary data:-</w:t>
      </w:r>
      <w:r w:rsidRPr="00E700B8">
        <w:rPr>
          <w:rFonts w:ascii="Times New Roman" w:hAnsi="Times New Roman" w:cs="Times New Roman"/>
          <w:sz w:val="24"/>
          <w:szCs w:val="24"/>
        </w:rPr>
        <w:t>The source of secondary data for this research is annual report of the companies and journals as a stepping board for the research.</w:t>
      </w:r>
    </w:p>
    <w:p w14:paraId="30B0AA70" w14:textId="77777777" w:rsidR="00E700B8" w:rsidRPr="00E700B8" w:rsidRDefault="00E700B8" w:rsidP="00AD58C7">
      <w:pPr>
        <w:pStyle w:val="Heading2"/>
        <w:jc w:val="both"/>
        <w:rPr>
          <w:rFonts w:ascii="Times New Roman" w:hAnsi="Times New Roman" w:cs="Times New Roman"/>
          <w:b/>
        </w:rPr>
      </w:pPr>
      <w:bookmarkStart w:id="24" w:name="_Toc79100319"/>
      <w:r w:rsidRPr="00E700B8">
        <w:rPr>
          <w:rFonts w:ascii="Times New Roman" w:hAnsi="Times New Roman" w:cs="Times New Roman"/>
          <w:b/>
        </w:rPr>
        <w:t>3.3. Sample Design</w:t>
      </w:r>
      <w:bookmarkEnd w:id="24"/>
    </w:p>
    <w:p w14:paraId="0487529F" w14:textId="77777777" w:rsidR="00E700B8" w:rsidRPr="00E700B8" w:rsidRDefault="00E700B8" w:rsidP="00AD58C7">
      <w:pPr>
        <w:pStyle w:val="Heading3"/>
        <w:jc w:val="both"/>
        <w:rPr>
          <w:rFonts w:ascii="Times New Roman" w:hAnsi="Times New Roman" w:cs="Times New Roman"/>
          <w:b/>
        </w:rPr>
      </w:pPr>
      <w:bookmarkStart w:id="25" w:name="_Toc79100320"/>
      <w:r w:rsidRPr="00E700B8">
        <w:rPr>
          <w:rFonts w:ascii="Times New Roman" w:hAnsi="Times New Roman" w:cs="Times New Roman"/>
          <w:b/>
        </w:rPr>
        <w:t>3.3.1 Target Population</w:t>
      </w:r>
      <w:bookmarkEnd w:id="25"/>
    </w:p>
    <w:p w14:paraId="56795F9F" w14:textId="77777777" w:rsidR="00E700B8" w:rsidRPr="00E700B8" w:rsidRDefault="00E700B8" w:rsidP="00AD58C7">
      <w:pPr>
        <w:jc w:val="both"/>
        <w:rPr>
          <w:rFonts w:ascii="Times New Roman" w:hAnsi="Times New Roman" w:cs="Times New Roman"/>
          <w:sz w:val="24"/>
          <w:szCs w:val="24"/>
        </w:rPr>
      </w:pPr>
      <w:r w:rsidRPr="00E700B8">
        <w:rPr>
          <w:rFonts w:ascii="Times New Roman" w:hAnsi="Times New Roman" w:cs="Times New Roman"/>
          <w:sz w:val="24"/>
          <w:szCs w:val="24"/>
        </w:rPr>
        <w:t>The target population is said to be a specified group of people or object for which questions can be asked or observed made to develop required data information. Therefore, for this study, the target populations are the employees of the construction companies, which are employed at the current research year of 2021 GC and are currently active in the work force, are the target of the study.</w:t>
      </w:r>
    </w:p>
    <w:p w14:paraId="09564A01" w14:textId="77777777" w:rsidR="00E700B8" w:rsidRPr="00E700B8" w:rsidRDefault="00E700B8" w:rsidP="00AD58C7">
      <w:pPr>
        <w:pStyle w:val="Heading2"/>
        <w:jc w:val="both"/>
        <w:rPr>
          <w:rFonts w:ascii="Times New Roman" w:hAnsi="Times New Roman" w:cs="Times New Roman"/>
          <w:b/>
        </w:rPr>
      </w:pPr>
      <w:bookmarkStart w:id="26" w:name="_Toc79100321"/>
      <w:r w:rsidRPr="00E700B8">
        <w:rPr>
          <w:rFonts w:ascii="Times New Roman" w:hAnsi="Times New Roman" w:cs="Times New Roman"/>
          <w:b/>
        </w:rPr>
        <w:t>3.4 Methods of Data Analysis</w:t>
      </w:r>
      <w:bookmarkEnd w:id="26"/>
    </w:p>
    <w:p w14:paraId="4E61C9C6" w14:textId="77777777" w:rsidR="00E700B8" w:rsidRPr="00E700B8" w:rsidRDefault="00E700B8" w:rsidP="00AD58C7">
      <w:pPr>
        <w:jc w:val="both"/>
        <w:rPr>
          <w:rFonts w:ascii="Times New Roman" w:hAnsi="Times New Roman" w:cs="Times New Roman"/>
          <w:sz w:val="24"/>
          <w:szCs w:val="24"/>
        </w:rPr>
      </w:pPr>
      <w:r w:rsidRPr="00E700B8">
        <w:rPr>
          <w:rFonts w:ascii="Times New Roman" w:hAnsi="Times New Roman" w:cs="Times New Roman"/>
          <w:sz w:val="24"/>
          <w:szCs w:val="24"/>
        </w:rPr>
        <w:t xml:space="preserve">The major data collected through different questionnaires presented in table form and descriptive statistics is employed in this study. </w:t>
      </w:r>
    </w:p>
    <w:p w14:paraId="1886A0BA"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rPr>
        <w:t xml:space="preserve">Descriptive statistics is used to describe a set of data in terms of its frequency of occurrence, its central tendency, and its dispersion. </w:t>
      </w:r>
      <w:r w:rsidRPr="00E700B8">
        <w:rPr>
          <w:rFonts w:ascii="Times New Roman" w:hAnsi="Times New Roman" w:cs="Times New Roman"/>
          <w:sz w:val="24"/>
          <w:szCs w:val="24"/>
          <w:shd w:val="clear" w:color="auto" w:fill="FFFFFF"/>
        </w:rPr>
        <w:t>Descriptive techniques often include constructing tables of means and quartiles, measures of dispersion such as variance or standard deviation, and cross-tabulations or "crosstabs" that can be used to examine many disparate hypotheses.</w:t>
      </w:r>
    </w:p>
    <w:p w14:paraId="047D2485"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8EFA49" wp14:editId="132464B1">
                <wp:simplePos x="0" y="0"/>
                <wp:positionH relativeFrom="column">
                  <wp:posOffset>49530</wp:posOffset>
                </wp:positionH>
                <wp:positionV relativeFrom="paragraph">
                  <wp:posOffset>838835</wp:posOffset>
                </wp:positionV>
                <wp:extent cx="1515745" cy="807720"/>
                <wp:effectExtent l="11430" t="12700" r="635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5745" cy="807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DCBA4" id="Rectangle 6" o:spid="_x0000_s1026" style="position:absolute;margin-left:3.9pt;margin-top:66.05pt;width:119.35pt;height:6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" filled="f"/>
            </w:pict>
          </mc:Fallback>
        </mc:AlternateContent>
      </w:r>
      <w:r w:rsidRPr="00E700B8">
        <w:rPr>
          <w:rFonts w:ascii="Times New Roman" w:hAnsi="Times New Roman" w:cs="Times New Roman"/>
          <w:sz w:val="24"/>
          <w:szCs w:val="24"/>
          <w:shd w:val="clear" w:color="auto" w:fill="FFFFFF"/>
        </w:rPr>
        <w:t xml:space="preserve">The sample for this study is relatively small. As a result, the analysis had combined all groups of respondents (clients, consultants, contractors) in order to obtain significant results. The study used </w:t>
      </w:r>
      <w:r w:rsidRPr="00E700B8">
        <w:rPr>
          <w:rFonts w:ascii="Times New Roman" w:hAnsi="Times New Roman" w:cs="Times New Roman"/>
          <w:sz w:val="24"/>
          <w:szCs w:val="24"/>
          <w:shd w:val="clear" w:color="auto" w:fill="FFFFFF"/>
        </w:rPr>
        <w:lastRenderedPageBreak/>
        <w:t>relative importance index (RII) method to ordinals arranges variables in terms of importance and agreement and it is calculated as follows (</w:t>
      </w:r>
      <w:proofErr w:type="spellStart"/>
      <w:r w:rsidRPr="00E700B8">
        <w:rPr>
          <w:rFonts w:ascii="Times New Roman" w:hAnsi="Times New Roman" w:cs="Times New Roman"/>
          <w:sz w:val="24"/>
          <w:szCs w:val="24"/>
          <w:shd w:val="clear" w:color="auto" w:fill="FFFFFF"/>
        </w:rPr>
        <w:t>Aibinu</w:t>
      </w:r>
      <w:proofErr w:type="spellEnd"/>
      <w:r w:rsidRPr="00E700B8">
        <w:rPr>
          <w:rFonts w:ascii="Times New Roman" w:hAnsi="Times New Roman" w:cs="Times New Roman"/>
          <w:sz w:val="24"/>
          <w:szCs w:val="24"/>
          <w:shd w:val="clear" w:color="auto" w:fill="FFFFFF"/>
        </w:rPr>
        <w:t xml:space="preserve"> and </w:t>
      </w:r>
      <w:proofErr w:type="spellStart"/>
      <w:r w:rsidRPr="00E700B8">
        <w:rPr>
          <w:rFonts w:ascii="Times New Roman" w:hAnsi="Times New Roman" w:cs="Times New Roman"/>
          <w:sz w:val="24"/>
          <w:szCs w:val="24"/>
          <w:shd w:val="clear" w:color="auto" w:fill="FFFFFF"/>
        </w:rPr>
        <w:t>Jagboro</w:t>
      </w:r>
      <w:proofErr w:type="spellEnd"/>
      <w:r w:rsidRPr="00E700B8">
        <w:rPr>
          <w:rFonts w:ascii="Times New Roman" w:hAnsi="Times New Roman" w:cs="Times New Roman"/>
          <w:sz w:val="24"/>
          <w:szCs w:val="24"/>
          <w:shd w:val="clear" w:color="auto" w:fill="FFFFFF"/>
        </w:rPr>
        <w:t>, 2002).</w:t>
      </w:r>
    </w:p>
    <w:p w14:paraId="4FEEA502" w14:textId="77777777" w:rsidR="00E700B8" w:rsidRPr="00E700B8" w:rsidRDefault="00E700B8" w:rsidP="00AD58C7">
      <w:pPr>
        <w:jc w:val="both"/>
        <w:rPr>
          <w:rStyle w:val="t"/>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  </w:t>
      </w:r>
      <w:r w:rsidRPr="00E700B8">
        <w:rPr>
          <w:rFonts w:ascii="Times New Roman" w:hAnsi="Times New Roman" w:cs="Times New Roman"/>
          <w:noProof/>
          <w:color w:val="000000"/>
          <w:spacing w:val="1"/>
          <w:sz w:val="36"/>
          <w:szCs w:val="36"/>
        </w:rPr>
        <mc:AlternateContent>
          <mc:Choice Requires="wps">
            <w:drawing>
              <wp:anchor distT="0" distB="0" distL="114300" distR="114300" simplePos="0" relativeHeight="251664384" behindDoc="0" locked="0" layoutInCell="1" allowOverlap="1" wp14:anchorId="7637872E" wp14:editId="4B49E858">
                <wp:simplePos x="0" y="0"/>
                <wp:positionH relativeFrom="column">
                  <wp:posOffset>510540</wp:posOffset>
                </wp:positionH>
                <wp:positionV relativeFrom="paragraph">
                  <wp:posOffset>276860</wp:posOffset>
                </wp:positionV>
                <wp:extent cx="939165" cy="635"/>
                <wp:effectExtent l="5715" t="10795" r="7620" b="76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16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ABB5DD" id="_x0000_t32" coordsize="21600,21600" o:spt="32" o:oned="t" path="m,l21600,21600e" filled="f">
                <v:path arrowok="t" fillok="f" o:connecttype="none"/>
                <o:lock v:ext="edit" shapetype="t"/>
              </v:shapetype>
              <v:shape id="Straight Arrow Connector 5" o:spid="_x0000_s1026" type="#_x0000_t32" style="position:absolute;margin-left:40.2pt;margin-top:21.8pt;width:73.9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" strokecolor="black [3213]"/>
            </w:pict>
          </mc:Fallback>
        </mc:AlternateContent>
      </w:r>
      <w:r w:rsidRPr="00E700B8">
        <w:rPr>
          <w:rStyle w:val="t"/>
          <w:rFonts w:ascii="Times New Roman" w:hAnsi="Times New Roman" w:cs="Times New Roman"/>
          <w:color w:val="000000"/>
          <w:spacing w:val="1"/>
          <w:sz w:val="36"/>
          <w:szCs w:val="36"/>
          <w:bdr w:val="none" w:sz="0" w:space="0" w:color="auto" w:frame="1"/>
          <w:shd w:val="clear" w:color="auto" w:fill="FFFFFF"/>
        </w:rPr>
        <w:t xml:space="preserve">RII = </w:t>
      </w:r>
      <w:r w:rsidRPr="00E700B8">
        <w:rPr>
          <w:rStyle w:val="t"/>
          <w:rFonts w:ascii="Times New Roman" w:hAnsi="Times New Roman" w:cs="Times New Roman"/>
          <w:color w:val="000000"/>
          <w:sz w:val="36"/>
          <w:szCs w:val="36"/>
          <w:bdr w:val="none" w:sz="0" w:space="0" w:color="auto" w:frame="1"/>
          <w:shd w:val="clear" w:color="auto" w:fill="FFFFFF"/>
        </w:rPr>
        <w:t>∑</w:t>
      </w:r>
      <w:proofErr w:type="spellStart"/>
      <w:r w:rsidRPr="00E700B8">
        <w:rPr>
          <w:rStyle w:val="t"/>
          <w:rFonts w:ascii="Times New Roman" w:hAnsi="Times New Roman" w:cs="Times New Roman"/>
          <w:color w:val="000000"/>
          <w:sz w:val="36"/>
          <w:szCs w:val="36"/>
          <w:bdr w:val="none" w:sz="0" w:space="0" w:color="auto" w:frame="1"/>
          <w:shd w:val="clear" w:color="auto" w:fill="FFFFFF"/>
          <w:vertAlign w:val="subscript"/>
        </w:rPr>
        <w:t>i</w:t>
      </w:r>
      <w:proofErr w:type="spellEnd"/>
      <w:r w:rsidRPr="00E700B8">
        <w:rPr>
          <w:rStyle w:val="t"/>
          <w:rFonts w:ascii="Times New Roman" w:hAnsi="Times New Roman" w:cs="Times New Roman"/>
          <w:color w:val="000000"/>
          <w:sz w:val="36"/>
          <w:szCs w:val="36"/>
          <w:bdr w:val="none" w:sz="0" w:space="0" w:color="auto" w:frame="1"/>
          <w:shd w:val="clear" w:color="auto" w:fill="FFFFFF"/>
          <w:vertAlign w:val="subscript"/>
        </w:rPr>
        <w:t>=1</w:t>
      </w:r>
      <w:r w:rsidRPr="00E700B8">
        <w:rPr>
          <w:rStyle w:val="t"/>
          <w:rFonts w:ascii="Times New Roman" w:hAnsi="Times New Roman" w:cs="Times New Roman"/>
          <w:color w:val="000000"/>
          <w:sz w:val="36"/>
          <w:szCs w:val="36"/>
          <w:bdr w:val="none" w:sz="0" w:space="0" w:color="auto" w:frame="1"/>
          <w:shd w:val="clear" w:color="auto" w:fill="FFFFFF"/>
        </w:rPr>
        <w:t>fiw</w:t>
      </w:r>
      <w:r w:rsidRPr="00E700B8">
        <w:rPr>
          <w:rStyle w:val="t"/>
          <w:rFonts w:ascii="Times New Roman" w:hAnsi="Times New Roman" w:cs="Times New Roman"/>
          <w:color w:val="000000"/>
          <w:spacing w:val="1"/>
          <w:sz w:val="36"/>
          <w:szCs w:val="36"/>
          <w:bdr w:val="none" w:sz="0" w:space="0" w:color="auto" w:frame="1"/>
          <w:shd w:val="clear" w:color="auto" w:fill="FFFFFF"/>
        </w:rPr>
        <w:t xml:space="preserve">i  </w:t>
      </w:r>
    </w:p>
    <w:p w14:paraId="113D1B64" w14:textId="77777777" w:rsidR="00E700B8" w:rsidRPr="00E700B8" w:rsidRDefault="00E700B8" w:rsidP="00AD58C7">
      <w:pPr>
        <w:jc w:val="both"/>
        <w:rPr>
          <w:rFonts w:ascii="Times New Roman" w:hAnsi="Times New Roman" w:cs="Times New Roman"/>
          <w:sz w:val="36"/>
          <w:szCs w:val="36"/>
          <w:shd w:val="clear" w:color="auto" w:fill="FFFFFF"/>
        </w:rPr>
      </w:pPr>
      <w:r w:rsidRPr="00E700B8">
        <w:rPr>
          <w:rStyle w:val="t"/>
          <w:rFonts w:ascii="Times New Roman" w:hAnsi="Times New Roman" w:cs="Times New Roman"/>
          <w:color w:val="000000"/>
          <w:spacing w:val="1"/>
          <w:sz w:val="36"/>
          <w:szCs w:val="36"/>
          <w:bdr w:val="none" w:sz="0" w:space="0" w:color="auto" w:frame="1"/>
          <w:shd w:val="clear" w:color="auto" w:fill="FFFFFF"/>
        </w:rPr>
        <w:t xml:space="preserve">             </w:t>
      </w:r>
      <w:r w:rsidRPr="00E700B8">
        <w:rPr>
          <w:rStyle w:val="t"/>
          <w:rFonts w:ascii="Times New Roman" w:hAnsi="Times New Roman" w:cs="Times New Roman"/>
          <w:color w:val="000000"/>
          <w:sz w:val="36"/>
          <w:szCs w:val="36"/>
          <w:bdr w:val="none" w:sz="0" w:space="0" w:color="auto" w:frame="1"/>
          <w:shd w:val="clear" w:color="auto" w:fill="FFFFFF"/>
        </w:rPr>
        <w:t>N (A)</w:t>
      </w:r>
    </w:p>
    <w:p w14:paraId="705080C0" w14:textId="77777777" w:rsidR="00E700B8" w:rsidRPr="00E700B8" w:rsidRDefault="00E700B8" w:rsidP="00AD58C7">
      <w:pPr>
        <w:jc w:val="both"/>
        <w:rPr>
          <w:rFonts w:ascii="Times New Roman" w:hAnsi="Times New Roman" w:cs="Times New Roman"/>
          <w:sz w:val="24"/>
          <w:szCs w:val="24"/>
          <w:shd w:val="clear" w:color="auto" w:fill="FFFFFF"/>
        </w:rPr>
      </w:pPr>
    </w:p>
    <w:p w14:paraId="5B683325"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Where:  N = Total number of respondents  </w:t>
      </w:r>
    </w:p>
    <w:p w14:paraId="477EF3C6" w14:textId="77777777" w:rsidR="00E700B8" w:rsidRPr="00E700B8" w:rsidRDefault="00E700B8" w:rsidP="00AD58C7">
      <w:pPr>
        <w:jc w:val="both"/>
        <w:rPr>
          <w:rFonts w:ascii="Times New Roman" w:hAnsi="Times New Roman" w:cs="Times New Roman"/>
          <w:sz w:val="24"/>
          <w:szCs w:val="24"/>
          <w:shd w:val="clear" w:color="auto" w:fill="FFFFFF"/>
        </w:rPr>
      </w:pPr>
      <w:proofErr w:type="spellStart"/>
      <w:r w:rsidRPr="00E700B8">
        <w:rPr>
          <w:rFonts w:ascii="Times New Roman" w:hAnsi="Times New Roman" w:cs="Times New Roman"/>
          <w:sz w:val="24"/>
          <w:szCs w:val="24"/>
          <w:shd w:val="clear" w:color="auto" w:fill="FFFFFF"/>
        </w:rPr>
        <w:t>wi</w:t>
      </w:r>
      <w:proofErr w:type="spellEnd"/>
      <w:r w:rsidRPr="00E700B8">
        <w:rPr>
          <w:rFonts w:ascii="Times New Roman" w:hAnsi="Times New Roman" w:cs="Times New Roman"/>
          <w:sz w:val="24"/>
          <w:szCs w:val="24"/>
          <w:shd w:val="clear" w:color="auto" w:fill="FFFFFF"/>
        </w:rPr>
        <w:t xml:space="preserve"> = the variable expressing the frequency of the </w:t>
      </w:r>
      <w:proofErr w:type="spellStart"/>
      <w:r w:rsidRPr="00E700B8">
        <w:rPr>
          <w:rFonts w:ascii="Times New Roman" w:hAnsi="Times New Roman" w:cs="Times New Roman"/>
          <w:sz w:val="24"/>
          <w:szCs w:val="24"/>
          <w:shd w:val="clear" w:color="auto" w:fill="FFFFFF"/>
        </w:rPr>
        <w:t>ith</w:t>
      </w:r>
      <w:proofErr w:type="spellEnd"/>
      <w:r w:rsidRPr="00E700B8">
        <w:rPr>
          <w:rFonts w:ascii="Times New Roman" w:hAnsi="Times New Roman" w:cs="Times New Roman"/>
          <w:sz w:val="24"/>
          <w:szCs w:val="24"/>
          <w:shd w:val="clear" w:color="auto" w:fill="FFFFFF"/>
        </w:rPr>
        <w:t xml:space="preserve"> response. </w:t>
      </w:r>
    </w:p>
    <w:p w14:paraId="6C5ACAE5"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 fi= frequency or count of variables </w:t>
      </w:r>
    </w:p>
    <w:p w14:paraId="72269678"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A= the maximum scale</w:t>
      </w:r>
    </w:p>
    <w:p w14:paraId="4D676D5C" w14:textId="77777777" w:rsidR="00E700B8" w:rsidRPr="00E700B8" w:rsidRDefault="00E700B8" w:rsidP="00AD58C7">
      <w:pPr>
        <w:pStyle w:val="Heading2"/>
        <w:jc w:val="both"/>
        <w:rPr>
          <w:rFonts w:ascii="Times New Roman" w:hAnsi="Times New Roman" w:cs="Times New Roman"/>
          <w:b/>
          <w:shd w:val="clear" w:color="auto" w:fill="FFFFFF"/>
        </w:rPr>
      </w:pPr>
      <w:bookmarkStart w:id="27" w:name="_Toc79100322"/>
      <w:r w:rsidRPr="00E700B8">
        <w:rPr>
          <w:rFonts w:ascii="Times New Roman" w:hAnsi="Times New Roman" w:cs="Times New Roman"/>
          <w:b/>
          <w:shd w:val="clear" w:color="auto" w:fill="FFFFFF"/>
        </w:rPr>
        <w:t>3.5 Method of Data Collection</w:t>
      </w:r>
      <w:bookmarkEnd w:id="27"/>
    </w:p>
    <w:p w14:paraId="13DB2E54"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bCs/>
          <w:sz w:val="24"/>
          <w:szCs w:val="24"/>
          <w:shd w:val="clear" w:color="auto" w:fill="FFFFFF"/>
        </w:rPr>
        <w:t>The data collection method here in the</w:t>
      </w:r>
      <w:r w:rsidRPr="00E700B8">
        <w:rPr>
          <w:rFonts w:ascii="Times New Roman" w:hAnsi="Times New Roman" w:cs="Times New Roman"/>
          <w:sz w:val="24"/>
          <w:szCs w:val="24"/>
          <w:shd w:val="clear" w:color="auto" w:fill="FFFFFF"/>
        </w:rPr>
        <w:t xml:space="preserve"> descriptive research methodology is using specific methods like observational method, case study method and survey method. Between these three, all the primary </w:t>
      </w:r>
      <w:hyperlink r:id="rId32" w:history="1">
        <w:r w:rsidRPr="00E700B8">
          <w:rPr>
            <w:rStyle w:val="Hyperlink"/>
            <w:rFonts w:ascii="Times New Roman" w:hAnsi="Times New Roman" w:cs="Times New Roman"/>
            <w:sz w:val="24"/>
            <w:szCs w:val="24"/>
            <w:u w:val="none"/>
          </w:rPr>
          <w:t>data collection methods</w:t>
        </w:r>
      </w:hyperlink>
      <w:r w:rsidRPr="00E700B8">
        <w:rPr>
          <w:rFonts w:ascii="Times New Roman" w:hAnsi="Times New Roman" w:cs="Times New Roman"/>
          <w:sz w:val="24"/>
          <w:szCs w:val="24"/>
          <w:shd w:val="clear" w:color="auto" w:fill="FFFFFF"/>
        </w:rPr>
        <w:t xml:space="preserve"> are </w:t>
      </w:r>
      <w:r w:rsidRPr="00E700B8">
        <w:rPr>
          <w:rFonts w:ascii="Times New Roman" w:hAnsi="Times New Roman" w:cs="Times New Roman"/>
          <w:sz w:val="24"/>
          <w:szCs w:val="24"/>
        </w:rPr>
        <w:t>from employees of the company by using a self-outlined questionnaire and the secondary data’s are from the annual report of the companies and journals</w:t>
      </w:r>
      <w:r w:rsidRPr="00E700B8">
        <w:rPr>
          <w:rFonts w:ascii="Times New Roman" w:hAnsi="Times New Roman" w:cs="Times New Roman"/>
          <w:sz w:val="24"/>
          <w:szCs w:val="24"/>
          <w:shd w:val="clear" w:color="auto" w:fill="FFFFFF"/>
        </w:rPr>
        <w:t>, which render sufficient information to the study.</w:t>
      </w:r>
    </w:p>
    <w:p w14:paraId="5A8D0011" w14:textId="77777777" w:rsidR="00E700B8" w:rsidRPr="00E700B8" w:rsidRDefault="00E700B8" w:rsidP="00AD58C7">
      <w:pPr>
        <w:pStyle w:val="Heading2"/>
        <w:jc w:val="both"/>
        <w:rPr>
          <w:rFonts w:ascii="Times New Roman" w:hAnsi="Times New Roman" w:cs="Times New Roman"/>
          <w:b/>
        </w:rPr>
      </w:pPr>
      <w:bookmarkStart w:id="28" w:name="_Toc79100323"/>
      <w:r w:rsidRPr="00E700B8">
        <w:rPr>
          <w:rFonts w:ascii="Times New Roman" w:hAnsi="Times New Roman" w:cs="Times New Roman"/>
          <w:b/>
        </w:rPr>
        <w:t>3.6 Data Quality Assurance</w:t>
      </w:r>
      <w:bookmarkEnd w:id="28"/>
    </w:p>
    <w:p w14:paraId="6E4864D0" w14:textId="77777777" w:rsidR="00E700B8" w:rsidRPr="00E700B8" w:rsidRDefault="00E700B8" w:rsidP="00AD58C7">
      <w:pPr>
        <w:jc w:val="both"/>
        <w:rPr>
          <w:rFonts w:ascii="Times New Roman" w:hAnsi="Times New Roman" w:cs="Times New Roman"/>
          <w:sz w:val="24"/>
          <w:szCs w:val="24"/>
        </w:rPr>
      </w:pPr>
      <w:r w:rsidRPr="00E700B8">
        <w:rPr>
          <w:rFonts w:ascii="Times New Roman" w:hAnsi="Times New Roman" w:cs="Times New Roman"/>
          <w:sz w:val="24"/>
          <w:szCs w:val="24"/>
        </w:rPr>
        <w:t xml:space="preserve">Here in the study, the quality of the data </w:t>
      </w:r>
      <w:proofErr w:type="gramStart"/>
      <w:r w:rsidRPr="00E700B8">
        <w:rPr>
          <w:rFonts w:ascii="Times New Roman" w:hAnsi="Times New Roman" w:cs="Times New Roman"/>
          <w:sz w:val="24"/>
          <w:szCs w:val="24"/>
        </w:rPr>
        <w:t>are</w:t>
      </w:r>
      <w:proofErr w:type="gramEnd"/>
      <w:r w:rsidRPr="00E700B8">
        <w:rPr>
          <w:rFonts w:ascii="Times New Roman" w:hAnsi="Times New Roman" w:cs="Times New Roman"/>
          <w:sz w:val="24"/>
          <w:szCs w:val="24"/>
        </w:rPr>
        <w:t xml:space="preserve"> highly focused to maintain </w:t>
      </w:r>
      <w:proofErr w:type="spellStart"/>
      <w:r w:rsidRPr="00E700B8">
        <w:rPr>
          <w:rFonts w:ascii="Times New Roman" w:hAnsi="Times New Roman" w:cs="Times New Roman"/>
          <w:sz w:val="24"/>
          <w:szCs w:val="24"/>
        </w:rPr>
        <w:t>it’s</w:t>
      </w:r>
      <w:proofErr w:type="spellEnd"/>
      <w:r w:rsidRPr="00E700B8">
        <w:rPr>
          <w:rFonts w:ascii="Times New Roman" w:hAnsi="Times New Roman" w:cs="Times New Roman"/>
          <w:sz w:val="24"/>
          <w:szCs w:val="24"/>
        </w:rPr>
        <w:t xml:space="preserve"> originality and quality in terms of different aspects. The study uses the following data quality ensuring. </w:t>
      </w:r>
    </w:p>
    <w:p w14:paraId="6A507B31" w14:textId="77777777" w:rsidR="00E700B8" w:rsidRPr="00E700B8" w:rsidRDefault="00E700B8" w:rsidP="00AD58C7">
      <w:pPr>
        <w:pStyle w:val="ListParagraph"/>
        <w:numPr>
          <w:ilvl w:val="0"/>
          <w:numId w:val="14"/>
        </w:numPr>
        <w:jc w:val="both"/>
        <w:rPr>
          <w:rFonts w:ascii="Times New Roman" w:hAnsi="Times New Roman" w:cs="Times New Roman"/>
          <w:sz w:val="24"/>
          <w:szCs w:val="24"/>
        </w:rPr>
      </w:pPr>
      <w:r w:rsidRPr="00E700B8">
        <w:rPr>
          <w:rFonts w:ascii="Times New Roman" w:hAnsi="Times New Roman" w:cs="Times New Roman"/>
        </w:rPr>
        <w:t>Are the requirements known?</w:t>
      </w:r>
    </w:p>
    <w:p w14:paraId="1DD7162E" w14:textId="77777777" w:rsidR="00E700B8" w:rsidRPr="00E700B8" w:rsidRDefault="00E700B8" w:rsidP="00AD58C7">
      <w:pPr>
        <w:pStyle w:val="ListParagraph"/>
        <w:numPr>
          <w:ilvl w:val="0"/>
          <w:numId w:val="14"/>
        </w:numPr>
        <w:jc w:val="both"/>
        <w:rPr>
          <w:rFonts w:ascii="Times New Roman" w:hAnsi="Times New Roman" w:cs="Times New Roman"/>
          <w:sz w:val="24"/>
          <w:szCs w:val="24"/>
        </w:rPr>
      </w:pPr>
      <w:r w:rsidRPr="00E700B8">
        <w:rPr>
          <w:rFonts w:ascii="Times New Roman" w:hAnsi="Times New Roman" w:cs="Times New Roman"/>
          <w:sz w:val="24"/>
          <w:szCs w:val="24"/>
        </w:rPr>
        <w:t>Is the process well designed?</w:t>
      </w:r>
    </w:p>
    <w:p w14:paraId="7C39C89B" w14:textId="77777777" w:rsidR="00E700B8" w:rsidRPr="00E700B8" w:rsidRDefault="00E700B8" w:rsidP="00AD58C7">
      <w:pPr>
        <w:pStyle w:val="ListParagraph"/>
        <w:numPr>
          <w:ilvl w:val="0"/>
          <w:numId w:val="14"/>
        </w:numPr>
        <w:jc w:val="both"/>
        <w:rPr>
          <w:rFonts w:ascii="Times New Roman" w:hAnsi="Times New Roman" w:cs="Times New Roman"/>
          <w:sz w:val="24"/>
          <w:szCs w:val="24"/>
        </w:rPr>
      </w:pPr>
      <w:r w:rsidRPr="00E700B8">
        <w:rPr>
          <w:rFonts w:ascii="Times New Roman" w:hAnsi="Times New Roman" w:cs="Times New Roman"/>
          <w:sz w:val="24"/>
          <w:szCs w:val="24"/>
        </w:rPr>
        <w:t>Is the process well documented and communicated timely?</w:t>
      </w:r>
    </w:p>
    <w:p w14:paraId="432D7EDA" w14:textId="4D2E6CC6" w:rsidR="00E700B8" w:rsidRPr="00E700B8" w:rsidRDefault="00E700B8" w:rsidP="00AD58C7">
      <w:pPr>
        <w:pStyle w:val="ListParagraph"/>
        <w:numPr>
          <w:ilvl w:val="0"/>
          <w:numId w:val="14"/>
        </w:numPr>
        <w:jc w:val="both"/>
        <w:rPr>
          <w:rFonts w:ascii="Times New Roman" w:hAnsi="Times New Roman" w:cs="Times New Roman"/>
          <w:sz w:val="24"/>
          <w:szCs w:val="24"/>
        </w:rPr>
      </w:pPr>
      <w:r w:rsidRPr="00E700B8">
        <w:rPr>
          <w:rFonts w:ascii="Times New Roman" w:hAnsi="Times New Roman" w:cs="Times New Roman"/>
          <w:sz w:val="24"/>
          <w:szCs w:val="24"/>
        </w:rPr>
        <w:t>Is the process well implemented</w:t>
      </w:r>
      <w:r w:rsidR="007569BF">
        <w:rPr>
          <w:rFonts w:ascii="Times New Roman" w:hAnsi="Times New Roman" w:cs="Times New Roman"/>
          <w:sz w:val="24"/>
          <w:szCs w:val="24"/>
        </w:rPr>
        <w:t>?</w:t>
      </w:r>
    </w:p>
    <w:p w14:paraId="13DF80C3" w14:textId="77777777" w:rsidR="00E700B8" w:rsidRPr="00E700B8" w:rsidRDefault="00E700B8" w:rsidP="00AD58C7">
      <w:pPr>
        <w:pStyle w:val="ListParagraph"/>
        <w:numPr>
          <w:ilvl w:val="0"/>
          <w:numId w:val="14"/>
        </w:numPr>
        <w:jc w:val="both"/>
        <w:rPr>
          <w:rFonts w:ascii="Times New Roman" w:hAnsi="Times New Roman" w:cs="Times New Roman"/>
          <w:sz w:val="24"/>
          <w:szCs w:val="24"/>
        </w:rPr>
      </w:pPr>
      <w:r w:rsidRPr="00E700B8">
        <w:rPr>
          <w:rFonts w:ascii="Times New Roman" w:hAnsi="Times New Roman" w:cs="Times New Roman"/>
          <w:sz w:val="24"/>
          <w:szCs w:val="24"/>
        </w:rPr>
        <w:t>Are the data’s verified and compared with the checklists?</w:t>
      </w:r>
    </w:p>
    <w:p w14:paraId="506AF92C" w14:textId="77777777" w:rsidR="00E700B8" w:rsidRPr="00E700B8" w:rsidRDefault="00E700B8" w:rsidP="00AD58C7">
      <w:pPr>
        <w:pStyle w:val="ListParagraph"/>
        <w:numPr>
          <w:ilvl w:val="0"/>
          <w:numId w:val="14"/>
        </w:numPr>
        <w:jc w:val="both"/>
        <w:rPr>
          <w:rFonts w:ascii="Times New Roman" w:hAnsi="Times New Roman" w:cs="Times New Roman"/>
          <w:sz w:val="24"/>
          <w:szCs w:val="24"/>
        </w:rPr>
      </w:pPr>
      <w:r w:rsidRPr="00E700B8">
        <w:rPr>
          <w:rFonts w:ascii="Times New Roman" w:hAnsi="Times New Roman" w:cs="Times New Roman"/>
          <w:sz w:val="24"/>
          <w:szCs w:val="24"/>
        </w:rPr>
        <w:t>Are the data appropriately analyzed and reported?</w:t>
      </w:r>
    </w:p>
    <w:p w14:paraId="397EA515" w14:textId="77777777" w:rsidR="00E700B8" w:rsidRPr="00E700B8" w:rsidRDefault="00E700B8" w:rsidP="00AD58C7">
      <w:pPr>
        <w:pStyle w:val="Heading2"/>
        <w:jc w:val="both"/>
        <w:rPr>
          <w:rFonts w:ascii="Times New Roman" w:hAnsi="Times New Roman" w:cs="Times New Roman"/>
          <w:b/>
        </w:rPr>
      </w:pPr>
      <w:bookmarkStart w:id="29" w:name="_Toc79100324"/>
      <w:r w:rsidRPr="00E700B8">
        <w:rPr>
          <w:rFonts w:ascii="Times New Roman" w:hAnsi="Times New Roman" w:cs="Times New Roman"/>
          <w:b/>
        </w:rPr>
        <w:t>3.7 Data gathering tools/instruments</w:t>
      </w:r>
      <w:bookmarkEnd w:id="29"/>
    </w:p>
    <w:p w14:paraId="4A8FDE43"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b/>
          <w:sz w:val="24"/>
          <w:szCs w:val="24"/>
          <w:shd w:val="clear" w:color="auto" w:fill="FFFFFF"/>
        </w:rPr>
        <w:t>Questionnaire-</w:t>
      </w:r>
      <w:r w:rsidRPr="00E700B8">
        <w:rPr>
          <w:rFonts w:ascii="Times New Roman" w:hAnsi="Times New Roman" w:cs="Times New Roman"/>
          <w:sz w:val="24"/>
          <w:szCs w:val="24"/>
          <w:shd w:val="clear" w:color="auto" w:fill="FFFFFF"/>
        </w:rPr>
        <w:t>A questionnaire is a research instrument consisting of a series of questions for the purpose of gathering information from respondents. Questionnaires can be thought of as a kind of written </w:t>
      </w:r>
      <w:hyperlink r:id="rId33" w:history="1">
        <w:r w:rsidRPr="00E700B8">
          <w:rPr>
            <w:rStyle w:val="Hyperlink"/>
            <w:rFonts w:ascii="Times New Roman" w:hAnsi="Times New Roman" w:cs="Times New Roman"/>
            <w:sz w:val="24"/>
            <w:szCs w:val="24"/>
            <w:u w:val="none"/>
            <w:shd w:val="clear" w:color="auto" w:fill="FFFFFF"/>
          </w:rPr>
          <w:t>interview</w:t>
        </w:r>
      </w:hyperlink>
      <w:r w:rsidRPr="00E700B8">
        <w:rPr>
          <w:rFonts w:ascii="Times New Roman" w:hAnsi="Times New Roman" w:cs="Times New Roman"/>
          <w:sz w:val="24"/>
          <w:szCs w:val="24"/>
          <w:shd w:val="clear" w:color="auto" w:fill="FFFFFF"/>
        </w:rPr>
        <w:t xml:space="preserve">. They can be carried out face to face, by telephone, computer or post. Here a questionnaire is used as the major tool/instrument used for gathering information from the respondents selected from the specified companies. </w:t>
      </w:r>
    </w:p>
    <w:p w14:paraId="0C4E7CB2"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The research instruments employed in the study mostly are closed questioner survey. Questioner survey is the most preferred choice in logistics and supply chain survey research (</w:t>
      </w:r>
      <w:proofErr w:type="spellStart"/>
      <w:r w:rsidRPr="00E700B8">
        <w:rPr>
          <w:rFonts w:ascii="Times New Roman" w:hAnsi="Times New Roman" w:cs="Times New Roman"/>
          <w:sz w:val="24"/>
          <w:szCs w:val="24"/>
          <w:shd w:val="clear" w:color="auto" w:fill="FFFFFF"/>
        </w:rPr>
        <w:t>Kotzab</w:t>
      </w:r>
      <w:proofErr w:type="spellEnd"/>
      <w:r w:rsidRPr="00E700B8">
        <w:rPr>
          <w:rFonts w:ascii="Times New Roman" w:hAnsi="Times New Roman" w:cs="Times New Roman"/>
          <w:sz w:val="24"/>
          <w:szCs w:val="24"/>
          <w:shd w:val="clear" w:color="auto" w:fill="FFFFFF"/>
        </w:rPr>
        <w:t xml:space="preserve">, 2005). Although, questionnaires have its own inherent limitations, they are particularly relevant in the research of supply chains because it can help collect better information about the realities of supply chains and develop better and more complete theories (Eisenhardt, 1989; Yin, 2003).  </w:t>
      </w:r>
    </w:p>
    <w:p w14:paraId="3A126FAA"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lastRenderedPageBreak/>
        <w:t xml:space="preserve">To unfold the meanings of </w:t>
      </w:r>
      <w:proofErr w:type="gramStart"/>
      <w:r w:rsidRPr="00E700B8">
        <w:rPr>
          <w:rFonts w:ascii="Times New Roman" w:hAnsi="Times New Roman" w:cs="Times New Roman"/>
          <w:sz w:val="24"/>
          <w:szCs w:val="24"/>
          <w:shd w:val="clear" w:color="auto" w:fill="FFFFFF"/>
        </w:rPr>
        <w:t>peoples‘ responses</w:t>
      </w:r>
      <w:proofErr w:type="gramEnd"/>
      <w:r w:rsidRPr="00E700B8">
        <w:rPr>
          <w:rFonts w:ascii="Times New Roman" w:hAnsi="Times New Roman" w:cs="Times New Roman"/>
          <w:sz w:val="24"/>
          <w:szCs w:val="24"/>
          <w:shd w:val="clear" w:color="auto" w:fill="FFFFFF"/>
        </w:rPr>
        <w:t xml:space="preserve"> in an appropriate and more understandable way, themes are identified and categorized based the objectives of the thesis. The following themes are used:</w:t>
      </w:r>
    </w:p>
    <w:p w14:paraId="70528CAB" w14:textId="77777777" w:rsidR="00E700B8" w:rsidRPr="00E700B8" w:rsidRDefault="00E700B8" w:rsidP="00AD58C7">
      <w:pPr>
        <w:pStyle w:val="ListParagraph"/>
        <w:numPr>
          <w:ilvl w:val="0"/>
          <w:numId w:val="37"/>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Part I - General Information,  </w:t>
      </w:r>
    </w:p>
    <w:p w14:paraId="29EB7A01" w14:textId="77777777" w:rsidR="00E700B8" w:rsidRPr="00E700B8" w:rsidRDefault="00E700B8" w:rsidP="00AD58C7">
      <w:pPr>
        <w:pStyle w:val="ListParagraph"/>
        <w:numPr>
          <w:ilvl w:val="0"/>
          <w:numId w:val="37"/>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Part II - Perception of construction stakeholders on the benefits of SCM,  </w:t>
      </w:r>
    </w:p>
    <w:p w14:paraId="49B431D5" w14:textId="77777777" w:rsidR="00E700B8" w:rsidRPr="00E700B8" w:rsidRDefault="00E700B8" w:rsidP="00AD58C7">
      <w:pPr>
        <w:pStyle w:val="ListParagraph"/>
        <w:numPr>
          <w:ilvl w:val="0"/>
          <w:numId w:val="37"/>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Part III - Current practices and challenges in SCM,  </w:t>
      </w:r>
    </w:p>
    <w:p w14:paraId="20E89E6F" w14:textId="77777777" w:rsidR="00E700B8" w:rsidRPr="00E700B8" w:rsidRDefault="00E700B8" w:rsidP="00AD58C7">
      <w:pPr>
        <w:pStyle w:val="ListParagraph"/>
        <w:numPr>
          <w:ilvl w:val="0"/>
          <w:numId w:val="37"/>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Part IV - Approach of supply chain management  </w:t>
      </w:r>
    </w:p>
    <w:p w14:paraId="1712CAF0" w14:textId="77777777" w:rsidR="00E700B8" w:rsidRPr="00E700B8" w:rsidRDefault="00E700B8" w:rsidP="00AD58C7">
      <w:pPr>
        <w:pStyle w:val="ListParagraph"/>
        <w:numPr>
          <w:ilvl w:val="0"/>
          <w:numId w:val="37"/>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Part V - Solutions for the challenges in the supply chain network.</w:t>
      </w:r>
    </w:p>
    <w:p w14:paraId="47001F05"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The potential suppliers for the study were identified after the response from the public bodies and contractors were received. </w:t>
      </w:r>
    </w:p>
    <w:p w14:paraId="6AB2E7BE"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Likert’s scale is important to know respondents' feelings or attitudes about something. The respondents must indicate how closely their feelings match with the question or statement on a rating scale. The study employs a five Likert‘s - scale ordinal measures (from 1 to 5) as shown in the following sections.   </w:t>
      </w:r>
    </w:p>
    <w:p w14:paraId="6C71578F"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The scales are: </w:t>
      </w:r>
    </w:p>
    <w:p w14:paraId="53390C99" w14:textId="77777777" w:rsidR="00E700B8" w:rsidRPr="00E700B8" w:rsidRDefault="00E700B8" w:rsidP="00AD58C7">
      <w:pPr>
        <w:pStyle w:val="ListParagraph"/>
        <w:numPr>
          <w:ilvl w:val="0"/>
          <w:numId w:val="38"/>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Unimportant/ Negligible/ Not at all </w:t>
      </w:r>
    </w:p>
    <w:p w14:paraId="4EA528F7" w14:textId="77777777" w:rsidR="00E700B8" w:rsidRPr="00E700B8" w:rsidRDefault="00E700B8" w:rsidP="00AD58C7">
      <w:pPr>
        <w:pStyle w:val="ListParagraph"/>
        <w:numPr>
          <w:ilvl w:val="0"/>
          <w:numId w:val="38"/>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Less important/ Low/ little  </w:t>
      </w:r>
    </w:p>
    <w:p w14:paraId="31216E56" w14:textId="77777777" w:rsidR="00E700B8" w:rsidRPr="00E700B8" w:rsidRDefault="00E700B8" w:rsidP="00AD58C7">
      <w:pPr>
        <w:pStyle w:val="ListParagraph"/>
        <w:numPr>
          <w:ilvl w:val="0"/>
          <w:numId w:val="38"/>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Somewhat important/ Moderate/ average </w:t>
      </w:r>
    </w:p>
    <w:p w14:paraId="6A92B494" w14:textId="77777777" w:rsidR="00E700B8" w:rsidRPr="00E700B8" w:rsidRDefault="00E700B8" w:rsidP="00AD58C7">
      <w:pPr>
        <w:pStyle w:val="ListParagraph"/>
        <w:numPr>
          <w:ilvl w:val="0"/>
          <w:numId w:val="38"/>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Important/ High/ Greatly</w:t>
      </w:r>
    </w:p>
    <w:p w14:paraId="19267BB8" w14:textId="77777777" w:rsidR="00E700B8" w:rsidRPr="00E700B8" w:rsidRDefault="00E700B8" w:rsidP="00AD58C7">
      <w:pPr>
        <w:pStyle w:val="ListParagraph"/>
        <w:numPr>
          <w:ilvl w:val="0"/>
          <w:numId w:val="38"/>
        </w:num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Very important/ very high/ </w:t>
      </w:r>
    </w:p>
    <w:p w14:paraId="7464EF2C" w14:textId="77777777" w:rsidR="00E700B8" w:rsidRPr="00E700B8" w:rsidRDefault="00E700B8" w:rsidP="00AD58C7">
      <w:pPr>
        <w:jc w:val="both"/>
        <w:rPr>
          <w:rFonts w:ascii="Times New Roman" w:hAnsi="Times New Roman" w:cs="Times New Roman"/>
          <w:sz w:val="24"/>
          <w:szCs w:val="24"/>
          <w:shd w:val="clear" w:color="auto" w:fill="FFFFFF"/>
        </w:rPr>
      </w:pPr>
      <w:r w:rsidRPr="00E700B8">
        <w:rPr>
          <w:rFonts w:ascii="Times New Roman" w:hAnsi="Times New Roman" w:cs="Times New Roman"/>
          <w:sz w:val="24"/>
          <w:szCs w:val="24"/>
          <w:shd w:val="clear" w:color="auto" w:fill="FFFFFF"/>
        </w:rPr>
        <w:t xml:space="preserve">A lot </w:t>
      </w:r>
      <w:proofErr w:type="gramStart"/>
      <w:r w:rsidRPr="00E700B8">
        <w:rPr>
          <w:rFonts w:ascii="Times New Roman" w:hAnsi="Times New Roman" w:cs="Times New Roman"/>
          <w:sz w:val="24"/>
          <w:szCs w:val="24"/>
          <w:shd w:val="clear" w:color="auto" w:fill="FFFFFF"/>
        </w:rPr>
        <w:t>The</w:t>
      </w:r>
      <w:proofErr w:type="gramEnd"/>
      <w:r w:rsidRPr="00E700B8">
        <w:rPr>
          <w:rFonts w:ascii="Times New Roman" w:hAnsi="Times New Roman" w:cs="Times New Roman"/>
          <w:sz w:val="24"/>
          <w:szCs w:val="24"/>
          <w:shd w:val="clear" w:color="auto" w:fill="FFFFFF"/>
        </w:rPr>
        <w:t xml:space="preserve"> questionnaires are prepared in such a way that detailed information can be gathered in a systematically prepared matrix table.</w:t>
      </w:r>
    </w:p>
    <w:p w14:paraId="5F386710" w14:textId="77777777" w:rsidR="00E700B8" w:rsidRPr="00E700B8" w:rsidRDefault="00E700B8" w:rsidP="00AD58C7">
      <w:pPr>
        <w:jc w:val="both"/>
        <w:rPr>
          <w:rFonts w:ascii="Times New Roman" w:hAnsi="Times New Roman" w:cs="Times New Roman"/>
          <w:color w:val="202124"/>
          <w:sz w:val="24"/>
          <w:szCs w:val="24"/>
          <w:shd w:val="clear" w:color="auto" w:fill="FFFFFF"/>
        </w:rPr>
      </w:pPr>
      <w:r w:rsidRPr="00E700B8">
        <w:rPr>
          <w:rFonts w:ascii="Times New Roman" w:hAnsi="Times New Roman" w:cs="Times New Roman"/>
          <w:b/>
          <w:color w:val="202124"/>
          <w:sz w:val="24"/>
          <w:szCs w:val="24"/>
          <w:shd w:val="clear" w:color="auto" w:fill="FFFFFF"/>
        </w:rPr>
        <w:t>I</w:t>
      </w:r>
      <w:r w:rsidRPr="00E700B8">
        <w:rPr>
          <w:rFonts w:ascii="Times New Roman" w:hAnsi="Times New Roman" w:cs="Times New Roman"/>
          <w:b/>
          <w:bCs/>
          <w:color w:val="202124"/>
          <w:sz w:val="24"/>
          <w:szCs w:val="24"/>
          <w:shd w:val="clear" w:color="auto" w:fill="FFFFFF"/>
        </w:rPr>
        <w:t>nterview</w:t>
      </w:r>
      <w:r w:rsidRPr="00E700B8">
        <w:rPr>
          <w:rFonts w:ascii="Times New Roman" w:hAnsi="Times New Roman" w:cs="Times New Roman"/>
          <w:color w:val="202124"/>
          <w:sz w:val="24"/>
          <w:szCs w:val="24"/>
          <w:shd w:val="clear" w:color="auto" w:fill="FFFFFF"/>
        </w:rPr>
        <w:t> is essentially a structured conversation where one participant asks questions, and the other provides answers. In common parlance, the word "</w:t>
      </w:r>
      <w:r w:rsidRPr="00E700B8">
        <w:rPr>
          <w:rFonts w:ascii="Times New Roman" w:hAnsi="Times New Roman" w:cs="Times New Roman"/>
          <w:b/>
          <w:bCs/>
          <w:color w:val="202124"/>
          <w:sz w:val="24"/>
          <w:szCs w:val="24"/>
          <w:shd w:val="clear" w:color="auto" w:fill="FFFFFF"/>
        </w:rPr>
        <w:t>interview</w:t>
      </w:r>
      <w:r w:rsidRPr="00E700B8">
        <w:rPr>
          <w:rFonts w:ascii="Times New Roman" w:hAnsi="Times New Roman" w:cs="Times New Roman"/>
          <w:color w:val="202124"/>
          <w:sz w:val="24"/>
          <w:szCs w:val="24"/>
          <w:shd w:val="clear" w:color="auto" w:fill="FFFFFF"/>
        </w:rPr>
        <w:t xml:space="preserve">" refers to a one-on-one conversation between an interviewer and an interviewee. Here, this tool is used to directly gather the information needed to the study. Although the interview is layout first by a paper questions and forwarded for the interviewees in order to gather the data. </w:t>
      </w:r>
    </w:p>
    <w:p w14:paraId="11D6C93A" w14:textId="77777777" w:rsidR="00E700B8" w:rsidRPr="00E700B8" w:rsidRDefault="00E700B8" w:rsidP="00AD58C7">
      <w:pPr>
        <w:jc w:val="both"/>
        <w:rPr>
          <w:rFonts w:ascii="Times New Roman" w:hAnsi="Times New Roman" w:cs="Times New Roman"/>
          <w:color w:val="202124"/>
          <w:sz w:val="24"/>
          <w:szCs w:val="24"/>
          <w:shd w:val="clear" w:color="auto" w:fill="FFFFFF"/>
        </w:rPr>
      </w:pPr>
      <w:r w:rsidRPr="00E700B8">
        <w:rPr>
          <w:rFonts w:ascii="Times New Roman" w:hAnsi="Times New Roman" w:cs="Times New Roman"/>
          <w:b/>
          <w:bCs/>
          <w:color w:val="202124"/>
          <w:sz w:val="24"/>
          <w:szCs w:val="24"/>
          <w:shd w:val="clear" w:color="auto" w:fill="FFFFFF"/>
        </w:rPr>
        <w:t>Observation</w:t>
      </w:r>
      <w:r w:rsidRPr="00E700B8">
        <w:rPr>
          <w:rFonts w:ascii="Times New Roman" w:hAnsi="Times New Roman" w:cs="Times New Roman"/>
          <w:color w:val="202124"/>
          <w:sz w:val="24"/>
          <w:szCs w:val="24"/>
          <w:shd w:val="clear" w:color="auto" w:fill="FFFFFF"/>
        </w:rPr>
        <w:t> is way of </w:t>
      </w:r>
      <w:r w:rsidRPr="00E700B8">
        <w:rPr>
          <w:rFonts w:ascii="Times New Roman" w:hAnsi="Times New Roman" w:cs="Times New Roman"/>
          <w:bCs/>
          <w:color w:val="202124"/>
          <w:sz w:val="24"/>
          <w:szCs w:val="24"/>
          <w:shd w:val="clear" w:color="auto" w:fill="FFFFFF"/>
        </w:rPr>
        <w:t>gathering data</w:t>
      </w:r>
      <w:r w:rsidRPr="00E700B8">
        <w:rPr>
          <w:rFonts w:ascii="Times New Roman" w:hAnsi="Times New Roman" w:cs="Times New Roman"/>
          <w:color w:val="202124"/>
          <w:sz w:val="24"/>
          <w:szCs w:val="24"/>
          <w:shd w:val="clear" w:color="auto" w:fill="FFFFFF"/>
        </w:rPr>
        <w:t> by watching behavior, events, or noting physical characteristics in their natural setting. </w:t>
      </w:r>
      <w:r w:rsidRPr="00E700B8">
        <w:rPr>
          <w:rFonts w:ascii="Times New Roman" w:hAnsi="Times New Roman" w:cs="Times New Roman"/>
          <w:bCs/>
          <w:color w:val="202124"/>
          <w:sz w:val="24"/>
          <w:szCs w:val="24"/>
          <w:shd w:val="clear" w:color="auto" w:fill="FFFFFF"/>
        </w:rPr>
        <w:t>Observations</w:t>
      </w:r>
      <w:r w:rsidRPr="00E700B8">
        <w:rPr>
          <w:rFonts w:ascii="Times New Roman" w:hAnsi="Times New Roman" w:cs="Times New Roman"/>
          <w:color w:val="202124"/>
          <w:sz w:val="24"/>
          <w:szCs w:val="24"/>
          <w:shd w:val="clear" w:color="auto" w:fill="FFFFFF"/>
        </w:rPr>
        <w:t xml:space="preserve"> can be overt (everyone knows they are being observed) or covert (no one knows they are being observed and the observer is concealed). Both the overt &amp; covert way of observation is used to reinforce the data gathering in this study. </w:t>
      </w:r>
    </w:p>
    <w:p w14:paraId="77F26592" w14:textId="77777777" w:rsidR="00E700B8" w:rsidRPr="00E700B8" w:rsidRDefault="00E700B8" w:rsidP="00AD58C7">
      <w:pPr>
        <w:jc w:val="both"/>
        <w:rPr>
          <w:rFonts w:ascii="Times New Roman" w:hAnsi="Times New Roman" w:cs="Times New Roman"/>
          <w:sz w:val="24"/>
          <w:szCs w:val="24"/>
        </w:rPr>
      </w:pPr>
      <w:r w:rsidRPr="00E700B8">
        <w:rPr>
          <w:rFonts w:ascii="Times New Roman" w:hAnsi="Times New Roman" w:cs="Times New Roman"/>
          <w:b/>
          <w:bCs/>
          <w:sz w:val="24"/>
          <w:szCs w:val="24"/>
        </w:rPr>
        <w:t xml:space="preserve">Document Analysis </w:t>
      </w:r>
      <w:r w:rsidRPr="00E700B8">
        <w:rPr>
          <w:rFonts w:ascii="Times New Roman" w:hAnsi="Times New Roman" w:cs="Times New Roman"/>
          <w:sz w:val="24"/>
          <w:szCs w:val="24"/>
        </w:rPr>
        <w:t xml:space="preserve">With this data gathering tools, reports, journals and relevant document has been reviewed and gathered from HR department and Marketing &amp; sales. This data gathering tool is used to enrich the data which is obtained through questionnaire method. The permission is first requested by the data collector and confidentiality of the company relevant documents are guarded. </w:t>
      </w:r>
    </w:p>
    <w:p w14:paraId="292F9863" w14:textId="77777777" w:rsidR="00E700B8" w:rsidRPr="00E700B8" w:rsidRDefault="00E700B8" w:rsidP="00AD58C7">
      <w:pPr>
        <w:pStyle w:val="Heading2"/>
        <w:jc w:val="both"/>
        <w:rPr>
          <w:rFonts w:ascii="Times New Roman" w:hAnsi="Times New Roman" w:cs="Times New Roman"/>
          <w:b/>
          <w:color w:val="202124"/>
          <w:sz w:val="24"/>
          <w:szCs w:val="24"/>
          <w:shd w:val="clear" w:color="auto" w:fill="FFFFFF"/>
        </w:rPr>
      </w:pPr>
      <w:bookmarkStart w:id="30" w:name="_Toc79100325"/>
      <w:r w:rsidRPr="00E700B8">
        <w:rPr>
          <w:rFonts w:ascii="Times New Roman" w:hAnsi="Times New Roman" w:cs="Times New Roman"/>
          <w:b/>
        </w:rPr>
        <w:t>3.8 ETHICAL CONSIDERATIONS</w:t>
      </w:r>
      <w:bookmarkEnd w:id="30"/>
      <w:r w:rsidRPr="00E700B8">
        <w:rPr>
          <w:rFonts w:ascii="Times New Roman" w:hAnsi="Times New Roman" w:cs="Times New Roman"/>
          <w:b/>
        </w:rPr>
        <w:t xml:space="preserve">  </w:t>
      </w:r>
    </w:p>
    <w:p w14:paraId="21F5DBAB" w14:textId="77777777" w:rsidR="00E700B8" w:rsidRPr="00E700B8" w:rsidRDefault="00E700B8" w:rsidP="00AD58C7">
      <w:pPr>
        <w:jc w:val="both"/>
        <w:rPr>
          <w:rFonts w:ascii="Times New Roman" w:hAnsi="Times New Roman" w:cs="Times New Roman"/>
          <w:sz w:val="24"/>
          <w:szCs w:val="24"/>
        </w:rPr>
      </w:pPr>
      <w:r w:rsidRPr="00E700B8">
        <w:rPr>
          <w:rFonts w:ascii="Times New Roman" w:hAnsi="Times New Roman" w:cs="Times New Roman"/>
          <w:sz w:val="24"/>
          <w:szCs w:val="24"/>
        </w:rPr>
        <w:t xml:space="preserve">          All the research participants included in the study were duly informed about the purpose of the Study and their willingness and agreement was secured before the beginning of filling the </w:t>
      </w:r>
      <w:r w:rsidRPr="00E700B8">
        <w:rPr>
          <w:rFonts w:ascii="Times New Roman" w:hAnsi="Times New Roman" w:cs="Times New Roman"/>
          <w:sz w:val="24"/>
          <w:szCs w:val="24"/>
        </w:rPr>
        <w:lastRenderedPageBreak/>
        <w:t>questionnaire and conducting interview. Regarding the right to privacy of the respondents, the Study maintained the confidentiality of the identity of each participant. In all cases, names are kept confidential and collective names such as ‘the respondents,’ the participants, the Interviewees etc. were used in the study.</w:t>
      </w:r>
    </w:p>
    <w:p w14:paraId="6FF8F075" w14:textId="77777777" w:rsidR="00E700B8" w:rsidRPr="00071FC6" w:rsidRDefault="00E700B8" w:rsidP="00AD58C7">
      <w:pPr>
        <w:jc w:val="both"/>
        <w:rPr>
          <w:rFonts w:ascii="Times New Roman" w:hAnsi="Times New Roman" w:cs="Times New Roman"/>
          <w:sz w:val="24"/>
          <w:szCs w:val="24"/>
        </w:rPr>
      </w:pPr>
      <w:r w:rsidRPr="00071FC6">
        <w:rPr>
          <w:rFonts w:ascii="Times New Roman" w:hAnsi="Times New Roman" w:cs="Times New Roman"/>
          <w:sz w:val="24"/>
          <w:szCs w:val="24"/>
        </w:rPr>
        <w:t xml:space="preserve"> </w:t>
      </w:r>
    </w:p>
    <w:p w14:paraId="3C2DA154" w14:textId="77777777" w:rsidR="008E1A88" w:rsidRDefault="008E1A88" w:rsidP="00AD58C7">
      <w:pPr>
        <w:jc w:val="both"/>
        <w:rPr>
          <w:rFonts w:ascii="Times New Roman" w:hAnsi="Times New Roman" w:cs="Times New Roman"/>
        </w:rPr>
      </w:pPr>
    </w:p>
    <w:p w14:paraId="3D92F1DA" w14:textId="77777777" w:rsidR="00E700B8" w:rsidRDefault="00E700B8" w:rsidP="00AD58C7">
      <w:pPr>
        <w:jc w:val="both"/>
        <w:rPr>
          <w:rFonts w:ascii="Times New Roman" w:hAnsi="Times New Roman" w:cs="Times New Roman"/>
        </w:rPr>
      </w:pPr>
    </w:p>
    <w:p w14:paraId="495505F8" w14:textId="77777777" w:rsidR="00E700B8" w:rsidRDefault="00E700B8" w:rsidP="00AD58C7">
      <w:pPr>
        <w:jc w:val="both"/>
        <w:rPr>
          <w:rFonts w:ascii="Times New Roman" w:hAnsi="Times New Roman" w:cs="Times New Roman"/>
        </w:rPr>
      </w:pPr>
    </w:p>
    <w:p w14:paraId="5DD2E9C3" w14:textId="77777777" w:rsidR="00E700B8" w:rsidRDefault="00E700B8" w:rsidP="00AD58C7">
      <w:pPr>
        <w:jc w:val="both"/>
        <w:rPr>
          <w:rFonts w:ascii="Times New Roman" w:hAnsi="Times New Roman" w:cs="Times New Roman"/>
        </w:rPr>
      </w:pPr>
    </w:p>
    <w:p w14:paraId="7F5EC28A" w14:textId="77777777" w:rsidR="00E700B8" w:rsidRDefault="00E700B8" w:rsidP="00AD58C7">
      <w:pPr>
        <w:jc w:val="both"/>
        <w:rPr>
          <w:rFonts w:ascii="Times New Roman" w:hAnsi="Times New Roman" w:cs="Times New Roman"/>
        </w:rPr>
      </w:pPr>
    </w:p>
    <w:p w14:paraId="715A2D21" w14:textId="77777777" w:rsidR="00E700B8" w:rsidRDefault="00E700B8" w:rsidP="00AD58C7">
      <w:pPr>
        <w:jc w:val="both"/>
        <w:rPr>
          <w:rFonts w:ascii="Times New Roman" w:hAnsi="Times New Roman" w:cs="Times New Roman"/>
        </w:rPr>
      </w:pPr>
    </w:p>
    <w:p w14:paraId="2B8234B7" w14:textId="77777777" w:rsidR="00E700B8" w:rsidRDefault="00E700B8" w:rsidP="00AD58C7">
      <w:pPr>
        <w:jc w:val="both"/>
        <w:rPr>
          <w:rFonts w:ascii="Times New Roman" w:hAnsi="Times New Roman" w:cs="Times New Roman"/>
        </w:rPr>
      </w:pPr>
    </w:p>
    <w:p w14:paraId="3D2D0F59" w14:textId="77777777" w:rsidR="00E700B8" w:rsidRDefault="00E700B8" w:rsidP="00AD58C7">
      <w:pPr>
        <w:jc w:val="both"/>
        <w:rPr>
          <w:rFonts w:ascii="Times New Roman" w:hAnsi="Times New Roman" w:cs="Times New Roman"/>
        </w:rPr>
      </w:pPr>
    </w:p>
    <w:p w14:paraId="04B28C06" w14:textId="77777777" w:rsidR="00E700B8" w:rsidRDefault="00E700B8" w:rsidP="00AD58C7">
      <w:pPr>
        <w:jc w:val="both"/>
        <w:rPr>
          <w:rFonts w:ascii="Times New Roman" w:hAnsi="Times New Roman" w:cs="Times New Roman"/>
        </w:rPr>
      </w:pPr>
    </w:p>
    <w:p w14:paraId="50B2689E" w14:textId="77777777" w:rsidR="00E700B8" w:rsidRDefault="00E700B8" w:rsidP="00AD58C7">
      <w:pPr>
        <w:jc w:val="both"/>
        <w:rPr>
          <w:rFonts w:ascii="Times New Roman" w:hAnsi="Times New Roman" w:cs="Times New Roman"/>
        </w:rPr>
      </w:pPr>
    </w:p>
    <w:p w14:paraId="67645634" w14:textId="77777777" w:rsidR="00E700B8" w:rsidRDefault="00E700B8" w:rsidP="00AD58C7">
      <w:pPr>
        <w:jc w:val="both"/>
        <w:rPr>
          <w:rFonts w:ascii="Times New Roman" w:hAnsi="Times New Roman" w:cs="Times New Roman"/>
        </w:rPr>
      </w:pPr>
    </w:p>
    <w:p w14:paraId="0F4BFCCF" w14:textId="77777777" w:rsidR="00E700B8" w:rsidRPr="00137298" w:rsidRDefault="00E700B8" w:rsidP="00AD58C7">
      <w:pPr>
        <w:jc w:val="both"/>
        <w:rPr>
          <w:rFonts w:ascii="Times New Roman" w:hAnsi="Times New Roman" w:cs="Times New Roman"/>
        </w:rPr>
      </w:pPr>
    </w:p>
    <w:p w14:paraId="712E4499" w14:textId="77777777" w:rsidR="007135E8" w:rsidRPr="00137298" w:rsidRDefault="007135E8" w:rsidP="00AD58C7">
      <w:pPr>
        <w:pStyle w:val="Heading1"/>
        <w:jc w:val="both"/>
        <w:rPr>
          <w:rFonts w:ascii="Times New Roman" w:hAnsi="Times New Roman" w:cs="Times New Roman"/>
          <w:b/>
          <w:sz w:val="26"/>
          <w:szCs w:val="26"/>
        </w:rPr>
      </w:pPr>
      <w:bookmarkStart w:id="31" w:name="_Toc79100326"/>
      <w:r w:rsidRPr="00137298">
        <w:rPr>
          <w:rFonts w:ascii="Times New Roman" w:hAnsi="Times New Roman" w:cs="Times New Roman"/>
          <w:b/>
          <w:sz w:val="26"/>
          <w:szCs w:val="26"/>
        </w:rPr>
        <w:t>Chapter Four: Work Plan and Schedule</w:t>
      </w:r>
      <w:bookmarkEnd w:id="31"/>
      <w:r w:rsidRPr="00137298">
        <w:rPr>
          <w:rFonts w:ascii="Times New Roman" w:hAnsi="Times New Roman" w:cs="Times New Roman"/>
          <w:b/>
          <w:sz w:val="26"/>
          <w:szCs w:val="26"/>
        </w:rPr>
        <w:t xml:space="preserve"> </w:t>
      </w:r>
    </w:p>
    <w:p w14:paraId="170A92A7" w14:textId="77777777" w:rsidR="00887CA4" w:rsidRPr="00137298" w:rsidRDefault="003C270C"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Work plan for the research study including the activities, time frame, persons involved, resource needed, budget, source of fund and the expected output. </w:t>
      </w:r>
    </w:p>
    <w:p w14:paraId="0BA8C7E5" w14:textId="77777777" w:rsidR="007135E8" w:rsidRPr="00137298" w:rsidRDefault="00887CA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Fig 4.1 Work plan and schedule of the study </w:t>
      </w:r>
      <w:r w:rsidR="003C270C" w:rsidRPr="00137298">
        <w:rPr>
          <w:rFonts w:ascii="Times New Roman" w:hAnsi="Times New Roman" w:cs="Times New Roman"/>
          <w:sz w:val="24"/>
          <w:szCs w:val="24"/>
        </w:rPr>
        <w:t xml:space="preserve"> </w:t>
      </w:r>
    </w:p>
    <w:tbl>
      <w:tblPr>
        <w:tblStyle w:val="TableGrid"/>
        <w:tblW w:w="10075" w:type="dxa"/>
        <w:tblLook w:val="04A0" w:firstRow="1" w:lastRow="0" w:firstColumn="1" w:lastColumn="0" w:noHBand="0" w:noVBand="1"/>
      </w:tblPr>
      <w:tblGrid>
        <w:gridCol w:w="2403"/>
        <w:gridCol w:w="1243"/>
        <w:gridCol w:w="1402"/>
        <w:gridCol w:w="1716"/>
        <w:gridCol w:w="1229"/>
        <w:gridCol w:w="1133"/>
        <w:gridCol w:w="1414"/>
      </w:tblGrid>
      <w:tr w:rsidR="00BA6FC4" w:rsidRPr="00137298" w14:paraId="19FB89CA" w14:textId="77777777" w:rsidTr="00BA6FC4">
        <w:trPr>
          <w:trHeight w:val="1052"/>
        </w:trPr>
        <w:tc>
          <w:tcPr>
            <w:tcW w:w="2349" w:type="dxa"/>
          </w:tcPr>
          <w:p w14:paraId="65094AA5" w14:textId="77777777" w:rsidR="003C270C" w:rsidRPr="00137298" w:rsidRDefault="003C270C" w:rsidP="00AD58C7">
            <w:pPr>
              <w:jc w:val="both"/>
              <w:rPr>
                <w:rFonts w:ascii="Times New Roman" w:hAnsi="Times New Roman" w:cs="Times New Roman"/>
                <w:b/>
              </w:rPr>
            </w:pPr>
            <w:r w:rsidRPr="00137298">
              <w:rPr>
                <w:rFonts w:ascii="Times New Roman" w:hAnsi="Times New Roman" w:cs="Times New Roman"/>
                <w:b/>
              </w:rPr>
              <w:t xml:space="preserve">ACTIVITIES </w:t>
            </w:r>
          </w:p>
        </w:tc>
        <w:tc>
          <w:tcPr>
            <w:tcW w:w="860" w:type="dxa"/>
          </w:tcPr>
          <w:p w14:paraId="30818D76" w14:textId="77777777" w:rsidR="003C270C" w:rsidRPr="00137298" w:rsidRDefault="003C270C" w:rsidP="00AD58C7">
            <w:pPr>
              <w:jc w:val="both"/>
              <w:rPr>
                <w:rFonts w:ascii="Times New Roman" w:hAnsi="Times New Roman" w:cs="Times New Roman"/>
                <w:b/>
              </w:rPr>
            </w:pPr>
            <w:r w:rsidRPr="00137298">
              <w:rPr>
                <w:rFonts w:ascii="Times New Roman" w:hAnsi="Times New Roman" w:cs="Times New Roman"/>
                <w:b/>
              </w:rPr>
              <w:t xml:space="preserve">TIME FRAME </w:t>
            </w:r>
          </w:p>
        </w:tc>
        <w:tc>
          <w:tcPr>
            <w:tcW w:w="1271" w:type="dxa"/>
          </w:tcPr>
          <w:p w14:paraId="751CA275" w14:textId="77777777" w:rsidR="003C270C" w:rsidRPr="00137298" w:rsidRDefault="003C270C" w:rsidP="00AD58C7">
            <w:pPr>
              <w:jc w:val="both"/>
              <w:rPr>
                <w:rFonts w:ascii="Times New Roman" w:hAnsi="Times New Roman" w:cs="Times New Roman"/>
                <w:b/>
              </w:rPr>
            </w:pPr>
            <w:r w:rsidRPr="00137298">
              <w:rPr>
                <w:rFonts w:ascii="Times New Roman" w:hAnsi="Times New Roman" w:cs="Times New Roman"/>
                <w:b/>
              </w:rPr>
              <w:t xml:space="preserve">PERSONS INVOLVED </w:t>
            </w:r>
          </w:p>
        </w:tc>
        <w:tc>
          <w:tcPr>
            <w:tcW w:w="1630" w:type="dxa"/>
          </w:tcPr>
          <w:p w14:paraId="6691645A" w14:textId="77777777" w:rsidR="003C270C" w:rsidRPr="00137298" w:rsidRDefault="003C270C" w:rsidP="00AD58C7">
            <w:pPr>
              <w:jc w:val="both"/>
              <w:rPr>
                <w:rFonts w:ascii="Times New Roman" w:hAnsi="Times New Roman" w:cs="Times New Roman"/>
                <w:b/>
              </w:rPr>
            </w:pPr>
            <w:r w:rsidRPr="00137298">
              <w:rPr>
                <w:rFonts w:ascii="Times New Roman" w:hAnsi="Times New Roman" w:cs="Times New Roman"/>
                <w:b/>
              </w:rPr>
              <w:t xml:space="preserve">RESOURCE NEEDED </w:t>
            </w:r>
          </w:p>
        </w:tc>
        <w:tc>
          <w:tcPr>
            <w:tcW w:w="1157" w:type="dxa"/>
          </w:tcPr>
          <w:p w14:paraId="72C3C8A7" w14:textId="77777777" w:rsidR="003C270C" w:rsidRPr="00137298" w:rsidRDefault="003C270C" w:rsidP="00AD58C7">
            <w:pPr>
              <w:jc w:val="both"/>
              <w:rPr>
                <w:rFonts w:ascii="Times New Roman" w:hAnsi="Times New Roman" w:cs="Times New Roman"/>
                <w:b/>
              </w:rPr>
            </w:pPr>
            <w:r w:rsidRPr="00137298">
              <w:rPr>
                <w:rFonts w:ascii="Times New Roman" w:hAnsi="Times New Roman" w:cs="Times New Roman"/>
                <w:b/>
              </w:rPr>
              <w:t xml:space="preserve">BUDGET </w:t>
            </w:r>
          </w:p>
        </w:tc>
        <w:tc>
          <w:tcPr>
            <w:tcW w:w="989" w:type="dxa"/>
          </w:tcPr>
          <w:p w14:paraId="5BF5A773" w14:textId="77777777" w:rsidR="003C270C" w:rsidRPr="00137298" w:rsidRDefault="003C270C" w:rsidP="00AD58C7">
            <w:pPr>
              <w:jc w:val="both"/>
              <w:rPr>
                <w:rFonts w:ascii="Times New Roman" w:hAnsi="Times New Roman" w:cs="Times New Roman"/>
                <w:b/>
              </w:rPr>
            </w:pPr>
            <w:r w:rsidRPr="00137298">
              <w:rPr>
                <w:rFonts w:ascii="Times New Roman" w:hAnsi="Times New Roman" w:cs="Times New Roman"/>
                <w:b/>
              </w:rPr>
              <w:t xml:space="preserve">SOURCE OF FUND </w:t>
            </w:r>
          </w:p>
        </w:tc>
        <w:tc>
          <w:tcPr>
            <w:tcW w:w="1819" w:type="dxa"/>
          </w:tcPr>
          <w:p w14:paraId="7A25DF7C" w14:textId="77777777" w:rsidR="003C270C" w:rsidRPr="00137298" w:rsidRDefault="003C270C" w:rsidP="00AD58C7">
            <w:pPr>
              <w:jc w:val="both"/>
              <w:rPr>
                <w:rFonts w:ascii="Times New Roman" w:hAnsi="Times New Roman" w:cs="Times New Roman"/>
                <w:b/>
              </w:rPr>
            </w:pPr>
            <w:r w:rsidRPr="00137298">
              <w:rPr>
                <w:rFonts w:ascii="Times New Roman" w:hAnsi="Times New Roman" w:cs="Times New Roman"/>
                <w:b/>
              </w:rPr>
              <w:t xml:space="preserve">EXPECTED OUTPUT </w:t>
            </w:r>
          </w:p>
        </w:tc>
      </w:tr>
      <w:tr w:rsidR="00BA6FC4" w:rsidRPr="00137298" w14:paraId="63225B3B" w14:textId="77777777" w:rsidTr="00BA6FC4">
        <w:trPr>
          <w:trHeight w:val="1340"/>
        </w:trPr>
        <w:tc>
          <w:tcPr>
            <w:tcW w:w="2349" w:type="dxa"/>
          </w:tcPr>
          <w:p w14:paraId="61E1DA08" w14:textId="77777777" w:rsidR="003C270C" w:rsidRPr="00137298" w:rsidRDefault="003C270C"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A) Pre Implementation </w:t>
            </w:r>
          </w:p>
          <w:p w14:paraId="307641F8" w14:textId="77777777" w:rsidR="003C270C" w:rsidRPr="00137298" w:rsidRDefault="003C270C" w:rsidP="00AD58C7">
            <w:pPr>
              <w:pStyle w:val="ListParagraph"/>
              <w:numPr>
                <w:ilvl w:val="0"/>
                <w:numId w:val="20"/>
              </w:numPr>
              <w:jc w:val="both"/>
              <w:rPr>
                <w:rFonts w:ascii="Times New Roman" w:hAnsi="Times New Roman" w:cs="Times New Roman"/>
                <w:sz w:val="24"/>
                <w:szCs w:val="24"/>
              </w:rPr>
            </w:pPr>
            <w:r w:rsidRPr="00137298">
              <w:rPr>
                <w:rFonts w:ascii="Times New Roman" w:hAnsi="Times New Roman" w:cs="Times New Roman"/>
                <w:sz w:val="24"/>
                <w:szCs w:val="24"/>
              </w:rPr>
              <w:t xml:space="preserve">Prepare the action plan and project proposal </w:t>
            </w:r>
          </w:p>
        </w:tc>
        <w:tc>
          <w:tcPr>
            <w:tcW w:w="860" w:type="dxa"/>
          </w:tcPr>
          <w:p w14:paraId="43CD917F" w14:textId="77777777" w:rsidR="003C270C" w:rsidRPr="00137298" w:rsidRDefault="00E700B8" w:rsidP="00AD58C7">
            <w:pPr>
              <w:jc w:val="both"/>
              <w:rPr>
                <w:rFonts w:ascii="Times New Roman" w:hAnsi="Times New Roman" w:cs="Times New Roman"/>
                <w:sz w:val="24"/>
                <w:szCs w:val="24"/>
              </w:rPr>
            </w:pPr>
            <w:r>
              <w:rPr>
                <w:rFonts w:ascii="Times New Roman" w:hAnsi="Times New Roman" w:cs="Times New Roman"/>
                <w:sz w:val="24"/>
                <w:szCs w:val="24"/>
              </w:rPr>
              <w:t>Last weeks of July</w:t>
            </w:r>
            <w:r w:rsidR="003C270C" w:rsidRPr="00137298">
              <w:rPr>
                <w:rFonts w:ascii="Times New Roman" w:hAnsi="Times New Roman" w:cs="Times New Roman"/>
                <w:sz w:val="24"/>
                <w:szCs w:val="24"/>
              </w:rPr>
              <w:t xml:space="preserve"> 31</w:t>
            </w:r>
            <w:r w:rsidR="003C270C" w:rsidRPr="00137298">
              <w:rPr>
                <w:rFonts w:ascii="Times New Roman" w:hAnsi="Times New Roman" w:cs="Times New Roman"/>
                <w:sz w:val="24"/>
                <w:szCs w:val="24"/>
                <w:vertAlign w:val="superscript"/>
              </w:rPr>
              <w:t>st</w:t>
            </w:r>
            <w:r w:rsidR="001133C7" w:rsidRPr="00137298">
              <w:rPr>
                <w:rFonts w:ascii="Times New Roman" w:hAnsi="Times New Roman" w:cs="Times New Roman"/>
                <w:sz w:val="24"/>
                <w:szCs w:val="24"/>
                <w:vertAlign w:val="superscript"/>
              </w:rPr>
              <w:t xml:space="preserve">,        </w:t>
            </w:r>
            <w:r w:rsidR="001133C7" w:rsidRPr="00137298">
              <w:rPr>
                <w:rFonts w:ascii="Times New Roman" w:hAnsi="Times New Roman" w:cs="Times New Roman"/>
                <w:sz w:val="24"/>
                <w:szCs w:val="24"/>
              </w:rPr>
              <w:t>2021</w:t>
            </w:r>
            <w:r w:rsidR="003C270C" w:rsidRPr="00137298">
              <w:rPr>
                <w:rFonts w:ascii="Times New Roman" w:hAnsi="Times New Roman" w:cs="Times New Roman"/>
                <w:sz w:val="24"/>
                <w:szCs w:val="24"/>
              </w:rPr>
              <w:t xml:space="preserve"> </w:t>
            </w:r>
          </w:p>
        </w:tc>
        <w:tc>
          <w:tcPr>
            <w:tcW w:w="1271" w:type="dxa"/>
          </w:tcPr>
          <w:p w14:paraId="40539D23" w14:textId="77777777" w:rsidR="003C270C" w:rsidRPr="00137298" w:rsidRDefault="003C270C"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Instructor and chair personnel’s </w:t>
            </w:r>
          </w:p>
        </w:tc>
        <w:tc>
          <w:tcPr>
            <w:tcW w:w="1630" w:type="dxa"/>
          </w:tcPr>
          <w:p w14:paraId="62C0260C" w14:textId="77777777" w:rsidR="003C270C" w:rsidRPr="00137298" w:rsidRDefault="003C270C"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Paper, reference books and </w:t>
            </w:r>
            <w:r w:rsidR="001133C7" w:rsidRPr="00137298">
              <w:rPr>
                <w:rFonts w:ascii="Times New Roman" w:hAnsi="Times New Roman" w:cs="Times New Roman"/>
                <w:sz w:val="24"/>
                <w:szCs w:val="24"/>
              </w:rPr>
              <w:t xml:space="preserve">materials </w:t>
            </w:r>
          </w:p>
        </w:tc>
        <w:tc>
          <w:tcPr>
            <w:tcW w:w="1157" w:type="dxa"/>
          </w:tcPr>
          <w:p w14:paraId="00808E81" w14:textId="77777777" w:rsidR="003C270C" w:rsidRPr="00137298" w:rsidRDefault="001133C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Undefined cost </w:t>
            </w:r>
          </w:p>
        </w:tc>
        <w:tc>
          <w:tcPr>
            <w:tcW w:w="989" w:type="dxa"/>
          </w:tcPr>
          <w:p w14:paraId="5EE78CCE" w14:textId="77777777" w:rsidR="003C270C" w:rsidRPr="00137298" w:rsidRDefault="001133C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Self-financed </w:t>
            </w:r>
          </w:p>
        </w:tc>
        <w:tc>
          <w:tcPr>
            <w:tcW w:w="1819" w:type="dxa"/>
          </w:tcPr>
          <w:p w14:paraId="74119F8A" w14:textId="77777777" w:rsidR="003C270C" w:rsidRPr="00137298" w:rsidRDefault="001133C7" w:rsidP="00AD58C7">
            <w:pPr>
              <w:jc w:val="both"/>
              <w:rPr>
                <w:rFonts w:ascii="Times New Roman" w:hAnsi="Times New Roman" w:cs="Times New Roman"/>
                <w:sz w:val="24"/>
                <w:szCs w:val="24"/>
              </w:rPr>
            </w:pPr>
            <w:r w:rsidRPr="00137298">
              <w:rPr>
                <w:rFonts w:ascii="Times New Roman" w:hAnsi="Times New Roman" w:cs="Times New Roman"/>
                <w:sz w:val="24"/>
                <w:szCs w:val="24"/>
              </w:rPr>
              <w:t>Submission of the research proposal</w:t>
            </w:r>
            <w:r w:rsidR="00BA6FC4" w:rsidRPr="00137298">
              <w:rPr>
                <w:rFonts w:ascii="Times New Roman" w:hAnsi="Times New Roman" w:cs="Times New Roman"/>
                <w:sz w:val="24"/>
                <w:szCs w:val="24"/>
              </w:rPr>
              <w:t xml:space="preserve"> and approval </w:t>
            </w:r>
            <w:r w:rsidRPr="00137298">
              <w:rPr>
                <w:rFonts w:ascii="Times New Roman" w:hAnsi="Times New Roman" w:cs="Times New Roman"/>
                <w:sz w:val="24"/>
                <w:szCs w:val="24"/>
              </w:rPr>
              <w:t xml:space="preserve">  </w:t>
            </w:r>
          </w:p>
        </w:tc>
      </w:tr>
      <w:tr w:rsidR="00BA6FC4" w:rsidRPr="00137298" w14:paraId="142DCD3B" w14:textId="77777777" w:rsidTr="00BA6FC4">
        <w:trPr>
          <w:trHeight w:val="1340"/>
        </w:trPr>
        <w:tc>
          <w:tcPr>
            <w:tcW w:w="2349" w:type="dxa"/>
          </w:tcPr>
          <w:p w14:paraId="3812C811" w14:textId="77777777" w:rsidR="001133C7" w:rsidRPr="00137298" w:rsidRDefault="001133C7" w:rsidP="00AD58C7">
            <w:pPr>
              <w:pStyle w:val="ListParagraph"/>
              <w:numPr>
                <w:ilvl w:val="0"/>
                <w:numId w:val="20"/>
              </w:numPr>
              <w:jc w:val="both"/>
              <w:rPr>
                <w:rFonts w:ascii="Times New Roman" w:hAnsi="Times New Roman" w:cs="Times New Roman"/>
                <w:sz w:val="24"/>
                <w:szCs w:val="24"/>
              </w:rPr>
            </w:pPr>
            <w:r w:rsidRPr="00137298">
              <w:rPr>
                <w:rFonts w:ascii="Times New Roman" w:hAnsi="Times New Roman" w:cs="Times New Roman"/>
                <w:sz w:val="24"/>
                <w:szCs w:val="24"/>
              </w:rPr>
              <w:t xml:space="preserve">Contact with the intended contractor’s for request </w:t>
            </w:r>
            <w:r w:rsidR="00BA6FC4" w:rsidRPr="00137298">
              <w:rPr>
                <w:rFonts w:ascii="Times New Roman" w:hAnsi="Times New Roman" w:cs="Times New Roman"/>
                <w:sz w:val="24"/>
                <w:szCs w:val="24"/>
              </w:rPr>
              <w:t xml:space="preserve">to </w:t>
            </w:r>
            <w:r w:rsidR="00BA6FC4" w:rsidRPr="00137298">
              <w:rPr>
                <w:rFonts w:ascii="Times New Roman" w:hAnsi="Times New Roman" w:cs="Times New Roman"/>
                <w:sz w:val="24"/>
                <w:szCs w:val="24"/>
              </w:rPr>
              <w:lastRenderedPageBreak/>
              <w:t xml:space="preserve">help in the study </w:t>
            </w:r>
          </w:p>
        </w:tc>
        <w:tc>
          <w:tcPr>
            <w:tcW w:w="860" w:type="dxa"/>
          </w:tcPr>
          <w:p w14:paraId="439201A7" w14:textId="77777777" w:rsidR="001133C7" w:rsidRPr="00137298" w:rsidRDefault="00E700B8" w:rsidP="00AD58C7">
            <w:pPr>
              <w:jc w:val="both"/>
              <w:rPr>
                <w:rFonts w:ascii="Times New Roman" w:hAnsi="Times New Roman" w:cs="Times New Roman"/>
                <w:sz w:val="24"/>
                <w:szCs w:val="24"/>
              </w:rPr>
            </w:pPr>
            <w:r>
              <w:rPr>
                <w:rFonts w:ascii="Times New Roman" w:hAnsi="Times New Roman" w:cs="Times New Roman"/>
                <w:sz w:val="24"/>
                <w:szCs w:val="24"/>
              </w:rPr>
              <w:lastRenderedPageBreak/>
              <w:t>Mid-August,</w:t>
            </w:r>
            <w:r w:rsidR="00BA6FC4" w:rsidRPr="00137298">
              <w:rPr>
                <w:rFonts w:ascii="Times New Roman" w:hAnsi="Times New Roman" w:cs="Times New Roman"/>
                <w:sz w:val="24"/>
                <w:szCs w:val="24"/>
              </w:rPr>
              <w:t xml:space="preserve"> 2021</w:t>
            </w:r>
          </w:p>
        </w:tc>
        <w:tc>
          <w:tcPr>
            <w:tcW w:w="1271" w:type="dxa"/>
          </w:tcPr>
          <w:p w14:paraId="53563676" w14:textId="77777777" w:rsidR="001133C7"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Research worker, company Managers </w:t>
            </w:r>
            <w:r w:rsidRPr="00137298">
              <w:rPr>
                <w:rFonts w:ascii="Times New Roman" w:hAnsi="Times New Roman" w:cs="Times New Roman"/>
                <w:sz w:val="24"/>
                <w:szCs w:val="24"/>
              </w:rPr>
              <w:lastRenderedPageBreak/>
              <w:t xml:space="preserve">and staff members </w:t>
            </w:r>
          </w:p>
        </w:tc>
        <w:tc>
          <w:tcPr>
            <w:tcW w:w="1630" w:type="dxa"/>
          </w:tcPr>
          <w:p w14:paraId="2D74420E" w14:textId="77777777" w:rsidR="001133C7"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lastRenderedPageBreak/>
              <w:t>Request letter paper</w:t>
            </w:r>
          </w:p>
        </w:tc>
        <w:tc>
          <w:tcPr>
            <w:tcW w:w="1157" w:type="dxa"/>
          </w:tcPr>
          <w:p w14:paraId="6016F038" w14:textId="77777777" w:rsidR="001133C7"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Undefined cost </w:t>
            </w:r>
          </w:p>
        </w:tc>
        <w:tc>
          <w:tcPr>
            <w:tcW w:w="989" w:type="dxa"/>
          </w:tcPr>
          <w:p w14:paraId="6B0A8C14" w14:textId="77777777" w:rsidR="001133C7"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Self-financed </w:t>
            </w:r>
          </w:p>
        </w:tc>
        <w:tc>
          <w:tcPr>
            <w:tcW w:w="1819" w:type="dxa"/>
          </w:tcPr>
          <w:p w14:paraId="0EACBF26" w14:textId="77777777" w:rsidR="001133C7"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Approval on the request </w:t>
            </w:r>
          </w:p>
        </w:tc>
      </w:tr>
      <w:tr w:rsidR="00BA6FC4" w:rsidRPr="00137298" w14:paraId="60CDB883" w14:textId="77777777" w:rsidTr="00BA6FC4">
        <w:trPr>
          <w:trHeight w:val="1412"/>
        </w:trPr>
        <w:tc>
          <w:tcPr>
            <w:tcW w:w="2349" w:type="dxa"/>
          </w:tcPr>
          <w:p w14:paraId="3C26FB4B" w14:textId="77777777" w:rsidR="003C270C" w:rsidRPr="00137298" w:rsidRDefault="00BA6FC4" w:rsidP="00AD58C7">
            <w:pPr>
              <w:pStyle w:val="ListParagraph"/>
              <w:numPr>
                <w:ilvl w:val="0"/>
                <w:numId w:val="20"/>
              </w:numPr>
              <w:jc w:val="both"/>
              <w:rPr>
                <w:rFonts w:ascii="Times New Roman" w:hAnsi="Times New Roman" w:cs="Times New Roman"/>
                <w:sz w:val="24"/>
                <w:szCs w:val="24"/>
              </w:rPr>
            </w:pPr>
            <w:r w:rsidRPr="00137298">
              <w:rPr>
                <w:rFonts w:ascii="Times New Roman" w:hAnsi="Times New Roman" w:cs="Times New Roman"/>
                <w:sz w:val="24"/>
                <w:szCs w:val="24"/>
              </w:rPr>
              <w:t xml:space="preserve">Create data collection instruments and data analysis methodology and ensure for trustworthiness </w:t>
            </w:r>
          </w:p>
        </w:tc>
        <w:tc>
          <w:tcPr>
            <w:tcW w:w="860" w:type="dxa"/>
          </w:tcPr>
          <w:p w14:paraId="3E834230" w14:textId="77777777" w:rsidR="003C270C"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3</w:t>
            </w:r>
            <w:r w:rsidRPr="00137298">
              <w:rPr>
                <w:rFonts w:ascii="Times New Roman" w:hAnsi="Times New Roman" w:cs="Times New Roman"/>
                <w:sz w:val="24"/>
                <w:szCs w:val="24"/>
                <w:vertAlign w:val="superscript"/>
              </w:rPr>
              <w:t>rd</w:t>
            </w:r>
            <w:r w:rsidR="00E700B8">
              <w:rPr>
                <w:rFonts w:ascii="Times New Roman" w:hAnsi="Times New Roman" w:cs="Times New Roman"/>
                <w:sz w:val="24"/>
                <w:szCs w:val="24"/>
              </w:rPr>
              <w:t xml:space="preserve"> week of August</w:t>
            </w:r>
          </w:p>
        </w:tc>
        <w:tc>
          <w:tcPr>
            <w:tcW w:w="1271" w:type="dxa"/>
          </w:tcPr>
          <w:p w14:paraId="4C8F1263" w14:textId="77777777" w:rsidR="003C270C"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Consultant/ research worker </w:t>
            </w:r>
          </w:p>
        </w:tc>
        <w:tc>
          <w:tcPr>
            <w:tcW w:w="1630" w:type="dxa"/>
          </w:tcPr>
          <w:p w14:paraId="27C14FD6" w14:textId="77777777" w:rsidR="003C270C"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Questionnaires, Journals, checklists </w:t>
            </w:r>
          </w:p>
        </w:tc>
        <w:tc>
          <w:tcPr>
            <w:tcW w:w="1157" w:type="dxa"/>
          </w:tcPr>
          <w:p w14:paraId="3E207F7D" w14:textId="77777777" w:rsidR="003C270C"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Undefined cost </w:t>
            </w:r>
          </w:p>
        </w:tc>
        <w:tc>
          <w:tcPr>
            <w:tcW w:w="989" w:type="dxa"/>
          </w:tcPr>
          <w:p w14:paraId="7FC7A178" w14:textId="77777777" w:rsidR="003C270C"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Self-financed </w:t>
            </w:r>
          </w:p>
        </w:tc>
        <w:tc>
          <w:tcPr>
            <w:tcW w:w="1819" w:type="dxa"/>
          </w:tcPr>
          <w:p w14:paraId="288A683D" w14:textId="77777777" w:rsidR="003C270C"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Prepare data gathering materials </w:t>
            </w:r>
          </w:p>
        </w:tc>
      </w:tr>
      <w:tr w:rsidR="00887CA4" w:rsidRPr="00137298" w14:paraId="2332B6D1" w14:textId="77777777" w:rsidTr="00BA6FC4">
        <w:trPr>
          <w:trHeight w:val="1412"/>
        </w:trPr>
        <w:tc>
          <w:tcPr>
            <w:tcW w:w="2349" w:type="dxa"/>
          </w:tcPr>
          <w:p w14:paraId="4F2C56F3" w14:textId="77777777" w:rsidR="00BA6FC4" w:rsidRPr="00137298" w:rsidRDefault="00BA6FC4" w:rsidP="00AD58C7">
            <w:pPr>
              <w:pStyle w:val="ListParagraph"/>
              <w:numPr>
                <w:ilvl w:val="0"/>
                <w:numId w:val="20"/>
              </w:numPr>
              <w:jc w:val="both"/>
              <w:rPr>
                <w:rFonts w:ascii="Times New Roman" w:hAnsi="Times New Roman" w:cs="Times New Roman"/>
                <w:sz w:val="24"/>
                <w:szCs w:val="24"/>
              </w:rPr>
            </w:pPr>
            <w:r w:rsidRPr="00137298">
              <w:rPr>
                <w:rFonts w:ascii="Times New Roman" w:hAnsi="Times New Roman" w:cs="Times New Roman"/>
                <w:sz w:val="24"/>
                <w:szCs w:val="24"/>
              </w:rPr>
              <w:t xml:space="preserve">Conduct preliminary surveying </w:t>
            </w:r>
          </w:p>
        </w:tc>
        <w:tc>
          <w:tcPr>
            <w:tcW w:w="860" w:type="dxa"/>
          </w:tcPr>
          <w:p w14:paraId="73108E8D" w14:textId="77777777" w:rsidR="00BA6FC4"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3</w:t>
            </w:r>
            <w:r w:rsidRPr="00137298">
              <w:rPr>
                <w:rFonts w:ascii="Times New Roman" w:hAnsi="Times New Roman" w:cs="Times New Roman"/>
                <w:sz w:val="24"/>
                <w:szCs w:val="24"/>
                <w:vertAlign w:val="superscript"/>
              </w:rPr>
              <w:t>rd</w:t>
            </w:r>
            <w:r w:rsidR="00E700B8">
              <w:rPr>
                <w:rFonts w:ascii="Times New Roman" w:hAnsi="Times New Roman" w:cs="Times New Roman"/>
                <w:sz w:val="24"/>
                <w:szCs w:val="24"/>
              </w:rPr>
              <w:t xml:space="preserve"> week of August</w:t>
            </w:r>
          </w:p>
        </w:tc>
        <w:tc>
          <w:tcPr>
            <w:tcW w:w="1271" w:type="dxa"/>
          </w:tcPr>
          <w:p w14:paraId="5D39B51A" w14:textId="77777777" w:rsidR="00BA6FC4"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Colleagues, company employees and surveyor </w:t>
            </w:r>
          </w:p>
        </w:tc>
        <w:tc>
          <w:tcPr>
            <w:tcW w:w="1630" w:type="dxa"/>
          </w:tcPr>
          <w:p w14:paraId="09E58648" w14:textId="77777777" w:rsidR="00BA6FC4"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Surveying sheets, preliminary questionaries’ and data gathering notebook </w:t>
            </w:r>
          </w:p>
        </w:tc>
        <w:tc>
          <w:tcPr>
            <w:tcW w:w="1157" w:type="dxa"/>
          </w:tcPr>
          <w:p w14:paraId="455D37D8" w14:textId="77777777" w:rsidR="00BA6FC4"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Undefined cost </w:t>
            </w:r>
          </w:p>
        </w:tc>
        <w:tc>
          <w:tcPr>
            <w:tcW w:w="989" w:type="dxa"/>
          </w:tcPr>
          <w:p w14:paraId="24344272" w14:textId="77777777" w:rsidR="00BA6FC4"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Self-financed </w:t>
            </w:r>
          </w:p>
        </w:tc>
        <w:tc>
          <w:tcPr>
            <w:tcW w:w="1819" w:type="dxa"/>
          </w:tcPr>
          <w:p w14:paraId="03E5D540" w14:textId="77777777" w:rsidR="00BA6FC4"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Preliminary surveying collected data’s </w:t>
            </w:r>
          </w:p>
        </w:tc>
      </w:tr>
      <w:tr w:rsidR="00BA6FC4" w:rsidRPr="00137298" w14:paraId="40779503" w14:textId="77777777" w:rsidTr="00BA6FC4">
        <w:trPr>
          <w:trHeight w:val="1880"/>
        </w:trPr>
        <w:tc>
          <w:tcPr>
            <w:tcW w:w="2349" w:type="dxa"/>
          </w:tcPr>
          <w:p w14:paraId="6B9C3D19" w14:textId="77777777" w:rsidR="00BA6FC4" w:rsidRPr="00137298" w:rsidRDefault="00BA6FC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B) During Implementation </w:t>
            </w:r>
          </w:p>
          <w:p w14:paraId="63E0EBBB" w14:textId="77777777" w:rsidR="00BA6FC4" w:rsidRPr="00137298" w:rsidRDefault="00BA6FC4" w:rsidP="00AD58C7">
            <w:pPr>
              <w:pStyle w:val="ListParagraph"/>
              <w:numPr>
                <w:ilvl w:val="0"/>
                <w:numId w:val="20"/>
              </w:numPr>
              <w:jc w:val="both"/>
              <w:rPr>
                <w:rFonts w:ascii="Times New Roman" w:hAnsi="Times New Roman" w:cs="Times New Roman"/>
                <w:sz w:val="24"/>
                <w:szCs w:val="24"/>
              </w:rPr>
            </w:pPr>
            <w:r w:rsidRPr="00137298">
              <w:rPr>
                <w:rFonts w:ascii="Times New Roman" w:hAnsi="Times New Roman" w:cs="Times New Roman"/>
                <w:sz w:val="24"/>
                <w:szCs w:val="24"/>
              </w:rPr>
              <w:t xml:space="preserve">Conduct the basic study approaches until desired outcomes </w:t>
            </w:r>
          </w:p>
        </w:tc>
        <w:tc>
          <w:tcPr>
            <w:tcW w:w="860" w:type="dxa"/>
          </w:tcPr>
          <w:p w14:paraId="46C04451" w14:textId="77777777" w:rsidR="00BA6FC4" w:rsidRPr="00137298" w:rsidRDefault="00E700B8" w:rsidP="00AD58C7">
            <w:pPr>
              <w:jc w:val="both"/>
              <w:rPr>
                <w:rFonts w:ascii="Times New Roman" w:hAnsi="Times New Roman" w:cs="Times New Roman"/>
                <w:sz w:val="24"/>
                <w:szCs w:val="24"/>
              </w:rPr>
            </w:pPr>
            <w:r>
              <w:rPr>
                <w:rFonts w:ascii="Times New Roman" w:hAnsi="Times New Roman" w:cs="Times New Roman"/>
                <w:sz w:val="24"/>
                <w:szCs w:val="24"/>
              </w:rPr>
              <w:t>4</w:t>
            </w:r>
            <w:r w:rsidR="00887CA4" w:rsidRPr="00137298">
              <w:rPr>
                <w:rFonts w:ascii="Times New Roman" w:hAnsi="Times New Roman" w:cs="Times New Roman"/>
                <w:sz w:val="24"/>
                <w:szCs w:val="24"/>
                <w:vertAlign w:val="superscript"/>
              </w:rPr>
              <w:t>st</w:t>
            </w:r>
            <w:r>
              <w:rPr>
                <w:rFonts w:ascii="Times New Roman" w:hAnsi="Times New Roman" w:cs="Times New Roman"/>
                <w:sz w:val="24"/>
                <w:szCs w:val="24"/>
              </w:rPr>
              <w:t xml:space="preserve"> weeks of August</w:t>
            </w:r>
            <w:r w:rsidR="00887CA4" w:rsidRPr="00137298">
              <w:rPr>
                <w:rFonts w:ascii="Times New Roman" w:hAnsi="Times New Roman" w:cs="Times New Roman"/>
                <w:sz w:val="24"/>
                <w:szCs w:val="24"/>
              </w:rPr>
              <w:t xml:space="preserve"> up to 1</w:t>
            </w:r>
            <w:r w:rsidR="00887CA4" w:rsidRPr="00137298">
              <w:rPr>
                <w:rFonts w:ascii="Times New Roman" w:hAnsi="Times New Roman" w:cs="Times New Roman"/>
                <w:sz w:val="24"/>
                <w:szCs w:val="24"/>
                <w:vertAlign w:val="superscript"/>
              </w:rPr>
              <w:t>st</w:t>
            </w:r>
            <w:r>
              <w:rPr>
                <w:rFonts w:ascii="Times New Roman" w:hAnsi="Times New Roman" w:cs="Times New Roman"/>
                <w:sz w:val="24"/>
                <w:szCs w:val="24"/>
              </w:rPr>
              <w:t xml:space="preserve"> weeks of </w:t>
            </w:r>
            <w:r w:rsidR="007D0D39">
              <w:rPr>
                <w:rFonts w:ascii="Times New Roman" w:hAnsi="Times New Roman" w:cs="Times New Roman"/>
                <w:sz w:val="24"/>
                <w:szCs w:val="24"/>
              </w:rPr>
              <w:t>September</w:t>
            </w:r>
          </w:p>
        </w:tc>
        <w:tc>
          <w:tcPr>
            <w:tcW w:w="1271" w:type="dxa"/>
          </w:tcPr>
          <w:p w14:paraId="5909BA08" w14:textId="77777777" w:rsidR="00BA6FC4" w:rsidRPr="00137298" w:rsidRDefault="00887CA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Research worker, company employees, other stakes in the market </w:t>
            </w:r>
          </w:p>
        </w:tc>
        <w:tc>
          <w:tcPr>
            <w:tcW w:w="1630" w:type="dxa"/>
          </w:tcPr>
          <w:p w14:paraId="6532A03E" w14:textId="77777777" w:rsidR="00BA6FC4" w:rsidRPr="00137298" w:rsidRDefault="00887CA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Data gathering tools, camera, surveying sheets, questionnaires, checklists, data gathering notebook </w:t>
            </w:r>
          </w:p>
        </w:tc>
        <w:tc>
          <w:tcPr>
            <w:tcW w:w="1157" w:type="dxa"/>
          </w:tcPr>
          <w:p w14:paraId="623A5478" w14:textId="77777777" w:rsidR="00BA6FC4" w:rsidRPr="00137298" w:rsidRDefault="00887CA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Undefined cost </w:t>
            </w:r>
          </w:p>
        </w:tc>
        <w:tc>
          <w:tcPr>
            <w:tcW w:w="989" w:type="dxa"/>
          </w:tcPr>
          <w:p w14:paraId="72C779A6" w14:textId="77777777" w:rsidR="00BA6FC4" w:rsidRPr="00137298" w:rsidRDefault="00887CA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Self-financed </w:t>
            </w:r>
          </w:p>
        </w:tc>
        <w:tc>
          <w:tcPr>
            <w:tcW w:w="1819" w:type="dxa"/>
          </w:tcPr>
          <w:p w14:paraId="6992D162" w14:textId="77777777" w:rsidR="00BA6FC4" w:rsidRPr="00137298" w:rsidRDefault="00887CA4"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Survey data’s, organized data, company replies, change shortlist (if any) </w:t>
            </w:r>
          </w:p>
        </w:tc>
      </w:tr>
    </w:tbl>
    <w:p w14:paraId="469C69F5" w14:textId="77777777" w:rsidR="003C270C" w:rsidRPr="00137298" w:rsidRDefault="003C270C" w:rsidP="00AD58C7">
      <w:pPr>
        <w:jc w:val="both"/>
        <w:rPr>
          <w:rFonts w:ascii="Times New Roman" w:hAnsi="Times New Roman" w:cs="Times New Roman"/>
        </w:rPr>
      </w:pPr>
    </w:p>
    <w:p w14:paraId="7999BBFC" w14:textId="77777777" w:rsidR="00F5496B" w:rsidRPr="00137298" w:rsidRDefault="00F5496B" w:rsidP="00AD58C7">
      <w:pPr>
        <w:pStyle w:val="Heading1"/>
        <w:jc w:val="both"/>
        <w:rPr>
          <w:rFonts w:ascii="Times New Roman" w:hAnsi="Times New Roman" w:cs="Times New Roman"/>
          <w:b/>
          <w:sz w:val="26"/>
          <w:szCs w:val="26"/>
        </w:rPr>
      </w:pPr>
      <w:bookmarkStart w:id="32" w:name="_Toc79100327"/>
      <w:r w:rsidRPr="00137298">
        <w:rPr>
          <w:rFonts w:ascii="Times New Roman" w:hAnsi="Times New Roman" w:cs="Times New Roman"/>
          <w:b/>
          <w:sz w:val="26"/>
          <w:szCs w:val="26"/>
        </w:rPr>
        <w:t>Chapter Five: Budget of the study</w:t>
      </w:r>
      <w:bookmarkEnd w:id="32"/>
      <w:r w:rsidRPr="00137298">
        <w:rPr>
          <w:rFonts w:ascii="Times New Roman" w:hAnsi="Times New Roman" w:cs="Times New Roman"/>
          <w:b/>
          <w:sz w:val="26"/>
          <w:szCs w:val="26"/>
        </w:rPr>
        <w:t xml:space="preserve"> </w:t>
      </w:r>
    </w:p>
    <w:p w14:paraId="19CDA68A" w14:textId="77777777" w:rsidR="00F5496B" w:rsidRPr="00137298" w:rsidRDefault="00F5496B" w:rsidP="00AD58C7">
      <w:pPr>
        <w:jc w:val="both"/>
        <w:rPr>
          <w:rFonts w:ascii="Times New Roman" w:hAnsi="Times New Roman" w:cs="Times New Roman"/>
        </w:rPr>
      </w:pPr>
    </w:p>
    <w:p w14:paraId="017AB682" w14:textId="77777777" w:rsidR="00F5496B" w:rsidRPr="00137298" w:rsidRDefault="005D4A3E" w:rsidP="00AD58C7">
      <w:pPr>
        <w:jc w:val="both"/>
        <w:rPr>
          <w:rFonts w:ascii="Times New Roman" w:hAnsi="Times New Roman" w:cs="Times New Roman"/>
          <w:sz w:val="32"/>
          <w:szCs w:val="32"/>
        </w:rPr>
      </w:pPr>
      <w:r w:rsidRPr="00137298">
        <w:rPr>
          <w:rFonts w:ascii="Times New Roman" w:hAnsi="Times New Roman" w:cs="Times New Roman"/>
          <w:sz w:val="32"/>
          <w:szCs w:val="32"/>
        </w:rPr>
        <w:t xml:space="preserve">Research Project </w:t>
      </w:r>
    </w:p>
    <w:p w14:paraId="5BB83972" w14:textId="77777777" w:rsidR="00F5496B" w:rsidRPr="00137298" w:rsidRDefault="00F5496B" w:rsidP="00AD58C7">
      <w:pPr>
        <w:jc w:val="both"/>
        <w:rPr>
          <w:rFonts w:ascii="Times New Roman" w:hAnsi="Times New Roman" w:cs="Times New Roman"/>
          <w:sz w:val="32"/>
          <w:szCs w:val="32"/>
        </w:rPr>
      </w:pPr>
      <w:r w:rsidRPr="00137298">
        <w:rPr>
          <w:rFonts w:ascii="Times New Roman" w:hAnsi="Times New Roman" w:cs="Times New Roman"/>
          <w:sz w:val="32"/>
          <w:szCs w:val="32"/>
        </w:rPr>
        <w:t>Budget</w:t>
      </w:r>
    </w:p>
    <w:tbl>
      <w:tblPr>
        <w:tblStyle w:val="TableGrid"/>
        <w:tblW w:w="0" w:type="auto"/>
        <w:jc w:val="center"/>
        <w:tblLook w:val="04A0" w:firstRow="1" w:lastRow="0" w:firstColumn="1" w:lastColumn="0" w:noHBand="0" w:noVBand="1"/>
      </w:tblPr>
      <w:tblGrid>
        <w:gridCol w:w="1885"/>
        <w:gridCol w:w="6035"/>
      </w:tblGrid>
      <w:tr w:rsidR="00F5496B" w:rsidRPr="00137298" w14:paraId="3F99EBCA" w14:textId="77777777" w:rsidTr="00A43D82">
        <w:trPr>
          <w:jc w:val="center"/>
        </w:trPr>
        <w:tc>
          <w:tcPr>
            <w:tcW w:w="1885" w:type="dxa"/>
          </w:tcPr>
          <w:p w14:paraId="4580A84D" w14:textId="77777777" w:rsidR="00F5496B" w:rsidRPr="00137298" w:rsidRDefault="00F5496B" w:rsidP="00AD58C7">
            <w:pPr>
              <w:jc w:val="both"/>
              <w:rPr>
                <w:rFonts w:ascii="Times New Roman" w:hAnsi="Times New Roman" w:cs="Times New Roman"/>
              </w:rPr>
            </w:pPr>
            <w:r w:rsidRPr="00137298">
              <w:rPr>
                <w:rFonts w:ascii="Times New Roman" w:hAnsi="Times New Roman" w:cs="Times New Roman"/>
              </w:rPr>
              <w:t xml:space="preserve">Project Title: </w:t>
            </w:r>
          </w:p>
        </w:tc>
        <w:tc>
          <w:tcPr>
            <w:tcW w:w="6035" w:type="dxa"/>
          </w:tcPr>
          <w:p w14:paraId="73C567C3" w14:textId="77777777" w:rsidR="000A41BB" w:rsidRPr="00137298" w:rsidRDefault="000A41BB" w:rsidP="00AD58C7">
            <w:pPr>
              <w:jc w:val="both"/>
              <w:rPr>
                <w:rFonts w:ascii="Times New Roman" w:hAnsi="Times New Roman" w:cs="Times New Roman"/>
                <w:smallCaps/>
                <w:color w:val="404040" w:themeColor="text1" w:themeTint="BF"/>
                <w:sz w:val="24"/>
                <w:szCs w:val="24"/>
              </w:rPr>
            </w:pPr>
            <w:r w:rsidRPr="00137298">
              <w:rPr>
                <w:rFonts w:ascii="Times New Roman" w:hAnsi="Times New Roman" w:cs="Times New Roman"/>
                <w:sz w:val="24"/>
                <w:szCs w:val="24"/>
              </w:rPr>
              <w:t xml:space="preserve">The Prospect of Supply Chain Management in Ethiopian Construction Industry  </w:t>
            </w:r>
          </w:p>
          <w:p w14:paraId="772AA337" w14:textId="77777777" w:rsidR="000A41BB" w:rsidRPr="00137298" w:rsidRDefault="000A41BB" w:rsidP="00AD58C7">
            <w:pPr>
              <w:jc w:val="both"/>
              <w:rPr>
                <w:rFonts w:ascii="Times New Roman" w:hAnsi="Times New Roman" w:cs="Times New Roman"/>
                <w:smallCaps/>
                <w:color w:val="404040" w:themeColor="text1" w:themeTint="BF"/>
                <w:sz w:val="24"/>
                <w:szCs w:val="24"/>
              </w:rPr>
            </w:pPr>
            <w:r w:rsidRPr="00137298">
              <w:rPr>
                <w:rFonts w:ascii="Times New Roman" w:hAnsi="Times New Roman" w:cs="Times New Roman"/>
                <w:smallCaps/>
                <w:color w:val="404040" w:themeColor="text1" w:themeTint="BF"/>
                <w:sz w:val="24"/>
                <w:szCs w:val="24"/>
              </w:rPr>
              <w:t>(The Case of contractors based in Addis Ababa)</w:t>
            </w:r>
          </w:p>
          <w:p w14:paraId="39C46D17" w14:textId="77777777" w:rsidR="00F5496B" w:rsidRPr="00137298" w:rsidRDefault="00F5496B" w:rsidP="00AD58C7">
            <w:pPr>
              <w:jc w:val="both"/>
              <w:rPr>
                <w:rFonts w:ascii="Times New Roman" w:hAnsi="Times New Roman" w:cs="Times New Roman"/>
              </w:rPr>
            </w:pPr>
          </w:p>
        </w:tc>
      </w:tr>
      <w:tr w:rsidR="00F5496B" w:rsidRPr="00137298" w14:paraId="31AF576C" w14:textId="77777777" w:rsidTr="00A43D82">
        <w:trPr>
          <w:jc w:val="center"/>
        </w:trPr>
        <w:tc>
          <w:tcPr>
            <w:tcW w:w="1885" w:type="dxa"/>
          </w:tcPr>
          <w:p w14:paraId="0EF77575" w14:textId="77777777" w:rsidR="00F5496B" w:rsidRPr="00137298" w:rsidRDefault="00F5496B" w:rsidP="00AD58C7">
            <w:pPr>
              <w:jc w:val="both"/>
              <w:rPr>
                <w:rFonts w:ascii="Times New Roman" w:hAnsi="Times New Roman" w:cs="Times New Roman"/>
              </w:rPr>
            </w:pPr>
            <w:r w:rsidRPr="00137298">
              <w:rPr>
                <w:rFonts w:ascii="Times New Roman" w:hAnsi="Times New Roman" w:cs="Times New Roman"/>
              </w:rPr>
              <w:t>Proje</w:t>
            </w:r>
            <w:r w:rsidR="00E700B8">
              <w:rPr>
                <w:rFonts w:ascii="Times New Roman" w:hAnsi="Times New Roman" w:cs="Times New Roman"/>
              </w:rPr>
              <w:t>ct Members</w:t>
            </w:r>
            <w:r w:rsidRPr="00137298">
              <w:rPr>
                <w:rFonts w:ascii="Times New Roman" w:hAnsi="Times New Roman" w:cs="Times New Roman"/>
              </w:rPr>
              <w:t>:</w:t>
            </w:r>
          </w:p>
        </w:tc>
        <w:tc>
          <w:tcPr>
            <w:tcW w:w="6035" w:type="dxa"/>
          </w:tcPr>
          <w:p w14:paraId="4661D183" w14:textId="77777777" w:rsidR="00F5496B" w:rsidRPr="00137298" w:rsidRDefault="00E700B8" w:rsidP="00AD58C7">
            <w:pPr>
              <w:jc w:val="both"/>
              <w:rPr>
                <w:rFonts w:ascii="Times New Roman" w:hAnsi="Times New Roman" w:cs="Times New Roman"/>
              </w:rPr>
            </w:pPr>
            <w:r>
              <w:rPr>
                <w:rFonts w:ascii="Times New Roman" w:hAnsi="Times New Roman" w:cs="Times New Roman"/>
              </w:rPr>
              <w:t xml:space="preserve">Natnael Aychew, Yadeta Garedew and Yospeh Alemu </w:t>
            </w:r>
          </w:p>
        </w:tc>
      </w:tr>
      <w:tr w:rsidR="00F5496B" w:rsidRPr="00137298" w14:paraId="262F17B9" w14:textId="77777777" w:rsidTr="00A43D82">
        <w:trPr>
          <w:jc w:val="center"/>
        </w:trPr>
        <w:tc>
          <w:tcPr>
            <w:tcW w:w="1885" w:type="dxa"/>
          </w:tcPr>
          <w:p w14:paraId="2EB992FE" w14:textId="77777777" w:rsidR="00F5496B" w:rsidRPr="00137298" w:rsidRDefault="00F5496B" w:rsidP="00AD58C7">
            <w:pPr>
              <w:jc w:val="both"/>
              <w:rPr>
                <w:rFonts w:ascii="Times New Roman" w:hAnsi="Times New Roman" w:cs="Times New Roman"/>
              </w:rPr>
            </w:pPr>
            <w:r w:rsidRPr="00137298">
              <w:rPr>
                <w:rFonts w:ascii="Times New Roman" w:hAnsi="Times New Roman" w:cs="Times New Roman"/>
              </w:rPr>
              <w:t>Institution:</w:t>
            </w:r>
          </w:p>
        </w:tc>
        <w:tc>
          <w:tcPr>
            <w:tcW w:w="6035" w:type="dxa"/>
          </w:tcPr>
          <w:p w14:paraId="2048DC10" w14:textId="77777777" w:rsidR="00F5496B" w:rsidRPr="00137298" w:rsidRDefault="000A41BB" w:rsidP="00AD58C7">
            <w:pPr>
              <w:jc w:val="both"/>
              <w:rPr>
                <w:rFonts w:ascii="Times New Roman" w:hAnsi="Times New Roman" w:cs="Times New Roman"/>
              </w:rPr>
            </w:pPr>
            <w:r w:rsidRPr="00137298">
              <w:rPr>
                <w:rFonts w:ascii="Times New Roman" w:hAnsi="Times New Roman" w:cs="Times New Roman"/>
              </w:rPr>
              <w:t xml:space="preserve">Ethiopian Institution of Architecture, Building Construction and City Development </w:t>
            </w:r>
          </w:p>
        </w:tc>
      </w:tr>
      <w:tr w:rsidR="00F5496B" w:rsidRPr="00137298" w14:paraId="508D3800" w14:textId="77777777" w:rsidTr="00A43D82">
        <w:trPr>
          <w:jc w:val="center"/>
        </w:trPr>
        <w:tc>
          <w:tcPr>
            <w:tcW w:w="1885" w:type="dxa"/>
          </w:tcPr>
          <w:p w14:paraId="77ADD9BD" w14:textId="77777777" w:rsidR="00F5496B" w:rsidRPr="00137298" w:rsidRDefault="00F5496B" w:rsidP="00AD58C7">
            <w:pPr>
              <w:jc w:val="both"/>
              <w:rPr>
                <w:rFonts w:ascii="Times New Roman" w:hAnsi="Times New Roman" w:cs="Times New Roman"/>
              </w:rPr>
            </w:pPr>
            <w:r w:rsidRPr="00137298">
              <w:rPr>
                <w:rFonts w:ascii="Times New Roman" w:hAnsi="Times New Roman" w:cs="Times New Roman"/>
              </w:rPr>
              <w:t>Total Requested:</w:t>
            </w:r>
          </w:p>
        </w:tc>
        <w:tc>
          <w:tcPr>
            <w:tcW w:w="6035" w:type="dxa"/>
          </w:tcPr>
          <w:p w14:paraId="63871714" w14:textId="77777777" w:rsidR="00F5496B" w:rsidRPr="00137298" w:rsidRDefault="000A41BB" w:rsidP="00AD58C7">
            <w:pPr>
              <w:jc w:val="both"/>
              <w:rPr>
                <w:rFonts w:ascii="Times New Roman" w:hAnsi="Times New Roman" w:cs="Times New Roman"/>
              </w:rPr>
            </w:pPr>
            <w:r w:rsidRPr="00137298">
              <w:rPr>
                <w:rFonts w:ascii="Times New Roman" w:hAnsi="Times New Roman" w:cs="Times New Roman"/>
              </w:rPr>
              <w:t xml:space="preserve">5,140 ETB </w:t>
            </w:r>
          </w:p>
        </w:tc>
      </w:tr>
    </w:tbl>
    <w:p w14:paraId="54AA3AC1" w14:textId="77777777" w:rsidR="00F5496B" w:rsidRPr="00137298" w:rsidRDefault="00F5496B" w:rsidP="00AD58C7">
      <w:pPr>
        <w:jc w:val="both"/>
        <w:rPr>
          <w:rFonts w:ascii="Times New Roman" w:hAnsi="Times New Roman" w:cs="Times New Roman"/>
        </w:rPr>
      </w:pPr>
    </w:p>
    <w:p w14:paraId="219CE764" w14:textId="77777777" w:rsidR="00F5496B"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lastRenderedPageBreak/>
        <w:t xml:space="preserve">Project Activities (The costs are estimated with a 44-day study period, not including the weekends). </w:t>
      </w:r>
    </w:p>
    <w:tbl>
      <w:tblPr>
        <w:tblStyle w:val="TableGrid"/>
        <w:tblW w:w="0" w:type="auto"/>
        <w:tblLook w:val="04A0" w:firstRow="1" w:lastRow="0" w:firstColumn="1" w:lastColumn="0" w:noHBand="0" w:noVBand="1"/>
      </w:tblPr>
      <w:tblGrid>
        <w:gridCol w:w="3116"/>
        <w:gridCol w:w="3117"/>
        <w:gridCol w:w="3117"/>
      </w:tblGrid>
      <w:tr w:rsidR="00A43D82" w:rsidRPr="00137298" w14:paraId="5A3116EA" w14:textId="77777777" w:rsidTr="00A43D82">
        <w:tc>
          <w:tcPr>
            <w:tcW w:w="3116" w:type="dxa"/>
          </w:tcPr>
          <w:p w14:paraId="1B65A2AD" w14:textId="77777777" w:rsidR="00A43D82" w:rsidRPr="00137298" w:rsidRDefault="00A43D82" w:rsidP="00AD58C7">
            <w:pPr>
              <w:jc w:val="both"/>
              <w:rPr>
                <w:rFonts w:ascii="Times New Roman" w:hAnsi="Times New Roman" w:cs="Times New Roman"/>
                <w:b/>
                <w:sz w:val="24"/>
                <w:szCs w:val="24"/>
              </w:rPr>
            </w:pPr>
            <w:r w:rsidRPr="00137298">
              <w:rPr>
                <w:rFonts w:ascii="Times New Roman" w:hAnsi="Times New Roman" w:cs="Times New Roman"/>
                <w:b/>
                <w:sz w:val="24"/>
                <w:szCs w:val="24"/>
              </w:rPr>
              <w:t xml:space="preserve">Personnel </w:t>
            </w:r>
          </w:p>
        </w:tc>
        <w:tc>
          <w:tcPr>
            <w:tcW w:w="3117" w:type="dxa"/>
          </w:tcPr>
          <w:p w14:paraId="251E74EE" w14:textId="77777777" w:rsidR="00A43D82" w:rsidRPr="00137298" w:rsidRDefault="00A43D82" w:rsidP="00AD58C7">
            <w:pPr>
              <w:jc w:val="both"/>
              <w:rPr>
                <w:rFonts w:ascii="Times New Roman" w:hAnsi="Times New Roman" w:cs="Times New Roman"/>
                <w:b/>
                <w:sz w:val="24"/>
                <w:szCs w:val="24"/>
              </w:rPr>
            </w:pPr>
            <w:r w:rsidRPr="00137298">
              <w:rPr>
                <w:rFonts w:ascii="Times New Roman" w:hAnsi="Times New Roman" w:cs="Times New Roman"/>
                <w:b/>
                <w:sz w:val="24"/>
                <w:szCs w:val="24"/>
              </w:rPr>
              <w:t>Description</w:t>
            </w:r>
          </w:p>
        </w:tc>
        <w:tc>
          <w:tcPr>
            <w:tcW w:w="3117" w:type="dxa"/>
          </w:tcPr>
          <w:p w14:paraId="1C789D23" w14:textId="77777777" w:rsidR="00A43D82" w:rsidRPr="00137298" w:rsidRDefault="00A43D82" w:rsidP="00AD58C7">
            <w:pPr>
              <w:jc w:val="both"/>
              <w:rPr>
                <w:rFonts w:ascii="Times New Roman" w:hAnsi="Times New Roman" w:cs="Times New Roman"/>
                <w:b/>
                <w:sz w:val="24"/>
                <w:szCs w:val="24"/>
              </w:rPr>
            </w:pPr>
            <w:r w:rsidRPr="00137298">
              <w:rPr>
                <w:rFonts w:ascii="Times New Roman" w:hAnsi="Times New Roman" w:cs="Times New Roman"/>
                <w:b/>
                <w:sz w:val="24"/>
                <w:szCs w:val="24"/>
              </w:rPr>
              <w:t xml:space="preserve">Cost </w:t>
            </w:r>
          </w:p>
        </w:tc>
      </w:tr>
      <w:tr w:rsidR="00A43D82" w:rsidRPr="00137298" w14:paraId="22795F3B" w14:textId="77777777" w:rsidTr="00A43D82">
        <w:tc>
          <w:tcPr>
            <w:tcW w:w="3116" w:type="dxa"/>
          </w:tcPr>
          <w:p w14:paraId="2848E8A0"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Principal Researcher Accommodation</w:t>
            </w:r>
          </w:p>
        </w:tc>
        <w:tc>
          <w:tcPr>
            <w:tcW w:w="3117" w:type="dxa"/>
          </w:tcPr>
          <w:p w14:paraId="1010FEE5"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Reasonable Lunch, snacks and Tea accommodation </w:t>
            </w:r>
          </w:p>
        </w:tc>
        <w:tc>
          <w:tcPr>
            <w:tcW w:w="3117" w:type="dxa"/>
          </w:tcPr>
          <w:p w14:paraId="770F5694"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3,080 ETB </w:t>
            </w:r>
          </w:p>
        </w:tc>
      </w:tr>
      <w:tr w:rsidR="00A43D82" w:rsidRPr="00137298" w14:paraId="776387A3" w14:textId="77777777" w:rsidTr="00A43D82">
        <w:tc>
          <w:tcPr>
            <w:tcW w:w="3116" w:type="dxa"/>
          </w:tcPr>
          <w:p w14:paraId="254730D4"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Transportation </w:t>
            </w:r>
          </w:p>
        </w:tc>
        <w:tc>
          <w:tcPr>
            <w:tcW w:w="3117" w:type="dxa"/>
          </w:tcPr>
          <w:p w14:paraId="3728F90D"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Reasonable transportation allowance</w:t>
            </w:r>
          </w:p>
        </w:tc>
        <w:tc>
          <w:tcPr>
            <w:tcW w:w="3117" w:type="dxa"/>
          </w:tcPr>
          <w:p w14:paraId="39E73EDD"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880 ETB </w:t>
            </w:r>
          </w:p>
        </w:tc>
      </w:tr>
      <w:tr w:rsidR="00A43D82" w:rsidRPr="00137298" w14:paraId="2C5E6894" w14:textId="77777777" w:rsidTr="00A43D82">
        <w:tc>
          <w:tcPr>
            <w:tcW w:w="3116" w:type="dxa"/>
          </w:tcPr>
          <w:p w14:paraId="405772DF"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Other</w:t>
            </w:r>
            <w:r w:rsidR="00453F77" w:rsidRPr="00137298">
              <w:rPr>
                <w:rFonts w:ascii="Times New Roman" w:hAnsi="Times New Roman" w:cs="Times New Roman"/>
                <w:sz w:val="24"/>
                <w:szCs w:val="24"/>
              </w:rPr>
              <w:t>s</w:t>
            </w:r>
            <w:r w:rsidRPr="00137298">
              <w:rPr>
                <w:rFonts w:ascii="Times New Roman" w:hAnsi="Times New Roman" w:cs="Times New Roman"/>
                <w:sz w:val="24"/>
                <w:szCs w:val="24"/>
              </w:rPr>
              <w:t xml:space="preserve"> </w:t>
            </w:r>
          </w:p>
        </w:tc>
        <w:tc>
          <w:tcPr>
            <w:tcW w:w="3117" w:type="dxa"/>
          </w:tcPr>
          <w:p w14:paraId="75DEBC2F"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Any other expenses that will help the research to conduct the study </w:t>
            </w:r>
          </w:p>
        </w:tc>
        <w:tc>
          <w:tcPr>
            <w:tcW w:w="3117" w:type="dxa"/>
          </w:tcPr>
          <w:p w14:paraId="7CE65BD8"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sz w:val="24"/>
                <w:szCs w:val="24"/>
              </w:rPr>
              <w:t>It will be specified with further discussion</w:t>
            </w:r>
            <w:r w:rsidR="00453F77" w:rsidRPr="00137298">
              <w:rPr>
                <w:rFonts w:ascii="Times New Roman" w:hAnsi="Times New Roman" w:cs="Times New Roman"/>
                <w:sz w:val="24"/>
                <w:szCs w:val="24"/>
              </w:rPr>
              <w:t>s</w:t>
            </w:r>
            <w:r w:rsidRPr="00137298">
              <w:rPr>
                <w:rFonts w:ascii="Times New Roman" w:hAnsi="Times New Roman" w:cs="Times New Roman"/>
                <w:sz w:val="24"/>
                <w:szCs w:val="24"/>
              </w:rPr>
              <w:t xml:space="preserve"> with the funding </w:t>
            </w:r>
            <w:r w:rsidR="00453F77" w:rsidRPr="00137298">
              <w:rPr>
                <w:rFonts w:ascii="Times New Roman" w:hAnsi="Times New Roman" w:cs="Times New Roman"/>
                <w:sz w:val="24"/>
                <w:szCs w:val="24"/>
              </w:rPr>
              <w:t xml:space="preserve">agent. </w:t>
            </w:r>
          </w:p>
        </w:tc>
      </w:tr>
      <w:tr w:rsidR="00A43D82" w:rsidRPr="00137298" w14:paraId="7C78DC0F" w14:textId="77777777" w:rsidTr="00536A09">
        <w:tc>
          <w:tcPr>
            <w:tcW w:w="6233" w:type="dxa"/>
            <w:gridSpan w:val="2"/>
          </w:tcPr>
          <w:p w14:paraId="3CDEBA07" w14:textId="77777777" w:rsidR="00A43D82" w:rsidRPr="00137298" w:rsidRDefault="00A43D82" w:rsidP="00AD58C7">
            <w:pPr>
              <w:jc w:val="both"/>
              <w:rPr>
                <w:rFonts w:ascii="Times New Roman" w:hAnsi="Times New Roman" w:cs="Times New Roman"/>
                <w:sz w:val="24"/>
                <w:szCs w:val="24"/>
              </w:rPr>
            </w:pPr>
            <w:r w:rsidRPr="00137298">
              <w:rPr>
                <w:rFonts w:ascii="Times New Roman" w:hAnsi="Times New Roman" w:cs="Times New Roman"/>
                <w:b/>
                <w:sz w:val="24"/>
                <w:szCs w:val="24"/>
              </w:rPr>
              <w:t xml:space="preserve">Total:         </w:t>
            </w:r>
          </w:p>
        </w:tc>
        <w:tc>
          <w:tcPr>
            <w:tcW w:w="3117" w:type="dxa"/>
          </w:tcPr>
          <w:p w14:paraId="4793643A" w14:textId="77777777" w:rsidR="00A43D82"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3,960 ETB without including other expenses. </w:t>
            </w:r>
          </w:p>
        </w:tc>
      </w:tr>
    </w:tbl>
    <w:p w14:paraId="439F273B" w14:textId="77777777" w:rsidR="00A43D82" w:rsidRPr="00137298" w:rsidRDefault="00A43D82" w:rsidP="00AD58C7">
      <w:pPr>
        <w:jc w:val="both"/>
        <w:rPr>
          <w:rFonts w:ascii="Times New Roman" w:hAnsi="Times New Roman" w:cs="Times New Roman"/>
          <w:sz w:val="24"/>
          <w:szCs w:val="24"/>
        </w:rPr>
      </w:pPr>
    </w:p>
    <w:p w14:paraId="4BB0DEF8" w14:textId="77777777" w:rsidR="00F5496B" w:rsidRPr="00137298" w:rsidRDefault="00F5496B" w:rsidP="00AD58C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453F77" w:rsidRPr="00137298" w14:paraId="3EB69721" w14:textId="77777777" w:rsidTr="00536A09">
        <w:tc>
          <w:tcPr>
            <w:tcW w:w="3116" w:type="dxa"/>
          </w:tcPr>
          <w:p w14:paraId="5B66B672" w14:textId="77777777" w:rsidR="00453F77" w:rsidRPr="00137298" w:rsidRDefault="00453F77" w:rsidP="00AD58C7">
            <w:pPr>
              <w:jc w:val="both"/>
              <w:rPr>
                <w:rFonts w:ascii="Times New Roman" w:hAnsi="Times New Roman" w:cs="Times New Roman"/>
                <w:b/>
                <w:sz w:val="24"/>
                <w:szCs w:val="24"/>
              </w:rPr>
            </w:pPr>
            <w:r w:rsidRPr="00137298">
              <w:rPr>
                <w:rFonts w:ascii="Times New Roman" w:hAnsi="Times New Roman" w:cs="Times New Roman"/>
                <w:b/>
                <w:sz w:val="24"/>
                <w:szCs w:val="24"/>
              </w:rPr>
              <w:t xml:space="preserve">Event Organized </w:t>
            </w:r>
          </w:p>
        </w:tc>
        <w:tc>
          <w:tcPr>
            <w:tcW w:w="3117" w:type="dxa"/>
          </w:tcPr>
          <w:p w14:paraId="0E7211E7" w14:textId="77777777" w:rsidR="00453F77" w:rsidRPr="00137298" w:rsidRDefault="00453F77" w:rsidP="00AD58C7">
            <w:pPr>
              <w:jc w:val="both"/>
              <w:rPr>
                <w:rFonts w:ascii="Times New Roman" w:hAnsi="Times New Roman" w:cs="Times New Roman"/>
                <w:b/>
                <w:sz w:val="24"/>
                <w:szCs w:val="24"/>
              </w:rPr>
            </w:pPr>
            <w:r w:rsidRPr="00137298">
              <w:rPr>
                <w:rFonts w:ascii="Times New Roman" w:hAnsi="Times New Roman" w:cs="Times New Roman"/>
                <w:b/>
                <w:sz w:val="24"/>
                <w:szCs w:val="24"/>
              </w:rPr>
              <w:t>Description</w:t>
            </w:r>
          </w:p>
        </w:tc>
        <w:tc>
          <w:tcPr>
            <w:tcW w:w="3117" w:type="dxa"/>
          </w:tcPr>
          <w:p w14:paraId="49258044" w14:textId="77777777" w:rsidR="00453F77" w:rsidRPr="00137298" w:rsidRDefault="00453F77" w:rsidP="00AD58C7">
            <w:pPr>
              <w:jc w:val="both"/>
              <w:rPr>
                <w:rFonts w:ascii="Times New Roman" w:hAnsi="Times New Roman" w:cs="Times New Roman"/>
                <w:b/>
                <w:sz w:val="24"/>
                <w:szCs w:val="24"/>
              </w:rPr>
            </w:pPr>
            <w:r w:rsidRPr="00137298">
              <w:rPr>
                <w:rFonts w:ascii="Times New Roman" w:hAnsi="Times New Roman" w:cs="Times New Roman"/>
                <w:b/>
                <w:sz w:val="24"/>
                <w:szCs w:val="24"/>
              </w:rPr>
              <w:t xml:space="preserve">Cost </w:t>
            </w:r>
          </w:p>
        </w:tc>
      </w:tr>
      <w:tr w:rsidR="00453F77" w:rsidRPr="00137298" w14:paraId="3D898D0A" w14:textId="77777777" w:rsidTr="00536A09">
        <w:tc>
          <w:tcPr>
            <w:tcW w:w="3116" w:type="dxa"/>
          </w:tcPr>
          <w:p w14:paraId="7DD0B270"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Research Meetings</w:t>
            </w:r>
          </w:p>
        </w:tc>
        <w:tc>
          <w:tcPr>
            <w:tcW w:w="3117" w:type="dxa"/>
          </w:tcPr>
          <w:p w14:paraId="4A5A70A4"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Focus meetings on the research title with the project managers and for whom it is concerned with white papers and pen </w:t>
            </w:r>
          </w:p>
        </w:tc>
        <w:tc>
          <w:tcPr>
            <w:tcW w:w="3117" w:type="dxa"/>
          </w:tcPr>
          <w:p w14:paraId="0AA02A75"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80 ETB (Including white paper and pen for each meeting participants with the maximum number of 10 participants in the meeting) </w:t>
            </w:r>
          </w:p>
        </w:tc>
      </w:tr>
      <w:tr w:rsidR="00453F77" w:rsidRPr="00137298" w14:paraId="286D3EC9" w14:textId="77777777" w:rsidTr="00536A09">
        <w:tc>
          <w:tcPr>
            <w:tcW w:w="3116" w:type="dxa"/>
          </w:tcPr>
          <w:p w14:paraId="60F49DDC"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Snack and water for the meetings </w:t>
            </w:r>
          </w:p>
        </w:tc>
        <w:tc>
          <w:tcPr>
            <w:tcW w:w="3117" w:type="dxa"/>
          </w:tcPr>
          <w:p w14:paraId="2358E9F9"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Snack and water provided for the meeting participants </w:t>
            </w:r>
          </w:p>
        </w:tc>
        <w:tc>
          <w:tcPr>
            <w:tcW w:w="3117" w:type="dxa"/>
          </w:tcPr>
          <w:p w14:paraId="2514C243"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 200 ETB </w:t>
            </w:r>
          </w:p>
        </w:tc>
      </w:tr>
      <w:tr w:rsidR="00453F77" w:rsidRPr="00137298" w14:paraId="76024BA5" w14:textId="77777777" w:rsidTr="00536A09">
        <w:tc>
          <w:tcPr>
            <w:tcW w:w="3116" w:type="dxa"/>
          </w:tcPr>
          <w:p w14:paraId="020E7293"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Others </w:t>
            </w:r>
          </w:p>
        </w:tc>
        <w:tc>
          <w:tcPr>
            <w:tcW w:w="3117" w:type="dxa"/>
          </w:tcPr>
          <w:p w14:paraId="7F4E24CD"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Any other expenses that will help the research meeting to conduct the study </w:t>
            </w:r>
          </w:p>
        </w:tc>
        <w:tc>
          <w:tcPr>
            <w:tcW w:w="3117" w:type="dxa"/>
          </w:tcPr>
          <w:p w14:paraId="73E6BD8A"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It will be specified with further discussions with the funding agent.</w:t>
            </w:r>
          </w:p>
        </w:tc>
      </w:tr>
      <w:tr w:rsidR="00453F77" w:rsidRPr="00137298" w14:paraId="681E8A68" w14:textId="77777777" w:rsidTr="00536A09">
        <w:tc>
          <w:tcPr>
            <w:tcW w:w="6233" w:type="dxa"/>
            <w:gridSpan w:val="2"/>
          </w:tcPr>
          <w:p w14:paraId="511CE42A"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b/>
                <w:sz w:val="24"/>
                <w:szCs w:val="24"/>
              </w:rPr>
              <w:t xml:space="preserve">Total:         </w:t>
            </w:r>
          </w:p>
        </w:tc>
        <w:tc>
          <w:tcPr>
            <w:tcW w:w="3117" w:type="dxa"/>
          </w:tcPr>
          <w:p w14:paraId="5C69F666"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280 ETB without including other expenses.</w:t>
            </w:r>
          </w:p>
        </w:tc>
      </w:tr>
    </w:tbl>
    <w:p w14:paraId="76B0B270" w14:textId="77777777" w:rsidR="00F5496B" w:rsidRPr="00137298" w:rsidRDefault="00F5496B" w:rsidP="00AD58C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453F77" w:rsidRPr="00137298" w14:paraId="53A585FF" w14:textId="77777777" w:rsidTr="00536A09">
        <w:tc>
          <w:tcPr>
            <w:tcW w:w="3116" w:type="dxa"/>
          </w:tcPr>
          <w:p w14:paraId="73BA59C9" w14:textId="77777777" w:rsidR="00453F77" w:rsidRPr="00137298" w:rsidRDefault="00453F77" w:rsidP="00AD58C7">
            <w:pPr>
              <w:jc w:val="both"/>
              <w:rPr>
                <w:rFonts w:ascii="Times New Roman" w:hAnsi="Times New Roman" w:cs="Times New Roman"/>
                <w:b/>
                <w:sz w:val="24"/>
                <w:szCs w:val="24"/>
              </w:rPr>
            </w:pPr>
            <w:r w:rsidRPr="00137298">
              <w:rPr>
                <w:rFonts w:ascii="Times New Roman" w:hAnsi="Times New Roman" w:cs="Times New Roman"/>
                <w:b/>
                <w:sz w:val="24"/>
                <w:szCs w:val="24"/>
              </w:rPr>
              <w:t xml:space="preserve">Other research activities </w:t>
            </w:r>
          </w:p>
        </w:tc>
        <w:tc>
          <w:tcPr>
            <w:tcW w:w="3117" w:type="dxa"/>
          </w:tcPr>
          <w:p w14:paraId="4F1371D3" w14:textId="77777777" w:rsidR="00453F77" w:rsidRPr="00137298" w:rsidRDefault="00453F77" w:rsidP="00AD58C7">
            <w:pPr>
              <w:jc w:val="both"/>
              <w:rPr>
                <w:rFonts w:ascii="Times New Roman" w:hAnsi="Times New Roman" w:cs="Times New Roman"/>
                <w:b/>
                <w:sz w:val="24"/>
                <w:szCs w:val="24"/>
              </w:rPr>
            </w:pPr>
            <w:r w:rsidRPr="00137298">
              <w:rPr>
                <w:rFonts w:ascii="Times New Roman" w:hAnsi="Times New Roman" w:cs="Times New Roman"/>
                <w:b/>
                <w:sz w:val="24"/>
                <w:szCs w:val="24"/>
              </w:rPr>
              <w:t>Description</w:t>
            </w:r>
          </w:p>
        </w:tc>
        <w:tc>
          <w:tcPr>
            <w:tcW w:w="3117" w:type="dxa"/>
          </w:tcPr>
          <w:p w14:paraId="38028498" w14:textId="77777777" w:rsidR="00453F77" w:rsidRPr="00137298" w:rsidRDefault="00453F77" w:rsidP="00AD58C7">
            <w:pPr>
              <w:jc w:val="both"/>
              <w:rPr>
                <w:rFonts w:ascii="Times New Roman" w:hAnsi="Times New Roman" w:cs="Times New Roman"/>
                <w:b/>
                <w:sz w:val="24"/>
                <w:szCs w:val="24"/>
              </w:rPr>
            </w:pPr>
            <w:r w:rsidRPr="00137298">
              <w:rPr>
                <w:rFonts w:ascii="Times New Roman" w:hAnsi="Times New Roman" w:cs="Times New Roman"/>
                <w:b/>
                <w:sz w:val="24"/>
                <w:szCs w:val="24"/>
              </w:rPr>
              <w:t xml:space="preserve">Cost </w:t>
            </w:r>
          </w:p>
        </w:tc>
      </w:tr>
      <w:tr w:rsidR="00453F77" w:rsidRPr="00137298" w14:paraId="6692EFC6" w14:textId="77777777" w:rsidTr="00536A09">
        <w:tc>
          <w:tcPr>
            <w:tcW w:w="3116" w:type="dxa"/>
          </w:tcPr>
          <w:p w14:paraId="10126C1E"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Data collection &amp; Analysis </w:t>
            </w:r>
          </w:p>
        </w:tc>
        <w:tc>
          <w:tcPr>
            <w:tcW w:w="3117" w:type="dxa"/>
          </w:tcPr>
          <w:p w14:paraId="2DCA84A1"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Costs associated with field surveying, costs associated with outsourced preparation or analysis of data </w:t>
            </w:r>
          </w:p>
        </w:tc>
        <w:tc>
          <w:tcPr>
            <w:tcW w:w="3117" w:type="dxa"/>
          </w:tcPr>
          <w:p w14:paraId="4D4EE423"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 500 ETB </w:t>
            </w:r>
          </w:p>
        </w:tc>
      </w:tr>
      <w:tr w:rsidR="00453F77" w:rsidRPr="00137298" w14:paraId="4138BD7F" w14:textId="77777777" w:rsidTr="00536A09">
        <w:tc>
          <w:tcPr>
            <w:tcW w:w="3116" w:type="dxa"/>
          </w:tcPr>
          <w:p w14:paraId="2E056FB3"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Publication Costs </w:t>
            </w:r>
          </w:p>
        </w:tc>
        <w:tc>
          <w:tcPr>
            <w:tcW w:w="3117" w:type="dxa"/>
          </w:tcPr>
          <w:p w14:paraId="219AE7AB"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Costs related to the publication of research carried out by </w:t>
            </w:r>
            <w:r w:rsidR="000A41BB" w:rsidRPr="00137298">
              <w:rPr>
                <w:rFonts w:ascii="Times New Roman" w:hAnsi="Times New Roman" w:cs="Times New Roman"/>
                <w:sz w:val="24"/>
                <w:szCs w:val="24"/>
              </w:rPr>
              <w:t>the researcher</w:t>
            </w:r>
            <w:r w:rsidRPr="00137298">
              <w:rPr>
                <w:rFonts w:ascii="Times New Roman" w:hAnsi="Times New Roman" w:cs="Times New Roman"/>
                <w:sz w:val="24"/>
                <w:szCs w:val="24"/>
              </w:rPr>
              <w:t xml:space="preserve"> including monographs, articles, and editing services of a native speaker, publi</w:t>
            </w:r>
            <w:r w:rsidR="000A41BB" w:rsidRPr="00137298">
              <w:rPr>
                <w:rFonts w:ascii="Times New Roman" w:hAnsi="Times New Roman" w:cs="Times New Roman"/>
                <w:sz w:val="24"/>
                <w:szCs w:val="24"/>
              </w:rPr>
              <w:t>sher’s costs, printing costs etc.</w:t>
            </w:r>
          </w:p>
        </w:tc>
        <w:tc>
          <w:tcPr>
            <w:tcW w:w="3117" w:type="dxa"/>
          </w:tcPr>
          <w:p w14:paraId="4EB64318"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 </w:t>
            </w:r>
            <w:r w:rsidR="000A41BB" w:rsidRPr="00137298">
              <w:rPr>
                <w:rFonts w:ascii="Times New Roman" w:hAnsi="Times New Roman" w:cs="Times New Roman"/>
                <w:sz w:val="24"/>
                <w:szCs w:val="24"/>
              </w:rPr>
              <w:t xml:space="preserve">400 </w:t>
            </w:r>
            <w:r w:rsidRPr="00137298">
              <w:rPr>
                <w:rFonts w:ascii="Times New Roman" w:hAnsi="Times New Roman" w:cs="Times New Roman"/>
                <w:sz w:val="24"/>
                <w:szCs w:val="24"/>
              </w:rPr>
              <w:t xml:space="preserve">ETB </w:t>
            </w:r>
          </w:p>
        </w:tc>
      </w:tr>
      <w:tr w:rsidR="00453F77" w:rsidRPr="00137298" w14:paraId="6F01F308" w14:textId="77777777" w:rsidTr="00536A09">
        <w:tc>
          <w:tcPr>
            <w:tcW w:w="3116" w:type="dxa"/>
          </w:tcPr>
          <w:p w14:paraId="38CA7971"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lastRenderedPageBreak/>
              <w:t xml:space="preserve">Others </w:t>
            </w:r>
          </w:p>
        </w:tc>
        <w:tc>
          <w:tcPr>
            <w:tcW w:w="3117" w:type="dxa"/>
          </w:tcPr>
          <w:p w14:paraId="4AA1C8C1"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Any other expenses that will help the research to conduct the study </w:t>
            </w:r>
          </w:p>
        </w:tc>
        <w:tc>
          <w:tcPr>
            <w:tcW w:w="3117" w:type="dxa"/>
          </w:tcPr>
          <w:p w14:paraId="3B9F72C0"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It will be specified with further discussions with the funding agent. </w:t>
            </w:r>
          </w:p>
        </w:tc>
      </w:tr>
      <w:tr w:rsidR="00453F77" w:rsidRPr="00137298" w14:paraId="3372F663" w14:textId="77777777" w:rsidTr="00536A09">
        <w:tc>
          <w:tcPr>
            <w:tcW w:w="6233" w:type="dxa"/>
            <w:gridSpan w:val="2"/>
          </w:tcPr>
          <w:p w14:paraId="38D57E75" w14:textId="77777777" w:rsidR="00453F77" w:rsidRPr="00137298" w:rsidRDefault="00453F77" w:rsidP="00AD58C7">
            <w:pPr>
              <w:jc w:val="both"/>
              <w:rPr>
                <w:rFonts w:ascii="Times New Roman" w:hAnsi="Times New Roman" w:cs="Times New Roman"/>
                <w:sz w:val="24"/>
                <w:szCs w:val="24"/>
              </w:rPr>
            </w:pPr>
            <w:r w:rsidRPr="00137298">
              <w:rPr>
                <w:rFonts w:ascii="Times New Roman" w:hAnsi="Times New Roman" w:cs="Times New Roman"/>
                <w:b/>
                <w:sz w:val="24"/>
                <w:szCs w:val="24"/>
              </w:rPr>
              <w:t xml:space="preserve">Total:         </w:t>
            </w:r>
          </w:p>
        </w:tc>
        <w:tc>
          <w:tcPr>
            <w:tcW w:w="3117" w:type="dxa"/>
          </w:tcPr>
          <w:p w14:paraId="71610E6A" w14:textId="77777777" w:rsidR="00453F77" w:rsidRPr="00137298" w:rsidRDefault="000A41BB"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900 ETB </w:t>
            </w:r>
          </w:p>
        </w:tc>
      </w:tr>
    </w:tbl>
    <w:p w14:paraId="5C6313CC" w14:textId="77777777" w:rsidR="00F5496B" w:rsidRPr="00137298" w:rsidRDefault="00F5496B" w:rsidP="00AD58C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10"/>
        <w:gridCol w:w="3140"/>
      </w:tblGrid>
      <w:tr w:rsidR="000A41BB" w:rsidRPr="00137298" w14:paraId="178880D9" w14:textId="77777777" w:rsidTr="000A41BB">
        <w:tc>
          <w:tcPr>
            <w:tcW w:w="6210" w:type="dxa"/>
          </w:tcPr>
          <w:p w14:paraId="5FFB5F29" w14:textId="77777777" w:rsidR="000A41BB" w:rsidRPr="00137298" w:rsidRDefault="000A41BB" w:rsidP="00AD58C7">
            <w:pPr>
              <w:jc w:val="both"/>
              <w:rPr>
                <w:rFonts w:ascii="Times New Roman" w:hAnsi="Times New Roman" w:cs="Times New Roman"/>
                <w:b/>
                <w:sz w:val="24"/>
                <w:szCs w:val="24"/>
              </w:rPr>
            </w:pPr>
            <w:r w:rsidRPr="00137298">
              <w:rPr>
                <w:rFonts w:ascii="Times New Roman" w:hAnsi="Times New Roman" w:cs="Times New Roman"/>
                <w:b/>
                <w:sz w:val="24"/>
                <w:szCs w:val="24"/>
              </w:rPr>
              <w:t>Project Expense Total (Excluding others)</w:t>
            </w:r>
          </w:p>
        </w:tc>
        <w:tc>
          <w:tcPr>
            <w:tcW w:w="3140" w:type="dxa"/>
          </w:tcPr>
          <w:p w14:paraId="497E90DE" w14:textId="77777777" w:rsidR="000A41BB" w:rsidRPr="00137298" w:rsidRDefault="000A41BB" w:rsidP="00AD58C7">
            <w:pPr>
              <w:jc w:val="both"/>
              <w:rPr>
                <w:rFonts w:ascii="Times New Roman" w:hAnsi="Times New Roman" w:cs="Times New Roman"/>
                <w:sz w:val="24"/>
                <w:szCs w:val="24"/>
              </w:rPr>
            </w:pPr>
            <w:r w:rsidRPr="00137298">
              <w:rPr>
                <w:rFonts w:ascii="Times New Roman" w:hAnsi="Times New Roman" w:cs="Times New Roman"/>
                <w:sz w:val="24"/>
                <w:szCs w:val="24"/>
              </w:rPr>
              <w:t>5</w:t>
            </w:r>
            <w:r w:rsidR="004165B9" w:rsidRPr="00137298">
              <w:rPr>
                <w:rFonts w:ascii="Times New Roman" w:hAnsi="Times New Roman" w:cs="Times New Roman"/>
                <w:sz w:val="24"/>
                <w:szCs w:val="24"/>
              </w:rPr>
              <w:t>,</w:t>
            </w:r>
            <w:r w:rsidRPr="00137298">
              <w:rPr>
                <w:rFonts w:ascii="Times New Roman" w:hAnsi="Times New Roman" w:cs="Times New Roman"/>
                <w:sz w:val="24"/>
                <w:szCs w:val="24"/>
              </w:rPr>
              <w:t xml:space="preserve">140 ETB </w:t>
            </w:r>
          </w:p>
        </w:tc>
      </w:tr>
    </w:tbl>
    <w:p w14:paraId="6AC3C365" w14:textId="77777777" w:rsidR="000A41BB" w:rsidRPr="00137298" w:rsidRDefault="000A41BB" w:rsidP="00AD58C7">
      <w:pPr>
        <w:jc w:val="both"/>
        <w:rPr>
          <w:rFonts w:ascii="Times New Roman" w:hAnsi="Times New Roman" w:cs="Times New Roman"/>
          <w:sz w:val="24"/>
          <w:szCs w:val="24"/>
        </w:rPr>
      </w:pPr>
    </w:p>
    <w:p w14:paraId="732BED3A" w14:textId="77777777" w:rsidR="00F5496B" w:rsidRPr="00137298" w:rsidRDefault="00F5496B" w:rsidP="00AD58C7">
      <w:pPr>
        <w:jc w:val="both"/>
        <w:rPr>
          <w:rFonts w:ascii="Times New Roman" w:hAnsi="Times New Roman" w:cs="Times New Roman"/>
          <w:sz w:val="24"/>
          <w:szCs w:val="24"/>
        </w:rPr>
      </w:pPr>
    </w:p>
    <w:p w14:paraId="7738CDB7" w14:textId="77777777" w:rsidR="00F5496B" w:rsidRPr="00137298" w:rsidRDefault="00F5496B" w:rsidP="00AD58C7">
      <w:pPr>
        <w:jc w:val="both"/>
        <w:rPr>
          <w:rFonts w:ascii="Times New Roman" w:hAnsi="Times New Roman" w:cs="Times New Roman"/>
          <w:sz w:val="24"/>
          <w:szCs w:val="24"/>
        </w:rPr>
      </w:pPr>
    </w:p>
    <w:p w14:paraId="5938EB3A" w14:textId="77777777" w:rsidR="00F5496B" w:rsidRPr="00137298" w:rsidRDefault="00F5496B" w:rsidP="00AD58C7">
      <w:pPr>
        <w:jc w:val="both"/>
        <w:rPr>
          <w:rFonts w:ascii="Times New Roman" w:hAnsi="Times New Roman" w:cs="Times New Roman"/>
        </w:rPr>
      </w:pPr>
    </w:p>
    <w:p w14:paraId="77A4F2BF" w14:textId="77777777" w:rsidR="00F5496B" w:rsidRPr="00137298" w:rsidRDefault="00F5496B" w:rsidP="00AD58C7">
      <w:pPr>
        <w:jc w:val="both"/>
        <w:rPr>
          <w:rFonts w:ascii="Times New Roman" w:hAnsi="Times New Roman" w:cs="Times New Roman"/>
        </w:rPr>
      </w:pPr>
    </w:p>
    <w:p w14:paraId="0E01920F" w14:textId="77777777" w:rsidR="00F5496B" w:rsidRPr="00137298" w:rsidRDefault="00F5496B" w:rsidP="00AD58C7">
      <w:pPr>
        <w:jc w:val="both"/>
        <w:rPr>
          <w:rFonts w:ascii="Times New Roman" w:hAnsi="Times New Roman" w:cs="Times New Roman"/>
        </w:rPr>
      </w:pPr>
    </w:p>
    <w:p w14:paraId="6D4D08E9" w14:textId="77777777" w:rsidR="00F5496B" w:rsidRPr="00137298" w:rsidRDefault="00F5496B" w:rsidP="00AD58C7">
      <w:pPr>
        <w:jc w:val="both"/>
        <w:rPr>
          <w:rFonts w:ascii="Times New Roman" w:hAnsi="Times New Roman" w:cs="Times New Roman"/>
        </w:rPr>
      </w:pPr>
    </w:p>
    <w:p w14:paraId="3F5BCD14" w14:textId="77777777" w:rsidR="00F5496B" w:rsidRPr="00137298" w:rsidRDefault="00F5496B" w:rsidP="00AD58C7">
      <w:pPr>
        <w:jc w:val="both"/>
        <w:rPr>
          <w:rFonts w:ascii="Times New Roman" w:hAnsi="Times New Roman" w:cs="Times New Roman"/>
        </w:rPr>
      </w:pPr>
    </w:p>
    <w:p w14:paraId="3FD74A9D" w14:textId="77777777" w:rsidR="00F5496B" w:rsidRPr="00137298" w:rsidRDefault="00F5496B" w:rsidP="00AD58C7">
      <w:pPr>
        <w:jc w:val="both"/>
        <w:rPr>
          <w:rFonts w:ascii="Times New Roman" w:hAnsi="Times New Roman" w:cs="Times New Roman"/>
        </w:rPr>
      </w:pPr>
    </w:p>
    <w:p w14:paraId="4156346A" w14:textId="77777777" w:rsidR="00F5496B" w:rsidRPr="00137298" w:rsidRDefault="00F5496B" w:rsidP="00AD58C7">
      <w:pPr>
        <w:jc w:val="both"/>
        <w:rPr>
          <w:rFonts w:ascii="Times New Roman" w:hAnsi="Times New Roman" w:cs="Times New Roman"/>
        </w:rPr>
      </w:pPr>
    </w:p>
    <w:p w14:paraId="23259602" w14:textId="77777777" w:rsidR="00F5496B" w:rsidRPr="00137298" w:rsidRDefault="00F5496B" w:rsidP="00AD58C7">
      <w:pPr>
        <w:jc w:val="both"/>
        <w:rPr>
          <w:rFonts w:ascii="Times New Roman" w:hAnsi="Times New Roman" w:cs="Times New Roman"/>
        </w:rPr>
      </w:pPr>
    </w:p>
    <w:p w14:paraId="73F899D9" w14:textId="77777777" w:rsidR="00F5496B" w:rsidRDefault="00F5496B" w:rsidP="00AD58C7">
      <w:pPr>
        <w:jc w:val="both"/>
        <w:rPr>
          <w:rFonts w:ascii="Times New Roman" w:hAnsi="Times New Roman" w:cs="Times New Roman"/>
        </w:rPr>
      </w:pPr>
    </w:p>
    <w:p w14:paraId="233312D8" w14:textId="77777777" w:rsidR="00E700B8" w:rsidRDefault="00E700B8" w:rsidP="00AD58C7">
      <w:pPr>
        <w:jc w:val="both"/>
        <w:rPr>
          <w:rFonts w:ascii="Times New Roman" w:hAnsi="Times New Roman" w:cs="Times New Roman"/>
        </w:rPr>
      </w:pPr>
    </w:p>
    <w:p w14:paraId="7966A96E" w14:textId="77777777" w:rsidR="00E700B8" w:rsidRPr="00137298" w:rsidRDefault="00E700B8" w:rsidP="00AD58C7">
      <w:pPr>
        <w:jc w:val="both"/>
        <w:rPr>
          <w:rFonts w:ascii="Times New Roman" w:hAnsi="Times New Roman" w:cs="Times New Roman"/>
        </w:rPr>
      </w:pPr>
    </w:p>
    <w:p w14:paraId="727ECD4E" w14:textId="77777777" w:rsidR="004165B9" w:rsidRPr="00137298" w:rsidRDefault="004165B9" w:rsidP="00AD58C7">
      <w:pPr>
        <w:jc w:val="both"/>
        <w:rPr>
          <w:rFonts w:ascii="Times New Roman" w:hAnsi="Times New Roman" w:cs="Times New Roman"/>
        </w:rPr>
      </w:pPr>
    </w:p>
    <w:p w14:paraId="05971C5B" w14:textId="77777777" w:rsidR="00F5496B" w:rsidRPr="00137298" w:rsidRDefault="00F5496B" w:rsidP="00AD58C7">
      <w:pPr>
        <w:jc w:val="both"/>
        <w:rPr>
          <w:rFonts w:ascii="Times New Roman" w:hAnsi="Times New Roman" w:cs="Times New Roman"/>
        </w:rPr>
      </w:pPr>
    </w:p>
    <w:p w14:paraId="11277BA5" w14:textId="77777777" w:rsidR="00887CA4" w:rsidRPr="00137298" w:rsidRDefault="00887CA4" w:rsidP="00AD58C7">
      <w:pPr>
        <w:pStyle w:val="Heading1"/>
        <w:jc w:val="both"/>
        <w:rPr>
          <w:rFonts w:ascii="Times New Roman" w:hAnsi="Times New Roman" w:cs="Times New Roman"/>
          <w:b/>
          <w:sz w:val="26"/>
          <w:szCs w:val="26"/>
        </w:rPr>
      </w:pPr>
      <w:bookmarkStart w:id="33" w:name="_Toc79100328"/>
      <w:r w:rsidRPr="00137298">
        <w:rPr>
          <w:rFonts w:ascii="Times New Roman" w:hAnsi="Times New Roman" w:cs="Times New Roman"/>
          <w:b/>
          <w:sz w:val="26"/>
          <w:szCs w:val="26"/>
        </w:rPr>
        <w:t>Reference</w:t>
      </w:r>
      <w:bookmarkEnd w:id="33"/>
      <w:r w:rsidRPr="00137298">
        <w:rPr>
          <w:rFonts w:ascii="Times New Roman" w:hAnsi="Times New Roman" w:cs="Times New Roman"/>
          <w:b/>
          <w:sz w:val="26"/>
          <w:szCs w:val="26"/>
        </w:rPr>
        <w:t xml:space="preserve"> </w:t>
      </w:r>
    </w:p>
    <w:p w14:paraId="32BF1F57" w14:textId="77777777" w:rsidR="008E1A88" w:rsidRPr="00137298" w:rsidRDefault="008E1A88" w:rsidP="00AD58C7">
      <w:pPr>
        <w:jc w:val="both"/>
        <w:rPr>
          <w:rFonts w:ascii="Times New Roman" w:hAnsi="Times New Roman" w:cs="Times New Roman"/>
          <w:sz w:val="24"/>
          <w:szCs w:val="24"/>
        </w:rPr>
      </w:pPr>
      <w:proofErr w:type="spellStart"/>
      <w:r w:rsidRPr="00137298">
        <w:rPr>
          <w:rFonts w:ascii="Times New Roman" w:hAnsi="Times New Roman" w:cs="Times New Roman"/>
          <w:sz w:val="24"/>
          <w:szCs w:val="24"/>
        </w:rPr>
        <w:t>Arkebe</w:t>
      </w:r>
      <w:proofErr w:type="spellEnd"/>
      <w:r w:rsidRPr="00137298">
        <w:rPr>
          <w:rFonts w:ascii="Times New Roman" w:hAnsi="Times New Roman" w:cs="Times New Roman"/>
          <w:sz w:val="24"/>
          <w:szCs w:val="24"/>
        </w:rPr>
        <w:t xml:space="preserve"> O., (2015), Made in Ethiopia – Industrial Policy in Ethiopia, Oxford University Press.</w:t>
      </w:r>
    </w:p>
    <w:p w14:paraId="6922217F" w14:textId="77777777" w:rsidR="00EA2FE2" w:rsidRPr="00137298" w:rsidRDefault="008E1A88" w:rsidP="00AD58C7">
      <w:pPr>
        <w:jc w:val="both"/>
        <w:rPr>
          <w:rFonts w:ascii="Times New Roman" w:eastAsia="MinionPro-Regular" w:hAnsi="Times New Roman" w:cs="Times New Roman"/>
          <w:sz w:val="24"/>
          <w:szCs w:val="24"/>
        </w:rPr>
      </w:pPr>
      <w:r w:rsidRPr="00137298">
        <w:rPr>
          <w:rFonts w:ascii="Times New Roman" w:eastAsia="MinionPro-Regular" w:hAnsi="Times New Roman" w:cs="Times New Roman"/>
          <w:sz w:val="24"/>
          <w:szCs w:val="24"/>
        </w:rPr>
        <w:t xml:space="preserve">William </w:t>
      </w:r>
      <w:proofErr w:type="spellStart"/>
      <w:r w:rsidRPr="00137298">
        <w:rPr>
          <w:rFonts w:ascii="Times New Roman" w:eastAsia="MinionPro-Regular" w:hAnsi="Times New Roman" w:cs="Times New Roman"/>
          <w:sz w:val="24"/>
          <w:szCs w:val="24"/>
        </w:rPr>
        <w:t>J.O’Brian</w:t>
      </w:r>
      <w:proofErr w:type="spellEnd"/>
      <w:r w:rsidRPr="00137298">
        <w:rPr>
          <w:rFonts w:ascii="Times New Roman" w:eastAsia="MinionPro-Regular" w:hAnsi="Times New Roman" w:cs="Times New Roman"/>
          <w:sz w:val="24"/>
          <w:szCs w:val="24"/>
        </w:rPr>
        <w:t xml:space="preserve"> &amp; Ruben </w:t>
      </w:r>
      <w:proofErr w:type="spellStart"/>
      <w:r w:rsidRPr="00137298">
        <w:rPr>
          <w:rFonts w:ascii="Times New Roman" w:eastAsia="MinionPro-Regular" w:hAnsi="Times New Roman" w:cs="Times New Roman"/>
          <w:sz w:val="24"/>
          <w:szCs w:val="24"/>
        </w:rPr>
        <w:t>Vrijhoef</w:t>
      </w:r>
      <w:proofErr w:type="spellEnd"/>
      <w:r w:rsidRPr="00137298">
        <w:rPr>
          <w:rFonts w:ascii="Times New Roman" w:eastAsia="MinionPro-Regular" w:hAnsi="Times New Roman" w:cs="Times New Roman"/>
          <w:sz w:val="24"/>
          <w:szCs w:val="24"/>
        </w:rPr>
        <w:t xml:space="preserve"> (2009), construction supply chain management handbook, (1</w:t>
      </w:r>
      <w:r w:rsidRPr="00137298">
        <w:rPr>
          <w:rFonts w:ascii="Times New Roman" w:eastAsia="MinionPro-Regular" w:hAnsi="Times New Roman" w:cs="Times New Roman"/>
          <w:sz w:val="24"/>
          <w:szCs w:val="24"/>
          <w:vertAlign w:val="superscript"/>
        </w:rPr>
        <w:t>st</w:t>
      </w:r>
      <w:r w:rsidRPr="00137298">
        <w:rPr>
          <w:rFonts w:ascii="Times New Roman" w:eastAsia="MinionPro-Regular" w:hAnsi="Times New Roman" w:cs="Times New Roman"/>
          <w:sz w:val="24"/>
          <w:szCs w:val="24"/>
        </w:rPr>
        <w:t xml:space="preserve"> ed.), CRC press.</w:t>
      </w:r>
    </w:p>
    <w:p w14:paraId="5D6BFD9F" w14:textId="77777777" w:rsidR="008E1A88" w:rsidRPr="00137298" w:rsidRDefault="00862955" w:rsidP="00AD58C7">
      <w:pPr>
        <w:pStyle w:val="Default"/>
        <w:jc w:val="both"/>
        <w:rPr>
          <w:bCs/>
          <w:color w:val="auto"/>
        </w:rPr>
      </w:pPr>
      <w:r w:rsidRPr="00137298">
        <w:rPr>
          <w:bCs/>
          <w:color w:val="auto"/>
        </w:rPr>
        <w:t xml:space="preserve">Emanuel Manu August (2014) </w:t>
      </w:r>
      <w:r w:rsidR="008E1A88" w:rsidRPr="00137298">
        <w:rPr>
          <w:bCs/>
          <w:color w:val="auto"/>
        </w:rPr>
        <w:t xml:space="preserve">Supply chain management practices in construction and inter-organizational trust dynamics, </w:t>
      </w:r>
    </w:p>
    <w:p w14:paraId="12ED999A" w14:textId="77777777" w:rsidR="008E1A88" w:rsidRPr="00137298" w:rsidRDefault="008E1A88" w:rsidP="00AD58C7">
      <w:pPr>
        <w:pStyle w:val="Default"/>
        <w:jc w:val="both"/>
        <w:rPr>
          <w:bCs/>
          <w:color w:val="auto"/>
        </w:rPr>
      </w:pPr>
    </w:p>
    <w:p w14:paraId="402A5E72" w14:textId="77777777" w:rsidR="008E1A88" w:rsidRPr="00137298" w:rsidRDefault="008E1A88" w:rsidP="00AD58C7">
      <w:pPr>
        <w:pStyle w:val="Default"/>
        <w:jc w:val="both"/>
      </w:pPr>
      <w:r w:rsidRPr="00137298">
        <w:t>Kothari W., (2004), Research Methodology</w:t>
      </w:r>
      <w:r w:rsidRPr="00137298">
        <w:rPr>
          <w:i/>
          <w:iCs/>
        </w:rPr>
        <w:t xml:space="preserve">, </w:t>
      </w:r>
      <w:r w:rsidRPr="00137298">
        <w:t>second Edition, New age international publisher, India</w:t>
      </w:r>
    </w:p>
    <w:p w14:paraId="3476096A" w14:textId="77777777" w:rsidR="008E1A88" w:rsidRPr="00137298" w:rsidRDefault="008E1A88" w:rsidP="00AD58C7">
      <w:pPr>
        <w:pStyle w:val="Default"/>
        <w:jc w:val="both"/>
      </w:pPr>
    </w:p>
    <w:p w14:paraId="2F5404B8" w14:textId="77777777" w:rsidR="008E1A88" w:rsidRPr="00137298" w:rsidRDefault="00862955" w:rsidP="00AD58C7">
      <w:pPr>
        <w:pStyle w:val="Default"/>
        <w:jc w:val="both"/>
        <w:rPr>
          <w:color w:val="auto"/>
        </w:rPr>
      </w:pPr>
      <w:r w:rsidRPr="00137298">
        <w:rPr>
          <w:bCs/>
          <w:color w:val="auto"/>
        </w:rPr>
        <w:lastRenderedPageBreak/>
        <w:t xml:space="preserve">Natnael </w:t>
      </w:r>
      <w:proofErr w:type="spellStart"/>
      <w:r w:rsidRPr="00137298">
        <w:rPr>
          <w:bCs/>
          <w:color w:val="auto"/>
        </w:rPr>
        <w:t>Gebreyesus</w:t>
      </w:r>
      <w:proofErr w:type="spellEnd"/>
      <w:r w:rsidRPr="00137298">
        <w:rPr>
          <w:bCs/>
          <w:color w:val="auto"/>
        </w:rPr>
        <w:t xml:space="preserve"> May (2016) </w:t>
      </w:r>
      <w:r w:rsidR="00C5702D" w:rsidRPr="00137298">
        <w:rPr>
          <w:bCs/>
          <w:color w:val="auto"/>
        </w:rPr>
        <w:t>Employees’ Perception on the Effects of Supply Chain Manageme</w:t>
      </w:r>
      <w:r w:rsidRPr="00137298">
        <w:rPr>
          <w:bCs/>
          <w:color w:val="auto"/>
        </w:rPr>
        <w:t xml:space="preserve">nt Strategy on Firm Performance, </w:t>
      </w:r>
      <w:r w:rsidR="00C5702D" w:rsidRPr="00137298">
        <w:rPr>
          <w:bCs/>
          <w:color w:val="auto"/>
        </w:rPr>
        <w:t>The Case of MOHA Soft D</w:t>
      </w:r>
      <w:r w:rsidRPr="00137298">
        <w:rPr>
          <w:bCs/>
          <w:color w:val="auto"/>
        </w:rPr>
        <w:t>rinks Industry S.C. Addis Ababa</w:t>
      </w:r>
    </w:p>
    <w:p w14:paraId="4545DF2F" w14:textId="77777777" w:rsidR="00862955" w:rsidRPr="00137298" w:rsidRDefault="00862955" w:rsidP="00AD58C7">
      <w:pPr>
        <w:pStyle w:val="Default"/>
        <w:jc w:val="both"/>
        <w:rPr>
          <w:bCs/>
          <w:color w:val="auto"/>
        </w:rPr>
      </w:pPr>
    </w:p>
    <w:p w14:paraId="248FEDD6" w14:textId="77777777" w:rsidR="00862955" w:rsidRDefault="00862955" w:rsidP="00AD58C7">
      <w:pPr>
        <w:autoSpaceDE w:val="0"/>
        <w:autoSpaceDN w:val="0"/>
        <w:adjustRightInd w:val="0"/>
        <w:spacing w:after="0" w:line="240" w:lineRule="auto"/>
        <w:jc w:val="both"/>
        <w:rPr>
          <w:rFonts w:ascii="Times New Roman" w:hAnsi="Times New Roman" w:cs="Times New Roman"/>
          <w:color w:val="231F20"/>
          <w:sz w:val="24"/>
          <w:szCs w:val="24"/>
        </w:rPr>
      </w:pPr>
      <w:r w:rsidRPr="00137298">
        <w:rPr>
          <w:rFonts w:ascii="Times New Roman" w:hAnsi="Times New Roman" w:cs="Times New Roman"/>
          <w:bCs/>
          <w:sz w:val="24"/>
          <w:szCs w:val="24"/>
        </w:rPr>
        <w:t xml:space="preserve">Stephon </w:t>
      </w:r>
      <w:proofErr w:type="spellStart"/>
      <w:r w:rsidRPr="00137298">
        <w:rPr>
          <w:rFonts w:ascii="Times New Roman" w:hAnsi="Times New Roman" w:cs="Times New Roman"/>
          <w:bCs/>
          <w:sz w:val="24"/>
          <w:szCs w:val="24"/>
        </w:rPr>
        <w:t>Pryke</w:t>
      </w:r>
      <w:proofErr w:type="spellEnd"/>
      <w:r w:rsidRPr="00137298">
        <w:rPr>
          <w:rFonts w:ascii="Times New Roman" w:hAnsi="Times New Roman" w:cs="Times New Roman"/>
          <w:bCs/>
          <w:sz w:val="24"/>
          <w:szCs w:val="24"/>
        </w:rPr>
        <w:t xml:space="preserve"> (2009) </w:t>
      </w:r>
      <w:r w:rsidRPr="00137298">
        <w:rPr>
          <w:rFonts w:ascii="Times New Roman" w:hAnsi="Times New Roman" w:cs="Times New Roman"/>
          <w:bCs/>
          <w:color w:val="231F20"/>
          <w:sz w:val="24"/>
          <w:szCs w:val="24"/>
        </w:rPr>
        <w:t>Construction</w:t>
      </w:r>
      <w:r w:rsidR="00E700B8">
        <w:rPr>
          <w:rFonts w:ascii="Times New Roman" w:hAnsi="Times New Roman" w:cs="Times New Roman"/>
          <w:bCs/>
          <w:color w:val="231F20"/>
          <w:sz w:val="24"/>
          <w:szCs w:val="24"/>
        </w:rPr>
        <w:t xml:space="preserve"> on Supply Chain Management: </w:t>
      </w:r>
      <w:r w:rsidRPr="00137298">
        <w:rPr>
          <w:rFonts w:ascii="Times New Roman" w:hAnsi="Times New Roman" w:cs="Times New Roman"/>
          <w:color w:val="231F20"/>
          <w:sz w:val="24"/>
          <w:szCs w:val="24"/>
        </w:rPr>
        <w:t xml:space="preserve">Concepts and Case Studies  </w:t>
      </w:r>
    </w:p>
    <w:p w14:paraId="40A3E377" w14:textId="77777777" w:rsidR="00E700B8" w:rsidRDefault="00E700B8" w:rsidP="00AD58C7">
      <w:pPr>
        <w:autoSpaceDE w:val="0"/>
        <w:autoSpaceDN w:val="0"/>
        <w:adjustRightInd w:val="0"/>
        <w:spacing w:after="0" w:line="240" w:lineRule="auto"/>
        <w:jc w:val="both"/>
        <w:rPr>
          <w:rFonts w:ascii="Times New Roman" w:hAnsi="Times New Roman" w:cs="Times New Roman"/>
          <w:color w:val="231F20"/>
          <w:sz w:val="24"/>
          <w:szCs w:val="24"/>
        </w:rPr>
      </w:pPr>
    </w:p>
    <w:p w14:paraId="6A5A12F6" w14:textId="77777777" w:rsidR="00E700B8" w:rsidRPr="00E700B8" w:rsidRDefault="00E700B8" w:rsidP="00AD58C7">
      <w:pPr>
        <w:pStyle w:val="Default"/>
        <w:jc w:val="both"/>
      </w:pPr>
      <w:r>
        <w:rPr>
          <w:color w:val="231F20"/>
        </w:rPr>
        <w:t xml:space="preserve">Betelhem Kebede May (2017) </w:t>
      </w:r>
      <w:r>
        <w:rPr>
          <w:bCs/>
        </w:rPr>
        <w:t>Assessment of supply chain management in public building construction projects in Addis Ababa</w:t>
      </w:r>
    </w:p>
    <w:p w14:paraId="1C965331" w14:textId="77777777" w:rsidR="00862955" w:rsidRPr="00137298" w:rsidRDefault="00862955" w:rsidP="00AD58C7">
      <w:pPr>
        <w:autoSpaceDE w:val="0"/>
        <w:autoSpaceDN w:val="0"/>
        <w:adjustRightInd w:val="0"/>
        <w:spacing w:after="0" w:line="240" w:lineRule="auto"/>
        <w:jc w:val="both"/>
        <w:rPr>
          <w:rFonts w:ascii="Times New Roman" w:hAnsi="Times New Roman" w:cs="Times New Roman"/>
          <w:color w:val="231F20"/>
          <w:sz w:val="24"/>
          <w:szCs w:val="24"/>
        </w:rPr>
      </w:pPr>
    </w:p>
    <w:p w14:paraId="4E0240E3" w14:textId="77777777" w:rsidR="00862955" w:rsidRPr="00137298" w:rsidRDefault="00862955" w:rsidP="00AD58C7">
      <w:pPr>
        <w:autoSpaceDE w:val="0"/>
        <w:autoSpaceDN w:val="0"/>
        <w:adjustRightInd w:val="0"/>
        <w:spacing w:after="0" w:line="240" w:lineRule="auto"/>
        <w:jc w:val="both"/>
        <w:rPr>
          <w:rFonts w:ascii="Times New Roman" w:hAnsi="Times New Roman" w:cs="Times New Roman"/>
          <w:color w:val="231F20"/>
          <w:sz w:val="24"/>
          <w:szCs w:val="24"/>
        </w:rPr>
      </w:pPr>
    </w:p>
    <w:p w14:paraId="4780263F" w14:textId="77777777" w:rsidR="008E1A88" w:rsidRPr="00137298" w:rsidRDefault="008E1A88" w:rsidP="00AD58C7">
      <w:pPr>
        <w:pStyle w:val="Default"/>
        <w:jc w:val="both"/>
        <w:rPr>
          <w:bCs/>
          <w:color w:val="auto"/>
        </w:rPr>
      </w:pPr>
    </w:p>
    <w:p w14:paraId="1A481A4D" w14:textId="77777777" w:rsidR="003C0AD8" w:rsidRPr="00137298" w:rsidRDefault="00DE40AC" w:rsidP="00AD58C7">
      <w:pPr>
        <w:jc w:val="both"/>
        <w:rPr>
          <w:rFonts w:ascii="Times New Roman" w:hAnsi="Times New Roman" w:cs="Times New Roman"/>
          <w:sz w:val="24"/>
          <w:szCs w:val="24"/>
          <w:shd w:val="clear" w:color="auto" w:fill="FFFFFF"/>
        </w:rPr>
      </w:pPr>
      <w:hyperlink r:id="rId34" w:history="1">
        <w:r w:rsidR="00862955" w:rsidRPr="00137298">
          <w:rPr>
            <w:rStyle w:val="Hyperlink"/>
            <w:rFonts w:ascii="Times New Roman" w:hAnsi="Times New Roman" w:cs="Times New Roman"/>
            <w:sz w:val="24"/>
            <w:szCs w:val="24"/>
            <w:shd w:val="clear" w:color="auto" w:fill="FFFFFF"/>
          </w:rPr>
          <w:t>https://www.turnerandtownsend.com</w:t>
        </w:r>
      </w:hyperlink>
      <w:r w:rsidR="003C0AD8" w:rsidRPr="00137298">
        <w:rPr>
          <w:rFonts w:ascii="Times New Roman" w:hAnsi="Times New Roman" w:cs="Times New Roman"/>
          <w:sz w:val="24"/>
          <w:szCs w:val="24"/>
          <w:shd w:val="clear" w:color="auto" w:fill="FFFFFF"/>
        </w:rPr>
        <w:t xml:space="preserve"> </w:t>
      </w:r>
    </w:p>
    <w:p w14:paraId="5B25C686" w14:textId="77777777" w:rsidR="003C0AD8" w:rsidRPr="00137298" w:rsidRDefault="003C0AD8" w:rsidP="00AD58C7">
      <w:pPr>
        <w:jc w:val="both"/>
        <w:rPr>
          <w:rFonts w:ascii="Times New Roman" w:hAnsi="Times New Roman" w:cs="Times New Roman"/>
          <w:sz w:val="24"/>
          <w:szCs w:val="24"/>
          <w:shd w:val="clear" w:color="auto" w:fill="FFFFFF"/>
        </w:rPr>
      </w:pPr>
    </w:p>
    <w:p w14:paraId="533DF89E" w14:textId="77777777" w:rsidR="00862955" w:rsidRPr="00137298" w:rsidRDefault="00DE40AC" w:rsidP="00AD58C7">
      <w:pPr>
        <w:jc w:val="both"/>
        <w:rPr>
          <w:rFonts w:ascii="Times New Roman" w:hAnsi="Times New Roman" w:cs="Times New Roman"/>
          <w:sz w:val="24"/>
          <w:szCs w:val="24"/>
          <w:shd w:val="clear" w:color="auto" w:fill="FFFFFF"/>
        </w:rPr>
      </w:pPr>
      <w:hyperlink r:id="rId35" w:history="1">
        <w:r w:rsidR="00862955" w:rsidRPr="00137298">
          <w:rPr>
            <w:rStyle w:val="Hyperlink"/>
            <w:rFonts w:ascii="Times New Roman" w:hAnsi="Times New Roman" w:cs="Times New Roman"/>
            <w:sz w:val="24"/>
            <w:szCs w:val="24"/>
          </w:rPr>
          <w:t>https://6river.com</w:t>
        </w:r>
      </w:hyperlink>
      <w:r w:rsidR="00862955" w:rsidRPr="00137298">
        <w:rPr>
          <w:rFonts w:ascii="Times New Roman" w:hAnsi="Times New Roman" w:cs="Times New Roman"/>
          <w:sz w:val="24"/>
          <w:szCs w:val="24"/>
        </w:rPr>
        <w:t xml:space="preserve"> </w:t>
      </w:r>
    </w:p>
    <w:p w14:paraId="0B779B7F" w14:textId="77777777" w:rsidR="00862955" w:rsidRPr="00137298" w:rsidRDefault="00862955" w:rsidP="00AD58C7">
      <w:pPr>
        <w:pStyle w:val="Default"/>
        <w:jc w:val="both"/>
        <w:rPr>
          <w:bCs/>
          <w:color w:val="auto"/>
        </w:rPr>
      </w:pPr>
    </w:p>
    <w:p w14:paraId="0694FF4D" w14:textId="77777777" w:rsidR="000C3CFD" w:rsidRPr="00137298" w:rsidRDefault="000C3CFD" w:rsidP="00AD58C7">
      <w:pPr>
        <w:pStyle w:val="Heading1"/>
        <w:jc w:val="both"/>
        <w:rPr>
          <w:rFonts w:ascii="Times New Roman" w:eastAsiaTheme="minorHAnsi" w:hAnsi="Times New Roman" w:cs="Times New Roman"/>
          <w:color w:val="auto"/>
          <w:sz w:val="24"/>
          <w:szCs w:val="24"/>
        </w:rPr>
      </w:pPr>
    </w:p>
    <w:p w14:paraId="1D12EE3D" w14:textId="77777777" w:rsidR="000C3CFD" w:rsidRPr="00137298" w:rsidRDefault="000C3CFD" w:rsidP="00AD58C7">
      <w:pPr>
        <w:jc w:val="both"/>
        <w:rPr>
          <w:rFonts w:ascii="Times New Roman" w:hAnsi="Times New Roman" w:cs="Times New Roman"/>
        </w:rPr>
      </w:pPr>
    </w:p>
    <w:p w14:paraId="7A4A55A6" w14:textId="77777777" w:rsidR="000C3CFD" w:rsidRPr="00137298" w:rsidRDefault="000C3CFD" w:rsidP="00AD58C7">
      <w:pPr>
        <w:jc w:val="both"/>
        <w:rPr>
          <w:rFonts w:ascii="Times New Roman" w:hAnsi="Times New Roman" w:cs="Times New Roman"/>
        </w:rPr>
      </w:pPr>
    </w:p>
    <w:p w14:paraId="10C4CA0D" w14:textId="77777777" w:rsidR="000C3CFD" w:rsidRPr="00137298" w:rsidRDefault="000C3CFD" w:rsidP="00AD58C7">
      <w:pPr>
        <w:jc w:val="both"/>
        <w:rPr>
          <w:rFonts w:ascii="Times New Roman" w:hAnsi="Times New Roman" w:cs="Times New Roman"/>
        </w:rPr>
      </w:pPr>
    </w:p>
    <w:p w14:paraId="68881B3A" w14:textId="77777777" w:rsidR="000C3CFD" w:rsidRPr="00137298" w:rsidRDefault="000C3CFD" w:rsidP="00AD58C7">
      <w:pPr>
        <w:jc w:val="both"/>
        <w:rPr>
          <w:rFonts w:ascii="Times New Roman" w:hAnsi="Times New Roman" w:cs="Times New Roman"/>
        </w:rPr>
      </w:pPr>
    </w:p>
    <w:p w14:paraId="48897D5A" w14:textId="77777777" w:rsidR="000C3CFD" w:rsidRPr="00137298" w:rsidRDefault="000C3CFD" w:rsidP="00AD58C7">
      <w:pPr>
        <w:jc w:val="both"/>
        <w:rPr>
          <w:rFonts w:ascii="Times New Roman" w:hAnsi="Times New Roman" w:cs="Times New Roman"/>
        </w:rPr>
      </w:pPr>
    </w:p>
    <w:p w14:paraId="5D9AB425" w14:textId="77777777" w:rsidR="000C3CFD" w:rsidRPr="00137298" w:rsidRDefault="000C3CFD" w:rsidP="00AD58C7">
      <w:pPr>
        <w:jc w:val="both"/>
        <w:rPr>
          <w:rFonts w:ascii="Times New Roman" w:hAnsi="Times New Roman" w:cs="Times New Roman"/>
        </w:rPr>
      </w:pPr>
    </w:p>
    <w:p w14:paraId="12FDD01A" w14:textId="77777777" w:rsidR="000C3CFD" w:rsidRPr="00137298" w:rsidRDefault="000C3CFD" w:rsidP="00AD58C7">
      <w:pPr>
        <w:jc w:val="both"/>
        <w:rPr>
          <w:rFonts w:ascii="Times New Roman" w:hAnsi="Times New Roman" w:cs="Times New Roman"/>
        </w:rPr>
      </w:pPr>
    </w:p>
    <w:p w14:paraId="2E253510" w14:textId="77777777" w:rsidR="000C3CFD" w:rsidRPr="00137298" w:rsidRDefault="000C3CFD" w:rsidP="00AD58C7">
      <w:pPr>
        <w:jc w:val="both"/>
        <w:rPr>
          <w:rFonts w:ascii="Times New Roman" w:hAnsi="Times New Roman" w:cs="Times New Roman"/>
        </w:rPr>
      </w:pPr>
    </w:p>
    <w:p w14:paraId="64716274" w14:textId="77777777" w:rsidR="000C3CFD" w:rsidRPr="00137298" w:rsidRDefault="000C3CFD" w:rsidP="00AD58C7">
      <w:pPr>
        <w:jc w:val="both"/>
        <w:rPr>
          <w:rFonts w:ascii="Times New Roman" w:hAnsi="Times New Roman" w:cs="Times New Roman"/>
        </w:rPr>
      </w:pPr>
    </w:p>
    <w:p w14:paraId="6CDAEC75" w14:textId="77777777" w:rsidR="000C3CFD" w:rsidRPr="00137298" w:rsidRDefault="000C3CFD" w:rsidP="00AD58C7">
      <w:pPr>
        <w:jc w:val="both"/>
        <w:rPr>
          <w:rFonts w:ascii="Times New Roman" w:hAnsi="Times New Roman" w:cs="Times New Roman"/>
        </w:rPr>
      </w:pPr>
    </w:p>
    <w:p w14:paraId="25AE290F" w14:textId="77777777" w:rsidR="000C3CFD" w:rsidRPr="00137298" w:rsidRDefault="000C3CFD" w:rsidP="00AD58C7">
      <w:pPr>
        <w:jc w:val="both"/>
        <w:rPr>
          <w:rFonts w:ascii="Times New Roman" w:hAnsi="Times New Roman" w:cs="Times New Roman"/>
        </w:rPr>
      </w:pPr>
    </w:p>
    <w:p w14:paraId="2569F54C" w14:textId="77777777" w:rsidR="00887CA4" w:rsidRPr="00137298" w:rsidRDefault="00887CA4" w:rsidP="00AD58C7">
      <w:pPr>
        <w:pStyle w:val="Heading1"/>
        <w:jc w:val="both"/>
        <w:rPr>
          <w:rFonts w:ascii="Times New Roman" w:hAnsi="Times New Roman" w:cs="Times New Roman"/>
          <w:b/>
          <w:sz w:val="26"/>
          <w:szCs w:val="26"/>
        </w:rPr>
      </w:pPr>
      <w:bookmarkStart w:id="34" w:name="_Toc79100329"/>
      <w:r w:rsidRPr="00137298">
        <w:rPr>
          <w:rFonts w:ascii="Times New Roman" w:hAnsi="Times New Roman" w:cs="Times New Roman"/>
          <w:b/>
          <w:sz w:val="26"/>
          <w:szCs w:val="26"/>
        </w:rPr>
        <w:t>Appendices</w:t>
      </w:r>
      <w:bookmarkEnd w:id="34"/>
      <w:r w:rsidRPr="00137298">
        <w:rPr>
          <w:rFonts w:ascii="Times New Roman" w:hAnsi="Times New Roman" w:cs="Times New Roman"/>
          <w:b/>
          <w:sz w:val="26"/>
          <w:szCs w:val="26"/>
        </w:rPr>
        <w:t xml:space="preserve"> </w:t>
      </w:r>
    </w:p>
    <w:p w14:paraId="6CF43E12" w14:textId="77777777" w:rsidR="000C3CFD" w:rsidRPr="00137298" w:rsidRDefault="000C3CFD" w:rsidP="00AD58C7">
      <w:pPr>
        <w:jc w:val="both"/>
        <w:rPr>
          <w:rFonts w:ascii="Times New Roman" w:hAnsi="Times New Roman" w:cs="Times New Roman"/>
          <w:sz w:val="24"/>
          <w:szCs w:val="24"/>
        </w:rPr>
      </w:pPr>
    </w:p>
    <w:p w14:paraId="70FE3418" w14:textId="77777777" w:rsidR="000C3CFD" w:rsidRPr="00137298" w:rsidRDefault="000C3CFD" w:rsidP="00AD58C7">
      <w:pPr>
        <w:jc w:val="both"/>
        <w:rPr>
          <w:rFonts w:ascii="Times New Roman" w:hAnsi="Times New Roman" w:cs="Times New Roman"/>
          <w:sz w:val="24"/>
          <w:szCs w:val="24"/>
        </w:rPr>
      </w:pPr>
      <w:r w:rsidRPr="00137298">
        <w:rPr>
          <w:rFonts w:ascii="Times New Roman" w:hAnsi="Times New Roman" w:cs="Times New Roman"/>
          <w:sz w:val="24"/>
          <w:szCs w:val="24"/>
        </w:rPr>
        <w:t>SURVEY QUESTIONNAIRE ON CONSTRUCTION SUPPLY CHAIN MANAGEMENT PRACTICES.</w:t>
      </w:r>
    </w:p>
    <w:p w14:paraId="63216AC9" w14:textId="77777777" w:rsidR="00862955" w:rsidRPr="00137298" w:rsidRDefault="00E700B8" w:rsidP="00AD58C7">
      <w:pPr>
        <w:jc w:val="both"/>
        <w:rPr>
          <w:rFonts w:ascii="Times New Roman" w:hAnsi="Times New Roman" w:cs="Times New Roman"/>
          <w:sz w:val="24"/>
          <w:szCs w:val="24"/>
        </w:rPr>
      </w:pPr>
      <w:r>
        <w:rPr>
          <w:rFonts w:ascii="Times New Roman" w:hAnsi="Times New Roman" w:cs="Times New Roman"/>
          <w:sz w:val="24"/>
          <w:szCs w:val="24"/>
        </w:rPr>
        <w:t xml:space="preserve"> A STUDY OF REAL ESTATE DEVELOPERS</w:t>
      </w:r>
      <w:r w:rsidR="000C3CFD" w:rsidRPr="00137298">
        <w:rPr>
          <w:rFonts w:ascii="Times New Roman" w:hAnsi="Times New Roman" w:cs="Times New Roman"/>
          <w:sz w:val="24"/>
          <w:szCs w:val="24"/>
        </w:rPr>
        <w:t xml:space="preserve"> BASED IN ADDIS ABABA</w:t>
      </w:r>
    </w:p>
    <w:p w14:paraId="140A9AC8" w14:textId="77777777" w:rsidR="000C3CFD" w:rsidRPr="00137298" w:rsidRDefault="000C3CFD"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Dear Sir/Madam, </w:t>
      </w:r>
    </w:p>
    <w:p w14:paraId="75E0A47F" w14:textId="77777777" w:rsidR="000C3CFD" w:rsidRPr="00137298" w:rsidRDefault="000C3CFD" w:rsidP="00AD58C7">
      <w:pPr>
        <w:jc w:val="both"/>
        <w:rPr>
          <w:rFonts w:ascii="Times New Roman" w:hAnsi="Times New Roman" w:cs="Times New Roman"/>
          <w:sz w:val="24"/>
          <w:szCs w:val="24"/>
        </w:rPr>
      </w:pPr>
      <w:r w:rsidRPr="00137298">
        <w:rPr>
          <w:rFonts w:ascii="Times New Roman" w:hAnsi="Times New Roman" w:cs="Times New Roman"/>
          <w:sz w:val="24"/>
          <w:szCs w:val="24"/>
        </w:rPr>
        <w:lastRenderedPageBreak/>
        <w:t>This survey examines various aspects of supply chain management practices in an organization. Your participation is critical to the success of the study. All responses will be kept confidential and will not traceable to individual respondent. There are no right or wrong answer</w:t>
      </w:r>
      <w:r w:rsidR="007A6C61" w:rsidRPr="00137298">
        <w:rPr>
          <w:rFonts w:ascii="Times New Roman" w:hAnsi="Times New Roman" w:cs="Times New Roman"/>
          <w:sz w:val="24"/>
          <w:szCs w:val="24"/>
        </w:rPr>
        <w:t xml:space="preserve"> to the following questions. I am </w:t>
      </w:r>
      <w:r w:rsidRPr="00137298">
        <w:rPr>
          <w:rFonts w:ascii="Times New Roman" w:hAnsi="Times New Roman" w:cs="Times New Roman"/>
          <w:sz w:val="24"/>
          <w:szCs w:val="24"/>
        </w:rPr>
        <w:t>only interested in your assessment of your organization’s activities.</w:t>
      </w:r>
      <w:r w:rsidR="007A6C61" w:rsidRPr="00137298">
        <w:rPr>
          <w:rFonts w:ascii="Times New Roman" w:hAnsi="Times New Roman" w:cs="Times New Roman"/>
          <w:sz w:val="24"/>
          <w:szCs w:val="24"/>
        </w:rPr>
        <w:t xml:space="preserve"> The study is purely for academic purpose and thus not affects you in any case. </w:t>
      </w:r>
    </w:p>
    <w:p w14:paraId="4613A508" w14:textId="77777777" w:rsidR="000C3CFD" w:rsidRPr="00137298" w:rsidRDefault="000C3CFD"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 You will be asked questions concerning the company’s current business practice. The questionnaire should take about 20 minutes to complete. Kindly spare a few minutes from your busy schedule to complete the questionnaire as your participation is of value to this study. </w:t>
      </w:r>
    </w:p>
    <w:p w14:paraId="7AAEF859" w14:textId="77777777" w:rsidR="007A6C61" w:rsidRPr="00137298" w:rsidRDefault="000C3CFD"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Once you have completed the questionnaire, please </w:t>
      </w:r>
      <w:r w:rsidR="007A6C61" w:rsidRPr="00137298">
        <w:rPr>
          <w:rFonts w:ascii="Times New Roman" w:hAnsi="Times New Roman" w:cs="Times New Roman"/>
          <w:sz w:val="24"/>
          <w:szCs w:val="24"/>
        </w:rPr>
        <w:t>submit it to the researcher.</w:t>
      </w:r>
    </w:p>
    <w:p w14:paraId="257A635F" w14:textId="77777777" w:rsidR="000C3CFD" w:rsidRPr="00137298" w:rsidRDefault="000C3CFD"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 Thank you in advance for your cooperation and in case of enquiry, please do not hes</w:t>
      </w:r>
      <w:r w:rsidR="007A6C61" w:rsidRPr="00137298">
        <w:rPr>
          <w:rFonts w:ascii="Times New Roman" w:hAnsi="Times New Roman" w:cs="Times New Roman"/>
          <w:sz w:val="24"/>
          <w:szCs w:val="24"/>
        </w:rPr>
        <w:t>itate to contact the researcher</w:t>
      </w:r>
      <w:r w:rsidRPr="00137298">
        <w:rPr>
          <w:rFonts w:ascii="Times New Roman" w:hAnsi="Times New Roman" w:cs="Times New Roman"/>
          <w:sz w:val="24"/>
          <w:szCs w:val="24"/>
        </w:rPr>
        <w:t xml:space="preserve">. </w:t>
      </w:r>
    </w:p>
    <w:p w14:paraId="634302DC" w14:textId="77777777" w:rsidR="007A6C61" w:rsidRPr="00137298" w:rsidRDefault="007A6C61" w:rsidP="00AD58C7">
      <w:pPr>
        <w:jc w:val="both"/>
        <w:rPr>
          <w:rFonts w:ascii="Times New Roman" w:hAnsi="Times New Roman" w:cs="Times New Roman"/>
          <w:sz w:val="24"/>
          <w:szCs w:val="24"/>
        </w:rPr>
      </w:pPr>
    </w:p>
    <w:p w14:paraId="1CD1997A" w14:textId="77777777" w:rsidR="007A6C61" w:rsidRPr="00137298" w:rsidRDefault="007A6C61" w:rsidP="00AD58C7">
      <w:pPr>
        <w:jc w:val="both"/>
        <w:rPr>
          <w:rFonts w:ascii="Times New Roman" w:hAnsi="Times New Roman" w:cs="Times New Roman"/>
          <w:sz w:val="24"/>
          <w:szCs w:val="24"/>
        </w:rPr>
      </w:pPr>
    </w:p>
    <w:p w14:paraId="2FF991D9" w14:textId="77777777" w:rsidR="007A6C61" w:rsidRPr="00137298" w:rsidRDefault="007A6C61" w:rsidP="00AD58C7">
      <w:pPr>
        <w:jc w:val="both"/>
        <w:rPr>
          <w:rFonts w:ascii="Times New Roman" w:hAnsi="Times New Roman" w:cs="Times New Roman"/>
          <w:sz w:val="24"/>
          <w:szCs w:val="24"/>
        </w:rPr>
      </w:pPr>
      <w:r w:rsidRPr="00137298">
        <w:rPr>
          <w:rFonts w:ascii="Times New Roman" w:hAnsi="Times New Roman" w:cs="Times New Roman"/>
          <w:sz w:val="24"/>
          <w:szCs w:val="24"/>
        </w:rPr>
        <w:t>Natnael Aychew</w:t>
      </w:r>
      <w:r w:rsidR="00B56A78" w:rsidRPr="00137298">
        <w:rPr>
          <w:rFonts w:ascii="Times New Roman" w:hAnsi="Times New Roman" w:cs="Times New Roman"/>
          <w:sz w:val="24"/>
          <w:szCs w:val="24"/>
        </w:rPr>
        <w:t xml:space="preserve"> Kebede </w:t>
      </w:r>
    </w:p>
    <w:p w14:paraId="145CF1F9" w14:textId="77777777" w:rsidR="007A6C61" w:rsidRPr="00137298" w:rsidRDefault="002C4098" w:rsidP="00AD58C7">
      <w:pPr>
        <w:jc w:val="both"/>
        <w:rPr>
          <w:rFonts w:ascii="Times New Roman" w:hAnsi="Times New Roman" w:cs="Times New Roman"/>
          <w:sz w:val="24"/>
          <w:szCs w:val="24"/>
        </w:rPr>
      </w:pPr>
      <w:r>
        <w:rPr>
          <w:rFonts w:ascii="Times New Roman" w:hAnsi="Times New Roman" w:cs="Times New Roman"/>
          <w:sz w:val="24"/>
          <w:szCs w:val="24"/>
        </w:rPr>
        <w:t xml:space="preserve">Research Team Head </w:t>
      </w:r>
      <w:r w:rsidR="007A6C61" w:rsidRPr="00137298">
        <w:rPr>
          <w:rFonts w:ascii="Times New Roman" w:hAnsi="Times New Roman" w:cs="Times New Roman"/>
          <w:sz w:val="24"/>
          <w:szCs w:val="24"/>
        </w:rPr>
        <w:t xml:space="preserve"> </w:t>
      </w:r>
    </w:p>
    <w:p w14:paraId="4CBBA384" w14:textId="77777777" w:rsidR="007A6C61" w:rsidRPr="00137298" w:rsidRDefault="007A6C61"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Faculty of Construction Technology &amp; Management </w:t>
      </w:r>
    </w:p>
    <w:p w14:paraId="557CD26C" w14:textId="77777777" w:rsidR="007A6C61" w:rsidRPr="00137298" w:rsidRDefault="007A6C61"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Addis Ababa University </w:t>
      </w:r>
    </w:p>
    <w:p w14:paraId="30A16069" w14:textId="77777777" w:rsidR="007A6C61" w:rsidRPr="00137298" w:rsidRDefault="007A6C61"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Tel- +251948830602 </w:t>
      </w:r>
      <w:r w:rsidR="00B56A78" w:rsidRPr="00137298">
        <w:rPr>
          <w:rFonts w:ascii="Times New Roman" w:hAnsi="Times New Roman" w:cs="Times New Roman"/>
          <w:sz w:val="24"/>
          <w:szCs w:val="24"/>
        </w:rPr>
        <w:t xml:space="preserve">/ +251918656583 </w:t>
      </w:r>
    </w:p>
    <w:p w14:paraId="39FC7A8E" w14:textId="77777777" w:rsidR="007A6C61" w:rsidRPr="00137298" w:rsidRDefault="007A6C61"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Email- </w:t>
      </w:r>
      <w:hyperlink r:id="rId36" w:history="1">
        <w:r w:rsidRPr="00137298">
          <w:rPr>
            <w:rStyle w:val="Hyperlink"/>
            <w:rFonts w:ascii="Times New Roman" w:hAnsi="Times New Roman" w:cs="Times New Roman"/>
            <w:sz w:val="24"/>
            <w:szCs w:val="24"/>
          </w:rPr>
          <w:t>natnaelaychew@gmail.com</w:t>
        </w:r>
      </w:hyperlink>
      <w:r w:rsidRPr="00137298">
        <w:rPr>
          <w:rFonts w:ascii="Times New Roman" w:hAnsi="Times New Roman" w:cs="Times New Roman"/>
          <w:sz w:val="24"/>
          <w:szCs w:val="24"/>
        </w:rPr>
        <w:t xml:space="preserve"> </w:t>
      </w:r>
    </w:p>
    <w:p w14:paraId="25F66E55" w14:textId="77777777" w:rsidR="007E6C9B" w:rsidRPr="00137298" w:rsidRDefault="007E6C9B" w:rsidP="00AD58C7">
      <w:pPr>
        <w:jc w:val="both"/>
        <w:rPr>
          <w:rFonts w:ascii="Times New Roman" w:hAnsi="Times New Roman" w:cs="Times New Roman"/>
          <w:sz w:val="24"/>
          <w:szCs w:val="24"/>
        </w:rPr>
      </w:pPr>
      <w:r w:rsidRPr="00137298">
        <w:rPr>
          <w:rFonts w:ascii="Times New Roman" w:hAnsi="Times New Roman" w:cs="Times New Roman"/>
          <w:sz w:val="24"/>
          <w:szCs w:val="24"/>
        </w:rPr>
        <w:t xml:space="preserve">Addis Ababa, Ethiopia </w:t>
      </w:r>
    </w:p>
    <w:p w14:paraId="79F3770F" w14:textId="77777777" w:rsidR="007A6C61" w:rsidRPr="00137298" w:rsidRDefault="007A6C61" w:rsidP="00AD58C7">
      <w:pPr>
        <w:jc w:val="both"/>
        <w:rPr>
          <w:rFonts w:ascii="Times New Roman" w:hAnsi="Times New Roman" w:cs="Times New Roman"/>
          <w:sz w:val="24"/>
          <w:szCs w:val="24"/>
        </w:rPr>
      </w:pPr>
    </w:p>
    <w:p w14:paraId="0C2B85E5" w14:textId="77777777" w:rsidR="007A6C61" w:rsidRPr="00137298" w:rsidRDefault="007A6C61" w:rsidP="00AD58C7">
      <w:pPr>
        <w:jc w:val="both"/>
        <w:rPr>
          <w:rFonts w:ascii="Times New Roman" w:hAnsi="Times New Roman" w:cs="Times New Roman"/>
          <w:sz w:val="24"/>
          <w:szCs w:val="24"/>
        </w:rPr>
      </w:pPr>
    </w:p>
    <w:p w14:paraId="7CBC5703" w14:textId="77777777" w:rsidR="007A6C61" w:rsidRPr="00137298" w:rsidRDefault="007A6C61" w:rsidP="00AD58C7">
      <w:pPr>
        <w:jc w:val="both"/>
        <w:rPr>
          <w:rFonts w:ascii="Times New Roman" w:hAnsi="Times New Roman" w:cs="Times New Roman"/>
          <w:sz w:val="24"/>
          <w:szCs w:val="24"/>
        </w:rPr>
      </w:pPr>
    </w:p>
    <w:p w14:paraId="60631077" w14:textId="77777777" w:rsidR="007A6C61" w:rsidRPr="00137298" w:rsidRDefault="007A6C61" w:rsidP="00AD58C7">
      <w:pPr>
        <w:jc w:val="both"/>
        <w:rPr>
          <w:rFonts w:ascii="Times New Roman" w:hAnsi="Times New Roman" w:cs="Times New Roman"/>
          <w:sz w:val="24"/>
          <w:szCs w:val="24"/>
        </w:rPr>
      </w:pPr>
    </w:p>
    <w:p w14:paraId="537B812B" w14:textId="77777777" w:rsidR="007A6C61" w:rsidRPr="00137298" w:rsidRDefault="007A6C61" w:rsidP="00AD58C7">
      <w:pPr>
        <w:jc w:val="both"/>
        <w:rPr>
          <w:rFonts w:ascii="Times New Roman" w:hAnsi="Times New Roman" w:cs="Times New Roman"/>
          <w:sz w:val="24"/>
          <w:szCs w:val="24"/>
        </w:rPr>
      </w:pPr>
    </w:p>
    <w:p w14:paraId="44172397" w14:textId="77777777" w:rsidR="007A6C61" w:rsidRPr="00137298" w:rsidRDefault="007A6C61" w:rsidP="00AD58C7">
      <w:pPr>
        <w:jc w:val="both"/>
        <w:rPr>
          <w:rFonts w:ascii="Times New Roman" w:hAnsi="Times New Roman" w:cs="Times New Roman"/>
        </w:rPr>
      </w:pPr>
    </w:p>
    <w:p w14:paraId="46BD30F2" w14:textId="77777777" w:rsidR="007A6C61" w:rsidRPr="00137298" w:rsidRDefault="007A6C61" w:rsidP="00AD58C7">
      <w:pPr>
        <w:jc w:val="both"/>
        <w:rPr>
          <w:rFonts w:ascii="Times New Roman" w:hAnsi="Times New Roman" w:cs="Times New Roman"/>
        </w:rPr>
      </w:pPr>
      <w:r w:rsidRPr="00137298">
        <w:rPr>
          <w:rFonts w:ascii="Times New Roman" w:hAnsi="Times New Roman" w:cs="Times New Roman"/>
        </w:rPr>
        <w:t>The following questions are about how your organization has been implementing supply chain management practices. In general, kindly identify your agreement on the following practices.</w:t>
      </w:r>
    </w:p>
    <w:tbl>
      <w:tblPr>
        <w:tblStyle w:val="TableGrid"/>
        <w:tblW w:w="0" w:type="auto"/>
        <w:tblLook w:val="04A0" w:firstRow="1" w:lastRow="0" w:firstColumn="1" w:lastColumn="0" w:noHBand="0" w:noVBand="1"/>
      </w:tblPr>
      <w:tblGrid>
        <w:gridCol w:w="1108"/>
        <w:gridCol w:w="4557"/>
        <w:gridCol w:w="720"/>
        <w:gridCol w:w="503"/>
        <w:gridCol w:w="491"/>
        <w:gridCol w:w="540"/>
        <w:gridCol w:w="718"/>
        <w:gridCol w:w="713"/>
      </w:tblGrid>
      <w:tr w:rsidR="00B56A78" w:rsidRPr="00137298" w14:paraId="4D1ED8B9" w14:textId="77777777" w:rsidTr="00B56A78">
        <w:tc>
          <w:tcPr>
            <w:tcW w:w="9350" w:type="dxa"/>
            <w:gridSpan w:val="8"/>
          </w:tcPr>
          <w:p w14:paraId="630B8CA1" w14:textId="77777777" w:rsidR="00B56A78" w:rsidRPr="00137298" w:rsidRDefault="00B56A78" w:rsidP="00AD58C7">
            <w:pPr>
              <w:jc w:val="both"/>
              <w:rPr>
                <w:rFonts w:ascii="Times New Roman" w:hAnsi="Times New Roman" w:cs="Times New Roman"/>
              </w:rPr>
            </w:pPr>
            <w:r w:rsidRPr="00137298">
              <w:rPr>
                <w:rFonts w:ascii="Times New Roman" w:hAnsi="Times New Roman" w:cs="Times New Roman"/>
              </w:rPr>
              <w:t>Please tick (</w:t>
            </w:r>
            <w:r w:rsidRPr="00137298">
              <w:rPr>
                <w:rFonts w:ascii="Segoe UI Symbol" w:hAnsi="Segoe UI Symbol" w:cs="Segoe UI Symbol"/>
                <w:color w:val="202124"/>
                <w:sz w:val="21"/>
                <w:szCs w:val="21"/>
                <w:shd w:val="clear" w:color="auto" w:fill="FFFFFF"/>
              </w:rPr>
              <w:t>✔</w:t>
            </w:r>
            <w:r w:rsidRPr="00137298">
              <w:rPr>
                <w:rFonts w:ascii="Times New Roman" w:hAnsi="Times New Roman" w:cs="Times New Roman"/>
              </w:rPr>
              <w:t>) at the appropriate box/column or write in your answers where appropriate</w:t>
            </w:r>
          </w:p>
        </w:tc>
      </w:tr>
      <w:tr w:rsidR="00B703F9" w:rsidRPr="00137298" w14:paraId="7CC01553" w14:textId="77777777" w:rsidTr="00AF0946">
        <w:tc>
          <w:tcPr>
            <w:tcW w:w="9350" w:type="dxa"/>
            <w:gridSpan w:val="8"/>
          </w:tcPr>
          <w:p w14:paraId="336D220D"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SECTION 1:</w:t>
            </w:r>
            <w:r w:rsidR="00B56A78" w:rsidRPr="00137298">
              <w:rPr>
                <w:rFonts w:ascii="Times New Roman" w:hAnsi="Times New Roman" w:cs="Times New Roman"/>
              </w:rPr>
              <w:t xml:space="preserve"> SUPPLY CHAIN MANAGEMENT PRACTICES </w:t>
            </w:r>
            <w:r w:rsidRPr="00137298">
              <w:rPr>
                <w:rFonts w:ascii="Times New Roman" w:hAnsi="Times New Roman" w:cs="Times New Roman"/>
              </w:rPr>
              <w:t xml:space="preserve"> </w:t>
            </w:r>
          </w:p>
        </w:tc>
      </w:tr>
      <w:tr w:rsidR="00B703F9" w:rsidRPr="00137298" w14:paraId="090501BE" w14:textId="77777777" w:rsidTr="00B703F9">
        <w:trPr>
          <w:cantSplit/>
          <w:trHeight w:val="1313"/>
        </w:trPr>
        <w:tc>
          <w:tcPr>
            <w:tcW w:w="1108" w:type="dxa"/>
          </w:tcPr>
          <w:p w14:paraId="6FFF11BA" w14:textId="77777777" w:rsidR="00B703F9" w:rsidRPr="00137298" w:rsidRDefault="00B703F9" w:rsidP="00AD58C7">
            <w:pPr>
              <w:jc w:val="both"/>
              <w:rPr>
                <w:rFonts w:ascii="Times New Roman" w:hAnsi="Times New Roman" w:cs="Times New Roman"/>
              </w:rPr>
            </w:pPr>
          </w:p>
          <w:p w14:paraId="27580116" w14:textId="77777777" w:rsidR="00B703F9" w:rsidRPr="00137298" w:rsidRDefault="00B703F9" w:rsidP="00AD58C7">
            <w:pPr>
              <w:jc w:val="both"/>
              <w:rPr>
                <w:rFonts w:ascii="Times New Roman" w:hAnsi="Times New Roman" w:cs="Times New Roman"/>
              </w:rPr>
            </w:pPr>
          </w:p>
          <w:p w14:paraId="762E6DD9" w14:textId="77777777" w:rsidR="00B703F9" w:rsidRPr="00137298" w:rsidRDefault="00B703F9" w:rsidP="00AD58C7">
            <w:pPr>
              <w:jc w:val="both"/>
              <w:rPr>
                <w:rFonts w:ascii="Times New Roman" w:hAnsi="Times New Roman" w:cs="Times New Roman"/>
                <w:b/>
              </w:rPr>
            </w:pPr>
            <w:r w:rsidRPr="00137298">
              <w:rPr>
                <w:rFonts w:ascii="Times New Roman" w:hAnsi="Times New Roman" w:cs="Times New Roman"/>
                <w:b/>
              </w:rPr>
              <w:t>Code</w:t>
            </w:r>
          </w:p>
        </w:tc>
        <w:tc>
          <w:tcPr>
            <w:tcW w:w="4557" w:type="dxa"/>
          </w:tcPr>
          <w:p w14:paraId="6E391B42" w14:textId="77777777" w:rsidR="00B703F9" w:rsidRPr="00137298" w:rsidRDefault="00B703F9" w:rsidP="00AD58C7">
            <w:pPr>
              <w:jc w:val="both"/>
              <w:rPr>
                <w:rFonts w:ascii="Times New Roman" w:hAnsi="Times New Roman" w:cs="Times New Roman"/>
              </w:rPr>
            </w:pPr>
          </w:p>
          <w:p w14:paraId="1FD7B5E1" w14:textId="77777777" w:rsidR="00B703F9" w:rsidRPr="00137298" w:rsidRDefault="00B703F9" w:rsidP="00AD58C7">
            <w:pPr>
              <w:jc w:val="both"/>
              <w:rPr>
                <w:rFonts w:ascii="Times New Roman" w:hAnsi="Times New Roman" w:cs="Times New Roman"/>
              </w:rPr>
            </w:pPr>
          </w:p>
          <w:p w14:paraId="316938CE" w14:textId="77777777" w:rsidR="00B703F9" w:rsidRPr="00137298" w:rsidRDefault="00B703F9" w:rsidP="00AD58C7">
            <w:pPr>
              <w:jc w:val="both"/>
              <w:rPr>
                <w:rFonts w:ascii="Times New Roman" w:hAnsi="Times New Roman" w:cs="Times New Roman"/>
                <w:b/>
              </w:rPr>
            </w:pPr>
            <w:r w:rsidRPr="00137298">
              <w:rPr>
                <w:rFonts w:ascii="Times New Roman" w:hAnsi="Times New Roman" w:cs="Times New Roman"/>
                <w:b/>
              </w:rPr>
              <w:t>Description</w:t>
            </w:r>
          </w:p>
        </w:tc>
        <w:tc>
          <w:tcPr>
            <w:tcW w:w="720" w:type="dxa"/>
            <w:textDirection w:val="btLr"/>
          </w:tcPr>
          <w:p w14:paraId="2CB4F5ED"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Strongly Agree</w:t>
            </w:r>
          </w:p>
        </w:tc>
        <w:tc>
          <w:tcPr>
            <w:tcW w:w="503" w:type="dxa"/>
            <w:textDirection w:val="btLr"/>
          </w:tcPr>
          <w:p w14:paraId="354B5CB1"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Agree</w:t>
            </w:r>
          </w:p>
        </w:tc>
        <w:tc>
          <w:tcPr>
            <w:tcW w:w="491" w:type="dxa"/>
            <w:textDirection w:val="btLr"/>
          </w:tcPr>
          <w:p w14:paraId="272FB2BE"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Neutral </w:t>
            </w:r>
          </w:p>
        </w:tc>
        <w:tc>
          <w:tcPr>
            <w:tcW w:w="540" w:type="dxa"/>
            <w:textDirection w:val="btLr"/>
          </w:tcPr>
          <w:p w14:paraId="6BE8DE97"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Disagree </w:t>
            </w:r>
          </w:p>
        </w:tc>
        <w:tc>
          <w:tcPr>
            <w:tcW w:w="718" w:type="dxa"/>
            <w:textDirection w:val="btLr"/>
          </w:tcPr>
          <w:p w14:paraId="5FB03034"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Strongly Disagree </w:t>
            </w:r>
          </w:p>
        </w:tc>
        <w:tc>
          <w:tcPr>
            <w:tcW w:w="713" w:type="dxa"/>
            <w:textDirection w:val="btLr"/>
          </w:tcPr>
          <w:p w14:paraId="053623B8"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Not Applicable </w:t>
            </w:r>
          </w:p>
        </w:tc>
      </w:tr>
      <w:tr w:rsidR="00B703F9" w:rsidRPr="00137298" w14:paraId="71A7B5A2" w14:textId="77777777" w:rsidTr="00B703F9">
        <w:tc>
          <w:tcPr>
            <w:tcW w:w="1108" w:type="dxa"/>
          </w:tcPr>
          <w:p w14:paraId="20209CD5"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w:t>
            </w:r>
          </w:p>
        </w:tc>
        <w:tc>
          <w:tcPr>
            <w:tcW w:w="4557" w:type="dxa"/>
          </w:tcPr>
          <w:p w14:paraId="1E2D63CF"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Our organization rely on few dependable suppliers</w:t>
            </w:r>
          </w:p>
        </w:tc>
        <w:tc>
          <w:tcPr>
            <w:tcW w:w="720" w:type="dxa"/>
          </w:tcPr>
          <w:p w14:paraId="4E5ABA2A" w14:textId="77777777" w:rsidR="00B703F9" w:rsidRPr="00137298" w:rsidRDefault="00B703F9" w:rsidP="00AD58C7">
            <w:pPr>
              <w:jc w:val="both"/>
              <w:rPr>
                <w:rFonts w:ascii="Times New Roman" w:hAnsi="Times New Roman" w:cs="Times New Roman"/>
              </w:rPr>
            </w:pPr>
          </w:p>
        </w:tc>
        <w:tc>
          <w:tcPr>
            <w:tcW w:w="503" w:type="dxa"/>
          </w:tcPr>
          <w:p w14:paraId="09A4BF6B" w14:textId="77777777" w:rsidR="00B703F9" w:rsidRPr="00137298" w:rsidRDefault="00B703F9" w:rsidP="00AD58C7">
            <w:pPr>
              <w:jc w:val="both"/>
              <w:rPr>
                <w:rFonts w:ascii="Times New Roman" w:hAnsi="Times New Roman" w:cs="Times New Roman"/>
              </w:rPr>
            </w:pPr>
          </w:p>
        </w:tc>
        <w:tc>
          <w:tcPr>
            <w:tcW w:w="491" w:type="dxa"/>
          </w:tcPr>
          <w:p w14:paraId="10501D67" w14:textId="77777777" w:rsidR="00B703F9" w:rsidRPr="00137298" w:rsidRDefault="00B703F9" w:rsidP="00AD58C7">
            <w:pPr>
              <w:jc w:val="both"/>
              <w:rPr>
                <w:rFonts w:ascii="Times New Roman" w:hAnsi="Times New Roman" w:cs="Times New Roman"/>
              </w:rPr>
            </w:pPr>
          </w:p>
        </w:tc>
        <w:tc>
          <w:tcPr>
            <w:tcW w:w="540" w:type="dxa"/>
          </w:tcPr>
          <w:p w14:paraId="6C84AE5D" w14:textId="77777777" w:rsidR="00B703F9" w:rsidRPr="00137298" w:rsidRDefault="00B703F9" w:rsidP="00AD58C7">
            <w:pPr>
              <w:jc w:val="both"/>
              <w:rPr>
                <w:rFonts w:ascii="Times New Roman" w:hAnsi="Times New Roman" w:cs="Times New Roman"/>
              </w:rPr>
            </w:pPr>
          </w:p>
        </w:tc>
        <w:tc>
          <w:tcPr>
            <w:tcW w:w="718" w:type="dxa"/>
          </w:tcPr>
          <w:p w14:paraId="39221D99" w14:textId="77777777" w:rsidR="00B703F9" w:rsidRPr="00137298" w:rsidRDefault="00B703F9" w:rsidP="00AD58C7">
            <w:pPr>
              <w:jc w:val="both"/>
              <w:rPr>
                <w:rFonts w:ascii="Times New Roman" w:hAnsi="Times New Roman" w:cs="Times New Roman"/>
              </w:rPr>
            </w:pPr>
          </w:p>
        </w:tc>
        <w:tc>
          <w:tcPr>
            <w:tcW w:w="713" w:type="dxa"/>
          </w:tcPr>
          <w:p w14:paraId="6CD63B24" w14:textId="77777777" w:rsidR="00B703F9" w:rsidRPr="00137298" w:rsidRDefault="00B703F9" w:rsidP="00AD58C7">
            <w:pPr>
              <w:jc w:val="both"/>
              <w:rPr>
                <w:rFonts w:ascii="Times New Roman" w:hAnsi="Times New Roman" w:cs="Times New Roman"/>
              </w:rPr>
            </w:pPr>
          </w:p>
        </w:tc>
      </w:tr>
      <w:tr w:rsidR="00B703F9" w:rsidRPr="00137298" w14:paraId="61D385FB" w14:textId="77777777" w:rsidTr="00B703F9">
        <w:tc>
          <w:tcPr>
            <w:tcW w:w="1108" w:type="dxa"/>
          </w:tcPr>
          <w:p w14:paraId="49EFF4DF"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SSP2</w:t>
            </w:r>
          </w:p>
        </w:tc>
        <w:tc>
          <w:tcPr>
            <w:tcW w:w="4557" w:type="dxa"/>
          </w:tcPr>
          <w:p w14:paraId="1591F3F1"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Our </w:t>
            </w:r>
            <w:r w:rsidR="003C0AD8" w:rsidRPr="00137298">
              <w:rPr>
                <w:rFonts w:ascii="Times New Roman" w:hAnsi="Times New Roman" w:cs="Times New Roman"/>
              </w:rPr>
              <w:t>organization</w:t>
            </w:r>
            <w:r w:rsidRPr="00137298">
              <w:rPr>
                <w:rFonts w:ascii="Times New Roman" w:hAnsi="Times New Roman" w:cs="Times New Roman"/>
              </w:rPr>
              <w:t xml:space="preserve"> rely on few high quality suppliers</w:t>
            </w:r>
          </w:p>
        </w:tc>
        <w:tc>
          <w:tcPr>
            <w:tcW w:w="720" w:type="dxa"/>
          </w:tcPr>
          <w:p w14:paraId="1B4831BB" w14:textId="77777777" w:rsidR="00B703F9" w:rsidRPr="00137298" w:rsidRDefault="00B703F9" w:rsidP="00AD58C7">
            <w:pPr>
              <w:jc w:val="both"/>
              <w:rPr>
                <w:rFonts w:ascii="Times New Roman" w:hAnsi="Times New Roman" w:cs="Times New Roman"/>
              </w:rPr>
            </w:pPr>
          </w:p>
        </w:tc>
        <w:tc>
          <w:tcPr>
            <w:tcW w:w="503" w:type="dxa"/>
          </w:tcPr>
          <w:p w14:paraId="3BA889DB" w14:textId="77777777" w:rsidR="00B703F9" w:rsidRPr="00137298" w:rsidRDefault="00B703F9" w:rsidP="00AD58C7">
            <w:pPr>
              <w:jc w:val="both"/>
              <w:rPr>
                <w:rFonts w:ascii="Times New Roman" w:hAnsi="Times New Roman" w:cs="Times New Roman"/>
              </w:rPr>
            </w:pPr>
          </w:p>
        </w:tc>
        <w:tc>
          <w:tcPr>
            <w:tcW w:w="491" w:type="dxa"/>
          </w:tcPr>
          <w:p w14:paraId="4BBD75DE" w14:textId="77777777" w:rsidR="00B703F9" w:rsidRPr="00137298" w:rsidRDefault="00B703F9" w:rsidP="00AD58C7">
            <w:pPr>
              <w:jc w:val="both"/>
              <w:rPr>
                <w:rFonts w:ascii="Times New Roman" w:hAnsi="Times New Roman" w:cs="Times New Roman"/>
              </w:rPr>
            </w:pPr>
          </w:p>
        </w:tc>
        <w:tc>
          <w:tcPr>
            <w:tcW w:w="540" w:type="dxa"/>
          </w:tcPr>
          <w:p w14:paraId="3E5FA149" w14:textId="77777777" w:rsidR="00B703F9" w:rsidRPr="00137298" w:rsidRDefault="00B703F9" w:rsidP="00AD58C7">
            <w:pPr>
              <w:jc w:val="both"/>
              <w:rPr>
                <w:rFonts w:ascii="Times New Roman" w:hAnsi="Times New Roman" w:cs="Times New Roman"/>
              </w:rPr>
            </w:pPr>
          </w:p>
        </w:tc>
        <w:tc>
          <w:tcPr>
            <w:tcW w:w="718" w:type="dxa"/>
          </w:tcPr>
          <w:p w14:paraId="75BB4CFA" w14:textId="77777777" w:rsidR="00B703F9" w:rsidRPr="00137298" w:rsidRDefault="00B703F9" w:rsidP="00AD58C7">
            <w:pPr>
              <w:jc w:val="both"/>
              <w:rPr>
                <w:rFonts w:ascii="Times New Roman" w:hAnsi="Times New Roman" w:cs="Times New Roman"/>
              </w:rPr>
            </w:pPr>
          </w:p>
        </w:tc>
        <w:tc>
          <w:tcPr>
            <w:tcW w:w="713" w:type="dxa"/>
          </w:tcPr>
          <w:p w14:paraId="2D84FC65" w14:textId="77777777" w:rsidR="00B703F9" w:rsidRPr="00137298" w:rsidRDefault="00B703F9" w:rsidP="00AD58C7">
            <w:pPr>
              <w:jc w:val="both"/>
              <w:rPr>
                <w:rFonts w:ascii="Times New Roman" w:hAnsi="Times New Roman" w:cs="Times New Roman"/>
              </w:rPr>
            </w:pPr>
          </w:p>
        </w:tc>
      </w:tr>
      <w:tr w:rsidR="00B703F9" w:rsidRPr="00137298" w14:paraId="5AC06E49" w14:textId="77777777" w:rsidTr="00B703F9">
        <w:tc>
          <w:tcPr>
            <w:tcW w:w="1108" w:type="dxa"/>
          </w:tcPr>
          <w:p w14:paraId="0AC7DF7B"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SSP3</w:t>
            </w:r>
          </w:p>
        </w:tc>
        <w:tc>
          <w:tcPr>
            <w:tcW w:w="4557" w:type="dxa"/>
          </w:tcPr>
          <w:p w14:paraId="30D51760"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Our </w:t>
            </w:r>
            <w:r w:rsidR="003C0AD8" w:rsidRPr="00137298">
              <w:rPr>
                <w:rFonts w:ascii="Times New Roman" w:hAnsi="Times New Roman" w:cs="Times New Roman"/>
              </w:rPr>
              <w:t>organization</w:t>
            </w:r>
            <w:r w:rsidRPr="00137298">
              <w:rPr>
                <w:rFonts w:ascii="Times New Roman" w:hAnsi="Times New Roman" w:cs="Times New Roman"/>
              </w:rPr>
              <w:t xml:space="preserve"> has continuous improvement programs that include its key suppliers</w:t>
            </w:r>
          </w:p>
        </w:tc>
        <w:tc>
          <w:tcPr>
            <w:tcW w:w="720" w:type="dxa"/>
          </w:tcPr>
          <w:p w14:paraId="79EE7F5C" w14:textId="77777777" w:rsidR="00B703F9" w:rsidRPr="00137298" w:rsidRDefault="00B703F9" w:rsidP="00AD58C7">
            <w:pPr>
              <w:jc w:val="both"/>
              <w:rPr>
                <w:rFonts w:ascii="Times New Roman" w:hAnsi="Times New Roman" w:cs="Times New Roman"/>
              </w:rPr>
            </w:pPr>
          </w:p>
        </w:tc>
        <w:tc>
          <w:tcPr>
            <w:tcW w:w="503" w:type="dxa"/>
          </w:tcPr>
          <w:p w14:paraId="4D98E32F" w14:textId="77777777" w:rsidR="00B703F9" w:rsidRPr="00137298" w:rsidRDefault="00B703F9" w:rsidP="00AD58C7">
            <w:pPr>
              <w:jc w:val="both"/>
              <w:rPr>
                <w:rFonts w:ascii="Times New Roman" w:hAnsi="Times New Roman" w:cs="Times New Roman"/>
              </w:rPr>
            </w:pPr>
          </w:p>
        </w:tc>
        <w:tc>
          <w:tcPr>
            <w:tcW w:w="491" w:type="dxa"/>
          </w:tcPr>
          <w:p w14:paraId="7D50582A" w14:textId="77777777" w:rsidR="00B703F9" w:rsidRPr="00137298" w:rsidRDefault="00B703F9" w:rsidP="00AD58C7">
            <w:pPr>
              <w:jc w:val="both"/>
              <w:rPr>
                <w:rFonts w:ascii="Times New Roman" w:hAnsi="Times New Roman" w:cs="Times New Roman"/>
              </w:rPr>
            </w:pPr>
          </w:p>
        </w:tc>
        <w:tc>
          <w:tcPr>
            <w:tcW w:w="540" w:type="dxa"/>
          </w:tcPr>
          <w:p w14:paraId="0E533826" w14:textId="77777777" w:rsidR="00B703F9" w:rsidRPr="00137298" w:rsidRDefault="00B703F9" w:rsidP="00AD58C7">
            <w:pPr>
              <w:jc w:val="both"/>
              <w:rPr>
                <w:rFonts w:ascii="Times New Roman" w:hAnsi="Times New Roman" w:cs="Times New Roman"/>
              </w:rPr>
            </w:pPr>
          </w:p>
        </w:tc>
        <w:tc>
          <w:tcPr>
            <w:tcW w:w="718" w:type="dxa"/>
          </w:tcPr>
          <w:p w14:paraId="299DCB12" w14:textId="77777777" w:rsidR="00B703F9" w:rsidRPr="00137298" w:rsidRDefault="00B703F9" w:rsidP="00AD58C7">
            <w:pPr>
              <w:jc w:val="both"/>
              <w:rPr>
                <w:rFonts w:ascii="Times New Roman" w:hAnsi="Times New Roman" w:cs="Times New Roman"/>
              </w:rPr>
            </w:pPr>
          </w:p>
        </w:tc>
        <w:tc>
          <w:tcPr>
            <w:tcW w:w="713" w:type="dxa"/>
          </w:tcPr>
          <w:p w14:paraId="25842D09" w14:textId="77777777" w:rsidR="00B703F9" w:rsidRPr="00137298" w:rsidRDefault="00B703F9" w:rsidP="00AD58C7">
            <w:pPr>
              <w:jc w:val="both"/>
              <w:rPr>
                <w:rFonts w:ascii="Times New Roman" w:hAnsi="Times New Roman" w:cs="Times New Roman"/>
              </w:rPr>
            </w:pPr>
          </w:p>
        </w:tc>
      </w:tr>
      <w:tr w:rsidR="00B703F9" w:rsidRPr="00137298" w14:paraId="67CF7922" w14:textId="77777777" w:rsidTr="00B703F9">
        <w:tc>
          <w:tcPr>
            <w:tcW w:w="1108" w:type="dxa"/>
          </w:tcPr>
          <w:p w14:paraId="2353D351"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SSP4</w:t>
            </w:r>
          </w:p>
        </w:tc>
        <w:tc>
          <w:tcPr>
            <w:tcW w:w="4557" w:type="dxa"/>
          </w:tcPr>
          <w:p w14:paraId="61DE9A5F"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Your </w:t>
            </w:r>
            <w:r w:rsidR="003C0AD8" w:rsidRPr="00137298">
              <w:rPr>
                <w:rFonts w:ascii="Times New Roman" w:hAnsi="Times New Roman" w:cs="Times New Roman"/>
              </w:rPr>
              <w:t>organization</w:t>
            </w:r>
            <w:r w:rsidRPr="00137298">
              <w:rPr>
                <w:rFonts w:ascii="Times New Roman" w:hAnsi="Times New Roman" w:cs="Times New Roman"/>
              </w:rPr>
              <w:t xml:space="preserve"> certifies its suppliers for quality</w:t>
            </w:r>
          </w:p>
        </w:tc>
        <w:tc>
          <w:tcPr>
            <w:tcW w:w="720" w:type="dxa"/>
          </w:tcPr>
          <w:p w14:paraId="33D52772" w14:textId="77777777" w:rsidR="00B703F9" w:rsidRPr="00137298" w:rsidRDefault="00B703F9" w:rsidP="00AD58C7">
            <w:pPr>
              <w:jc w:val="both"/>
              <w:rPr>
                <w:rFonts w:ascii="Times New Roman" w:hAnsi="Times New Roman" w:cs="Times New Roman"/>
              </w:rPr>
            </w:pPr>
          </w:p>
        </w:tc>
        <w:tc>
          <w:tcPr>
            <w:tcW w:w="503" w:type="dxa"/>
          </w:tcPr>
          <w:p w14:paraId="135720B3" w14:textId="77777777" w:rsidR="00B703F9" w:rsidRPr="00137298" w:rsidRDefault="00B703F9" w:rsidP="00AD58C7">
            <w:pPr>
              <w:jc w:val="both"/>
              <w:rPr>
                <w:rFonts w:ascii="Times New Roman" w:hAnsi="Times New Roman" w:cs="Times New Roman"/>
              </w:rPr>
            </w:pPr>
          </w:p>
        </w:tc>
        <w:tc>
          <w:tcPr>
            <w:tcW w:w="491" w:type="dxa"/>
          </w:tcPr>
          <w:p w14:paraId="108E362B" w14:textId="77777777" w:rsidR="00B703F9" w:rsidRPr="00137298" w:rsidRDefault="00B703F9" w:rsidP="00AD58C7">
            <w:pPr>
              <w:jc w:val="both"/>
              <w:rPr>
                <w:rFonts w:ascii="Times New Roman" w:hAnsi="Times New Roman" w:cs="Times New Roman"/>
              </w:rPr>
            </w:pPr>
          </w:p>
        </w:tc>
        <w:tc>
          <w:tcPr>
            <w:tcW w:w="540" w:type="dxa"/>
          </w:tcPr>
          <w:p w14:paraId="3AC0B982" w14:textId="77777777" w:rsidR="00B703F9" w:rsidRPr="00137298" w:rsidRDefault="00B703F9" w:rsidP="00AD58C7">
            <w:pPr>
              <w:jc w:val="both"/>
              <w:rPr>
                <w:rFonts w:ascii="Times New Roman" w:hAnsi="Times New Roman" w:cs="Times New Roman"/>
              </w:rPr>
            </w:pPr>
          </w:p>
        </w:tc>
        <w:tc>
          <w:tcPr>
            <w:tcW w:w="718" w:type="dxa"/>
          </w:tcPr>
          <w:p w14:paraId="0E997850" w14:textId="77777777" w:rsidR="00B703F9" w:rsidRPr="00137298" w:rsidRDefault="00B703F9" w:rsidP="00AD58C7">
            <w:pPr>
              <w:jc w:val="both"/>
              <w:rPr>
                <w:rFonts w:ascii="Times New Roman" w:hAnsi="Times New Roman" w:cs="Times New Roman"/>
              </w:rPr>
            </w:pPr>
          </w:p>
        </w:tc>
        <w:tc>
          <w:tcPr>
            <w:tcW w:w="713" w:type="dxa"/>
          </w:tcPr>
          <w:p w14:paraId="30A93E80" w14:textId="77777777" w:rsidR="00B703F9" w:rsidRPr="00137298" w:rsidRDefault="00B703F9" w:rsidP="00AD58C7">
            <w:pPr>
              <w:jc w:val="both"/>
              <w:rPr>
                <w:rFonts w:ascii="Times New Roman" w:hAnsi="Times New Roman" w:cs="Times New Roman"/>
              </w:rPr>
            </w:pPr>
          </w:p>
        </w:tc>
      </w:tr>
      <w:tr w:rsidR="00B703F9" w:rsidRPr="00137298" w14:paraId="34FC729E" w14:textId="77777777" w:rsidTr="00B703F9">
        <w:tc>
          <w:tcPr>
            <w:tcW w:w="1108" w:type="dxa"/>
          </w:tcPr>
          <w:p w14:paraId="1D66F5E1"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SSP5</w:t>
            </w:r>
          </w:p>
        </w:tc>
        <w:tc>
          <w:tcPr>
            <w:tcW w:w="4557" w:type="dxa"/>
          </w:tcPr>
          <w:p w14:paraId="11F37B21"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Our </w:t>
            </w:r>
            <w:r w:rsidR="003C0AD8" w:rsidRPr="00137298">
              <w:rPr>
                <w:rFonts w:ascii="Times New Roman" w:hAnsi="Times New Roman" w:cs="Times New Roman"/>
              </w:rPr>
              <w:t>organization</w:t>
            </w:r>
            <w:r w:rsidRPr="00137298">
              <w:rPr>
                <w:rFonts w:ascii="Times New Roman" w:hAnsi="Times New Roman" w:cs="Times New Roman"/>
              </w:rPr>
              <w:t xml:space="preserve"> regularly solve problems jointly with its suppliers</w:t>
            </w:r>
          </w:p>
        </w:tc>
        <w:tc>
          <w:tcPr>
            <w:tcW w:w="720" w:type="dxa"/>
          </w:tcPr>
          <w:p w14:paraId="44C751EB" w14:textId="77777777" w:rsidR="00B703F9" w:rsidRPr="00137298" w:rsidRDefault="00B703F9" w:rsidP="00AD58C7">
            <w:pPr>
              <w:jc w:val="both"/>
              <w:rPr>
                <w:rFonts w:ascii="Times New Roman" w:hAnsi="Times New Roman" w:cs="Times New Roman"/>
              </w:rPr>
            </w:pPr>
          </w:p>
        </w:tc>
        <w:tc>
          <w:tcPr>
            <w:tcW w:w="503" w:type="dxa"/>
          </w:tcPr>
          <w:p w14:paraId="2D9E6F4D" w14:textId="77777777" w:rsidR="00B703F9" w:rsidRPr="00137298" w:rsidRDefault="00B703F9" w:rsidP="00AD58C7">
            <w:pPr>
              <w:jc w:val="both"/>
              <w:rPr>
                <w:rFonts w:ascii="Times New Roman" w:hAnsi="Times New Roman" w:cs="Times New Roman"/>
              </w:rPr>
            </w:pPr>
          </w:p>
        </w:tc>
        <w:tc>
          <w:tcPr>
            <w:tcW w:w="491" w:type="dxa"/>
          </w:tcPr>
          <w:p w14:paraId="3220A907" w14:textId="77777777" w:rsidR="00B703F9" w:rsidRPr="00137298" w:rsidRDefault="00B703F9" w:rsidP="00AD58C7">
            <w:pPr>
              <w:jc w:val="both"/>
              <w:rPr>
                <w:rFonts w:ascii="Times New Roman" w:hAnsi="Times New Roman" w:cs="Times New Roman"/>
              </w:rPr>
            </w:pPr>
          </w:p>
        </w:tc>
        <w:tc>
          <w:tcPr>
            <w:tcW w:w="540" w:type="dxa"/>
          </w:tcPr>
          <w:p w14:paraId="2A013308" w14:textId="77777777" w:rsidR="00B703F9" w:rsidRPr="00137298" w:rsidRDefault="00B703F9" w:rsidP="00AD58C7">
            <w:pPr>
              <w:jc w:val="both"/>
              <w:rPr>
                <w:rFonts w:ascii="Times New Roman" w:hAnsi="Times New Roman" w:cs="Times New Roman"/>
              </w:rPr>
            </w:pPr>
          </w:p>
        </w:tc>
        <w:tc>
          <w:tcPr>
            <w:tcW w:w="718" w:type="dxa"/>
          </w:tcPr>
          <w:p w14:paraId="0B0F8A4F" w14:textId="77777777" w:rsidR="00B703F9" w:rsidRPr="00137298" w:rsidRDefault="00B703F9" w:rsidP="00AD58C7">
            <w:pPr>
              <w:jc w:val="both"/>
              <w:rPr>
                <w:rFonts w:ascii="Times New Roman" w:hAnsi="Times New Roman" w:cs="Times New Roman"/>
              </w:rPr>
            </w:pPr>
          </w:p>
        </w:tc>
        <w:tc>
          <w:tcPr>
            <w:tcW w:w="713" w:type="dxa"/>
          </w:tcPr>
          <w:p w14:paraId="6E39A85A" w14:textId="77777777" w:rsidR="00B703F9" w:rsidRPr="00137298" w:rsidRDefault="00B703F9" w:rsidP="00AD58C7">
            <w:pPr>
              <w:jc w:val="both"/>
              <w:rPr>
                <w:rFonts w:ascii="Times New Roman" w:hAnsi="Times New Roman" w:cs="Times New Roman"/>
              </w:rPr>
            </w:pPr>
          </w:p>
        </w:tc>
      </w:tr>
      <w:tr w:rsidR="00B703F9" w:rsidRPr="00137298" w14:paraId="7F93CAC6" w14:textId="77777777" w:rsidTr="00B703F9">
        <w:tc>
          <w:tcPr>
            <w:tcW w:w="1108" w:type="dxa"/>
          </w:tcPr>
          <w:p w14:paraId="53C5DCDB"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SSP6</w:t>
            </w:r>
          </w:p>
        </w:tc>
        <w:tc>
          <w:tcPr>
            <w:tcW w:w="4557" w:type="dxa"/>
          </w:tcPr>
          <w:p w14:paraId="68B6A602"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Your </w:t>
            </w:r>
            <w:r w:rsidR="003C0AD8" w:rsidRPr="00137298">
              <w:rPr>
                <w:rFonts w:ascii="Times New Roman" w:hAnsi="Times New Roman" w:cs="Times New Roman"/>
              </w:rPr>
              <w:t>organization</w:t>
            </w:r>
            <w:r w:rsidRPr="00137298">
              <w:rPr>
                <w:rFonts w:ascii="Times New Roman" w:hAnsi="Times New Roman" w:cs="Times New Roman"/>
              </w:rPr>
              <w:t xml:space="preserve"> frequently interacts with customers to set its reliability, responsiveness, and other standards</w:t>
            </w:r>
          </w:p>
        </w:tc>
        <w:tc>
          <w:tcPr>
            <w:tcW w:w="720" w:type="dxa"/>
          </w:tcPr>
          <w:p w14:paraId="420B7C82" w14:textId="77777777" w:rsidR="00B703F9" w:rsidRPr="00137298" w:rsidRDefault="00B703F9" w:rsidP="00AD58C7">
            <w:pPr>
              <w:jc w:val="both"/>
              <w:rPr>
                <w:rFonts w:ascii="Times New Roman" w:hAnsi="Times New Roman" w:cs="Times New Roman"/>
              </w:rPr>
            </w:pPr>
          </w:p>
        </w:tc>
        <w:tc>
          <w:tcPr>
            <w:tcW w:w="503" w:type="dxa"/>
          </w:tcPr>
          <w:p w14:paraId="4DB462A3" w14:textId="77777777" w:rsidR="00B703F9" w:rsidRPr="00137298" w:rsidRDefault="00B703F9" w:rsidP="00AD58C7">
            <w:pPr>
              <w:jc w:val="both"/>
              <w:rPr>
                <w:rFonts w:ascii="Times New Roman" w:hAnsi="Times New Roman" w:cs="Times New Roman"/>
              </w:rPr>
            </w:pPr>
          </w:p>
        </w:tc>
        <w:tc>
          <w:tcPr>
            <w:tcW w:w="491" w:type="dxa"/>
          </w:tcPr>
          <w:p w14:paraId="1C38F822" w14:textId="77777777" w:rsidR="00B703F9" w:rsidRPr="00137298" w:rsidRDefault="00B703F9" w:rsidP="00AD58C7">
            <w:pPr>
              <w:jc w:val="both"/>
              <w:rPr>
                <w:rFonts w:ascii="Times New Roman" w:hAnsi="Times New Roman" w:cs="Times New Roman"/>
              </w:rPr>
            </w:pPr>
          </w:p>
        </w:tc>
        <w:tc>
          <w:tcPr>
            <w:tcW w:w="540" w:type="dxa"/>
          </w:tcPr>
          <w:p w14:paraId="5093FFED" w14:textId="77777777" w:rsidR="00B703F9" w:rsidRPr="00137298" w:rsidRDefault="00B703F9" w:rsidP="00AD58C7">
            <w:pPr>
              <w:jc w:val="both"/>
              <w:rPr>
                <w:rFonts w:ascii="Times New Roman" w:hAnsi="Times New Roman" w:cs="Times New Roman"/>
              </w:rPr>
            </w:pPr>
          </w:p>
        </w:tc>
        <w:tc>
          <w:tcPr>
            <w:tcW w:w="718" w:type="dxa"/>
          </w:tcPr>
          <w:p w14:paraId="58CDFD30" w14:textId="77777777" w:rsidR="00B703F9" w:rsidRPr="00137298" w:rsidRDefault="00B703F9" w:rsidP="00AD58C7">
            <w:pPr>
              <w:jc w:val="both"/>
              <w:rPr>
                <w:rFonts w:ascii="Times New Roman" w:hAnsi="Times New Roman" w:cs="Times New Roman"/>
              </w:rPr>
            </w:pPr>
          </w:p>
        </w:tc>
        <w:tc>
          <w:tcPr>
            <w:tcW w:w="713" w:type="dxa"/>
          </w:tcPr>
          <w:p w14:paraId="71770F53" w14:textId="77777777" w:rsidR="00B703F9" w:rsidRPr="00137298" w:rsidRDefault="00B703F9" w:rsidP="00AD58C7">
            <w:pPr>
              <w:jc w:val="both"/>
              <w:rPr>
                <w:rFonts w:ascii="Times New Roman" w:hAnsi="Times New Roman" w:cs="Times New Roman"/>
              </w:rPr>
            </w:pPr>
          </w:p>
        </w:tc>
      </w:tr>
      <w:tr w:rsidR="00B703F9" w:rsidRPr="00137298" w14:paraId="349060CA" w14:textId="77777777" w:rsidTr="00B703F9">
        <w:tc>
          <w:tcPr>
            <w:tcW w:w="1108" w:type="dxa"/>
          </w:tcPr>
          <w:p w14:paraId="63D71639"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SSP7</w:t>
            </w:r>
          </w:p>
        </w:tc>
        <w:tc>
          <w:tcPr>
            <w:tcW w:w="4557" w:type="dxa"/>
          </w:tcPr>
          <w:p w14:paraId="4D7C7221"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Your </w:t>
            </w:r>
            <w:r w:rsidR="003C0AD8" w:rsidRPr="00137298">
              <w:rPr>
                <w:rFonts w:ascii="Times New Roman" w:hAnsi="Times New Roman" w:cs="Times New Roman"/>
              </w:rPr>
              <w:t>organization</w:t>
            </w:r>
            <w:r w:rsidRPr="00137298">
              <w:rPr>
                <w:rFonts w:ascii="Times New Roman" w:hAnsi="Times New Roman" w:cs="Times New Roman"/>
              </w:rPr>
              <w:t xml:space="preserve"> frequently evaluates the formal and informal complaints of its customers</w:t>
            </w:r>
          </w:p>
        </w:tc>
        <w:tc>
          <w:tcPr>
            <w:tcW w:w="720" w:type="dxa"/>
          </w:tcPr>
          <w:p w14:paraId="3A334BA2" w14:textId="77777777" w:rsidR="00B703F9" w:rsidRPr="00137298" w:rsidRDefault="00B703F9" w:rsidP="00AD58C7">
            <w:pPr>
              <w:jc w:val="both"/>
              <w:rPr>
                <w:rFonts w:ascii="Times New Roman" w:hAnsi="Times New Roman" w:cs="Times New Roman"/>
              </w:rPr>
            </w:pPr>
          </w:p>
        </w:tc>
        <w:tc>
          <w:tcPr>
            <w:tcW w:w="503" w:type="dxa"/>
          </w:tcPr>
          <w:p w14:paraId="5CE9520D" w14:textId="77777777" w:rsidR="00B703F9" w:rsidRPr="00137298" w:rsidRDefault="00B703F9" w:rsidP="00AD58C7">
            <w:pPr>
              <w:jc w:val="both"/>
              <w:rPr>
                <w:rFonts w:ascii="Times New Roman" w:hAnsi="Times New Roman" w:cs="Times New Roman"/>
              </w:rPr>
            </w:pPr>
          </w:p>
        </w:tc>
        <w:tc>
          <w:tcPr>
            <w:tcW w:w="491" w:type="dxa"/>
          </w:tcPr>
          <w:p w14:paraId="7DFDB282" w14:textId="77777777" w:rsidR="00B703F9" w:rsidRPr="00137298" w:rsidRDefault="00B703F9" w:rsidP="00AD58C7">
            <w:pPr>
              <w:jc w:val="both"/>
              <w:rPr>
                <w:rFonts w:ascii="Times New Roman" w:hAnsi="Times New Roman" w:cs="Times New Roman"/>
              </w:rPr>
            </w:pPr>
          </w:p>
        </w:tc>
        <w:tc>
          <w:tcPr>
            <w:tcW w:w="540" w:type="dxa"/>
          </w:tcPr>
          <w:p w14:paraId="08B613C0" w14:textId="77777777" w:rsidR="00B703F9" w:rsidRPr="00137298" w:rsidRDefault="00B703F9" w:rsidP="00AD58C7">
            <w:pPr>
              <w:jc w:val="both"/>
              <w:rPr>
                <w:rFonts w:ascii="Times New Roman" w:hAnsi="Times New Roman" w:cs="Times New Roman"/>
              </w:rPr>
            </w:pPr>
          </w:p>
        </w:tc>
        <w:tc>
          <w:tcPr>
            <w:tcW w:w="718" w:type="dxa"/>
          </w:tcPr>
          <w:p w14:paraId="4C205D3A" w14:textId="77777777" w:rsidR="00B703F9" w:rsidRPr="00137298" w:rsidRDefault="00B703F9" w:rsidP="00AD58C7">
            <w:pPr>
              <w:jc w:val="both"/>
              <w:rPr>
                <w:rFonts w:ascii="Times New Roman" w:hAnsi="Times New Roman" w:cs="Times New Roman"/>
              </w:rPr>
            </w:pPr>
          </w:p>
        </w:tc>
        <w:tc>
          <w:tcPr>
            <w:tcW w:w="713" w:type="dxa"/>
          </w:tcPr>
          <w:p w14:paraId="10A567EB" w14:textId="77777777" w:rsidR="00B703F9" w:rsidRPr="00137298" w:rsidRDefault="00B703F9" w:rsidP="00AD58C7">
            <w:pPr>
              <w:jc w:val="both"/>
              <w:rPr>
                <w:rFonts w:ascii="Times New Roman" w:hAnsi="Times New Roman" w:cs="Times New Roman"/>
              </w:rPr>
            </w:pPr>
          </w:p>
        </w:tc>
      </w:tr>
      <w:tr w:rsidR="00B703F9" w:rsidRPr="00137298" w14:paraId="699F8C69" w14:textId="77777777" w:rsidTr="00B703F9">
        <w:tc>
          <w:tcPr>
            <w:tcW w:w="1108" w:type="dxa"/>
          </w:tcPr>
          <w:p w14:paraId="21DDE4A0"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SSP8</w:t>
            </w:r>
          </w:p>
        </w:tc>
        <w:tc>
          <w:tcPr>
            <w:tcW w:w="4557" w:type="dxa"/>
          </w:tcPr>
          <w:p w14:paraId="58988D4A"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Your </w:t>
            </w:r>
            <w:r w:rsidR="003C0AD8" w:rsidRPr="00137298">
              <w:rPr>
                <w:rFonts w:ascii="Times New Roman" w:hAnsi="Times New Roman" w:cs="Times New Roman"/>
              </w:rPr>
              <w:t>organization</w:t>
            </w:r>
            <w:r w:rsidRPr="00137298">
              <w:rPr>
                <w:rFonts w:ascii="Times New Roman" w:hAnsi="Times New Roman" w:cs="Times New Roman"/>
              </w:rPr>
              <w:t xml:space="preserve"> periodically evaluates the importance of its relationship with its customers</w:t>
            </w:r>
          </w:p>
        </w:tc>
        <w:tc>
          <w:tcPr>
            <w:tcW w:w="720" w:type="dxa"/>
          </w:tcPr>
          <w:p w14:paraId="6F712E71" w14:textId="77777777" w:rsidR="00B703F9" w:rsidRPr="00137298" w:rsidRDefault="00B703F9" w:rsidP="00AD58C7">
            <w:pPr>
              <w:jc w:val="both"/>
              <w:rPr>
                <w:rFonts w:ascii="Times New Roman" w:hAnsi="Times New Roman" w:cs="Times New Roman"/>
              </w:rPr>
            </w:pPr>
          </w:p>
        </w:tc>
        <w:tc>
          <w:tcPr>
            <w:tcW w:w="503" w:type="dxa"/>
          </w:tcPr>
          <w:p w14:paraId="640F87BB" w14:textId="77777777" w:rsidR="00B703F9" w:rsidRPr="00137298" w:rsidRDefault="00B703F9" w:rsidP="00AD58C7">
            <w:pPr>
              <w:jc w:val="both"/>
              <w:rPr>
                <w:rFonts w:ascii="Times New Roman" w:hAnsi="Times New Roman" w:cs="Times New Roman"/>
              </w:rPr>
            </w:pPr>
          </w:p>
        </w:tc>
        <w:tc>
          <w:tcPr>
            <w:tcW w:w="491" w:type="dxa"/>
          </w:tcPr>
          <w:p w14:paraId="42D6F351" w14:textId="77777777" w:rsidR="00B703F9" w:rsidRPr="00137298" w:rsidRDefault="00B703F9" w:rsidP="00AD58C7">
            <w:pPr>
              <w:jc w:val="both"/>
              <w:rPr>
                <w:rFonts w:ascii="Times New Roman" w:hAnsi="Times New Roman" w:cs="Times New Roman"/>
              </w:rPr>
            </w:pPr>
          </w:p>
        </w:tc>
        <w:tc>
          <w:tcPr>
            <w:tcW w:w="540" w:type="dxa"/>
          </w:tcPr>
          <w:p w14:paraId="4B4130DC" w14:textId="77777777" w:rsidR="00B703F9" w:rsidRPr="00137298" w:rsidRDefault="00B703F9" w:rsidP="00AD58C7">
            <w:pPr>
              <w:jc w:val="both"/>
              <w:rPr>
                <w:rFonts w:ascii="Times New Roman" w:hAnsi="Times New Roman" w:cs="Times New Roman"/>
              </w:rPr>
            </w:pPr>
          </w:p>
        </w:tc>
        <w:tc>
          <w:tcPr>
            <w:tcW w:w="718" w:type="dxa"/>
          </w:tcPr>
          <w:p w14:paraId="1EFC37DF" w14:textId="77777777" w:rsidR="00B703F9" w:rsidRPr="00137298" w:rsidRDefault="00B703F9" w:rsidP="00AD58C7">
            <w:pPr>
              <w:jc w:val="both"/>
              <w:rPr>
                <w:rFonts w:ascii="Times New Roman" w:hAnsi="Times New Roman" w:cs="Times New Roman"/>
              </w:rPr>
            </w:pPr>
          </w:p>
        </w:tc>
        <w:tc>
          <w:tcPr>
            <w:tcW w:w="713" w:type="dxa"/>
          </w:tcPr>
          <w:p w14:paraId="4CF83895" w14:textId="77777777" w:rsidR="00B703F9" w:rsidRPr="00137298" w:rsidRDefault="00B703F9" w:rsidP="00AD58C7">
            <w:pPr>
              <w:jc w:val="both"/>
              <w:rPr>
                <w:rFonts w:ascii="Times New Roman" w:hAnsi="Times New Roman" w:cs="Times New Roman"/>
              </w:rPr>
            </w:pPr>
          </w:p>
        </w:tc>
      </w:tr>
      <w:tr w:rsidR="00B703F9" w:rsidRPr="00137298" w14:paraId="780CAFA7" w14:textId="77777777" w:rsidTr="00B703F9">
        <w:tc>
          <w:tcPr>
            <w:tcW w:w="1108" w:type="dxa"/>
          </w:tcPr>
          <w:p w14:paraId="28DA81A5"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SSP9</w:t>
            </w:r>
          </w:p>
        </w:tc>
        <w:tc>
          <w:tcPr>
            <w:tcW w:w="4557" w:type="dxa"/>
          </w:tcPr>
          <w:p w14:paraId="61AC6730"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Information exchange between your </w:t>
            </w:r>
            <w:r w:rsidR="003C0AD8" w:rsidRPr="00137298">
              <w:rPr>
                <w:rFonts w:ascii="Times New Roman" w:hAnsi="Times New Roman" w:cs="Times New Roman"/>
              </w:rPr>
              <w:t>organization</w:t>
            </w:r>
            <w:r w:rsidRPr="00137298">
              <w:rPr>
                <w:rFonts w:ascii="Times New Roman" w:hAnsi="Times New Roman" w:cs="Times New Roman"/>
              </w:rPr>
              <w:t xml:space="preserve"> and its trading partners is reliable</w:t>
            </w:r>
          </w:p>
        </w:tc>
        <w:tc>
          <w:tcPr>
            <w:tcW w:w="720" w:type="dxa"/>
          </w:tcPr>
          <w:p w14:paraId="2DFF8AE2" w14:textId="77777777" w:rsidR="00B703F9" w:rsidRPr="00137298" w:rsidRDefault="00B703F9" w:rsidP="00AD58C7">
            <w:pPr>
              <w:jc w:val="both"/>
              <w:rPr>
                <w:rFonts w:ascii="Times New Roman" w:hAnsi="Times New Roman" w:cs="Times New Roman"/>
              </w:rPr>
            </w:pPr>
          </w:p>
        </w:tc>
        <w:tc>
          <w:tcPr>
            <w:tcW w:w="503" w:type="dxa"/>
          </w:tcPr>
          <w:p w14:paraId="3F7FCFE7" w14:textId="77777777" w:rsidR="00B703F9" w:rsidRPr="00137298" w:rsidRDefault="00B703F9" w:rsidP="00AD58C7">
            <w:pPr>
              <w:jc w:val="both"/>
              <w:rPr>
                <w:rFonts w:ascii="Times New Roman" w:hAnsi="Times New Roman" w:cs="Times New Roman"/>
              </w:rPr>
            </w:pPr>
          </w:p>
        </w:tc>
        <w:tc>
          <w:tcPr>
            <w:tcW w:w="491" w:type="dxa"/>
          </w:tcPr>
          <w:p w14:paraId="2557958E" w14:textId="77777777" w:rsidR="00B703F9" w:rsidRPr="00137298" w:rsidRDefault="00B703F9" w:rsidP="00AD58C7">
            <w:pPr>
              <w:jc w:val="both"/>
              <w:rPr>
                <w:rFonts w:ascii="Times New Roman" w:hAnsi="Times New Roman" w:cs="Times New Roman"/>
              </w:rPr>
            </w:pPr>
          </w:p>
        </w:tc>
        <w:tc>
          <w:tcPr>
            <w:tcW w:w="540" w:type="dxa"/>
          </w:tcPr>
          <w:p w14:paraId="2C112AC0" w14:textId="77777777" w:rsidR="00B703F9" w:rsidRPr="00137298" w:rsidRDefault="00B703F9" w:rsidP="00AD58C7">
            <w:pPr>
              <w:jc w:val="both"/>
              <w:rPr>
                <w:rFonts w:ascii="Times New Roman" w:hAnsi="Times New Roman" w:cs="Times New Roman"/>
              </w:rPr>
            </w:pPr>
          </w:p>
        </w:tc>
        <w:tc>
          <w:tcPr>
            <w:tcW w:w="718" w:type="dxa"/>
          </w:tcPr>
          <w:p w14:paraId="29A1CA23" w14:textId="77777777" w:rsidR="00B703F9" w:rsidRPr="00137298" w:rsidRDefault="00B703F9" w:rsidP="00AD58C7">
            <w:pPr>
              <w:jc w:val="both"/>
              <w:rPr>
                <w:rFonts w:ascii="Times New Roman" w:hAnsi="Times New Roman" w:cs="Times New Roman"/>
              </w:rPr>
            </w:pPr>
          </w:p>
        </w:tc>
        <w:tc>
          <w:tcPr>
            <w:tcW w:w="713" w:type="dxa"/>
          </w:tcPr>
          <w:p w14:paraId="3ED47802" w14:textId="77777777" w:rsidR="00B703F9" w:rsidRPr="00137298" w:rsidRDefault="00B703F9" w:rsidP="00AD58C7">
            <w:pPr>
              <w:jc w:val="both"/>
              <w:rPr>
                <w:rFonts w:ascii="Times New Roman" w:hAnsi="Times New Roman" w:cs="Times New Roman"/>
              </w:rPr>
            </w:pPr>
          </w:p>
        </w:tc>
      </w:tr>
      <w:tr w:rsidR="00B703F9" w:rsidRPr="00137298" w14:paraId="354D0B2A" w14:textId="77777777" w:rsidTr="00B703F9">
        <w:tc>
          <w:tcPr>
            <w:tcW w:w="1108" w:type="dxa"/>
          </w:tcPr>
          <w:p w14:paraId="19BB8C16"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SSP10</w:t>
            </w:r>
          </w:p>
        </w:tc>
        <w:tc>
          <w:tcPr>
            <w:tcW w:w="4557" w:type="dxa"/>
          </w:tcPr>
          <w:p w14:paraId="4AF9E98E"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Our </w:t>
            </w:r>
            <w:r w:rsidR="003C0AD8" w:rsidRPr="00137298">
              <w:rPr>
                <w:rFonts w:ascii="Times New Roman" w:hAnsi="Times New Roman" w:cs="Times New Roman"/>
              </w:rPr>
              <w:t>organization</w:t>
            </w:r>
            <w:r w:rsidRPr="00137298">
              <w:rPr>
                <w:rFonts w:ascii="Times New Roman" w:hAnsi="Times New Roman" w:cs="Times New Roman"/>
              </w:rPr>
              <w:t xml:space="preserve"> has continuous quality improvement program</w:t>
            </w:r>
          </w:p>
        </w:tc>
        <w:tc>
          <w:tcPr>
            <w:tcW w:w="720" w:type="dxa"/>
          </w:tcPr>
          <w:p w14:paraId="7081C3F3" w14:textId="77777777" w:rsidR="00B703F9" w:rsidRPr="00137298" w:rsidRDefault="00B703F9" w:rsidP="00AD58C7">
            <w:pPr>
              <w:jc w:val="both"/>
              <w:rPr>
                <w:rFonts w:ascii="Times New Roman" w:hAnsi="Times New Roman" w:cs="Times New Roman"/>
              </w:rPr>
            </w:pPr>
          </w:p>
        </w:tc>
        <w:tc>
          <w:tcPr>
            <w:tcW w:w="503" w:type="dxa"/>
          </w:tcPr>
          <w:p w14:paraId="3D47398A" w14:textId="77777777" w:rsidR="00B703F9" w:rsidRPr="00137298" w:rsidRDefault="00B703F9" w:rsidP="00AD58C7">
            <w:pPr>
              <w:jc w:val="both"/>
              <w:rPr>
                <w:rFonts w:ascii="Times New Roman" w:hAnsi="Times New Roman" w:cs="Times New Roman"/>
              </w:rPr>
            </w:pPr>
          </w:p>
        </w:tc>
        <w:tc>
          <w:tcPr>
            <w:tcW w:w="491" w:type="dxa"/>
          </w:tcPr>
          <w:p w14:paraId="70772B23" w14:textId="77777777" w:rsidR="00B703F9" w:rsidRPr="00137298" w:rsidRDefault="00B703F9" w:rsidP="00AD58C7">
            <w:pPr>
              <w:jc w:val="both"/>
              <w:rPr>
                <w:rFonts w:ascii="Times New Roman" w:hAnsi="Times New Roman" w:cs="Times New Roman"/>
              </w:rPr>
            </w:pPr>
          </w:p>
        </w:tc>
        <w:tc>
          <w:tcPr>
            <w:tcW w:w="540" w:type="dxa"/>
          </w:tcPr>
          <w:p w14:paraId="26BECCE9" w14:textId="77777777" w:rsidR="00B703F9" w:rsidRPr="00137298" w:rsidRDefault="00B703F9" w:rsidP="00AD58C7">
            <w:pPr>
              <w:jc w:val="both"/>
              <w:rPr>
                <w:rFonts w:ascii="Times New Roman" w:hAnsi="Times New Roman" w:cs="Times New Roman"/>
              </w:rPr>
            </w:pPr>
          </w:p>
        </w:tc>
        <w:tc>
          <w:tcPr>
            <w:tcW w:w="718" w:type="dxa"/>
          </w:tcPr>
          <w:p w14:paraId="00C7CF67" w14:textId="77777777" w:rsidR="00B703F9" w:rsidRPr="00137298" w:rsidRDefault="00B703F9" w:rsidP="00AD58C7">
            <w:pPr>
              <w:jc w:val="both"/>
              <w:rPr>
                <w:rFonts w:ascii="Times New Roman" w:hAnsi="Times New Roman" w:cs="Times New Roman"/>
              </w:rPr>
            </w:pPr>
          </w:p>
        </w:tc>
        <w:tc>
          <w:tcPr>
            <w:tcW w:w="713" w:type="dxa"/>
          </w:tcPr>
          <w:p w14:paraId="0C6C6435" w14:textId="77777777" w:rsidR="00B703F9" w:rsidRPr="00137298" w:rsidRDefault="00B703F9" w:rsidP="00AD58C7">
            <w:pPr>
              <w:jc w:val="both"/>
              <w:rPr>
                <w:rFonts w:ascii="Times New Roman" w:hAnsi="Times New Roman" w:cs="Times New Roman"/>
              </w:rPr>
            </w:pPr>
          </w:p>
        </w:tc>
      </w:tr>
      <w:tr w:rsidR="00B703F9" w:rsidRPr="00137298" w14:paraId="162076FB" w14:textId="77777777" w:rsidTr="00B703F9">
        <w:tc>
          <w:tcPr>
            <w:tcW w:w="1108" w:type="dxa"/>
          </w:tcPr>
          <w:p w14:paraId="67B21B4A"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SSP11</w:t>
            </w:r>
          </w:p>
        </w:tc>
        <w:tc>
          <w:tcPr>
            <w:tcW w:w="4557" w:type="dxa"/>
          </w:tcPr>
          <w:p w14:paraId="36CDE3F3"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Our supply chain members have common, agreed to goals for supply chain management</w:t>
            </w:r>
          </w:p>
        </w:tc>
        <w:tc>
          <w:tcPr>
            <w:tcW w:w="720" w:type="dxa"/>
          </w:tcPr>
          <w:p w14:paraId="13AEBF64" w14:textId="77777777" w:rsidR="00B703F9" w:rsidRPr="00137298" w:rsidRDefault="00B703F9" w:rsidP="00AD58C7">
            <w:pPr>
              <w:jc w:val="both"/>
              <w:rPr>
                <w:rFonts w:ascii="Times New Roman" w:hAnsi="Times New Roman" w:cs="Times New Roman"/>
              </w:rPr>
            </w:pPr>
          </w:p>
        </w:tc>
        <w:tc>
          <w:tcPr>
            <w:tcW w:w="503" w:type="dxa"/>
          </w:tcPr>
          <w:p w14:paraId="31F11833" w14:textId="77777777" w:rsidR="00B703F9" w:rsidRPr="00137298" w:rsidRDefault="00B703F9" w:rsidP="00AD58C7">
            <w:pPr>
              <w:jc w:val="both"/>
              <w:rPr>
                <w:rFonts w:ascii="Times New Roman" w:hAnsi="Times New Roman" w:cs="Times New Roman"/>
              </w:rPr>
            </w:pPr>
          </w:p>
        </w:tc>
        <w:tc>
          <w:tcPr>
            <w:tcW w:w="491" w:type="dxa"/>
          </w:tcPr>
          <w:p w14:paraId="093A3133" w14:textId="77777777" w:rsidR="00B703F9" w:rsidRPr="00137298" w:rsidRDefault="00B703F9" w:rsidP="00AD58C7">
            <w:pPr>
              <w:jc w:val="both"/>
              <w:rPr>
                <w:rFonts w:ascii="Times New Roman" w:hAnsi="Times New Roman" w:cs="Times New Roman"/>
              </w:rPr>
            </w:pPr>
          </w:p>
        </w:tc>
        <w:tc>
          <w:tcPr>
            <w:tcW w:w="540" w:type="dxa"/>
          </w:tcPr>
          <w:p w14:paraId="187E2EBF" w14:textId="77777777" w:rsidR="00B703F9" w:rsidRPr="00137298" w:rsidRDefault="00B703F9" w:rsidP="00AD58C7">
            <w:pPr>
              <w:jc w:val="both"/>
              <w:rPr>
                <w:rFonts w:ascii="Times New Roman" w:hAnsi="Times New Roman" w:cs="Times New Roman"/>
              </w:rPr>
            </w:pPr>
          </w:p>
        </w:tc>
        <w:tc>
          <w:tcPr>
            <w:tcW w:w="718" w:type="dxa"/>
          </w:tcPr>
          <w:p w14:paraId="3BD41839" w14:textId="77777777" w:rsidR="00B703F9" w:rsidRPr="00137298" w:rsidRDefault="00B703F9" w:rsidP="00AD58C7">
            <w:pPr>
              <w:jc w:val="both"/>
              <w:rPr>
                <w:rFonts w:ascii="Times New Roman" w:hAnsi="Times New Roman" w:cs="Times New Roman"/>
              </w:rPr>
            </w:pPr>
          </w:p>
        </w:tc>
        <w:tc>
          <w:tcPr>
            <w:tcW w:w="713" w:type="dxa"/>
          </w:tcPr>
          <w:p w14:paraId="52B21D72" w14:textId="77777777" w:rsidR="00B703F9" w:rsidRPr="00137298" w:rsidRDefault="00B703F9" w:rsidP="00AD58C7">
            <w:pPr>
              <w:jc w:val="both"/>
              <w:rPr>
                <w:rFonts w:ascii="Times New Roman" w:hAnsi="Times New Roman" w:cs="Times New Roman"/>
              </w:rPr>
            </w:pPr>
          </w:p>
        </w:tc>
      </w:tr>
      <w:tr w:rsidR="00B703F9" w:rsidRPr="00137298" w14:paraId="36521055" w14:textId="77777777" w:rsidTr="00B703F9">
        <w:tc>
          <w:tcPr>
            <w:tcW w:w="1108" w:type="dxa"/>
          </w:tcPr>
          <w:p w14:paraId="7681497B"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SSP12</w:t>
            </w:r>
          </w:p>
        </w:tc>
        <w:tc>
          <w:tcPr>
            <w:tcW w:w="4557" w:type="dxa"/>
          </w:tcPr>
          <w:p w14:paraId="58ECECC4"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Our supply chain members share risks and rewards</w:t>
            </w:r>
          </w:p>
        </w:tc>
        <w:tc>
          <w:tcPr>
            <w:tcW w:w="720" w:type="dxa"/>
          </w:tcPr>
          <w:p w14:paraId="1444096D" w14:textId="77777777" w:rsidR="00B703F9" w:rsidRPr="00137298" w:rsidRDefault="00B703F9" w:rsidP="00AD58C7">
            <w:pPr>
              <w:jc w:val="both"/>
              <w:rPr>
                <w:rFonts w:ascii="Times New Roman" w:hAnsi="Times New Roman" w:cs="Times New Roman"/>
              </w:rPr>
            </w:pPr>
          </w:p>
        </w:tc>
        <w:tc>
          <w:tcPr>
            <w:tcW w:w="503" w:type="dxa"/>
          </w:tcPr>
          <w:p w14:paraId="112A557F" w14:textId="77777777" w:rsidR="00B703F9" w:rsidRPr="00137298" w:rsidRDefault="00B703F9" w:rsidP="00AD58C7">
            <w:pPr>
              <w:jc w:val="both"/>
              <w:rPr>
                <w:rFonts w:ascii="Times New Roman" w:hAnsi="Times New Roman" w:cs="Times New Roman"/>
              </w:rPr>
            </w:pPr>
          </w:p>
        </w:tc>
        <w:tc>
          <w:tcPr>
            <w:tcW w:w="491" w:type="dxa"/>
          </w:tcPr>
          <w:p w14:paraId="201E93C6" w14:textId="77777777" w:rsidR="00B703F9" w:rsidRPr="00137298" w:rsidRDefault="00B703F9" w:rsidP="00AD58C7">
            <w:pPr>
              <w:jc w:val="both"/>
              <w:rPr>
                <w:rFonts w:ascii="Times New Roman" w:hAnsi="Times New Roman" w:cs="Times New Roman"/>
              </w:rPr>
            </w:pPr>
          </w:p>
        </w:tc>
        <w:tc>
          <w:tcPr>
            <w:tcW w:w="540" w:type="dxa"/>
          </w:tcPr>
          <w:p w14:paraId="5017D3F7" w14:textId="77777777" w:rsidR="00B703F9" w:rsidRPr="00137298" w:rsidRDefault="00B703F9" w:rsidP="00AD58C7">
            <w:pPr>
              <w:jc w:val="both"/>
              <w:rPr>
                <w:rFonts w:ascii="Times New Roman" w:hAnsi="Times New Roman" w:cs="Times New Roman"/>
              </w:rPr>
            </w:pPr>
          </w:p>
        </w:tc>
        <w:tc>
          <w:tcPr>
            <w:tcW w:w="718" w:type="dxa"/>
          </w:tcPr>
          <w:p w14:paraId="3D2B9E0C" w14:textId="77777777" w:rsidR="00B703F9" w:rsidRPr="00137298" w:rsidRDefault="00B703F9" w:rsidP="00AD58C7">
            <w:pPr>
              <w:jc w:val="both"/>
              <w:rPr>
                <w:rFonts w:ascii="Times New Roman" w:hAnsi="Times New Roman" w:cs="Times New Roman"/>
              </w:rPr>
            </w:pPr>
          </w:p>
        </w:tc>
        <w:tc>
          <w:tcPr>
            <w:tcW w:w="713" w:type="dxa"/>
          </w:tcPr>
          <w:p w14:paraId="4D5AFABD" w14:textId="77777777" w:rsidR="00B703F9" w:rsidRPr="00137298" w:rsidRDefault="00B703F9" w:rsidP="00AD58C7">
            <w:pPr>
              <w:jc w:val="both"/>
              <w:rPr>
                <w:rFonts w:ascii="Times New Roman" w:hAnsi="Times New Roman" w:cs="Times New Roman"/>
              </w:rPr>
            </w:pPr>
          </w:p>
        </w:tc>
      </w:tr>
      <w:tr w:rsidR="00B703F9" w:rsidRPr="00137298" w14:paraId="19E83824" w14:textId="77777777" w:rsidTr="00B703F9">
        <w:tc>
          <w:tcPr>
            <w:tcW w:w="1108" w:type="dxa"/>
          </w:tcPr>
          <w:p w14:paraId="05496765"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SSP13</w:t>
            </w:r>
          </w:p>
        </w:tc>
        <w:tc>
          <w:tcPr>
            <w:tcW w:w="4557" w:type="dxa"/>
          </w:tcPr>
          <w:p w14:paraId="6C105159"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Our supply chain members help each other finance capital equipment</w:t>
            </w:r>
          </w:p>
        </w:tc>
        <w:tc>
          <w:tcPr>
            <w:tcW w:w="720" w:type="dxa"/>
          </w:tcPr>
          <w:p w14:paraId="490DC45C" w14:textId="77777777" w:rsidR="00B703F9" w:rsidRPr="00137298" w:rsidRDefault="00B703F9" w:rsidP="00AD58C7">
            <w:pPr>
              <w:jc w:val="both"/>
              <w:rPr>
                <w:rFonts w:ascii="Times New Roman" w:hAnsi="Times New Roman" w:cs="Times New Roman"/>
              </w:rPr>
            </w:pPr>
          </w:p>
        </w:tc>
        <w:tc>
          <w:tcPr>
            <w:tcW w:w="503" w:type="dxa"/>
          </w:tcPr>
          <w:p w14:paraId="3032CF2C" w14:textId="77777777" w:rsidR="00B703F9" w:rsidRPr="00137298" w:rsidRDefault="00B703F9" w:rsidP="00AD58C7">
            <w:pPr>
              <w:jc w:val="both"/>
              <w:rPr>
                <w:rFonts w:ascii="Times New Roman" w:hAnsi="Times New Roman" w:cs="Times New Roman"/>
              </w:rPr>
            </w:pPr>
          </w:p>
        </w:tc>
        <w:tc>
          <w:tcPr>
            <w:tcW w:w="491" w:type="dxa"/>
          </w:tcPr>
          <w:p w14:paraId="284284FB" w14:textId="77777777" w:rsidR="00B703F9" w:rsidRPr="00137298" w:rsidRDefault="00B703F9" w:rsidP="00AD58C7">
            <w:pPr>
              <w:jc w:val="both"/>
              <w:rPr>
                <w:rFonts w:ascii="Times New Roman" w:hAnsi="Times New Roman" w:cs="Times New Roman"/>
              </w:rPr>
            </w:pPr>
          </w:p>
        </w:tc>
        <w:tc>
          <w:tcPr>
            <w:tcW w:w="540" w:type="dxa"/>
          </w:tcPr>
          <w:p w14:paraId="1AF45B4A" w14:textId="77777777" w:rsidR="00B703F9" w:rsidRPr="00137298" w:rsidRDefault="00B703F9" w:rsidP="00AD58C7">
            <w:pPr>
              <w:jc w:val="both"/>
              <w:rPr>
                <w:rFonts w:ascii="Times New Roman" w:hAnsi="Times New Roman" w:cs="Times New Roman"/>
              </w:rPr>
            </w:pPr>
          </w:p>
        </w:tc>
        <w:tc>
          <w:tcPr>
            <w:tcW w:w="718" w:type="dxa"/>
          </w:tcPr>
          <w:p w14:paraId="2B5EF203" w14:textId="77777777" w:rsidR="00B703F9" w:rsidRPr="00137298" w:rsidRDefault="00B703F9" w:rsidP="00AD58C7">
            <w:pPr>
              <w:jc w:val="both"/>
              <w:rPr>
                <w:rFonts w:ascii="Times New Roman" w:hAnsi="Times New Roman" w:cs="Times New Roman"/>
              </w:rPr>
            </w:pPr>
          </w:p>
        </w:tc>
        <w:tc>
          <w:tcPr>
            <w:tcW w:w="713" w:type="dxa"/>
          </w:tcPr>
          <w:p w14:paraId="7477258B" w14:textId="77777777" w:rsidR="00B703F9" w:rsidRPr="00137298" w:rsidRDefault="00B703F9" w:rsidP="00AD58C7">
            <w:pPr>
              <w:jc w:val="both"/>
              <w:rPr>
                <w:rFonts w:ascii="Times New Roman" w:hAnsi="Times New Roman" w:cs="Times New Roman"/>
              </w:rPr>
            </w:pPr>
          </w:p>
        </w:tc>
      </w:tr>
      <w:tr w:rsidR="00B703F9" w:rsidRPr="00137298" w14:paraId="2A575EEF" w14:textId="77777777" w:rsidTr="00B703F9">
        <w:tc>
          <w:tcPr>
            <w:tcW w:w="1108" w:type="dxa"/>
          </w:tcPr>
          <w:p w14:paraId="7CBE6D41"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SSP14</w:t>
            </w:r>
          </w:p>
        </w:tc>
        <w:tc>
          <w:tcPr>
            <w:tcW w:w="4557" w:type="dxa"/>
          </w:tcPr>
          <w:p w14:paraId="30724EF3"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Our supply chain members share research and development costs and results with each other</w:t>
            </w:r>
          </w:p>
        </w:tc>
        <w:tc>
          <w:tcPr>
            <w:tcW w:w="720" w:type="dxa"/>
          </w:tcPr>
          <w:p w14:paraId="2C4B8F54" w14:textId="77777777" w:rsidR="00B703F9" w:rsidRPr="00137298" w:rsidRDefault="00B703F9" w:rsidP="00AD58C7">
            <w:pPr>
              <w:jc w:val="both"/>
              <w:rPr>
                <w:rFonts w:ascii="Times New Roman" w:hAnsi="Times New Roman" w:cs="Times New Roman"/>
              </w:rPr>
            </w:pPr>
          </w:p>
        </w:tc>
        <w:tc>
          <w:tcPr>
            <w:tcW w:w="503" w:type="dxa"/>
          </w:tcPr>
          <w:p w14:paraId="69C65531" w14:textId="77777777" w:rsidR="00B703F9" w:rsidRPr="00137298" w:rsidRDefault="00B703F9" w:rsidP="00AD58C7">
            <w:pPr>
              <w:jc w:val="both"/>
              <w:rPr>
                <w:rFonts w:ascii="Times New Roman" w:hAnsi="Times New Roman" w:cs="Times New Roman"/>
              </w:rPr>
            </w:pPr>
          </w:p>
        </w:tc>
        <w:tc>
          <w:tcPr>
            <w:tcW w:w="491" w:type="dxa"/>
          </w:tcPr>
          <w:p w14:paraId="78BF242B" w14:textId="77777777" w:rsidR="00B703F9" w:rsidRPr="00137298" w:rsidRDefault="00B703F9" w:rsidP="00AD58C7">
            <w:pPr>
              <w:jc w:val="both"/>
              <w:rPr>
                <w:rFonts w:ascii="Times New Roman" w:hAnsi="Times New Roman" w:cs="Times New Roman"/>
              </w:rPr>
            </w:pPr>
          </w:p>
        </w:tc>
        <w:tc>
          <w:tcPr>
            <w:tcW w:w="540" w:type="dxa"/>
          </w:tcPr>
          <w:p w14:paraId="57DB90FD" w14:textId="77777777" w:rsidR="00B703F9" w:rsidRPr="00137298" w:rsidRDefault="00B703F9" w:rsidP="00AD58C7">
            <w:pPr>
              <w:jc w:val="both"/>
              <w:rPr>
                <w:rFonts w:ascii="Times New Roman" w:hAnsi="Times New Roman" w:cs="Times New Roman"/>
              </w:rPr>
            </w:pPr>
          </w:p>
        </w:tc>
        <w:tc>
          <w:tcPr>
            <w:tcW w:w="718" w:type="dxa"/>
          </w:tcPr>
          <w:p w14:paraId="1D560E0F" w14:textId="77777777" w:rsidR="00B703F9" w:rsidRPr="00137298" w:rsidRDefault="00B703F9" w:rsidP="00AD58C7">
            <w:pPr>
              <w:jc w:val="both"/>
              <w:rPr>
                <w:rFonts w:ascii="Times New Roman" w:hAnsi="Times New Roman" w:cs="Times New Roman"/>
              </w:rPr>
            </w:pPr>
          </w:p>
        </w:tc>
        <w:tc>
          <w:tcPr>
            <w:tcW w:w="713" w:type="dxa"/>
          </w:tcPr>
          <w:p w14:paraId="09660841" w14:textId="77777777" w:rsidR="00B703F9" w:rsidRPr="00137298" w:rsidRDefault="00B703F9" w:rsidP="00AD58C7">
            <w:pPr>
              <w:jc w:val="both"/>
              <w:rPr>
                <w:rFonts w:ascii="Times New Roman" w:hAnsi="Times New Roman" w:cs="Times New Roman"/>
              </w:rPr>
            </w:pPr>
          </w:p>
        </w:tc>
      </w:tr>
      <w:tr w:rsidR="00B703F9" w:rsidRPr="00137298" w14:paraId="63F48A24" w14:textId="77777777" w:rsidTr="00B703F9">
        <w:tc>
          <w:tcPr>
            <w:tcW w:w="1108" w:type="dxa"/>
          </w:tcPr>
          <w:p w14:paraId="74E1CEF0"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SSP15</w:t>
            </w:r>
          </w:p>
        </w:tc>
        <w:tc>
          <w:tcPr>
            <w:tcW w:w="4557" w:type="dxa"/>
          </w:tcPr>
          <w:p w14:paraId="15CCBE68"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Your </w:t>
            </w:r>
            <w:r w:rsidR="003C0AD8" w:rsidRPr="00137298">
              <w:rPr>
                <w:rFonts w:ascii="Times New Roman" w:hAnsi="Times New Roman" w:cs="Times New Roman"/>
              </w:rPr>
              <w:t>organization’s</w:t>
            </w:r>
            <w:r w:rsidRPr="00137298">
              <w:rPr>
                <w:rFonts w:ascii="Times New Roman" w:hAnsi="Times New Roman" w:cs="Times New Roman"/>
              </w:rPr>
              <w:t xml:space="preserve"> goods are stored at appropriate distribution points close to customers in the supply chain</w:t>
            </w:r>
          </w:p>
        </w:tc>
        <w:tc>
          <w:tcPr>
            <w:tcW w:w="720" w:type="dxa"/>
          </w:tcPr>
          <w:p w14:paraId="6AB160F0" w14:textId="77777777" w:rsidR="00B703F9" w:rsidRPr="00137298" w:rsidRDefault="00B703F9" w:rsidP="00AD58C7">
            <w:pPr>
              <w:jc w:val="both"/>
              <w:rPr>
                <w:rFonts w:ascii="Times New Roman" w:hAnsi="Times New Roman" w:cs="Times New Roman"/>
              </w:rPr>
            </w:pPr>
          </w:p>
        </w:tc>
        <w:tc>
          <w:tcPr>
            <w:tcW w:w="503" w:type="dxa"/>
          </w:tcPr>
          <w:p w14:paraId="31E0CA21" w14:textId="77777777" w:rsidR="00B703F9" w:rsidRPr="00137298" w:rsidRDefault="00B703F9" w:rsidP="00AD58C7">
            <w:pPr>
              <w:jc w:val="both"/>
              <w:rPr>
                <w:rFonts w:ascii="Times New Roman" w:hAnsi="Times New Roman" w:cs="Times New Roman"/>
              </w:rPr>
            </w:pPr>
          </w:p>
        </w:tc>
        <w:tc>
          <w:tcPr>
            <w:tcW w:w="491" w:type="dxa"/>
          </w:tcPr>
          <w:p w14:paraId="17B71FE5" w14:textId="77777777" w:rsidR="00B703F9" w:rsidRPr="00137298" w:rsidRDefault="00B703F9" w:rsidP="00AD58C7">
            <w:pPr>
              <w:jc w:val="both"/>
              <w:rPr>
                <w:rFonts w:ascii="Times New Roman" w:hAnsi="Times New Roman" w:cs="Times New Roman"/>
              </w:rPr>
            </w:pPr>
          </w:p>
        </w:tc>
        <w:tc>
          <w:tcPr>
            <w:tcW w:w="540" w:type="dxa"/>
          </w:tcPr>
          <w:p w14:paraId="674F47BD" w14:textId="77777777" w:rsidR="00B703F9" w:rsidRPr="00137298" w:rsidRDefault="00B703F9" w:rsidP="00AD58C7">
            <w:pPr>
              <w:jc w:val="both"/>
              <w:rPr>
                <w:rFonts w:ascii="Times New Roman" w:hAnsi="Times New Roman" w:cs="Times New Roman"/>
              </w:rPr>
            </w:pPr>
          </w:p>
        </w:tc>
        <w:tc>
          <w:tcPr>
            <w:tcW w:w="718" w:type="dxa"/>
          </w:tcPr>
          <w:p w14:paraId="67801CA9" w14:textId="77777777" w:rsidR="00B703F9" w:rsidRPr="00137298" w:rsidRDefault="00B703F9" w:rsidP="00AD58C7">
            <w:pPr>
              <w:jc w:val="both"/>
              <w:rPr>
                <w:rFonts w:ascii="Times New Roman" w:hAnsi="Times New Roman" w:cs="Times New Roman"/>
              </w:rPr>
            </w:pPr>
          </w:p>
        </w:tc>
        <w:tc>
          <w:tcPr>
            <w:tcW w:w="713" w:type="dxa"/>
          </w:tcPr>
          <w:p w14:paraId="38D87B07" w14:textId="77777777" w:rsidR="00B703F9" w:rsidRPr="00137298" w:rsidRDefault="00B703F9" w:rsidP="00AD58C7">
            <w:pPr>
              <w:jc w:val="both"/>
              <w:rPr>
                <w:rFonts w:ascii="Times New Roman" w:hAnsi="Times New Roman" w:cs="Times New Roman"/>
              </w:rPr>
            </w:pPr>
          </w:p>
        </w:tc>
      </w:tr>
      <w:tr w:rsidR="00B703F9" w:rsidRPr="00137298" w14:paraId="7C9C1E82" w14:textId="77777777" w:rsidTr="00B703F9">
        <w:tc>
          <w:tcPr>
            <w:tcW w:w="1108" w:type="dxa"/>
          </w:tcPr>
          <w:p w14:paraId="376475AC"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SSP16</w:t>
            </w:r>
          </w:p>
        </w:tc>
        <w:tc>
          <w:tcPr>
            <w:tcW w:w="4557" w:type="dxa"/>
          </w:tcPr>
          <w:p w14:paraId="24032539" w14:textId="77777777" w:rsidR="00B703F9" w:rsidRPr="00137298" w:rsidRDefault="00B703F9" w:rsidP="00AD58C7">
            <w:pPr>
              <w:jc w:val="both"/>
              <w:rPr>
                <w:rFonts w:ascii="Times New Roman" w:hAnsi="Times New Roman" w:cs="Times New Roman"/>
              </w:rPr>
            </w:pPr>
            <w:r w:rsidRPr="00137298">
              <w:rPr>
                <w:rFonts w:ascii="Times New Roman" w:hAnsi="Times New Roman" w:cs="Times New Roman"/>
              </w:rPr>
              <w:t xml:space="preserve">Our </w:t>
            </w:r>
            <w:r w:rsidR="003C0AD8" w:rsidRPr="00137298">
              <w:rPr>
                <w:rFonts w:ascii="Times New Roman" w:hAnsi="Times New Roman" w:cs="Times New Roman"/>
              </w:rPr>
              <w:t>organization</w:t>
            </w:r>
            <w:r w:rsidRPr="00137298">
              <w:rPr>
                <w:rFonts w:ascii="Times New Roman" w:hAnsi="Times New Roman" w:cs="Times New Roman"/>
              </w:rPr>
              <w:t xml:space="preserve"> produces only what has been ordered by customers (pull production system)</w:t>
            </w:r>
          </w:p>
        </w:tc>
        <w:tc>
          <w:tcPr>
            <w:tcW w:w="720" w:type="dxa"/>
          </w:tcPr>
          <w:p w14:paraId="27B7B81A" w14:textId="77777777" w:rsidR="00B703F9" w:rsidRPr="00137298" w:rsidRDefault="00B703F9" w:rsidP="00AD58C7">
            <w:pPr>
              <w:jc w:val="both"/>
              <w:rPr>
                <w:rFonts w:ascii="Times New Roman" w:hAnsi="Times New Roman" w:cs="Times New Roman"/>
              </w:rPr>
            </w:pPr>
          </w:p>
        </w:tc>
        <w:tc>
          <w:tcPr>
            <w:tcW w:w="503" w:type="dxa"/>
          </w:tcPr>
          <w:p w14:paraId="4E1E805B" w14:textId="77777777" w:rsidR="00B703F9" w:rsidRPr="00137298" w:rsidRDefault="00B703F9" w:rsidP="00AD58C7">
            <w:pPr>
              <w:jc w:val="both"/>
              <w:rPr>
                <w:rFonts w:ascii="Times New Roman" w:hAnsi="Times New Roman" w:cs="Times New Roman"/>
              </w:rPr>
            </w:pPr>
          </w:p>
        </w:tc>
        <w:tc>
          <w:tcPr>
            <w:tcW w:w="491" w:type="dxa"/>
          </w:tcPr>
          <w:p w14:paraId="032F04C5" w14:textId="77777777" w:rsidR="00B703F9" w:rsidRPr="00137298" w:rsidRDefault="00B703F9" w:rsidP="00AD58C7">
            <w:pPr>
              <w:jc w:val="both"/>
              <w:rPr>
                <w:rFonts w:ascii="Times New Roman" w:hAnsi="Times New Roman" w:cs="Times New Roman"/>
              </w:rPr>
            </w:pPr>
          </w:p>
        </w:tc>
        <w:tc>
          <w:tcPr>
            <w:tcW w:w="540" w:type="dxa"/>
          </w:tcPr>
          <w:p w14:paraId="3DD6A7A6" w14:textId="77777777" w:rsidR="00B703F9" w:rsidRPr="00137298" w:rsidRDefault="00B703F9" w:rsidP="00AD58C7">
            <w:pPr>
              <w:jc w:val="both"/>
              <w:rPr>
                <w:rFonts w:ascii="Times New Roman" w:hAnsi="Times New Roman" w:cs="Times New Roman"/>
              </w:rPr>
            </w:pPr>
          </w:p>
        </w:tc>
        <w:tc>
          <w:tcPr>
            <w:tcW w:w="718" w:type="dxa"/>
          </w:tcPr>
          <w:p w14:paraId="6EEA59FB" w14:textId="77777777" w:rsidR="00B703F9" w:rsidRPr="00137298" w:rsidRDefault="00B703F9" w:rsidP="00AD58C7">
            <w:pPr>
              <w:jc w:val="both"/>
              <w:rPr>
                <w:rFonts w:ascii="Times New Roman" w:hAnsi="Times New Roman" w:cs="Times New Roman"/>
              </w:rPr>
            </w:pPr>
          </w:p>
        </w:tc>
        <w:tc>
          <w:tcPr>
            <w:tcW w:w="713" w:type="dxa"/>
          </w:tcPr>
          <w:p w14:paraId="2F8AD863" w14:textId="77777777" w:rsidR="00B703F9" w:rsidRPr="00137298" w:rsidRDefault="00B703F9" w:rsidP="00AD58C7">
            <w:pPr>
              <w:jc w:val="both"/>
              <w:rPr>
                <w:rFonts w:ascii="Times New Roman" w:hAnsi="Times New Roman" w:cs="Times New Roman"/>
              </w:rPr>
            </w:pPr>
          </w:p>
        </w:tc>
      </w:tr>
    </w:tbl>
    <w:p w14:paraId="0C4B6B8C" w14:textId="77777777" w:rsidR="007A6C61" w:rsidRPr="00137298" w:rsidRDefault="007A6C61" w:rsidP="00AD58C7">
      <w:pPr>
        <w:jc w:val="both"/>
        <w:rPr>
          <w:rFonts w:ascii="Times New Roman" w:hAnsi="Times New Roman" w:cs="Times New Roman"/>
        </w:rPr>
      </w:pPr>
    </w:p>
    <w:p w14:paraId="44699953" w14:textId="77777777" w:rsidR="00B703F9" w:rsidRPr="00137298" w:rsidRDefault="00B703F9" w:rsidP="00AD58C7">
      <w:pPr>
        <w:jc w:val="both"/>
        <w:rPr>
          <w:rFonts w:ascii="Times New Roman" w:hAnsi="Times New Roman" w:cs="Times New Roman"/>
        </w:rPr>
      </w:pPr>
    </w:p>
    <w:p w14:paraId="222BD939" w14:textId="77777777" w:rsidR="003C0AD8" w:rsidRPr="00137298" w:rsidRDefault="003C0AD8" w:rsidP="00AD58C7">
      <w:pPr>
        <w:jc w:val="both"/>
        <w:rPr>
          <w:rFonts w:ascii="Times New Roman" w:hAnsi="Times New Roman" w:cs="Times New Roman"/>
        </w:rPr>
      </w:pPr>
    </w:p>
    <w:p w14:paraId="073931E8" w14:textId="77777777" w:rsidR="00B703F9" w:rsidRPr="00137298" w:rsidRDefault="00B703F9" w:rsidP="00AD58C7">
      <w:pPr>
        <w:jc w:val="both"/>
        <w:rPr>
          <w:rFonts w:ascii="Times New Roman" w:hAnsi="Times New Roman" w:cs="Times New Roman"/>
        </w:rPr>
      </w:pPr>
    </w:p>
    <w:p w14:paraId="383C4EB9" w14:textId="77777777" w:rsidR="00AF0946" w:rsidRPr="00137298" w:rsidRDefault="00AF0946" w:rsidP="00AD58C7">
      <w:pPr>
        <w:jc w:val="both"/>
        <w:rPr>
          <w:rFonts w:ascii="Times New Roman" w:hAnsi="Times New Roman" w:cs="Times New Roman"/>
        </w:rPr>
      </w:pPr>
      <w:r w:rsidRPr="00137298">
        <w:rPr>
          <w:rFonts w:ascii="Times New Roman" w:hAnsi="Times New Roman" w:cs="Times New Roman"/>
        </w:rPr>
        <w:t>The following questions are about how your organization has been implementing supply chain integration. In general, kindly identify your agreement on the following practices.</w:t>
      </w:r>
    </w:p>
    <w:tbl>
      <w:tblPr>
        <w:tblStyle w:val="TableGrid"/>
        <w:tblW w:w="0" w:type="auto"/>
        <w:tblLook w:val="04A0" w:firstRow="1" w:lastRow="0" w:firstColumn="1" w:lastColumn="0" w:noHBand="0" w:noVBand="1"/>
      </w:tblPr>
      <w:tblGrid>
        <w:gridCol w:w="1108"/>
        <w:gridCol w:w="4557"/>
        <w:gridCol w:w="720"/>
        <w:gridCol w:w="503"/>
        <w:gridCol w:w="491"/>
        <w:gridCol w:w="540"/>
        <w:gridCol w:w="718"/>
        <w:gridCol w:w="713"/>
      </w:tblGrid>
      <w:tr w:rsidR="00B56A78" w:rsidRPr="00137298" w14:paraId="5D3CC6A7" w14:textId="77777777" w:rsidTr="00B56A78">
        <w:tc>
          <w:tcPr>
            <w:tcW w:w="9350" w:type="dxa"/>
            <w:gridSpan w:val="8"/>
          </w:tcPr>
          <w:p w14:paraId="7CA4E6F2" w14:textId="77777777" w:rsidR="00B56A78" w:rsidRPr="00137298" w:rsidRDefault="00B56A78" w:rsidP="00AD58C7">
            <w:pPr>
              <w:jc w:val="both"/>
              <w:rPr>
                <w:rFonts w:ascii="Times New Roman" w:hAnsi="Times New Roman" w:cs="Times New Roman"/>
              </w:rPr>
            </w:pPr>
            <w:r w:rsidRPr="00137298">
              <w:rPr>
                <w:rFonts w:ascii="Times New Roman" w:hAnsi="Times New Roman" w:cs="Times New Roman"/>
              </w:rPr>
              <w:t>Please tick (</w:t>
            </w:r>
            <w:r w:rsidRPr="00137298">
              <w:rPr>
                <w:rFonts w:ascii="Segoe UI Symbol" w:hAnsi="Segoe UI Symbol" w:cs="Segoe UI Symbol"/>
                <w:color w:val="202124"/>
                <w:sz w:val="21"/>
                <w:szCs w:val="21"/>
                <w:shd w:val="clear" w:color="auto" w:fill="FFFFFF"/>
              </w:rPr>
              <w:t>✔</w:t>
            </w:r>
            <w:r w:rsidRPr="00137298">
              <w:rPr>
                <w:rFonts w:ascii="Times New Roman" w:hAnsi="Times New Roman" w:cs="Times New Roman"/>
              </w:rPr>
              <w:t>) at the appropriate box/column or write in your answers where appropriate</w:t>
            </w:r>
          </w:p>
        </w:tc>
      </w:tr>
      <w:tr w:rsidR="00B703F9" w:rsidRPr="00137298" w14:paraId="640822E6" w14:textId="77777777" w:rsidTr="00AF0946">
        <w:tc>
          <w:tcPr>
            <w:tcW w:w="9350" w:type="dxa"/>
            <w:gridSpan w:val="8"/>
          </w:tcPr>
          <w:p w14:paraId="7F9DCE81" w14:textId="77777777" w:rsidR="00B703F9" w:rsidRPr="00137298" w:rsidRDefault="00693584" w:rsidP="00AD58C7">
            <w:pPr>
              <w:jc w:val="both"/>
              <w:rPr>
                <w:rFonts w:ascii="Times New Roman" w:hAnsi="Times New Roman" w:cs="Times New Roman"/>
              </w:rPr>
            </w:pPr>
            <w:r w:rsidRPr="00137298">
              <w:rPr>
                <w:rFonts w:ascii="Times New Roman" w:hAnsi="Times New Roman" w:cs="Times New Roman"/>
              </w:rPr>
              <w:lastRenderedPageBreak/>
              <w:t>SECTION 2</w:t>
            </w:r>
            <w:r w:rsidR="00B703F9" w:rsidRPr="00137298">
              <w:rPr>
                <w:rFonts w:ascii="Times New Roman" w:hAnsi="Times New Roman" w:cs="Times New Roman"/>
              </w:rPr>
              <w:t>:</w:t>
            </w:r>
            <w:r w:rsidRPr="00137298">
              <w:rPr>
                <w:rFonts w:ascii="Times New Roman" w:hAnsi="Times New Roman" w:cs="Times New Roman"/>
              </w:rPr>
              <w:t xml:space="preserve"> SUPPLY CHAIN INTEGRATION </w:t>
            </w:r>
            <w:r w:rsidR="00B703F9" w:rsidRPr="00137298">
              <w:rPr>
                <w:rFonts w:ascii="Times New Roman" w:hAnsi="Times New Roman" w:cs="Times New Roman"/>
              </w:rPr>
              <w:t xml:space="preserve"> </w:t>
            </w:r>
          </w:p>
        </w:tc>
      </w:tr>
      <w:tr w:rsidR="00B703F9" w:rsidRPr="00137298" w14:paraId="2A0832CD" w14:textId="77777777" w:rsidTr="00AF0946">
        <w:trPr>
          <w:cantSplit/>
          <w:trHeight w:val="1313"/>
        </w:trPr>
        <w:tc>
          <w:tcPr>
            <w:tcW w:w="1108" w:type="dxa"/>
          </w:tcPr>
          <w:p w14:paraId="272FAB19" w14:textId="77777777" w:rsidR="00B703F9" w:rsidRPr="00137298" w:rsidRDefault="00B703F9" w:rsidP="00AD58C7">
            <w:pPr>
              <w:jc w:val="both"/>
              <w:rPr>
                <w:rFonts w:ascii="Times New Roman" w:hAnsi="Times New Roman" w:cs="Times New Roman"/>
              </w:rPr>
            </w:pPr>
          </w:p>
          <w:p w14:paraId="6AC393E1" w14:textId="77777777" w:rsidR="00B703F9" w:rsidRPr="00137298" w:rsidRDefault="00B703F9" w:rsidP="00AD58C7">
            <w:pPr>
              <w:jc w:val="both"/>
              <w:rPr>
                <w:rFonts w:ascii="Times New Roman" w:hAnsi="Times New Roman" w:cs="Times New Roman"/>
              </w:rPr>
            </w:pPr>
          </w:p>
          <w:p w14:paraId="6C0D089C" w14:textId="77777777" w:rsidR="00B703F9" w:rsidRPr="00137298" w:rsidRDefault="00B703F9" w:rsidP="00AD58C7">
            <w:pPr>
              <w:jc w:val="both"/>
              <w:rPr>
                <w:rFonts w:ascii="Times New Roman" w:hAnsi="Times New Roman" w:cs="Times New Roman"/>
                <w:b/>
              </w:rPr>
            </w:pPr>
            <w:r w:rsidRPr="00137298">
              <w:rPr>
                <w:rFonts w:ascii="Times New Roman" w:hAnsi="Times New Roman" w:cs="Times New Roman"/>
                <w:b/>
              </w:rPr>
              <w:t>Code</w:t>
            </w:r>
          </w:p>
        </w:tc>
        <w:tc>
          <w:tcPr>
            <w:tcW w:w="4557" w:type="dxa"/>
          </w:tcPr>
          <w:p w14:paraId="4B103BC3" w14:textId="77777777" w:rsidR="00B703F9" w:rsidRPr="00137298" w:rsidRDefault="00B703F9" w:rsidP="00AD58C7">
            <w:pPr>
              <w:jc w:val="both"/>
              <w:rPr>
                <w:rFonts w:ascii="Times New Roman" w:hAnsi="Times New Roman" w:cs="Times New Roman"/>
              </w:rPr>
            </w:pPr>
          </w:p>
          <w:p w14:paraId="48D181AE" w14:textId="77777777" w:rsidR="00B703F9" w:rsidRPr="00137298" w:rsidRDefault="00B703F9" w:rsidP="00AD58C7">
            <w:pPr>
              <w:jc w:val="both"/>
              <w:rPr>
                <w:rFonts w:ascii="Times New Roman" w:hAnsi="Times New Roman" w:cs="Times New Roman"/>
              </w:rPr>
            </w:pPr>
          </w:p>
          <w:p w14:paraId="2868C1E2" w14:textId="77777777" w:rsidR="00B703F9" w:rsidRPr="00137298" w:rsidRDefault="00B703F9" w:rsidP="00AD58C7">
            <w:pPr>
              <w:jc w:val="both"/>
              <w:rPr>
                <w:rFonts w:ascii="Times New Roman" w:hAnsi="Times New Roman" w:cs="Times New Roman"/>
                <w:b/>
              </w:rPr>
            </w:pPr>
            <w:r w:rsidRPr="00137298">
              <w:rPr>
                <w:rFonts w:ascii="Times New Roman" w:hAnsi="Times New Roman" w:cs="Times New Roman"/>
                <w:b/>
              </w:rPr>
              <w:t>Description</w:t>
            </w:r>
          </w:p>
        </w:tc>
        <w:tc>
          <w:tcPr>
            <w:tcW w:w="720" w:type="dxa"/>
            <w:textDirection w:val="btLr"/>
          </w:tcPr>
          <w:p w14:paraId="55E2D47D"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Strongly Agree</w:t>
            </w:r>
          </w:p>
        </w:tc>
        <w:tc>
          <w:tcPr>
            <w:tcW w:w="503" w:type="dxa"/>
            <w:textDirection w:val="btLr"/>
          </w:tcPr>
          <w:p w14:paraId="79FEB3FF"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Agree</w:t>
            </w:r>
          </w:p>
        </w:tc>
        <w:tc>
          <w:tcPr>
            <w:tcW w:w="491" w:type="dxa"/>
            <w:textDirection w:val="btLr"/>
          </w:tcPr>
          <w:p w14:paraId="3B4C2FC1"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Neutral </w:t>
            </w:r>
          </w:p>
        </w:tc>
        <w:tc>
          <w:tcPr>
            <w:tcW w:w="540" w:type="dxa"/>
            <w:textDirection w:val="btLr"/>
          </w:tcPr>
          <w:p w14:paraId="74D0CB2A"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Disagree </w:t>
            </w:r>
          </w:p>
        </w:tc>
        <w:tc>
          <w:tcPr>
            <w:tcW w:w="718" w:type="dxa"/>
            <w:textDirection w:val="btLr"/>
          </w:tcPr>
          <w:p w14:paraId="090EF21D"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Strongly Disagree </w:t>
            </w:r>
          </w:p>
        </w:tc>
        <w:tc>
          <w:tcPr>
            <w:tcW w:w="713" w:type="dxa"/>
            <w:textDirection w:val="btLr"/>
          </w:tcPr>
          <w:p w14:paraId="1D6AECB9" w14:textId="77777777" w:rsidR="00B703F9" w:rsidRPr="00137298" w:rsidRDefault="00B703F9" w:rsidP="00AD58C7">
            <w:pPr>
              <w:ind w:left="113" w:right="113"/>
              <w:jc w:val="both"/>
              <w:rPr>
                <w:rFonts w:ascii="Times New Roman" w:hAnsi="Times New Roman" w:cs="Times New Roman"/>
                <w:b/>
              </w:rPr>
            </w:pPr>
            <w:r w:rsidRPr="00137298">
              <w:rPr>
                <w:rFonts w:ascii="Times New Roman" w:hAnsi="Times New Roman" w:cs="Times New Roman"/>
                <w:b/>
              </w:rPr>
              <w:t xml:space="preserve">Not Applicable </w:t>
            </w:r>
          </w:p>
        </w:tc>
      </w:tr>
      <w:tr w:rsidR="00693584" w:rsidRPr="00137298" w14:paraId="6933755D" w14:textId="77777777" w:rsidTr="00693584">
        <w:trPr>
          <w:cantSplit/>
          <w:trHeight w:val="647"/>
        </w:trPr>
        <w:tc>
          <w:tcPr>
            <w:tcW w:w="1108" w:type="dxa"/>
          </w:tcPr>
          <w:p w14:paraId="1791A1CA"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SCI1</w:t>
            </w:r>
          </w:p>
        </w:tc>
        <w:tc>
          <w:tcPr>
            <w:tcW w:w="4557" w:type="dxa"/>
          </w:tcPr>
          <w:p w14:paraId="48F88884"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Firms in our supply chain establish more frequent contact with each other</w:t>
            </w:r>
          </w:p>
        </w:tc>
        <w:tc>
          <w:tcPr>
            <w:tcW w:w="720" w:type="dxa"/>
            <w:textDirection w:val="btLr"/>
          </w:tcPr>
          <w:p w14:paraId="019A0A65"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0D8D8163"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08A96B64"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668991B0"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46A6F187"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0D8CAF73" w14:textId="77777777" w:rsidR="00693584" w:rsidRPr="00137298" w:rsidRDefault="00693584" w:rsidP="00AD58C7">
            <w:pPr>
              <w:ind w:left="113" w:right="113"/>
              <w:jc w:val="both"/>
              <w:rPr>
                <w:rFonts w:ascii="Times New Roman" w:hAnsi="Times New Roman" w:cs="Times New Roman"/>
                <w:b/>
              </w:rPr>
            </w:pPr>
          </w:p>
        </w:tc>
      </w:tr>
      <w:tr w:rsidR="00693584" w:rsidRPr="00137298" w14:paraId="478DE4CD" w14:textId="77777777" w:rsidTr="00693584">
        <w:trPr>
          <w:cantSplit/>
          <w:trHeight w:val="710"/>
        </w:trPr>
        <w:tc>
          <w:tcPr>
            <w:tcW w:w="1108" w:type="dxa"/>
          </w:tcPr>
          <w:p w14:paraId="762A5F87"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SCI2</w:t>
            </w:r>
          </w:p>
        </w:tc>
        <w:tc>
          <w:tcPr>
            <w:tcW w:w="4557" w:type="dxa"/>
          </w:tcPr>
          <w:p w14:paraId="529FA9B7"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Firms in our supply chain create a compatible communication and information system</w:t>
            </w:r>
          </w:p>
        </w:tc>
        <w:tc>
          <w:tcPr>
            <w:tcW w:w="720" w:type="dxa"/>
            <w:textDirection w:val="btLr"/>
          </w:tcPr>
          <w:p w14:paraId="523EAC11"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495BF92B"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6872BD29"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14CFC63B"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01F49456"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1EEB64FC" w14:textId="77777777" w:rsidR="00693584" w:rsidRPr="00137298" w:rsidRDefault="00693584" w:rsidP="00AD58C7">
            <w:pPr>
              <w:ind w:left="113" w:right="113"/>
              <w:jc w:val="both"/>
              <w:rPr>
                <w:rFonts w:ascii="Times New Roman" w:hAnsi="Times New Roman" w:cs="Times New Roman"/>
                <w:b/>
              </w:rPr>
            </w:pPr>
          </w:p>
        </w:tc>
      </w:tr>
      <w:tr w:rsidR="00693584" w:rsidRPr="00137298" w14:paraId="40170AE1" w14:textId="77777777" w:rsidTr="00693584">
        <w:trPr>
          <w:cantSplit/>
          <w:trHeight w:val="620"/>
        </w:trPr>
        <w:tc>
          <w:tcPr>
            <w:tcW w:w="1108" w:type="dxa"/>
          </w:tcPr>
          <w:p w14:paraId="298F615E"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SCI3</w:t>
            </w:r>
          </w:p>
        </w:tc>
        <w:tc>
          <w:tcPr>
            <w:tcW w:w="4557" w:type="dxa"/>
          </w:tcPr>
          <w:p w14:paraId="7C972544"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Our firm extends its supply chain beyond its customers/suppliers</w:t>
            </w:r>
          </w:p>
        </w:tc>
        <w:tc>
          <w:tcPr>
            <w:tcW w:w="720" w:type="dxa"/>
            <w:textDirection w:val="btLr"/>
          </w:tcPr>
          <w:p w14:paraId="4D7DA4E7"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682C0DDA"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7D1C5F86"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44899722"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6D77CC24"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27DF6449" w14:textId="77777777" w:rsidR="00693584" w:rsidRPr="00137298" w:rsidRDefault="00693584" w:rsidP="00AD58C7">
            <w:pPr>
              <w:ind w:left="113" w:right="113"/>
              <w:jc w:val="both"/>
              <w:rPr>
                <w:rFonts w:ascii="Times New Roman" w:hAnsi="Times New Roman" w:cs="Times New Roman"/>
                <w:b/>
              </w:rPr>
            </w:pPr>
          </w:p>
        </w:tc>
      </w:tr>
      <w:tr w:rsidR="00693584" w:rsidRPr="00137298" w14:paraId="57271C11" w14:textId="77777777" w:rsidTr="00693584">
        <w:trPr>
          <w:cantSplit/>
          <w:trHeight w:val="620"/>
        </w:trPr>
        <w:tc>
          <w:tcPr>
            <w:tcW w:w="1108" w:type="dxa"/>
          </w:tcPr>
          <w:p w14:paraId="4F0922B8"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SCI4</w:t>
            </w:r>
          </w:p>
        </w:tc>
        <w:tc>
          <w:tcPr>
            <w:tcW w:w="4557" w:type="dxa"/>
          </w:tcPr>
          <w:p w14:paraId="2C85C38A"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Our firm participates in the sourcing decisions of its suppliers</w:t>
            </w:r>
          </w:p>
        </w:tc>
        <w:tc>
          <w:tcPr>
            <w:tcW w:w="720" w:type="dxa"/>
            <w:textDirection w:val="btLr"/>
          </w:tcPr>
          <w:p w14:paraId="22AB3EAE"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1E905FDF"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23BAAC81"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4B789712"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6C486EF2"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31D518D9" w14:textId="77777777" w:rsidR="00693584" w:rsidRPr="00137298" w:rsidRDefault="00693584" w:rsidP="00AD58C7">
            <w:pPr>
              <w:ind w:left="113" w:right="113"/>
              <w:jc w:val="both"/>
              <w:rPr>
                <w:rFonts w:ascii="Times New Roman" w:hAnsi="Times New Roman" w:cs="Times New Roman"/>
                <w:b/>
              </w:rPr>
            </w:pPr>
          </w:p>
        </w:tc>
      </w:tr>
      <w:tr w:rsidR="00693584" w:rsidRPr="00137298" w14:paraId="4DE008E4" w14:textId="77777777" w:rsidTr="00693584">
        <w:trPr>
          <w:cantSplit/>
          <w:trHeight w:val="620"/>
        </w:trPr>
        <w:tc>
          <w:tcPr>
            <w:tcW w:w="1108" w:type="dxa"/>
          </w:tcPr>
          <w:p w14:paraId="126C8CD9"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SCI5</w:t>
            </w:r>
          </w:p>
        </w:tc>
        <w:tc>
          <w:tcPr>
            <w:tcW w:w="4557" w:type="dxa"/>
          </w:tcPr>
          <w:p w14:paraId="69641E0C"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 xml:space="preserve">Our firm is guided with the customer satisfaction and the chain desire </w:t>
            </w:r>
          </w:p>
        </w:tc>
        <w:tc>
          <w:tcPr>
            <w:tcW w:w="720" w:type="dxa"/>
            <w:textDirection w:val="btLr"/>
          </w:tcPr>
          <w:p w14:paraId="40E19B8F"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2A1997B0"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32DD1381"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66420A29"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0E8CBFFB"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48ADC80A" w14:textId="77777777" w:rsidR="00693584" w:rsidRPr="00137298" w:rsidRDefault="00693584" w:rsidP="00AD58C7">
            <w:pPr>
              <w:ind w:left="113" w:right="113"/>
              <w:jc w:val="both"/>
              <w:rPr>
                <w:rFonts w:ascii="Times New Roman" w:hAnsi="Times New Roman" w:cs="Times New Roman"/>
                <w:b/>
              </w:rPr>
            </w:pPr>
          </w:p>
        </w:tc>
      </w:tr>
      <w:tr w:rsidR="00693584" w:rsidRPr="00137298" w14:paraId="77B83ABA" w14:textId="77777777" w:rsidTr="00693584">
        <w:trPr>
          <w:cantSplit/>
          <w:trHeight w:val="800"/>
        </w:trPr>
        <w:tc>
          <w:tcPr>
            <w:tcW w:w="1108" w:type="dxa"/>
          </w:tcPr>
          <w:p w14:paraId="26C1E3D4"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SCI6</w:t>
            </w:r>
          </w:p>
        </w:tc>
        <w:tc>
          <w:tcPr>
            <w:tcW w:w="4557" w:type="dxa"/>
          </w:tcPr>
          <w:p w14:paraId="774DFD0D"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 xml:space="preserve">Our firm has the full documented supply chain integration management plan and it is guided with that document </w:t>
            </w:r>
          </w:p>
        </w:tc>
        <w:tc>
          <w:tcPr>
            <w:tcW w:w="720" w:type="dxa"/>
            <w:textDirection w:val="btLr"/>
          </w:tcPr>
          <w:p w14:paraId="05F1CF0B"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28A07B17"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2F9EEDA2"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7F0F363E"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05A0D2ED"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05C87EE1" w14:textId="77777777" w:rsidR="00693584" w:rsidRPr="00137298" w:rsidRDefault="00693584" w:rsidP="00AD58C7">
            <w:pPr>
              <w:ind w:left="113" w:right="113"/>
              <w:jc w:val="both"/>
              <w:rPr>
                <w:rFonts w:ascii="Times New Roman" w:hAnsi="Times New Roman" w:cs="Times New Roman"/>
                <w:b/>
              </w:rPr>
            </w:pPr>
          </w:p>
        </w:tc>
      </w:tr>
      <w:tr w:rsidR="00693584" w:rsidRPr="00137298" w14:paraId="2D7469E6" w14:textId="77777777" w:rsidTr="00693584">
        <w:trPr>
          <w:cantSplit/>
          <w:trHeight w:val="800"/>
        </w:trPr>
        <w:tc>
          <w:tcPr>
            <w:tcW w:w="1108" w:type="dxa"/>
          </w:tcPr>
          <w:p w14:paraId="71B1EC3A"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SCI7</w:t>
            </w:r>
          </w:p>
        </w:tc>
        <w:tc>
          <w:tcPr>
            <w:tcW w:w="4557" w:type="dxa"/>
          </w:tcPr>
          <w:p w14:paraId="51C0543F"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Our firm puts special effort on the integration management to make it more smooth, reliable and fast</w:t>
            </w:r>
          </w:p>
          <w:p w14:paraId="5A6CD35F" w14:textId="77777777" w:rsidR="00693584" w:rsidRPr="00137298" w:rsidRDefault="00693584" w:rsidP="00AD58C7">
            <w:pPr>
              <w:jc w:val="both"/>
              <w:rPr>
                <w:rFonts w:ascii="Times New Roman" w:hAnsi="Times New Roman" w:cs="Times New Roman"/>
              </w:rPr>
            </w:pPr>
          </w:p>
        </w:tc>
        <w:tc>
          <w:tcPr>
            <w:tcW w:w="720" w:type="dxa"/>
            <w:textDirection w:val="btLr"/>
          </w:tcPr>
          <w:p w14:paraId="1BF5BF3A"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3DB5D422"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039801CF"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798A136D"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41182366"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5612E1FC" w14:textId="77777777" w:rsidR="00693584" w:rsidRPr="00137298" w:rsidRDefault="00693584" w:rsidP="00AD58C7">
            <w:pPr>
              <w:ind w:left="113" w:right="113"/>
              <w:jc w:val="both"/>
              <w:rPr>
                <w:rFonts w:ascii="Times New Roman" w:hAnsi="Times New Roman" w:cs="Times New Roman"/>
                <w:b/>
              </w:rPr>
            </w:pPr>
          </w:p>
        </w:tc>
      </w:tr>
      <w:tr w:rsidR="00693584" w:rsidRPr="00137298" w14:paraId="7C993BA7" w14:textId="77777777" w:rsidTr="00693584">
        <w:trPr>
          <w:cantSplit/>
          <w:trHeight w:val="593"/>
        </w:trPr>
        <w:tc>
          <w:tcPr>
            <w:tcW w:w="1108" w:type="dxa"/>
          </w:tcPr>
          <w:p w14:paraId="660F5EDD"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SCI8</w:t>
            </w:r>
          </w:p>
        </w:tc>
        <w:tc>
          <w:tcPr>
            <w:tcW w:w="4557" w:type="dxa"/>
          </w:tcPr>
          <w:p w14:paraId="76B73AF8"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Our firm have list of suppliers and customers to integrate their needs and orders</w:t>
            </w:r>
          </w:p>
        </w:tc>
        <w:tc>
          <w:tcPr>
            <w:tcW w:w="720" w:type="dxa"/>
            <w:textDirection w:val="btLr"/>
          </w:tcPr>
          <w:p w14:paraId="6E5E3181"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2E9E13FB"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0171503D"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731FF5A5"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2C1FB1B5"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56F12805" w14:textId="77777777" w:rsidR="00693584" w:rsidRPr="00137298" w:rsidRDefault="00693584" w:rsidP="00AD58C7">
            <w:pPr>
              <w:ind w:left="113" w:right="113"/>
              <w:jc w:val="both"/>
              <w:rPr>
                <w:rFonts w:ascii="Times New Roman" w:hAnsi="Times New Roman" w:cs="Times New Roman"/>
                <w:b/>
              </w:rPr>
            </w:pPr>
          </w:p>
        </w:tc>
      </w:tr>
      <w:tr w:rsidR="00693584" w:rsidRPr="00137298" w14:paraId="75B910D6" w14:textId="77777777" w:rsidTr="00693584">
        <w:trPr>
          <w:cantSplit/>
          <w:trHeight w:val="593"/>
        </w:trPr>
        <w:tc>
          <w:tcPr>
            <w:tcW w:w="1108" w:type="dxa"/>
          </w:tcPr>
          <w:p w14:paraId="1D926ED4"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SCI9</w:t>
            </w:r>
          </w:p>
        </w:tc>
        <w:tc>
          <w:tcPr>
            <w:tcW w:w="4557" w:type="dxa"/>
          </w:tcPr>
          <w:p w14:paraId="15B289EB"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 xml:space="preserve">Our firm has the checklist to make the integration traceable </w:t>
            </w:r>
          </w:p>
        </w:tc>
        <w:tc>
          <w:tcPr>
            <w:tcW w:w="720" w:type="dxa"/>
            <w:textDirection w:val="btLr"/>
          </w:tcPr>
          <w:p w14:paraId="7D61BA1C"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292DB7CA"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59F07E59"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7A2BFE7C"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04CED94E"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0E733B5D" w14:textId="77777777" w:rsidR="00693584" w:rsidRPr="00137298" w:rsidRDefault="00693584" w:rsidP="00AD58C7">
            <w:pPr>
              <w:ind w:left="113" w:right="113"/>
              <w:jc w:val="both"/>
              <w:rPr>
                <w:rFonts w:ascii="Times New Roman" w:hAnsi="Times New Roman" w:cs="Times New Roman"/>
                <w:b/>
              </w:rPr>
            </w:pPr>
          </w:p>
        </w:tc>
      </w:tr>
    </w:tbl>
    <w:p w14:paraId="57C7C878" w14:textId="77777777" w:rsidR="00B703F9" w:rsidRPr="00137298" w:rsidRDefault="00B703F9" w:rsidP="00AD58C7">
      <w:pPr>
        <w:jc w:val="both"/>
        <w:rPr>
          <w:rFonts w:ascii="Times New Roman" w:hAnsi="Times New Roman" w:cs="Times New Roman"/>
        </w:rPr>
      </w:pPr>
    </w:p>
    <w:p w14:paraId="26627EA2" w14:textId="77777777" w:rsidR="00693584" w:rsidRPr="00137298" w:rsidRDefault="00693584" w:rsidP="00AD58C7">
      <w:pPr>
        <w:jc w:val="both"/>
        <w:rPr>
          <w:rFonts w:ascii="Times New Roman" w:hAnsi="Times New Roman" w:cs="Times New Roman"/>
        </w:rPr>
      </w:pPr>
    </w:p>
    <w:p w14:paraId="2BA0DAEE" w14:textId="77777777" w:rsidR="00693584" w:rsidRPr="00137298" w:rsidRDefault="00693584" w:rsidP="00AD58C7">
      <w:pPr>
        <w:jc w:val="both"/>
        <w:rPr>
          <w:rFonts w:ascii="Times New Roman" w:hAnsi="Times New Roman" w:cs="Times New Roman"/>
        </w:rPr>
      </w:pPr>
    </w:p>
    <w:p w14:paraId="54FB9A47" w14:textId="77777777" w:rsidR="00693584" w:rsidRPr="00137298" w:rsidRDefault="00693584" w:rsidP="00AD58C7">
      <w:pPr>
        <w:jc w:val="both"/>
        <w:rPr>
          <w:rFonts w:ascii="Times New Roman" w:hAnsi="Times New Roman" w:cs="Times New Roman"/>
        </w:rPr>
      </w:pPr>
    </w:p>
    <w:p w14:paraId="535A6A03" w14:textId="77777777" w:rsidR="00693584" w:rsidRPr="00137298" w:rsidRDefault="00693584" w:rsidP="00AD58C7">
      <w:pPr>
        <w:jc w:val="both"/>
        <w:rPr>
          <w:rFonts w:ascii="Times New Roman" w:hAnsi="Times New Roman" w:cs="Times New Roman"/>
        </w:rPr>
      </w:pPr>
    </w:p>
    <w:p w14:paraId="4EA1D539" w14:textId="77777777" w:rsidR="00693584" w:rsidRPr="00137298" w:rsidRDefault="00693584" w:rsidP="00AD58C7">
      <w:pPr>
        <w:jc w:val="both"/>
        <w:rPr>
          <w:rFonts w:ascii="Times New Roman" w:hAnsi="Times New Roman" w:cs="Times New Roman"/>
        </w:rPr>
      </w:pPr>
    </w:p>
    <w:p w14:paraId="317DC745" w14:textId="77777777" w:rsidR="00693584" w:rsidRPr="00137298" w:rsidRDefault="00693584" w:rsidP="00AD58C7">
      <w:pPr>
        <w:jc w:val="both"/>
        <w:rPr>
          <w:rFonts w:ascii="Times New Roman" w:hAnsi="Times New Roman" w:cs="Times New Roman"/>
        </w:rPr>
      </w:pPr>
    </w:p>
    <w:p w14:paraId="41527A8F" w14:textId="77777777" w:rsidR="00AF0946" w:rsidRPr="00137298" w:rsidRDefault="00AF0946" w:rsidP="00AD58C7">
      <w:pPr>
        <w:jc w:val="both"/>
        <w:rPr>
          <w:rFonts w:ascii="Times New Roman" w:hAnsi="Times New Roman" w:cs="Times New Roman"/>
        </w:rPr>
      </w:pPr>
      <w:r w:rsidRPr="00137298">
        <w:rPr>
          <w:rFonts w:ascii="Times New Roman" w:hAnsi="Times New Roman" w:cs="Times New Roman"/>
        </w:rPr>
        <w:t xml:space="preserve">The following questions are about how your </w:t>
      </w:r>
      <w:r w:rsidR="003C0AD8" w:rsidRPr="00137298">
        <w:rPr>
          <w:rFonts w:ascii="Times New Roman" w:hAnsi="Times New Roman" w:cs="Times New Roman"/>
        </w:rPr>
        <w:t>organization’s</w:t>
      </w:r>
      <w:r w:rsidRPr="00137298">
        <w:rPr>
          <w:rFonts w:ascii="Times New Roman" w:hAnsi="Times New Roman" w:cs="Times New Roman"/>
        </w:rPr>
        <w:t xml:space="preserve"> supply chain has been performing in comparison to other </w:t>
      </w:r>
      <w:r w:rsidR="003C0AD8" w:rsidRPr="00137298">
        <w:rPr>
          <w:rFonts w:ascii="Times New Roman" w:hAnsi="Times New Roman" w:cs="Times New Roman"/>
        </w:rPr>
        <w:t>organizations</w:t>
      </w:r>
      <w:r w:rsidRPr="00137298">
        <w:rPr>
          <w:rFonts w:ascii="Times New Roman" w:hAnsi="Times New Roman" w:cs="Times New Roman"/>
        </w:rPr>
        <w:t xml:space="preserve"> or firms in the same electronics industry. In </w:t>
      </w:r>
      <w:r w:rsidR="003C0AD8" w:rsidRPr="00137298">
        <w:rPr>
          <w:rFonts w:ascii="Times New Roman" w:hAnsi="Times New Roman" w:cs="Times New Roman"/>
        </w:rPr>
        <w:t>general,</w:t>
      </w:r>
      <w:r w:rsidRPr="00137298">
        <w:rPr>
          <w:rFonts w:ascii="Times New Roman" w:hAnsi="Times New Roman" w:cs="Times New Roman"/>
        </w:rPr>
        <w:t xml:space="preserve"> kindly indicate the performance level of your </w:t>
      </w:r>
      <w:r w:rsidR="003C0AD8" w:rsidRPr="00137298">
        <w:rPr>
          <w:rFonts w:ascii="Times New Roman" w:hAnsi="Times New Roman" w:cs="Times New Roman"/>
        </w:rPr>
        <w:t>organization’s</w:t>
      </w:r>
      <w:r w:rsidRPr="00137298">
        <w:rPr>
          <w:rFonts w:ascii="Times New Roman" w:hAnsi="Times New Roman" w:cs="Times New Roman"/>
        </w:rPr>
        <w:t xml:space="preserve"> supply chain.</w:t>
      </w:r>
    </w:p>
    <w:p w14:paraId="14348749" w14:textId="77777777" w:rsidR="004165B9" w:rsidRPr="00137298" w:rsidRDefault="004165B9" w:rsidP="00AD58C7">
      <w:pPr>
        <w:jc w:val="both"/>
        <w:rPr>
          <w:rFonts w:ascii="Times New Roman" w:hAnsi="Times New Roman" w:cs="Times New Roman"/>
        </w:rPr>
      </w:pPr>
    </w:p>
    <w:tbl>
      <w:tblPr>
        <w:tblStyle w:val="TableGrid"/>
        <w:tblW w:w="0" w:type="auto"/>
        <w:tblLook w:val="04A0" w:firstRow="1" w:lastRow="0" w:firstColumn="1" w:lastColumn="0" w:noHBand="0" w:noVBand="1"/>
      </w:tblPr>
      <w:tblGrid>
        <w:gridCol w:w="1108"/>
        <w:gridCol w:w="4557"/>
        <w:gridCol w:w="720"/>
        <w:gridCol w:w="503"/>
        <w:gridCol w:w="491"/>
        <w:gridCol w:w="540"/>
        <w:gridCol w:w="718"/>
        <w:gridCol w:w="713"/>
      </w:tblGrid>
      <w:tr w:rsidR="00B56A78" w:rsidRPr="00137298" w14:paraId="5271437B" w14:textId="77777777" w:rsidTr="00B56A78">
        <w:tc>
          <w:tcPr>
            <w:tcW w:w="9350" w:type="dxa"/>
            <w:gridSpan w:val="8"/>
          </w:tcPr>
          <w:p w14:paraId="3E36AC00" w14:textId="77777777" w:rsidR="00B56A78" w:rsidRPr="00137298" w:rsidRDefault="00B56A78" w:rsidP="00AD58C7">
            <w:pPr>
              <w:jc w:val="both"/>
              <w:rPr>
                <w:rFonts w:ascii="Times New Roman" w:hAnsi="Times New Roman" w:cs="Times New Roman"/>
              </w:rPr>
            </w:pPr>
            <w:r w:rsidRPr="00137298">
              <w:rPr>
                <w:rFonts w:ascii="Times New Roman" w:hAnsi="Times New Roman" w:cs="Times New Roman"/>
              </w:rPr>
              <w:t>Please tick (</w:t>
            </w:r>
            <w:r w:rsidRPr="00137298">
              <w:rPr>
                <w:rFonts w:ascii="Segoe UI Symbol" w:hAnsi="Segoe UI Symbol" w:cs="Segoe UI Symbol"/>
                <w:color w:val="202124"/>
                <w:sz w:val="21"/>
                <w:szCs w:val="21"/>
                <w:shd w:val="clear" w:color="auto" w:fill="FFFFFF"/>
              </w:rPr>
              <w:t>✔</w:t>
            </w:r>
            <w:r w:rsidRPr="00137298">
              <w:rPr>
                <w:rFonts w:ascii="Times New Roman" w:hAnsi="Times New Roman" w:cs="Times New Roman"/>
              </w:rPr>
              <w:t>) at the appropriate box/column or write in your answers where appropriate</w:t>
            </w:r>
          </w:p>
        </w:tc>
      </w:tr>
      <w:tr w:rsidR="00693584" w:rsidRPr="00137298" w14:paraId="72365678" w14:textId="77777777" w:rsidTr="00AF0946">
        <w:tc>
          <w:tcPr>
            <w:tcW w:w="9350" w:type="dxa"/>
            <w:gridSpan w:val="8"/>
          </w:tcPr>
          <w:p w14:paraId="5E36AA76" w14:textId="77777777" w:rsidR="00693584" w:rsidRPr="00137298" w:rsidRDefault="00AF0946" w:rsidP="00AD58C7">
            <w:pPr>
              <w:jc w:val="both"/>
              <w:rPr>
                <w:rFonts w:ascii="Times New Roman" w:hAnsi="Times New Roman" w:cs="Times New Roman"/>
              </w:rPr>
            </w:pPr>
            <w:r w:rsidRPr="00137298">
              <w:rPr>
                <w:rFonts w:ascii="Times New Roman" w:hAnsi="Times New Roman" w:cs="Times New Roman"/>
              </w:rPr>
              <w:t>SECTION 3</w:t>
            </w:r>
            <w:r w:rsidR="00693584" w:rsidRPr="00137298">
              <w:rPr>
                <w:rFonts w:ascii="Times New Roman" w:hAnsi="Times New Roman" w:cs="Times New Roman"/>
              </w:rPr>
              <w:t xml:space="preserve">: SUPPLY CHAIN PERFORMANCE  </w:t>
            </w:r>
          </w:p>
        </w:tc>
      </w:tr>
      <w:tr w:rsidR="00693584" w:rsidRPr="00137298" w14:paraId="3093BCC5" w14:textId="77777777" w:rsidTr="00AF0946">
        <w:trPr>
          <w:cantSplit/>
          <w:trHeight w:val="1313"/>
        </w:trPr>
        <w:tc>
          <w:tcPr>
            <w:tcW w:w="1108" w:type="dxa"/>
          </w:tcPr>
          <w:p w14:paraId="29A01F20" w14:textId="77777777" w:rsidR="00693584" w:rsidRPr="00137298" w:rsidRDefault="00693584" w:rsidP="00AD58C7">
            <w:pPr>
              <w:jc w:val="both"/>
              <w:rPr>
                <w:rFonts w:ascii="Times New Roman" w:hAnsi="Times New Roman" w:cs="Times New Roman"/>
              </w:rPr>
            </w:pPr>
          </w:p>
          <w:p w14:paraId="7ED6C6E5" w14:textId="77777777" w:rsidR="00693584" w:rsidRPr="00137298" w:rsidRDefault="00693584" w:rsidP="00AD58C7">
            <w:pPr>
              <w:jc w:val="both"/>
              <w:rPr>
                <w:rFonts w:ascii="Times New Roman" w:hAnsi="Times New Roman" w:cs="Times New Roman"/>
              </w:rPr>
            </w:pPr>
          </w:p>
          <w:p w14:paraId="109928D8" w14:textId="77777777" w:rsidR="00693584" w:rsidRPr="00137298" w:rsidRDefault="00693584" w:rsidP="00AD58C7">
            <w:pPr>
              <w:jc w:val="both"/>
              <w:rPr>
                <w:rFonts w:ascii="Times New Roman" w:hAnsi="Times New Roman" w:cs="Times New Roman"/>
                <w:b/>
              </w:rPr>
            </w:pPr>
            <w:r w:rsidRPr="00137298">
              <w:rPr>
                <w:rFonts w:ascii="Times New Roman" w:hAnsi="Times New Roman" w:cs="Times New Roman"/>
                <w:b/>
              </w:rPr>
              <w:t>Code</w:t>
            </w:r>
          </w:p>
        </w:tc>
        <w:tc>
          <w:tcPr>
            <w:tcW w:w="4557" w:type="dxa"/>
          </w:tcPr>
          <w:p w14:paraId="5EC09E70" w14:textId="77777777" w:rsidR="00693584" w:rsidRPr="00137298" w:rsidRDefault="00693584" w:rsidP="00AD58C7">
            <w:pPr>
              <w:jc w:val="both"/>
              <w:rPr>
                <w:rFonts w:ascii="Times New Roman" w:hAnsi="Times New Roman" w:cs="Times New Roman"/>
              </w:rPr>
            </w:pPr>
          </w:p>
          <w:p w14:paraId="1E8B22D4" w14:textId="77777777" w:rsidR="00693584" w:rsidRPr="00137298" w:rsidRDefault="00693584" w:rsidP="00AD58C7">
            <w:pPr>
              <w:jc w:val="both"/>
              <w:rPr>
                <w:rFonts w:ascii="Times New Roman" w:hAnsi="Times New Roman" w:cs="Times New Roman"/>
              </w:rPr>
            </w:pPr>
          </w:p>
          <w:p w14:paraId="5AC3E752" w14:textId="77777777" w:rsidR="00693584" w:rsidRPr="00137298" w:rsidRDefault="00693584" w:rsidP="00AD58C7">
            <w:pPr>
              <w:jc w:val="both"/>
              <w:rPr>
                <w:rFonts w:ascii="Times New Roman" w:hAnsi="Times New Roman" w:cs="Times New Roman"/>
                <w:b/>
              </w:rPr>
            </w:pPr>
            <w:r w:rsidRPr="00137298">
              <w:rPr>
                <w:rFonts w:ascii="Times New Roman" w:hAnsi="Times New Roman" w:cs="Times New Roman"/>
                <w:b/>
              </w:rPr>
              <w:t>Description</w:t>
            </w:r>
          </w:p>
        </w:tc>
        <w:tc>
          <w:tcPr>
            <w:tcW w:w="720" w:type="dxa"/>
            <w:textDirection w:val="btLr"/>
          </w:tcPr>
          <w:p w14:paraId="288E197F" w14:textId="77777777" w:rsidR="00693584" w:rsidRPr="00137298" w:rsidRDefault="00693584" w:rsidP="00AD58C7">
            <w:pPr>
              <w:ind w:left="113" w:right="113"/>
              <w:jc w:val="both"/>
              <w:rPr>
                <w:rFonts w:ascii="Times New Roman" w:hAnsi="Times New Roman" w:cs="Times New Roman"/>
                <w:b/>
              </w:rPr>
            </w:pPr>
            <w:r w:rsidRPr="00137298">
              <w:rPr>
                <w:rFonts w:ascii="Times New Roman" w:hAnsi="Times New Roman" w:cs="Times New Roman"/>
                <w:b/>
              </w:rPr>
              <w:t>Strongly Agree</w:t>
            </w:r>
          </w:p>
        </w:tc>
        <w:tc>
          <w:tcPr>
            <w:tcW w:w="503" w:type="dxa"/>
            <w:textDirection w:val="btLr"/>
          </w:tcPr>
          <w:p w14:paraId="6E74D568" w14:textId="77777777" w:rsidR="00693584" w:rsidRPr="00137298" w:rsidRDefault="00693584" w:rsidP="00AD58C7">
            <w:pPr>
              <w:ind w:left="113" w:right="113"/>
              <w:jc w:val="both"/>
              <w:rPr>
                <w:rFonts w:ascii="Times New Roman" w:hAnsi="Times New Roman" w:cs="Times New Roman"/>
                <w:b/>
              </w:rPr>
            </w:pPr>
            <w:r w:rsidRPr="00137298">
              <w:rPr>
                <w:rFonts w:ascii="Times New Roman" w:hAnsi="Times New Roman" w:cs="Times New Roman"/>
                <w:b/>
              </w:rPr>
              <w:t>Agree</w:t>
            </w:r>
          </w:p>
        </w:tc>
        <w:tc>
          <w:tcPr>
            <w:tcW w:w="491" w:type="dxa"/>
            <w:textDirection w:val="btLr"/>
          </w:tcPr>
          <w:p w14:paraId="132BE06F" w14:textId="77777777" w:rsidR="00693584" w:rsidRPr="00137298" w:rsidRDefault="00693584" w:rsidP="00AD58C7">
            <w:pPr>
              <w:ind w:left="113" w:right="113"/>
              <w:jc w:val="both"/>
              <w:rPr>
                <w:rFonts w:ascii="Times New Roman" w:hAnsi="Times New Roman" w:cs="Times New Roman"/>
                <w:b/>
              </w:rPr>
            </w:pPr>
            <w:r w:rsidRPr="00137298">
              <w:rPr>
                <w:rFonts w:ascii="Times New Roman" w:hAnsi="Times New Roman" w:cs="Times New Roman"/>
                <w:b/>
              </w:rPr>
              <w:t xml:space="preserve">Neutral </w:t>
            </w:r>
          </w:p>
        </w:tc>
        <w:tc>
          <w:tcPr>
            <w:tcW w:w="540" w:type="dxa"/>
            <w:textDirection w:val="btLr"/>
          </w:tcPr>
          <w:p w14:paraId="154DBA4C" w14:textId="77777777" w:rsidR="00693584" w:rsidRPr="00137298" w:rsidRDefault="00693584" w:rsidP="00AD58C7">
            <w:pPr>
              <w:ind w:left="113" w:right="113"/>
              <w:jc w:val="both"/>
              <w:rPr>
                <w:rFonts w:ascii="Times New Roman" w:hAnsi="Times New Roman" w:cs="Times New Roman"/>
                <w:b/>
              </w:rPr>
            </w:pPr>
            <w:r w:rsidRPr="00137298">
              <w:rPr>
                <w:rFonts w:ascii="Times New Roman" w:hAnsi="Times New Roman" w:cs="Times New Roman"/>
                <w:b/>
              </w:rPr>
              <w:t xml:space="preserve">Disagree </w:t>
            </w:r>
          </w:p>
        </w:tc>
        <w:tc>
          <w:tcPr>
            <w:tcW w:w="718" w:type="dxa"/>
            <w:textDirection w:val="btLr"/>
          </w:tcPr>
          <w:p w14:paraId="61F0C362" w14:textId="77777777" w:rsidR="00693584" w:rsidRPr="00137298" w:rsidRDefault="00693584" w:rsidP="00AD58C7">
            <w:pPr>
              <w:ind w:left="113" w:right="113"/>
              <w:jc w:val="both"/>
              <w:rPr>
                <w:rFonts w:ascii="Times New Roman" w:hAnsi="Times New Roman" w:cs="Times New Roman"/>
                <w:b/>
              </w:rPr>
            </w:pPr>
            <w:r w:rsidRPr="00137298">
              <w:rPr>
                <w:rFonts w:ascii="Times New Roman" w:hAnsi="Times New Roman" w:cs="Times New Roman"/>
                <w:b/>
              </w:rPr>
              <w:t xml:space="preserve">Strongly Disagree </w:t>
            </w:r>
          </w:p>
        </w:tc>
        <w:tc>
          <w:tcPr>
            <w:tcW w:w="713" w:type="dxa"/>
            <w:textDirection w:val="btLr"/>
          </w:tcPr>
          <w:p w14:paraId="6C847545" w14:textId="77777777" w:rsidR="00693584" w:rsidRPr="00137298" w:rsidRDefault="00693584" w:rsidP="00AD58C7">
            <w:pPr>
              <w:ind w:left="113" w:right="113"/>
              <w:jc w:val="both"/>
              <w:rPr>
                <w:rFonts w:ascii="Times New Roman" w:hAnsi="Times New Roman" w:cs="Times New Roman"/>
                <w:b/>
              </w:rPr>
            </w:pPr>
            <w:r w:rsidRPr="00137298">
              <w:rPr>
                <w:rFonts w:ascii="Times New Roman" w:hAnsi="Times New Roman" w:cs="Times New Roman"/>
                <w:b/>
              </w:rPr>
              <w:t xml:space="preserve">Not Applicable </w:t>
            </w:r>
          </w:p>
        </w:tc>
      </w:tr>
      <w:tr w:rsidR="00693584" w:rsidRPr="00137298" w14:paraId="2257A3C4" w14:textId="77777777" w:rsidTr="00693584">
        <w:trPr>
          <w:cantSplit/>
          <w:trHeight w:val="647"/>
        </w:trPr>
        <w:tc>
          <w:tcPr>
            <w:tcW w:w="1108" w:type="dxa"/>
          </w:tcPr>
          <w:p w14:paraId="2EBDB034"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SCP1</w:t>
            </w:r>
          </w:p>
        </w:tc>
        <w:tc>
          <w:tcPr>
            <w:tcW w:w="4557" w:type="dxa"/>
          </w:tcPr>
          <w:p w14:paraId="3E1D7E2D"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Ability to respond to and accommodate demand variations, such as seasonality.</w:t>
            </w:r>
          </w:p>
        </w:tc>
        <w:tc>
          <w:tcPr>
            <w:tcW w:w="720" w:type="dxa"/>
            <w:textDirection w:val="btLr"/>
          </w:tcPr>
          <w:p w14:paraId="0C7E6289"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6796E19B"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2259EE39"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6F14BE4C"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09D54F4A"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574F9017" w14:textId="77777777" w:rsidR="00693584" w:rsidRPr="00137298" w:rsidRDefault="00693584" w:rsidP="00AD58C7">
            <w:pPr>
              <w:ind w:left="113" w:right="113"/>
              <w:jc w:val="both"/>
              <w:rPr>
                <w:rFonts w:ascii="Times New Roman" w:hAnsi="Times New Roman" w:cs="Times New Roman"/>
                <w:b/>
              </w:rPr>
            </w:pPr>
          </w:p>
        </w:tc>
      </w:tr>
      <w:tr w:rsidR="00693584" w:rsidRPr="00137298" w14:paraId="53830243" w14:textId="77777777" w:rsidTr="00693584">
        <w:trPr>
          <w:cantSplit/>
          <w:trHeight w:val="620"/>
        </w:trPr>
        <w:tc>
          <w:tcPr>
            <w:tcW w:w="1108" w:type="dxa"/>
          </w:tcPr>
          <w:p w14:paraId="17324EC7"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SCP2</w:t>
            </w:r>
          </w:p>
        </w:tc>
        <w:tc>
          <w:tcPr>
            <w:tcW w:w="4557" w:type="dxa"/>
          </w:tcPr>
          <w:p w14:paraId="0004E118"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 xml:space="preserve">Ability to respond to and accommodate the periods of poor manufacturing performance </w:t>
            </w:r>
          </w:p>
        </w:tc>
        <w:tc>
          <w:tcPr>
            <w:tcW w:w="720" w:type="dxa"/>
            <w:textDirection w:val="btLr"/>
          </w:tcPr>
          <w:p w14:paraId="563BFD0E"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5667E9C9"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6B80BAB4"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448780CE"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1D652A97"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4D1FAED5" w14:textId="77777777" w:rsidR="00693584" w:rsidRPr="00137298" w:rsidRDefault="00693584" w:rsidP="00AD58C7">
            <w:pPr>
              <w:ind w:left="113" w:right="113"/>
              <w:jc w:val="both"/>
              <w:rPr>
                <w:rFonts w:ascii="Times New Roman" w:hAnsi="Times New Roman" w:cs="Times New Roman"/>
                <w:b/>
              </w:rPr>
            </w:pPr>
          </w:p>
        </w:tc>
      </w:tr>
      <w:tr w:rsidR="00693584" w:rsidRPr="00137298" w14:paraId="009FBD9A" w14:textId="77777777" w:rsidTr="00693584">
        <w:trPr>
          <w:cantSplit/>
          <w:trHeight w:val="710"/>
        </w:trPr>
        <w:tc>
          <w:tcPr>
            <w:tcW w:w="1108" w:type="dxa"/>
          </w:tcPr>
          <w:p w14:paraId="63FA98DB"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SCP3</w:t>
            </w:r>
          </w:p>
        </w:tc>
        <w:tc>
          <w:tcPr>
            <w:tcW w:w="4557" w:type="dxa"/>
          </w:tcPr>
          <w:p w14:paraId="1FC70591"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Ability to respond to and accommodate the periods of poor delivery performance</w:t>
            </w:r>
          </w:p>
        </w:tc>
        <w:tc>
          <w:tcPr>
            <w:tcW w:w="720" w:type="dxa"/>
            <w:textDirection w:val="btLr"/>
          </w:tcPr>
          <w:p w14:paraId="312D56C1"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3366041A"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6BB8390D"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15719F3C"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42F68FD9"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07F94383" w14:textId="77777777" w:rsidR="00693584" w:rsidRPr="00137298" w:rsidRDefault="00693584" w:rsidP="00AD58C7">
            <w:pPr>
              <w:ind w:left="113" w:right="113"/>
              <w:jc w:val="both"/>
              <w:rPr>
                <w:rFonts w:ascii="Times New Roman" w:hAnsi="Times New Roman" w:cs="Times New Roman"/>
                <w:b/>
              </w:rPr>
            </w:pPr>
          </w:p>
        </w:tc>
      </w:tr>
      <w:tr w:rsidR="00693584" w:rsidRPr="00137298" w14:paraId="74644E59" w14:textId="77777777" w:rsidTr="00693584">
        <w:trPr>
          <w:cantSplit/>
          <w:trHeight w:val="620"/>
        </w:trPr>
        <w:tc>
          <w:tcPr>
            <w:tcW w:w="1108" w:type="dxa"/>
          </w:tcPr>
          <w:p w14:paraId="0B397B97"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SCP4</w:t>
            </w:r>
          </w:p>
        </w:tc>
        <w:tc>
          <w:tcPr>
            <w:tcW w:w="4557" w:type="dxa"/>
          </w:tcPr>
          <w:p w14:paraId="3746FDA4"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Ability to respond to and accommodate new products, new markets or new competitors</w:t>
            </w:r>
          </w:p>
        </w:tc>
        <w:tc>
          <w:tcPr>
            <w:tcW w:w="720" w:type="dxa"/>
            <w:textDirection w:val="btLr"/>
          </w:tcPr>
          <w:p w14:paraId="397D3AE2"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1448B809"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44C8F322"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6C242C3A"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42C194D9"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17781257" w14:textId="77777777" w:rsidR="00693584" w:rsidRPr="00137298" w:rsidRDefault="00693584" w:rsidP="00AD58C7">
            <w:pPr>
              <w:ind w:left="113" w:right="113"/>
              <w:jc w:val="both"/>
              <w:rPr>
                <w:rFonts w:ascii="Times New Roman" w:hAnsi="Times New Roman" w:cs="Times New Roman"/>
                <w:b/>
              </w:rPr>
            </w:pPr>
          </w:p>
        </w:tc>
      </w:tr>
      <w:tr w:rsidR="00693584" w:rsidRPr="00137298" w14:paraId="0A152EDC" w14:textId="77777777" w:rsidTr="00693584">
        <w:trPr>
          <w:cantSplit/>
          <w:trHeight w:val="710"/>
        </w:trPr>
        <w:tc>
          <w:tcPr>
            <w:tcW w:w="1108" w:type="dxa"/>
          </w:tcPr>
          <w:p w14:paraId="471E95C2"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SCP5</w:t>
            </w:r>
          </w:p>
        </w:tc>
        <w:tc>
          <w:tcPr>
            <w:tcW w:w="4557" w:type="dxa"/>
          </w:tcPr>
          <w:p w14:paraId="7B63FCD4" w14:textId="77777777" w:rsidR="00693584" w:rsidRPr="00137298" w:rsidRDefault="00693584" w:rsidP="00AD58C7">
            <w:pPr>
              <w:jc w:val="both"/>
              <w:rPr>
                <w:rFonts w:ascii="Times New Roman" w:hAnsi="Times New Roman" w:cs="Times New Roman"/>
              </w:rPr>
            </w:pPr>
            <w:r w:rsidRPr="00137298">
              <w:rPr>
                <w:rFonts w:ascii="Times New Roman" w:hAnsi="Times New Roman" w:cs="Times New Roman"/>
              </w:rPr>
              <w:t>Ability to respond to and accommodate the periods of poor supplier performance</w:t>
            </w:r>
          </w:p>
        </w:tc>
        <w:tc>
          <w:tcPr>
            <w:tcW w:w="720" w:type="dxa"/>
            <w:textDirection w:val="btLr"/>
          </w:tcPr>
          <w:p w14:paraId="45E74A8D" w14:textId="77777777" w:rsidR="00693584" w:rsidRPr="00137298" w:rsidRDefault="00693584" w:rsidP="00AD58C7">
            <w:pPr>
              <w:ind w:left="113" w:right="113"/>
              <w:jc w:val="both"/>
              <w:rPr>
                <w:rFonts w:ascii="Times New Roman" w:hAnsi="Times New Roman" w:cs="Times New Roman"/>
                <w:b/>
              </w:rPr>
            </w:pPr>
          </w:p>
        </w:tc>
        <w:tc>
          <w:tcPr>
            <w:tcW w:w="503" w:type="dxa"/>
            <w:textDirection w:val="btLr"/>
          </w:tcPr>
          <w:p w14:paraId="5523CEAD" w14:textId="77777777" w:rsidR="00693584" w:rsidRPr="00137298" w:rsidRDefault="00693584" w:rsidP="00AD58C7">
            <w:pPr>
              <w:ind w:left="113" w:right="113"/>
              <w:jc w:val="both"/>
              <w:rPr>
                <w:rFonts w:ascii="Times New Roman" w:hAnsi="Times New Roman" w:cs="Times New Roman"/>
                <w:b/>
              </w:rPr>
            </w:pPr>
          </w:p>
        </w:tc>
        <w:tc>
          <w:tcPr>
            <w:tcW w:w="491" w:type="dxa"/>
            <w:textDirection w:val="btLr"/>
          </w:tcPr>
          <w:p w14:paraId="59BC9950" w14:textId="77777777" w:rsidR="00693584" w:rsidRPr="00137298" w:rsidRDefault="00693584" w:rsidP="00AD58C7">
            <w:pPr>
              <w:ind w:left="113" w:right="113"/>
              <w:jc w:val="both"/>
              <w:rPr>
                <w:rFonts w:ascii="Times New Roman" w:hAnsi="Times New Roman" w:cs="Times New Roman"/>
                <w:b/>
              </w:rPr>
            </w:pPr>
          </w:p>
        </w:tc>
        <w:tc>
          <w:tcPr>
            <w:tcW w:w="540" w:type="dxa"/>
            <w:textDirection w:val="btLr"/>
          </w:tcPr>
          <w:p w14:paraId="3352836E" w14:textId="77777777" w:rsidR="00693584" w:rsidRPr="00137298" w:rsidRDefault="00693584" w:rsidP="00AD58C7">
            <w:pPr>
              <w:ind w:left="113" w:right="113"/>
              <w:jc w:val="both"/>
              <w:rPr>
                <w:rFonts w:ascii="Times New Roman" w:hAnsi="Times New Roman" w:cs="Times New Roman"/>
                <w:b/>
              </w:rPr>
            </w:pPr>
          </w:p>
        </w:tc>
        <w:tc>
          <w:tcPr>
            <w:tcW w:w="718" w:type="dxa"/>
            <w:textDirection w:val="btLr"/>
          </w:tcPr>
          <w:p w14:paraId="7F88E5FA" w14:textId="77777777" w:rsidR="00693584" w:rsidRPr="00137298" w:rsidRDefault="00693584" w:rsidP="00AD58C7">
            <w:pPr>
              <w:ind w:left="113" w:right="113"/>
              <w:jc w:val="both"/>
              <w:rPr>
                <w:rFonts w:ascii="Times New Roman" w:hAnsi="Times New Roman" w:cs="Times New Roman"/>
                <w:b/>
              </w:rPr>
            </w:pPr>
          </w:p>
        </w:tc>
        <w:tc>
          <w:tcPr>
            <w:tcW w:w="713" w:type="dxa"/>
            <w:textDirection w:val="btLr"/>
          </w:tcPr>
          <w:p w14:paraId="41EBB1EA" w14:textId="77777777" w:rsidR="00693584" w:rsidRPr="00137298" w:rsidRDefault="00693584" w:rsidP="00AD58C7">
            <w:pPr>
              <w:ind w:left="113" w:right="113"/>
              <w:jc w:val="both"/>
              <w:rPr>
                <w:rFonts w:ascii="Times New Roman" w:hAnsi="Times New Roman" w:cs="Times New Roman"/>
                <w:b/>
              </w:rPr>
            </w:pPr>
          </w:p>
        </w:tc>
      </w:tr>
    </w:tbl>
    <w:p w14:paraId="69B36105" w14:textId="77777777" w:rsidR="00693584" w:rsidRPr="00137298" w:rsidRDefault="00693584" w:rsidP="00AD58C7">
      <w:pPr>
        <w:jc w:val="both"/>
        <w:rPr>
          <w:rFonts w:ascii="Times New Roman" w:hAnsi="Times New Roman" w:cs="Times New Roman"/>
        </w:rPr>
      </w:pPr>
    </w:p>
    <w:p w14:paraId="219DF860" w14:textId="77777777" w:rsidR="00693584" w:rsidRPr="00137298" w:rsidRDefault="00693584" w:rsidP="00AD58C7">
      <w:pPr>
        <w:jc w:val="both"/>
        <w:rPr>
          <w:rFonts w:ascii="Times New Roman" w:hAnsi="Times New Roman" w:cs="Times New Roman"/>
        </w:rPr>
      </w:pPr>
    </w:p>
    <w:p w14:paraId="444E4282" w14:textId="77777777" w:rsidR="00693584" w:rsidRPr="00137298" w:rsidRDefault="00693584" w:rsidP="00AD58C7">
      <w:pPr>
        <w:jc w:val="both"/>
        <w:rPr>
          <w:rFonts w:ascii="Times New Roman" w:hAnsi="Times New Roman" w:cs="Times New Roman"/>
        </w:rPr>
      </w:pPr>
    </w:p>
    <w:p w14:paraId="095A4195" w14:textId="77777777" w:rsidR="00693584" w:rsidRPr="00137298" w:rsidRDefault="00693584" w:rsidP="00AD58C7">
      <w:pPr>
        <w:jc w:val="both"/>
        <w:rPr>
          <w:rFonts w:ascii="Times New Roman" w:hAnsi="Times New Roman" w:cs="Times New Roman"/>
        </w:rPr>
      </w:pPr>
    </w:p>
    <w:p w14:paraId="6692A820" w14:textId="77777777" w:rsidR="00693584" w:rsidRPr="00137298" w:rsidRDefault="00693584" w:rsidP="00AD58C7">
      <w:pPr>
        <w:jc w:val="both"/>
        <w:rPr>
          <w:rFonts w:ascii="Times New Roman" w:hAnsi="Times New Roman" w:cs="Times New Roman"/>
        </w:rPr>
      </w:pPr>
    </w:p>
    <w:p w14:paraId="2348B9E7" w14:textId="77777777" w:rsidR="00693584" w:rsidRPr="00137298" w:rsidRDefault="00693584" w:rsidP="00AD58C7">
      <w:pPr>
        <w:jc w:val="both"/>
        <w:rPr>
          <w:rFonts w:ascii="Times New Roman" w:hAnsi="Times New Roman" w:cs="Times New Roman"/>
        </w:rPr>
      </w:pPr>
    </w:p>
    <w:p w14:paraId="3810AA6F" w14:textId="77777777" w:rsidR="00693584" w:rsidRPr="00137298" w:rsidRDefault="00693584" w:rsidP="00AD58C7">
      <w:pPr>
        <w:jc w:val="both"/>
        <w:rPr>
          <w:rFonts w:ascii="Times New Roman" w:hAnsi="Times New Roman" w:cs="Times New Roman"/>
        </w:rPr>
      </w:pPr>
    </w:p>
    <w:p w14:paraId="72674428" w14:textId="77777777" w:rsidR="00693584" w:rsidRPr="00137298" w:rsidRDefault="00693584" w:rsidP="00AD58C7">
      <w:pPr>
        <w:jc w:val="both"/>
        <w:rPr>
          <w:rFonts w:ascii="Times New Roman" w:hAnsi="Times New Roman" w:cs="Times New Roman"/>
        </w:rPr>
      </w:pPr>
    </w:p>
    <w:p w14:paraId="7EAE9895" w14:textId="77777777" w:rsidR="00693584" w:rsidRDefault="00693584" w:rsidP="00AD58C7">
      <w:pPr>
        <w:jc w:val="both"/>
        <w:rPr>
          <w:rFonts w:ascii="Times New Roman" w:hAnsi="Times New Roman" w:cs="Times New Roman"/>
        </w:rPr>
      </w:pPr>
    </w:p>
    <w:p w14:paraId="0B207542" w14:textId="77777777" w:rsidR="005B08BE" w:rsidRPr="00137298" w:rsidRDefault="005B08BE" w:rsidP="00AD58C7">
      <w:pPr>
        <w:jc w:val="both"/>
        <w:rPr>
          <w:rFonts w:ascii="Times New Roman" w:hAnsi="Times New Roman" w:cs="Times New Roman"/>
        </w:rPr>
      </w:pPr>
    </w:p>
    <w:p w14:paraId="773F1274" w14:textId="77777777" w:rsidR="00693584" w:rsidRPr="00137298" w:rsidRDefault="00693584" w:rsidP="00AD58C7">
      <w:pPr>
        <w:jc w:val="both"/>
        <w:rPr>
          <w:rFonts w:ascii="Times New Roman" w:hAnsi="Times New Roman" w:cs="Times New Roman"/>
        </w:rPr>
      </w:pPr>
    </w:p>
    <w:p w14:paraId="49B3F629" w14:textId="77777777" w:rsidR="00693584" w:rsidRPr="00137298" w:rsidRDefault="00693584" w:rsidP="00AD58C7">
      <w:pPr>
        <w:jc w:val="both"/>
        <w:rPr>
          <w:rFonts w:ascii="Times New Roman" w:hAnsi="Times New Roman" w:cs="Times New Roman"/>
        </w:rPr>
      </w:pPr>
    </w:p>
    <w:p w14:paraId="17F74CDA" w14:textId="77777777" w:rsidR="00693584" w:rsidRPr="00137298" w:rsidRDefault="00693584" w:rsidP="00AD58C7">
      <w:pPr>
        <w:jc w:val="both"/>
        <w:rPr>
          <w:rFonts w:ascii="Times New Roman" w:hAnsi="Times New Roman" w:cs="Times New Roman"/>
        </w:rPr>
      </w:pPr>
    </w:p>
    <w:p w14:paraId="054C0564" w14:textId="77777777" w:rsidR="00693584" w:rsidRPr="00137298" w:rsidRDefault="00693584" w:rsidP="00AD58C7">
      <w:pPr>
        <w:jc w:val="both"/>
        <w:rPr>
          <w:rFonts w:ascii="Times New Roman" w:hAnsi="Times New Roman" w:cs="Times New Roman"/>
        </w:rPr>
      </w:pPr>
    </w:p>
    <w:p w14:paraId="507777A9" w14:textId="77777777" w:rsidR="004165B9" w:rsidRPr="00137298" w:rsidRDefault="00693584" w:rsidP="00AD58C7">
      <w:pPr>
        <w:jc w:val="both"/>
        <w:rPr>
          <w:rFonts w:ascii="Times New Roman" w:hAnsi="Times New Roman" w:cs="Times New Roman"/>
        </w:rPr>
      </w:pPr>
      <w:r w:rsidRPr="00137298">
        <w:rPr>
          <w:rFonts w:ascii="Times New Roman" w:hAnsi="Times New Roman" w:cs="Times New Roman"/>
        </w:rPr>
        <w:t>The following questions are about demographic profile of your organization. Kindly identify the appropriate characteristics of your organization or firm</w:t>
      </w:r>
      <w:r w:rsidR="004165B9" w:rsidRPr="0013729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4165B9" w:rsidRPr="00137298" w14:paraId="4FE44DF4" w14:textId="77777777" w:rsidTr="00536A09">
        <w:tc>
          <w:tcPr>
            <w:tcW w:w="9350" w:type="dxa"/>
            <w:gridSpan w:val="2"/>
          </w:tcPr>
          <w:p w14:paraId="1236804A"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t>Please tick (</w:t>
            </w:r>
            <w:r w:rsidRPr="00137298">
              <w:rPr>
                <w:rFonts w:ascii="Segoe UI Symbol" w:hAnsi="Segoe UI Symbol" w:cs="Segoe UI Symbol"/>
                <w:color w:val="202124"/>
                <w:sz w:val="21"/>
                <w:szCs w:val="21"/>
                <w:shd w:val="clear" w:color="auto" w:fill="FFFFFF"/>
              </w:rPr>
              <w:t>✔</w:t>
            </w:r>
            <w:r w:rsidRPr="00137298">
              <w:rPr>
                <w:rFonts w:ascii="Times New Roman" w:hAnsi="Times New Roman" w:cs="Times New Roman"/>
              </w:rPr>
              <w:t>) at the appropriate box/column or write in your answers where appropriate</w:t>
            </w:r>
          </w:p>
        </w:tc>
      </w:tr>
      <w:tr w:rsidR="004165B9" w:rsidRPr="00137298" w14:paraId="0ED0B5DD" w14:textId="77777777" w:rsidTr="00536A09">
        <w:tc>
          <w:tcPr>
            <w:tcW w:w="9350" w:type="dxa"/>
            <w:gridSpan w:val="2"/>
          </w:tcPr>
          <w:p w14:paraId="048F76E4"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t xml:space="preserve">SECTION 4: DEMOGRAPHIC PROFILE </w:t>
            </w:r>
          </w:p>
        </w:tc>
      </w:tr>
      <w:tr w:rsidR="004165B9" w:rsidRPr="00137298" w14:paraId="6A8C3209" w14:textId="77777777" w:rsidTr="00536A09">
        <w:tc>
          <w:tcPr>
            <w:tcW w:w="4675" w:type="dxa"/>
          </w:tcPr>
          <w:p w14:paraId="77DD9920"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t>Q1: Numbers of Employees:</w:t>
            </w:r>
          </w:p>
          <w:p w14:paraId="0B486986" w14:textId="77777777" w:rsidR="004165B9" w:rsidRPr="00137298" w:rsidRDefault="004165B9" w:rsidP="00AD58C7">
            <w:pPr>
              <w:pStyle w:val="ListParagraph"/>
              <w:numPr>
                <w:ilvl w:val="0"/>
                <w:numId w:val="22"/>
              </w:numPr>
              <w:jc w:val="both"/>
              <w:rPr>
                <w:rFonts w:ascii="Times New Roman" w:hAnsi="Times New Roman" w:cs="Times New Roman"/>
              </w:rPr>
            </w:pPr>
            <w:r w:rsidRPr="00137298">
              <w:rPr>
                <w:rFonts w:ascii="Times New Roman" w:hAnsi="Times New Roman" w:cs="Times New Roman"/>
              </w:rPr>
              <w:t>Less than 50</w:t>
            </w:r>
          </w:p>
          <w:p w14:paraId="7404E7C2" w14:textId="77777777" w:rsidR="004165B9" w:rsidRPr="00137298" w:rsidRDefault="004165B9" w:rsidP="00AD58C7">
            <w:pPr>
              <w:pStyle w:val="ListParagraph"/>
              <w:numPr>
                <w:ilvl w:val="0"/>
                <w:numId w:val="22"/>
              </w:numPr>
              <w:jc w:val="both"/>
              <w:rPr>
                <w:rFonts w:ascii="Times New Roman" w:hAnsi="Times New Roman" w:cs="Times New Roman"/>
              </w:rPr>
            </w:pPr>
            <w:r w:rsidRPr="00137298">
              <w:rPr>
                <w:rFonts w:ascii="Times New Roman" w:hAnsi="Times New Roman" w:cs="Times New Roman"/>
              </w:rPr>
              <w:t>50 – 100</w:t>
            </w:r>
          </w:p>
          <w:p w14:paraId="7B3BF283" w14:textId="77777777" w:rsidR="004165B9" w:rsidRPr="00137298" w:rsidRDefault="004165B9" w:rsidP="00AD58C7">
            <w:pPr>
              <w:pStyle w:val="ListParagraph"/>
              <w:numPr>
                <w:ilvl w:val="0"/>
                <w:numId w:val="22"/>
              </w:numPr>
              <w:jc w:val="both"/>
              <w:rPr>
                <w:rFonts w:ascii="Times New Roman" w:hAnsi="Times New Roman" w:cs="Times New Roman"/>
              </w:rPr>
            </w:pPr>
            <w:r w:rsidRPr="00137298">
              <w:rPr>
                <w:rFonts w:ascii="Times New Roman" w:hAnsi="Times New Roman" w:cs="Times New Roman"/>
              </w:rPr>
              <w:lastRenderedPageBreak/>
              <w:t>100 – 250</w:t>
            </w:r>
          </w:p>
          <w:p w14:paraId="45D3814D" w14:textId="77777777" w:rsidR="004165B9" w:rsidRPr="00137298" w:rsidRDefault="004165B9" w:rsidP="00AD58C7">
            <w:pPr>
              <w:pStyle w:val="ListParagraph"/>
              <w:numPr>
                <w:ilvl w:val="0"/>
                <w:numId w:val="22"/>
              </w:numPr>
              <w:jc w:val="both"/>
              <w:rPr>
                <w:rFonts w:ascii="Times New Roman" w:hAnsi="Times New Roman" w:cs="Times New Roman"/>
              </w:rPr>
            </w:pPr>
            <w:r w:rsidRPr="00137298">
              <w:rPr>
                <w:rFonts w:ascii="Times New Roman" w:hAnsi="Times New Roman" w:cs="Times New Roman"/>
              </w:rPr>
              <w:t>250 – 500</w:t>
            </w:r>
          </w:p>
          <w:p w14:paraId="5E144E99" w14:textId="77777777" w:rsidR="004165B9" w:rsidRPr="00137298" w:rsidRDefault="004165B9" w:rsidP="00AD58C7">
            <w:pPr>
              <w:pStyle w:val="ListParagraph"/>
              <w:numPr>
                <w:ilvl w:val="0"/>
                <w:numId w:val="22"/>
              </w:numPr>
              <w:jc w:val="both"/>
              <w:rPr>
                <w:rFonts w:ascii="Times New Roman" w:hAnsi="Times New Roman" w:cs="Times New Roman"/>
              </w:rPr>
            </w:pPr>
            <w:r w:rsidRPr="00137298">
              <w:rPr>
                <w:rFonts w:ascii="Times New Roman" w:hAnsi="Times New Roman" w:cs="Times New Roman"/>
              </w:rPr>
              <w:t>More than 500</w:t>
            </w:r>
          </w:p>
        </w:tc>
        <w:tc>
          <w:tcPr>
            <w:tcW w:w="4675" w:type="dxa"/>
          </w:tcPr>
          <w:p w14:paraId="4C182570"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lastRenderedPageBreak/>
              <w:t>Q2: Annual sales of this company is:</w:t>
            </w:r>
          </w:p>
          <w:p w14:paraId="55611C11" w14:textId="77777777" w:rsidR="004165B9" w:rsidRPr="00137298" w:rsidRDefault="004165B9" w:rsidP="00AD58C7">
            <w:pPr>
              <w:pStyle w:val="ListParagraph"/>
              <w:numPr>
                <w:ilvl w:val="0"/>
                <w:numId w:val="23"/>
              </w:numPr>
              <w:jc w:val="both"/>
              <w:rPr>
                <w:rFonts w:ascii="Times New Roman" w:hAnsi="Times New Roman" w:cs="Times New Roman"/>
              </w:rPr>
            </w:pPr>
            <w:r w:rsidRPr="00137298">
              <w:rPr>
                <w:rFonts w:ascii="Times New Roman" w:hAnsi="Times New Roman" w:cs="Times New Roman"/>
              </w:rPr>
              <w:t>Less than 1 million</w:t>
            </w:r>
          </w:p>
          <w:p w14:paraId="097EA4FA" w14:textId="77777777" w:rsidR="004165B9" w:rsidRPr="00137298" w:rsidRDefault="004165B9" w:rsidP="00AD58C7">
            <w:pPr>
              <w:pStyle w:val="ListParagraph"/>
              <w:numPr>
                <w:ilvl w:val="0"/>
                <w:numId w:val="23"/>
              </w:numPr>
              <w:jc w:val="both"/>
              <w:rPr>
                <w:rFonts w:ascii="Times New Roman" w:hAnsi="Times New Roman" w:cs="Times New Roman"/>
              </w:rPr>
            </w:pPr>
            <w:r w:rsidRPr="00137298">
              <w:rPr>
                <w:rFonts w:ascii="Times New Roman" w:hAnsi="Times New Roman" w:cs="Times New Roman"/>
              </w:rPr>
              <w:t>1 – 5 million</w:t>
            </w:r>
          </w:p>
          <w:p w14:paraId="5A8BB467" w14:textId="77777777" w:rsidR="004165B9" w:rsidRPr="00137298" w:rsidRDefault="004165B9" w:rsidP="00AD58C7">
            <w:pPr>
              <w:pStyle w:val="ListParagraph"/>
              <w:numPr>
                <w:ilvl w:val="0"/>
                <w:numId w:val="23"/>
              </w:numPr>
              <w:jc w:val="both"/>
              <w:rPr>
                <w:rFonts w:ascii="Times New Roman" w:hAnsi="Times New Roman" w:cs="Times New Roman"/>
              </w:rPr>
            </w:pPr>
            <w:r w:rsidRPr="00137298">
              <w:rPr>
                <w:rFonts w:ascii="Times New Roman" w:hAnsi="Times New Roman" w:cs="Times New Roman"/>
              </w:rPr>
              <w:lastRenderedPageBreak/>
              <w:t>5 – 10 million</w:t>
            </w:r>
          </w:p>
          <w:p w14:paraId="3C94CC5A" w14:textId="77777777" w:rsidR="004165B9" w:rsidRPr="00137298" w:rsidRDefault="004165B9" w:rsidP="00AD58C7">
            <w:pPr>
              <w:pStyle w:val="ListParagraph"/>
              <w:numPr>
                <w:ilvl w:val="0"/>
                <w:numId w:val="23"/>
              </w:numPr>
              <w:jc w:val="both"/>
              <w:rPr>
                <w:rFonts w:ascii="Times New Roman" w:hAnsi="Times New Roman" w:cs="Times New Roman"/>
              </w:rPr>
            </w:pPr>
            <w:r w:rsidRPr="00137298">
              <w:rPr>
                <w:rFonts w:ascii="Times New Roman" w:hAnsi="Times New Roman" w:cs="Times New Roman"/>
              </w:rPr>
              <w:t>10 – 50 million</w:t>
            </w:r>
          </w:p>
          <w:p w14:paraId="337078FB" w14:textId="77777777" w:rsidR="004165B9" w:rsidRPr="00137298" w:rsidRDefault="004165B9" w:rsidP="00AD58C7">
            <w:pPr>
              <w:pStyle w:val="ListParagraph"/>
              <w:numPr>
                <w:ilvl w:val="0"/>
                <w:numId w:val="23"/>
              </w:numPr>
              <w:jc w:val="both"/>
              <w:rPr>
                <w:rFonts w:ascii="Times New Roman" w:hAnsi="Times New Roman" w:cs="Times New Roman"/>
              </w:rPr>
            </w:pPr>
            <w:r w:rsidRPr="00137298">
              <w:rPr>
                <w:rFonts w:ascii="Times New Roman" w:hAnsi="Times New Roman" w:cs="Times New Roman"/>
              </w:rPr>
              <w:t>50 – 100 million</w:t>
            </w:r>
          </w:p>
          <w:p w14:paraId="7CDDF851" w14:textId="77777777" w:rsidR="004165B9" w:rsidRPr="00137298" w:rsidRDefault="004165B9" w:rsidP="00AD58C7">
            <w:pPr>
              <w:pStyle w:val="ListParagraph"/>
              <w:numPr>
                <w:ilvl w:val="0"/>
                <w:numId w:val="23"/>
              </w:numPr>
              <w:jc w:val="both"/>
              <w:rPr>
                <w:rFonts w:ascii="Times New Roman" w:hAnsi="Times New Roman" w:cs="Times New Roman"/>
              </w:rPr>
            </w:pPr>
            <w:r w:rsidRPr="00137298">
              <w:rPr>
                <w:rFonts w:ascii="Times New Roman" w:hAnsi="Times New Roman" w:cs="Times New Roman"/>
              </w:rPr>
              <w:t>More than 100 million</w:t>
            </w:r>
          </w:p>
        </w:tc>
      </w:tr>
      <w:tr w:rsidR="004165B9" w:rsidRPr="00137298" w14:paraId="4DE4CF67" w14:textId="77777777" w:rsidTr="00536A09">
        <w:tc>
          <w:tcPr>
            <w:tcW w:w="4675" w:type="dxa"/>
          </w:tcPr>
          <w:p w14:paraId="1F6871CB"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lastRenderedPageBreak/>
              <w:t>Q3: Years of operating experience of this company:</w:t>
            </w:r>
          </w:p>
          <w:p w14:paraId="04E22927" w14:textId="77777777" w:rsidR="004165B9" w:rsidRPr="00137298" w:rsidRDefault="004165B9" w:rsidP="00AD58C7">
            <w:pPr>
              <w:pStyle w:val="ListParagraph"/>
              <w:numPr>
                <w:ilvl w:val="0"/>
                <w:numId w:val="24"/>
              </w:numPr>
              <w:jc w:val="both"/>
              <w:rPr>
                <w:rFonts w:ascii="Times New Roman" w:hAnsi="Times New Roman" w:cs="Times New Roman"/>
              </w:rPr>
            </w:pPr>
            <w:r w:rsidRPr="00137298">
              <w:rPr>
                <w:rFonts w:ascii="Times New Roman" w:hAnsi="Times New Roman" w:cs="Times New Roman"/>
              </w:rPr>
              <w:t>Less than 1 year</w:t>
            </w:r>
          </w:p>
          <w:p w14:paraId="73517DAE" w14:textId="77777777" w:rsidR="004165B9" w:rsidRPr="00137298" w:rsidRDefault="004165B9" w:rsidP="00AD58C7">
            <w:pPr>
              <w:pStyle w:val="ListParagraph"/>
              <w:numPr>
                <w:ilvl w:val="0"/>
                <w:numId w:val="24"/>
              </w:numPr>
              <w:jc w:val="both"/>
              <w:rPr>
                <w:rFonts w:ascii="Times New Roman" w:hAnsi="Times New Roman" w:cs="Times New Roman"/>
              </w:rPr>
            </w:pPr>
            <w:r w:rsidRPr="00137298">
              <w:rPr>
                <w:rFonts w:ascii="Times New Roman" w:hAnsi="Times New Roman" w:cs="Times New Roman"/>
              </w:rPr>
              <w:t>1 – 5 years</w:t>
            </w:r>
          </w:p>
          <w:p w14:paraId="184F651D" w14:textId="77777777" w:rsidR="004165B9" w:rsidRPr="00137298" w:rsidRDefault="004165B9" w:rsidP="00AD58C7">
            <w:pPr>
              <w:pStyle w:val="ListParagraph"/>
              <w:numPr>
                <w:ilvl w:val="0"/>
                <w:numId w:val="24"/>
              </w:numPr>
              <w:jc w:val="both"/>
              <w:rPr>
                <w:rFonts w:ascii="Times New Roman" w:hAnsi="Times New Roman" w:cs="Times New Roman"/>
              </w:rPr>
            </w:pPr>
            <w:r w:rsidRPr="00137298">
              <w:rPr>
                <w:rFonts w:ascii="Times New Roman" w:hAnsi="Times New Roman" w:cs="Times New Roman"/>
              </w:rPr>
              <w:t>5 – 10 years</w:t>
            </w:r>
          </w:p>
          <w:p w14:paraId="38E6C867" w14:textId="77777777" w:rsidR="004165B9" w:rsidRPr="00137298" w:rsidRDefault="004165B9" w:rsidP="00AD58C7">
            <w:pPr>
              <w:pStyle w:val="ListParagraph"/>
              <w:numPr>
                <w:ilvl w:val="0"/>
                <w:numId w:val="24"/>
              </w:numPr>
              <w:jc w:val="both"/>
              <w:rPr>
                <w:rFonts w:ascii="Times New Roman" w:hAnsi="Times New Roman" w:cs="Times New Roman"/>
              </w:rPr>
            </w:pPr>
            <w:r w:rsidRPr="00137298">
              <w:rPr>
                <w:rFonts w:ascii="Times New Roman" w:hAnsi="Times New Roman" w:cs="Times New Roman"/>
              </w:rPr>
              <w:t>10 – 15 years</w:t>
            </w:r>
          </w:p>
          <w:p w14:paraId="08A2DA1C" w14:textId="77777777" w:rsidR="004165B9" w:rsidRPr="00137298" w:rsidRDefault="004165B9" w:rsidP="00AD58C7">
            <w:pPr>
              <w:pStyle w:val="ListParagraph"/>
              <w:numPr>
                <w:ilvl w:val="0"/>
                <w:numId w:val="24"/>
              </w:numPr>
              <w:jc w:val="both"/>
              <w:rPr>
                <w:rFonts w:ascii="Times New Roman" w:hAnsi="Times New Roman" w:cs="Times New Roman"/>
              </w:rPr>
            </w:pPr>
            <w:r w:rsidRPr="00137298">
              <w:rPr>
                <w:rFonts w:ascii="Times New Roman" w:hAnsi="Times New Roman" w:cs="Times New Roman"/>
              </w:rPr>
              <w:t>15 – 20 years</w:t>
            </w:r>
          </w:p>
          <w:p w14:paraId="6A960A9C" w14:textId="77777777" w:rsidR="004165B9" w:rsidRPr="00137298" w:rsidRDefault="004165B9" w:rsidP="00AD58C7">
            <w:pPr>
              <w:pStyle w:val="ListParagraph"/>
              <w:numPr>
                <w:ilvl w:val="0"/>
                <w:numId w:val="24"/>
              </w:numPr>
              <w:jc w:val="both"/>
              <w:rPr>
                <w:rFonts w:ascii="Times New Roman" w:hAnsi="Times New Roman" w:cs="Times New Roman"/>
              </w:rPr>
            </w:pPr>
            <w:r w:rsidRPr="00137298">
              <w:rPr>
                <w:rFonts w:ascii="Times New Roman" w:hAnsi="Times New Roman" w:cs="Times New Roman"/>
              </w:rPr>
              <w:t xml:space="preserve"> More than 20 years</w:t>
            </w:r>
          </w:p>
        </w:tc>
        <w:tc>
          <w:tcPr>
            <w:tcW w:w="4675" w:type="dxa"/>
          </w:tcPr>
          <w:p w14:paraId="1921E37B"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t xml:space="preserve">Q4: Number of suppliers </w:t>
            </w:r>
          </w:p>
          <w:p w14:paraId="4420B33C" w14:textId="77777777" w:rsidR="004165B9" w:rsidRPr="00137298" w:rsidRDefault="004165B9" w:rsidP="00AD58C7">
            <w:pPr>
              <w:pStyle w:val="ListParagraph"/>
              <w:numPr>
                <w:ilvl w:val="0"/>
                <w:numId w:val="25"/>
              </w:numPr>
              <w:jc w:val="both"/>
              <w:rPr>
                <w:rFonts w:ascii="Times New Roman" w:hAnsi="Times New Roman" w:cs="Times New Roman"/>
              </w:rPr>
            </w:pPr>
            <w:r w:rsidRPr="00137298">
              <w:rPr>
                <w:rFonts w:ascii="Times New Roman" w:hAnsi="Times New Roman" w:cs="Times New Roman"/>
              </w:rPr>
              <w:t>Less than 50</w:t>
            </w:r>
          </w:p>
          <w:p w14:paraId="3588DE90" w14:textId="77777777" w:rsidR="004165B9" w:rsidRPr="00137298" w:rsidRDefault="004165B9" w:rsidP="00AD58C7">
            <w:pPr>
              <w:pStyle w:val="ListParagraph"/>
              <w:numPr>
                <w:ilvl w:val="0"/>
                <w:numId w:val="25"/>
              </w:numPr>
              <w:jc w:val="both"/>
              <w:rPr>
                <w:rFonts w:ascii="Times New Roman" w:hAnsi="Times New Roman" w:cs="Times New Roman"/>
              </w:rPr>
            </w:pPr>
            <w:r w:rsidRPr="00137298">
              <w:rPr>
                <w:rFonts w:ascii="Times New Roman" w:hAnsi="Times New Roman" w:cs="Times New Roman"/>
              </w:rPr>
              <w:t>50-70</w:t>
            </w:r>
          </w:p>
          <w:p w14:paraId="5ECF0504" w14:textId="77777777" w:rsidR="004165B9" w:rsidRPr="00137298" w:rsidRDefault="004165B9" w:rsidP="00AD58C7">
            <w:pPr>
              <w:pStyle w:val="ListParagraph"/>
              <w:numPr>
                <w:ilvl w:val="0"/>
                <w:numId w:val="25"/>
              </w:numPr>
              <w:jc w:val="both"/>
              <w:rPr>
                <w:rFonts w:ascii="Times New Roman" w:hAnsi="Times New Roman" w:cs="Times New Roman"/>
              </w:rPr>
            </w:pPr>
            <w:r w:rsidRPr="00137298">
              <w:rPr>
                <w:rFonts w:ascii="Times New Roman" w:hAnsi="Times New Roman" w:cs="Times New Roman"/>
              </w:rPr>
              <w:t>70-100</w:t>
            </w:r>
          </w:p>
          <w:p w14:paraId="470047F7" w14:textId="77777777" w:rsidR="004165B9" w:rsidRPr="00137298" w:rsidRDefault="004165B9" w:rsidP="00AD58C7">
            <w:pPr>
              <w:pStyle w:val="ListParagraph"/>
              <w:numPr>
                <w:ilvl w:val="0"/>
                <w:numId w:val="25"/>
              </w:numPr>
              <w:jc w:val="both"/>
              <w:rPr>
                <w:rFonts w:ascii="Times New Roman" w:hAnsi="Times New Roman" w:cs="Times New Roman"/>
              </w:rPr>
            </w:pPr>
            <w:r w:rsidRPr="00137298">
              <w:rPr>
                <w:rFonts w:ascii="Times New Roman" w:hAnsi="Times New Roman" w:cs="Times New Roman"/>
              </w:rPr>
              <w:t>100-120</w:t>
            </w:r>
          </w:p>
          <w:p w14:paraId="70D59C94" w14:textId="77777777" w:rsidR="004165B9" w:rsidRPr="00137298" w:rsidRDefault="004165B9" w:rsidP="00AD58C7">
            <w:pPr>
              <w:pStyle w:val="ListParagraph"/>
              <w:numPr>
                <w:ilvl w:val="0"/>
                <w:numId w:val="25"/>
              </w:numPr>
              <w:jc w:val="both"/>
              <w:rPr>
                <w:rFonts w:ascii="Times New Roman" w:hAnsi="Times New Roman" w:cs="Times New Roman"/>
              </w:rPr>
            </w:pPr>
            <w:r w:rsidRPr="00137298">
              <w:rPr>
                <w:rFonts w:ascii="Times New Roman" w:hAnsi="Times New Roman" w:cs="Times New Roman"/>
              </w:rPr>
              <w:t xml:space="preserve">More than 120 </w:t>
            </w:r>
          </w:p>
        </w:tc>
      </w:tr>
    </w:tbl>
    <w:p w14:paraId="5DF58326" w14:textId="77777777" w:rsidR="004165B9" w:rsidRPr="00137298" w:rsidRDefault="004165B9" w:rsidP="00AD58C7">
      <w:pPr>
        <w:jc w:val="both"/>
        <w:rPr>
          <w:rFonts w:ascii="Times New Roman" w:hAnsi="Times New Roman" w:cs="Times New Roman"/>
        </w:rPr>
      </w:pPr>
    </w:p>
    <w:p w14:paraId="2EB535C0" w14:textId="77777777" w:rsidR="004165B9" w:rsidRPr="00137298" w:rsidRDefault="004165B9" w:rsidP="00AD58C7">
      <w:pPr>
        <w:jc w:val="both"/>
        <w:rPr>
          <w:rFonts w:ascii="Times New Roman" w:hAnsi="Times New Roman" w:cs="Times New Roman"/>
        </w:rPr>
      </w:pPr>
    </w:p>
    <w:p w14:paraId="78DBE4A2" w14:textId="77777777" w:rsidR="004165B9" w:rsidRPr="00137298" w:rsidRDefault="004165B9" w:rsidP="00AD58C7">
      <w:pPr>
        <w:jc w:val="both"/>
        <w:rPr>
          <w:rFonts w:ascii="Times New Roman" w:hAnsi="Times New Roman" w:cs="Times New Roman"/>
        </w:rPr>
      </w:pPr>
    </w:p>
    <w:p w14:paraId="26DF0B8C"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t>If you have problems in completing this form, please do not hesitate to contact</w:t>
      </w:r>
      <w:r w:rsidR="002C4098">
        <w:rPr>
          <w:rFonts w:ascii="Times New Roman" w:hAnsi="Times New Roman" w:cs="Times New Roman"/>
        </w:rPr>
        <w:t xml:space="preserve"> us</w:t>
      </w:r>
    </w:p>
    <w:p w14:paraId="55CAB487" w14:textId="77777777" w:rsidR="004165B9" w:rsidRDefault="004165B9" w:rsidP="00AD58C7">
      <w:pPr>
        <w:jc w:val="both"/>
        <w:rPr>
          <w:rFonts w:ascii="Times New Roman" w:hAnsi="Times New Roman" w:cs="Times New Roman"/>
        </w:rPr>
      </w:pPr>
      <w:r w:rsidRPr="00137298">
        <w:rPr>
          <w:rFonts w:ascii="Times New Roman" w:hAnsi="Times New Roman" w:cs="Times New Roman"/>
        </w:rPr>
        <w:t>Natnael Aychew +251948830602</w:t>
      </w:r>
      <w:r w:rsidR="002C4098">
        <w:rPr>
          <w:rFonts w:ascii="Times New Roman" w:hAnsi="Times New Roman" w:cs="Times New Roman"/>
        </w:rPr>
        <w:t xml:space="preserve"> </w:t>
      </w:r>
    </w:p>
    <w:p w14:paraId="5C7C817F" w14:textId="77777777" w:rsidR="002C4098" w:rsidRDefault="002C4098" w:rsidP="00AD58C7">
      <w:pPr>
        <w:jc w:val="both"/>
        <w:rPr>
          <w:rFonts w:ascii="Times New Roman" w:hAnsi="Times New Roman" w:cs="Times New Roman"/>
        </w:rPr>
      </w:pPr>
      <w:r>
        <w:rPr>
          <w:rFonts w:ascii="Times New Roman" w:hAnsi="Times New Roman" w:cs="Times New Roman"/>
        </w:rPr>
        <w:t>Yospeh Alemu +251921454374</w:t>
      </w:r>
    </w:p>
    <w:p w14:paraId="2F80D8E7" w14:textId="77777777" w:rsidR="002C4098" w:rsidRPr="00137298" w:rsidRDefault="002C4098" w:rsidP="00AD58C7">
      <w:pPr>
        <w:jc w:val="both"/>
        <w:rPr>
          <w:rFonts w:ascii="Times New Roman" w:hAnsi="Times New Roman" w:cs="Times New Roman"/>
        </w:rPr>
      </w:pPr>
      <w:r>
        <w:rPr>
          <w:rFonts w:ascii="Times New Roman" w:hAnsi="Times New Roman" w:cs="Times New Roman"/>
        </w:rPr>
        <w:t>Yadeta Garedew +251919491318</w:t>
      </w:r>
    </w:p>
    <w:p w14:paraId="7D0DE1BE" w14:textId="77777777" w:rsidR="004165B9" w:rsidRPr="00137298" w:rsidRDefault="004165B9" w:rsidP="00AD58C7">
      <w:pPr>
        <w:jc w:val="both"/>
        <w:rPr>
          <w:rFonts w:ascii="Times New Roman" w:hAnsi="Times New Roman" w:cs="Times New Roman"/>
        </w:rPr>
      </w:pPr>
      <w:r w:rsidRPr="00137298">
        <w:rPr>
          <w:rFonts w:ascii="Times New Roman" w:hAnsi="Times New Roman" w:cs="Times New Roman"/>
        </w:rPr>
        <w:t>Thank you for your valuable input and kind cooperation</w:t>
      </w:r>
    </w:p>
    <w:p w14:paraId="189A2F56" w14:textId="77777777" w:rsidR="004165B9" w:rsidRPr="00137298" w:rsidRDefault="004165B9" w:rsidP="00AD58C7">
      <w:pPr>
        <w:jc w:val="both"/>
        <w:rPr>
          <w:rFonts w:ascii="Times New Roman" w:hAnsi="Times New Roman" w:cs="Times New Roman"/>
        </w:rPr>
      </w:pPr>
    </w:p>
    <w:p w14:paraId="6E16ACB6" w14:textId="77777777" w:rsidR="004165B9" w:rsidRPr="00137298" w:rsidRDefault="004165B9" w:rsidP="00AD58C7">
      <w:pPr>
        <w:jc w:val="both"/>
        <w:rPr>
          <w:rFonts w:ascii="Times New Roman" w:hAnsi="Times New Roman" w:cs="Times New Roman"/>
        </w:rPr>
      </w:pPr>
    </w:p>
    <w:p w14:paraId="76ECC457" w14:textId="77777777" w:rsidR="004165B9" w:rsidRPr="00137298" w:rsidRDefault="004165B9" w:rsidP="00AD58C7">
      <w:pPr>
        <w:jc w:val="both"/>
        <w:rPr>
          <w:rFonts w:ascii="Times New Roman" w:hAnsi="Times New Roman" w:cs="Times New Roman"/>
          <w:b/>
        </w:rPr>
      </w:pPr>
      <w:r w:rsidRPr="00137298">
        <w:rPr>
          <w:rFonts w:ascii="Times New Roman" w:hAnsi="Times New Roman" w:cs="Times New Roman"/>
          <w:b/>
        </w:rPr>
        <w:t xml:space="preserve">This is the end. </w:t>
      </w:r>
    </w:p>
    <w:p w14:paraId="7435321E" w14:textId="77777777" w:rsidR="004165B9" w:rsidRPr="00137298" w:rsidRDefault="004165B9" w:rsidP="00AD58C7">
      <w:pPr>
        <w:jc w:val="both"/>
        <w:rPr>
          <w:rFonts w:ascii="Times New Roman" w:hAnsi="Times New Roman" w:cs="Times New Roman"/>
          <w:b/>
        </w:rPr>
      </w:pPr>
      <w:r w:rsidRPr="00137298">
        <w:rPr>
          <w:rFonts w:ascii="Times New Roman" w:hAnsi="Times New Roman" w:cs="Times New Roman"/>
          <w:b/>
        </w:rPr>
        <w:t xml:space="preserve">Your kind participation is much appreciated. </w:t>
      </w:r>
    </w:p>
    <w:p w14:paraId="37D0941F" w14:textId="77777777" w:rsidR="004165B9" w:rsidRPr="00137298" w:rsidRDefault="004165B9" w:rsidP="00AD58C7">
      <w:pPr>
        <w:jc w:val="both"/>
        <w:rPr>
          <w:rFonts w:ascii="Times New Roman" w:hAnsi="Times New Roman" w:cs="Times New Roman"/>
          <w:b/>
        </w:rPr>
      </w:pPr>
      <w:r w:rsidRPr="00137298">
        <w:rPr>
          <w:rFonts w:ascii="Times New Roman" w:hAnsi="Times New Roman" w:cs="Times New Roman"/>
          <w:b/>
        </w:rPr>
        <w:t xml:space="preserve">Thank you </w:t>
      </w:r>
    </w:p>
    <w:p w14:paraId="57CF4067" w14:textId="77777777" w:rsidR="004165B9" w:rsidRPr="00137298" w:rsidRDefault="004165B9" w:rsidP="00AD58C7">
      <w:pPr>
        <w:jc w:val="both"/>
        <w:rPr>
          <w:rFonts w:ascii="Times New Roman" w:hAnsi="Times New Roman" w:cs="Times New Roman"/>
        </w:rPr>
      </w:pPr>
    </w:p>
    <w:p w14:paraId="44E692C6" w14:textId="38EF36BD" w:rsidR="004165B9" w:rsidRPr="00137298" w:rsidRDefault="004165B9" w:rsidP="00AD58C7">
      <w:pPr>
        <w:jc w:val="both"/>
        <w:rPr>
          <w:rFonts w:ascii="Times New Roman" w:hAnsi="Times New Roman" w:cs="Times New Roman"/>
        </w:rPr>
      </w:pPr>
      <w:r w:rsidRPr="00137298">
        <w:rPr>
          <w:rFonts w:ascii="Times New Roman" w:hAnsi="Times New Roman" w:cs="Times New Roman"/>
        </w:rPr>
        <w:br w:type="page"/>
      </w:r>
    </w:p>
    <w:sectPr w:rsidR="004165B9" w:rsidRPr="00137298" w:rsidSect="00983020">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ECE0" w14:textId="77777777" w:rsidR="00DE40AC" w:rsidRDefault="00DE40AC" w:rsidP="00551253">
      <w:pPr>
        <w:spacing w:after="0" w:line="240" w:lineRule="auto"/>
      </w:pPr>
      <w:r>
        <w:separator/>
      </w:r>
    </w:p>
  </w:endnote>
  <w:endnote w:type="continuationSeparator" w:id="0">
    <w:p w14:paraId="7E48C779" w14:textId="77777777" w:rsidR="00DE40AC" w:rsidRDefault="00DE40AC" w:rsidP="0055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MS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Abyssinica SIL">
    <w:altName w:val="Nyala"/>
    <w:charset w:val="00"/>
    <w:family w:val="auto"/>
    <w:pitch w:val="variable"/>
    <w:sig w:usb0="800000EF" w:usb1="5000A04B" w:usb2="000008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8273" w14:textId="77777777" w:rsidR="006B0C0E" w:rsidRDefault="006B0C0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A0A36">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A0A36">
      <w:rPr>
        <w:noProof/>
        <w:color w:val="323E4F" w:themeColor="text2" w:themeShade="BF"/>
        <w:sz w:val="24"/>
        <w:szCs w:val="24"/>
      </w:rPr>
      <w:t>26</w:t>
    </w:r>
    <w:r>
      <w:rPr>
        <w:color w:val="323E4F" w:themeColor="text2" w:themeShade="BF"/>
        <w:sz w:val="24"/>
        <w:szCs w:val="24"/>
      </w:rPr>
      <w:fldChar w:fldCharType="end"/>
    </w:r>
  </w:p>
  <w:p w14:paraId="3AF53CF6" w14:textId="77777777" w:rsidR="006B0C0E" w:rsidRPr="00CE296B" w:rsidRDefault="006B0C0E" w:rsidP="00551253">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4254" w14:textId="77777777" w:rsidR="00DE40AC" w:rsidRDefault="00DE40AC" w:rsidP="00551253">
      <w:pPr>
        <w:spacing w:after="0" w:line="240" w:lineRule="auto"/>
      </w:pPr>
      <w:r>
        <w:separator/>
      </w:r>
    </w:p>
  </w:footnote>
  <w:footnote w:type="continuationSeparator" w:id="0">
    <w:p w14:paraId="5AFCCA3E" w14:textId="77777777" w:rsidR="00DE40AC" w:rsidRDefault="00DE40AC" w:rsidP="00551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09D3" w14:textId="77777777" w:rsidR="006B0C0E" w:rsidRPr="00CE296B" w:rsidRDefault="006B0C0E" w:rsidP="00FF338E">
    <w:pPr>
      <w:pStyle w:val="Header"/>
      <w:jc w:val="right"/>
      <w:rPr>
        <w:rFonts w:ascii="Abyssinica SIL" w:hAnsi="Abyssinica SIL" w:cs="Abyssinica SIL"/>
        <w:sz w:val="20"/>
        <w:szCs w:val="20"/>
      </w:rPr>
    </w:pPr>
    <w:r>
      <w:rPr>
        <w:rFonts w:ascii="Abyssinica SIL" w:hAnsi="Abyssinica SIL" w:cs="Abyssinica SIL"/>
        <w:sz w:val="20"/>
        <w:szCs w:val="20"/>
      </w:rPr>
      <w:t>Addis Ababa University                       Program</w:t>
    </w:r>
    <w:r w:rsidRPr="00CE296B">
      <w:rPr>
        <w:rFonts w:ascii="Abyssinica SIL" w:hAnsi="Abyssinica SIL" w:cs="Abyssinica SIL"/>
        <w:sz w:val="20"/>
        <w:szCs w:val="20"/>
      </w:rPr>
      <w:t xml:space="preserve"> of Construction Technology &amp; Management</w:t>
    </w:r>
    <w:r>
      <w:rPr>
        <w:rFonts w:ascii="Abyssinica SIL" w:hAnsi="Abyssinica SIL" w:cs="Abyssinica SIL"/>
        <w:sz w:val="20"/>
        <w:szCs w:val="20"/>
      </w:rPr>
      <w:t xml:space="preserve">            </w:t>
    </w:r>
  </w:p>
  <w:p w14:paraId="0C36A511" w14:textId="77777777" w:rsidR="006B0C0E" w:rsidRPr="00551253" w:rsidRDefault="006B0C0E" w:rsidP="00551253">
    <w:pPr>
      <w:pStyle w:val="Header"/>
      <w:jc w:val="center"/>
      <w:rPr>
        <w:rFonts w:ascii="Abyssinica SIL" w:hAnsi="Abyssinica SIL" w:cs="Abyssinica SI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pt;height:11.5pt" o:bullet="t">
        <v:imagedata r:id="rId1" o:title="mso86EC"/>
      </v:shape>
    </w:pict>
  </w:numPicBullet>
  <w:abstractNum w:abstractNumId="0" w15:restartNumberingAfterBreak="0">
    <w:nsid w:val="00492DCF"/>
    <w:multiLevelType w:val="hybridMultilevel"/>
    <w:tmpl w:val="88F6B052"/>
    <w:lvl w:ilvl="0" w:tplc="6F6E63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367F3"/>
    <w:multiLevelType w:val="hybridMultilevel"/>
    <w:tmpl w:val="340AE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7481"/>
    <w:multiLevelType w:val="hybridMultilevel"/>
    <w:tmpl w:val="96D60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152"/>
    <w:multiLevelType w:val="hybridMultilevel"/>
    <w:tmpl w:val="41F0F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0493E"/>
    <w:multiLevelType w:val="hybridMultilevel"/>
    <w:tmpl w:val="48D8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D2D9C"/>
    <w:multiLevelType w:val="hybridMultilevel"/>
    <w:tmpl w:val="CA98AF8A"/>
    <w:lvl w:ilvl="0" w:tplc="A70CE9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5444C"/>
    <w:multiLevelType w:val="hybridMultilevel"/>
    <w:tmpl w:val="CDD4E6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2310C"/>
    <w:multiLevelType w:val="multilevel"/>
    <w:tmpl w:val="C28CF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037380"/>
    <w:multiLevelType w:val="multilevel"/>
    <w:tmpl w:val="A9A6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85BBE"/>
    <w:multiLevelType w:val="multilevel"/>
    <w:tmpl w:val="C75231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AA127E7"/>
    <w:multiLevelType w:val="multilevel"/>
    <w:tmpl w:val="05B66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3C3AD2"/>
    <w:multiLevelType w:val="hybridMultilevel"/>
    <w:tmpl w:val="5F549EC2"/>
    <w:lvl w:ilvl="0" w:tplc="DABCFD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3027F"/>
    <w:multiLevelType w:val="hybridMultilevel"/>
    <w:tmpl w:val="ECB8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83147"/>
    <w:multiLevelType w:val="multilevel"/>
    <w:tmpl w:val="806ACD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612459"/>
    <w:multiLevelType w:val="hybridMultilevel"/>
    <w:tmpl w:val="3DBE2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901D48"/>
    <w:multiLevelType w:val="hybridMultilevel"/>
    <w:tmpl w:val="EFCE7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0370D"/>
    <w:multiLevelType w:val="hybridMultilevel"/>
    <w:tmpl w:val="4A949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60440"/>
    <w:multiLevelType w:val="hybridMultilevel"/>
    <w:tmpl w:val="8EC4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F4E2E"/>
    <w:multiLevelType w:val="hybridMultilevel"/>
    <w:tmpl w:val="6186D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75332"/>
    <w:multiLevelType w:val="hybridMultilevel"/>
    <w:tmpl w:val="BF04A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10D09"/>
    <w:multiLevelType w:val="hybridMultilevel"/>
    <w:tmpl w:val="82D6DC7E"/>
    <w:lvl w:ilvl="0" w:tplc="A70CE9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F218E"/>
    <w:multiLevelType w:val="hybridMultilevel"/>
    <w:tmpl w:val="EAE6363C"/>
    <w:lvl w:ilvl="0" w:tplc="0E8A4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30199"/>
    <w:multiLevelType w:val="hybridMultilevel"/>
    <w:tmpl w:val="E08E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16BE3"/>
    <w:multiLevelType w:val="hybridMultilevel"/>
    <w:tmpl w:val="425E75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604474"/>
    <w:multiLevelType w:val="hybridMultilevel"/>
    <w:tmpl w:val="74DA66EE"/>
    <w:lvl w:ilvl="0" w:tplc="89642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62E41"/>
    <w:multiLevelType w:val="hybridMultilevel"/>
    <w:tmpl w:val="43268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A64CD"/>
    <w:multiLevelType w:val="hybridMultilevel"/>
    <w:tmpl w:val="98E2AB4C"/>
    <w:lvl w:ilvl="0" w:tplc="A70CE9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A3DB4"/>
    <w:multiLevelType w:val="hybridMultilevel"/>
    <w:tmpl w:val="8ED63628"/>
    <w:lvl w:ilvl="0" w:tplc="8134113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03287"/>
    <w:multiLevelType w:val="hybridMultilevel"/>
    <w:tmpl w:val="4D065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723B20"/>
    <w:multiLevelType w:val="multilevel"/>
    <w:tmpl w:val="06EAB59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CFF7121"/>
    <w:multiLevelType w:val="hybridMultilevel"/>
    <w:tmpl w:val="C09E0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70E14"/>
    <w:multiLevelType w:val="hybridMultilevel"/>
    <w:tmpl w:val="6FEC3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871182"/>
    <w:multiLevelType w:val="hybridMultilevel"/>
    <w:tmpl w:val="377A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82269"/>
    <w:multiLevelType w:val="hybridMultilevel"/>
    <w:tmpl w:val="936E7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04995"/>
    <w:multiLevelType w:val="hybridMultilevel"/>
    <w:tmpl w:val="22C66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4B30F0"/>
    <w:multiLevelType w:val="hybridMultilevel"/>
    <w:tmpl w:val="6666E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F2271"/>
    <w:multiLevelType w:val="hybridMultilevel"/>
    <w:tmpl w:val="F52A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835B7"/>
    <w:multiLevelType w:val="hybridMultilevel"/>
    <w:tmpl w:val="EA0E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208A8"/>
    <w:multiLevelType w:val="hybridMultilevel"/>
    <w:tmpl w:val="97FE5B24"/>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3D04B8A"/>
    <w:multiLevelType w:val="multilevel"/>
    <w:tmpl w:val="763091C2"/>
    <w:lvl w:ilvl="0">
      <w:start w:val="1"/>
      <w:numFmt w:val="decimal"/>
      <w:lvlText w:val="%1."/>
      <w:lvlJc w:val="left"/>
      <w:pPr>
        <w:ind w:left="420" w:hanging="42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40" w15:restartNumberingAfterBreak="0">
    <w:nsid w:val="773E57D3"/>
    <w:multiLevelType w:val="multilevel"/>
    <w:tmpl w:val="1572165C"/>
    <w:lvl w:ilvl="0">
      <w:start w:val="1"/>
      <w:numFmt w:val="decimal"/>
      <w:lvlText w:val="%1."/>
      <w:lvlJc w:val="left"/>
      <w:pPr>
        <w:ind w:left="765" w:hanging="405"/>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AB41B41"/>
    <w:multiLevelType w:val="hybridMultilevel"/>
    <w:tmpl w:val="6EE6C5E2"/>
    <w:lvl w:ilvl="0" w:tplc="A70CE9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414A49"/>
    <w:multiLevelType w:val="hybridMultilevel"/>
    <w:tmpl w:val="53183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C11228"/>
    <w:multiLevelType w:val="hybridMultilevel"/>
    <w:tmpl w:val="8DD6CD18"/>
    <w:lvl w:ilvl="0" w:tplc="A70CE9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16"/>
  </w:num>
  <w:num w:numId="4">
    <w:abstractNumId w:val="0"/>
  </w:num>
  <w:num w:numId="5">
    <w:abstractNumId w:val="33"/>
  </w:num>
  <w:num w:numId="6">
    <w:abstractNumId w:val="10"/>
  </w:num>
  <w:num w:numId="7">
    <w:abstractNumId w:val="9"/>
  </w:num>
  <w:num w:numId="8">
    <w:abstractNumId w:val="13"/>
  </w:num>
  <w:num w:numId="9">
    <w:abstractNumId w:val="27"/>
  </w:num>
  <w:num w:numId="10">
    <w:abstractNumId w:val="39"/>
  </w:num>
  <w:num w:numId="11">
    <w:abstractNumId w:val="7"/>
  </w:num>
  <w:num w:numId="12">
    <w:abstractNumId w:val="29"/>
  </w:num>
  <w:num w:numId="13">
    <w:abstractNumId w:val="3"/>
  </w:num>
  <w:num w:numId="14">
    <w:abstractNumId w:val="30"/>
  </w:num>
  <w:num w:numId="15">
    <w:abstractNumId w:val="34"/>
  </w:num>
  <w:num w:numId="16">
    <w:abstractNumId w:val="14"/>
  </w:num>
  <w:num w:numId="17">
    <w:abstractNumId w:val="31"/>
  </w:num>
  <w:num w:numId="18">
    <w:abstractNumId w:val="36"/>
  </w:num>
  <w:num w:numId="19">
    <w:abstractNumId w:val="11"/>
  </w:num>
  <w:num w:numId="20">
    <w:abstractNumId w:val="32"/>
  </w:num>
  <w:num w:numId="21">
    <w:abstractNumId w:val="20"/>
  </w:num>
  <w:num w:numId="22">
    <w:abstractNumId w:val="26"/>
  </w:num>
  <w:num w:numId="23">
    <w:abstractNumId w:val="5"/>
  </w:num>
  <w:num w:numId="24">
    <w:abstractNumId w:val="43"/>
  </w:num>
  <w:num w:numId="25">
    <w:abstractNumId w:val="41"/>
  </w:num>
  <w:num w:numId="26">
    <w:abstractNumId w:val="24"/>
  </w:num>
  <w:num w:numId="27">
    <w:abstractNumId w:val="6"/>
  </w:num>
  <w:num w:numId="28">
    <w:abstractNumId w:val="37"/>
  </w:num>
  <w:num w:numId="29">
    <w:abstractNumId w:val="35"/>
  </w:num>
  <w:num w:numId="30">
    <w:abstractNumId w:val="2"/>
  </w:num>
  <w:num w:numId="31">
    <w:abstractNumId w:val="15"/>
  </w:num>
  <w:num w:numId="32">
    <w:abstractNumId w:val="17"/>
  </w:num>
  <w:num w:numId="33">
    <w:abstractNumId w:val="23"/>
  </w:num>
  <w:num w:numId="34">
    <w:abstractNumId w:val="42"/>
  </w:num>
  <w:num w:numId="35">
    <w:abstractNumId w:val="18"/>
  </w:num>
  <w:num w:numId="36">
    <w:abstractNumId w:val="38"/>
  </w:num>
  <w:num w:numId="37">
    <w:abstractNumId w:val="19"/>
  </w:num>
  <w:num w:numId="38">
    <w:abstractNumId w:val="21"/>
  </w:num>
  <w:num w:numId="39">
    <w:abstractNumId w:val="25"/>
  </w:num>
  <w:num w:numId="40">
    <w:abstractNumId w:val="12"/>
  </w:num>
  <w:num w:numId="41">
    <w:abstractNumId w:val="22"/>
  </w:num>
  <w:num w:numId="42">
    <w:abstractNumId w:val="4"/>
  </w:num>
  <w:num w:numId="43">
    <w:abstractNumId w:val="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020"/>
    <w:rsid w:val="00047973"/>
    <w:rsid w:val="000874A0"/>
    <w:rsid w:val="000A41BB"/>
    <w:rsid w:val="000C3CFD"/>
    <w:rsid w:val="001133C7"/>
    <w:rsid w:val="0011565E"/>
    <w:rsid w:val="00137298"/>
    <w:rsid w:val="001B53DD"/>
    <w:rsid w:val="001C270C"/>
    <w:rsid w:val="001D77A6"/>
    <w:rsid w:val="002053BB"/>
    <w:rsid w:val="00211916"/>
    <w:rsid w:val="00243C3F"/>
    <w:rsid w:val="00251051"/>
    <w:rsid w:val="002843AB"/>
    <w:rsid w:val="0029153B"/>
    <w:rsid w:val="002B32E8"/>
    <w:rsid w:val="002B34BF"/>
    <w:rsid w:val="002C4098"/>
    <w:rsid w:val="002E781E"/>
    <w:rsid w:val="002F1F7B"/>
    <w:rsid w:val="003227A0"/>
    <w:rsid w:val="00333BDD"/>
    <w:rsid w:val="003C0AD8"/>
    <w:rsid w:val="003C1DC7"/>
    <w:rsid w:val="003C270C"/>
    <w:rsid w:val="003C34EA"/>
    <w:rsid w:val="003E612F"/>
    <w:rsid w:val="004165B9"/>
    <w:rsid w:val="00430187"/>
    <w:rsid w:val="00430D29"/>
    <w:rsid w:val="00453F77"/>
    <w:rsid w:val="004A0A9F"/>
    <w:rsid w:val="004B786B"/>
    <w:rsid w:val="004F4139"/>
    <w:rsid w:val="00504E81"/>
    <w:rsid w:val="005078C9"/>
    <w:rsid w:val="00516521"/>
    <w:rsid w:val="005206AA"/>
    <w:rsid w:val="00536A09"/>
    <w:rsid w:val="00551253"/>
    <w:rsid w:val="0055433C"/>
    <w:rsid w:val="00574D62"/>
    <w:rsid w:val="005977AB"/>
    <w:rsid w:val="005B08BE"/>
    <w:rsid w:val="005B6A76"/>
    <w:rsid w:val="005D3D5B"/>
    <w:rsid w:val="005D4A3E"/>
    <w:rsid w:val="005E0331"/>
    <w:rsid w:val="005E281D"/>
    <w:rsid w:val="006322C4"/>
    <w:rsid w:val="00636214"/>
    <w:rsid w:val="00693584"/>
    <w:rsid w:val="006B0C0E"/>
    <w:rsid w:val="006B170E"/>
    <w:rsid w:val="006B3699"/>
    <w:rsid w:val="006C40C2"/>
    <w:rsid w:val="006D2F4A"/>
    <w:rsid w:val="007135E8"/>
    <w:rsid w:val="00732821"/>
    <w:rsid w:val="007367ED"/>
    <w:rsid w:val="007569BF"/>
    <w:rsid w:val="00767F46"/>
    <w:rsid w:val="007A6C61"/>
    <w:rsid w:val="007B7D2D"/>
    <w:rsid w:val="007C1921"/>
    <w:rsid w:val="007D0D39"/>
    <w:rsid w:val="007E21D3"/>
    <w:rsid w:val="007E36BF"/>
    <w:rsid w:val="007E6C9B"/>
    <w:rsid w:val="007F7082"/>
    <w:rsid w:val="00815C34"/>
    <w:rsid w:val="00820866"/>
    <w:rsid w:val="00821D9C"/>
    <w:rsid w:val="008368B3"/>
    <w:rsid w:val="00862955"/>
    <w:rsid w:val="00887CA4"/>
    <w:rsid w:val="008B0EA2"/>
    <w:rsid w:val="008B3218"/>
    <w:rsid w:val="008E1088"/>
    <w:rsid w:val="008E1A88"/>
    <w:rsid w:val="0092177E"/>
    <w:rsid w:val="009239DB"/>
    <w:rsid w:val="0093694A"/>
    <w:rsid w:val="00971427"/>
    <w:rsid w:val="00983020"/>
    <w:rsid w:val="00983A4E"/>
    <w:rsid w:val="00993DEF"/>
    <w:rsid w:val="009C069F"/>
    <w:rsid w:val="009C3B98"/>
    <w:rsid w:val="009D5476"/>
    <w:rsid w:val="009F526F"/>
    <w:rsid w:val="009F52F7"/>
    <w:rsid w:val="00A037CF"/>
    <w:rsid w:val="00A16CBA"/>
    <w:rsid w:val="00A202A9"/>
    <w:rsid w:val="00A33390"/>
    <w:rsid w:val="00A40452"/>
    <w:rsid w:val="00A43D82"/>
    <w:rsid w:val="00A62CAD"/>
    <w:rsid w:val="00A75DCD"/>
    <w:rsid w:val="00A760E3"/>
    <w:rsid w:val="00A97567"/>
    <w:rsid w:val="00AA0A36"/>
    <w:rsid w:val="00AD58C7"/>
    <w:rsid w:val="00AF0946"/>
    <w:rsid w:val="00AF2F2C"/>
    <w:rsid w:val="00B01651"/>
    <w:rsid w:val="00B0353B"/>
    <w:rsid w:val="00B05BB8"/>
    <w:rsid w:val="00B1131F"/>
    <w:rsid w:val="00B11B52"/>
    <w:rsid w:val="00B15106"/>
    <w:rsid w:val="00B56A78"/>
    <w:rsid w:val="00B703F9"/>
    <w:rsid w:val="00B71277"/>
    <w:rsid w:val="00B722BA"/>
    <w:rsid w:val="00B7382F"/>
    <w:rsid w:val="00B92FDD"/>
    <w:rsid w:val="00BA6FC4"/>
    <w:rsid w:val="00BB468B"/>
    <w:rsid w:val="00C01C5E"/>
    <w:rsid w:val="00C27314"/>
    <w:rsid w:val="00C5702D"/>
    <w:rsid w:val="00C75728"/>
    <w:rsid w:val="00C77B6A"/>
    <w:rsid w:val="00CA6830"/>
    <w:rsid w:val="00CD2DB1"/>
    <w:rsid w:val="00CE1392"/>
    <w:rsid w:val="00CE296B"/>
    <w:rsid w:val="00D310F1"/>
    <w:rsid w:val="00D539FD"/>
    <w:rsid w:val="00D859BF"/>
    <w:rsid w:val="00DB50FA"/>
    <w:rsid w:val="00DE40AC"/>
    <w:rsid w:val="00E36755"/>
    <w:rsid w:val="00E368CD"/>
    <w:rsid w:val="00E700B8"/>
    <w:rsid w:val="00EA2FE2"/>
    <w:rsid w:val="00EA690A"/>
    <w:rsid w:val="00EB623C"/>
    <w:rsid w:val="00EC7C38"/>
    <w:rsid w:val="00EF3A23"/>
    <w:rsid w:val="00F16540"/>
    <w:rsid w:val="00F202A3"/>
    <w:rsid w:val="00F5496B"/>
    <w:rsid w:val="00F6687F"/>
    <w:rsid w:val="00F709EB"/>
    <w:rsid w:val="00FC61A6"/>
    <w:rsid w:val="00FF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165E3"/>
  <w15:chartTrackingRefBased/>
  <w15:docId w15:val="{509DDE88-FB77-4B66-BAC3-AA00B94F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BB"/>
  </w:style>
  <w:style w:type="paragraph" w:styleId="Heading1">
    <w:name w:val="heading 1"/>
    <w:basedOn w:val="Normal"/>
    <w:next w:val="Normal"/>
    <w:link w:val="Heading1Char"/>
    <w:uiPriority w:val="9"/>
    <w:qFormat/>
    <w:rsid w:val="00983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72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020"/>
    <w:pPr>
      <w:spacing w:after="0" w:line="240" w:lineRule="auto"/>
    </w:pPr>
    <w:rPr>
      <w:rFonts w:eastAsiaTheme="minorEastAsia"/>
    </w:rPr>
  </w:style>
  <w:style w:type="character" w:customStyle="1" w:styleId="NoSpacingChar">
    <w:name w:val="No Spacing Char"/>
    <w:basedOn w:val="DefaultParagraphFont"/>
    <w:link w:val="NoSpacing"/>
    <w:uiPriority w:val="1"/>
    <w:rsid w:val="00983020"/>
    <w:rPr>
      <w:rFonts w:eastAsiaTheme="minorEastAsia"/>
    </w:rPr>
  </w:style>
  <w:style w:type="character" w:customStyle="1" w:styleId="Heading1Char">
    <w:name w:val="Heading 1 Char"/>
    <w:basedOn w:val="DefaultParagraphFont"/>
    <w:link w:val="Heading1"/>
    <w:uiPriority w:val="9"/>
    <w:rsid w:val="009830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3020"/>
    <w:pPr>
      <w:outlineLvl w:val="9"/>
    </w:pPr>
  </w:style>
  <w:style w:type="character" w:customStyle="1" w:styleId="Heading2Char">
    <w:name w:val="Heading 2 Char"/>
    <w:basedOn w:val="DefaultParagraphFont"/>
    <w:link w:val="Heading2"/>
    <w:uiPriority w:val="9"/>
    <w:rsid w:val="002F1F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1F7B"/>
    <w:pPr>
      <w:ind w:left="720"/>
      <w:contextualSpacing/>
    </w:pPr>
  </w:style>
  <w:style w:type="character" w:styleId="Hyperlink">
    <w:name w:val="Hyperlink"/>
    <w:basedOn w:val="DefaultParagraphFont"/>
    <w:uiPriority w:val="99"/>
    <w:unhideWhenUsed/>
    <w:rsid w:val="002F1F7B"/>
    <w:rPr>
      <w:color w:val="0563C1" w:themeColor="hyperlink"/>
      <w:u w:val="single"/>
    </w:rPr>
  </w:style>
  <w:style w:type="paragraph" w:styleId="Header">
    <w:name w:val="header"/>
    <w:basedOn w:val="Normal"/>
    <w:link w:val="HeaderChar"/>
    <w:uiPriority w:val="99"/>
    <w:unhideWhenUsed/>
    <w:rsid w:val="00551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253"/>
  </w:style>
  <w:style w:type="paragraph" w:styleId="Footer">
    <w:name w:val="footer"/>
    <w:basedOn w:val="Normal"/>
    <w:link w:val="FooterChar"/>
    <w:uiPriority w:val="99"/>
    <w:unhideWhenUsed/>
    <w:rsid w:val="00551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253"/>
  </w:style>
  <w:style w:type="paragraph" w:styleId="TOC1">
    <w:name w:val="toc 1"/>
    <w:basedOn w:val="Normal"/>
    <w:next w:val="Normal"/>
    <w:autoRedefine/>
    <w:uiPriority w:val="39"/>
    <w:unhideWhenUsed/>
    <w:rsid w:val="00551253"/>
    <w:pPr>
      <w:spacing w:after="100"/>
    </w:pPr>
  </w:style>
  <w:style w:type="paragraph" w:styleId="TOC2">
    <w:name w:val="toc 2"/>
    <w:basedOn w:val="Normal"/>
    <w:next w:val="Normal"/>
    <w:autoRedefine/>
    <w:uiPriority w:val="39"/>
    <w:unhideWhenUsed/>
    <w:rsid w:val="00551253"/>
    <w:pPr>
      <w:spacing w:after="100"/>
      <w:ind w:left="220"/>
    </w:pPr>
  </w:style>
  <w:style w:type="character" w:customStyle="1" w:styleId="Heading3Char">
    <w:name w:val="Heading 3 Char"/>
    <w:basedOn w:val="DefaultParagraphFont"/>
    <w:link w:val="Heading3"/>
    <w:uiPriority w:val="9"/>
    <w:rsid w:val="00FC61A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C61A6"/>
    <w:pPr>
      <w:spacing w:after="100"/>
      <w:ind w:left="440"/>
    </w:pPr>
  </w:style>
  <w:style w:type="paragraph" w:customStyle="1" w:styleId="Default">
    <w:name w:val="Default"/>
    <w:rsid w:val="00A97567"/>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B05BB8"/>
    <w:rPr>
      <w:i/>
      <w:iCs/>
    </w:rPr>
  </w:style>
  <w:style w:type="table" w:styleId="TableGrid">
    <w:name w:val="Table Grid"/>
    <w:basedOn w:val="TableNormal"/>
    <w:uiPriority w:val="39"/>
    <w:rsid w:val="003C2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0AD8"/>
    <w:rPr>
      <w:color w:val="954F72" w:themeColor="followedHyperlink"/>
      <w:u w:val="single"/>
    </w:rPr>
  </w:style>
  <w:style w:type="paragraph" w:styleId="NormalWeb">
    <w:name w:val="Normal (Web)"/>
    <w:basedOn w:val="Normal"/>
    <w:uiPriority w:val="99"/>
    <w:semiHidden/>
    <w:unhideWhenUsed/>
    <w:rsid w:val="00B0353B"/>
    <w:pPr>
      <w:spacing w:before="100" w:beforeAutospacing="1" w:after="100" w:afterAutospacing="1" w:line="240" w:lineRule="auto"/>
    </w:pPr>
    <w:rPr>
      <w:rFonts w:ascii="Times New Roman" w:eastAsiaTheme="minorEastAsia" w:hAnsi="Times New Roman" w:cs="Times New Roman"/>
      <w:sz w:val="24"/>
      <w:szCs w:val="24"/>
      <w:lang w:val="en-GB"/>
    </w:rPr>
  </w:style>
  <w:style w:type="paragraph" w:customStyle="1" w:styleId="amp-wp-fe4704d">
    <w:name w:val="amp-wp-fe4704d"/>
    <w:basedOn w:val="Normal"/>
    <w:rsid w:val="00B0353B"/>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Strong">
    <w:name w:val="Strong"/>
    <w:basedOn w:val="DefaultParagraphFont"/>
    <w:uiPriority w:val="22"/>
    <w:qFormat/>
    <w:rsid w:val="00137298"/>
    <w:rPr>
      <w:b/>
      <w:bCs/>
    </w:rPr>
  </w:style>
  <w:style w:type="character" w:customStyle="1" w:styleId="Heading4Char">
    <w:name w:val="Heading 4 Char"/>
    <w:basedOn w:val="DefaultParagraphFont"/>
    <w:link w:val="Heading4"/>
    <w:uiPriority w:val="9"/>
    <w:rsid w:val="00137298"/>
    <w:rPr>
      <w:rFonts w:asciiTheme="majorHAnsi" w:eastAsiaTheme="majorEastAsia" w:hAnsiTheme="majorHAnsi" w:cstheme="majorBidi"/>
      <w:i/>
      <w:iCs/>
      <w:color w:val="2F5496" w:themeColor="accent1" w:themeShade="BF"/>
    </w:rPr>
  </w:style>
  <w:style w:type="character" w:customStyle="1" w:styleId="t">
    <w:name w:val="t"/>
    <w:basedOn w:val="DefaultParagraphFont"/>
    <w:rsid w:val="00E700B8"/>
  </w:style>
  <w:style w:type="paragraph" w:customStyle="1" w:styleId="xzvds">
    <w:name w:val="xzvds"/>
    <w:basedOn w:val="Normal"/>
    <w:rsid w:val="00971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971427"/>
  </w:style>
  <w:style w:type="paragraph" w:customStyle="1" w:styleId="208ie">
    <w:name w:val="_208ie"/>
    <w:basedOn w:val="Normal"/>
    <w:rsid w:val="009714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2953">
      <w:bodyDiv w:val="1"/>
      <w:marLeft w:val="0"/>
      <w:marRight w:val="0"/>
      <w:marTop w:val="0"/>
      <w:marBottom w:val="0"/>
      <w:divBdr>
        <w:top w:val="none" w:sz="0" w:space="0" w:color="auto"/>
        <w:left w:val="none" w:sz="0" w:space="0" w:color="auto"/>
        <w:bottom w:val="none" w:sz="0" w:space="0" w:color="auto"/>
        <w:right w:val="none" w:sz="0" w:space="0" w:color="auto"/>
      </w:divBdr>
    </w:div>
    <w:div w:id="468665745">
      <w:bodyDiv w:val="1"/>
      <w:marLeft w:val="0"/>
      <w:marRight w:val="0"/>
      <w:marTop w:val="0"/>
      <w:marBottom w:val="0"/>
      <w:divBdr>
        <w:top w:val="none" w:sz="0" w:space="0" w:color="auto"/>
        <w:left w:val="none" w:sz="0" w:space="0" w:color="auto"/>
        <w:bottom w:val="none" w:sz="0" w:space="0" w:color="auto"/>
        <w:right w:val="none" w:sz="0" w:space="0" w:color="auto"/>
      </w:divBdr>
    </w:div>
    <w:div w:id="484007936">
      <w:bodyDiv w:val="1"/>
      <w:marLeft w:val="0"/>
      <w:marRight w:val="0"/>
      <w:marTop w:val="0"/>
      <w:marBottom w:val="0"/>
      <w:divBdr>
        <w:top w:val="none" w:sz="0" w:space="0" w:color="auto"/>
        <w:left w:val="none" w:sz="0" w:space="0" w:color="auto"/>
        <w:bottom w:val="none" w:sz="0" w:space="0" w:color="auto"/>
        <w:right w:val="none" w:sz="0" w:space="0" w:color="auto"/>
      </w:divBdr>
    </w:div>
    <w:div w:id="516702559">
      <w:bodyDiv w:val="1"/>
      <w:marLeft w:val="0"/>
      <w:marRight w:val="0"/>
      <w:marTop w:val="0"/>
      <w:marBottom w:val="0"/>
      <w:divBdr>
        <w:top w:val="none" w:sz="0" w:space="0" w:color="auto"/>
        <w:left w:val="none" w:sz="0" w:space="0" w:color="auto"/>
        <w:bottom w:val="none" w:sz="0" w:space="0" w:color="auto"/>
        <w:right w:val="none" w:sz="0" w:space="0" w:color="auto"/>
      </w:divBdr>
    </w:div>
    <w:div w:id="695617149">
      <w:bodyDiv w:val="1"/>
      <w:marLeft w:val="0"/>
      <w:marRight w:val="0"/>
      <w:marTop w:val="0"/>
      <w:marBottom w:val="0"/>
      <w:divBdr>
        <w:top w:val="none" w:sz="0" w:space="0" w:color="auto"/>
        <w:left w:val="none" w:sz="0" w:space="0" w:color="auto"/>
        <w:bottom w:val="none" w:sz="0" w:space="0" w:color="auto"/>
        <w:right w:val="none" w:sz="0" w:space="0" w:color="auto"/>
      </w:divBdr>
    </w:div>
    <w:div w:id="828180554">
      <w:bodyDiv w:val="1"/>
      <w:marLeft w:val="0"/>
      <w:marRight w:val="0"/>
      <w:marTop w:val="0"/>
      <w:marBottom w:val="0"/>
      <w:divBdr>
        <w:top w:val="none" w:sz="0" w:space="0" w:color="auto"/>
        <w:left w:val="none" w:sz="0" w:space="0" w:color="auto"/>
        <w:bottom w:val="none" w:sz="0" w:space="0" w:color="auto"/>
        <w:right w:val="none" w:sz="0" w:space="0" w:color="auto"/>
      </w:divBdr>
    </w:div>
    <w:div w:id="1216160291">
      <w:bodyDiv w:val="1"/>
      <w:marLeft w:val="0"/>
      <w:marRight w:val="0"/>
      <w:marTop w:val="0"/>
      <w:marBottom w:val="0"/>
      <w:divBdr>
        <w:top w:val="none" w:sz="0" w:space="0" w:color="auto"/>
        <w:left w:val="none" w:sz="0" w:space="0" w:color="auto"/>
        <w:bottom w:val="none" w:sz="0" w:space="0" w:color="auto"/>
        <w:right w:val="none" w:sz="0" w:space="0" w:color="auto"/>
      </w:divBdr>
    </w:div>
    <w:div w:id="1260481052">
      <w:bodyDiv w:val="1"/>
      <w:marLeft w:val="0"/>
      <w:marRight w:val="0"/>
      <w:marTop w:val="0"/>
      <w:marBottom w:val="0"/>
      <w:divBdr>
        <w:top w:val="none" w:sz="0" w:space="0" w:color="auto"/>
        <w:left w:val="none" w:sz="0" w:space="0" w:color="auto"/>
        <w:bottom w:val="none" w:sz="0" w:space="0" w:color="auto"/>
        <w:right w:val="none" w:sz="0" w:space="0" w:color="auto"/>
      </w:divBdr>
    </w:div>
    <w:div w:id="156680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esigningbuildings.co.uk/wiki/Renovating" TargetMode="External"/><Relationship Id="rId18" Type="http://schemas.openxmlformats.org/officeDocument/2006/relationships/hyperlink" Target="https://www.designingbuildings.co.uk/wiki/Project" TargetMode="External"/><Relationship Id="rId26" Type="http://schemas.openxmlformats.org/officeDocument/2006/relationships/hyperlink" Target="https://www.prokuria.com/post/vendor-onboard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turnerandtownsend.com" TargetMode="External"/><Relationship Id="rId7" Type="http://schemas.openxmlformats.org/officeDocument/2006/relationships/endnotes" Target="endnotes.xml"/><Relationship Id="rId12" Type="http://schemas.openxmlformats.org/officeDocument/2006/relationships/hyperlink" Target="https://www.designingbuildings.co.uk/wiki/Constructing" TargetMode="External"/><Relationship Id="rId17" Type="http://schemas.openxmlformats.org/officeDocument/2006/relationships/hyperlink" Target="https://www.designingbuildings.co.uk/wiki/Infrastructure" TargetMode="External"/><Relationship Id="rId25" Type="http://schemas.openxmlformats.org/officeDocument/2006/relationships/hyperlink" Target="https://6river.com/how-automated-robots-are-changing-the-face-of-warehousing/" TargetMode="External"/><Relationship Id="rId33" Type="http://schemas.openxmlformats.org/officeDocument/2006/relationships/hyperlink" Target="https://www.simplypsychology.org/interviews.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esigningbuildings.co.uk/wiki/Structure" TargetMode="External"/><Relationship Id="rId20" Type="http://schemas.openxmlformats.org/officeDocument/2006/relationships/hyperlink" Target="https://www.designingbuildings.co.uk/wiki/Feasibility_studies" TargetMode="External"/><Relationship Id="rId29" Type="http://schemas.openxmlformats.org/officeDocument/2006/relationships/hyperlink" Target="https://www.scribbr.com/category/method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igningbuildings.co.uk/wiki/Project" TargetMode="External"/><Relationship Id="rId24" Type="http://schemas.openxmlformats.org/officeDocument/2006/relationships/hyperlink" Target="https://6river.com/best-ways-to-control-reduce-warehouse-fulfillment-costs/" TargetMode="External"/><Relationship Id="rId32" Type="http://schemas.openxmlformats.org/officeDocument/2006/relationships/hyperlink" Target="https://www.questionpro.com/blog/data-collection-method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signingbuildings.co.uk/wiki/Building" TargetMode="External"/><Relationship Id="rId23" Type="http://schemas.openxmlformats.org/officeDocument/2006/relationships/hyperlink" Target="https://6river.com/biggest-challenges-of-supply-chain-management/" TargetMode="External"/><Relationship Id="rId28" Type="http://schemas.openxmlformats.org/officeDocument/2006/relationships/hyperlink" Target="https://www.scribbr.com/research-process/research-questions/" TargetMode="External"/><Relationship Id="rId36" Type="http://schemas.openxmlformats.org/officeDocument/2006/relationships/hyperlink" Target="mailto:natnaelaychew@gmail.com" TargetMode="External"/><Relationship Id="rId10" Type="http://schemas.openxmlformats.org/officeDocument/2006/relationships/image" Target="media/image3.jpeg"/><Relationship Id="rId19" Type="http://schemas.openxmlformats.org/officeDocument/2006/relationships/hyperlink" Target="https://www.designingbuildings.co.uk/wiki/Briefs" TargetMode="External"/><Relationship Id="rId31" Type="http://schemas.openxmlformats.org/officeDocument/2006/relationships/hyperlink" Target="https://www.scribbr.com/methodology/experimental-desig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designingbuildings.co.uk/wiki/Refurbishing" TargetMode="External"/><Relationship Id="rId22" Type="http://schemas.openxmlformats.org/officeDocument/2006/relationships/image" Target="media/image5.png"/><Relationship Id="rId27" Type="http://schemas.openxmlformats.org/officeDocument/2006/relationships/hyperlink" Target="https://www.prokuria.com/post/how-to-perform-supplier-segmentation" TargetMode="External"/><Relationship Id="rId30" Type="http://schemas.openxmlformats.org/officeDocument/2006/relationships/hyperlink" Target="https://www.scribbr.com/methodology/types-of-variables/" TargetMode="External"/><Relationship Id="rId35" Type="http://schemas.openxmlformats.org/officeDocument/2006/relationships/hyperlink" Target="https://6rive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9153-73E9-4635-B7C0-50D4EDFC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7454</Words>
  <Characters>42488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Natnchew</dc:creator>
  <cp:keywords/>
  <dc:description/>
  <cp:lastModifiedBy>lula mac</cp:lastModifiedBy>
  <cp:revision>2</cp:revision>
  <dcterms:created xsi:type="dcterms:W3CDTF">2021-08-06T08:26:00Z</dcterms:created>
  <dcterms:modified xsi:type="dcterms:W3CDTF">2021-08-06T08:26:00Z</dcterms:modified>
</cp:coreProperties>
</file>