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6DB5" w14:textId="54FA33F9" w:rsidR="00CF1561" w:rsidRPr="000309EB" w:rsidRDefault="00CF1561" w:rsidP="00CF1561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2E68A34" w14:textId="1DA8B040" w:rsidR="00CF1561" w:rsidRPr="000309EB" w:rsidRDefault="00CF1561" w:rsidP="00CF1561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Київський національний університет імені Тараса Шевченка</w:t>
      </w:r>
    </w:p>
    <w:p w14:paraId="3150B160" w14:textId="6B7E4417" w:rsidR="00CF1561" w:rsidRPr="000309EB" w:rsidRDefault="00CF1561" w:rsidP="00CF1561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Факультет радіофізики, електроніки та комп’ютерних систем</w:t>
      </w:r>
    </w:p>
    <w:p w14:paraId="7FB18A76" w14:textId="66071313" w:rsidR="00CF1561" w:rsidRPr="000309EB" w:rsidRDefault="00CF1561" w:rsidP="00CF1561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Кафедра радіотехніки та радіоелектронних систем</w:t>
      </w:r>
    </w:p>
    <w:p w14:paraId="5919C1DC" w14:textId="77777777" w:rsidR="00CF1561" w:rsidRPr="000309EB" w:rsidRDefault="00CF1561" w:rsidP="00CF1561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2EEB77" w14:textId="77777777" w:rsidR="00CF1561" w:rsidRPr="000309EB" w:rsidRDefault="00CF1561" w:rsidP="00CF1561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0C0634" w14:textId="3873AF52" w:rsidR="00CF1561" w:rsidRPr="000309EB" w:rsidRDefault="00CF1561" w:rsidP="00CF1561">
      <w:pPr>
        <w:spacing w:line="27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09EB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4B56C7CA" w14:textId="4919BA73" w:rsidR="00CF1561" w:rsidRPr="000309EB" w:rsidRDefault="00CF1561" w:rsidP="00CF1561">
      <w:pPr>
        <w:spacing w:line="27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09EB">
        <w:rPr>
          <w:rFonts w:ascii="Times New Roman" w:hAnsi="Times New Roman" w:cs="Times New Roman"/>
          <w:b/>
          <w:sz w:val="28"/>
          <w:szCs w:val="28"/>
        </w:rPr>
        <w:t>З НАУКОВО-ВИРОБНИЧОЇ ПРАКТИКИ</w:t>
      </w:r>
    </w:p>
    <w:p w14:paraId="5B3B747C" w14:textId="77777777" w:rsidR="00CF1561" w:rsidRPr="000309EB" w:rsidRDefault="00CF1561" w:rsidP="00CF1561">
      <w:pPr>
        <w:spacing w:line="27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F0ACAA" w14:textId="77777777" w:rsidR="00CF1561" w:rsidRPr="000309EB" w:rsidRDefault="00CF1561" w:rsidP="00CF1561">
      <w:pPr>
        <w:spacing w:line="27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1CB3A6" w14:textId="7B12A990" w:rsidR="00CF1561" w:rsidRPr="000309EB" w:rsidRDefault="00CF1561" w:rsidP="00CF156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Виконав:</w:t>
      </w:r>
    </w:p>
    <w:p w14:paraId="502F8B5B" w14:textId="77777777" w:rsidR="00CF1561" w:rsidRPr="000309EB" w:rsidRDefault="00CF1561" w:rsidP="00CF1561">
      <w:pPr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 xml:space="preserve">студент 4 курсу (спеціальність </w:t>
      </w:r>
    </w:p>
    <w:p w14:paraId="0624C27F" w14:textId="25B29CA1" w:rsidR="00CF1561" w:rsidRPr="000309EB" w:rsidRDefault="00CF1561" w:rsidP="00CF156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“Телекомунікації та радіотехніка”)</w:t>
      </w:r>
    </w:p>
    <w:p w14:paraId="4B4637C9" w14:textId="1B456BCF" w:rsidR="00CF1561" w:rsidRPr="000309EB" w:rsidRDefault="00CF1561" w:rsidP="00CF156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Рева Іван Михайлович</w:t>
      </w:r>
    </w:p>
    <w:p w14:paraId="5FD6F5F4" w14:textId="77777777" w:rsidR="00CF1561" w:rsidRPr="000309EB" w:rsidRDefault="00CF1561" w:rsidP="00CF1561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54A68CF9" w14:textId="77777777" w:rsidR="00CF1561" w:rsidRPr="000309EB" w:rsidRDefault="00CF1561" w:rsidP="00CF1561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147B058D" w14:textId="15428F17" w:rsidR="00CF1561" w:rsidRPr="000309EB" w:rsidRDefault="00CF1561" w:rsidP="00CF156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Керівники практики:</w:t>
      </w:r>
    </w:p>
    <w:p w14:paraId="4E90A493" w14:textId="357816F5" w:rsidR="00CF1561" w:rsidRPr="000309EB" w:rsidRDefault="00CF1561" w:rsidP="001052C7">
      <w:pPr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від кафедри:</w:t>
      </w:r>
    </w:p>
    <w:p w14:paraId="1E23A3F9" w14:textId="77777777" w:rsidR="001052C7" w:rsidRPr="000309EB" w:rsidRDefault="001052C7" w:rsidP="001052C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bookmarkStart w:id="0" w:name="_gjdgxs"/>
      <w:bookmarkEnd w:id="0"/>
      <w:r w:rsidRPr="000309EB">
        <w:rPr>
          <w:rFonts w:ascii="Times New Roman" w:hAnsi="Times New Roman" w:cs="Times New Roman"/>
          <w:sz w:val="28"/>
          <w:szCs w:val="28"/>
        </w:rPr>
        <w:t>доцент кафедри радіотехніки</w:t>
      </w:r>
    </w:p>
    <w:p w14:paraId="585639F5" w14:textId="77777777" w:rsidR="001052C7" w:rsidRPr="000309EB" w:rsidRDefault="001052C7" w:rsidP="001052C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 xml:space="preserve"> та радіоелектронних систем </w:t>
      </w:r>
    </w:p>
    <w:p w14:paraId="7EFA562C" w14:textId="77777777" w:rsidR="001052C7" w:rsidRPr="000309EB" w:rsidRDefault="001052C7" w:rsidP="001052C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Жиров Г.Б.</w:t>
      </w:r>
    </w:p>
    <w:p w14:paraId="6B89FC5F" w14:textId="77777777" w:rsidR="00CF1561" w:rsidRPr="000309EB" w:rsidRDefault="00CF1561" w:rsidP="00CF1561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27A3C3FF" w14:textId="56074AB1" w:rsidR="00CF1561" w:rsidRPr="000309EB" w:rsidRDefault="00CF1561" w:rsidP="00CF156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від організації практики:</w:t>
      </w:r>
    </w:p>
    <w:p w14:paraId="50A2CE4D" w14:textId="37827BB1" w:rsidR="00CF1561" w:rsidRPr="000309EB" w:rsidRDefault="00CF1561" w:rsidP="00CF156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Керівник сектора впровадження нових технологій,</w:t>
      </w:r>
    </w:p>
    <w:p w14:paraId="699AB351" w14:textId="6361BC52" w:rsidR="00CF1561" w:rsidRPr="000309EB" w:rsidRDefault="00CF1561" w:rsidP="00CF156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Кольцова С.В.</w:t>
      </w:r>
    </w:p>
    <w:p w14:paraId="56F48F43" w14:textId="77777777" w:rsidR="00CF1561" w:rsidRPr="000309EB" w:rsidRDefault="00CF1561" w:rsidP="00CF1561">
      <w:pPr>
        <w:spacing w:line="278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7F28DA53" w14:textId="77777777" w:rsidR="00CF1561" w:rsidRPr="000309EB" w:rsidRDefault="00CF1561" w:rsidP="00CF1561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Київ – 2026</w:t>
      </w:r>
    </w:p>
    <w:p w14:paraId="69512850" w14:textId="7061BA5C" w:rsidR="00FA0D4E" w:rsidRPr="000309EB" w:rsidRDefault="002E0A4D" w:rsidP="009A6A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ЗМІСТ</w:t>
      </w:r>
    </w:p>
    <w:p w14:paraId="5B0DA81E" w14:textId="6F2ED01A" w:rsidR="00011181" w:rsidRPr="000309EB" w:rsidRDefault="00011181" w:rsidP="009A6A0A">
      <w:pPr>
        <w:spacing w:after="0"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В</w:t>
      </w:r>
      <w:r w:rsidR="00913787" w:rsidRPr="000309EB">
        <w:rPr>
          <w:rFonts w:ascii="Times New Roman" w:hAnsi="Times New Roman" w:cs="Times New Roman"/>
          <w:sz w:val="28"/>
          <w:szCs w:val="28"/>
        </w:rPr>
        <w:t>СТУП……………………………………………………………………………</w:t>
      </w:r>
      <w:r w:rsidR="007F2C5B" w:rsidRPr="000309EB">
        <w:rPr>
          <w:rFonts w:ascii="Times New Roman" w:hAnsi="Times New Roman" w:cs="Times New Roman"/>
          <w:sz w:val="28"/>
          <w:szCs w:val="28"/>
        </w:rPr>
        <w:t>3</w:t>
      </w:r>
    </w:p>
    <w:p w14:paraId="7E6FC96C" w14:textId="632F06ED" w:rsidR="007F2C5B" w:rsidRPr="000309EB" w:rsidRDefault="007F2C5B" w:rsidP="009A6A0A">
      <w:pPr>
        <w:spacing w:after="0"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 xml:space="preserve">РОЗДІЛ 1. </w:t>
      </w:r>
      <w:r w:rsidR="005360F0" w:rsidRPr="000309EB">
        <w:rPr>
          <w:rFonts w:ascii="Times New Roman" w:hAnsi="Times New Roman" w:cs="Times New Roman"/>
          <w:sz w:val="28"/>
          <w:szCs w:val="28"/>
        </w:rPr>
        <w:t>ОРГАНІЗАЦІЯ ЛОКАЛЬНОЇ МЕРЕЖІ ТА МЕРЕЖЕВОГО ОБЛАДНАННЯ…………………………………………………………………..4</w:t>
      </w:r>
    </w:p>
    <w:p w14:paraId="3B3B6BF0" w14:textId="0073B5AE" w:rsidR="005360F0" w:rsidRPr="000309EB" w:rsidRDefault="005360F0" w:rsidP="009A6A0A">
      <w:pPr>
        <w:spacing w:after="0"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1.1. ОПИС СТРУКТУРИ ЛОКАЛЬНОЇ МЕРЕЖІ .............................................</w:t>
      </w:r>
      <w:r w:rsidR="00083192" w:rsidRPr="000309EB">
        <w:rPr>
          <w:rFonts w:ascii="Times New Roman" w:hAnsi="Times New Roman" w:cs="Times New Roman"/>
          <w:sz w:val="28"/>
          <w:szCs w:val="28"/>
        </w:rPr>
        <w:t>4</w:t>
      </w:r>
      <w:r w:rsidRPr="000309EB">
        <w:rPr>
          <w:rFonts w:ascii="Times New Roman" w:hAnsi="Times New Roman" w:cs="Times New Roman"/>
          <w:sz w:val="28"/>
          <w:szCs w:val="28"/>
        </w:rPr>
        <w:br/>
        <w:t>1.2. АНАЛІЗ МЕРЕЖЕВОГО ОБЛАДНАННЯ ..................................................</w:t>
      </w:r>
      <w:r w:rsidR="00A56191" w:rsidRPr="000309EB">
        <w:rPr>
          <w:rFonts w:ascii="Times New Roman" w:hAnsi="Times New Roman" w:cs="Times New Roman"/>
          <w:sz w:val="28"/>
          <w:szCs w:val="28"/>
        </w:rPr>
        <w:t>7</w:t>
      </w:r>
      <w:r w:rsidRPr="000309EB">
        <w:rPr>
          <w:rFonts w:ascii="Times New Roman" w:hAnsi="Times New Roman" w:cs="Times New Roman"/>
          <w:sz w:val="28"/>
          <w:szCs w:val="28"/>
        </w:rPr>
        <w:br/>
        <w:t>1.3. ДОСЛІДЖЕННЯ РОБОТИ КОМУТАТОРІВ ТА МАРШРУТИЗАТОРІВ.</w:t>
      </w:r>
      <w:r w:rsidR="00A56191" w:rsidRPr="000309EB">
        <w:rPr>
          <w:rFonts w:ascii="Times New Roman" w:hAnsi="Times New Roman" w:cs="Times New Roman"/>
          <w:sz w:val="28"/>
          <w:szCs w:val="28"/>
        </w:rPr>
        <w:t>.9</w:t>
      </w:r>
    </w:p>
    <w:p w14:paraId="3D16101B" w14:textId="534F83A4" w:rsidR="005360F0" w:rsidRPr="000309EB" w:rsidRDefault="005360F0" w:rsidP="000C10CC">
      <w:pPr>
        <w:spacing w:after="0"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РОЗДІЛ 2. НАЛАШТУВАННЯ ТА АДМІНІСТРУВАННЯ МЕРЕЖІ........</w:t>
      </w:r>
      <w:r w:rsidR="00A56191" w:rsidRPr="000309EB">
        <w:rPr>
          <w:rFonts w:ascii="Times New Roman" w:hAnsi="Times New Roman" w:cs="Times New Roman"/>
          <w:sz w:val="28"/>
          <w:szCs w:val="28"/>
        </w:rPr>
        <w:t>.</w:t>
      </w:r>
      <w:r w:rsidRPr="000309EB">
        <w:rPr>
          <w:rFonts w:ascii="Times New Roman" w:hAnsi="Times New Roman" w:cs="Times New Roman"/>
          <w:sz w:val="28"/>
          <w:szCs w:val="28"/>
        </w:rPr>
        <w:t>...</w:t>
      </w:r>
      <w:r w:rsidR="00A56191" w:rsidRPr="000309EB">
        <w:rPr>
          <w:rFonts w:ascii="Times New Roman" w:hAnsi="Times New Roman" w:cs="Times New Roman"/>
          <w:sz w:val="28"/>
          <w:szCs w:val="28"/>
        </w:rPr>
        <w:t>.</w:t>
      </w:r>
      <w:r w:rsidRPr="000309EB">
        <w:rPr>
          <w:rFonts w:ascii="Times New Roman" w:hAnsi="Times New Roman" w:cs="Times New Roman"/>
          <w:sz w:val="28"/>
          <w:szCs w:val="28"/>
        </w:rPr>
        <w:t>.</w:t>
      </w:r>
      <w:r w:rsidR="00A56191" w:rsidRPr="000309EB">
        <w:rPr>
          <w:rFonts w:ascii="Times New Roman" w:hAnsi="Times New Roman" w:cs="Times New Roman"/>
          <w:sz w:val="28"/>
          <w:szCs w:val="28"/>
        </w:rPr>
        <w:t>12</w:t>
      </w:r>
      <w:r w:rsidRPr="000309EB">
        <w:rPr>
          <w:rFonts w:ascii="Times New Roman" w:hAnsi="Times New Roman" w:cs="Times New Roman"/>
          <w:sz w:val="28"/>
          <w:szCs w:val="28"/>
        </w:rPr>
        <w:br/>
        <w:t>2.1. НАЛАШТУВАННЯ VLAN ТА ПАРАМЕТРІВ ДОСТУПУ ..............</w:t>
      </w:r>
      <w:r w:rsidR="00A56191" w:rsidRPr="000309EB">
        <w:rPr>
          <w:rFonts w:ascii="Times New Roman" w:hAnsi="Times New Roman" w:cs="Times New Roman"/>
          <w:sz w:val="28"/>
          <w:szCs w:val="28"/>
        </w:rPr>
        <w:t>.</w:t>
      </w:r>
      <w:r w:rsidRPr="000309EB">
        <w:rPr>
          <w:rFonts w:ascii="Times New Roman" w:hAnsi="Times New Roman" w:cs="Times New Roman"/>
          <w:sz w:val="28"/>
          <w:szCs w:val="28"/>
        </w:rPr>
        <w:t>.......</w:t>
      </w:r>
      <w:r w:rsidR="00A56191" w:rsidRPr="000309EB">
        <w:rPr>
          <w:rFonts w:ascii="Times New Roman" w:hAnsi="Times New Roman" w:cs="Times New Roman"/>
          <w:sz w:val="28"/>
          <w:szCs w:val="28"/>
        </w:rPr>
        <w:t>12</w:t>
      </w:r>
      <w:r w:rsidRPr="000309EB">
        <w:rPr>
          <w:rFonts w:ascii="Times New Roman" w:hAnsi="Times New Roman" w:cs="Times New Roman"/>
          <w:sz w:val="28"/>
          <w:szCs w:val="28"/>
        </w:rPr>
        <w:br/>
        <w:t>2.2. ДОСЛІДЖЕННЯ ТЕХНОЛОГІЙ AAA І TACACS .....................................</w:t>
      </w:r>
      <w:r w:rsidR="00E27D21" w:rsidRPr="000309EB">
        <w:rPr>
          <w:rFonts w:ascii="Times New Roman" w:hAnsi="Times New Roman" w:cs="Times New Roman"/>
          <w:sz w:val="28"/>
          <w:szCs w:val="28"/>
        </w:rPr>
        <w:t>13</w:t>
      </w:r>
    </w:p>
    <w:p w14:paraId="1819DBB3" w14:textId="3C826D70" w:rsidR="005360F0" w:rsidRPr="000309EB" w:rsidRDefault="005360F0" w:rsidP="009A6A0A">
      <w:pPr>
        <w:spacing w:after="0"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РОЗДІЛ 3. ВИКОНАННЯ ПРОФЕСІЙНИХ ОБОВ’ЯЗКІВ ПІД ЧАС</w:t>
      </w:r>
      <w:r w:rsidR="00B026CA"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Pr="000309EB">
        <w:rPr>
          <w:rFonts w:ascii="Times New Roman" w:hAnsi="Times New Roman" w:cs="Times New Roman"/>
          <w:sz w:val="28"/>
          <w:szCs w:val="28"/>
        </w:rPr>
        <w:t>ПРАКТИКИ .............................................................................................</w:t>
      </w:r>
      <w:r w:rsidR="009A6A0A" w:rsidRPr="000309EB">
        <w:rPr>
          <w:rFonts w:ascii="Times New Roman" w:hAnsi="Times New Roman" w:cs="Times New Roman"/>
          <w:sz w:val="28"/>
          <w:szCs w:val="28"/>
        </w:rPr>
        <w:t>......</w:t>
      </w:r>
      <w:r w:rsidRPr="000309EB">
        <w:rPr>
          <w:rFonts w:ascii="Times New Roman" w:hAnsi="Times New Roman" w:cs="Times New Roman"/>
          <w:sz w:val="28"/>
          <w:szCs w:val="28"/>
        </w:rPr>
        <w:t>....... 1</w:t>
      </w:r>
      <w:r w:rsidR="00066360" w:rsidRPr="000309EB">
        <w:rPr>
          <w:rFonts w:ascii="Times New Roman" w:hAnsi="Times New Roman" w:cs="Times New Roman"/>
          <w:sz w:val="28"/>
          <w:szCs w:val="28"/>
        </w:rPr>
        <w:t>5</w:t>
      </w:r>
    </w:p>
    <w:p w14:paraId="330E11D5" w14:textId="122FA8F7" w:rsidR="005360F0" w:rsidRPr="000309EB" w:rsidRDefault="005360F0" w:rsidP="009A6A0A">
      <w:pPr>
        <w:spacing w:after="0"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ВИСНОВКИ .................................................................................................</w:t>
      </w:r>
      <w:r w:rsidR="009A6A0A" w:rsidRPr="000309EB">
        <w:rPr>
          <w:rFonts w:ascii="Times New Roman" w:hAnsi="Times New Roman" w:cs="Times New Roman"/>
          <w:sz w:val="28"/>
          <w:szCs w:val="28"/>
        </w:rPr>
        <w:t>........</w:t>
      </w:r>
      <w:r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="00066360" w:rsidRPr="000309EB">
        <w:rPr>
          <w:rFonts w:ascii="Times New Roman" w:hAnsi="Times New Roman" w:cs="Times New Roman"/>
          <w:sz w:val="28"/>
          <w:szCs w:val="28"/>
        </w:rPr>
        <w:t>16</w:t>
      </w:r>
    </w:p>
    <w:p w14:paraId="3DCEEDDF" w14:textId="146F5D39" w:rsidR="005360F0" w:rsidRPr="000309EB" w:rsidRDefault="005360F0" w:rsidP="009A6A0A">
      <w:pPr>
        <w:spacing w:after="0"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СПИСОК ВИКОРИСТАНИХ ДЖЕРЕЛ ....................................................</w:t>
      </w:r>
      <w:r w:rsidR="009A6A0A" w:rsidRPr="000309EB">
        <w:rPr>
          <w:rFonts w:ascii="Times New Roman" w:hAnsi="Times New Roman" w:cs="Times New Roman"/>
          <w:sz w:val="28"/>
          <w:szCs w:val="28"/>
        </w:rPr>
        <w:t>.......</w:t>
      </w:r>
      <w:r w:rsidRPr="000309EB">
        <w:rPr>
          <w:rFonts w:ascii="Times New Roman" w:hAnsi="Times New Roman" w:cs="Times New Roman"/>
          <w:sz w:val="28"/>
          <w:szCs w:val="28"/>
        </w:rPr>
        <w:t xml:space="preserve">. </w:t>
      </w:r>
      <w:r w:rsidR="00066360" w:rsidRPr="000309EB">
        <w:rPr>
          <w:rFonts w:ascii="Times New Roman" w:hAnsi="Times New Roman" w:cs="Times New Roman"/>
          <w:sz w:val="28"/>
          <w:szCs w:val="28"/>
        </w:rPr>
        <w:t>17</w:t>
      </w:r>
    </w:p>
    <w:p w14:paraId="404B29EA" w14:textId="77777777" w:rsidR="005360F0" w:rsidRPr="000309EB" w:rsidRDefault="005360F0" w:rsidP="00913787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0F7A2059" w14:textId="77777777" w:rsidR="00FB716A" w:rsidRPr="000309EB" w:rsidRDefault="00FB716A" w:rsidP="00913787">
      <w:pPr>
        <w:jc w:val="left"/>
        <w:rPr>
          <w:rFonts w:ascii="Times New Roman" w:hAnsi="Times New Roman" w:cs="Times New Roman"/>
          <w:sz w:val="28"/>
          <w:szCs w:val="28"/>
        </w:rPr>
        <w:sectPr w:rsidR="00FB716A" w:rsidRPr="000309EB">
          <w:head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916CD17" w14:textId="25CE52BD" w:rsidR="00636540" w:rsidRPr="000309EB" w:rsidRDefault="00913787" w:rsidP="006566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ВСТУП</w:t>
      </w:r>
    </w:p>
    <w:p w14:paraId="69C458AD" w14:textId="77777777" w:rsidR="00421831" w:rsidRPr="000309EB" w:rsidRDefault="00421831" w:rsidP="004218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DCBB6D" w14:textId="2600093C" w:rsidR="00913787" w:rsidRPr="000309EB" w:rsidRDefault="00913787" w:rsidP="00913787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Я, студент 4-го курсу групи ПАЗТК факультету Радіотехніки Електроніки та Комп’ютерних Систем, Рева Іван Михайлович проходив навчально-виробничу практику,</w:t>
      </w:r>
      <w:r w:rsidR="00E05286" w:rsidRPr="000309EB">
        <w:rPr>
          <w:rFonts w:ascii="Times New Roman" w:hAnsi="Times New Roman" w:cs="Times New Roman"/>
          <w:sz w:val="28"/>
          <w:szCs w:val="28"/>
        </w:rPr>
        <w:t xml:space="preserve"> у </w:t>
      </w:r>
      <w:r w:rsidR="00E05286" w:rsidRPr="000309EB">
        <w:rPr>
          <w:rFonts w:ascii="Times New Roman" w:hAnsi="Times New Roman" w:cs="Times New Roman"/>
          <w:sz w:val="28"/>
          <w:szCs w:val="28"/>
          <w:lang w:eastAsia="uk-UA"/>
        </w:rPr>
        <w:t>Iнформаційно-обчислювальному центрі КНУ ім. Т. Шевченка</w:t>
      </w:r>
      <w:r w:rsidRPr="000309EB">
        <w:rPr>
          <w:rFonts w:ascii="Times New Roman" w:hAnsi="Times New Roman" w:cs="Times New Roman"/>
          <w:sz w:val="28"/>
          <w:szCs w:val="28"/>
        </w:rPr>
        <w:t xml:space="preserve"> під час якої ознайомився з принципами організації та функціонування локальної комп’ютерної мережі, особливостями роботи мережевого обладнання та процесами адміністрування телекомунікаційної інфраструктури гуртожитків.</w:t>
      </w:r>
    </w:p>
    <w:p w14:paraId="770F263A" w14:textId="634F72DB" w:rsidR="00913787" w:rsidRPr="000309EB" w:rsidRDefault="00913787" w:rsidP="00913787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Метою дослідження</w:t>
      </w:r>
      <w:r w:rsidR="00E54642" w:rsidRPr="000309EB">
        <w:rPr>
          <w:rFonts w:ascii="Times New Roman" w:hAnsi="Times New Roman" w:cs="Times New Roman"/>
          <w:sz w:val="28"/>
          <w:szCs w:val="28"/>
        </w:rPr>
        <w:t>:</w:t>
      </w:r>
      <w:r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="00E54642" w:rsidRPr="000309EB">
        <w:rPr>
          <w:rFonts w:ascii="Times New Roman" w:hAnsi="Times New Roman" w:cs="Times New Roman"/>
          <w:sz w:val="28"/>
          <w:szCs w:val="28"/>
        </w:rPr>
        <w:t>це</w:t>
      </w:r>
      <w:r w:rsidRPr="000309EB">
        <w:rPr>
          <w:rFonts w:ascii="Times New Roman" w:hAnsi="Times New Roman" w:cs="Times New Roman"/>
          <w:sz w:val="28"/>
          <w:szCs w:val="28"/>
        </w:rPr>
        <w:t xml:space="preserve"> аналіз роботи локальної телекомунікаційної мережі, дослідження принципів конфігурації мережевого обладнання та забезпечення стабільної й безпечної роботи мережевої інфраструктури. Практика була спрямована на закріплення теоретичних знань та отримання практичних навичок роботи з комутаторами</w:t>
      </w:r>
      <w:r w:rsidR="00E54642" w:rsidRPr="000309EB">
        <w:rPr>
          <w:rFonts w:ascii="Times New Roman" w:hAnsi="Times New Roman" w:cs="Times New Roman"/>
          <w:sz w:val="28"/>
          <w:szCs w:val="28"/>
        </w:rPr>
        <w:t xml:space="preserve"> та</w:t>
      </w:r>
      <w:r w:rsidRPr="000309EB">
        <w:rPr>
          <w:rFonts w:ascii="Times New Roman" w:hAnsi="Times New Roman" w:cs="Times New Roman"/>
          <w:sz w:val="28"/>
          <w:szCs w:val="28"/>
        </w:rPr>
        <w:t xml:space="preserve"> маршрутизаторами</w:t>
      </w:r>
      <w:r w:rsidR="00E54642" w:rsidRPr="000309EB">
        <w:rPr>
          <w:rFonts w:ascii="Times New Roman" w:hAnsi="Times New Roman" w:cs="Times New Roman"/>
          <w:sz w:val="28"/>
          <w:szCs w:val="28"/>
        </w:rPr>
        <w:t>.</w:t>
      </w:r>
    </w:p>
    <w:p w14:paraId="1B3A72E9" w14:textId="77777777" w:rsidR="00913787" w:rsidRPr="000309EB" w:rsidRDefault="00913787" w:rsidP="00913787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Об’єкт дослідження</w:t>
      </w:r>
      <w:r w:rsidRPr="000309EB">
        <w:rPr>
          <w:rFonts w:ascii="Times New Roman" w:hAnsi="Times New Roman" w:cs="Times New Roman"/>
          <w:sz w:val="28"/>
          <w:szCs w:val="28"/>
        </w:rPr>
        <w:t>: локальна комп’ютерна мережа гуртожитків та мережеве обладнання, яке використовується для забезпечення доступу користувачів до мережі Інтернет.</w:t>
      </w:r>
    </w:p>
    <w:p w14:paraId="2C572797" w14:textId="77777777" w:rsidR="00913787" w:rsidRPr="000309EB" w:rsidRDefault="00913787" w:rsidP="00913787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Предмет дослідження</w:t>
      </w:r>
      <w:r w:rsidRPr="000309EB">
        <w:rPr>
          <w:rFonts w:ascii="Times New Roman" w:hAnsi="Times New Roman" w:cs="Times New Roman"/>
          <w:sz w:val="28"/>
          <w:szCs w:val="28"/>
        </w:rPr>
        <w:t>: процеси конфігурації та адміністрування мережевого обладнання, технології VLAN, AAA та TACACS, методи моніторингу мережі, виявлення конфліктів IP-адрес і способи забезпечення стабільної роботи телекомунікаційної інфраструктури.</w:t>
      </w:r>
    </w:p>
    <w:p w14:paraId="2696A89E" w14:textId="2F729683" w:rsidR="00913787" w:rsidRPr="000309EB" w:rsidRDefault="00913787" w:rsidP="00913787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Задачі дослідження</w:t>
      </w:r>
      <w:r w:rsidRPr="000309EB">
        <w:rPr>
          <w:rFonts w:ascii="Times New Roman" w:hAnsi="Times New Roman" w:cs="Times New Roman"/>
          <w:sz w:val="28"/>
          <w:szCs w:val="28"/>
        </w:rPr>
        <w:t>: ознайомлення зі структурою та принципами роботи мережі; аналіз роботи маршрутизаторів, комутаторів та іншого мережевого обладнання; налаштування VLAN та параметрів доступу; тестування нових конфігурацій комутаторів</w:t>
      </w:r>
      <w:r w:rsidR="00E54642" w:rsidRPr="000309EB">
        <w:rPr>
          <w:rFonts w:ascii="Times New Roman" w:hAnsi="Times New Roman" w:cs="Times New Roman"/>
          <w:sz w:val="28"/>
          <w:szCs w:val="28"/>
        </w:rPr>
        <w:t xml:space="preserve">, </w:t>
      </w:r>
      <w:r w:rsidRPr="000309EB">
        <w:rPr>
          <w:rFonts w:ascii="Times New Roman" w:hAnsi="Times New Roman" w:cs="Times New Roman"/>
          <w:sz w:val="28"/>
          <w:szCs w:val="28"/>
        </w:rPr>
        <w:t>аналіз документації та формування таблиць сумісності обладнання</w:t>
      </w:r>
      <w:r w:rsidR="00B12EE7" w:rsidRPr="000309EB">
        <w:rPr>
          <w:rFonts w:ascii="Times New Roman" w:hAnsi="Times New Roman" w:cs="Times New Roman"/>
          <w:sz w:val="28"/>
          <w:szCs w:val="28"/>
        </w:rPr>
        <w:t>.</w:t>
      </w:r>
    </w:p>
    <w:p w14:paraId="0EA69B4A" w14:textId="6F31D8E5" w:rsidR="00913787" w:rsidRPr="000309EB" w:rsidRDefault="00913787" w:rsidP="00913787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Методи дослідження</w:t>
      </w:r>
      <w:r w:rsidRPr="000309EB">
        <w:rPr>
          <w:rFonts w:ascii="Times New Roman" w:hAnsi="Times New Roman" w:cs="Times New Roman"/>
          <w:sz w:val="28"/>
          <w:szCs w:val="28"/>
        </w:rPr>
        <w:t xml:space="preserve">: </w:t>
      </w:r>
      <w:r w:rsidR="00B12EE7" w:rsidRPr="000309EB">
        <w:rPr>
          <w:rFonts w:ascii="Times New Roman" w:hAnsi="Times New Roman" w:cs="Times New Roman"/>
          <w:sz w:val="28"/>
          <w:szCs w:val="28"/>
        </w:rPr>
        <w:t>технічний аналіз мережевого обладнання та його характеристик, діагностика несправностей за допомогою мережевих утиліт і засобів адміністрування, порівняння конфігурацій та перевірка сумісності мережевого обладнання, спостереження за роботою телекомунікаційної інфраструктури в умовах реальної експлуатації.</w:t>
      </w:r>
    </w:p>
    <w:p w14:paraId="2BF97023" w14:textId="77777777" w:rsidR="00C956C4" w:rsidRPr="000309EB" w:rsidRDefault="00C956C4" w:rsidP="00913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CBBAF0" w14:textId="77777777" w:rsidR="00C956C4" w:rsidRPr="000309EB" w:rsidRDefault="00C956C4" w:rsidP="00913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815BF0" w14:textId="77777777" w:rsidR="00C956C4" w:rsidRPr="000309EB" w:rsidRDefault="00C956C4" w:rsidP="00913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E217EE" w14:textId="77777777" w:rsidR="00C956C4" w:rsidRPr="000309EB" w:rsidRDefault="00C956C4" w:rsidP="00913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A8CFD4" w14:textId="77777777" w:rsidR="00C956C4" w:rsidRPr="000309EB" w:rsidRDefault="00C956C4" w:rsidP="00913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E925A2" w14:textId="77777777" w:rsidR="00C956C4" w:rsidRPr="000309EB" w:rsidRDefault="00C956C4" w:rsidP="00913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B6F223" w14:textId="77777777" w:rsidR="000C10CC" w:rsidRPr="000309EB" w:rsidRDefault="000C10CC" w:rsidP="00DE2875">
      <w:pPr>
        <w:spacing w:after="0"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61482" w14:textId="4F467302" w:rsidR="00DE2875" w:rsidRPr="000309EB" w:rsidRDefault="00DE2875" w:rsidP="00DE2875">
      <w:pPr>
        <w:spacing w:after="0"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РОЗДІЛ 1. ОРГАНІЗАЦІЯ ЛОКАЛЬНОЇ МЕРЕЖІ ТА МЕРЕЖЕВОГО ОБЛАДНАННЯ</w:t>
      </w:r>
    </w:p>
    <w:p w14:paraId="1830EA14" w14:textId="77777777" w:rsidR="00304F5A" w:rsidRPr="000309EB" w:rsidRDefault="00304F5A" w:rsidP="00304F5A">
      <w:pPr>
        <w:spacing w:after="0" w:line="360" w:lineRule="auto"/>
        <w:ind w:firstLine="72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1.1. ОПИС СТРУКТУРИ ЛОКАЛЬНОЇ МЕРЕЖІ</w:t>
      </w:r>
    </w:p>
    <w:p w14:paraId="2790B1BF" w14:textId="77777777" w:rsidR="00304F5A" w:rsidRPr="000309EB" w:rsidRDefault="00304F5A" w:rsidP="00C51B6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Локальна комп’ютерна мережа гуртожитків побудована для забезпечення стабільного доступу користувачів до мережі Інтернет та внутрішніх інформаційних ресурсів. Основу мережевої інфраструктури складають маршрутизатори, керовані та некеровані комутатори, а також допоміжне мережеве обладнання.</w:t>
      </w:r>
    </w:p>
    <w:p w14:paraId="74FFB3DE" w14:textId="614348B3" w:rsidR="00304F5A" w:rsidRPr="000309EB" w:rsidRDefault="00304F5A" w:rsidP="00C51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 xml:space="preserve">Центральним елементом </w:t>
      </w:r>
      <w:r w:rsidR="00E72C8C" w:rsidRPr="000309EB">
        <w:rPr>
          <w:rFonts w:ascii="Times New Roman" w:hAnsi="Times New Roman" w:cs="Times New Roman"/>
          <w:sz w:val="28"/>
          <w:szCs w:val="28"/>
        </w:rPr>
        <w:t xml:space="preserve">в нашій </w:t>
      </w:r>
      <w:r w:rsidRPr="000309EB">
        <w:rPr>
          <w:rFonts w:ascii="Times New Roman" w:hAnsi="Times New Roman" w:cs="Times New Roman"/>
          <w:sz w:val="28"/>
          <w:szCs w:val="28"/>
        </w:rPr>
        <w:t>мережі</w:t>
      </w:r>
      <w:r w:rsidR="00E72C8C" w:rsidRPr="000309EB">
        <w:rPr>
          <w:rFonts w:ascii="Times New Roman" w:hAnsi="Times New Roman" w:cs="Times New Roman"/>
          <w:sz w:val="28"/>
          <w:szCs w:val="28"/>
        </w:rPr>
        <w:t xml:space="preserve"> це </w:t>
      </w:r>
      <w:r w:rsidRPr="000309EB">
        <w:rPr>
          <w:rFonts w:ascii="Times New Roman" w:hAnsi="Times New Roman" w:cs="Times New Roman"/>
          <w:sz w:val="28"/>
          <w:szCs w:val="28"/>
        </w:rPr>
        <w:t>маршрутиз</w:t>
      </w:r>
      <w:r w:rsidR="00E72C8C" w:rsidRPr="000309EB">
        <w:rPr>
          <w:rFonts w:ascii="Times New Roman" w:hAnsi="Times New Roman" w:cs="Times New Roman"/>
          <w:sz w:val="28"/>
          <w:szCs w:val="28"/>
        </w:rPr>
        <w:t xml:space="preserve">атор </w:t>
      </w:r>
      <w:r w:rsidR="00E72C8C" w:rsidRPr="000309EB">
        <w:rPr>
          <w:rFonts w:ascii="Times New Roman" w:hAnsi="Times New Roman" w:cs="Times New Roman"/>
          <w:b/>
          <w:bCs/>
          <w:sz w:val="28"/>
          <w:szCs w:val="28"/>
        </w:rPr>
        <w:t>MikroTik RB5009UG+S+IN</w:t>
      </w:r>
      <w:r w:rsidRPr="000309EB">
        <w:rPr>
          <w:rFonts w:ascii="Times New Roman" w:hAnsi="Times New Roman" w:cs="Times New Roman"/>
          <w:sz w:val="28"/>
          <w:szCs w:val="28"/>
        </w:rPr>
        <w:t xml:space="preserve">, </w:t>
      </w:r>
      <w:r w:rsidR="00E72C8C" w:rsidRPr="000309EB">
        <w:rPr>
          <w:rFonts w:ascii="Times New Roman" w:hAnsi="Times New Roman" w:cs="Times New Roman"/>
          <w:sz w:val="28"/>
          <w:szCs w:val="28"/>
        </w:rPr>
        <w:t xml:space="preserve">високопродуктивний маршрутизатор оснащений потужним чотириядерним процесором та великим об'ємом оперативної пам'яті, що дозволяє стабільно обслуговувати велику кількість одночасних сесій у мережі гуртожитку. Завдяки наявності порту </w:t>
      </w:r>
      <w:r w:rsidR="00E72C8C" w:rsidRPr="000309EB">
        <w:rPr>
          <w:rFonts w:ascii="Times New Roman" w:hAnsi="Times New Roman" w:cs="Times New Roman"/>
          <w:b/>
          <w:bCs/>
          <w:sz w:val="28"/>
          <w:szCs w:val="28"/>
        </w:rPr>
        <w:t>10G SFP+</w:t>
      </w:r>
      <w:r w:rsidR="00E72C8C" w:rsidRPr="000309EB">
        <w:rPr>
          <w:rFonts w:ascii="Times New Roman" w:hAnsi="Times New Roman" w:cs="Times New Roman"/>
          <w:sz w:val="28"/>
          <w:szCs w:val="28"/>
        </w:rPr>
        <w:t xml:space="preserve"> та восьми гігабітних портів, пристрій забезпечує швидкісну передачу даних між зовнішнім каналом Інтернет та внутрішньою структурою мережі.</w:t>
      </w:r>
    </w:p>
    <w:p w14:paraId="2557A1C3" w14:textId="6F1DD57F" w:rsidR="00E72C8C" w:rsidRPr="000309EB" w:rsidRDefault="00E72C8C" w:rsidP="00E72C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3A865FF2" wp14:editId="65C0E7BC">
            <wp:extent cx="4225491" cy="4225491"/>
            <wp:effectExtent l="0" t="0" r="3810" b="3810"/>
            <wp:docPr id="838278420" name="Рисунок 1" descr="Маршрутизатор Mikrotik RB5009UG+S+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аршрутизатор Mikrotik RB5009UG+S+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224" cy="426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85796" w14:textId="39417C50" w:rsidR="00E72C8C" w:rsidRPr="000309EB" w:rsidRDefault="00E72C8C" w:rsidP="00E72C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4AD531" wp14:editId="7CA4CFCE">
            <wp:extent cx="4369869" cy="5570823"/>
            <wp:effectExtent l="0" t="0" r="0" b="0"/>
            <wp:docPr id="988521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21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7925" cy="559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14E5" w14:textId="77777777" w:rsidR="006A0EF2" w:rsidRPr="000309EB" w:rsidRDefault="00304F5A" w:rsidP="00C51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У якості комутаторів доступу використову</w:t>
      </w:r>
      <w:r w:rsidR="006A0EF2" w:rsidRPr="000309EB">
        <w:rPr>
          <w:rFonts w:ascii="Times New Roman" w:hAnsi="Times New Roman" w:cs="Times New Roman"/>
          <w:sz w:val="28"/>
          <w:szCs w:val="28"/>
        </w:rPr>
        <w:t>вали</w:t>
      </w:r>
      <w:r w:rsidRPr="000309EB">
        <w:rPr>
          <w:rFonts w:ascii="Times New Roman" w:hAnsi="Times New Roman" w:cs="Times New Roman"/>
          <w:sz w:val="28"/>
          <w:szCs w:val="28"/>
        </w:rPr>
        <w:t xml:space="preserve"> моделі серій D-Link DGS-1210 та DES-1000/2000.</w:t>
      </w:r>
      <w:r w:rsidR="00E72C8C"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Pr="000309EB">
        <w:rPr>
          <w:rFonts w:ascii="Times New Roman" w:hAnsi="Times New Roman" w:cs="Times New Roman"/>
          <w:sz w:val="28"/>
          <w:szCs w:val="28"/>
        </w:rPr>
        <w:t xml:space="preserve">Комутатори D-Link DGS-1210 є керованими гігабітними комутаторами рівня L2, що підтримують технології VLAN, QoS, Loopback Detection та моніторинг мережевого трафіку. </w:t>
      </w:r>
    </w:p>
    <w:p w14:paraId="2D7F8969" w14:textId="5BEC4566" w:rsidR="006A0EF2" w:rsidRPr="000309EB" w:rsidRDefault="006A0EF2" w:rsidP="006A0E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6C24CE47" wp14:editId="3DF73923">
            <wp:extent cx="2204185" cy="2204185"/>
            <wp:effectExtent l="0" t="0" r="5715" b="5715"/>
            <wp:docPr id="1535185944" name="Рисунок 1" descr="Комутатор мережевий D-Link DGS-1210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омутатор мережевий D-Link DGS-1210-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853" cy="221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588DB" w14:textId="77777777" w:rsidR="00983F0F" w:rsidRPr="000309EB" w:rsidRDefault="00983F0F" w:rsidP="00983F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9EB">
        <w:lastRenderedPageBreak/>
        <w:drawing>
          <wp:inline distT="0" distB="0" distL="0" distR="0" wp14:anchorId="75B7D6B1" wp14:editId="10E857D4">
            <wp:extent cx="4648200" cy="5323940"/>
            <wp:effectExtent l="0" t="0" r="0" b="0"/>
            <wp:docPr id="117129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9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1895" cy="532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AB47" w14:textId="1A06845C" w:rsidR="00304F5A" w:rsidRPr="000309EB" w:rsidRDefault="00304F5A" w:rsidP="00C51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Вони використову</w:t>
      </w:r>
      <w:r w:rsidR="00EE22EF" w:rsidRPr="000309EB">
        <w:rPr>
          <w:rFonts w:ascii="Times New Roman" w:hAnsi="Times New Roman" w:cs="Times New Roman"/>
          <w:sz w:val="28"/>
          <w:szCs w:val="28"/>
        </w:rPr>
        <w:t>вались</w:t>
      </w:r>
      <w:r w:rsidRPr="000309EB">
        <w:rPr>
          <w:rFonts w:ascii="Times New Roman" w:hAnsi="Times New Roman" w:cs="Times New Roman"/>
          <w:sz w:val="28"/>
          <w:szCs w:val="28"/>
        </w:rPr>
        <w:t xml:space="preserve"> для сегментації мережі та підключення великої кількості користувачів у межах окремих поверхів гуртожитків.</w:t>
      </w:r>
      <w:r w:rsidR="00EE22EF" w:rsidRPr="000309EB">
        <w:rPr>
          <w:rFonts w:ascii="Times New Roman" w:hAnsi="Times New Roman" w:cs="Times New Roman"/>
          <w:sz w:val="28"/>
          <w:szCs w:val="28"/>
        </w:rPr>
        <w:t xml:space="preserve"> П</w:t>
      </w:r>
      <w:r w:rsidRPr="000309EB">
        <w:rPr>
          <w:rFonts w:ascii="Times New Roman" w:hAnsi="Times New Roman" w:cs="Times New Roman"/>
          <w:sz w:val="28"/>
          <w:szCs w:val="28"/>
        </w:rPr>
        <w:t xml:space="preserve">ристрої забезпечують передачу даних між комп’ютерами, точками доступу та іншими елементами мережі. </w:t>
      </w:r>
    </w:p>
    <w:p w14:paraId="609ED410" w14:textId="77777777" w:rsidR="00965112" w:rsidRPr="000309EB" w:rsidRDefault="00304F5A" w:rsidP="00826D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 xml:space="preserve">Для логічного розділення користувачів застосовується технологія VLAN (Virtual Local Area Network). </w:t>
      </w:r>
    </w:p>
    <w:p w14:paraId="7E47EF14" w14:textId="6CEFC5B6" w:rsidR="00965112" w:rsidRPr="000309EB" w:rsidRDefault="00965112" w:rsidP="00826D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3AF346F4" wp14:editId="78B8ACC3">
            <wp:extent cx="5940425" cy="624840"/>
            <wp:effectExtent l="0" t="0" r="3175" b="3810"/>
            <wp:docPr id="8683789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54454" w14:textId="2126A6BE" w:rsidR="00826D98" w:rsidRPr="000309EB" w:rsidRDefault="00826D98" w:rsidP="00C51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Це</w:t>
      </w:r>
      <w:r w:rsidRPr="000309EB">
        <w:rPr>
          <w:rFonts w:ascii="Times New Roman" w:hAnsi="Times New Roman" w:cs="Times New Roman"/>
          <w:sz w:val="28"/>
          <w:szCs w:val="28"/>
        </w:rPr>
        <w:t xml:space="preserve"> важливи</w:t>
      </w:r>
      <w:r w:rsidRPr="000309EB">
        <w:rPr>
          <w:rFonts w:ascii="Times New Roman" w:hAnsi="Times New Roman" w:cs="Times New Roman"/>
          <w:sz w:val="28"/>
          <w:szCs w:val="28"/>
        </w:rPr>
        <w:t>й</w:t>
      </w:r>
      <w:r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Pr="000309EB">
        <w:rPr>
          <w:rFonts w:ascii="Times New Roman" w:hAnsi="Times New Roman" w:cs="Times New Roman"/>
          <w:sz w:val="28"/>
          <w:szCs w:val="28"/>
        </w:rPr>
        <w:t xml:space="preserve">крок </w:t>
      </w:r>
      <w:r w:rsidRPr="000309EB">
        <w:rPr>
          <w:rFonts w:ascii="Times New Roman" w:hAnsi="Times New Roman" w:cs="Times New Roman"/>
          <w:sz w:val="28"/>
          <w:szCs w:val="28"/>
        </w:rPr>
        <w:t xml:space="preserve">для мережі гуртожитку, оскільки </w:t>
      </w:r>
      <w:r w:rsidRPr="000309EB">
        <w:rPr>
          <w:rFonts w:ascii="Times New Roman" w:hAnsi="Times New Roman" w:cs="Times New Roman"/>
          <w:sz w:val="28"/>
          <w:szCs w:val="28"/>
        </w:rPr>
        <w:t>він</w:t>
      </w:r>
      <w:r w:rsidRPr="000309EB">
        <w:rPr>
          <w:rFonts w:ascii="Times New Roman" w:hAnsi="Times New Roman" w:cs="Times New Roman"/>
          <w:sz w:val="28"/>
          <w:szCs w:val="28"/>
        </w:rPr>
        <w:t xml:space="preserve"> дозво</w:t>
      </w:r>
      <w:r w:rsidRPr="000309EB">
        <w:rPr>
          <w:rFonts w:ascii="Times New Roman" w:hAnsi="Times New Roman" w:cs="Times New Roman"/>
          <w:sz w:val="28"/>
          <w:szCs w:val="28"/>
        </w:rPr>
        <w:t>лив</w:t>
      </w:r>
      <w:r w:rsidRPr="000309EB">
        <w:rPr>
          <w:rFonts w:ascii="Times New Roman" w:hAnsi="Times New Roman" w:cs="Times New Roman"/>
          <w:sz w:val="28"/>
          <w:szCs w:val="28"/>
        </w:rPr>
        <w:t xml:space="preserve"> розділити фізичну інфраструктуру на кілька ізольованих логічних сегментів.</w:t>
      </w:r>
      <w:r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Pr="000309EB">
        <w:rPr>
          <w:rFonts w:ascii="Times New Roman" w:hAnsi="Times New Roman" w:cs="Times New Roman"/>
          <w:sz w:val="28"/>
          <w:szCs w:val="28"/>
        </w:rPr>
        <w:t>Основне призначення VLAN дозволяє групувати пристрої незалежно від їх фізичного підключення до комутаторів.</w:t>
      </w:r>
    </w:p>
    <w:p w14:paraId="39315294" w14:textId="3439CE02" w:rsidR="00D24381" w:rsidRPr="000309EB" w:rsidRDefault="00D24381" w:rsidP="00D2438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1.2. АНАЛІЗ МЕРЕЖЕВОГО ОБЛАДНАННЯ</w:t>
      </w:r>
    </w:p>
    <w:p w14:paraId="75EC8F88" w14:textId="249FDD9C" w:rsidR="00C13ACC" w:rsidRPr="000309EB" w:rsidRDefault="00C13ACC" w:rsidP="00C13A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На початку викон</w:t>
      </w:r>
      <w:r w:rsidRPr="000309EB">
        <w:rPr>
          <w:rFonts w:ascii="Times New Roman" w:hAnsi="Times New Roman" w:cs="Times New Roman"/>
          <w:sz w:val="28"/>
          <w:szCs w:val="28"/>
        </w:rPr>
        <w:t>али</w:t>
      </w:r>
      <w:r w:rsidRPr="000309EB">
        <w:rPr>
          <w:rFonts w:ascii="Times New Roman" w:hAnsi="Times New Roman" w:cs="Times New Roman"/>
          <w:sz w:val="28"/>
          <w:szCs w:val="28"/>
        </w:rPr>
        <w:t xml:space="preserve"> огляд активного мережевого обладнання та перевірку його фізичного стану. Перевірялась справність портів комутаторів, індикаторів активності, підключення кабелів та стабільність живлення пристроїв</w:t>
      </w:r>
    </w:p>
    <w:p w14:paraId="1248FB4C" w14:textId="06ED20D3" w:rsidR="00C13ACC" w:rsidRPr="000309EB" w:rsidRDefault="00C13ACC" w:rsidP="00C13A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Для аналізу конфігурації керованих комутаторів D-Link DGS-1210 використовувався веб-інтерфейс адміністрування.</w:t>
      </w:r>
      <w:r w:rsidR="003F6653" w:rsidRPr="000309EB">
        <w:rPr>
          <w:rFonts w:ascii="Times New Roman" w:hAnsi="Times New Roman" w:cs="Times New Roman"/>
          <w:sz w:val="28"/>
          <w:szCs w:val="28"/>
        </w:rPr>
        <w:t xml:space="preserve"> [4]</w:t>
      </w:r>
    </w:p>
    <w:p w14:paraId="70BF8AF3" w14:textId="77777777" w:rsidR="00C13ACC" w:rsidRPr="000309EB" w:rsidRDefault="00C13ACC" w:rsidP="00C13A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65CEEB64" wp14:editId="3646AEFC">
            <wp:extent cx="5212476" cy="3314700"/>
            <wp:effectExtent l="0" t="0" r="7620" b="0"/>
            <wp:docPr id="548835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5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5360" cy="331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AD5F" w14:textId="18CDFCF1" w:rsidR="00C13ACC" w:rsidRPr="000309EB" w:rsidRDefault="00C13ACC" w:rsidP="00C13A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316D7BAC" wp14:editId="4BF49E0D">
            <wp:extent cx="4572000" cy="2156244"/>
            <wp:effectExtent l="0" t="0" r="0" b="0"/>
            <wp:docPr id="1307705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05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655" cy="216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3EDC" w14:textId="51C15936" w:rsidR="001E53AB" w:rsidRPr="000309EB" w:rsidRDefault="00C13ACC" w:rsidP="00C13A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 xml:space="preserve">Під час роботи перевірялись таблиці VLAN, список активних MAC-адрес, параметри портів та налаштування trunk-з’єднань між комутаторами. </w:t>
      </w:r>
    </w:p>
    <w:p w14:paraId="51D68AFE" w14:textId="409B83CF" w:rsidR="009565A5" w:rsidRPr="000309EB" w:rsidRDefault="00C13ACC" w:rsidP="00C13A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Під час роботи з маршрутизатор</w:t>
      </w:r>
      <w:r w:rsidR="009565A5" w:rsidRPr="000309EB">
        <w:rPr>
          <w:rFonts w:ascii="Times New Roman" w:hAnsi="Times New Roman" w:cs="Times New Roman"/>
          <w:sz w:val="28"/>
          <w:szCs w:val="28"/>
        </w:rPr>
        <w:t>ом</w:t>
      </w:r>
      <w:r w:rsidRPr="000309EB">
        <w:rPr>
          <w:rFonts w:ascii="Times New Roman" w:hAnsi="Times New Roman" w:cs="Times New Roman"/>
          <w:sz w:val="28"/>
          <w:szCs w:val="28"/>
        </w:rPr>
        <w:t xml:space="preserve"> MikroTik перевірялись налаштування DHCP-серверів, таблиці маршрутизації, правила NAT та параметри мережевих інтерфейсів.</w:t>
      </w:r>
    </w:p>
    <w:p w14:paraId="318B9C2B" w14:textId="5463BF2B" w:rsidR="00C13ACC" w:rsidRPr="000309EB" w:rsidRDefault="009565A5" w:rsidP="00C13A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lastRenderedPageBreak/>
        <w:drawing>
          <wp:inline distT="0" distB="0" distL="0" distR="0" wp14:anchorId="296C4602" wp14:editId="5DBA5E52">
            <wp:extent cx="5940425" cy="1842770"/>
            <wp:effectExtent l="0" t="0" r="3175" b="5080"/>
            <wp:docPr id="1682497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97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ACC" w:rsidRPr="000309EB">
        <w:rPr>
          <w:rFonts w:ascii="Times New Roman" w:hAnsi="Times New Roman" w:cs="Times New Roman"/>
          <w:sz w:val="28"/>
          <w:szCs w:val="28"/>
        </w:rPr>
        <w:t xml:space="preserve"> Для моніторингу використовувались стандартні інструменти RouterOS, зокрема перегляд активних підключень, </w:t>
      </w:r>
      <w:r w:rsidR="00323166" w:rsidRPr="000309EB">
        <w:rPr>
          <w:rFonts w:ascii="Times New Roman" w:hAnsi="Times New Roman" w:cs="Times New Roman"/>
          <w:sz w:val="28"/>
          <w:szCs w:val="28"/>
        </w:rPr>
        <w:t>[3]</w:t>
      </w:r>
      <w:r w:rsidR="00323166"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="00C13ACC" w:rsidRPr="000309EB">
        <w:rPr>
          <w:rFonts w:ascii="Times New Roman" w:hAnsi="Times New Roman" w:cs="Times New Roman"/>
          <w:sz w:val="28"/>
          <w:szCs w:val="28"/>
        </w:rPr>
        <w:t>ARP-таблиць та статистики мережевого трафіку.</w:t>
      </w:r>
    </w:p>
    <w:p w14:paraId="484E5815" w14:textId="304224AE" w:rsidR="009565A5" w:rsidRPr="000309EB" w:rsidRDefault="009565A5" w:rsidP="00C13A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7485EE34" wp14:editId="384AF61A">
            <wp:extent cx="5940425" cy="1858645"/>
            <wp:effectExtent l="0" t="0" r="3175" b="8255"/>
            <wp:docPr id="1480757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57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60" cy="185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ED69" w14:textId="77777777" w:rsidR="0008500A" w:rsidRPr="000309EB" w:rsidRDefault="0008500A" w:rsidP="0079475E">
      <w:pPr>
        <w:spacing w:after="0" w:line="36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46176F3B" w14:textId="6E622C5D" w:rsidR="0079475E" w:rsidRPr="000309EB" w:rsidRDefault="0079475E" w:rsidP="0079475E">
      <w:pPr>
        <w:spacing w:after="0"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Ось так виглядає схема нашого маршрутизатора:</w:t>
      </w:r>
    </w:p>
    <w:p w14:paraId="57E55161" w14:textId="32DC3CDB" w:rsidR="00166FF3" w:rsidRPr="000309EB" w:rsidRDefault="009565A5" w:rsidP="007947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405F4F4C" wp14:editId="706510F0">
            <wp:extent cx="4541351" cy="3067050"/>
            <wp:effectExtent l="0" t="0" r="0" b="0"/>
            <wp:docPr id="6348288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293" cy="306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FE69" w14:textId="719E4025" w:rsidR="00304F5A" w:rsidRPr="000309EB" w:rsidRDefault="009565A5" w:rsidP="00166F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br/>
      </w:r>
    </w:p>
    <w:p w14:paraId="0E5EFC38" w14:textId="27B01F0B" w:rsidR="00C956C4" w:rsidRPr="000309EB" w:rsidRDefault="00CA37EF" w:rsidP="00CA37EF">
      <w:pPr>
        <w:ind w:firstLine="72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1.3. ДОСЛІДЖЕННЯ РОБОТИ КОМУТАТОРІВ ТА МАРШРУТИЗАТОРІВ</w:t>
      </w:r>
    </w:p>
    <w:p w14:paraId="760BA4AB" w14:textId="7270F3DB" w:rsidR="002144F8" w:rsidRPr="000309EB" w:rsidRDefault="004005F8" w:rsidP="00816C9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 xml:space="preserve">Оскільки на момент заповненяя звіту, немає доступу до заліза, зробимо типову професійну модель. </w:t>
      </w:r>
      <w:r w:rsidRPr="000309EB">
        <w:rPr>
          <w:rFonts w:ascii="Times New Roman" w:hAnsi="Times New Roman" w:cs="Times New Roman"/>
          <w:sz w:val="28"/>
          <w:szCs w:val="28"/>
        </w:rPr>
        <w:t>В умовах гуртожитку головна проблема — це величезна кількість користувачів, які одночасно дивляться відео, грають в ігри та завантажують файли.</w:t>
      </w:r>
      <w:r w:rsidR="00816C9A"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="002144F8" w:rsidRPr="000309EB">
        <w:rPr>
          <w:rFonts w:ascii="Times New Roman" w:hAnsi="Times New Roman" w:cs="Times New Roman"/>
          <w:sz w:val="28"/>
          <w:szCs w:val="28"/>
        </w:rPr>
        <w:t>На першому етапі проводилась перевірка активності портів комутаторів та наявності підключених користувачів.</w:t>
      </w:r>
    </w:p>
    <w:p w14:paraId="35BB0462" w14:textId="00D89508" w:rsidR="002144F8" w:rsidRPr="000309EB" w:rsidRDefault="002144F8" w:rsidP="002144F8">
      <w:pPr>
        <w:jc w:val="both"/>
        <w:rPr>
          <w:sz w:val="28"/>
          <w:szCs w:val="28"/>
        </w:rPr>
      </w:pPr>
      <w:r w:rsidRPr="000309EB">
        <w:drawing>
          <wp:inline distT="0" distB="0" distL="0" distR="0" wp14:anchorId="252268AA" wp14:editId="1C77A8FB">
            <wp:extent cx="5940425" cy="1630045"/>
            <wp:effectExtent l="0" t="0" r="3175" b="8255"/>
            <wp:docPr id="278035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355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743F" w14:textId="0D1C1E6C" w:rsidR="005854BC" w:rsidRPr="000309EB" w:rsidRDefault="005854BC" w:rsidP="002144F8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Таблиця аналізу стану портів комутатора DGS-1210: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97"/>
        <w:gridCol w:w="1648"/>
        <w:gridCol w:w="1627"/>
        <w:gridCol w:w="1485"/>
        <w:gridCol w:w="3188"/>
      </w:tblGrid>
      <w:tr w:rsidR="005854BC" w:rsidRPr="000309EB" w14:paraId="0ACF0F82" w14:textId="77777777" w:rsidTr="005854BC">
        <w:tc>
          <w:tcPr>
            <w:tcW w:w="1413" w:type="dxa"/>
          </w:tcPr>
          <w:p w14:paraId="4D38CA45" w14:textId="5723ABFE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Порту</w:t>
            </w:r>
          </w:p>
        </w:tc>
        <w:tc>
          <w:tcPr>
            <w:tcW w:w="1670" w:type="dxa"/>
          </w:tcPr>
          <w:p w14:paraId="16B4893E" w14:textId="79F727CF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1512" w:type="dxa"/>
          </w:tcPr>
          <w:p w14:paraId="2701D0A3" w14:textId="1AE27B26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Швидкість</w:t>
            </w:r>
          </w:p>
        </w:tc>
        <w:tc>
          <w:tcPr>
            <w:tcW w:w="1496" w:type="dxa"/>
          </w:tcPr>
          <w:p w14:paraId="0BADD123" w14:textId="46932A15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3254" w:type="dxa"/>
          </w:tcPr>
          <w:p w14:paraId="263CEFFA" w14:textId="5CA54468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Кількість піключень</w:t>
            </w:r>
          </w:p>
        </w:tc>
      </w:tr>
      <w:tr w:rsidR="005854BC" w:rsidRPr="000309EB" w14:paraId="6505EA46" w14:textId="77777777" w:rsidTr="005854BC">
        <w:tc>
          <w:tcPr>
            <w:tcW w:w="1413" w:type="dxa"/>
          </w:tcPr>
          <w:p w14:paraId="44929EDB" w14:textId="1ABCE58E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0" w:type="dxa"/>
          </w:tcPr>
          <w:p w14:paraId="47E50CFA" w14:textId="6B985FC4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color w:val="4EA72E" w:themeColor="accent6"/>
                <w:sz w:val="28"/>
                <w:szCs w:val="28"/>
              </w:rPr>
              <w:t>Active</w:t>
            </w:r>
          </w:p>
        </w:tc>
        <w:tc>
          <w:tcPr>
            <w:tcW w:w="1512" w:type="dxa"/>
          </w:tcPr>
          <w:p w14:paraId="392FAF5C" w14:textId="6B6A3B73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Gbps</w:t>
            </w:r>
          </w:p>
        </w:tc>
        <w:tc>
          <w:tcPr>
            <w:tcW w:w="1496" w:type="dxa"/>
          </w:tcPr>
          <w:p w14:paraId="75671C68" w14:textId="53555B37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VLAN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 xml:space="preserve"> 10</w:t>
            </w:r>
          </w:p>
        </w:tc>
        <w:tc>
          <w:tcPr>
            <w:tcW w:w="3254" w:type="dxa"/>
          </w:tcPr>
          <w:p w14:paraId="0FB9C6A2" w14:textId="1960B0B5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854BC" w:rsidRPr="000309EB" w14:paraId="79EA7C76" w14:textId="77777777" w:rsidTr="005854BC">
        <w:tc>
          <w:tcPr>
            <w:tcW w:w="1413" w:type="dxa"/>
          </w:tcPr>
          <w:p w14:paraId="2EF96CD4" w14:textId="5BBF2791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0" w:type="dxa"/>
          </w:tcPr>
          <w:p w14:paraId="31D0BBFC" w14:textId="4FC3D4D0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color w:val="4EA72E" w:themeColor="accent6"/>
                <w:sz w:val="28"/>
                <w:szCs w:val="28"/>
              </w:rPr>
              <w:t>Active</w:t>
            </w:r>
          </w:p>
        </w:tc>
        <w:tc>
          <w:tcPr>
            <w:tcW w:w="1512" w:type="dxa"/>
          </w:tcPr>
          <w:p w14:paraId="2FC88A84" w14:textId="6577A07D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Gbps</w:t>
            </w:r>
          </w:p>
        </w:tc>
        <w:tc>
          <w:tcPr>
            <w:tcW w:w="1496" w:type="dxa"/>
          </w:tcPr>
          <w:p w14:paraId="3B76A6DF" w14:textId="5469D645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VLAN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 xml:space="preserve"> 20  </w:t>
            </w:r>
          </w:p>
        </w:tc>
        <w:tc>
          <w:tcPr>
            <w:tcW w:w="3254" w:type="dxa"/>
          </w:tcPr>
          <w:p w14:paraId="51EC8656" w14:textId="333F2AFB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854BC" w:rsidRPr="000309EB" w14:paraId="00B15FDF" w14:textId="77777777" w:rsidTr="005854BC">
        <w:tc>
          <w:tcPr>
            <w:tcW w:w="1413" w:type="dxa"/>
          </w:tcPr>
          <w:p w14:paraId="33B5B84C" w14:textId="4F5DBB3E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0" w:type="dxa"/>
          </w:tcPr>
          <w:p w14:paraId="5D6C1825" w14:textId="26C81072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color w:val="4EA72E" w:themeColor="accent6"/>
                <w:sz w:val="28"/>
                <w:szCs w:val="28"/>
              </w:rPr>
              <w:t>Active</w:t>
            </w:r>
          </w:p>
        </w:tc>
        <w:tc>
          <w:tcPr>
            <w:tcW w:w="1512" w:type="dxa"/>
          </w:tcPr>
          <w:p w14:paraId="16E729CC" w14:textId="0F03D3D9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00 M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bps</w:t>
            </w:r>
          </w:p>
        </w:tc>
        <w:tc>
          <w:tcPr>
            <w:tcW w:w="1496" w:type="dxa"/>
          </w:tcPr>
          <w:p w14:paraId="3D3B2F3B" w14:textId="2A523115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VLAN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 xml:space="preserve"> 30</w:t>
            </w:r>
          </w:p>
        </w:tc>
        <w:tc>
          <w:tcPr>
            <w:tcW w:w="3254" w:type="dxa"/>
          </w:tcPr>
          <w:p w14:paraId="228FC626" w14:textId="4E83D996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854BC" w:rsidRPr="000309EB" w14:paraId="7516DB59" w14:textId="77777777" w:rsidTr="005854BC">
        <w:tc>
          <w:tcPr>
            <w:tcW w:w="1413" w:type="dxa"/>
          </w:tcPr>
          <w:p w14:paraId="2FB7AD1A" w14:textId="59E523FF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70" w:type="dxa"/>
          </w:tcPr>
          <w:p w14:paraId="3478960A" w14:textId="4C089E4E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Ina</w:t>
            </w:r>
            <w:r w:rsidRPr="000309EB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ctive</w:t>
            </w:r>
          </w:p>
        </w:tc>
        <w:tc>
          <w:tcPr>
            <w:tcW w:w="1512" w:type="dxa"/>
          </w:tcPr>
          <w:p w14:paraId="1120C993" w14:textId="019AB7D7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96" w:type="dxa"/>
          </w:tcPr>
          <w:p w14:paraId="31E1D69F" w14:textId="2E31CC3F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254" w:type="dxa"/>
          </w:tcPr>
          <w:p w14:paraId="3FF35529" w14:textId="2DFFEF16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854BC" w:rsidRPr="000309EB" w14:paraId="4EBD68B5" w14:textId="77777777" w:rsidTr="005854BC">
        <w:trPr>
          <w:trHeight w:val="427"/>
        </w:trPr>
        <w:tc>
          <w:tcPr>
            <w:tcW w:w="1413" w:type="dxa"/>
          </w:tcPr>
          <w:p w14:paraId="08E9D893" w14:textId="6E6F3D9E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670" w:type="dxa"/>
          </w:tcPr>
          <w:p w14:paraId="0E2640F8" w14:textId="3A3A3641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color w:val="4C94D8" w:themeColor="text2" w:themeTint="80"/>
                <w:sz w:val="28"/>
                <w:szCs w:val="28"/>
              </w:rPr>
              <w:t>Trunk</w:t>
            </w:r>
          </w:p>
        </w:tc>
        <w:tc>
          <w:tcPr>
            <w:tcW w:w="1512" w:type="dxa"/>
          </w:tcPr>
          <w:p w14:paraId="6C971B18" w14:textId="39E42CE2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1Gbps</w:t>
            </w:r>
          </w:p>
        </w:tc>
        <w:tc>
          <w:tcPr>
            <w:tcW w:w="1496" w:type="dxa"/>
          </w:tcPr>
          <w:p w14:paraId="7BF75FFA" w14:textId="256D98F9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VLAN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 xml:space="preserve"> 10\20\30</w:t>
            </w:r>
          </w:p>
        </w:tc>
        <w:tc>
          <w:tcPr>
            <w:tcW w:w="3254" w:type="dxa"/>
          </w:tcPr>
          <w:p w14:paraId="5C29E830" w14:textId="46E3D8C6" w:rsidR="005854BC" w:rsidRPr="000309EB" w:rsidRDefault="005854BC" w:rsidP="00585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Магістраль</w:t>
            </w:r>
          </w:p>
        </w:tc>
      </w:tr>
    </w:tbl>
    <w:p w14:paraId="73CFDB30" w14:textId="392D1F1E" w:rsidR="005854BC" w:rsidRPr="000309EB" w:rsidRDefault="005854BC" w:rsidP="002144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EA926D" w14:textId="0AA10ECC" w:rsidR="005854BC" w:rsidRPr="000309EB" w:rsidRDefault="005854BC" w:rsidP="006B1DF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Аналіз VLAN та сегментації мережі.</w:t>
      </w:r>
    </w:p>
    <w:p w14:paraId="2847E0D2" w14:textId="042988C7" w:rsidR="005854BC" w:rsidRPr="000309EB" w:rsidRDefault="005854BC" w:rsidP="002144F8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П</w:t>
      </w:r>
      <w:r w:rsidRPr="000309EB">
        <w:rPr>
          <w:rFonts w:ascii="Times New Roman" w:hAnsi="Times New Roman" w:cs="Times New Roman"/>
          <w:sz w:val="28"/>
          <w:szCs w:val="28"/>
        </w:rPr>
        <w:t>еревірялась правильність налаштування VLAN між комутаторами та маршрутизаторами.</w:t>
      </w:r>
    </w:p>
    <w:p w14:paraId="014A4DE7" w14:textId="3D3D8F3C" w:rsidR="006B1DF6" w:rsidRPr="000309EB" w:rsidRDefault="006B1DF6" w:rsidP="002144F8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Таблиця сегментації мережі VLAN: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65F6C" w:rsidRPr="000309EB" w14:paraId="713AE310" w14:textId="77777777" w:rsidTr="00E65F6C">
        <w:tc>
          <w:tcPr>
            <w:tcW w:w="3115" w:type="dxa"/>
          </w:tcPr>
          <w:p w14:paraId="421B8636" w14:textId="1292F553" w:rsidR="00E65F6C" w:rsidRPr="000309EB" w:rsidRDefault="00E65F6C" w:rsidP="00370C3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3115" w:type="dxa"/>
          </w:tcPr>
          <w:p w14:paraId="34F89F3C" w14:textId="3817BF91" w:rsidR="00E65F6C" w:rsidRPr="000309EB" w:rsidRDefault="00E65F6C" w:rsidP="00370C3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Призначення</w:t>
            </w:r>
          </w:p>
        </w:tc>
        <w:tc>
          <w:tcPr>
            <w:tcW w:w="3115" w:type="dxa"/>
          </w:tcPr>
          <w:p w14:paraId="41017D90" w14:textId="461A9E4E" w:rsidR="00E65F6C" w:rsidRPr="000309EB" w:rsidRDefault="00E65F6C" w:rsidP="00370C3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Діапазон IP-адрес</w:t>
            </w:r>
          </w:p>
        </w:tc>
      </w:tr>
      <w:tr w:rsidR="00E65F6C" w:rsidRPr="000309EB" w14:paraId="6A7DB40B" w14:textId="77777777" w:rsidTr="00E65F6C">
        <w:tc>
          <w:tcPr>
            <w:tcW w:w="3115" w:type="dxa"/>
          </w:tcPr>
          <w:p w14:paraId="7B25D046" w14:textId="5D2C507F" w:rsidR="00E65F6C" w:rsidRPr="000309EB" w:rsidRDefault="00E21B44" w:rsidP="00370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VLAN 10</w:t>
            </w:r>
          </w:p>
        </w:tc>
        <w:tc>
          <w:tcPr>
            <w:tcW w:w="3115" w:type="dxa"/>
          </w:tcPr>
          <w:p w14:paraId="74B40A2F" w14:textId="71625841" w:rsidR="00E65F6C" w:rsidRPr="000309EB" w:rsidRDefault="00370C31" w:rsidP="00370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Адмін</w:t>
            </w:r>
            <w:r w:rsidR="005D30BE" w:rsidRPr="000309EB">
              <w:rPr>
                <w:rFonts w:ascii="Times New Roman" w:hAnsi="Times New Roman" w:cs="Times New Roman"/>
                <w:sz w:val="28"/>
                <w:szCs w:val="28"/>
              </w:rPr>
              <w:t>і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страція</w:t>
            </w:r>
          </w:p>
        </w:tc>
        <w:tc>
          <w:tcPr>
            <w:tcW w:w="3115" w:type="dxa"/>
          </w:tcPr>
          <w:p w14:paraId="39F7978C" w14:textId="56C9A7B3" w:rsidR="00E65F6C" w:rsidRPr="000309EB" w:rsidRDefault="00370C31" w:rsidP="00370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192.168.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0.0\24</w:t>
            </w:r>
          </w:p>
        </w:tc>
      </w:tr>
      <w:tr w:rsidR="00E65F6C" w:rsidRPr="000309EB" w14:paraId="3AF5701C" w14:textId="77777777" w:rsidTr="00E65F6C">
        <w:tc>
          <w:tcPr>
            <w:tcW w:w="3115" w:type="dxa"/>
          </w:tcPr>
          <w:p w14:paraId="7370F032" w14:textId="20E0EE1D" w:rsidR="00E65F6C" w:rsidRPr="000309EB" w:rsidRDefault="00E21B44" w:rsidP="00370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VLAN 20</w:t>
            </w:r>
          </w:p>
        </w:tc>
        <w:tc>
          <w:tcPr>
            <w:tcW w:w="3115" w:type="dxa"/>
          </w:tcPr>
          <w:p w14:paraId="4EBBA513" w14:textId="11335F83" w:rsidR="00E65F6C" w:rsidRPr="000309EB" w:rsidRDefault="00370C31" w:rsidP="00370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Користувачі гуртожитку</w:t>
            </w:r>
          </w:p>
        </w:tc>
        <w:tc>
          <w:tcPr>
            <w:tcW w:w="3115" w:type="dxa"/>
          </w:tcPr>
          <w:p w14:paraId="0FB8ADEF" w14:textId="561FF47D" w:rsidR="00E65F6C" w:rsidRPr="000309EB" w:rsidRDefault="00370C31" w:rsidP="00370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192.168.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0.0\24</w:t>
            </w:r>
          </w:p>
        </w:tc>
      </w:tr>
      <w:tr w:rsidR="00E65F6C" w:rsidRPr="000309EB" w14:paraId="03029F2F" w14:textId="77777777" w:rsidTr="00E65F6C">
        <w:tc>
          <w:tcPr>
            <w:tcW w:w="3115" w:type="dxa"/>
          </w:tcPr>
          <w:p w14:paraId="74DAA42E" w14:textId="5514B95F" w:rsidR="00E65F6C" w:rsidRPr="000309EB" w:rsidRDefault="00E21B44" w:rsidP="00370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VLAN 30</w:t>
            </w:r>
          </w:p>
        </w:tc>
        <w:tc>
          <w:tcPr>
            <w:tcW w:w="3115" w:type="dxa"/>
          </w:tcPr>
          <w:p w14:paraId="02D979E4" w14:textId="1C168EE2" w:rsidR="00E65F6C" w:rsidRPr="000309EB" w:rsidRDefault="00370C31" w:rsidP="00370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Службові пристрої</w:t>
            </w:r>
          </w:p>
        </w:tc>
        <w:tc>
          <w:tcPr>
            <w:tcW w:w="3115" w:type="dxa"/>
          </w:tcPr>
          <w:p w14:paraId="6C25D8FF" w14:textId="7AE3E420" w:rsidR="00E65F6C" w:rsidRPr="000309EB" w:rsidRDefault="00370C31" w:rsidP="00370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192.168.30.0\24</w:t>
            </w:r>
          </w:p>
        </w:tc>
      </w:tr>
    </w:tbl>
    <w:p w14:paraId="6AF306FC" w14:textId="77777777" w:rsidR="00E65F6C" w:rsidRPr="000309EB" w:rsidRDefault="00E65F6C" w:rsidP="002144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186D0E" w14:textId="111C8B07" w:rsidR="00A87D4E" w:rsidRPr="000309EB" w:rsidRDefault="006B1DF6" w:rsidP="002144F8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lastRenderedPageBreak/>
        <w:drawing>
          <wp:inline distT="0" distB="0" distL="0" distR="0" wp14:anchorId="179D6E17" wp14:editId="6443A0B8">
            <wp:extent cx="5657850" cy="3971097"/>
            <wp:effectExtent l="0" t="0" r="0" b="0"/>
            <wp:docPr id="344044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44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4879" cy="397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4B52" w14:textId="77777777" w:rsidR="00AB1E0A" w:rsidRPr="000309EB" w:rsidRDefault="00AB1E0A" w:rsidP="002144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126C45" w14:textId="58C050E2" w:rsidR="00A87D4E" w:rsidRPr="000309EB" w:rsidRDefault="00AB1E0A" w:rsidP="002144F8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Дослідження роботи DHCP та маршрутизації</w:t>
      </w:r>
      <w:r w:rsidR="002451B2" w:rsidRPr="000309EB">
        <w:rPr>
          <w:rFonts w:ascii="Times New Roman" w:hAnsi="Times New Roman" w:cs="Times New Roman"/>
          <w:sz w:val="28"/>
          <w:szCs w:val="28"/>
        </w:rPr>
        <w:t>, перевірили роботу з DHCP-серверу.</w:t>
      </w:r>
    </w:p>
    <w:p w14:paraId="4819AF6A" w14:textId="44B36B26" w:rsidR="002451B2" w:rsidRPr="000309EB" w:rsidRDefault="002451B2" w:rsidP="002144F8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322269F6" wp14:editId="4D6715E7">
            <wp:extent cx="5940425" cy="3500120"/>
            <wp:effectExtent l="0" t="0" r="3175" b="5080"/>
            <wp:docPr id="1152019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198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C28B" w14:textId="10F4071A" w:rsidR="002451B2" w:rsidRPr="000309EB" w:rsidRDefault="002451B2" w:rsidP="002144F8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Аналіз аварійних ситуацій, після локальної аварії у гуртожитку №10, робили діагностику втрати з’єднання з мережею. Ось так виглядала приблизна схема нашої аварії.</w:t>
      </w:r>
    </w:p>
    <w:p w14:paraId="4BAF0962" w14:textId="1507D33D" w:rsidR="00B32F39" w:rsidRPr="000309EB" w:rsidRDefault="00F82AB7" w:rsidP="002144F8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lastRenderedPageBreak/>
        <w:drawing>
          <wp:inline distT="0" distB="0" distL="0" distR="0" wp14:anchorId="6BB126E3" wp14:editId="3D554EE2">
            <wp:extent cx="5940425" cy="3235325"/>
            <wp:effectExtent l="0" t="0" r="3175" b="3175"/>
            <wp:docPr id="1919090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906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8999" w14:textId="66D1F5EF" w:rsidR="00B32F39" w:rsidRPr="000309EB" w:rsidRDefault="00B32F39" w:rsidP="002144F8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Тестування нових конфігурацій комутаторів для перевірки стабільності роботи мережі після зміни параметрів VLAN та портів доступу. Робили за допомогою команди ping:</w:t>
      </w:r>
    </w:p>
    <w:p w14:paraId="3F28EF24" w14:textId="06DA9F00" w:rsidR="00B32F39" w:rsidRPr="000309EB" w:rsidRDefault="00B32F39" w:rsidP="00B32F39">
      <w:pPr>
        <w:jc w:val="center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0C126DDD" wp14:editId="3A0D66DE">
            <wp:extent cx="4124325" cy="2847975"/>
            <wp:effectExtent l="0" t="0" r="9525" b="9525"/>
            <wp:docPr id="156111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16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2DB6" w14:textId="352FA741" w:rsidR="00B32F39" w:rsidRPr="000309EB" w:rsidRDefault="00B32F39" w:rsidP="00B32F39">
      <w:pPr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Спостерігали за навантаженням</w:t>
      </w:r>
      <w:r w:rsidR="00364181" w:rsidRPr="000309EB">
        <w:rPr>
          <w:rFonts w:ascii="Times New Roman" w:hAnsi="Times New Roman" w:cs="Times New Roman"/>
          <w:sz w:val="28"/>
          <w:szCs w:val="28"/>
        </w:rPr>
        <w:t xml:space="preserve"> на наш </w:t>
      </w:r>
      <w:r w:rsidR="00364181" w:rsidRPr="000309EB">
        <w:rPr>
          <w:rFonts w:ascii="Times New Roman" w:hAnsi="Times New Roman" w:cs="Times New Roman"/>
          <w:sz w:val="28"/>
          <w:szCs w:val="28"/>
        </w:rPr>
        <w:t>D-Link DGS-1210</w:t>
      </w:r>
      <w:r w:rsidR="001334AD" w:rsidRPr="000309EB">
        <w:rPr>
          <w:rFonts w:ascii="Times New Roman" w:hAnsi="Times New Roman" w:cs="Times New Roman"/>
          <w:sz w:val="28"/>
          <w:szCs w:val="28"/>
        </w:rPr>
        <w:t>:</w:t>
      </w:r>
    </w:p>
    <w:p w14:paraId="49822D02" w14:textId="7A58BC65" w:rsidR="00B32F39" w:rsidRPr="000309EB" w:rsidRDefault="00B32F39" w:rsidP="00B32F39">
      <w:pPr>
        <w:jc w:val="center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3940592A" wp14:editId="0341B625">
            <wp:extent cx="2745004" cy="1819174"/>
            <wp:effectExtent l="0" t="0" r="0" b="0"/>
            <wp:docPr id="1152251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512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4009" cy="184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4533" w14:textId="7BB87D4E" w:rsidR="00223EB9" w:rsidRPr="000309EB" w:rsidRDefault="00560A24" w:rsidP="00223EB9">
      <w:pPr>
        <w:spacing w:after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РОЗДІЛ 2. НАЛАШТУВАННЯ ТА АДМІНІСТРУВАННЯ МЕРЕЖІ</w:t>
      </w:r>
    </w:p>
    <w:p w14:paraId="29DB96FF" w14:textId="570A3290" w:rsidR="00560A24" w:rsidRPr="000309EB" w:rsidRDefault="00560A24" w:rsidP="00223EB9">
      <w:pPr>
        <w:spacing w:after="0"/>
        <w:ind w:firstLine="720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2.1. НАЛАШТУВАННЯ VLAN ТА ПАРАМЕТРІВ ДОСТУПУ</w:t>
      </w:r>
      <w:r w:rsidRPr="000309E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42106" w:rsidRPr="000309EB">
        <w:rPr>
          <w:rFonts w:ascii="Times New Roman" w:hAnsi="Times New Roman" w:cs="Times New Roman"/>
          <w:sz w:val="28"/>
          <w:szCs w:val="28"/>
        </w:rPr>
        <w:t xml:space="preserve">На початку налаштувань, потрібно планування VLAN. Логічне розділення мережі, та визначити діапазон IP-адрес для кожного сегменту, в  нас вони були: </w:t>
      </w:r>
    </w:p>
    <w:tbl>
      <w:tblPr>
        <w:tblStyle w:val="af"/>
        <w:tblW w:w="9493" w:type="dxa"/>
        <w:tblLook w:val="04A0" w:firstRow="1" w:lastRow="0" w:firstColumn="1" w:lastColumn="0" w:noHBand="0" w:noVBand="1"/>
      </w:tblPr>
      <w:tblGrid>
        <w:gridCol w:w="1696"/>
        <w:gridCol w:w="2552"/>
        <w:gridCol w:w="2760"/>
        <w:gridCol w:w="2485"/>
      </w:tblGrid>
      <w:tr w:rsidR="00042106" w:rsidRPr="000309EB" w14:paraId="096D0BC5" w14:textId="77777777" w:rsidTr="00042106">
        <w:tc>
          <w:tcPr>
            <w:tcW w:w="1696" w:type="dxa"/>
          </w:tcPr>
          <w:p w14:paraId="63C8CC17" w14:textId="529A4D8F" w:rsidR="00042106" w:rsidRPr="000309EB" w:rsidRDefault="00042106" w:rsidP="008A0C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2552" w:type="dxa"/>
          </w:tcPr>
          <w:p w14:paraId="294A886A" w14:textId="08AB3D2C" w:rsidR="00042106" w:rsidRPr="000309EB" w:rsidRDefault="00042106" w:rsidP="008A0C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 VLAN</w:t>
            </w:r>
          </w:p>
        </w:tc>
        <w:tc>
          <w:tcPr>
            <w:tcW w:w="2760" w:type="dxa"/>
          </w:tcPr>
          <w:p w14:paraId="2B60203A" w14:textId="4A1F87B2" w:rsidR="00042106" w:rsidRPr="000309EB" w:rsidRDefault="00042106" w:rsidP="008A0C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Призначення</w:t>
            </w:r>
          </w:p>
        </w:tc>
        <w:tc>
          <w:tcPr>
            <w:tcW w:w="2485" w:type="dxa"/>
          </w:tcPr>
          <w:p w14:paraId="21C1231E" w14:textId="0568EF64" w:rsidR="00042106" w:rsidRPr="000309EB" w:rsidRDefault="00042106" w:rsidP="008A0C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Діапазон IP-адрес</w:t>
            </w:r>
          </w:p>
        </w:tc>
      </w:tr>
      <w:tr w:rsidR="00042106" w:rsidRPr="000309EB" w14:paraId="612C78EF" w14:textId="77777777" w:rsidTr="00042106">
        <w:tc>
          <w:tcPr>
            <w:tcW w:w="1696" w:type="dxa"/>
          </w:tcPr>
          <w:p w14:paraId="37693E30" w14:textId="7EEBB482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10</w:t>
            </w:r>
          </w:p>
        </w:tc>
        <w:tc>
          <w:tcPr>
            <w:tcW w:w="2552" w:type="dxa"/>
          </w:tcPr>
          <w:p w14:paraId="5B838510" w14:textId="2BD557EC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ADMIN</w:t>
            </w:r>
          </w:p>
        </w:tc>
        <w:tc>
          <w:tcPr>
            <w:tcW w:w="2760" w:type="dxa"/>
          </w:tcPr>
          <w:p w14:paraId="5F94978B" w14:textId="0E374E34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Адміністрація</w:t>
            </w:r>
          </w:p>
        </w:tc>
        <w:tc>
          <w:tcPr>
            <w:tcW w:w="2485" w:type="dxa"/>
          </w:tcPr>
          <w:p w14:paraId="62869C71" w14:textId="5D832F7D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192.168.10.0\24</w:t>
            </w:r>
          </w:p>
        </w:tc>
      </w:tr>
      <w:tr w:rsidR="00042106" w:rsidRPr="000309EB" w14:paraId="19583155" w14:textId="77777777" w:rsidTr="00042106">
        <w:tc>
          <w:tcPr>
            <w:tcW w:w="1696" w:type="dxa"/>
          </w:tcPr>
          <w:p w14:paraId="02285985" w14:textId="3ED2B420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color w:val="0070C0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color w:val="0070C0"/>
                <w:sz w:val="28"/>
                <w:szCs w:val="28"/>
              </w:rPr>
              <w:t>20</w:t>
            </w:r>
          </w:p>
        </w:tc>
        <w:tc>
          <w:tcPr>
            <w:tcW w:w="2552" w:type="dxa"/>
          </w:tcPr>
          <w:p w14:paraId="60FEFDFC" w14:textId="672682E9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color w:val="0070C0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color w:val="0070C0"/>
                <w:sz w:val="28"/>
                <w:szCs w:val="28"/>
              </w:rPr>
              <w:t>Students</w:t>
            </w:r>
          </w:p>
        </w:tc>
        <w:tc>
          <w:tcPr>
            <w:tcW w:w="2760" w:type="dxa"/>
          </w:tcPr>
          <w:p w14:paraId="31628F02" w14:textId="1CB8B9DB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Користувачі</w:t>
            </w:r>
          </w:p>
        </w:tc>
        <w:tc>
          <w:tcPr>
            <w:tcW w:w="2485" w:type="dxa"/>
          </w:tcPr>
          <w:p w14:paraId="2D14FDC5" w14:textId="7A5FDD62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192.168.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0.0\24</w:t>
            </w:r>
          </w:p>
        </w:tc>
      </w:tr>
      <w:tr w:rsidR="00042106" w:rsidRPr="000309EB" w14:paraId="2CEADE1B" w14:textId="77777777" w:rsidTr="00042106">
        <w:tc>
          <w:tcPr>
            <w:tcW w:w="1696" w:type="dxa"/>
          </w:tcPr>
          <w:p w14:paraId="67693749" w14:textId="3CB51346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color w:val="E97132" w:themeColor="accent2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color w:val="E97132" w:themeColor="accent2"/>
                <w:sz w:val="28"/>
                <w:szCs w:val="28"/>
              </w:rPr>
              <w:t>30</w:t>
            </w:r>
          </w:p>
        </w:tc>
        <w:tc>
          <w:tcPr>
            <w:tcW w:w="2552" w:type="dxa"/>
          </w:tcPr>
          <w:p w14:paraId="4A7AC835" w14:textId="1413CBF3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color w:val="E97132" w:themeColor="accent2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color w:val="E97132" w:themeColor="accent2"/>
                <w:sz w:val="28"/>
                <w:szCs w:val="28"/>
              </w:rPr>
              <w:t>Guest</w:t>
            </w:r>
          </w:p>
        </w:tc>
        <w:tc>
          <w:tcPr>
            <w:tcW w:w="2760" w:type="dxa"/>
          </w:tcPr>
          <w:p w14:paraId="635F672D" w14:textId="5616C26E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Гості (Wi-Fi)</w:t>
            </w:r>
          </w:p>
        </w:tc>
        <w:tc>
          <w:tcPr>
            <w:tcW w:w="2485" w:type="dxa"/>
          </w:tcPr>
          <w:p w14:paraId="5E0625F4" w14:textId="2BCB145C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192.168.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0.0\24</w:t>
            </w:r>
          </w:p>
        </w:tc>
      </w:tr>
      <w:tr w:rsidR="00042106" w:rsidRPr="000309EB" w14:paraId="3A8C9F9A" w14:textId="77777777" w:rsidTr="00042106">
        <w:tc>
          <w:tcPr>
            <w:tcW w:w="1696" w:type="dxa"/>
          </w:tcPr>
          <w:p w14:paraId="49576AD4" w14:textId="7052875D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color w:val="7030A0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color w:val="7030A0"/>
                <w:sz w:val="28"/>
                <w:szCs w:val="28"/>
              </w:rPr>
              <w:t>40</w:t>
            </w:r>
          </w:p>
        </w:tc>
        <w:tc>
          <w:tcPr>
            <w:tcW w:w="2552" w:type="dxa"/>
          </w:tcPr>
          <w:p w14:paraId="39AA299F" w14:textId="5DBA2808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color w:val="7030A0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color w:val="7030A0"/>
                <w:sz w:val="28"/>
                <w:szCs w:val="28"/>
              </w:rPr>
              <w:t>Services</w:t>
            </w:r>
          </w:p>
        </w:tc>
        <w:tc>
          <w:tcPr>
            <w:tcW w:w="2760" w:type="dxa"/>
          </w:tcPr>
          <w:p w14:paraId="500B9419" w14:textId="251962E0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Сервери\Принтери</w:t>
            </w:r>
          </w:p>
        </w:tc>
        <w:tc>
          <w:tcPr>
            <w:tcW w:w="2485" w:type="dxa"/>
          </w:tcPr>
          <w:p w14:paraId="673D6D07" w14:textId="68E799D2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192.168.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0.0\24</w:t>
            </w:r>
          </w:p>
        </w:tc>
      </w:tr>
      <w:tr w:rsidR="00042106" w:rsidRPr="000309EB" w14:paraId="515A3C80" w14:textId="77777777" w:rsidTr="00042106">
        <w:tc>
          <w:tcPr>
            <w:tcW w:w="1696" w:type="dxa"/>
          </w:tcPr>
          <w:p w14:paraId="3FD3ACAA" w14:textId="4A2636A8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99</w:t>
            </w:r>
          </w:p>
        </w:tc>
        <w:tc>
          <w:tcPr>
            <w:tcW w:w="2552" w:type="dxa"/>
          </w:tcPr>
          <w:p w14:paraId="3693C7CE" w14:textId="1B374F9B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Management</w:t>
            </w:r>
          </w:p>
        </w:tc>
        <w:tc>
          <w:tcPr>
            <w:tcW w:w="2760" w:type="dxa"/>
          </w:tcPr>
          <w:p w14:paraId="5E64FFB4" w14:textId="642FC70B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Управління</w:t>
            </w:r>
          </w:p>
        </w:tc>
        <w:tc>
          <w:tcPr>
            <w:tcW w:w="2485" w:type="dxa"/>
          </w:tcPr>
          <w:p w14:paraId="63B27C5F" w14:textId="7E0BA55C" w:rsidR="00042106" w:rsidRPr="000309EB" w:rsidRDefault="00042106" w:rsidP="000421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192.168.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99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.0\24</w:t>
            </w:r>
          </w:p>
        </w:tc>
      </w:tr>
    </w:tbl>
    <w:p w14:paraId="27ED5022" w14:textId="77777777" w:rsidR="00854A23" w:rsidRPr="000309EB" w:rsidRDefault="00854A23" w:rsidP="00854A23">
      <w:pPr>
        <w:spacing w:after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56E06F5F" w14:textId="198291C7" w:rsidR="00854A23" w:rsidRPr="000309EB" w:rsidRDefault="00854A23" w:rsidP="00854A23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 xml:space="preserve">Комутатори доступу підключені до магістрального комутатора, через trunk порти. Маршрутизація між VLAN виконується маршрутизатором </w:t>
      </w:r>
      <w:r w:rsidRPr="000309EB">
        <w:rPr>
          <w:rFonts w:ascii="Times New Roman" w:hAnsi="Times New Roman" w:cs="Times New Roman"/>
          <w:sz w:val="28"/>
          <w:szCs w:val="28"/>
        </w:rPr>
        <w:t>MikroTik RB5009UG+S+IN</w:t>
      </w:r>
      <w:r w:rsidRPr="000309EB">
        <w:rPr>
          <w:rFonts w:ascii="Times New Roman" w:hAnsi="Times New Roman" w:cs="Times New Roman"/>
          <w:sz w:val="28"/>
          <w:szCs w:val="28"/>
        </w:rPr>
        <w:t>.</w:t>
      </w:r>
    </w:p>
    <w:p w14:paraId="669AADD6" w14:textId="2C6D0DC1" w:rsidR="00854A23" w:rsidRPr="000309EB" w:rsidRDefault="00854A23" w:rsidP="00854A23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6EB55DFB" wp14:editId="0CDC3326">
            <wp:extent cx="5940425" cy="4331970"/>
            <wp:effectExtent l="0" t="0" r="3175" b="0"/>
            <wp:docPr id="1367097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978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8E87" w14:textId="2924139B" w:rsidR="00C771D4" w:rsidRPr="000309EB" w:rsidRDefault="00C771D4" w:rsidP="00854A23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Через веб-інтерфейс комутатора налаштували конфігурацію.</w:t>
      </w:r>
    </w:p>
    <w:p w14:paraId="69ABAA16" w14:textId="748B0181" w:rsidR="00C771D4" w:rsidRPr="000309EB" w:rsidRDefault="00C771D4" w:rsidP="00C771D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13C5AF4C" wp14:editId="028EDE6A">
            <wp:extent cx="2523788" cy="1472665"/>
            <wp:effectExtent l="0" t="0" r="0" b="0"/>
            <wp:docPr id="195465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559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9949" cy="150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150A" w14:textId="4C036CCB" w:rsidR="000656E9" w:rsidRPr="000309EB" w:rsidRDefault="000656E9" w:rsidP="000E4F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lastRenderedPageBreak/>
        <w:t>Також потрібно було налаштувати інтерфейс на маршрутизаторі, зі створенням підінтерфейсу з тегуванням 802.1Q для кожного VLAN:</w:t>
      </w:r>
    </w:p>
    <w:p w14:paraId="55E4C086" w14:textId="6104502E" w:rsidR="000656E9" w:rsidRPr="000309EB" w:rsidRDefault="000656E9" w:rsidP="000E4F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7D84DC1C" wp14:editId="6CFD117C">
            <wp:extent cx="5486400" cy="2619375"/>
            <wp:effectExtent l="0" t="0" r="0" b="9525"/>
            <wp:docPr id="20679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67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36AC" w14:textId="77777777" w:rsidR="000656E9" w:rsidRPr="000309EB" w:rsidRDefault="000656E9" w:rsidP="000E4F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17B3979" w14:textId="61C09048" w:rsidR="000E4F7C" w:rsidRPr="000309EB" w:rsidRDefault="000E4F7C" w:rsidP="000E4F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Та робили перевірку нашої конфігурації, що дозволило нам переконатися що VLAN створені, та порти налаштовані корректно.</w:t>
      </w:r>
    </w:p>
    <w:p w14:paraId="57509AF3" w14:textId="4A5531EC" w:rsidR="008A3209" w:rsidRPr="000309EB" w:rsidRDefault="000E4F7C" w:rsidP="000E4F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1791E969" wp14:editId="46246667">
            <wp:extent cx="5940425" cy="1569085"/>
            <wp:effectExtent l="0" t="0" r="3175" b="0"/>
            <wp:docPr id="868943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432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405D" w14:textId="77777777" w:rsidR="00F34979" w:rsidRPr="000309EB" w:rsidRDefault="00F34979" w:rsidP="000E4F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C05A55" w14:textId="37808FBC" w:rsidR="00E75CBE" w:rsidRPr="000309EB" w:rsidRDefault="000B6844" w:rsidP="000E4F7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F61664" w:rsidRPr="000309E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309EB">
        <w:rPr>
          <w:rFonts w:ascii="Times New Roman" w:hAnsi="Times New Roman" w:cs="Times New Roman"/>
          <w:b/>
          <w:bCs/>
          <w:sz w:val="28"/>
          <w:szCs w:val="28"/>
        </w:rPr>
        <w:t>. ДОСЛІДЖЕННЯ ТЕХНОЛОГІЙ AAA І TACACS</w:t>
      </w:r>
    </w:p>
    <w:p w14:paraId="644B6CF9" w14:textId="5B1F0A2C" w:rsidR="00E75CBE" w:rsidRPr="000309EB" w:rsidRDefault="00E75CBE" w:rsidP="00E75CB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 xml:space="preserve">Для забезпечення централізованого керування доступом адміністраторів до мережевого обладнання гуртожитків та підвищення рівня безпеки було досліджено модель </w:t>
      </w:r>
      <w:r w:rsidRPr="000309EB">
        <w:rPr>
          <w:rFonts w:ascii="Times New Roman" w:hAnsi="Times New Roman" w:cs="Times New Roman"/>
          <w:b/>
          <w:bCs/>
          <w:sz w:val="28"/>
          <w:szCs w:val="28"/>
        </w:rPr>
        <w:t xml:space="preserve">AAA </w:t>
      </w:r>
      <w:r w:rsidR="00020939" w:rsidRPr="000309EB">
        <w:rPr>
          <w:rFonts w:ascii="Times New Roman" w:hAnsi="Times New Roman" w:cs="Times New Roman"/>
          <w:sz w:val="28"/>
          <w:szCs w:val="28"/>
        </w:rPr>
        <w:t xml:space="preserve">- </w:t>
      </w:r>
      <w:r w:rsidRPr="000309EB">
        <w:rPr>
          <w:rFonts w:ascii="Times New Roman" w:hAnsi="Times New Roman" w:cs="Times New Roman"/>
          <w:sz w:val="28"/>
          <w:szCs w:val="28"/>
        </w:rPr>
        <w:t xml:space="preserve">Authentication, Authorization, Accounting та протокол </w:t>
      </w:r>
      <w:r w:rsidRPr="000309EB">
        <w:rPr>
          <w:rFonts w:ascii="Times New Roman" w:hAnsi="Times New Roman" w:cs="Times New Roman"/>
          <w:b/>
          <w:bCs/>
          <w:sz w:val="28"/>
          <w:szCs w:val="28"/>
        </w:rPr>
        <w:t>TACACS+</w:t>
      </w:r>
      <w:r w:rsidRPr="000309E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FD71CC" w14:textId="77777777" w:rsidR="001F4553" w:rsidRPr="000309EB" w:rsidRDefault="001F4553" w:rsidP="00E75CB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A08B2A" w14:textId="7102999A" w:rsidR="00E75CBE" w:rsidRPr="000309EB" w:rsidRDefault="00E75CBE" w:rsidP="00E75CB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1.</w:t>
      </w:r>
      <w:r w:rsidRPr="000309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309EB">
        <w:rPr>
          <w:rFonts w:ascii="Times New Roman" w:hAnsi="Times New Roman" w:cs="Times New Roman"/>
          <w:sz w:val="28"/>
          <w:szCs w:val="28"/>
        </w:rPr>
        <w:t>Складові моделі AAA</w:t>
      </w:r>
      <w:r w:rsidR="00B026CA" w:rsidRPr="000309EB">
        <w:rPr>
          <w:rFonts w:ascii="Times New Roman" w:hAnsi="Times New Roman" w:cs="Times New Roman"/>
          <w:sz w:val="28"/>
          <w:szCs w:val="28"/>
        </w:rPr>
        <w:t>:</w:t>
      </w:r>
    </w:p>
    <w:p w14:paraId="76079AA7" w14:textId="77777777" w:rsidR="00E75CBE" w:rsidRPr="000309EB" w:rsidRDefault="00E75CBE" w:rsidP="00E75CB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Впровадження цієї моделі дозволяє розділити процес контролю доступу на три етапи:</w:t>
      </w:r>
    </w:p>
    <w:p w14:paraId="1CC4F50D" w14:textId="600A068A" w:rsidR="00E75CBE" w:rsidRPr="000309EB" w:rsidRDefault="00E75CBE" w:rsidP="00E75CB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Authenticatio</w:t>
      </w:r>
      <w:r w:rsidR="00020939" w:rsidRPr="000309EB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0309EB">
        <w:rPr>
          <w:rFonts w:ascii="Times New Roman" w:hAnsi="Times New Roman" w:cs="Times New Roman"/>
          <w:sz w:val="28"/>
          <w:szCs w:val="28"/>
        </w:rPr>
        <w:t xml:space="preserve">: перевірка облікових даних користувача логіна та пароля при спробі підключення до комутатора або маршрутизатора. </w:t>
      </w:r>
    </w:p>
    <w:p w14:paraId="4AF9BB47" w14:textId="04CCE397" w:rsidR="00E75CBE" w:rsidRPr="000309EB" w:rsidRDefault="00E75CBE" w:rsidP="00E75CB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Authorizatio</w:t>
      </w:r>
      <w:r w:rsidR="00020939" w:rsidRPr="000309EB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0309EB">
        <w:rPr>
          <w:rFonts w:ascii="Times New Roman" w:hAnsi="Times New Roman" w:cs="Times New Roman"/>
          <w:sz w:val="28"/>
          <w:szCs w:val="28"/>
        </w:rPr>
        <w:t xml:space="preserve">: визначення переліку команд та дій, які дозволено виконувати конкретному адміністратору після успішного входу. </w:t>
      </w:r>
    </w:p>
    <w:p w14:paraId="69927E8A" w14:textId="3B80E0D9" w:rsidR="00E75CBE" w:rsidRPr="000309EB" w:rsidRDefault="00E75CBE" w:rsidP="00E75CB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Accounting</w:t>
      </w:r>
      <w:r w:rsidRPr="000309EB">
        <w:rPr>
          <w:rFonts w:ascii="Times New Roman" w:hAnsi="Times New Roman" w:cs="Times New Roman"/>
          <w:sz w:val="28"/>
          <w:szCs w:val="28"/>
        </w:rPr>
        <w:t xml:space="preserve">: фіксація всіх дій користувача в системі, що дозволяє відстежувати зміни в конфігурації та проводити аудит у разі виникнення несправностей. </w:t>
      </w:r>
    </w:p>
    <w:p w14:paraId="17342DE1" w14:textId="77777777" w:rsidR="00FD4DD5" w:rsidRPr="000309EB" w:rsidRDefault="00FD4DD5" w:rsidP="00E75CB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823B6F" w14:textId="36483775" w:rsidR="00FD4DD5" w:rsidRPr="000309EB" w:rsidRDefault="00907D35" w:rsidP="00E75CB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 xml:space="preserve">Створення користувачів та групп на сервері </w:t>
      </w:r>
      <w:r w:rsidRPr="000309EB">
        <w:rPr>
          <w:rFonts w:ascii="Times New Roman" w:hAnsi="Times New Roman" w:cs="Times New Roman"/>
          <w:b/>
          <w:bCs/>
          <w:sz w:val="28"/>
          <w:szCs w:val="28"/>
        </w:rPr>
        <w:t>Cisco ISE 2.6</w:t>
      </w:r>
      <w:r w:rsidR="008A62A5" w:rsidRPr="000309E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38"/>
        <w:gridCol w:w="2834"/>
        <w:gridCol w:w="2336"/>
        <w:gridCol w:w="2337"/>
      </w:tblGrid>
      <w:tr w:rsidR="008A62A5" w:rsidRPr="000309EB" w14:paraId="2A7F4C21" w14:textId="77777777" w:rsidTr="008A62A5">
        <w:tc>
          <w:tcPr>
            <w:tcW w:w="1838" w:type="dxa"/>
          </w:tcPr>
          <w:p w14:paraId="2482D123" w14:textId="52EF95E4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Ім’я користувача</w:t>
            </w:r>
          </w:p>
        </w:tc>
        <w:tc>
          <w:tcPr>
            <w:tcW w:w="2834" w:type="dxa"/>
          </w:tcPr>
          <w:p w14:paraId="499DE3D6" w14:textId="711793F1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Група</w:t>
            </w:r>
          </w:p>
        </w:tc>
        <w:tc>
          <w:tcPr>
            <w:tcW w:w="2336" w:type="dxa"/>
          </w:tcPr>
          <w:p w14:paraId="493A6474" w14:textId="2ADB1F84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Рівень доступу</w:t>
            </w:r>
          </w:p>
        </w:tc>
        <w:tc>
          <w:tcPr>
            <w:tcW w:w="2337" w:type="dxa"/>
          </w:tcPr>
          <w:p w14:paraId="602C9C91" w14:textId="1EBE9995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Призначення</w:t>
            </w:r>
          </w:p>
        </w:tc>
      </w:tr>
      <w:tr w:rsidR="008A62A5" w:rsidRPr="000309EB" w14:paraId="5C2E21DB" w14:textId="77777777" w:rsidTr="008A62A5">
        <w:tc>
          <w:tcPr>
            <w:tcW w:w="1838" w:type="dxa"/>
          </w:tcPr>
          <w:p w14:paraId="70986594" w14:textId="132A4D9D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834" w:type="dxa"/>
          </w:tcPr>
          <w:p w14:paraId="217DC592" w14:textId="300F96F1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Network-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Admins</w:t>
            </w:r>
          </w:p>
        </w:tc>
        <w:tc>
          <w:tcPr>
            <w:tcW w:w="2336" w:type="dxa"/>
          </w:tcPr>
          <w:p w14:paraId="71112D9B" w14:textId="14628DD1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337" w:type="dxa"/>
          </w:tcPr>
          <w:p w14:paraId="3B0F7CA9" w14:textId="41A8F241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Повний доступ</w:t>
            </w:r>
          </w:p>
        </w:tc>
      </w:tr>
      <w:tr w:rsidR="008A62A5" w:rsidRPr="000309EB" w14:paraId="7A9BE0A1" w14:textId="77777777" w:rsidTr="008A62A5">
        <w:tc>
          <w:tcPr>
            <w:tcW w:w="1838" w:type="dxa"/>
          </w:tcPr>
          <w:p w14:paraId="70D5ACD1" w14:textId="6DA1A770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Operator</w:t>
            </w:r>
          </w:p>
        </w:tc>
        <w:tc>
          <w:tcPr>
            <w:tcW w:w="2834" w:type="dxa"/>
          </w:tcPr>
          <w:p w14:paraId="5053BB18" w14:textId="27BEDD74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Network-</w:t>
            </w: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Operators</w:t>
            </w:r>
          </w:p>
        </w:tc>
        <w:tc>
          <w:tcPr>
            <w:tcW w:w="2336" w:type="dxa"/>
          </w:tcPr>
          <w:p w14:paraId="373D7A96" w14:textId="604273AB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7" w:type="dxa"/>
          </w:tcPr>
          <w:p w14:paraId="4C94916D" w14:textId="0EA047FC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Обмеженний доступ</w:t>
            </w:r>
          </w:p>
        </w:tc>
      </w:tr>
      <w:tr w:rsidR="008A62A5" w:rsidRPr="000309EB" w14:paraId="76A64B99" w14:textId="77777777" w:rsidTr="008A62A5">
        <w:tc>
          <w:tcPr>
            <w:tcW w:w="1838" w:type="dxa"/>
          </w:tcPr>
          <w:p w14:paraId="49057F1E" w14:textId="1BC2F794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monitor</w:t>
            </w:r>
          </w:p>
        </w:tc>
        <w:tc>
          <w:tcPr>
            <w:tcW w:w="2834" w:type="dxa"/>
          </w:tcPr>
          <w:p w14:paraId="72EA7AD6" w14:textId="5D730C83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Network-Monitor</w:t>
            </w:r>
          </w:p>
        </w:tc>
        <w:tc>
          <w:tcPr>
            <w:tcW w:w="2336" w:type="dxa"/>
          </w:tcPr>
          <w:p w14:paraId="287754E3" w14:textId="705C60BA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050046BC" w14:textId="7C351340" w:rsidR="008A62A5" w:rsidRPr="000309EB" w:rsidRDefault="008A62A5" w:rsidP="008A62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09EB">
              <w:rPr>
                <w:rFonts w:ascii="Times New Roman" w:hAnsi="Times New Roman" w:cs="Times New Roman"/>
                <w:sz w:val="28"/>
                <w:szCs w:val="28"/>
              </w:rPr>
              <w:t>Тільки перегляд</w:t>
            </w:r>
          </w:p>
        </w:tc>
      </w:tr>
    </w:tbl>
    <w:p w14:paraId="6E9C3A8C" w14:textId="77777777" w:rsidR="008A62A5" w:rsidRPr="000309EB" w:rsidRDefault="008A62A5" w:rsidP="00E75CB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59677BD" w14:textId="517ACEF0" w:rsidR="00FD4DD5" w:rsidRPr="000309EB" w:rsidRDefault="008C0A97" w:rsidP="00E75CB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Журнал обліку дій в нас виглядав подібним чином:</w:t>
      </w:r>
    </w:p>
    <w:p w14:paraId="24946754" w14:textId="0179B086" w:rsidR="006B0E76" w:rsidRPr="000309EB" w:rsidRDefault="006B0E76" w:rsidP="00E75CB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3475B768" wp14:editId="093F832C">
            <wp:extent cx="5940425" cy="1808480"/>
            <wp:effectExtent l="0" t="0" r="3175" b="1270"/>
            <wp:docPr id="159742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260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C936" w14:textId="77777777" w:rsidR="006B0E76" w:rsidRPr="000309EB" w:rsidRDefault="006B0E76" w:rsidP="00E75CB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F44D313" w14:textId="3097B035" w:rsidR="006B0E76" w:rsidRPr="000309EB" w:rsidRDefault="006B0E76" w:rsidP="00E75CB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Перевірка автентифікації користувача:</w:t>
      </w:r>
    </w:p>
    <w:p w14:paraId="2737421E" w14:textId="6A720266" w:rsidR="006B0E76" w:rsidRPr="000309EB" w:rsidRDefault="006B0E76" w:rsidP="00E75CB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drawing>
          <wp:inline distT="0" distB="0" distL="0" distR="0" wp14:anchorId="32D2EE81" wp14:editId="7D6B3354">
            <wp:extent cx="6003475" cy="1390650"/>
            <wp:effectExtent l="0" t="0" r="0" b="0"/>
            <wp:docPr id="1230119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191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2378" cy="139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8D07" w14:textId="77777777" w:rsidR="008C0A97" w:rsidRPr="000309EB" w:rsidRDefault="008C0A97" w:rsidP="00E75CB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64D7F5" w14:textId="23A44E5B" w:rsidR="00B026CA" w:rsidRPr="000309EB" w:rsidRDefault="008F7BBA" w:rsidP="00B026C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2</w:t>
      </w:r>
      <w:r w:rsidR="00B026CA" w:rsidRPr="000309EB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 </w:t>
      </w:r>
      <w:r w:rsidR="00B026CA" w:rsidRPr="000309EB">
        <w:rPr>
          <w:rFonts w:ascii="Times New Roman" w:hAnsi="Times New Roman" w:cs="Times New Roman"/>
          <w:sz w:val="28"/>
          <w:szCs w:val="28"/>
        </w:rPr>
        <w:t>Дослідження</w:t>
      </w:r>
      <w:r w:rsidR="00B026CA" w:rsidRPr="000309EB">
        <w:rPr>
          <w:rFonts w:ascii="Times New Roman" w:hAnsi="Times New Roman" w:cs="Times New Roman"/>
          <w:sz w:val="28"/>
          <w:szCs w:val="28"/>
        </w:rPr>
        <w:t xml:space="preserve"> TACACS+ і навіщо він </w:t>
      </w:r>
      <w:r w:rsidR="00B026CA" w:rsidRPr="000309EB">
        <w:rPr>
          <w:rFonts w:ascii="Times New Roman" w:hAnsi="Times New Roman" w:cs="Times New Roman"/>
          <w:sz w:val="28"/>
          <w:szCs w:val="28"/>
        </w:rPr>
        <w:t xml:space="preserve">взагалі </w:t>
      </w:r>
      <w:r w:rsidR="00B026CA" w:rsidRPr="000309EB">
        <w:rPr>
          <w:rFonts w:ascii="Times New Roman" w:hAnsi="Times New Roman" w:cs="Times New Roman"/>
          <w:sz w:val="28"/>
          <w:szCs w:val="28"/>
        </w:rPr>
        <w:t>потрібен?</w:t>
      </w:r>
    </w:p>
    <w:p w14:paraId="54BDAB9E" w14:textId="4883C8BE" w:rsidR="00B026CA" w:rsidRPr="000309EB" w:rsidRDefault="00B026CA" w:rsidP="00B026C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TACACS+ Terminal Access Controller Access-Control System Plus</w:t>
      </w:r>
      <w:r w:rsidRPr="000309EB">
        <w:rPr>
          <w:rFonts w:ascii="Times New Roman" w:hAnsi="Times New Roman" w:cs="Times New Roman"/>
          <w:sz w:val="28"/>
          <w:szCs w:val="28"/>
        </w:rPr>
        <w:t xml:space="preserve"> — це протокол, який дозволяє винести процес перевірки прав адміністратора з пам'яті самого комутатора на окремий захищений сервер Cisco ISE</w:t>
      </w:r>
      <w:r w:rsidRPr="000309EB">
        <w:rPr>
          <w:rFonts w:ascii="Times New Roman" w:hAnsi="Times New Roman" w:cs="Times New Roman"/>
          <w:sz w:val="28"/>
          <w:szCs w:val="28"/>
        </w:rPr>
        <w:t>.</w:t>
      </w:r>
    </w:p>
    <w:p w14:paraId="0B6DAF88" w14:textId="77777777" w:rsidR="00B026CA" w:rsidRPr="000309EB" w:rsidRDefault="00B026CA" w:rsidP="00B026C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Це потрібно для:</w:t>
      </w:r>
    </w:p>
    <w:p w14:paraId="09F3B3CD" w14:textId="133C2A65" w:rsidR="00B026CA" w:rsidRPr="000309EB" w:rsidRDefault="00B026CA" w:rsidP="00B026C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Централізованого управління: не потрібно створювати логін і пароль admin на кожному з 20 комутаторів гуртожитку окремо</w:t>
      </w:r>
      <w:r w:rsidRPr="000309EB">
        <w:rPr>
          <w:rFonts w:ascii="Times New Roman" w:hAnsi="Times New Roman" w:cs="Times New Roman"/>
          <w:sz w:val="28"/>
          <w:szCs w:val="28"/>
        </w:rPr>
        <w:t>, а</w:t>
      </w:r>
      <w:r w:rsidRPr="000309EB">
        <w:rPr>
          <w:rFonts w:ascii="Times New Roman" w:hAnsi="Times New Roman" w:cs="Times New Roman"/>
          <w:sz w:val="28"/>
          <w:szCs w:val="28"/>
        </w:rPr>
        <w:t xml:space="preserve"> створю</w:t>
      </w:r>
      <w:r w:rsidRPr="000309EB">
        <w:rPr>
          <w:rFonts w:ascii="Times New Roman" w:hAnsi="Times New Roman" w:cs="Times New Roman"/>
          <w:sz w:val="28"/>
          <w:szCs w:val="28"/>
        </w:rPr>
        <w:t>ємо</w:t>
      </w:r>
      <w:r w:rsidRPr="000309EB">
        <w:rPr>
          <w:rFonts w:ascii="Times New Roman" w:hAnsi="Times New Roman" w:cs="Times New Roman"/>
          <w:sz w:val="28"/>
          <w:szCs w:val="28"/>
        </w:rPr>
        <w:t xml:space="preserve"> його один раз на сервері.</w:t>
      </w:r>
    </w:p>
    <w:p w14:paraId="65456635" w14:textId="11E38563" w:rsidR="00B026CA" w:rsidRPr="000309EB" w:rsidRDefault="00B026CA" w:rsidP="00B026C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Безпеки</w:t>
      </w:r>
      <w:r w:rsidRPr="000309EB">
        <w:rPr>
          <w:rFonts w:ascii="Times New Roman" w:hAnsi="Times New Roman" w:cs="Times New Roman"/>
          <w:sz w:val="28"/>
          <w:szCs w:val="28"/>
        </w:rPr>
        <w:t xml:space="preserve">, </w:t>
      </w:r>
      <w:r w:rsidRPr="000309EB">
        <w:rPr>
          <w:rFonts w:ascii="Times New Roman" w:hAnsi="Times New Roman" w:cs="Times New Roman"/>
          <w:sz w:val="28"/>
          <w:szCs w:val="28"/>
        </w:rPr>
        <w:t>Повн</w:t>
      </w:r>
      <w:r w:rsidRPr="000309EB">
        <w:rPr>
          <w:rFonts w:ascii="Times New Roman" w:hAnsi="Times New Roman" w:cs="Times New Roman"/>
          <w:sz w:val="28"/>
          <w:szCs w:val="28"/>
        </w:rPr>
        <w:t>ого</w:t>
      </w:r>
      <w:r w:rsidRPr="000309EB">
        <w:rPr>
          <w:rFonts w:ascii="Times New Roman" w:hAnsi="Times New Roman" w:cs="Times New Roman"/>
          <w:sz w:val="28"/>
          <w:szCs w:val="28"/>
        </w:rPr>
        <w:t xml:space="preserve"> шифрування: На відміну від старіших протоколів (як RADIUS), TACACS+ шифрує весь трафік між комутатором і сервером, включаючи команди, які вводить адмін.</w:t>
      </w:r>
    </w:p>
    <w:p w14:paraId="326EFBF0" w14:textId="7E45CF04" w:rsidR="00B026CA" w:rsidRPr="000309EB" w:rsidRDefault="00B026CA" w:rsidP="00B026C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 xml:space="preserve">Розділення прав: </w:t>
      </w:r>
      <w:r w:rsidRPr="000309EB">
        <w:rPr>
          <w:rFonts w:ascii="Times New Roman" w:hAnsi="Times New Roman" w:cs="Times New Roman"/>
          <w:sz w:val="28"/>
          <w:szCs w:val="28"/>
        </w:rPr>
        <w:t>м</w:t>
      </w:r>
      <w:r w:rsidRPr="000309EB">
        <w:rPr>
          <w:rFonts w:ascii="Times New Roman" w:hAnsi="Times New Roman" w:cs="Times New Roman"/>
          <w:sz w:val="28"/>
          <w:szCs w:val="28"/>
        </w:rPr>
        <w:t>оже</w:t>
      </w:r>
      <w:r w:rsidRPr="000309EB">
        <w:rPr>
          <w:rFonts w:ascii="Times New Roman" w:hAnsi="Times New Roman" w:cs="Times New Roman"/>
          <w:sz w:val="28"/>
          <w:szCs w:val="28"/>
        </w:rPr>
        <w:t>мо</w:t>
      </w:r>
      <w:r w:rsidRPr="000309EB">
        <w:rPr>
          <w:rFonts w:ascii="Times New Roman" w:hAnsi="Times New Roman" w:cs="Times New Roman"/>
          <w:sz w:val="28"/>
          <w:szCs w:val="28"/>
        </w:rPr>
        <w:t xml:space="preserve"> дозволити одному студенту-практиканту тільки дивитися налаштування, а іншому — змінювати їх.</w:t>
      </w:r>
    </w:p>
    <w:p w14:paraId="7B5D182D" w14:textId="77777777" w:rsidR="00B026CA" w:rsidRPr="000309EB" w:rsidRDefault="00B026CA" w:rsidP="000E4F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AF65790" w14:textId="77777777" w:rsidR="00B026CA" w:rsidRPr="000309EB" w:rsidRDefault="00B026CA" w:rsidP="000E4F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62C07BA" w14:textId="77777777" w:rsidR="00B026CA" w:rsidRPr="000309EB" w:rsidRDefault="00B026CA" w:rsidP="000E4F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97C90FC" w14:textId="77777777" w:rsidR="00A812BE" w:rsidRPr="000309EB" w:rsidRDefault="00A812BE" w:rsidP="00A812BE">
      <w:pPr>
        <w:pStyle w:val="af1"/>
        <w:spacing w:line="360" w:lineRule="auto"/>
        <w:ind w:firstLine="0"/>
        <w:jc w:val="both"/>
        <w:rPr>
          <w:noProof/>
        </w:rPr>
      </w:pPr>
    </w:p>
    <w:p w14:paraId="16EB3EDE" w14:textId="3D222B5F" w:rsidR="00A812BE" w:rsidRPr="000309EB" w:rsidRDefault="00A812BE" w:rsidP="00A812BE">
      <w:pPr>
        <w:pStyle w:val="af1"/>
        <w:spacing w:line="360" w:lineRule="auto"/>
        <w:ind w:firstLine="720"/>
        <w:jc w:val="both"/>
        <w:rPr>
          <w:b/>
          <w:bCs/>
          <w:noProof/>
        </w:rPr>
      </w:pPr>
      <w:r w:rsidRPr="000309EB">
        <w:rPr>
          <w:b/>
          <w:bCs/>
          <w:noProof/>
        </w:rPr>
        <w:lastRenderedPageBreak/>
        <w:t>РОЗДІЛ 3. ВИКОНАННЯ ПРОФЕСІЙНИХ ОБОВ’ЯЗКІВ ПІД ЧАС ПРАКТИКИ</w:t>
      </w:r>
    </w:p>
    <w:p w14:paraId="7B087975" w14:textId="32DAAC76" w:rsidR="00A812BE" w:rsidRPr="000309EB" w:rsidRDefault="00A812BE" w:rsidP="00A812BE">
      <w:pPr>
        <w:pStyle w:val="af1"/>
        <w:spacing w:line="360" w:lineRule="auto"/>
        <w:ind w:firstLine="0"/>
        <w:jc w:val="both"/>
        <w:rPr>
          <w:noProof/>
        </w:rPr>
      </w:pPr>
      <w:r w:rsidRPr="000309EB">
        <w:rPr>
          <w:noProof/>
        </w:rPr>
        <w:t xml:space="preserve">При виконанні науково-виробничої практики були досягнуті наступні пункти: </w:t>
      </w:r>
    </w:p>
    <w:p w14:paraId="3282BD0E" w14:textId="7A1BC9F0" w:rsidR="00510B54" w:rsidRPr="000309EB" w:rsidRDefault="00C84913" w:rsidP="00510B54">
      <w:pPr>
        <w:pStyle w:val="af1"/>
        <w:numPr>
          <w:ilvl w:val="0"/>
          <w:numId w:val="7"/>
        </w:numPr>
        <w:ind w:left="357" w:firstLine="0"/>
        <w:jc w:val="both"/>
        <w:rPr>
          <w:noProof/>
        </w:rPr>
      </w:pPr>
      <w:r w:rsidRPr="000309EB">
        <w:rPr>
          <w:noProof/>
        </w:rPr>
        <w:t>(</w:t>
      </w:r>
      <w:r w:rsidR="00A812BE" w:rsidRPr="000309EB">
        <w:rPr>
          <w:noProof/>
        </w:rPr>
        <w:t xml:space="preserve">ПЗО.1. </w:t>
      </w:r>
      <w:r w:rsidR="00071503" w:rsidRPr="000309EB">
        <w:rPr>
          <w:b/>
          <w:bCs/>
          <w:noProof/>
        </w:rPr>
        <w:t xml:space="preserve">Робота під керівництвом </w:t>
      </w:r>
      <w:r w:rsidR="00071503" w:rsidRPr="000309EB">
        <w:rPr>
          <w:b/>
          <w:bCs/>
          <w:noProof/>
        </w:rPr>
        <w:t>професіонала</w:t>
      </w:r>
      <w:r w:rsidRPr="000309EB">
        <w:rPr>
          <w:noProof/>
        </w:rPr>
        <w:t>)</w:t>
      </w:r>
      <w:r w:rsidR="00071503" w:rsidRPr="000309EB">
        <w:rPr>
          <w:noProof/>
        </w:rPr>
        <w:t xml:space="preserve"> У складі технічної команди брав участь в усуненні аварійного відключення маршрутизатора у гуртожитку №10 КНУ. Пров</w:t>
      </w:r>
      <w:r w:rsidR="0025125B" w:rsidRPr="000309EB">
        <w:rPr>
          <w:noProof/>
        </w:rPr>
        <w:t>ели</w:t>
      </w:r>
      <w:r w:rsidR="00071503" w:rsidRPr="000309EB">
        <w:rPr>
          <w:noProof/>
        </w:rPr>
        <w:t xml:space="preserve"> відновлення працездатності пристрою шляхом встановлення заміни за готовим конфігураційним файлом.</w:t>
      </w:r>
    </w:p>
    <w:p w14:paraId="656580DF" w14:textId="2A4A183E" w:rsidR="00510B54" w:rsidRPr="000309EB" w:rsidRDefault="00C84913" w:rsidP="00510B54">
      <w:pPr>
        <w:pStyle w:val="af1"/>
        <w:numPr>
          <w:ilvl w:val="0"/>
          <w:numId w:val="7"/>
        </w:numPr>
        <w:ind w:left="357" w:firstLine="0"/>
        <w:jc w:val="both"/>
        <w:rPr>
          <w:noProof/>
        </w:rPr>
      </w:pPr>
      <w:r w:rsidRPr="000309EB">
        <w:rPr>
          <w:noProof/>
        </w:rPr>
        <w:t>(</w:t>
      </w:r>
      <w:r w:rsidR="00A812BE" w:rsidRPr="000309EB">
        <w:rPr>
          <w:noProof/>
        </w:rPr>
        <w:t xml:space="preserve">ПЗО.2. </w:t>
      </w:r>
      <w:r w:rsidR="00510B54" w:rsidRPr="000309EB">
        <w:rPr>
          <w:b/>
          <w:bCs/>
          <w:noProof/>
        </w:rPr>
        <w:t>Аналіз інформації та показників</w:t>
      </w:r>
      <w:r w:rsidRPr="000309EB">
        <w:rPr>
          <w:b/>
          <w:bCs/>
          <w:noProof/>
        </w:rPr>
        <w:t>)</w:t>
      </w:r>
      <w:r w:rsidR="00510B54" w:rsidRPr="000309EB">
        <w:rPr>
          <w:noProof/>
        </w:rPr>
        <w:t xml:space="preserve"> Здійснив вивчення та аналіз стану мережевого обладнання в гуртожитку. Провів оцінку показників роботи мережі, використовуючи сучасну обчислювальну техніку.</w:t>
      </w:r>
    </w:p>
    <w:p w14:paraId="6DFB7870" w14:textId="7C882B3F" w:rsidR="00510B54" w:rsidRPr="000309EB" w:rsidRDefault="00C84913" w:rsidP="00510B54">
      <w:pPr>
        <w:pStyle w:val="af1"/>
        <w:numPr>
          <w:ilvl w:val="0"/>
          <w:numId w:val="7"/>
        </w:numPr>
        <w:ind w:left="357" w:firstLine="0"/>
        <w:jc w:val="both"/>
        <w:rPr>
          <w:noProof/>
        </w:rPr>
      </w:pPr>
      <w:r w:rsidRPr="000309EB">
        <w:rPr>
          <w:noProof/>
        </w:rPr>
        <w:t>(</w:t>
      </w:r>
      <w:r w:rsidR="00A812BE" w:rsidRPr="000309EB">
        <w:rPr>
          <w:noProof/>
        </w:rPr>
        <w:t xml:space="preserve">ПЗО.3. </w:t>
      </w:r>
      <w:r w:rsidR="00510B54" w:rsidRPr="000309EB">
        <w:rPr>
          <w:b/>
          <w:bCs/>
          <w:noProof/>
        </w:rPr>
        <w:t>Аналітичні операції</w:t>
      </w:r>
      <w:r w:rsidRPr="000309EB">
        <w:rPr>
          <w:b/>
          <w:bCs/>
          <w:noProof/>
        </w:rPr>
        <w:t>)</w:t>
      </w:r>
      <w:r w:rsidR="00510B54" w:rsidRPr="000309EB">
        <w:rPr>
          <w:noProof/>
        </w:rPr>
        <w:t xml:space="preserve"> Пров</w:t>
      </w:r>
      <w:r w:rsidR="00851AFE" w:rsidRPr="000309EB">
        <w:rPr>
          <w:noProof/>
        </w:rPr>
        <w:t>одив</w:t>
      </w:r>
      <w:r w:rsidR="00510B54" w:rsidRPr="000309EB">
        <w:rPr>
          <w:noProof/>
        </w:rPr>
        <w:t xml:space="preserve"> аналіз відмов обладнання та підготував технічний висновок щодо необхідності впровадження резервних блоків живлення для забезпечення безперебійного доступу до інтернету в гуртожитках.</w:t>
      </w:r>
    </w:p>
    <w:p w14:paraId="40D62AF0" w14:textId="4E7B532F" w:rsidR="00510B54" w:rsidRPr="000309EB" w:rsidRDefault="00C84913" w:rsidP="00510B54">
      <w:pPr>
        <w:pStyle w:val="af1"/>
        <w:numPr>
          <w:ilvl w:val="0"/>
          <w:numId w:val="7"/>
        </w:numPr>
        <w:ind w:left="357" w:firstLine="0"/>
        <w:jc w:val="both"/>
        <w:rPr>
          <w:noProof/>
        </w:rPr>
      </w:pPr>
      <w:r w:rsidRPr="000309EB">
        <w:rPr>
          <w:noProof/>
        </w:rPr>
        <w:t>(</w:t>
      </w:r>
      <w:r w:rsidR="00A812BE" w:rsidRPr="000309EB">
        <w:rPr>
          <w:noProof/>
        </w:rPr>
        <w:t>ПЗО.</w:t>
      </w:r>
      <w:r w:rsidR="00266ED8" w:rsidRPr="000309EB">
        <w:rPr>
          <w:noProof/>
        </w:rPr>
        <w:t>5</w:t>
      </w:r>
      <w:r w:rsidR="00A812BE" w:rsidRPr="000309EB">
        <w:rPr>
          <w:noProof/>
        </w:rPr>
        <w:t xml:space="preserve">. </w:t>
      </w:r>
      <w:r w:rsidR="00510B54" w:rsidRPr="000309EB">
        <w:rPr>
          <w:b/>
          <w:bCs/>
          <w:noProof/>
        </w:rPr>
        <w:t>Участь у розробці та обслуговуванні</w:t>
      </w:r>
      <w:r w:rsidRPr="000309EB">
        <w:rPr>
          <w:b/>
          <w:bCs/>
          <w:noProof/>
        </w:rPr>
        <w:t>)</w:t>
      </w:r>
      <w:r w:rsidR="00510B54" w:rsidRPr="000309EB">
        <w:rPr>
          <w:noProof/>
        </w:rPr>
        <w:t xml:space="preserve"> Надавав допомогу в тестуванні нових конфігурацій для комутаторів. Виконував діагностику для виявлення та усунення можливих конфліктів IP-адрес у мережі.</w:t>
      </w:r>
    </w:p>
    <w:p w14:paraId="71FEE5BF" w14:textId="0A2A51C1" w:rsidR="00510B54" w:rsidRPr="000309EB" w:rsidRDefault="00C84913" w:rsidP="00510B54">
      <w:pPr>
        <w:pStyle w:val="af1"/>
        <w:numPr>
          <w:ilvl w:val="0"/>
          <w:numId w:val="7"/>
        </w:numPr>
        <w:ind w:left="357" w:firstLine="0"/>
        <w:jc w:val="both"/>
        <w:rPr>
          <w:noProof/>
        </w:rPr>
      </w:pPr>
      <w:r w:rsidRPr="000309EB">
        <w:rPr>
          <w:noProof/>
        </w:rPr>
        <w:t>(</w:t>
      </w:r>
      <w:r w:rsidR="00A812BE" w:rsidRPr="000309EB">
        <w:rPr>
          <w:noProof/>
        </w:rPr>
        <w:t>ПЗО.</w:t>
      </w:r>
      <w:r w:rsidR="00266ED8" w:rsidRPr="000309EB">
        <w:rPr>
          <w:noProof/>
        </w:rPr>
        <w:t>6</w:t>
      </w:r>
      <w:r w:rsidR="00A812BE" w:rsidRPr="000309EB">
        <w:rPr>
          <w:noProof/>
        </w:rPr>
        <w:t xml:space="preserve">. </w:t>
      </w:r>
      <w:r w:rsidR="00A92A60" w:rsidRPr="000309EB">
        <w:rPr>
          <w:b/>
          <w:bCs/>
          <w:noProof/>
        </w:rPr>
        <w:t>Розгляд</w:t>
      </w:r>
      <w:r w:rsidR="00510B54" w:rsidRPr="000309EB">
        <w:rPr>
          <w:b/>
          <w:bCs/>
          <w:noProof/>
        </w:rPr>
        <w:t xml:space="preserve"> відповідності </w:t>
      </w:r>
      <w:r w:rsidR="00A92A60" w:rsidRPr="000309EB">
        <w:rPr>
          <w:b/>
          <w:bCs/>
          <w:noProof/>
        </w:rPr>
        <w:t>показникі</w:t>
      </w:r>
      <w:r w:rsidRPr="000309EB">
        <w:rPr>
          <w:b/>
          <w:bCs/>
          <w:noProof/>
        </w:rPr>
        <w:t>)</w:t>
      </w:r>
      <w:r w:rsidR="00510B54" w:rsidRPr="000309EB">
        <w:rPr>
          <w:noProof/>
        </w:rPr>
        <w:t xml:space="preserve"> Розглянув документацію щодо поточного стану мережі</w:t>
      </w:r>
      <w:r w:rsidR="00A92A60" w:rsidRPr="000309EB">
        <w:rPr>
          <w:noProof/>
        </w:rPr>
        <w:t xml:space="preserve"> у гуртожитку</w:t>
      </w:r>
      <w:r w:rsidR="00510B54" w:rsidRPr="000309EB">
        <w:rPr>
          <w:noProof/>
        </w:rPr>
        <w:t>. Брав участь у складанні кошторису на модернізацію та заміну обладнання</w:t>
      </w:r>
      <w:r w:rsidR="00A92A60" w:rsidRPr="000309EB">
        <w:rPr>
          <w:noProof/>
        </w:rPr>
        <w:t>.</w:t>
      </w:r>
    </w:p>
    <w:p w14:paraId="5C77DC20" w14:textId="124834EA" w:rsidR="00510B54" w:rsidRPr="000309EB" w:rsidRDefault="00C84913" w:rsidP="00510B54">
      <w:pPr>
        <w:pStyle w:val="af1"/>
        <w:numPr>
          <w:ilvl w:val="0"/>
          <w:numId w:val="7"/>
        </w:numPr>
        <w:ind w:left="357" w:firstLine="0"/>
        <w:jc w:val="both"/>
        <w:rPr>
          <w:noProof/>
        </w:rPr>
      </w:pPr>
      <w:r w:rsidRPr="000309EB">
        <w:rPr>
          <w:noProof/>
        </w:rPr>
        <w:t>(</w:t>
      </w:r>
      <w:r w:rsidR="00A812BE" w:rsidRPr="000309EB">
        <w:rPr>
          <w:noProof/>
        </w:rPr>
        <w:t>ПЗО.</w:t>
      </w:r>
      <w:r w:rsidR="00266ED8" w:rsidRPr="000309EB">
        <w:rPr>
          <w:noProof/>
        </w:rPr>
        <w:t>7</w:t>
      </w:r>
      <w:r w:rsidR="00A812BE" w:rsidRPr="000309EB">
        <w:rPr>
          <w:noProof/>
        </w:rPr>
        <w:t xml:space="preserve">. </w:t>
      </w:r>
      <w:r w:rsidR="00510B54" w:rsidRPr="000309EB">
        <w:rPr>
          <w:b/>
          <w:bCs/>
          <w:noProof/>
        </w:rPr>
        <w:t xml:space="preserve">Збирання </w:t>
      </w:r>
      <w:r w:rsidR="00364551" w:rsidRPr="000309EB">
        <w:rPr>
          <w:b/>
          <w:bCs/>
          <w:noProof/>
        </w:rPr>
        <w:t xml:space="preserve"> </w:t>
      </w:r>
      <w:r w:rsidR="00510B54" w:rsidRPr="000309EB">
        <w:rPr>
          <w:b/>
          <w:bCs/>
          <w:noProof/>
        </w:rPr>
        <w:t>інформації</w:t>
      </w:r>
      <w:r w:rsidRPr="000309EB">
        <w:rPr>
          <w:b/>
          <w:bCs/>
          <w:noProof/>
        </w:rPr>
        <w:t>)</w:t>
      </w:r>
      <w:r w:rsidR="00510B54" w:rsidRPr="000309EB">
        <w:rPr>
          <w:noProof/>
        </w:rPr>
        <w:t xml:space="preserve"> Здійснював збір та систематизацію даних щодо звернень користувачів через Google Форми. </w:t>
      </w:r>
      <w:r w:rsidR="000737CB" w:rsidRPr="000309EB">
        <w:rPr>
          <w:noProof/>
        </w:rPr>
        <w:t>Допоміг провести</w:t>
      </w:r>
      <w:r w:rsidR="00510B54" w:rsidRPr="000309EB">
        <w:rPr>
          <w:noProof/>
        </w:rPr>
        <w:t xml:space="preserve"> аналіз та оцінку заявок-скарг від студентів щодо якості інтернет-зв'язку.</w:t>
      </w:r>
    </w:p>
    <w:p w14:paraId="14231EAC" w14:textId="5CDF264C" w:rsidR="00510B54" w:rsidRPr="000309EB" w:rsidRDefault="00C84913" w:rsidP="00510B54">
      <w:pPr>
        <w:pStyle w:val="af1"/>
        <w:numPr>
          <w:ilvl w:val="0"/>
          <w:numId w:val="7"/>
        </w:numPr>
        <w:ind w:left="357" w:firstLine="0"/>
        <w:jc w:val="both"/>
        <w:rPr>
          <w:noProof/>
        </w:rPr>
      </w:pPr>
      <w:r w:rsidRPr="000309EB">
        <w:rPr>
          <w:noProof/>
        </w:rPr>
        <w:t>(</w:t>
      </w:r>
      <w:r w:rsidR="00A812BE" w:rsidRPr="000309EB">
        <w:rPr>
          <w:noProof/>
        </w:rPr>
        <w:t>ПЗО.</w:t>
      </w:r>
      <w:r w:rsidR="00266ED8" w:rsidRPr="000309EB">
        <w:rPr>
          <w:noProof/>
        </w:rPr>
        <w:t>8</w:t>
      </w:r>
      <w:r w:rsidR="00A812BE" w:rsidRPr="000309EB">
        <w:rPr>
          <w:noProof/>
        </w:rPr>
        <w:t xml:space="preserve">. </w:t>
      </w:r>
      <w:r w:rsidR="00510B54" w:rsidRPr="000309EB">
        <w:rPr>
          <w:b/>
          <w:bCs/>
          <w:noProof/>
        </w:rPr>
        <w:t>Формування звітної</w:t>
      </w:r>
      <w:r w:rsidR="00364551" w:rsidRPr="000309EB">
        <w:rPr>
          <w:b/>
          <w:bCs/>
          <w:noProof/>
        </w:rPr>
        <w:t xml:space="preserve"> </w:t>
      </w:r>
      <w:r w:rsidR="00510B54" w:rsidRPr="000309EB">
        <w:rPr>
          <w:b/>
          <w:bCs/>
          <w:noProof/>
        </w:rPr>
        <w:t>документації</w:t>
      </w:r>
      <w:r w:rsidRPr="000309EB">
        <w:rPr>
          <w:b/>
          <w:bCs/>
          <w:noProof/>
        </w:rPr>
        <w:t>)</w:t>
      </w:r>
      <w:r w:rsidR="00510B54" w:rsidRPr="000309EB">
        <w:rPr>
          <w:noProof/>
        </w:rPr>
        <w:t xml:space="preserve"> Сформува</w:t>
      </w:r>
      <w:r w:rsidR="000737CB" w:rsidRPr="000309EB">
        <w:rPr>
          <w:noProof/>
        </w:rPr>
        <w:t>ли</w:t>
      </w:r>
      <w:r w:rsidR="00510B54" w:rsidRPr="000309EB">
        <w:rPr>
          <w:noProof/>
        </w:rPr>
        <w:t xml:space="preserve"> таблиці сумісності блоків живлення Proline для комутаторів серій DGS-1210 та DES-1000/2000.</w:t>
      </w:r>
    </w:p>
    <w:p w14:paraId="54365265" w14:textId="24BA1F15" w:rsidR="00510B54" w:rsidRPr="000309EB" w:rsidRDefault="00C84913" w:rsidP="00510B54">
      <w:pPr>
        <w:pStyle w:val="af1"/>
        <w:numPr>
          <w:ilvl w:val="0"/>
          <w:numId w:val="7"/>
        </w:numPr>
        <w:ind w:left="357" w:firstLine="0"/>
        <w:jc w:val="both"/>
        <w:rPr>
          <w:noProof/>
        </w:rPr>
      </w:pPr>
      <w:r w:rsidRPr="000309EB">
        <w:rPr>
          <w:noProof/>
        </w:rPr>
        <w:t>(</w:t>
      </w:r>
      <w:r w:rsidR="00266ED8" w:rsidRPr="000309EB">
        <w:rPr>
          <w:noProof/>
        </w:rPr>
        <w:t>ПЗО.</w:t>
      </w:r>
      <w:r w:rsidR="00266ED8" w:rsidRPr="000309EB">
        <w:rPr>
          <w:noProof/>
        </w:rPr>
        <w:t>9</w:t>
      </w:r>
      <w:r w:rsidR="00266ED8" w:rsidRPr="000309EB">
        <w:rPr>
          <w:noProof/>
        </w:rPr>
        <w:t xml:space="preserve">. </w:t>
      </w:r>
      <w:r w:rsidR="00510B54" w:rsidRPr="000309EB">
        <w:rPr>
          <w:b/>
          <w:bCs/>
          <w:noProof/>
        </w:rPr>
        <w:t>Застосування та обслуговування технологій</w:t>
      </w:r>
      <w:r w:rsidRPr="000309EB">
        <w:rPr>
          <w:b/>
          <w:bCs/>
          <w:noProof/>
        </w:rPr>
        <w:t>)</w:t>
      </w:r>
      <w:r w:rsidR="00510B54" w:rsidRPr="000309EB">
        <w:rPr>
          <w:noProof/>
        </w:rPr>
        <w:t xml:space="preserve"> Викона</w:t>
      </w:r>
      <w:r w:rsidR="00384F46" w:rsidRPr="000309EB">
        <w:rPr>
          <w:noProof/>
        </w:rPr>
        <w:t>ли</w:t>
      </w:r>
      <w:r w:rsidR="00510B54" w:rsidRPr="000309EB">
        <w:rPr>
          <w:noProof/>
        </w:rPr>
        <w:t xml:space="preserve"> налаштування керованих комутаторів D-Link</w:t>
      </w:r>
      <w:r w:rsidR="000737CB" w:rsidRPr="000309EB">
        <w:rPr>
          <w:noProof/>
        </w:rPr>
        <w:t xml:space="preserve"> разом з командою</w:t>
      </w:r>
      <w:r w:rsidR="00510B54" w:rsidRPr="000309EB">
        <w:rPr>
          <w:noProof/>
        </w:rPr>
        <w:t>. Впровади</w:t>
      </w:r>
      <w:r w:rsidR="000737CB" w:rsidRPr="000309EB">
        <w:rPr>
          <w:noProof/>
        </w:rPr>
        <w:t>ли</w:t>
      </w:r>
      <w:r w:rsidR="00510B54" w:rsidRPr="000309EB">
        <w:rPr>
          <w:noProof/>
        </w:rPr>
        <w:t xml:space="preserve"> сегментацію мережі за допомогою VLAN та налашт</w:t>
      </w:r>
      <w:r w:rsidR="000737CB" w:rsidRPr="000309EB">
        <w:rPr>
          <w:noProof/>
        </w:rPr>
        <w:t xml:space="preserve">овував </w:t>
      </w:r>
      <w:r w:rsidR="00510B54" w:rsidRPr="000309EB">
        <w:rPr>
          <w:noProof/>
        </w:rPr>
        <w:t>систему AAA на базі протоколу TACACS+.</w:t>
      </w:r>
    </w:p>
    <w:p w14:paraId="3936AB19" w14:textId="4303BEAA" w:rsidR="00A812BE" w:rsidRPr="000309EB" w:rsidRDefault="00A812BE" w:rsidP="00510B54">
      <w:pPr>
        <w:pStyle w:val="af1"/>
        <w:spacing w:line="360" w:lineRule="auto"/>
        <w:ind w:left="720" w:firstLine="0"/>
        <w:jc w:val="both"/>
        <w:rPr>
          <w:noProof/>
        </w:rPr>
      </w:pPr>
    </w:p>
    <w:p w14:paraId="014E9FCC" w14:textId="428F3EBD" w:rsidR="00A812BE" w:rsidRPr="000309EB" w:rsidRDefault="00A812BE" w:rsidP="00A812BE">
      <w:pPr>
        <w:autoSpaceDE w:val="0"/>
        <w:autoSpaceDN w:val="0"/>
        <w:adjustRightInd w:val="0"/>
        <w:rPr>
          <w:rFonts w:ascii="CenturySchoolbook" w:hAnsi="CenturySchoolbook" w:cs="CenturySchoolbook"/>
          <w:u w:val="single"/>
        </w:rPr>
      </w:pPr>
      <w:r w:rsidRPr="000309EB">
        <w:rPr>
          <w:rFonts w:ascii="CenturySchoolbook" w:hAnsi="CenturySchoolbook" w:cs="CenturySchoolbook"/>
        </w:rPr>
        <w:t xml:space="preserve">               _____________     </w:t>
      </w:r>
      <w:r w:rsidRPr="000309EB">
        <w:rPr>
          <w:rFonts w:ascii="CenturySchoolbook" w:hAnsi="CenturySchoolbook" w:cs="CenturySchoolbook"/>
          <w:u w:val="single"/>
        </w:rPr>
        <w:t>Кольцова</w:t>
      </w:r>
      <w:r w:rsidRPr="000309EB">
        <w:rPr>
          <w:rFonts w:ascii="CenturySchoolbook" w:hAnsi="CenturySchoolbook" w:cs="CenturySchoolbook"/>
          <w:u w:val="single"/>
        </w:rPr>
        <w:t xml:space="preserve"> </w:t>
      </w:r>
      <w:r w:rsidRPr="000309EB">
        <w:rPr>
          <w:rFonts w:ascii="CenturySchoolbook" w:hAnsi="CenturySchoolbook" w:cs="CenturySchoolbook"/>
          <w:u w:val="single"/>
        </w:rPr>
        <w:t>С</w:t>
      </w:r>
      <w:r w:rsidRPr="000309EB">
        <w:rPr>
          <w:rFonts w:ascii="CenturySchoolbook" w:hAnsi="CenturySchoolbook" w:cs="CenturySchoolbook"/>
          <w:u w:val="single"/>
        </w:rPr>
        <w:t>.</w:t>
      </w:r>
      <w:r w:rsidRPr="000309EB">
        <w:rPr>
          <w:rFonts w:ascii="CenturySchoolbook" w:hAnsi="CenturySchoolbook" w:cs="CenturySchoolbook"/>
          <w:u w:val="single"/>
        </w:rPr>
        <w:t>В</w:t>
      </w:r>
      <w:r w:rsidRPr="000309EB">
        <w:rPr>
          <w:rFonts w:ascii="CenturySchoolbook" w:hAnsi="CenturySchoolbook" w:cs="CenturySchoolbook"/>
          <w:u w:val="single"/>
        </w:rPr>
        <w:t>.</w:t>
      </w:r>
      <w:r w:rsidRPr="000309EB">
        <w:rPr>
          <w:rFonts w:ascii="CenturySchoolbook" w:hAnsi="CenturySchoolbook" w:cs="CenturySchoolbook"/>
          <w:u w:val="single"/>
        </w:rPr>
        <w:tab/>
      </w:r>
    </w:p>
    <w:p w14:paraId="4055140D" w14:textId="77777777" w:rsidR="00A812BE" w:rsidRPr="000309EB" w:rsidRDefault="00A812BE" w:rsidP="00A812BE">
      <w:pPr>
        <w:tabs>
          <w:tab w:val="left" w:pos="7267"/>
        </w:tabs>
        <w:autoSpaceDE w:val="0"/>
        <w:autoSpaceDN w:val="0"/>
        <w:adjustRightInd w:val="0"/>
        <w:ind w:firstLine="567"/>
        <w:jc w:val="both"/>
      </w:pPr>
      <w:r w:rsidRPr="000309EB">
        <w:rPr>
          <w:rFonts w:ascii="CenturySchoolbook" w:hAnsi="CenturySchoolbook" w:cs="CenturySchoolbook"/>
          <w:sz w:val="16"/>
          <w:szCs w:val="16"/>
        </w:rPr>
        <w:t xml:space="preserve">                                                                                                                                           (підпис)                         (прізвище та ініціали)</w:t>
      </w:r>
    </w:p>
    <w:p w14:paraId="4E5CB837" w14:textId="78195BBC" w:rsidR="00B026CA" w:rsidRPr="000309EB" w:rsidRDefault="00B026CA" w:rsidP="00A812B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CEA53" w14:textId="77777777" w:rsidR="0088269C" w:rsidRPr="000309EB" w:rsidRDefault="0088269C" w:rsidP="00A812B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122516" w14:textId="77777777" w:rsidR="0088269C" w:rsidRPr="000309EB" w:rsidRDefault="0088269C" w:rsidP="00A812B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CB2112" w14:textId="77777777" w:rsidR="0088269C" w:rsidRPr="000309EB" w:rsidRDefault="0088269C" w:rsidP="00A812B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AA7A26" w14:textId="77777777" w:rsidR="0088269C" w:rsidRPr="000309EB" w:rsidRDefault="0088269C" w:rsidP="00A812B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422DB5" w14:textId="77777777" w:rsidR="0088269C" w:rsidRPr="000309EB" w:rsidRDefault="0088269C" w:rsidP="00A812B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10B07D" w14:textId="77777777" w:rsidR="0088269C" w:rsidRPr="000309EB" w:rsidRDefault="0088269C" w:rsidP="00A812B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19EE9" w14:textId="77777777" w:rsidR="0088269C" w:rsidRPr="000309EB" w:rsidRDefault="0088269C" w:rsidP="00A812B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33BDC" w14:textId="77777777" w:rsidR="0088269C" w:rsidRPr="000309EB" w:rsidRDefault="0088269C" w:rsidP="00A812B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85ED9" w14:textId="3FDB0C83" w:rsidR="0088269C" w:rsidRPr="000309EB" w:rsidRDefault="0088269C" w:rsidP="008826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</w:p>
    <w:p w14:paraId="55C9B121" w14:textId="77777777" w:rsidR="0065660D" w:rsidRPr="000309EB" w:rsidRDefault="0065660D" w:rsidP="008826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A06AEB" w14:textId="37E06DD8" w:rsidR="000F6B9D" w:rsidRPr="000309EB" w:rsidRDefault="000F6B9D" w:rsidP="00135DA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Під час проходження науково-виробничої практики на базі сектору впровадження нових технологій було закріплено теоретичні знання, отримані під час навчання в університеті, та здобуто практичні навички за спеціальністю 172 «Телекомунікації та радіотехніка».</w:t>
      </w:r>
      <w:r w:rsidR="00CD2187"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Pr="000309EB">
        <w:rPr>
          <w:rFonts w:ascii="Times New Roman" w:hAnsi="Times New Roman" w:cs="Times New Roman"/>
          <w:sz w:val="28"/>
          <w:szCs w:val="28"/>
        </w:rPr>
        <w:t>У ході виконання програми практики було досягнуто таких результатів:</w:t>
      </w:r>
    </w:p>
    <w:p w14:paraId="136C2674" w14:textId="501BE374" w:rsidR="00135DA7" w:rsidRPr="000309EB" w:rsidRDefault="00053FC9" w:rsidP="00135DA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П</w:t>
      </w:r>
      <w:r w:rsidR="00135DA7" w:rsidRPr="000309EB">
        <w:rPr>
          <w:rFonts w:ascii="Times New Roman" w:hAnsi="Times New Roman" w:cs="Times New Roman"/>
          <w:sz w:val="28"/>
          <w:szCs w:val="28"/>
        </w:rPr>
        <w:t>роведено комплексне ознайомлення з архітектурою та принципами функціонування локальної комп’ютерної мережі гуртожитків, а також з особливостями роботи мережевого обладнання, зокрема маршрутизаторів MikroTik та керованих комутаторів D-Link. Отримано практичний досвід налаштування VLAN, сегментації мережі та конфігурації параметрів доступу користувачів.</w:t>
      </w:r>
    </w:p>
    <w:p w14:paraId="370BE9B0" w14:textId="77777777" w:rsidR="00135DA7" w:rsidRPr="000309EB" w:rsidRDefault="00135DA7" w:rsidP="00135DA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Окрему увагу було приділено дослідженню технологій централізованого керування доступом AAA та протоколу TACACS+, що дозволило зрозуміти принципи підвищення рівня безпеки, розмежування прав доступу та ведення обліку дій адміністраторів у мережі.</w:t>
      </w:r>
    </w:p>
    <w:p w14:paraId="5F10CB98" w14:textId="58F1CAA8" w:rsidR="00135DA7" w:rsidRPr="000309EB" w:rsidRDefault="00135DA7" w:rsidP="00135DA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Також виконано аналіз стану мережевої інфраструктури, моніторинг роботи обладнання, діагностику аварійних ситуацій та оцінку навантаження на мережу в умовах реальної експлуатації. Отримані результати дозволили сформувати уявлення про типові проблеми експлуатації великомасштабних локальних мереж та підходи до їх усунення.</w:t>
      </w:r>
    </w:p>
    <w:p w14:paraId="225F6B13" w14:textId="77777777" w:rsidR="00135DA7" w:rsidRPr="000309EB" w:rsidRDefault="00135DA7" w:rsidP="00135DA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Під час практики було здобуто досвід роботи в команді технічних спеціалістів, участі в процесах відновлення працездатності мережевого обладнання, а також у підготовці технічної документації та аналітичних матеріалів.</w:t>
      </w:r>
    </w:p>
    <w:p w14:paraId="5210FDF6" w14:textId="4FE12C9A" w:rsidR="000F6B9D" w:rsidRPr="000309EB" w:rsidRDefault="000F6B9D" w:rsidP="00135DA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sz w:val="28"/>
          <w:szCs w:val="28"/>
        </w:rPr>
        <w:t>Отриманий досвід дозволив підтвердити виконання понад 2/3 професійних завдань та обов'язків, передбачених для кваліфікації «Фахівець електронних комунікацій». Програма практики виконана у повному обсязі, а здобуті навички є фундаментом для подальшої професійної діяльності у сфері телекомунікацій.</w:t>
      </w:r>
    </w:p>
    <w:p w14:paraId="255B79C5" w14:textId="77777777" w:rsidR="0065660D" w:rsidRPr="000309EB" w:rsidRDefault="0065660D" w:rsidP="00135DA7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1E3E55" w14:textId="77777777" w:rsidR="0065660D" w:rsidRPr="000309EB" w:rsidRDefault="0065660D" w:rsidP="000F6B9D">
      <w:pPr>
        <w:spacing w:after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07196408" w14:textId="77777777" w:rsidR="0065660D" w:rsidRPr="000309EB" w:rsidRDefault="0065660D" w:rsidP="000F6B9D">
      <w:pPr>
        <w:spacing w:after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6D4350F1" w14:textId="77777777" w:rsidR="0065660D" w:rsidRPr="000309EB" w:rsidRDefault="0065660D" w:rsidP="000F6B9D">
      <w:pPr>
        <w:spacing w:after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9933C" w14:textId="77777777" w:rsidR="0065660D" w:rsidRPr="000309EB" w:rsidRDefault="0065660D" w:rsidP="000F6B9D">
      <w:pPr>
        <w:spacing w:after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63381816" w14:textId="77777777" w:rsidR="0065660D" w:rsidRPr="000309EB" w:rsidRDefault="0065660D" w:rsidP="008826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C0937" w14:textId="77777777" w:rsidR="0065660D" w:rsidRPr="000309EB" w:rsidRDefault="0065660D" w:rsidP="008826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8BB5DA" w14:textId="77777777" w:rsidR="0065660D" w:rsidRPr="000309EB" w:rsidRDefault="0065660D" w:rsidP="008826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385789" w14:textId="77777777" w:rsidR="0065660D" w:rsidRPr="000309EB" w:rsidRDefault="0065660D" w:rsidP="008826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4FFA3" w14:textId="77777777" w:rsidR="0065660D" w:rsidRPr="000309EB" w:rsidRDefault="0065660D" w:rsidP="008826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AEE89F" w14:textId="77777777" w:rsidR="0065660D" w:rsidRPr="000309EB" w:rsidRDefault="0065660D" w:rsidP="008826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2BDB5D" w14:textId="77777777" w:rsidR="0065660D" w:rsidRPr="000309EB" w:rsidRDefault="0065660D" w:rsidP="008826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7B204D" w14:textId="77777777" w:rsidR="0065660D" w:rsidRPr="000309EB" w:rsidRDefault="0065660D" w:rsidP="00894F9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ED59D5" w14:textId="0C2206C6" w:rsidR="0065660D" w:rsidRPr="000309EB" w:rsidRDefault="006A00CB" w:rsidP="0065660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ВИКОРИСТАНИХ ДЖЕРЕЛ</w:t>
      </w:r>
    </w:p>
    <w:p w14:paraId="39BF9CA2" w14:textId="7D08049E" w:rsidR="0065660D" w:rsidRPr="000309EB" w:rsidRDefault="0065660D" w:rsidP="0065660D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894F93"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="00894F93" w:rsidRPr="000309EB">
        <w:rPr>
          <w:rFonts w:ascii="Times New Roman" w:hAnsi="Times New Roman" w:cs="Times New Roman"/>
          <w:sz w:val="28"/>
          <w:szCs w:val="28"/>
        </w:rPr>
        <w:t>Stallings W. Data and Computer Communications. – 10th Edition. – Pearson, 2013. – 800 p.</w:t>
      </w:r>
    </w:p>
    <w:p w14:paraId="657F45B1" w14:textId="5813C239" w:rsidR="0065660D" w:rsidRPr="000309EB" w:rsidRDefault="0065660D" w:rsidP="0065660D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894F93"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="00894F93" w:rsidRPr="000309EB">
        <w:rPr>
          <w:rFonts w:ascii="Times New Roman" w:hAnsi="Times New Roman" w:cs="Times New Roman"/>
          <w:sz w:val="28"/>
          <w:szCs w:val="28"/>
        </w:rPr>
        <w:t>Cisco Systems. TACACS+ Protocol Overview and Configuration [Електронний ресурс]. – Режим доступу:</w:t>
      </w:r>
      <w:r w:rsidR="00894F93"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="00894F93" w:rsidRPr="000309EB">
        <w:rPr>
          <w:rFonts w:ascii="Times New Roman" w:hAnsi="Times New Roman" w:cs="Times New Roman"/>
          <w:sz w:val="28"/>
          <w:szCs w:val="28"/>
        </w:rPr>
        <w:t>https://www.cisco.com/c/en/us/tech/lan-switching/tacacs/index.html</w:t>
      </w:r>
    </w:p>
    <w:p w14:paraId="72628D69" w14:textId="696D0E94" w:rsidR="00B63199" w:rsidRPr="000309EB" w:rsidRDefault="0065660D" w:rsidP="0065660D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B63199"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="00B63199" w:rsidRPr="000309EB">
        <w:rPr>
          <w:rFonts w:ascii="Times New Roman" w:hAnsi="Times New Roman" w:cs="Times New Roman"/>
          <w:sz w:val="28"/>
          <w:szCs w:val="28"/>
        </w:rPr>
        <w:t>D-Link DGS-1210 Series Smart Managed Switches. Datasheet</w:t>
      </w:r>
      <w:r w:rsidR="00B63199"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="00B63199" w:rsidRPr="000309EB">
        <w:rPr>
          <w:rFonts w:ascii="Times New Roman" w:hAnsi="Times New Roman" w:cs="Times New Roman"/>
          <w:sz w:val="28"/>
          <w:szCs w:val="28"/>
        </w:rPr>
        <w:t xml:space="preserve">– </w:t>
      </w:r>
      <w:r w:rsidR="00894F93" w:rsidRPr="000309EB">
        <w:rPr>
          <w:rFonts w:ascii="Times New Roman" w:hAnsi="Times New Roman" w:cs="Times New Roman"/>
          <w:sz w:val="28"/>
          <w:szCs w:val="28"/>
        </w:rPr>
        <w:t>Режим доступу</w:t>
      </w:r>
      <w:r w:rsidR="00B63199" w:rsidRPr="000309EB">
        <w:rPr>
          <w:rFonts w:ascii="Times New Roman" w:hAnsi="Times New Roman" w:cs="Times New Roman"/>
          <w:sz w:val="28"/>
          <w:szCs w:val="28"/>
        </w:rPr>
        <w:t>:</w:t>
      </w:r>
      <w:r w:rsidR="00B63199" w:rsidRPr="000309EB">
        <w:rPr>
          <w:rFonts w:ascii="Times New Roman" w:hAnsi="Times New Roman" w:cs="Times New Roman"/>
          <w:sz w:val="28"/>
          <w:szCs w:val="28"/>
        </w:rPr>
        <w:t xml:space="preserve"> </w:t>
      </w:r>
      <w:hyperlink r:id="rId30" w:history="1">
        <w:r w:rsidR="00B63199" w:rsidRPr="000309EB">
          <w:rPr>
            <w:rStyle w:val="af2"/>
            <w:rFonts w:ascii="Times New Roman" w:hAnsi="Times New Roman" w:cs="Times New Roman"/>
            <w:sz w:val="28"/>
            <w:szCs w:val="28"/>
          </w:rPr>
          <w:t>https://www.dlink.com/ua/uk/-/media/business_products/dgs/dgs-1210/datasheet/dgs_1210_series_f1_datasheet_en_eu.pdf</w:t>
        </w:r>
      </w:hyperlink>
      <w:r w:rsidR="00B63199" w:rsidRPr="000309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DFE42D" w14:textId="6B5255E3" w:rsidR="0065660D" w:rsidRPr="000309EB" w:rsidRDefault="0065660D" w:rsidP="0065660D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B63199"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="00B63199" w:rsidRPr="000309EB">
        <w:rPr>
          <w:rFonts w:ascii="Times New Roman" w:hAnsi="Times New Roman" w:cs="Times New Roman"/>
          <w:sz w:val="28"/>
          <w:szCs w:val="28"/>
        </w:rPr>
        <w:t>MikroTik RB5009UG+S+IN. Product specifications</w:t>
      </w:r>
      <w:r w:rsidR="00B63199"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="00B63199" w:rsidRPr="000309EB">
        <w:rPr>
          <w:rFonts w:ascii="Times New Roman" w:hAnsi="Times New Roman" w:cs="Times New Roman"/>
          <w:sz w:val="28"/>
          <w:szCs w:val="28"/>
        </w:rPr>
        <w:t xml:space="preserve">– </w:t>
      </w:r>
      <w:r w:rsidR="00894F93" w:rsidRPr="000309EB">
        <w:rPr>
          <w:rFonts w:ascii="Times New Roman" w:hAnsi="Times New Roman" w:cs="Times New Roman"/>
          <w:sz w:val="28"/>
          <w:szCs w:val="28"/>
        </w:rPr>
        <w:t>Режим доступу</w:t>
      </w:r>
      <w:r w:rsidR="00B63199" w:rsidRPr="000309EB">
        <w:rPr>
          <w:rFonts w:ascii="Times New Roman" w:hAnsi="Times New Roman" w:cs="Times New Roman"/>
          <w:sz w:val="28"/>
          <w:szCs w:val="28"/>
        </w:rPr>
        <w:t>:</w:t>
      </w:r>
      <w:r w:rsidR="00B63199" w:rsidRPr="000309EB">
        <w:rPr>
          <w:rFonts w:ascii="Times New Roman" w:hAnsi="Times New Roman" w:cs="Times New Roman"/>
          <w:sz w:val="28"/>
          <w:szCs w:val="28"/>
        </w:rPr>
        <w:t xml:space="preserve"> </w:t>
      </w:r>
      <w:hyperlink r:id="rId31" w:history="1">
        <w:r w:rsidR="00B63199" w:rsidRPr="000309EB">
          <w:rPr>
            <w:rStyle w:val="af2"/>
            <w:rFonts w:ascii="Times New Roman" w:hAnsi="Times New Roman" w:cs="Times New Roman"/>
            <w:sz w:val="28"/>
            <w:szCs w:val="28"/>
          </w:rPr>
          <w:t>https://mikrotik.com/product/rb5009ug_s_in#product_specificationv</w:t>
        </w:r>
      </w:hyperlink>
    </w:p>
    <w:p w14:paraId="7A3D39CD" w14:textId="77777777" w:rsidR="00FB716A" w:rsidRPr="000309EB" w:rsidRDefault="0065660D" w:rsidP="0065660D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  <w:r w:rsidRPr="000309EB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32C4F"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="00B32C4F" w:rsidRPr="000309EB">
        <w:rPr>
          <w:rFonts w:ascii="Times New Roman" w:hAnsi="Times New Roman" w:cs="Times New Roman"/>
          <w:sz w:val="28"/>
          <w:szCs w:val="28"/>
        </w:rPr>
        <w:t>RouterOS Software Manual. Configuration of AAA and TACACS+</w:t>
      </w:r>
      <w:r w:rsidR="00B32C4F" w:rsidRPr="000309EB">
        <w:rPr>
          <w:rFonts w:ascii="Times New Roman" w:hAnsi="Times New Roman" w:cs="Times New Roman"/>
          <w:sz w:val="28"/>
          <w:szCs w:val="28"/>
        </w:rPr>
        <w:t xml:space="preserve"> </w:t>
      </w:r>
      <w:r w:rsidR="00B32C4F" w:rsidRPr="000309EB">
        <w:rPr>
          <w:rFonts w:ascii="Times New Roman" w:hAnsi="Times New Roman" w:cs="Times New Roman"/>
          <w:sz w:val="28"/>
          <w:szCs w:val="28"/>
        </w:rPr>
        <w:t>[Electronic resource]</w:t>
      </w:r>
      <w:r w:rsidR="00B32C4F" w:rsidRPr="000309EB">
        <w:rPr>
          <w:rFonts w:ascii="Times New Roman" w:hAnsi="Times New Roman" w:cs="Times New Roman"/>
          <w:sz w:val="28"/>
          <w:szCs w:val="28"/>
        </w:rPr>
        <w:t xml:space="preserve"> - </w:t>
      </w:r>
      <w:hyperlink r:id="rId32" w:history="1">
        <w:r w:rsidR="00B32C4F" w:rsidRPr="000309EB">
          <w:rPr>
            <w:rStyle w:val="af2"/>
            <w:rFonts w:ascii="Times New Roman" w:hAnsi="Times New Roman" w:cs="Times New Roman"/>
            <w:sz w:val="28"/>
            <w:szCs w:val="28"/>
          </w:rPr>
          <w:t>https://demo.mt.lv/</w:t>
        </w:r>
      </w:hyperlink>
      <w:r w:rsidR="00B32C4F" w:rsidRPr="000309EB">
        <w:rPr>
          <w:rFonts w:ascii="Times New Roman" w:hAnsi="Times New Roman" w:cs="Times New Roman"/>
          <w:sz w:val="28"/>
          <w:szCs w:val="28"/>
        </w:rPr>
        <w:t xml:space="preserve"> login: admin || password: </w:t>
      </w:r>
      <w:r w:rsidR="0010280D" w:rsidRPr="000309EB">
        <w:rPr>
          <w:rFonts w:ascii="Times New Roman" w:hAnsi="Times New Roman" w:cs="Times New Roman"/>
          <w:sz w:val="28"/>
          <w:szCs w:val="28"/>
        </w:rPr>
        <w:t>поро</w:t>
      </w:r>
      <w:r w:rsidR="0014134A" w:rsidRPr="000309EB">
        <w:rPr>
          <w:rFonts w:ascii="Times New Roman" w:hAnsi="Times New Roman" w:cs="Times New Roman"/>
          <w:sz w:val="28"/>
          <w:szCs w:val="28"/>
        </w:rPr>
        <w:t>жній</w:t>
      </w:r>
      <w:r w:rsidR="00B6468D" w:rsidRPr="000309EB">
        <w:rPr>
          <w:rFonts w:ascii="Times New Roman" w:hAnsi="Times New Roman" w:cs="Times New Roman"/>
          <w:sz w:val="28"/>
          <w:szCs w:val="28"/>
        </w:rPr>
        <w:t>.</w:t>
      </w:r>
    </w:p>
    <w:p w14:paraId="4A26743A" w14:textId="1B36C74E" w:rsidR="0065660D" w:rsidRPr="0088269C" w:rsidRDefault="0065660D" w:rsidP="00B6468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5660D" w:rsidRPr="0088269C">
      <w:head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BDAA8" w14:textId="77777777" w:rsidR="00E876D1" w:rsidRPr="000309EB" w:rsidRDefault="00E876D1" w:rsidP="00FB716A">
      <w:pPr>
        <w:spacing w:after="0"/>
      </w:pPr>
      <w:r w:rsidRPr="000309EB">
        <w:separator/>
      </w:r>
    </w:p>
  </w:endnote>
  <w:endnote w:type="continuationSeparator" w:id="0">
    <w:p w14:paraId="4F802CF1" w14:textId="77777777" w:rsidR="00E876D1" w:rsidRPr="000309EB" w:rsidRDefault="00E876D1" w:rsidP="00FB716A">
      <w:pPr>
        <w:spacing w:after="0"/>
      </w:pPr>
      <w:r w:rsidRPr="000309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Schoolbook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0BF50" w14:textId="77777777" w:rsidR="00E876D1" w:rsidRPr="000309EB" w:rsidRDefault="00E876D1" w:rsidP="00FB716A">
      <w:pPr>
        <w:spacing w:after="0"/>
      </w:pPr>
      <w:r w:rsidRPr="000309EB">
        <w:separator/>
      </w:r>
    </w:p>
  </w:footnote>
  <w:footnote w:type="continuationSeparator" w:id="0">
    <w:p w14:paraId="35856A36" w14:textId="77777777" w:rsidR="00E876D1" w:rsidRPr="000309EB" w:rsidRDefault="00E876D1" w:rsidP="00FB716A">
      <w:pPr>
        <w:spacing w:after="0"/>
      </w:pPr>
      <w:r w:rsidRPr="000309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510A7" w14:textId="0B2851F3" w:rsidR="00FB716A" w:rsidRPr="000309EB" w:rsidRDefault="00FB716A">
    <w:pPr>
      <w:pStyle w:val="af4"/>
    </w:pPr>
  </w:p>
  <w:p w14:paraId="28A9CC08" w14:textId="77777777" w:rsidR="00FB716A" w:rsidRPr="000309EB" w:rsidRDefault="00FB716A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5454127"/>
      <w:docPartObj>
        <w:docPartGallery w:val="Page Numbers (Top of Page)"/>
        <w:docPartUnique/>
      </w:docPartObj>
    </w:sdtPr>
    <w:sdtContent>
      <w:p w14:paraId="28C565C4" w14:textId="77777777" w:rsidR="00FB716A" w:rsidRPr="000309EB" w:rsidRDefault="00FB716A">
        <w:pPr>
          <w:pStyle w:val="af4"/>
        </w:pPr>
        <w:r w:rsidRPr="000309EB">
          <w:fldChar w:fldCharType="begin"/>
        </w:r>
        <w:r w:rsidRPr="000309EB">
          <w:instrText>PAGE   \* MERGEFORMAT</w:instrText>
        </w:r>
        <w:r w:rsidRPr="000309EB">
          <w:fldChar w:fldCharType="separate"/>
        </w:r>
        <w:r w:rsidRPr="000309EB">
          <w:t>2</w:t>
        </w:r>
        <w:r w:rsidRPr="000309EB">
          <w:fldChar w:fldCharType="end"/>
        </w:r>
      </w:p>
    </w:sdtContent>
  </w:sdt>
  <w:p w14:paraId="37DDC63A" w14:textId="77777777" w:rsidR="00FB716A" w:rsidRPr="000309EB" w:rsidRDefault="00FB716A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732F"/>
    <w:multiLevelType w:val="multilevel"/>
    <w:tmpl w:val="39AA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C733A"/>
    <w:multiLevelType w:val="hybridMultilevel"/>
    <w:tmpl w:val="9B3CE9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70123"/>
    <w:multiLevelType w:val="multilevel"/>
    <w:tmpl w:val="BA4A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F50A2"/>
    <w:multiLevelType w:val="hybridMultilevel"/>
    <w:tmpl w:val="E5F2F4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3A72B5"/>
    <w:multiLevelType w:val="multilevel"/>
    <w:tmpl w:val="A69C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E63BB"/>
    <w:multiLevelType w:val="hybridMultilevel"/>
    <w:tmpl w:val="F65CCA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2D47F0"/>
    <w:multiLevelType w:val="multilevel"/>
    <w:tmpl w:val="13A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35C63"/>
    <w:multiLevelType w:val="multilevel"/>
    <w:tmpl w:val="05C6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202669">
    <w:abstractNumId w:val="7"/>
  </w:num>
  <w:num w:numId="2" w16cid:durableId="51119790">
    <w:abstractNumId w:val="2"/>
  </w:num>
  <w:num w:numId="3" w16cid:durableId="2090230283">
    <w:abstractNumId w:val="1"/>
  </w:num>
  <w:num w:numId="4" w16cid:durableId="667447051">
    <w:abstractNumId w:val="3"/>
  </w:num>
  <w:num w:numId="5" w16cid:durableId="997414910">
    <w:abstractNumId w:val="0"/>
  </w:num>
  <w:num w:numId="6" w16cid:durableId="645475606">
    <w:abstractNumId w:val="4"/>
  </w:num>
  <w:num w:numId="7" w16cid:durableId="593519413">
    <w:abstractNumId w:val="5"/>
  </w:num>
  <w:num w:numId="8" w16cid:durableId="262615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92"/>
    <w:rsid w:val="00011181"/>
    <w:rsid w:val="00020707"/>
    <w:rsid w:val="00020939"/>
    <w:rsid w:val="000309EB"/>
    <w:rsid w:val="00033760"/>
    <w:rsid w:val="00042106"/>
    <w:rsid w:val="00053FC9"/>
    <w:rsid w:val="000656E9"/>
    <w:rsid w:val="00066360"/>
    <w:rsid w:val="00071503"/>
    <w:rsid w:val="00072D07"/>
    <w:rsid w:val="000737CB"/>
    <w:rsid w:val="00083192"/>
    <w:rsid w:val="0008500A"/>
    <w:rsid w:val="00094841"/>
    <w:rsid w:val="000B6844"/>
    <w:rsid w:val="000C10CC"/>
    <w:rsid w:val="000E4F7C"/>
    <w:rsid w:val="000F6B9D"/>
    <w:rsid w:val="0010280D"/>
    <w:rsid w:val="001052C7"/>
    <w:rsid w:val="00124643"/>
    <w:rsid w:val="001334AD"/>
    <w:rsid w:val="0013515D"/>
    <w:rsid w:val="00135DA7"/>
    <w:rsid w:val="0014134A"/>
    <w:rsid w:val="00166FF3"/>
    <w:rsid w:val="001C7E99"/>
    <w:rsid w:val="001E53AB"/>
    <w:rsid w:val="001F4553"/>
    <w:rsid w:val="002144F8"/>
    <w:rsid w:val="00222B61"/>
    <w:rsid w:val="00223EB9"/>
    <w:rsid w:val="002451B2"/>
    <w:rsid w:val="0025125B"/>
    <w:rsid w:val="00266ED8"/>
    <w:rsid w:val="0027504D"/>
    <w:rsid w:val="0028056D"/>
    <w:rsid w:val="00282DA1"/>
    <w:rsid w:val="002E0A4D"/>
    <w:rsid w:val="002F1373"/>
    <w:rsid w:val="00304F5A"/>
    <w:rsid w:val="00323166"/>
    <w:rsid w:val="003417F6"/>
    <w:rsid w:val="00364181"/>
    <w:rsid w:val="00364551"/>
    <w:rsid w:val="00370C31"/>
    <w:rsid w:val="00382D83"/>
    <w:rsid w:val="00384F46"/>
    <w:rsid w:val="003F6653"/>
    <w:rsid w:val="004005F8"/>
    <w:rsid w:val="004019D4"/>
    <w:rsid w:val="00421831"/>
    <w:rsid w:val="004478F9"/>
    <w:rsid w:val="00462109"/>
    <w:rsid w:val="004B217E"/>
    <w:rsid w:val="004F74E7"/>
    <w:rsid w:val="00510B54"/>
    <w:rsid w:val="005360F0"/>
    <w:rsid w:val="00560A24"/>
    <w:rsid w:val="0057266A"/>
    <w:rsid w:val="005854BC"/>
    <w:rsid w:val="005B6D07"/>
    <w:rsid w:val="005B720F"/>
    <w:rsid w:val="005C7AD3"/>
    <w:rsid w:val="005D30BE"/>
    <w:rsid w:val="00636540"/>
    <w:rsid w:val="0065660D"/>
    <w:rsid w:val="006566E4"/>
    <w:rsid w:val="00697E5B"/>
    <w:rsid w:val="006A00CB"/>
    <w:rsid w:val="006A0EF2"/>
    <w:rsid w:val="006B0E76"/>
    <w:rsid w:val="006B1DF6"/>
    <w:rsid w:val="0071251D"/>
    <w:rsid w:val="007510C0"/>
    <w:rsid w:val="007643E0"/>
    <w:rsid w:val="0079475E"/>
    <w:rsid w:val="007A3977"/>
    <w:rsid w:val="007A698D"/>
    <w:rsid w:val="007C34F0"/>
    <w:rsid w:val="007F2C5B"/>
    <w:rsid w:val="007F7038"/>
    <w:rsid w:val="00806E56"/>
    <w:rsid w:val="00816C9A"/>
    <w:rsid w:val="00826D98"/>
    <w:rsid w:val="00831892"/>
    <w:rsid w:val="00851AFE"/>
    <w:rsid w:val="00854A23"/>
    <w:rsid w:val="0087608F"/>
    <w:rsid w:val="0088269C"/>
    <w:rsid w:val="00894F93"/>
    <w:rsid w:val="008A0C02"/>
    <w:rsid w:val="008A3209"/>
    <w:rsid w:val="008A62A5"/>
    <w:rsid w:val="008C0A97"/>
    <w:rsid w:val="008D2E52"/>
    <w:rsid w:val="008F7BBA"/>
    <w:rsid w:val="00907D35"/>
    <w:rsid w:val="00913787"/>
    <w:rsid w:val="0093025E"/>
    <w:rsid w:val="009565A5"/>
    <w:rsid w:val="00965112"/>
    <w:rsid w:val="00983F0F"/>
    <w:rsid w:val="009A6A0A"/>
    <w:rsid w:val="009C63B9"/>
    <w:rsid w:val="00A56191"/>
    <w:rsid w:val="00A633BA"/>
    <w:rsid w:val="00A812BE"/>
    <w:rsid w:val="00A87D4E"/>
    <w:rsid w:val="00A92A60"/>
    <w:rsid w:val="00AB1E0A"/>
    <w:rsid w:val="00AF1766"/>
    <w:rsid w:val="00AF2541"/>
    <w:rsid w:val="00B026CA"/>
    <w:rsid w:val="00B12EE7"/>
    <w:rsid w:val="00B32C4F"/>
    <w:rsid w:val="00B32F39"/>
    <w:rsid w:val="00B63199"/>
    <w:rsid w:val="00B6468D"/>
    <w:rsid w:val="00BB6931"/>
    <w:rsid w:val="00C13ACC"/>
    <w:rsid w:val="00C51B60"/>
    <w:rsid w:val="00C73018"/>
    <w:rsid w:val="00C771D4"/>
    <w:rsid w:val="00C84913"/>
    <w:rsid w:val="00C956C4"/>
    <w:rsid w:val="00CA37EF"/>
    <w:rsid w:val="00CC73BA"/>
    <w:rsid w:val="00CD2187"/>
    <w:rsid w:val="00CE34C4"/>
    <w:rsid w:val="00CF1561"/>
    <w:rsid w:val="00D24381"/>
    <w:rsid w:val="00D30F70"/>
    <w:rsid w:val="00D60C60"/>
    <w:rsid w:val="00D9490F"/>
    <w:rsid w:val="00DE2875"/>
    <w:rsid w:val="00E05286"/>
    <w:rsid w:val="00E21B44"/>
    <w:rsid w:val="00E2403C"/>
    <w:rsid w:val="00E25FAC"/>
    <w:rsid w:val="00E27D21"/>
    <w:rsid w:val="00E54642"/>
    <w:rsid w:val="00E546D9"/>
    <w:rsid w:val="00E65F6C"/>
    <w:rsid w:val="00E72C8C"/>
    <w:rsid w:val="00E75CBE"/>
    <w:rsid w:val="00E876D1"/>
    <w:rsid w:val="00E9574B"/>
    <w:rsid w:val="00EA7537"/>
    <w:rsid w:val="00EB3971"/>
    <w:rsid w:val="00EE22EF"/>
    <w:rsid w:val="00F34979"/>
    <w:rsid w:val="00F547BD"/>
    <w:rsid w:val="00F61664"/>
    <w:rsid w:val="00F82AB7"/>
    <w:rsid w:val="00F91834"/>
    <w:rsid w:val="00FA0D4E"/>
    <w:rsid w:val="00FA1C78"/>
    <w:rsid w:val="00FA77CF"/>
    <w:rsid w:val="00FB716A"/>
    <w:rsid w:val="00FD4DD5"/>
    <w:rsid w:val="00FE2C94"/>
    <w:rsid w:val="00FF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FE3F3"/>
  <w15:chartTrackingRefBased/>
  <w15:docId w15:val="{4A29DF01-3350-427E-9B97-13C5558CC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831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1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1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1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18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18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18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18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18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18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18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31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31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1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318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18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18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1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318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189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005F8"/>
    <w:rPr>
      <w:rFonts w:ascii="Times New Roman" w:hAnsi="Times New Roman" w:cs="Times New Roman"/>
    </w:rPr>
  </w:style>
  <w:style w:type="table" w:styleId="af">
    <w:name w:val="Table Grid"/>
    <w:basedOn w:val="a1"/>
    <w:uiPriority w:val="39"/>
    <w:rsid w:val="005854B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Заголовок"/>
    <w:basedOn w:val="1"/>
    <w:link w:val="Char"/>
    <w:qFormat/>
    <w:rsid w:val="00A812BE"/>
    <w:pPr>
      <w:spacing w:line="360" w:lineRule="auto"/>
      <w:ind w:firstLine="709"/>
      <w:jc w:val="center"/>
    </w:pPr>
    <w:rPr>
      <w:rFonts w:ascii="Times New Roman" w:hAnsi="Times New Roman" w:cs="Times New Roman"/>
      <w:b/>
      <w:kern w:val="0"/>
      <w:sz w:val="32"/>
      <w:lang w:eastAsia="uk-UA"/>
      <w14:ligatures w14:val="none"/>
    </w:rPr>
  </w:style>
  <w:style w:type="character" w:customStyle="1" w:styleId="Char">
    <w:name w:val="Заголовок Char"/>
    <w:basedOn w:val="10"/>
    <w:link w:val="af0"/>
    <w:rsid w:val="00A812BE"/>
    <w:rPr>
      <w:rFonts w:ascii="Times New Roman" w:eastAsiaTheme="majorEastAsia" w:hAnsi="Times New Roman" w:cs="Times New Roman"/>
      <w:b/>
      <w:color w:val="0F4761" w:themeColor="accent1" w:themeShade="BF"/>
      <w:kern w:val="0"/>
      <w:sz w:val="32"/>
      <w:szCs w:val="40"/>
      <w:lang w:val="uk-UA" w:eastAsia="uk-UA"/>
      <w14:ligatures w14:val="none"/>
    </w:rPr>
  </w:style>
  <w:style w:type="paragraph" w:styleId="af1">
    <w:name w:val="No Spacing"/>
    <w:uiPriority w:val="1"/>
    <w:qFormat/>
    <w:rsid w:val="00A812BE"/>
    <w:pPr>
      <w:spacing w:after="0"/>
      <w:ind w:firstLine="709"/>
      <w:jc w:val="left"/>
    </w:pPr>
    <w:rPr>
      <w:rFonts w:ascii="Times New Roman" w:eastAsia="Times New Roman" w:hAnsi="Times New Roman" w:cs="Times New Roman"/>
      <w:kern w:val="0"/>
      <w:sz w:val="28"/>
      <w:szCs w:val="28"/>
      <w:lang w:val="uk-UA" w:eastAsia="uk-UA"/>
      <w14:ligatures w14:val="none"/>
    </w:rPr>
  </w:style>
  <w:style w:type="character" w:customStyle="1" w:styleId="citation-45">
    <w:name w:val="citation-45"/>
    <w:basedOn w:val="a0"/>
    <w:rsid w:val="00A812BE"/>
  </w:style>
  <w:style w:type="character" w:customStyle="1" w:styleId="citation-20">
    <w:name w:val="citation-20"/>
    <w:basedOn w:val="a0"/>
    <w:rsid w:val="00A812BE"/>
  </w:style>
  <w:style w:type="character" w:customStyle="1" w:styleId="citation-19">
    <w:name w:val="citation-19"/>
    <w:basedOn w:val="a0"/>
    <w:rsid w:val="00A812BE"/>
  </w:style>
  <w:style w:type="character" w:customStyle="1" w:styleId="citation-18">
    <w:name w:val="citation-18"/>
    <w:basedOn w:val="a0"/>
    <w:rsid w:val="00A812BE"/>
  </w:style>
  <w:style w:type="character" w:customStyle="1" w:styleId="citation-17">
    <w:name w:val="citation-17"/>
    <w:basedOn w:val="a0"/>
    <w:rsid w:val="00A812BE"/>
  </w:style>
  <w:style w:type="character" w:customStyle="1" w:styleId="citation-16">
    <w:name w:val="citation-16"/>
    <w:basedOn w:val="a0"/>
    <w:rsid w:val="00A812BE"/>
  </w:style>
  <w:style w:type="character" w:customStyle="1" w:styleId="citation-15">
    <w:name w:val="citation-15"/>
    <w:basedOn w:val="a0"/>
    <w:rsid w:val="00A812BE"/>
  </w:style>
  <w:style w:type="character" w:customStyle="1" w:styleId="citation-14">
    <w:name w:val="citation-14"/>
    <w:basedOn w:val="a0"/>
    <w:rsid w:val="00A812BE"/>
  </w:style>
  <w:style w:type="character" w:customStyle="1" w:styleId="citation-13">
    <w:name w:val="citation-13"/>
    <w:basedOn w:val="a0"/>
    <w:rsid w:val="00A812BE"/>
  </w:style>
  <w:style w:type="character" w:customStyle="1" w:styleId="citation-12">
    <w:name w:val="citation-12"/>
    <w:basedOn w:val="a0"/>
    <w:rsid w:val="00A812BE"/>
  </w:style>
  <w:style w:type="character" w:styleId="af2">
    <w:name w:val="Hyperlink"/>
    <w:basedOn w:val="a0"/>
    <w:uiPriority w:val="99"/>
    <w:unhideWhenUsed/>
    <w:rsid w:val="00B6319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63199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FB716A"/>
    <w:pPr>
      <w:tabs>
        <w:tab w:val="center" w:pos="4677"/>
        <w:tab w:val="right" w:pos="9355"/>
      </w:tabs>
      <w:spacing w:after="0"/>
    </w:pPr>
  </w:style>
  <w:style w:type="character" w:customStyle="1" w:styleId="af5">
    <w:name w:val="Верхній колонтитул Знак"/>
    <w:basedOn w:val="a0"/>
    <w:link w:val="af4"/>
    <w:uiPriority w:val="99"/>
    <w:rsid w:val="00FB716A"/>
  </w:style>
  <w:style w:type="paragraph" w:styleId="af6">
    <w:name w:val="footer"/>
    <w:basedOn w:val="a"/>
    <w:link w:val="af7"/>
    <w:uiPriority w:val="99"/>
    <w:unhideWhenUsed/>
    <w:rsid w:val="00FB716A"/>
    <w:pPr>
      <w:tabs>
        <w:tab w:val="center" w:pos="4677"/>
        <w:tab w:val="right" w:pos="9355"/>
      </w:tabs>
      <w:spacing w:after="0"/>
    </w:pPr>
  </w:style>
  <w:style w:type="character" w:customStyle="1" w:styleId="af7">
    <w:name w:val="Нижній колонтитул Знак"/>
    <w:basedOn w:val="a0"/>
    <w:link w:val="af6"/>
    <w:uiPriority w:val="99"/>
    <w:rsid w:val="00FB7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demo.mt.lv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yperlink" Target="https://mikrotik.com/product/rb5009ug_s_in#product_specification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dlink.com/ua/uk/-/media/business_products/dgs/dgs-1210/datasheet/dgs_1210_series_f1_datasheet_en_eu.pdf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17</Pages>
  <Words>2228</Words>
  <Characters>12703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relaze</dc:creator>
  <cp:keywords/>
  <dc:description/>
  <cp:lastModifiedBy>relaze</cp:lastModifiedBy>
  <cp:revision>178</cp:revision>
  <dcterms:created xsi:type="dcterms:W3CDTF">2026-05-08T09:05:00Z</dcterms:created>
  <dcterms:modified xsi:type="dcterms:W3CDTF">2026-05-08T18:20:00Z</dcterms:modified>
</cp:coreProperties>
</file>