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34" w:type="dxa"/>
        <w:tblLayout w:type="fixed"/>
        <w:tblLook w:val="04A0" w:firstRow="1" w:lastRow="0" w:firstColumn="1" w:lastColumn="0" w:noHBand="0" w:noVBand="1"/>
      </w:tblPr>
      <w:tblGrid>
        <w:gridCol w:w="4397"/>
        <w:gridCol w:w="4963"/>
      </w:tblGrid>
      <w:tr w:rsidR="003D498A" w:rsidRPr="003D498A" w14:paraId="4D39D3F7" w14:textId="77777777" w:rsidTr="00F066A6">
        <w:trPr>
          <w:trHeight w:val="312"/>
        </w:trPr>
        <w:tc>
          <w:tcPr>
            <w:tcW w:w="4397" w:type="dxa"/>
            <w:vAlign w:val="center"/>
            <w:hideMark/>
          </w:tcPr>
          <w:p w14:paraId="79E904A5" w14:textId="77777777" w:rsidR="003D498A" w:rsidRPr="003D498A" w:rsidRDefault="003D498A" w:rsidP="00A24ECE">
            <w:pPr>
              <w:keepNext/>
              <w:jc w:val="center"/>
              <w:outlineLvl w:val="5"/>
              <w:rPr>
                <w:rFonts w:eastAsia="Times New Roman"/>
                <w:bCs/>
                <w:spacing w:val="-14"/>
                <w:lang w:val="nl-NL"/>
              </w:rPr>
            </w:pPr>
            <w:r w:rsidRPr="003D498A">
              <w:rPr>
                <w:rFonts w:eastAsia="Times New Roman"/>
                <w:bCs/>
                <w:color w:val="auto"/>
                <w:spacing w:val="-14"/>
                <w:lang w:val="nl-NL"/>
              </w:rPr>
              <w:t>BỘ VĂN HÓA, THỂ THAO VÀ DU LỊCH</w:t>
            </w:r>
          </w:p>
        </w:tc>
        <w:tc>
          <w:tcPr>
            <w:tcW w:w="4963" w:type="dxa"/>
            <w:vAlign w:val="center"/>
            <w:hideMark/>
          </w:tcPr>
          <w:p w14:paraId="7B642DB1" w14:textId="77777777" w:rsidR="003D498A" w:rsidRPr="003D498A" w:rsidRDefault="003D498A" w:rsidP="00A24ECE">
            <w:pPr>
              <w:widowControl w:val="0"/>
              <w:ind w:right="-113"/>
              <w:jc w:val="center"/>
              <w:rPr>
                <w:rFonts w:eastAsia="Courier New" w:cs="Courier New"/>
                <w:b/>
                <w:spacing w:val="-12"/>
                <w:w w:val="95"/>
                <w:lang w:val="nl-NL" w:eastAsia="vi-VN"/>
              </w:rPr>
            </w:pPr>
            <w:r w:rsidRPr="003D498A">
              <w:rPr>
                <w:rFonts w:eastAsia="Courier New" w:cs="Courier New"/>
                <w:b/>
                <w:spacing w:val="-12"/>
                <w:w w:val="95"/>
                <w:lang w:val="nl-NL" w:eastAsia="vi-VN"/>
              </w:rPr>
              <w:t>CỘNG HÒA XÃ HỘI CHỦ NGHĨA VIỆT NAM</w:t>
            </w:r>
          </w:p>
        </w:tc>
      </w:tr>
      <w:tr w:rsidR="003D498A" w:rsidRPr="003D498A" w14:paraId="449C8BC9" w14:textId="77777777" w:rsidTr="00F066A6">
        <w:trPr>
          <w:trHeight w:val="376"/>
        </w:trPr>
        <w:tc>
          <w:tcPr>
            <w:tcW w:w="4397" w:type="dxa"/>
            <w:vAlign w:val="center"/>
            <w:hideMark/>
          </w:tcPr>
          <w:p w14:paraId="3E857D87" w14:textId="77777777" w:rsidR="003D498A" w:rsidRPr="003D498A" w:rsidRDefault="003D498A" w:rsidP="00A24ECE">
            <w:pPr>
              <w:keepNext/>
              <w:jc w:val="center"/>
              <w:outlineLvl w:val="5"/>
              <w:rPr>
                <w:rFonts w:ascii=".VnTime" w:eastAsia="Times New Roman" w:hAnsi=".VnTime"/>
                <w:b/>
                <w:spacing w:val="-16"/>
                <w:sz w:val="28"/>
                <w:lang w:val="nl-NL"/>
              </w:rPr>
            </w:pPr>
            <w:r w:rsidRPr="003D498A">
              <w:rPr>
                <w:rFonts w:ascii=".VnTimeH" w:eastAsia="Times New Roman" w:hAnsi=".VnTimeH"/>
                <w:b/>
                <w:noProof/>
                <w:color w:val="auto"/>
                <w:spacing w:val="-16"/>
              </w:rPr>
              <mc:AlternateContent>
                <mc:Choice Requires="wps">
                  <w:drawing>
                    <wp:anchor distT="0" distB="0" distL="114300" distR="114300" simplePos="0" relativeHeight="251661312" behindDoc="0" locked="0" layoutInCell="1" allowOverlap="1" wp14:anchorId="0F6662DD" wp14:editId="65EB816A">
                      <wp:simplePos x="0" y="0"/>
                      <wp:positionH relativeFrom="column">
                        <wp:posOffset>436880</wp:posOffset>
                      </wp:positionH>
                      <wp:positionV relativeFrom="paragraph">
                        <wp:posOffset>200660</wp:posOffset>
                      </wp:positionV>
                      <wp:extent cx="1788160" cy="0"/>
                      <wp:effectExtent l="8255" t="10160" r="13335" b="8890"/>
                      <wp:wrapNone/>
                      <wp:docPr id="136213230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81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57A06C" id="_x0000_t32" coordsize="21600,21600" o:spt="32" o:oned="t" path="m,l21600,21600e" filled="f">
                      <v:path arrowok="t" fillok="f" o:connecttype="none"/>
                      <o:lock v:ext="edit" shapetype="t"/>
                    </v:shapetype>
                    <v:shape id="AutoShape 22" o:spid="_x0000_s1026" type="#_x0000_t32" style="position:absolute;margin-left:34.4pt;margin-top:15.8pt;width:140.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" strokeweight=".5pt"/>
                  </w:pict>
                </mc:Fallback>
              </mc:AlternateContent>
            </w:r>
            <w:r w:rsidRPr="003D498A">
              <w:rPr>
                <w:rFonts w:eastAsia="Times New Roman"/>
                <w:b/>
                <w:color w:val="auto"/>
                <w:spacing w:val="-16"/>
                <w:lang w:val="nl-NL"/>
              </w:rPr>
              <w:t>CỤC XUẤT BẢN, IN VÀ PHÁT HÀNH</w:t>
            </w:r>
          </w:p>
        </w:tc>
        <w:tc>
          <w:tcPr>
            <w:tcW w:w="4963" w:type="dxa"/>
            <w:vAlign w:val="center"/>
            <w:hideMark/>
          </w:tcPr>
          <w:p w14:paraId="222D72DF" w14:textId="77777777" w:rsidR="003D498A" w:rsidRPr="003D498A" w:rsidRDefault="003D498A" w:rsidP="00A24ECE">
            <w:pPr>
              <w:widowControl w:val="0"/>
              <w:jc w:val="center"/>
              <w:rPr>
                <w:rFonts w:eastAsia="Courier New" w:cs="Courier New"/>
                <w:b/>
                <w:bCs/>
                <w:sz w:val="28"/>
                <w:szCs w:val="28"/>
                <w:lang w:val="nl-NL" w:eastAsia="vi-VN"/>
              </w:rPr>
            </w:pPr>
            <w:r w:rsidRPr="003D498A">
              <w:rPr>
                <w:rFonts w:ascii="Courier New" w:eastAsia="Courier New" w:hAnsi="Courier New" w:cs="Courier New"/>
                <w:noProof/>
                <w:sz w:val="24"/>
                <w:szCs w:val="24"/>
                <w:lang w:val="vi-VN" w:eastAsia="vi-VN"/>
              </w:rPr>
              <mc:AlternateContent>
                <mc:Choice Requires="wps">
                  <w:drawing>
                    <wp:anchor distT="0" distB="0" distL="114300" distR="114300" simplePos="0" relativeHeight="251660288" behindDoc="0" locked="0" layoutInCell="1" allowOverlap="1" wp14:anchorId="16D0A424" wp14:editId="5D35AA61">
                      <wp:simplePos x="0" y="0"/>
                      <wp:positionH relativeFrom="column">
                        <wp:posOffset>431165</wp:posOffset>
                      </wp:positionH>
                      <wp:positionV relativeFrom="paragraph">
                        <wp:posOffset>224155</wp:posOffset>
                      </wp:positionV>
                      <wp:extent cx="2160270" cy="0"/>
                      <wp:effectExtent l="12065" t="5080" r="8890" b="13970"/>
                      <wp:wrapNone/>
                      <wp:docPr id="64799728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C0C0C"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5pt,17.65pt" to="204.0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" strokeweight=".5pt"/>
                  </w:pict>
                </mc:Fallback>
              </mc:AlternateContent>
            </w:r>
            <w:r w:rsidRPr="003D498A">
              <w:rPr>
                <w:rFonts w:eastAsia="Courier New" w:cs="Courier New"/>
                <w:b/>
                <w:bCs/>
                <w:sz w:val="28"/>
                <w:szCs w:val="28"/>
                <w:lang w:val="nl-NL" w:eastAsia="vi-VN"/>
              </w:rPr>
              <w:t>Độc lập - Tự do - Hạnh phúc</w:t>
            </w:r>
          </w:p>
        </w:tc>
      </w:tr>
      <w:tr w:rsidR="003D498A" w:rsidRPr="003D498A" w14:paraId="48CF0BFC" w14:textId="77777777" w:rsidTr="00F066A6">
        <w:trPr>
          <w:trHeight w:val="554"/>
        </w:trPr>
        <w:tc>
          <w:tcPr>
            <w:tcW w:w="4397" w:type="dxa"/>
            <w:vAlign w:val="center"/>
          </w:tcPr>
          <w:p w14:paraId="44AB6F64" w14:textId="77777777" w:rsidR="003D498A" w:rsidRPr="003D498A" w:rsidRDefault="003D498A" w:rsidP="00A24ECE">
            <w:pPr>
              <w:widowControl w:val="0"/>
              <w:jc w:val="center"/>
              <w:rPr>
                <w:rFonts w:eastAsia="Courier New" w:cs="Courier New"/>
                <w:lang w:val="nl-NL" w:eastAsia="vi-VN"/>
              </w:rPr>
            </w:pPr>
            <w:r w:rsidRPr="003D498A">
              <w:rPr>
                <w:rFonts w:eastAsia="Courier New" w:cs="Courier New"/>
                <w:lang w:val="nl-NL" w:eastAsia="vi-VN"/>
              </w:rPr>
              <w:t xml:space="preserve">Số: </w:t>
            </w:r>
            <w:r w:rsidRPr="003D498A">
              <w:rPr>
                <w:rFonts w:eastAsia="Courier New"/>
                <w:sz w:val="24"/>
                <w:szCs w:val="24"/>
                <w:lang w:val="nl-NL" w:eastAsia="vi-VN"/>
              </w:rPr>
              <w:t xml:space="preserve"> </w:t>
            </w:r>
            <w:r w:rsidRPr="003D498A">
              <w:rPr>
                <w:rFonts w:eastAsia="Courier New"/>
                <w:sz w:val="24"/>
                <w:szCs w:val="24"/>
                <w:lang w:val="vi-VN" w:eastAsia="vi-VN"/>
              </w:rPr>
              <w:t xml:space="preserve">                 </w:t>
            </w:r>
            <w:r w:rsidRPr="003D498A">
              <w:rPr>
                <w:rFonts w:eastAsia="Courier New" w:cs="Courier New"/>
                <w:lang w:val="nl-NL" w:eastAsia="vi-VN"/>
              </w:rPr>
              <w:t>/GXN-CXBIPH</w:t>
            </w:r>
          </w:p>
          <w:p w14:paraId="7FDD3334" w14:textId="77777777" w:rsidR="003D498A" w:rsidRPr="003D498A" w:rsidRDefault="003D498A" w:rsidP="00A24ECE">
            <w:pPr>
              <w:widowControl w:val="0"/>
              <w:jc w:val="center"/>
              <w:rPr>
                <w:rFonts w:eastAsia="Courier New" w:cs="Courier New"/>
                <w:sz w:val="10"/>
                <w:szCs w:val="10"/>
                <w:lang w:val="nl-NL" w:eastAsia="vi-VN"/>
              </w:rPr>
            </w:pPr>
          </w:p>
        </w:tc>
        <w:tc>
          <w:tcPr>
            <w:tcW w:w="4963" w:type="dxa"/>
            <w:vAlign w:val="center"/>
            <w:hideMark/>
          </w:tcPr>
          <w:p w14:paraId="640256F6" w14:textId="77777777" w:rsidR="003D498A" w:rsidRPr="003D498A" w:rsidRDefault="003D498A" w:rsidP="00A24ECE">
            <w:pPr>
              <w:widowControl w:val="0"/>
              <w:jc w:val="center"/>
              <w:rPr>
                <w:rFonts w:eastAsia="Courier New" w:cs="Courier New"/>
                <w:i/>
                <w:lang w:val="nl-NL" w:eastAsia="vi-VN"/>
              </w:rPr>
            </w:pPr>
            <w:r w:rsidRPr="003D498A">
              <w:rPr>
                <w:rFonts w:eastAsia="Courier New" w:cs="Courier New"/>
                <w:i/>
                <w:lang w:val="nl-NL" w:eastAsia="vi-VN"/>
              </w:rPr>
              <w:t>Hà Nội, ngày        tháng       năm 2026</w:t>
            </w:r>
          </w:p>
        </w:tc>
      </w:tr>
    </w:tbl>
    <w:p w14:paraId="4A0B9C9C" w14:textId="77777777" w:rsidR="003D498A" w:rsidRPr="003D498A" w:rsidRDefault="003D498A" w:rsidP="00A24ECE">
      <w:pPr>
        <w:widowControl w:val="0"/>
        <w:jc w:val="center"/>
        <w:rPr>
          <w:rFonts w:eastAsia="Courier New"/>
          <w:b/>
          <w:sz w:val="28"/>
          <w:lang w:val="nl-NL" w:eastAsia="vi-VN"/>
        </w:rPr>
      </w:pPr>
    </w:p>
    <w:p w14:paraId="3A83F340" w14:textId="77777777" w:rsidR="003D498A" w:rsidRPr="003D498A" w:rsidRDefault="003D498A" w:rsidP="00A24ECE">
      <w:pPr>
        <w:widowControl w:val="0"/>
        <w:jc w:val="center"/>
        <w:rPr>
          <w:rFonts w:eastAsia="Courier New"/>
          <w:b/>
          <w:sz w:val="28"/>
          <w:lang w:val="nl-NL" w:eastAsia="vi-VN"/>
        </w:rPr>
      </w:pPr>
      <w:r w:rsidRPr="003D498A">
        <w:rPr>
          <w:rFonts w:eastAsia="Courier New"/>
          <w:b/>
          <w:sz w:val="28"/>
          <w:lang w:val="nl-NL" w:eastAsia="vi-VN"/>
        </w:rPr>
        <w:t>GIẤY XÁC NHẬN</w:t>
      </w:r>
    </w:p>
    <w:p w14:paraId="7317AB46" w14:textId="77777777" w:rsidR="003D498A" w:rsidRPr="003D498A" w:rsidRDefault="003D498A" w:rsidP="00A24ECE">
      <w:pPr>
        <w:widowControl w:val="0"/>
        <w:jc w:val="center"/>
        <w:rPr>
          <w:rFonts w:eastAsia="Courier New" w:cs="Courier New"/>
          <w:b/>
          <w:sz w:val="28"/>
          <w:lang w:val="nl-NL" w:eastAsia="vi-VN"/>
        </w:rPr>
      </w:pPr>
      <w:r w:rsidRPr="003D498A">
        <w:rPr>
          <w:rFonts w:eastAsia="Courier New" w:cs="Courier New"/>
          <w:b/>
          <w:sz w:val="28"/>
          <w:lang w:val="nl-NL" w:eastAsia="vi-VN"/>
        </w:rPr>
        <w:t>KHAI BÁO NHẬP KHẨU THIẾT BỊ IN</w:t>
      </w:r>
    </w:p>
    <w:p w14:paraId="6E129224" w14:textId="77777777" w:rsidR="003D498A" w:rsidRPr="003D498A" w:rsidRDefault="003D498A" w:rsidP="00A24ECE">
      <w:pPr>
        <w:widowControl w:val="0"/>
        <w:jc w:val="center"/>
        <w:rPr>
          <w:rFonts w:eastAsia="Courier New" w:cs="Courier New"/>
          <w:sz w:val="28"/>
          <w:szCs w:val="28"/>
          <w:lang w:val="nl-NL" w:eastAsia="vi-VN"/>
        </w:rPr>
      </w:pPr>
      <w:r w:rsidRPr="003D498A">
        <w:rPr>
          <w:rFonts w:ascii="Courier New" w:eastAsia="Courier New" w:hAnsi="Courier New" w:cs="Courier New"/>
          <w:noProof/>
          <w:sz w:val="24"/>
          <w:szCs w:val="24"/>
          <w:lang w:val="vi-VN" w:eastAsia="vi-VN"/>
        </w:rPr>
        <mc:AlternateContent>
          <mc:Choice Requires="wps">
            <w:drawing>
              <wp:anchor distT="4294967293" distB="4294967293" distL="114300" distR="114300" simplePos="0" relativeHeight="251659264" behindDoc="0" locked="0" layoutInCell="1" allowOverlap="1" wp14:anchorId="6ED63901" wp14:editId="2B55DF8A">
                <wp:simplePos x="0" y="0"/>
                <wp:positionH relativeFrom="column">
                  <wp:posOffset>2310765</wp:posOffset>
                </wp:positionH>
                <wp:positionV relativeFrom="paragraph">
                  <wp:posOffset>7620</wp:posOffset>
                </wp:positionV>
                <wp:extent cx="1138555" cy="0"/>
                <wp:effectExtent l="5715" t="7620" r="8255" b="11430"/>
                <wp:wrapNone/>
                <wp:docPr id="11944746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855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CE02D"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81.95pt,.6pt" to="271.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" strokeweight=".5pt"/>
            </w:pict>
          </mc:Fallback>
        </mc:AlternateContent>
      </w:r>
    </w:p>
    <w:p w14:paraId="597D56B4" w14:textId="77777777" w:rsidR="003D498A" w:rsidRPr="003D498A" w:rsidRDefault="003D498A" w:rsidP="00A24ECE">
      <w:pPr>
        <w:widowControl w:val="0"/>
        <w:jc w:val="center"/>
        <w:rPr>
          <w:rFonts w:eastAsia="Courier New"/>
          <w:b/>
          <w:sz w:val="28"/>
          <w:szCs w:val="28"/>
          <w:lang w:val="nl-NL" w:eastAsia="vi-VN"/>
        </w:rPr>
      </w:pPr>
      <w:r w:rsidRPr="003D498A">
        <w:rPr>
          <w:rFonts w:eastAsia="Courier New"/>
          <w:b/>
          <w:sz w:val="28"/>
          <w:szCs w:val="28"/>
          <w:lang w:val="nl-NL" w:eastAsia="vi-VN"/>
        </w:rPr>
        <w:t>CỤC TRƯỞNG CỤC XUẤT BẢN, IN VÀ PHÁT HÀNH</w:t>
      </w:r>
    </w:p>
    <w:p w14:paraId="38741953" w14:textId="77777777" w:rsidR="003D498A" w:rsidRPr="003D498A" w:rsidRDefault="003D498A" w:rsidP="00A24ECE">
      <w:pPr>
        <w:widowControl w:val="0"/>
        <w:jc w:val="center"/>
        <w:rPr>
          <w:rFonts w:eastAsia="Courier New"/>
          <w:color w:val="auto"/>
          <w:sz w:val="28"/>
          <w:lang w:val="nl-NL" w:eastAsia="vi-VN"/>
        </w:rPr>
      </w:pPr>
    </w:p>
    <w:p w14:paraId="58FC4823" w14:textId="77777777" w:rsidR="003D498A" w:rsidRPr="003D498A" w:rsidRDefault="003D498A" w:rsidP="00A24ECE">
      <w:pPr>
        <w:widowControl w:val="0"/>
        <w:ind w:firstLine="709"/>
        <w:jc w:val="both"/>
        <w:rPr>
          <w:rFonts w:eastAsia="Courier New"/>
          <w:i/>
          <w:color w:val="auto"/>
          <w:sz w:val="28"/>
          <w:lang w:val="vi-VN" w:eastAsia="vi-VN"/>
        </w:rPr>
      </w:pPr>
      <w:r w:rsidRPr="003D498A">
        <w:rPr>
          <w:rFonts w:eastAsia="Courier New"/>
          <w:i/>
          <w:color w:val="auto"/>
          <w:sz w:val="28"/>
          <w:lang w:val="vi-VN" w:eastAsia="vi-VN"/>
        </w:rPr>
        <w:t>Căn cứ Nghị định số 60/2014/NĐ-CP ngày 19/6/2014; Nghị định số 25/2018/NĐ-CP ngày 28/02/2018 sửa đổi, bổ sung một số điều của Nghị định số 60/2014/NĐ-CP của Chính phủ quy định về hoạt động in;</w:t>
      </w:r>
    </w:p>
    <w:p w14:paraId="61684F63" w14:textId="77777777" w:rsidR="003D498A" w:rsidRPr="003D498A" w:rsidRDefault="003D498A" w:rsidP="00A24ECE">
      <w:pPr>
        <w:widowControl w:val="0"/>
        <w:ind w:firstLine="709"/>
        <w:jc w:val="both"/>
        <w:rPr>
          <w:rFonts w:eastAsia="Courier New"/>
          <w:i/>
          <w:color w:val="auto"/>
          <w:sz w:val="28"/>
          <w:lang w:val="vi-VN" w:eastAsia="vi-VN"/>
        </w:rPr>
      </w:pPr>
      <w:r w:rsidRPr="003D498A">
        <w:rPr>
          <w:rFonts w:eastAsia="Courier New"/>
          <w:i/>
          <w:color w:val="auto"/>
          <w:sz w:val="28"/>
          <w:lang w:val="vi-VN" w:eastAsia="vi-VN"/>
        </w:rPr>
        <w:t>Căn cứ Nghị định số 72/2022/NĐ-CP ngày 04/10/2022 sửa đổi, bổ sung một số điều của Nghị định số 60/2014/NĐ-CP ngày 19/6/2014 của Chính phủ quy định về hoạt động in và Nghị định số 25/2018/NĐ-CP ngày 28/02/2018 sửa đổi, bổ sung một số điều của Nghị định số 60/2014/NĐ-CP ngày 19/6/2014 của Chính phủ quy định về hoạt động in;</w:t>
      </w:r>
    </w:p>
    <w:p w14:paraId="79BA7FA6" w14:textId="77777777" w:rsidR="003D498A" w:rsidRPr="003D498A" w:rsidRDefault="003D498A" w:rsidP="00A24ECE">
      <w:pPr>
        <w:widowControl w:val="0"/>
        <w:ind w:firstLine="709"/>
        <w:jc w:val="both"/>
        <w:rPr>
          <w:rFonts w:eastAsia="Courier New"/>
          <w:i/>
          <w:color w:val="auto"/>
          <w:sz w:val="28"/>
          <w:lang w:val="vi-VN" w:eastAsia="vi-VN"/>
        </w:rPr>
      </w:pPr>
      <w:r w:rsidRPr="003D498A">
        <w:rPr>
          <w:rFonts w:eastAsia="Courier New"/>
          <w:i/>
          <w:color w:val="auto"/>
          <w:sz w:val="28"/>
          <w:lang w:val="vi-VN" w:eastAsia="vi-VN"/>
        </w:rPr>
        <w:t xml:space="preserve">Căn cứ Quyết định số 614/QĐ-BVHTTDL ngày 11/3/2025 của Bộ trưởng Bộ Văn hóa, Thể thao và Du lịch quy định chức năng, nhiệm vụ, quyền hạn và cơ cấu tổ chức của Cục Xuất bản, In và Phát hành; </w:t>
      </w:r>
    </w:p>
    <w:p w14:paraId="02BFF8B9" w14:textId="2F794108" w:rsidR="003D498A" w:rsidRPr="003D498A" w:rsidRDefault="003D498A" w:rsidP="00A24ECE">
      <w:pPr>
        <w:widowControl w:val="0"/>
        <w:ind w:firstLine="709"/>
        <w:jc w:val="both"/>
        <w:rPr>
          <w:rFonts w:eastAsia="Courier New"/>
          <w:i/>
          <w:color w:val="auto"/>
          <w:spacing w:val="-8"/>
          <w:sz w:val="28"/>
          <w:lang w:val="vi-VN" w:eastAsia="vi-VN"/>
        </w:rPr>
      </w:pPr>
      <w:r w:rsidRPr="003D498A">
        <w:rPr>
          <w:rFonts w:eastAsia="Courier New"/>
          <w:i/>
          <w:color w:val="auto"/>
          <w:spacing w:val="-8"/>
          <w:sz w:val="28"/>
          <w:lang w:val="vi-VN" w:eastAsia="vi-VN"/>
        </w:rPr>
        <w:t xml:space="preserve">Xét thông tin tại Tờ khai số </w:t>
      </w:r>
      <w:r w:rsidR="00502EE7" w:rsidRPr="00502EE7">
        <w:rPr>
          <w:rFonts w:eastAsia="Courier New"/>
          <w:i/>
          <w:color w:val="auto"/>
          <w:spacing w:val="-8"/>
          <w:sz w:val="28"/>
          <w:lang w:val="vi-VN" w:eastAsia="vi-VN"/>
        </w:rPr>
        <w:t>{so_to_khai}</w:t>
      </w:r>
      <w:r w:rsidRPr="003D498A">
        <w:rPr>
          <w:rFonts w:eastAsia="Courier New"/>
          <w:i/>
          <w:color w:val="auto"/>
          <w:spacing w:val="-8"/>
          <w:sz w:val="28"/>
          <w:lang w:val="vi-VN" w:eastAsia="vi-VN"/>
        </w:rPr>
        <w:t xml:space="preserve"> ngày </w:t>
      </w:r>
      <w:r w:rsidR="004C48E2" w:rsidRPr="004C48E2">
        <w:rPr>
          <w:rFonts w:eastAsia="Courier New"/>
          <w:i/>
          <w:color w:val="auto"/>
          <w:spacing w:val="-8"/>
          <w:sz w:val="28"/>
          <w:lang w:val="vi-VN" w:eastAsia="vi-VN"/>
        </w:rPr>
        <w:t>{ngay}</w:t>
      </w:r>
      <w:r w:rsidRPr="003D498A">
        <w:rPr>
          <w:rFonts w:eastAsia="Courier New"/>
          <w:i/>
          <w:color w:val="auto"/>
          <w:spacing w:val="-8"/>
          <w:sz w:val="28"/>
          <w:lang w:val="vi-VN" w:eastAsia="vi-VN"/>
        </w:rPr>
        <w:t xml:space="preserve"> của </w:t>
      </w:r>
      <w:r w:rsidR="00863FE7" w:rsidRPr="00863FE7">
        <w:rPr>
          <w:rFonts w:eastAsia="Courier New"/>
          <w:i/>
          <w:color w:val="auto"/>
          <w:spacing w:val="-8"/>
          <w:sz w:val="28"/>
          <w:lang w:val="vi-VN" w:eastAsia="vi-VN"/>
        </w:rPr>
        <w:t>{ten_cong_ty}</w:t>
      </w:r>
      <w:r w:rsidRPr="003D498A">
        <w:rPr>
          <w:rFonts w:eastAsia="Courier New"/>
          <w:i/>
          <w:color w:val="auto"/>
          <w:spacing w:val="-8"/>
          <w:sz w:val="28"/>
          <w:lang w:val="vi-VN" w:eastAsia="vi-VN"/>
        </w:rPr>
        <w:t>.</w:t>
      </w:r>
    </w:p>
    <w:p w14:paraId="19B57699" w14:textId="77777777" w:rsidR="003D498A" w:rsidRPr="003D498A" w:rsidRDefault="003D498A" w:rsidP="00A24ECE">
      <w:pPr>
        <w:widowControl w:val="0"/>
        <w:jc w:val="center"/>
        <w:rPr>
          <w:rFonts w:eastAsia="Courier New"/>
          <w:b/>
          <w:color w:val="auto"/>
          <w:sz w:val="14"/>
          <w:szCs w:val="14"/>
          <w:lang w:val="vi-VN" w:eastAsia="vi-VN"/>
        </w:rPr>
      </w:pPr>
    </w:p>
    <w:p w14:paraId="6193978F" w14:textId="77777777" w:rsidR="003D498A" w:rsidRPr="003D498A" w:rsidRDefault="003D498A" w:rsidP="00A24ECE">
      <w:pPr>
        <w:widowControl w:val="0"/>
        <w:jc w:val="center"/>
        <w:rPr>
          <w:rFonts w:eastAsia="Courier New"/>
          <w:b/>
          <w:color w:val="auto"/>
          <w:sz w:val="28"/>
          <w:lang w:val="vi-VN" w:eastAsia="vi-VN"/>
        </w:rPr>
      </w:pPr>
      <w:r w:rsidRPr="003D498A">
        <w:rPr>
          <w:rFonts w:eastAsia="Courier New"/>
          <w:b/>
          <w:color w:val="auto"/>
          <w:sz w:val="28"/>
          <w:lang w:val="vi-VN" w:eastAsia="vi-VN"/>
        </w:rPr>
        <w:t>XÁC NHẬN:</w:t>
      </w:r>
    </w:p>
    <w:p w14:paraId="762A40D5" w14:textId="3916B7B6" w:rsidR="003D498A" w:rsidRPr="00002ED3" w:rsidRDefault="003D498A" w:rsidP="00A24ECE">
      <w:pPr>
        <w:widowControl w:val="0"/>
        <w:jc w:val="both"/>
        <w:rPr>
          <w:rFonts w:eastAsia="Courier New"/>
          <w:color w:val="auto"/>
          <w:sz w:val="28"/>
          <w:lang w:val="vi-VN" w:eastAsia="vi-VN"/>
        </w:rPr>
      </w:pPr>
      <w:r w:rsidRPr="00C8255A">
        <w:rPr>
          <w:rFonts w:eastAsia="Courier New"/>
          <w:color w:val="auto"/>
          <w:sz w:val="28"/>
          <w:lang w:val="vi-VN" w:eastAsia="vi-VN"/>
        </w:rPr>
        <w:t xml:space="preserve">1. </w:t>
      </w:r>
      <w:r w:rsidR="00863FE7" w:rsidRPr="00002ED3">
        <w:rPr>
          <w:rFonts w:eastAsia="Courier New"/>
          <w:color w:val="auto"/>
          <w:sz w:val="28"/>
          <w:lang w:val="vi-VN" w:eastAsia="vi-VN"/>
        </w:rPr>
        <w:t>{ten_cong_ty}</w:t>
      </w:r>
      <w:r w:rsidRPr="00002ED3">
        <w:rPr>
          <w:rFonts w:eastAsia="Courier New"/>
          <w:color w:val="auto"/>
          <w:sz w:val="28"/>
          <w:lang w:val="vi-VN" w:eastAsia="vi-VN"/>
        </w:rPr>
        <w:t>.</w:t>
      </w:r>
    </w:p>
    <w:p w14:paraId="4E061D32" w14:textId="3A37E99E" w:rsidR="003D498A" w:rsidRPr="00C8255A" w:rsidRDefault="003D498A" w:rsidP="00A24ECE">
      <w:pPr>
        <w:widowControl w:val="0"/>
        <w:jc w:val="both"/>
        <w:rPr>
          <w:rFonts w:eastAsia="Courier New"/>
          <w:color w:val="auto"/>
          <w:sz w:val="28"/>
          <w:lang w:val="vi-VN" w:eastAsia="vi-VN"/>
        </w:rPr>
      </w:pPr>
      <w:r w:rsidRPr="00C8255A">
        <w:rPr>
          <w:rFonts w:eastAsia="Courier New"/>
          <w:color w:val="auto"/>
          <w:sz w:val="28"/>
          <w:lang w:val="vi-VN" w:eastAsia="vi-VN"/>
        </w:rPr>
        <w:t xml:space="preserve">Địa chỉ: </w:t>
      </w:r>
      <w:r w:rsidR="00131070" w:rsidRPr="00C8255A">
        <w:rPr>
          <w:rFonts w:eastAsia="Courier New"/>
          <w:color w:val="auto"/>
          <w:sz w:val="28"/>
          <w:lang w:val="vi-VN" w:eastAsia="vi-VN"/>
        </w:rPr>
        <w:t>{dia_chi}</w:t>
      </w:r>
      <w:r w:rsidRPr="00C8255A">
        <w:rPr>
          <w:rFonts w:eastAsia="Courier New"/>
          <w:color w:val="auto"/>
          <w:sz w:val="28"/>
          <w:lang w:val="vi-VN" w:eastAsia="vi-VN"/>
        </w:rPr>
        <w:t xml:space="preserve"> </w:t>
      </w:r>
      <w:r w:rsidRPr="00002ED3">
        <w:rPr>
          <w:rFonts w:eastAsia="Courier New"/>
          <w:color w:val="auto"/>
          <w:sz w:val="28"/>
          <w:lang w:val="vi-VN" w:eastAsia="vi-VN"/>
        </w:rPr>
        <w:t>được</w:t>
      </w:r>
      <w:r w:rsidRPr="00C8255A">
        <w:rPr>
          <w:rFonts w:eastAsia="Courier New"/>
          <w:sz w:val="28"/>
          <w:lang w:val="vi-VN" w:eastAsia="vi-VN"/>
        </w:rPr>
        <w:t xml:space="preserve"> làm thủ tục nhập khẩu thiết bị in theo danh mục đính kèm</w:t>
      </w:r>
      <w:r w:rsidRPr="00C8255A">
        <w:rPr>
          <w:rFonts w:eastAsia="Courier New"/>
          <w:color w:val="auto"/>
          <w:sz w:val="28"/>
          <w:lang w:val="vi-VN" w:eastAsia="vi-VN"/>
        </w:rPr>
        <w:t>.</w:t>
      </w:r>
    </w:p>
    <w:p w14:paraId="5B9ADDB4" w14:textId="59056845" w:rsidR="003D498A" w:rsidRPr="00C8255A" w:rsidRDefault="003D498A" w:rsidP="00A24ECE">
      <w:pPr>
        <w:widowControl w:val="0"/>
        <w:jc w:val="both"/>
        <w:rPr>
          <w:rFonts w:eastAsia="Courier New"/>
          <w:color w:val="auto"/>
          <w:sz w:val="28"/>
          <w:lang w:val="vi-VN" w:eastAsia="vi-VN"/>
        </w:rPr>
      </w:pPr>
      <w:r w:rsidRPr="00C8255A">
        <w:rPr>
          <w:rFonts w:eastAsia="Courier New"/>
          <w:color w:val="auto"/>
          <w:sz w:val="28"/>
          <w:lang w:val="vi-VN" w:eastAsia="vi-VN"/>
        </w:rPr>
        <w:t xml:space="preserve">2. Mục đích nhập khẩu: </w:t>
      </w:r>
      <w:r w:rsidR="005F4CCB" w:rsidRPr="005F4CCB">
        <w:rPr>
          <w:rFonts w:eastAsia="Courier New"/>
          <w:color w:val="auto"/>
          <w:sz w:val="28"/>
          <w:lang w:val="vi-VN" w:eastAsia="vi-VN"/>
        </w:rPr>
        <w:t>{muc_dich_nhap}</w:t>
      </w:r>
      <w:r w:rsidRPr="005F4CCB">
        <w:rPr>
          <w:rFonts w:eastAsia="Courier New"/>
          <w:color w:val="auto"/>
          <w:sz w:val="28"/>
          <w:lang w:val="vi-VN" w:eastAsia="vi-VN"/>
        </w:rPr>
        <w:t>.</w:t>
      </w:r>
    </w:p>
    <w:p w14:paraId="5F383AB9" w14:textId="77777777" w:rsidR="003D498A" w:rsidRPr="003D498A" w:rsidRDefault="003D498A" w:rsidP="00A24ECE">
      <w:pPr>
        <w:widowControl w:val="0"/>
        <w:jc w:val="both"/>
        <w:rPr>
          <w:rFonts w:eastAsia="Courier New"/>
          <w:color w:val="FF0000"/>
          <w:sz w:val="28"/>
          <w:szCs w:val="28"/>
          <w:lang w:val="vi-VN" w:eastAsia="vi-VN"/>
        </w:rPr>
      </w:pPr>
      <w:r w:rsidRPr="00C8255A">
        <w:rPr>
          <w:rFonts w:eastAsia="Courier New"/>
          <w:color w:val="auto"/>
          <w:sz w:val="28"/>
          <w:lang w:val="vi-VN" w:eastAsia="vi-VN"/>
        </w:rPr>
        <w:t>3. Địa chỉ đặt máy lần đầu:</w:t>
      </w:r>
      <w:r w:rsidRPr="00C8255A">
        <w:rPr>
          <w:rFonts w:eastAsia="Courier New"/>
          <w:sz w:val="28"/>
          <w:szCs w:val="28"/>
          <w:lang w:val="vi-VN" w:eastAsia="vi-VN"/>
        </w:rPr>
        <w:t xml:space="preserve"> Tại công ty.</w:t>
      </w:r>
    </w:p>
    <w:p w14:paraId="0B31C079" w14:textId="77777777" w:rsidR="003D498A" w:rsidRPr="003D498A" w:rsidRDefault="003D498A" w:rsidP="00A24ECE">
      <w:pPr>
        <w:widowControl w:val="0"/>
        <w:ind w:firstLine="709"/>
        <w:jc w:val="both"/>
        <w:rPr>
          <w:rFonts w:eastAsia="Courier New"/>
          <w:color w:val="auto"/>
          <w:sz w:val="28"/>
          <w:lang w:val="vi-VN" w:eastAsia="vi-VN"/>
        </w:rPr>
      </w:pPr>
      <w:r w:rsidRPr="003D498A">
        <w:rPr>
          <w:rFonts w:eastAsia="Courier New"/>
          <w:color w:val="auto"/>
          <w:sz w:val="28"/>
          <w:lang w:val="vi-VN" w:eastAsia="vi-VN"/>
        </w:rPr>
        <w:t>Giấy xác nhận này để làm thủ tục thông quan và có giá trị đến khi thực hiện thông quan xong hàng hóa./.</w:t>
      </w:r>
    </w:p>
    <w:p w14:paraId="0EB19FB4" w14:textId="77777777" w:rsidR="003D498A" w:rsidRPr="003D498A" w:rsidRDefault="003D498A" w:rsidP="00A24ECE">
      <w:pPr>
        <w:widowControl w:val="0"/>
        <w:ind w:firstLine="709"/>
        <w:jc w:val="both"/>
        <w:rPr>
          <w:rFonts w:eastAsia="Courier New"/>
          <w:color w:val="auto"/>
          <w:sz w:val="10"/>
          <w:szCs w:val="10"/>
          <w:lang w:val="vi-VN" w:eastAsia="vi-VN"/>
        </w:rPr>
      </w:pPr>
    </w:p>
    <w:tbl>
      <w:tblPr>
        <w:tblW w:w="0" w:type="auto"/>
        <w:tblLook w:val="01E0" w:firstRow="1" w:lastRow="1" w:firstColumn="1" w:lastColumn="1" w:noHBand="0" w:noVBand="0"/>
      </w:tblPr>
      <w:tblGrid>
        <w:gridCol w:w="4644"/>
        <w:gridCol w:w="4428"/>
      </w:tblGrid>
      <w:tr w:rsidR="003D498A" w:rsidRPr="003D498A" w14:paraId="08556B94" w14:textId="77777777">
        <w:tc>
          <w:tcPr>
            <w:tcW w:w="4644" w:type="dxa"/>
          </w:tcPr>
          <w:p w14:paraId="4F486347" w14:textId="77777777" w:rsidR="003D498A" w:rsidRPr="003D498A" w:rsidRDefault="003D498A" w:rsidP="00A24ECE">
            <w:pPr>
              <w:widowControl w:val="0"/>
              <w:tabs>
                <w:tab w:val="right" w:leader="dot" w:pos="8640"/>
              </w:tabs>
              <w:rPr>
                <w:rFonts w:eastAsia="Courier New"/>
                <w:color w:val="auto"/>
                <w:sz w:val="28"/>
                <w:szCs w:val="28"/>
                <w:lang w:val="vi-VN" w:eastAsia="vi-VN"/>
              </w:rPr>
            </w:pPr>
          </w:p>
        </w:tc>
        <w:tc>
          <w:tcPr>
            <w:tcW w:w="4428" w:type="dxa"/>
          </w:tcPr>
          <w:p w14:paraId="27157F0D" w14:textId="77777777" w:rsidR="003D498A" w:rsidRPr="003D498A" w:rsidRDefault="003D498A" w:rsidP="00A24ECE">
            <w:pPr>
              <w:widowControl w:val="0"/>
              <w:tabs>
                <w:tab w:val="right" w:leader="dot" w:pos="8640"/>
              </w:tabs>
              <w:jc w:val="center"/>
              <w:rPr>
                <w:rFonts w:eastAsia="Courier New"/>
                <w:b/>
                <w:color w:val="auto"/>
                <w:sz w:val="28"/>
                <w:szCs w:val="28"/>
                <w:highlight w:val="yellow"/>
                <w:lang w:val="vi-VN" w:eastAsia="vi-VN"/>
              </w:rPr>
            </w:pPr>
            <w:r w:rsidRPr="003D498A">
              <w:rPr>
                <w:rFonts w:eastAsia="Courier New"/>
                <w:b/>
                <w:color w:val="auto"/>
                <w:sz w:val="28"/>
                <w:szCs w:val="28"/>
                <w:highlight w:val="yellow"/>
                <w:lang w:val="vi-VN" w:eastAsia="vi-VN"/>
              </w:rPr>
              <w:t>THỦ TRƯỞNG</w:t>
            </w:r>
          </w:p>
          <w:p w14:paraId="7EB7CA8B" w14:textId="77777777" w:rsidR="003D498A" w:rsidRPr="003D498A" w:rsidRDefault="003D498A" w:rsidP="00A24ECE">
            <w:pPr>
              <w:widowControl w:val="0"/>
              <w:tabs>
                <w:tab w:val="right" w:leader="dot" w:pos="8640"/>
              </w:tabs>
              <w:jc w:val="center"/>
              <w:rPr>
                <w:rFonts w:eastAsia="Courier New"/>
                <w:b/>
                <w:color w:val="auto"/>
                <w:sz w:val="28"/>
                <w:szCs w:val="28"/>
                <w:highlight w:val="yellow"/>
                <w:lang w:val="vi-VN" w:eastAsia="vi-VN"/>
              </w:rPr>
            </w:pPr>
          </w:p>
          <w:p w14:paraId="357FF136" w14:textId="77777777" w:rsidR="003D498A" w:rsidRPr="003D498A" w:rsidRDefault="003D498A" w:rsidP="00A24ECE">
            <w:pPr>
              <w:widowControl w:val="0"/>
              <w:tabs>
                <w:tab w:val="right" w:leader="dot" w:pos="8640"/>
              </w:tabs>
              <w:jc w:val="center"/>
              <w:rPr>
                <w:rFonts w:eastAsia="Courier New"/>
                <w:b/>
                <w:color w:val="auto"/>
                <w:sz w:val="28"/>
                <w:szCs w:val="28"/>
                <w:lang w:val="vi-VN" w:eastAsia="vi-VN"/>
              </w:rPr>
            </w:pPr>
            <w:r w:rsidRPr="003D498A">
              <w:rPr>
                <w:rFonts w:eastAsia="Courier New"/>
                <w:b/>
                <w:iCs/>
                <w:sz w:val="28"/>
                <w:szCs w:val="28"/>
                <w:highlight w:val="yellow"/>
                <w:lang w:val="vi-VN" w:eastAsia="vi-VN"/>
              </w:rPr>
              <w:t>Nguyễn Văn A</w:t>
            </w:r>
          </w:p>
        </w:tc>
      </w:tr>
    </w:tbl>
    <w:p w14:paraId="3EB07DA2" w14:textId="77777777" w:rsidR="003D498A" w:rsidRDefault="003D498A" w:rsidP="00A24ECE">
      <w:pPr>
        <w:rPr>
          <w:rFonts w:eastAsia="Courier New"/>
          <w:sz w:val="28"/>
          <w:lang w:eastAsia="vi-VN"/>
        </w:rPr>
      </w:pPr>
    </w:p>
    <w:p w14:paraId="500CC0C4" w14:textId="77777777" w:rsidR="003D498A" w:rsidRPr="003D498A" w:rsidRDefault="003D498A" w:rsidP="00A24ECE">
      <w:pPr>
        <w:rPr>
          <w:rFonts w:eastAsia="Courier New"/>
          <w:sz w:val="28"/>
          <w:lang w:eastAsia="vi-VN"/>
        </w:rPr>
        <w:sectPr w:rsidR="003D498A" w:rsidRPr="003D498A" w:rsidSect="003D498A">
          <w:pgSz w:w="11907" w:h="16840"/>
          <w:pgMar w:top="992" w:right="851" w:bottom="680" w:left="1588" w:header="284" w:footer="284" w:gutter="0"/>
          <w:cols w:space="720"/>
        </w:sectPr>
      </w:pPr>
    </w:p>
    <w:p w14:paraId="144BFB4B" w14:textId="77777777" w:rsidR="003D498A" w:rsidRPr="003D498A" w:rsidRDefault="003D498A" w:rsidP="00A24ECE">
      <w:pPr>
        <w:widowControl w:val="0"/>
        <w:jc w:val="center"/>
        <w:rPr>
          <w:rFonts w:eastAsia="Courier New"/>
          <w:b/>
          <w:color w:val="auto"/>
          <w:sz w:val="28"/>
          <w:szCs w:val="28"/>
          <w:lang w:eastAsia="vi-VN"/>
        </w:rPr>
      </w:pPr>
      <w:r w:rsidRPr="003D498A">
        <w:rPr>
          <w:rFonts w:eastAsia="Courier New"/>
          <w:b/>
          <w:color w:val="auto"/>
          <w:sz w:val="28"/>
          <w:szCs w:val="28"/>
          <w:lang w:eastAsia="vi-VN"/>
        </w:rPr>
        <w:lastRenderedPageBreak/>
        <w:t>DANH MỤC THIẾT BỊ KHAI BÁO NHẬP KHẨU</w:t>
      </w:r>
    </w:p>
    <w:p w14:paraId="41F428CA" w14:textId="77777777" w:rsidR="003D498A" w:rsidRPr="003D498A" w:rsidRDefault="003D498A" w:rsidP="00A24ECE">
      <w:pPr>
        <w:widowControl w:val="0"/>
        <w:jc w:val="center"/>
        <w:rPr>
          <w:rFonts w:eastAsia="Times New Roman"/>
          <w:i/>
          <w:sz w:val="28"/>
          <w:szCs w:val="28"/>
          <w:lang w:eastAsia="vi-VN"/>
        </w:rPr>
      </w:pPr>
      <w:r w:rsidRPr="003D498A">
        <w:rPr>
          <w:rFonts w:eastAsia="Times New Roman"/>
          <w:i/>
          <w:sz w:val="28"/>
          <w:szCs w:val="28"/>
          <w:lang w:eastAsia="vi-VN"/>
        </w:rPr>
        <w:t>(Kèm theo Giấy xác nhận số:           ngày      tháng      năm 2026)</w:t>
      </w:r>
    </w:p>
    <w:p w14:paraId="4ECD9E3B" w14:textId="77777777" w:rsidR="003D498A" w:rsidRPr="003D498A" w:rsidRDefault="003D498A" w:rsidP="00A24ECE">
      <w:pPr>
        <w:widowControl w:val="0"/>
        <w:jc w:val="center"/>
        <w:rPr>
          <w:rFonts w:eastAsia="Times New Roman"/>
          <w:sz w:val="28"/>
          <w:szCs w:val="28"/>
          <w:lang w:eastAsia="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896"/>
        <w:gridCol w:w="1512"/>
        <w:gridCol w:w="1185"/>
        <w:gridCol w:w="1439"/>
        <w:gridCol w:w="1444"/>
        <w:gridCol w:w="1379"/>
        <w:gridCol w:w="1372"/>
        <w:gridCol w:w="1589"/>
      </w:tblGrid>
      <w:tr w:rsidR="003D498A" w:rsidRPr="003D498A" w14:paraId="5C855DC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13C16E6"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474AC0"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Tên thiết bị</w:t>
            </w:r>
          </w:p>
        </w:tc>
        <w:tc>
          <w:tcPr>
            <w:tcW w:w="0" w:type="auto"/>
            <w:tcBorders>
              <w:top w:val="single" w:sz="4" w:space="0" w:color="auto"/>
              <w:left w:val="single" w:sz="4" w:space="0" w:color="auto"/>
              <w:bottom w:val="single" w:sz="4" w:space="0" w:color="auto"/>
              <w:right w:val="single" w:sz="4" w:space="0" w:color="auto"/>
            </w:tcBorders>
            <w:vAlign w:val="center"/>
            <w:hideMark/>
          </w:tcPr>
          <w:p w14:paraId="7F0B6F61"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Tên hãng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4BCCEF3"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0A5C4414"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Số định danh máy</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C7A3A"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Nước sản xuất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D9B712"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Năm sản xuất</w:t>
            </w:r>
          </w:p>
        </w:tc>
        <w:tc>
          <w:tcPr>
            <w:tcW w:w="0" w:type="auto"/>
            <w:tcBorders>
              <w:top w:val="single" w:sz="4" w:space="0" w:color="auto"/>
              <w:left w:val="single" w:sz="4" w:space="0" w:color="auto"/>
              <w:bottom w:val="single" w:sz="4" w:space="0" w:color="auto"/>
              <w:right w:val="single" w:sz="4" w:space="0" w:color="auto"/>
            </w:tcBorders>
            <w:vAlign w:val="center"/>
            <w:hideMark/>
          </w:tcPr>
          <w:p w14:paraId="125109A1"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Số lượng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9EB2208" w14:textId="77777777" w:rsidR="003D498A" w:rsidRPr="003D498A" w:rsidRDefault="003D498A" w:rsidP="00A24ECE">
            <w:pPr>
              <w:widowControl w:val="0"/>
              <w:ind w:right="-28"/>
              <w:jc w:val="center"/>
              <w:rPr>
                <w:rFonts w:eastAsia="Times New Roman"/>
                <w:b/>
                <w:sz w:val="28"/>
                <w:szCs w:val="28"/>
                <w:lang w:eastAsia="vi-VN"/>
              </w:rPr>
            </w:pPr>
            <w:r w:rsidRPr="003D498A">
              <w:rPr>
                <w:rFonts w:eastAsia="Times New Roman"/>
                <w:b/>
                <w:sz w:val="28"/>
                <w:szCs w:val="28"/>
                <w:lang w:eastAsia="vi-VN"/>
              </w:rPr>
              <w:t>Chất lượng</w:t>
            </w:r>
          </w:p>
        </w:tc>
      </w:tr>
      <w:tr w:rsidR="00FF3037" w:rsidRPr="003D498A" w14:paraId="50E4B03C"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36A8E95" w14:textId="77777777" w:rsidR="00FF3037" w:rsidRPr="003D498A" w:rsidRDefault="00FF3037" w:rsidP="00A24ECE">
            <w:pPr>
              <w:widowControl w:val="0"/>
              <w:ind w:right="-28"/>
              <w:jc w:val="center"/>
              <w:rPr>
                <w:rFonts w:eastAsia="Times New Roman"/>
                <w:sz w:val="28"/>
                <w:szCs w:val="28"/>
                <w:lang w:eastAsia="vi-VN"/>
              </w:rPr>
            </w:pPr>
            <w:r w:rsidRPr="003D498A">
              <w:rPr>
                <w:rFonts w:eastAsia="Times New Roman"/>
                <w:sz w:val="28"/>
                <w:szCs w:val="28"/>
                <w:lang w:eastAsia="vi-V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9EC98F6" w14:textId="77AA9241" w:rsidR="00FF3037" w:rsidRPr="00556F5B" w:rsidRDefault="00FF3037" w:rsidP="00A24ECE">
            <w:pPr>
              <w:widowControl w:val="0"/>
              <w:ind w:right="-28"/>
              <w:rPr>
                <w:rFonts w:eastAsia="Times New Roman"/>
                <w:sz w:val="28"/>
                <w:szCs w:val="28"/>
                <w:lang w:val="vi-VN" w:eastAsia="vi-VN"/>
              </w:rPr>
            </w:pPr>
            <w:r w:rsidRPr="00556F5B">
              <w:rPr>
                <w:rFonts w:eastAsia="Times New Roman"/>
                <w:sz w:val="28"/>
                <w:szCs w:val="28"/>
                <w:lang w:eastAsia="vi-VN"/>
              </w:rPr>
              <w:t>{ten_may}, khổ in {khoin} (</w:t>
            </w:r>
            <w:r w:rsidR="002F2F50" w:rsidRPr="002F2F50">
              <w:rPr>
                <w:rFonts w:eastAsia="Times New Roman"/>
                <w:sz w:val="28"/>
                <w:szCs w:val="28"/>
                <w:lang w:eastAsia="vi-VN"/>
              </w:rPr>
              <w:t>{sokhoin}</w:t>
            </w:r>
            <w:r w:rsidRPr="00556F5B">
              <w:rPr>
                <w:rFonts w:eastAsia="Times New Roman"/>
                <w:sz w:val="28"/>
                <w:szCs w:val="28"/>
                <w:lang w:eastAsia="vi-VN"/>
              </w:rPr>
              <w:t>), tốc độ in {tocdo} (</w:t>
            </w:r>
            <w:r w:rsidR="00040495" w:rsidRPr="00040495">
              <w:rPr>
                <w:rFonts w:eastAsia="Times New Roman"/>
                <w:sz w:val="28"/>
                <w:szCs w:val="28"/>
                <w:lang w:eastAsia="vi-VN"/>
              </w:rPr>
              <w:t>{sotocdo}</w:t>
            </w:r>
            <w:r w:rsidRPr="00556F5B">
              <w:rPr>
                <w:rFonts w:eastAsia="Times New Roman"/>
                <w:sz w:val="28"/>
                <w:szCs w:val="28"/>
                <w:lang w:eastAsia="vi-VN"/>
              </w:rPr>
              <w:t>)</w:t>
            </w:r>
            <w:r w:rsidRPr="00556F5B">
              <w:rPr>
                <w:rFonts w:eastAsia="Times New Roman"/>
                <w:sz w:val="28"/>
                <w:szCs w:val="28"/>
                <w:lang w:val="vi-VN" w:eastAsia="vi-VN"/>
              </w:rPr>
              <w:t>, {kieu_in}, {so_mau}</w:t>
            </w:r>
          </w:p>
        </w:tc>
        <w:tc>
          <w:tcPr>
            <w:tcW w:w="0" w:type="auto"/>
            <w:tcBorders>
              <w:top w:val="single" w:sz="4" w:space="0" w:color="auto"/>
              <w:left w:val="single" w:sz="4" w:space="0" w:color="auto"/>
              <w:bottom w:val="single" w:sz="4" w:space="0" w:color="auto"/>
              <w:right w:val="single" w:sz="4" w:space="0" w:color="auto"/>
            </w:tcBorders>
            <w:vAlign w:val="center"/>
            <w:hideMark/>
          </w:tcPr>
          <w:p w14:paraId="74B4DCFF" w14:textId="79B1719C" w:rsidR="00FF3037" w:rsidRPr="00556F5B" w:rsidRDefault="00FF3037" w:rsidP="00A24ECE">
            <w:pPr>
              <w:widowControl w:val="0"/>
              <w:ind w:right="-28"/>
              <w:jc w:val="center"/>
              <w:rPr>
                <w:rFonts w:eastAsia="Times New Roman"/>
                <w:sz w:val="28"/>
                <w:szCs w:val="28"/>
                <w:lang w:eastAsia="vi-VN"/>
              </w:rPr>
            </w:pPr>
            <w:r w:rsidRPr="00556F5B">
              <w:rPr>
                <w:rFonts w:eastAsia="Times New Roman"/>
                <w:sz w:val="28"/>
                <w:szCs w:val="28"/>
                <w:lang w:eastAsia="vi-VN"/>
              </w:rPr>
              <w:t>{ten_hang}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98F155A" w14:textId="32901C98"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6132FB21" w14:textId="2B19E5BB"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{series}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D90E3B" w14:textId="6D8680D5"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{nuocsx}</w:t>
            </w:r>
          </w:p>
        </w:tc>
        <w:tc>
          <w:tcPr>
            <w:tcW w:w="0" w:type="auto"/>
            <w:tcBorders>
              <w:top w:val="single" w:sz="4" w:space="0" w:color="auto"/>
              <w:left w:val="single" w:sz="4" w:space="0" w:color="auto"/>
              <w:bottom w:val="single" w:sz="4" w:space="0" w:color="auto"/>
              <w:right w:val="single" w:sz="4" w:space="0" w:color="auto"/>
            </w:tcBorders>
            <w:vAlign w:val="center"/>
            <w:hideMark/>
          </w:tcPr>
          <w:p w14:paraId="5103E731" w14:textId="6EE176C6"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{namsx}</w:t>
            </w:r>
          </w:p>
        </w:tc>
        <w:tc>
          <w:tcPr>
            <w:tcW w:w="0" w:type="auto"/>
            <w:tcBorders>
              <w:top w:val="single" w:sz="4" w:space="0" w:color="auto"/>
              <w:left w:val="single" w:sz="4" w:space="0" w:color="auto"/>
              <w:bottom w:val="single" w:sz="4" w:space="0" w:color="auto"/>
              <w:right w:val="single" w:sz="4" w:space="0" w:color="auto"/>
            </w:tcBorders>
            <w:vAlign w:val="center"/>
            <w:hideMark/>
          </w:tcPr>
          <w:p w14:paraId="1DC92316" w14:textId="6C18F7D5"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{soluong}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853C621" w14:textId="3A3D6B78" w:rsidR="00FF3037" w:rsidRPr="00FF3037" w:rsidRDefault="00FF3037" w:rsidP="00A24ECE">
            <w:pPr>
              <w:widowControl w:val="0"/>
              <w:ind w:right="-28"/>
              <w:jc w:val="center"/>
              <w:rPr>
                <w:rFonts w:eastAsia="Times New Roman"/>
                <w:sz w:val="28"/>
                <w:szCs w:val="28"/>
                <w:lang w:eastAsia="vi-VN"/>
              </w:rPr>
            </w:pPr>
            <w:r w:rsidRPr="00FF3037">
              <w:rPr>
                <w:rFonts w:eastAsia="Times New Roman"/>
                <w:sz w:val="28"/>
                <w:szCs w:val="28"/>
                <w:lang w:eastAsia="vi-VN"/>
              </w:rPr>
              <w:t>{chatluong}</w:t>
            </w:r>
          </w:p>
        </w:tc>
      </w:tr>
    </w:tbl>
    <w:p w14:paraId="7049DC3D" w14:textId="77777777" w:rsidR="003D498A" w:rsidRPr="003D498A" w:rsidRDefault="003D498A" w:rsidP="003D498A">
      <w:pPr>
        <w:widowControl w:val="0"/>
        <w:spacing w:line="264" w:lineRule="auto"/>
        <w:ind w:right="-29"/>
        <w:rPr>
          <w:rFonts w:eastAsia="Times New Roman"/>
          <w:sz w:val="28"/>
          <w:szCs w:val="28"/>
          <w:lang w:eastAsia="vi-VN"/>
        </w:rPr>
      </w:pPr>
    </w:p>
    <w:p w14:paraId="5C930652" w14:textId="77777777" w:rsidR="003D498A" w:rsidRPr="003D498A" w:rsidRDefault="003D498A" w:rsidP="003D498A">
      <w:pPr>
        <w:widowControl w:val="0"/>
        <w:spacing w:line="264" w:lineRule="auto"/>
        <w:rPr>
          <w:rFonts w:eastAsia="Courier New"/>
          <w:sz w:val="28"/>
          <w:szCs w:val="28"/>
          <w:lang w:eastAsia="vi-VN"/>
        </w:rPr>
      </w:pPr>
    </w:p>
    <w:p w14:paraId="65A855C5" w14:textId="77777777" w:rsidR="00B15A41" w:rsidRDefault="00B15A41" w:rsidP="00C627A0"/>
    <w:sectPr w:rsidR="00B15A41" w:rsidSect="003D498A">
      <w:pgSz w:w="16840" w:h="11907" w:orient="landscape"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BD4"/>
    <w:rsid w:val="00002ED3"/>
    <w:rsid w:val="00003859"/>
    <w:rsid w:val="00010CBD"/>
    <w:rsid w:val="000132E8"/>
    <w:rsid w:val="00040495"/>
    <w:rsid w:val="00066E04"/>
    <w:rsid w:val="00073E39"/>
    <w:rsid w:val="000E1384"/>
    <w:rsid w:val="000E4CBC"/>
    <w:rsid w:val="000E596A"/>
    <w:rsid w:val="0011036C"/>
    <w:rsid w:val="00112473"/>
    <w:rsid w:val="00120F56"/>
    <w:rsid w:val="00131070"/>
    <w:rsid w:val="0013398A"/>
    <w:rsid w:val="00144938"/>
    <w:rsid w:val="00180476"/>
    <w:rsid w:val="00232F14"/>
    <w:rsid w:val="00263714"/>
    <w:rsid w:val="002B1DA1"/>
    <w:rsid w:val="002C08E7"/>
    <w:rsid w:val="002F2F50"/>
    <w:rsid w:val="00305B79"/>
    <w:rsid w:val="0033210E"/>
    <w:rsid w:val="0034691B"/>
    <w:rsid w:val="00375F57"/>
    <w:rsid w:val="003B132A"/>
    <w:rsid w:val="003B460F"/>
    <w:rsid w:val="003B4CC2"/>
    <w:rsid w:val="003D498A"/>
    <w:rsid w:val="003E0F77"/>
    <w:rsid w:val="00417828"/>
    <w:rsid w:val="0042201A"/>
    <w:rsid w:val="00443ED7"/>
    <w:rsid w:val="00496F74"/>
    <w:rsid w:val="004C1A1C"/>
    <w:rsid w:val="004C48E2"/>
    <w:rsid w:val="004D185B"/>
    <w:rsid w:val="004F5BAC"/>
    <w:rsid w:val="00502EE7"/>
    <w:rsid w:val="005423CD"/>
    <w:rsid w:val="005466F1"/>
    <w:rsid w:val="00556F5B"/>
    <w:rsid w:val="005D3695"/>
    <w:rsid w:val="005F4CCB"/>
    <w:rsid w:val="006434E8"/>
    <w:rsid w:val="00647596"/>
    <w:rsid w:val="006A4A2F"/>
    <w:rsid w:val="006E7C1D"/>
    <w:rsid w:val="00752539"/>
    <w:rsid w:val="007638BF"/>
    <w:rsid w:val="007723E8"/>
    <w:rsid w:val="007840E7"/>
    <w:rsid w:val="00787307"/>
    <w:rsid w:val="007C4D5C"/>
    <w:rsid w:val="007D6AAC"/>
    <w:rsid w:val="007E15D2"/>
    <w:rsid w:val="007E7FAE"/>
    <w:rsid w:val="00831257"/>
    <w:rsid w:val="00834C94"/>
    <w:rsid w:val="00855EC9"/>
    <w:rsid w:val="00863FE7"/>
    <w:rsid w:val="008C5F1B"/>
    <w:rsid w:val="0092126A"/>
    <w:rsid w:val="00924BA7"/>
    <w:rsid w:val="00940105"/>
    <w:rsid w:val="00995800"/>
    <w:rsid w:val="009A72EF"/>
    <w:rsid w:val="009D2BEB"/>
    <w:rsid w:val="00A00604"/>
    <w:rsid w:val="00A0579C"/>
    <w:rsid w:val="00A24ECE"/>
    <w:rsid w:val="00A729F1"/>
    <w:rsid w:val="00AA34A7"/>
    <w:rsid w:val="00B13895"/>
    <w:rsid w:val="00B15A41"/>
    <w:rsid w:val="00B231A6"/>
    <w:rsid w:val="00B31CC2"/>
    <w:rsid w:val="00B6157A"/>
    <w:rsid w:val="00B71D36"/>
    <w:rsid w:val="00B94BCE"/>
    <w:rsid w:val="00BF4127"/>
    <w:rsid w:val="00BF536C"/>
    <w:rsid w:val="00C36602"/>
    <w:rsid w:val="00C627A0"/>
    <w:rsid w:val="00C8255A"/>
    <w:rsid w:val="00CF55AC"/>
    <w:rsid w:val="00D01D54"/>
    <w:rsid w:val="00D247EC"/>
    <w:rsid w:val="00D43722"/>
    <w:rsid w:val="00D467B3"/>
    <w:rsid w:val="00D53861"/>
    <w:rsid w:val="00D7037A"/>
    <w:rsid w:val="00D9131F"/>
    <w:rsid w:val="00DD5144"/>
    <w:rsid w:val="00DE7237"/>
    <w:rsid w:val="00E11BD4"/>
    <w:rsid w:val="00E379DC"/>
    <w:rsid w:val="00E468AC"/>
    <w:rsid w:val="00E81522"/>
    <w:rsid w:val="00EB5562"/>
    <w:rsid w:val="00EE3AA7"/>
    <w:rsid w:val="00F03A4B"/>
    <w:rsid w:val="00F066A6"/>
    <w:rsid w:val="00F177B1"/>
    <w:rsid w:val="00F804FD"/>
    <w:rsid w:val="00FB540F"/>
    <w:rsid w:val="00FF3037"/>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5E75"/>
  <w15:chartTrackingRefBased/>
  <w15:docId w15:val="{9937D56F-CDEF-4BD3-806E-0514E7A7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730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C5F1B"/>
    <w:rPr>
      <w:sz w:val="16"/>
      <w:szCs w:val="16"/>
    </w:rPr>
  </w:style>
  <w:style w:type="paragraph" w:styleId="CommentText">
    <w:name w:val="annotation text"/>
    <w:basedOn w:val="Normal"/>
    <w:link w:val="CommentTextChar"/>
    <w:uiPriority w:val="99"/>
    <w:semiHidden/>
    <w:unhideWhenUsed/>
    <w:rsid w:val="008C5F1B"/>
    <w:pPr>
      <w:spacing w:line="240" w:lineRule="auto"/>
    </w:pPr>
    <w:rPr>
      <w:sz w:val="20"/>
      <w:szCs w:val="20"/>
    </w:rPr>
  </w:style>
  <w:style w:type="character" w:customStyle="1" w:styleId="CommentTextChar">
    <w:name w:val="Comment Text Char"/>
    <w:basedOn w:val="DefaultParagraphFont"/>
    <w:link w:val="CommentText"/>
    <w:uiPriority w:val="99"/>
    <w:semiHidden/>
    <w:rsid w:val="008C5F1B"/>
    <w:rPr>
      <w:sz w:val="20"/>
      <w:szCs w:val="20"/>
    </w:rPr>
  </w:style>
  <w:style w:type="paragraph" w:styleId="CommentSubject">
    <w:name w:val="annotation subject"/>
    <w:basedOn w:val="CommentText"/>
    <w:next w:val="CommentText"/>
    <w:link w:val="CommentSubjectChar"/>
    <w:uiPriority w:val="99"/>
    <w:semiHidden/>
    <w:unhideWhenUsed/>
    <w:rsid w:val="008C5F1B"/>
    <w:rPr>
      <w:b/>
      <w:bCs/>
    </w:rPr>
  </w:style>
  <w:style w:type="character" w:customStyle="1" w:styleId="CommentSubjectChar">
    <w:name w:val="Comment Subject Char"/>
    <w:basedOn w:val="CommentTextChar"/>
    <w:link w:val="CommentSubject"/>
    <w:uiPriority w:val="99"/>
    <w:semiHidden/>
    <w:rsid w:val="008C5F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5700">
      <w:bodyDiv w:val="1"/>
      <w:marLeft w:val="0"/>
      <w:marRight w:val="0"/>
      <w:marTop w:val="0"/>
      <w:marBottom w:val="0"/>
      <w:divBdr>
        <w:top w:val="none" w:sz="0" w:space="0" w:color="auto"/>
        <w:left w:val="none" w:sz="0" w:space="0" w:color="auto"/>
        <w:bottom w:val="none" w:sz="0" w:space="0" w:color="auto"/>
        <w:right w:val="none" w:sz="0" w:space="0" w:color="auto"/>
      </w:divBdr>
    </w:div>
    <w:div w:id="346979953">
      <w:bodyDiv w:val="1"/>
      <w:marLeft w:val="0"/>
      <w:marRight w:val="0"/>
      <w:marTop w:val="0"/>
      <w:marBottom w:val="0"/>
      <w:divBdr>
        <w:top w:val="none" w:sz="0" w:space="0" w:color="auto"/>
        <w:left w:val="none" w:sz="0" w:space="0" w:color="auto"/>
        <w:bottom w:val="none" w:sz="0" w:space="0" w:color="auto"/>
        <w:right w:val="none" w:sz="0" w:space="0" w:color="auto"/>
      </w:divBdr>
    </w:div>
    <w:div w:id="804392909">
      <w:bodyDiv w:val="1"/>
      <w:marLeft w:val="0"/>
      <w:marRight w:val="0"/>
      <w:marTop w:val="0"/>
      <w:marBottom w:val="0"/>
      <w:divBdr>
        <w:top w:val="none" w:sz="0" w:space="0" w:color="auto"/>
        <w:left w:val="none" w:sz="0" w:space="0" w:color="auto"/>
        <w:bottom w:val="none" w:sz="0" w:space="0" w:color="auto"/>
        <w:right w:val="none" w:sz="0" w:space="0" w:color="auto"/>
      </w:divBdr>
    </w:div>
    <w:div w:id="190240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Đạt Nguyễn</dc:creator>
  <cp:keywords/>
  <dc:description/>
  <cp:lastModifiedBy>Tiến Đạt Nguyễn</cp:lastModifiedBy>
  <cp:revision>108</cp:revision>
  <dcterms:created xsi:type="dcterms:W3CDTF">2023-02-06T07:52:00Z</dcterms:created>
  <dcterms:modified xsi:type="dcterms:W3CDTF">2026-03-04T10:17:00Z</dcterms:modified>
</cp:coreProperties>
</file>