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9E6D" w14:textId="77777777" w:rsidR="002A032B" w:rsidRDefault="00311855">
      <w:pPr>
        <w:spacing w:before="2000" w:after="100"/>
        <w:jc w:val="center"/>
      </w:pPr>
      <w:r>
        <w:rPr>
          <w:b/>
          <w:bCs/>
          <w:sz w:val="40"/>
          <w:szCs w:val="40"/>
        </w:rPr>
        <w:t>«Мой оператор связи»</w:t>
      </w:r>
    </w:p>
    <w:p w14:paraId="4E6E9E6E" w14:textId="77777777" w:rsidR="002A032B" w:rsidRDefault="00311855">
      <w:pPr>
        <w:spacing w:after="400"/>
        <w:jc w:val="center"/>
      </w:pPr>
      <w:r>
        <w:t>Выпуск 1.0</w:t>
      </w:r>
    </w:p>
    <w:p w14:paraId="4E6E9E6F" w14:textId="77777777" w:rsidR="002A032B" w:rsidRDefault="00311855">
      <w:pPr>
        <w:spacing w:after="100"/>
        <w:jc w:val="center"/>
      </w:pPr>
      <w:r>
        <w:rPr>
          <w:sz w:val="28"/>
          <w:szCs w:val="28"/>
        </w:rPr>
        <w:t>Спецификация требований</w:t>
      </w:r>
    </w:p>
    <w:p w14:paraId="4E6E9E70" w14:textId="77777777" w:rsidR="002A032B" w:rsidRDefault="00311855">
      <w:pPr>
        <w:spacing w:after="400"/>
        <w:jc w:val="center"/>
      </w:pPr>
      <w:r>
        <w:rPr>
          <w:sz w:val="28"/>
          <w:szCs w:val="28"/>
        </w:rPr>
        <w:t>к программному обеспечению</w:t>
      </w:r>
    </w:p>
    <w:p w14:paraId="4E6E9E71" w14:textId="77777777" w:rsidR="002A032B" w:rsidRDefault="00311855">
      <w:pPr>
        <w:spacing w:after="100"/>
        <w:jc w:val="center"/>
      </w:pPr>
      <w:r>
        <w:t xml:space="preserve">Версия 1.0 </w:t>
      </w:r>
      <w:proofErr w:type="spellStart"/>
      <w:r>
        <w:t>approved</w:t>
      </w:r>
      <w:proofErr w:type="spellEnd"/>
    </w:p>
    <w:p w14:paraId="4E6E9E72" w14:textId="77777777" w:rsidR="002A032B" w:rsidRDefault="00311855">
      <w:r>
        <w:br w:type="page"/>
      </w:r>
    </w:p>
    <w:p w14:paraId="4E6E9E73" w14:textId="77777777" w:rsidR="002A032B" w:rsidRDefault="00311855" w:rsidP="003B0762">
      <w:pPr>
        <w:pStyle w:val="10"/>
      </w:pPr>
      <w:r>
        <w:lastRenderedPageBreak/>
        <w:t>Содержание</w:t>
      </w:r>
    </w:p>
    <w:p w14:paraId="4E6E9E74" w14:textId="77777777" w:rsidR="002A032B" w:rsidRDefault="00311855">
      <w:pPr>
        <w:spacing w:after="40"/>
      </w:pPr>
      <w:r>
        <w:t>История изменений</w:t>
      </w:r>
    </w:p>
    <w:p w14:paraId="4E6E9E75" w14:textId="77777777" w:rsidR="002A032B" w:rsidRDefault="00311855">
      <w:pPr>
        <w:spacing w:after="40"/>
      </w:pPr>
      <w:r>
        <w:t>1. Введение</w:t>
      </w:r>
    </w:p>
    <w:p w14:paraId="4E6E9E76" w14:textId="77777777" w:rsidR="002A032B" w:rsidRDefault="00311855">
      <w:pPr>
        <w:spacing w:after="40"/>
        <w:ind w:left="360"/>
      </w:pPr>
      <w:r>
        <w:t>1.1. Назначение</w:t>
      </w:r>
    </w:p>
    <w:p w14:paraId="4E6E9E77" w14:textId="77777777" w:rsidR="002A032B" w:rsidRDefault="00311855">
      <w:pPr>
        <w:spacing w:after="40"/>
        <w:ind w:left="360"/>
      </w:pPr>
      <w:r>
        <w:t>1.2. Область применения</w:t>
      </w:r>
    </w:p>
    <w:p w14:paraId="4E6E9E78" w14:textId="77777777" w:rsidR="002A032B" w:rsidRDefault="00311855">
      <w:pPr>
        <w:spacing w:after="40"/>
        <w:ind w:left="360"/>
      </w:pPr>
      <w:r>
        <w:t>1.3. Определения, акронимы и сокращения</w:t>
      </w:r>
    </w:p>
    <w:p w14:paraId="4E6E9E79" w14:textId="77777777" w:rsidR="002A032B" w:rsidRDefault="00311855">
      <w:pPr>
        <w:spacing w:after="40"/>
        <w:ind w:left="360"/>
      </w:pPr>
      <w:r>
        <w:t>1.4. Ссылки</w:t>
      </w:r>
    </w:p>
    <w:p w14:paraId="4E6E9E7A" w14:textId="77777777" w:rsidR="002A032B" w:rsidRDefault="00311855">
      <w:pPr>
        <w:spacing w:after="40"/>
      </w:pPr>
      <w:r>
        <w:t>2. Общее описание</w:t>
      </w:r>
    </w:p>
    <w:p w14:paraId="4E6E9E7B" w14:textId="77777777" w:rsidR="002A032B" w:rsidRDefault="00311855">
      <w:pPr>
        <w:spacing w:after="40"/>
        <w:ind w:left="360"/>
      </w:pPr>
      <w:r>
        <w:t>2.1. Видение продукта</w:t>
      </w:r>
    </w:p>
    <w:p w14:paraId="4E6E9E7C" w14:textId="77777777" w:rsidR="002A032B" w:rsidRDefault="00311855">
      <w:pPr>
        <w:spacing w:after="40"/>
        <w:ind w:left="360"/>
      </w:pPr>
      <w:r>
        <w:t>2.2. Перспективы продукта</w:t>
      </w:r>
    </w:p>
    <w:p w14:paraId="4E6E9E7D" w14:textId="77777777" w:rsidR="002A032B" w:rsidRDefault="00311855">
      <w:pPr>
        <w:spacing w:after="40"/>
        <w:ind w:left="360"/>
      </w:pPr>
      <w:r>
        <w:t>2.3. Взаимодействие продукта с другими продуктами и компонентами</w:t>
      </w:r>
    </w:p>
    <w:p w14:paraId="4E6E9E7E" w14:textId="77777777" w:rsidR="002A032B" w:rsidRDefault="00311855">
      <w:pPr>
        <w:spacing w:after="40"/>
        <w:ind w:left="360"/>
      </w:pPr>
      <w:r>
        <w:t>2.4. Классы и характеристики пользователей</w:t>
      </w:r>
    </w:p>
    <w:p w14:paraId="4E6E9E7F" w14:textId="77777777" w:rsidR="002A032B" w:rsidRDefault="00311855">
      <w:pPr>
        <w:spacing w:after="40"/>
        <w:ind w:left="360"/>
      </w:pPr>
      <w:r>
        <w:t>2.5. Ограничения разработки и реализации</w:t>
      </w:r>
    </w:p>
    <w:p w14:paraId="4E6E9E80" w14:textId="77777777" w:rsidR="002A032B" w:rsidRDefault="00311855">
      <w:pPr>
        <w:spacing w:after="40"/>
        <w:ind w:left="360"/>
      </w:pPr>
      <w:r>
        <w:t>2.6. Допущения и зависимости</w:t>
      </w:r>
    </w:p>
    <w:p w14:paraId="4E6E9E81" w14:textId="77777777" w:rsidR="002A032B" w:rsidRDefault="00311855">
      <w:pPr>
        <w:spacing w:after="40"/>
      </w:pPr>
      <w:r>
        <w:t>3. Функциональные требования</w:t>
      </w:r>
    </w:p>
    <w:p w14:paraId="4E6E9E82" w14:textId="77777777" w:rsidR="002A032B" w:rsidRDefault="00311855">
      <w:pPr>
        <w:spacing w:after="40"/>
        <w:ind w:left="360"/>
      </w:pPr>
      <w:r>
        <w:t>3.1. Функциональный блок «Авторизация»</w:t>
      </w:r>
    </w:p>
    <w:p w14:paraId="4E6E9E83" w14:textId="77777777" w:rsidR="002A032B" w:rsidRDefault="00311855">
      <w:pPr>
        <w:spacing w:after="40"/>
        <w:ind w:left="360"/>
      </w:pPr>
      <w:r>
        <w:t>3.2. Функциональный блок «Баланс и тариф»</w:t>
      </w:r>
    </w:p>
    <w:p w14:paraId="4E6E9E84" w14:textId="77777777" w:rsidR="002A032B" w:rsidRDefault="00311855">
      <w:pPr>
        <w:spacing w:after="40"/>
        <w:ind w:left="360"/>
      </w:pPr>
      <w:r>
        <w:t>3.3. Функциональный блок «Смена тарифа»</w:t>
      </w:r>
    </w:p>
    <w:p w14:paraId="4E6E9E85" w14:textId="77777777" w:rsidR="002A032B" w:rsidRDefault="00311855">
      <w:pPr>
        <w:spacing w:after="40"/>
        <w:ind w:left="360"/>
      </w:pPr>
      <w:r>
        <w:t>3.4. Функциональный блок «Управление опциями»</w:t>
      </w:r>
    </w:p>
    <w:p w14:paraId="4E6E9E86" w14:textId="77777777" w:rsidR="002A032B" w:rsidRDefault="00311855">
      <w:pPr>
        <w:spacing w:after="40"/>
        <w:ind w:left="360"/>
      </w:pPr>
      <w:r>
        <w:t>3.5. Функциональный блок «История изменений»</w:t>
      </w:r>
    </w:p>
    <w:p w14:paraId="4E6E9E87" w14:textId="77777777" w:rsidR="002A032B" w:rsidRDefault="00311855">
      <w:pPr>
        <w:spacing w:after="40"/>
      </w:pPr>
      <w:r>
        <w:t>4. Нефункциональные требования</w:t>
      </w:r>
    </w:p>
    <w:p w14:paraId="4E6E9E88" w14:textId="77777777" w:rsidR="002A032B" w:rsidRDefault="00311855">
      <w:pPr>
        <w:spacing w:after="40"/>
        <w:ind w:left="360"/>
      </w:pPr>
      <w:r>
        <w:t>4.1. Документация для пользователей</w:t>
      </w:r>
    </w:p>
    <w:p w14:paraId="4E6E9E89" w14:textId="77777777" w:rsidR="002A032B" w:rsidRDefault="00311855">
      <w:pPr>
        <w:spacing w:after="40"/>
        <w:ind w:left="360"/>
      </w:pPr>
      <w:r>
        <w:t>4.2. Лицензионные требования</w:t>
      </w:r>
    </w:p>
    <w:p w14:paraId="4E6E9E8A" w14:textId="77777777" w:rsidR="002A032B" w:rsidRDefault="00311855">
      <w:pPr>
        <w:spacing w:after="40"/>
        <w:ind w:left="360"/>
      </w:pPr>
      <w:r>
        <w:t>4.3. Предупреждения, касающиеся законодательства, авторских прав и другие замечания</w:t>
      </w:r>
    </w:p>
    <w:p w14:paraId="4E6E9E8B" w14:textId="77777777" w:rsidR="002A032B" w:rsidRDefault="00311855">
      <w:pPr>
        <w:spacing w:after="40"/>
        <w:ind w:left="360"/>
      </w:pPr>
      <w:r>
        <w:t>4.4. Требования к производительности</w:t>
      </w:r>
    </w:p>
    <w:p w14:paraId="4E6E9E8C" w14:textId="77777777" w:rsidR="002A032B" w:rsidRDefault="00311855">
      <w:pPr>
        <w:spacing w:after="40"/>
        <w:ind w:left="360"/>
      </w:pPr>
      <w:r>
        <w:t>4.5. Требования к безопасности</w:t>
      </w:r>
    </w:p>
    <w:p w14:paraId="4E6E9E8D" w14:textId="77777777" w:rsidR="002A032B" w:rsidRDefault="00311855">
      <w:pPr>
        <w:spacing w:after="40"/>
        <w:ind w:left="360"/>
      </w:pPr>
      <w:r>
        <w:t>4.6. Атрибуты качества</w:t>
      </w:r>
    </w:p>
    <w:p w14:paraId="4E6E9E8E" w14:textId="77777777" w:rsidR="002A032B" w:rsidRDefault="00311855">
      <w:pPr>
        <w:spacing w:after="40"/>
      </w:pPr>
      <w:r>
        <w:t>Приложения</w:t>
      </w:r>
    </w:p>
    <w:p w14:paraId="4E6E9E8F" w14:textId="77777777" w:rsidR="002A032B" w:rsidRDefault="00311855">
      <w:pPr>
        <w:spacing w:after="40"/>
        <w:ind w:left="360"/>
      </w:pPr>
      <w:r>
        <w:t>Приложение A. Результаты интервью</w:t>
      </w:r>
    </w:p>
    <w:p w14:paraId="4E6E9E90" w14:textId="77777777" w:rsidR="002A032B" w:rsidRDefault="00311855">
      <w:pPr>
        <w:spacing w:after="40"/>
        <w:ind w:left="360"/>
      </w:pPr>
      <w:r>
        <w:t>Приложение B. Обзор вариантов использования</w:t>
      </w:r>
    </w:p>
    <w:p w14:paraId="4E6E9E91" w14:textId="77777777" w:rsidR="002A032B" w:rsidRDefault="00311855">
      <w:pPr>
        <w:spacing w:after="40"/>
        <w:ind w:left="360"/>
      </w:pPr>
      <w:r>
        <w:t>Приложение C. Сценарии использования</w:t>
      </w:r>
    </w:p>
    <w:p w14:paraId="4E6E9E92" w14:textId="77777777" w:rsidR="002A032B" w:rsidRDefault="00311855">
      <w:pPr>
        <w:spacing w:after="40"/>
        <w:ind w:left="360"/>
      </w:pPr>
      <w:r>
        <w:t>Приложение D. Диаграмма классов</w:t>
      </w:r>
    </w:p>
    <w:p w14:paraId="4E6E9E93" w14:textId="77777777" w:rsidR="002A032B" w:rsidRDefault="00311855">
      <w:pPr>
        <w:spacing w:after="40"/>
        <w:ind w:left="360"/>
      </w:pPr>
      <w:r>
        <w:t>Приложение E. Описание программного интерфейса</w:t>
      </w:r>
    </w:p>
    <w:p w14:paraId="4E6E9E94" w14:textId="77777777" w:rsidR="002A032B" w:rsidRDefault="00311855">
      <w:pPr>
        <w:spacing w:after="40"/>
        <w:ind w:left="360"/>
      </w:pPr>
      <w:r>
        <w:t>Приложение F. Диаграмма последовательности</w:t>
      </w:r>
    </w:p>
    <w:p w14:paraId="4E6E9E95" w14:textId="77777777" w:rsidR="002A032B" w:rsidRDefault="00311855">
      <w:r>
        <w:br w:type="page"/>
      </w:r>
    </w:p>
    <w:p w14:paraId="4E6E9E96" w14:textId="77777777" w:rsidR="002A032B" w:rsidRDefault="00311855" w:rsidP="003B0762">
      <w:pPr>
        <w:pStyle w:val="10"/>
      </w:pPr>
      <w:r>
        <w:lastRenderedPageBreak/>
        <w:t>История изменений</w:t>
      </w:r>
    </w:p>
    <w:p w14:paraId="4E6E9E97" w14:textId="77777777" w:rsidR="002A032B" w:rsidRDefault="00311855">
      <w:pPr>
        <w:spacing w:after="120"/>
      </w:pPr>
      <w:r>
        <w:t>(изменения вносятся по порядку)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1800"/>
        <w:gridCol w:w="3200"/>
      </w:tblGrid>
      <w:tr w:rsidR="002A032B" w14:paraId="4E6E9E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98" w14:textId="77777777" w:rsidR="002A032B" w:rsidRDefault="00311855">
            <w:r>
              <w:rPr>
                <w:b/>
                <w:bCs/>
              </w:rPr>
              <w:t>Специалист</w:t>
            </w:r>
          </w:p>
        </w:tc>
        <w:tc>
          <w:tcPr>
            <w:tcW w:w="18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99" w14:textId="77777777" w:rsidR="002A032B" w:rsidRDefault="00311855">
            <w:r>
              <w:rPr>
                <w:b/>
                <w:bCs/>
              </w:rPr>
              <w:t>Версия</w:t>
            </w:r>
          </w:p>
        </w:tc>
        <w:tc>
          <w:tcPr>
            <w:tcW w:w="18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9A" w14:textId="77777777" w:rsidR="002A032B" w:rsidRDefault="00311855">
            <w:r>
              <w:rPr>
                <w:b/>
                <w:bCs/>
              </w:rPr>
              <w:t>Дата</w:t>
            </w:r>
          </w:p>
        </w:tc>
        <w:tc>
          <w:tcPr>
            <w:tcW w:w="32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9B" w14:textId="77777777" w:rsidR="002A032B" w:rsidRDefault="00311855">
            <w:r>
              <w:rPr>
                <w:b/>
                <w:bCs/>
              </w:rPr>
              <w:t>Описание</w:t>
            </w:r>
          </w:p>
        </w:tc>
      </w:tr>
      <w:tr w:rsidR="002A032B" w14:paraId="4E6E9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9D" w14:textId="77777777" w:rsidR="002A032B" w:rsidRDefault="00311855">
            <w:r>
              <w:t>Лубенина А.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9E" w14:textId="77777777" w:rsidR="002A032B" w:rsidRDefault="00311855">
            <w:r>
              <w:t xml:space="preserve">1.0 </w:t>
            </w:r>
            <w:proofErr w:type="spellStart"/>
            <w:r>
              <w:t>draft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9F" w14:textId="2E6145B6" w:rsidR="002A032B" w:rsidRDefault="00311855">
            <w:r>
              <w:t>1</w:t>
            </w:r>
            <w:r w:rsidR="00816EA5">
              <w:t>6</w:t>
            </w:r>
            <w:r>
              <w:t>.09.2026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A0" w14:textId="77777777" w:rsidR="002A032B" w:rsidRDefault="00311855">
            <w:r>
              <w:t>Документ создан</w:t>
            </w:r>
          </w:p>
        </w:tc>
      </w:tr>
      <w:tr w:rsidR="002A032B" w14:paraId="4E6E9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A2" w14:textId="77777777" w:rsidR="002A032B" w:rsidRDefault="00311855">
            <w:r>
              <w:t>Лубенина А.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A3" w14:textId="77777777" w:rsidR="002A032B" w:rsidRDefault="00311855">
            <w:r>
              <w:t xml:space="preserve">1.0 </w:t>
            </w:r>
            <w:proofErr w:type="spellStart"/>
            <w:r>
              <w:t>approved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A4" w14:textId="77777777" w:rsidR="002A032B" w:rsidRDefault="00311855">
            <w:r>
              <w:t>17.09.2026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A5" w14:textId="77777777" w:rsidR="002A032B" w:rsidRDefault="00311855">
            <w:r>
              <w:t xml:space="preserve">Документ переработан по замечаниям дипломного руководителя (нотация ER-диаграммы, детализация </w:t>
            </w:r>
            <w:proofErr w:type="spellStart"/>
            <w:r>
              <w:t>use-case</w:t>
            </w:r>
            <w:proofErr w:type="spellEnd"/>
            <w:r>
              <w:t>, структура спецификации)</w:t>
            </w:r>
          </w:p>
        </w:tc>
      </w:tr>
    </w:tbl>
    <w:p w14:paraId="4E6E9EA7" w14:textId="77777777" w:rsidR="002A032B" w:rsidRDefault="00311855" w:rsidP="00816EA5">
      <w:pPr>
        <w:pStyle w:val="10"/>
      </w:pPr>
      <w:r>
        <w:t>1. Введение</w:t>
      </w:r>
    </w:p>
    <w:p w14:paraId="4E6E9EA8" w14:textId="77777777" w:rsidR="002A032B" w:rsidRDefault="00311855" w:rsidP="00816EA5">
      <w:pPr>
        <w:pStyle w:val="10"/>
      </w:pPr>
      <w:r>
        <w:t>1.1. Назначение</w:t>
      </w:r>
    </w:p>
    <w:p w14:paraId="4E6E9EA9" w14:textId="77777777" w:rsidR="002A032B" w:rsidRDefault="00311855">
      <w:pPr>
        <w:spacing w:after="120"/>
      </w:pPr>
      <w:r>
        <w:t>Эта спецификация требований к ПО описывает функциональные и нефункциональные требования к выпуску 1.0 мобильного приложения «Мой оператор». Документ предназначен для команды, которая будет реализовывать и проверять корректность работы приложения.</w:t>
      </w:r>
    </w:p>
    <w:p w14:paraId="4E6E9EAA" w14:textId="77777777" w:rsidR="002A032B" w:rsidRDefault="00311855">
      <w:pPr>
        <w:spacing w:after="120"/>
      </w:pPr>
      <w:r>
        <w:t>Кроме специально обозначенных случаев, все указанные здесь требования имеют высокий приоритет и приписаны к выпуску 1.0.</w:t>
      </w:r>
    </w:p>
    <w:p w14:paraId="4E6E9EAB" w14:textId="77777777" w:rsidR="002A032B" w:rsidRDefault="00311855" w:rsidP="00816EA5">
      <w:pPr>
        <w:pStyle w:val="10"/>
      </w:pPr>
      <w:r>
        <w:t>1.2. Область применения</w:t>
      </w:r>
    </w:p>
    <w:p w14:paraId="4E6E9EAC" w14:textId="77777777" w:rsidR="002A032B" w:rsidRDefault="00311855">
      <w:pPr>
        <w:spacing w:after="120"/>
      </w:pPr>
      <w:r>
        <w:t>«Мой оператор» — мобильное приложение абонента сотовой связи, позволяющее авторизоваться по номеру телефона, просматривать баланс и тариф, менять тариф, подключать и отключать дополнительные опции, а также просматривать историю изменений.</w:t>
      </w:r>
    </w:p>
    <w:p w14:paraId="4E6E9EAD" w14:textId="77777777" w:rsidR="002A032B" w:rsidRDefault="00311855">
      <w:pPr>
        <w:spacing w:after="120"/>
      </w:pPr>
      <w:r>
        <w:t>Полная функциональность приложения перечислена в разделе документа «Функциональные требования».</w:t>
      </w:r>
    </w:p>
    <w:p w14:paraId="4E6E9EAE" w14:textId="77777777" w:rsidR="002A032B" w:rsidRDefault="00311855" w:rsidP="00816EA5">
      <w:pPr>
        <w:pStyle w:val="10"/>
      </w:pPr>
      <w:r>
        <w:t>1.3. Определения, акронимы и сокращения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2A032B" w14:paraId="4E6E9E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AF" w14:textId="77777777" w:rsidR="002A032B" w:rsidRDefault="00311855">
            <w:r>
              <w:rPr>
                <w:b/>
                <w:bCs/>
              </w:rPr>
              <w:t>Термин</w:t>
            </w:r>
          </w:p>
        </w:tc>
        <w:tc>
          <w:tcPr>
            <w:tcW w:w="70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B0" w14:textId="77777777" w:rsidR="002A032B" w:rsidRDefault="00311855">
            <w:r>
              <w:rPr>
                <w:b/>
                <w:bCs/>
              </w:rPr>
              <w:t>Определение</w:t>
            </w:r>
          </w:p>
        </w:tc>
      </w:tr>
      <w:tr w:rsidR="002A032B" w14:paraId="4E6E9E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B2" w14:textId="77777777" w:rsidR="002A032B" w:rsidRDefault="00311855">
            <w:r>
              <w:t>Приложение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B3" w14:textId="77777777" w:rsidR="002A032B" w:rsidRDefault="00311855">
            <w:r>
              <w:t>Мобильное приложение «Мой оператор», разработанное в соответствии с данной спецификацией.</w:t>
            </w:r>
          </w:p>
        </w:tc>
      </w:tr>
      <w:tr w:rsidR="002A032B" w14:paraId="4E6E9E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B5" w14:textId="77777777" w:rsidR="002A032B" w:rsidRDefault="00311855">
            <w:r>
              <w:t>ПО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B6" w14:textId="77777777" w:rsidR="002A032B" w:rsidRDefault="00311855">
            <w:r>
              <w:t>Программное обеспечение.</w:t>
            </w:r>
          </w:p>
        </w:tc>
      </w:tr>
      <w:tr w:rsidR="002A032B" w14:paraId="4E6E9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B8" w14:textId="77777777" w:rsidR="002A032B" w:rsidRDefault="00311855">
            <w:r>
              <w:t>Абонент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B9" w14:textId="77777777" w:rsidR="002A032B" w:rsidRDefault="00311855">
            <w:r>
              <w:t>Пользователь приложения — физическое лицо, зарегистрированное у оператора связи.</w:t>
            </w:r>
          </w:p>
        </w:tc>
      </w:tr>
      <w:tr w:rsidR="002A032B" w14:paraId="4E6E9E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BB" w14:textId="77777777" w:rsidR="002A032B" w:rsidRDefault="00311855">
            <w:r>
              <w:t>Тариф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BC" w14:textId="77777777" w:rsidR="002A032B" w:rsidRDefault="00311855">
            <w:r>
              <w:t>Набор условий обслуживания (минуты, SMS, интернет) с фиксированной стоимостью.</w:t>
            </w:r>
          </w:p>
        </w:tc>
      </w:tr>
      <w:tr w:rsidR="002A032B" w14:paraId="4E6E9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BE" w14:textId="77777777" w:rsidR="002A032B" w:rsidRDefault="00311855">
            <w:r>
              <w:t>Опция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BF" w14:textId="77777777" w:rsidR="002A032B" w:rsidRDefault="00311855">
            <w:r>
              <w:t>Дополнительная услуга, подключаемая к тарифу за отдельную плату.</w:t>
            </w:r>
          </w:p>
        </w:tc>
      </w:tr>
      <w:tr w:rsidR="002A032B" w14:paraId="4E6E9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C1" w14:textId="77777777" w:rsidR="002A032B" w:rsidRDefault="00311855">
            <w:r>
              <w:t>Биллинговая система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C2" w14:textId="77777777" w:rsidR="002A032B" w:rsidRDefault="00311855">
            <w:r>
              <w:t>Внешняя система оператора, хранящая данные о балансе, тарифах и опциях абонентов.</w:t>
            </w:r>
          </w:p>
        </w:tc>
      </w:tr>
      <w:tr w:rsidR="002A032B" w14:paraId="4E6E9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C4" w14:textId="77777777" w:rsidR="002A032B" w:rsidRDefault="00311855">
            <w:r>
              <w:t>API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C5" w14:textId="77777777" w:rsidR="002A032B" w:rsidRDefault="00311855">
            <w:r>
              <w:t>Программный интерфейс приложения (см. Приложение E).</w:t>
            </w:r>
          </w:p>
        </w:tc>
      </w:tr>
    </w:tbl>
    <w:p w14:paraId="4E6E9EC7" w14:textId="77777777" w:rsidR="002A032B" w:rsidRDefault="00311855" w:rsidP="00816EA5">
      <w:pPr>
        <w:pStyle w:val="10"/>
      </w:pPr>
      <w:r>
        <w:t>1.4. Ссылки</w:t>
      </w:r>
    </w:p>
    <w:p w14:paraId="4E6E9EC8" w14:textId="77777777" w:rsidR="002A032B" w:rsidRDefault="00311855">
      <w:pPr>
        <w:pStyle w:val="a4"/>
        <w:numPr>
          <w:ilvl w:val="0"/>
          <w:numId w:val="2"/>
        </w:numPr>
      </w:pPr>
      <w:r>
        <w:t>Федеральный закон от 27.07.2006 г. № 152-ФЗ «О персональных данных».</w:t>
      </w:r>
    </w:p>
    <w:p w14:paraId="4E6E9EC9" w14:textId="77777777" w:rsidR="002A032B" w:rsidRDefault="00311855" w:rsidP="00816EA5">
      <w:pPr>
        <w:pStyle w:val="10"/>
      </w:pPr>
      <w:r>
        <w:t>2. Общее описание</w:t>
      </w:r>
    </w:p>
    <w:p w14:paraId="4E6E9ECA" w14:textId="77777777" w:rsidR="002A032B" w:rsidRDefault="00311855" w:rsidP="00816EA5">
      <w:pPr>
        <w:pStyle w:val="10"/>
      </w:pPr>
      <w:r>
        <w:t>2.1. Видение продукта</w:t>
      </w:r>
    </w:p>
    <w:p w14:paraId="4E6E9ECB" w14:textId="77777777" w:rsidR="002A032B" w:rsidRDefault="00311855">
      <w:pPr>
        <w:spacing w:after="120"/>
      </w:pPr>
      <w:r>
        <w:t>Приложение даёт абоненту возможность самостоятельно управлять своим обслуживанием (баланс, тариф, опции) без обращения в офис продаж или колл-центр, сокращая время ожидания и повышая удобство обслуживания.</w:t>
      </w:r>
    </w:p>
    <w:p w14:paraId="4E6E9ECC" w14:textId="77777777" w:rsidR="002A032B" w:rsidRDefault="00311855" w:rsidP="00816EA5">
      <w:pPr>
        <w:pStyle w:val="10"/>
      </w:pPr>
      <w:r>
        <w:t>2.2. Перспективы продукта</w:t>
      </w:r>
    </w:p>
    <w:p w14:paraId="4E6E9ECD" w14:textId="77777777" w:rsidR="002A032B" w:rsidRDefault="00311855">
      <w:pPr>
        <w:spacing w:after="120"/>
      </w:pPr>
      <w:r>
        <w:t xml:space="preserve">В выпуске 1.0 реализован базовый набор функций самообслуживания. В последующих выпусках рассматриваются: </w:t>
      </w:r>
      <w:proofErr w:type="spellStart"/>
      <w:r>
        <w:t>push</w:t>
      </w:r>
      <w:proofErr w:type="spellEnd"/>
      <w:r>
        <w:t>-уведомления об изменении баланса, поддержка семейных/роуминговых тарифов, онлайн-пополнение баланса, чат с поддержкой внутри приложения.</w:t>
      </w:r>
    </w:p>
    <w:p w14:paraId="4E6E9ECE" w14:textId="77777777" w:rsidR="002A032B" w:rsidRDefault="00311855" w:rsidP="00816EA5">
      <w:pPr>
        <w:pStyle w:val="10"/>
      </w:pPr>
      <w:r>
        <w:t>2.3. Взаимодействие продукта с другими продуктами и компонентами</w:t>
      </w:r>
    </w:p>
    <w:p w14:paraId="4E6E9ECF" w14:textId="77777777" w:rsidR="002A032B" w:rsidRDefault="00311855">
      <w:pPr>
        <w:spacing w:after="120"/>
      </w:pPr>
      <w:r>
        <w:t>Приложение взаимодействует с биллинговой системой оператора через REST API поверх HTTPS: получает данные о балансе, тарифах и опциях, а также передаёт запросы на их изменение (см. Приложение E).</w:t>
      </w:r>
    </w:p>
    <w:p w14:paraId="7D917FEB" w14:textId="77777777" w:rsidR="00816EA5" w:rsidRDefault="00816EA5" w:rsidP="00816EA5">
      <w:pPr>
        <w:pStyle w:val="10"/>
      </w:pPr>
    </w:p>
    <w:p w14:paraId="68E73318" w14:textId="77777777" w:rsidR="00816EA5" w:rsidRDefault="00816EA5" w:rsidP="00816EA5">
      <w:pPr>
        <w:pStyle w:val="10"/>
      </w:pPr>
    </w:p>
    <w:p w14:paraId="7D4C8813" w14:textId="77777777" w:rsidR="00816EA5" w:rsidRDefault="00816EA5" w:rsidP="00816EA5">
      <w:pPr>
        <w:pStyle w:val="10"/>
      </w:pPr>
    </w:p>
    <w:p w14:paraId="210C3737" w14:textId="77777777" w:rsidR="00816EA5" w:rsidRDefault="00816EA5" w:rsidP="00816EA5">
      <w:pPr>
        <w:pStyle w:val="10"/>
      </w:pPr>
    </w:p>
    <w:p w14:paraId="4E6E9ED0" w14:textId="7C0D308B" w:rsidR="002A032B" w:rsidRDefault="00311855" w:rsidP="00816EA5">
      <w:pPr>
        <w:pStyle w:val="10"/>
      </w:pPr>
      <w:r>
        <w:lastRenderedPageBreak/>
        <w:t>2.4. Классы и характеристики пользователей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2A032B" w14:paraId="4E6E9E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D1" w14:textId="77777777" w:rsidR="002A032B" w:rsidRDefault="00311855">
            <w:r>
              <w:rPr>
                <w:b/>
                <w:bCs/>
              </w:rPr>
              <w:t>Класс</w:t>
            </w:r>
          </w:p>
        </w:tc>
        <w:tc>
          <w:tcPr>
            <w:tcW w:w="68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D2" w14:textId="77777777" w:rsidR="002A032B" w:rsidRDefault="00311855">
            <w:r>
              <w:rPr>
                <w:b/>
                <w:bCs/>
              </w:rPr>
              <w:t>Характеристика</w:t>
            </w:r>
          </w:p>
        </w:tc>
      </w:tr>
      <w:tr w:rsidR="002A032B" w14:paraId="4E6E9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D4" w14:textId="77777777" w:rsidR="002A032B" w:rsidRDefault="00311855">
            <w:r>
              <w:t>Абонент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D5" w14:textId="77777777" w:rsidR="002A032B" w:rsidRDefault="00311855">
            <w:r>
              <w:t>Физическое лицо, клиент оператора сотовой связи. Авторизуется по номеру телефона. Обладает полным доступом к функциям приложения: просмотр баланса и тарифа, смена тарифа, управление опциями, просмотр истории изменений.</w:t>
            </w:r>
          </w:p>
        </w:tc>
      </w:tr>
    </w:tbl>
    <w:p w14:paraId="4E6E9ED7" w14:textId="77777777" w:rsidR="002A032B" w:rsidRDefault="00311855" w:rsidP="00816EA5">
      <w:pPr>
        <w:pStyle w:val="10"/>
      </w:pPr>
      <w:r>
        <w:t>2.5. Ограничения разработки и реализации</w:t>
      </w:r>
    </w:p>
    <w:p w14:paraId="4E6E9ED8" w14:textId="77777777" w:rsidR="002A032B" w:rsidRDefault="00311855">
      <w:pPr>
        <w:pStyle w:val="a4"/>
        <w:numPr>
          <w:ilvl w:val="0"/>
          <w:numId w:val="2"/>
        </w:numPr>
      </w:pPr>
      <w:r>
        <w:t>Авторизация только по номеру телефона (без логина/пароля и отдельного ID) — согласовано с заказчиком.</w:t>
      </w:r>
    </w:p>
    <w:p w14:paraId="4E6E9ED9" w14:textId="77777777" w:rsidR="002A032B" w:rsidRDefault="00311855">
      <w:pPr>
        <w:pStyle w:val="a4"/>
        <w:numPr>
          <w:ilvl w:val="0"/>
          <w:numId w:val="2"/>
        </w:numPr>
      </w:pPr>
      <w:r>
        <w:t>Смена тарифа и подключение/отключение опций выполняются мгновенно, без промежуточных состояний и заявок.</w:t>
      </w:r>
    </w:p>
    <w:p w14:paraId="4E6E9EDA" w14:textId="77777777" w:rsidR="002A032B" w:rsidRDefault="00311855">
      <w:pPr>
        <w:pStyle w:val="a4"/>
        <w:numPr>
          <w:ilvl w:val="0"/>
          <w:numId w:val="2"/>
        </w:numPr>
      </w:pPr>
      <w:r>
        <w:t xml:space="preserve">Поддерживаемые платформы: </w:t>
      </w:r>
      <w:proofErr w:type="spellStart"/>
      <w:r>
        <w:t>iOS</w:t>
      </w:r>
      <w:proofErr w:type="spellEnd"/>
      <w:r>
        <w:t xml:space="preserve"> 15+, </w:t>
      </w:r>
      <w:proofErr w:type="spellStart"/>
      <w:r>
        <w:t>Android</w:t>
      </w:r>
      <w:proofErr w:type="spellEnd"/>
      <w:r>
        <w:t xml:space="preserve"> 10+.</w:t>
      </w:r>
    </w:p>
    <w:p w14:paraId="4E6E9EDB" w14:textId="77777777" w:rsidR="002A032B" w:rsidRDefault="00311855" w:rsidP="00816EA5">
      <w:pPr>
        <w:pStyle w:val="10"/>
      </w:pPr>
      <w:r>
        <w:t>2.6. Допущения и зависимости</w:t>
      </w:r>
    </w:p>
    <w:p w14:paraId="4E6E9EDC" w14:textId="77777777" w:rsidR="002A032B" w:rsidRDefault="00311855">
      <w:pPr>
        <w:pStyle w:val="a4"/>
        <w:numPr>
          <w:ilvl w:val="0"/>
          <w:numId w:val="2"/>
        </w:numPr>
      </w:pPr>
      <w:r>
        <w:t>Предполагается стабильный доступ к API биллинговой системы.</w:t>
      </w:r>
    </w:p>
    <w:p w14:paraId="4E6E9EDD" w14:textId="77777777" w:rsidR="002A032B" w:rsidRDefault="00311855">
      <w:pPr>
        <w:pStyle w:val="a4"/>
        <w:numPr>
          <w:ilvl w:val="0"/>
          <w:numId w:val="2"/>
        </w:numPr>
      </w:pPr>
      <w:r>
        <w:t>Предполагается, что номер телефона абонента уже зарегистрирован у оператора до первого входа в приложение.</w:t>
      </w:r>
    </w:p>
    <w:p w14:paraId="4E6E9EDE" w14:textId="77777777" w:rsidR="002A032B" w:rsidRDefault="00311855" w:rsidP="00816EA5">
      <w:pPr>
        <w:pStyle w:val="10"/>
      </w:pPr>
      <w:r>
        <w:t>3. Функциональные требования</w:t>
      </w:r>
    </w:p>
    <w:p w14:paraId="4E6E9EDF" w14:textId="77777777" w:rsidR="002A032B" w:rsidRDefault="00311855" w:rsidP="00816EA5">
      <w:pPr>
        <w:pStyle w:val="10"/>
      </w:pPr>
      <w:r>
        <w:t>3.1. Функциональный блок «Авторизация»</w:t>
      </w:r>
    </w:p>
    <w:p w14:paraId="4E6E9EE0" w14:textId="77777777" w:rsidR="002A032B" w:rsidRDefault="00311855" w:rsidP="00816EA5">
      <w:pPr>
        <w:pStyle w:val="10"/>
      </w:pPr>
      <w:r>
        <w:t>3.1.1. Описание и приоритет</w:t>
      </w:r>
    </w:p>
    <w:p w14:paraId="4E6E9EE1" w14:textId="77777777" w:rsidR="002A032B" w:rsidRDefault="00311855">
      <w:pPr>
        <w:spacing w:after="120"/>
      </w:pPr>
      <w:r>
        <w:t>Вход абонента в приложение по номеру телефона с подтверждением SMS-кодом. Приоритет — высокий.</w:t>
      </w:r>
    </w:p>
    <w:p w14:paraId="4E6E9EE2" w14:textId="77777777" w:rsidR="002A032B" w:rsidRDefault="00311855" w:rsidP="00816EA5">
      <w:pPr>
        <w:pStyle w:val="10"/>
      </w:pPr>
      <w:r>
        <w:t>3.1.2. Причинно-следственные связи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2A032B" w14:paraId="4E6E9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E3" w14:textId="77777777" w:rsidR="002A032B" w:rsidRDefault="00311855">
            <w:r>
              <w:rPr>
                <w:b/>
                <w:bCs/>
              </w:rPr>
              <w:t>Стимул</w:t>
            </w:r>
          </w:p>
        </w:tc>
        <w:tc>
          <w:tcPr>
            <w:tcW w:w="46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E4" w14:textId="77777777" w:rsidR="002A032B" w:rsidRDefault="00311855">
            <w:r>
              <w:rPr>
                <w:b/>
                <w:bCs/>
              </w:rPr>
              <w:t>Реакция системы</w:t>
            </w:r>
          </w:p>
        </w:tc>
      </w:tr>
      <w:tr w:rsidR="002A032B" w14:paraId="4E6E9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E6" w14:textId="77777777" w:rsidR="002A032B" w:rsidRDefault="00311855">
            <w:r>
              <w:t>Абонент вводит номер телефона и запрашивает код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E7" w14:textId="77777777" w:rsidR="002A032B" w:rsidRDefault="00311855">
            <w:r>
              <w:t>Система отправляет SMS с кодом подтверждения</w:t>
            </w:r>
          </w:p>
        </w:tc>
      </w:tr>
      <w:tr w:rsidR="002A032B" w14:paraId="4E6E9E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E9" w14:textId="77777777" w:rsidR="002A032B" w:rsidRDefault="00311855">
            <w:r>
              <w:t>Абонент вводит полученный код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EA" w14:textId="77777777" w:rsidR="002A032B" w:rsidRDefault="00311855">
            <w:r>
              <w:t>Система проверяет код и открывает личный кабинет либо отклоняет вход</w:t>
            </w:r>
          </w:p>
        </w:tc>
      </w:tr>
      <w:tr w:rsidR="002A032B" w14:paraId="4E6E9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EC" w14:textId="77777777" w:rsidR="002A032B" w:rsidRDefault="00311855">
            <w:r>
              <w:t>Абонент вводит неверный код 3 раза подряд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ED" w14:textId="77777777" w:rsidR="002A032B" w:rsidRDefault="00311855">
            <w:r>
              <w:t>Система блокирует повторную отправку кода на 15 минут</w:t>
            </w:r>
          </w:p>
        </w:tc>
      </w:tr>
    </w:tbl>
    <w:p w14:paraId="4E6E9EEF" w14:textId="77777777" w:rsidR="002A032B" w:rsidRDefault="00311855" w:rsidP="00816EA5">
      <w:pPr>
        <w:pStyle w:val="10"/>
      </w:pPr>
      <w:r>
        <w:t>3.1.3. Функциональные требования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400"/>
      </w:tblGrid>
      <w:tr w:rsidR="002A032B" w14:paraId="4E6E9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F0" w14:textId="77777777" w:rsidR="002A032B" w:rsidRDefault="00311855">
            <w:r>
              <w:rPr>
                <w:b/>
                <w:bCs/>
              </w:rPr>
              <w:t>ID</w:t>
            </w:r>
          </w:p>
        </w:tc>
        <w:tc>
          <w:tcPr>
            <w:tcW w:w="69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F1" w14:textId="77777777" w:rsidR="002A032B" w:rsidRDefault="00311855">
            <w:r>
              <w:rPr>
                <w:b/>
                <w:bCs/>
              </w:rPr>
              <w:t>Требование</w:t>
            </w:r>
          </w:p>
        </w:tc>
        <w:tc>
          <w:tcPr>
            <w:tcW w:w="14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F2" w14:textId="77777777" w:rsidR="002A032B" w:rsidRDefault="00311855">
            <w:r>
              <w:rPr>
                <w:b/>
                <w:bCs/>
              </w:rPr>
              <w:t>Приоритет</w:t>
            </w:r>
          </w:p>
        </w:tc>
      </w:tr>
      <w:tr w:rsidR="002A032B" w14:paraId="4E6E9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F4" w14:textId="77777777" w:rsidR="002A032B" w:rsidRDefault="00311855">
            <w:r>
              <w:t>FR1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F5" w14:textId="77777777" w:rsidR="002A032B" w:rsidRDefault="00311855">
            <w:r>
              <w:t>Система обеспечивает авторизацию абонента по номеру телефона с подтверждением SMS-кодом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F6" w14:textId="77777777" w:rsidR="002A032B" w:rsidRDefault="00311855">
            <w:r>
              <w:t>Высокий</w:t>
            </w:r>
          </w:p>
        </w:tc>
      </w:tr>
    </w:tbl>
    <w:p w14:paraId="4E6E9EF8" w14:textId="77777777" w:rsidR="002A032B" w:rsidRDefault="00311855" w:rsidP="00816EA5">
      <w:pPr>
        <w:pStyle w:val="10"/>
      </w:pPr>
      <w:r>
        <w:t>3.1.4. Алгоритмы</w:t>
      </w:r>
    </w:p>
    <w:p w14:paraId="4E6E9EF9" w14:textId="77777777" w:rsidR="002A032B" w:rsidRDefault="00311855">
      <w:pPr>
        <w:spacing w:after="120"/>
      </w:pPr>
      <w:r>
        <w:t>Код подтверждения — 6 случайных цифр, срок действия 5 минут; блокировка повторной отправки на 15 минут после 3 неверных попыток.</w:t>
      </w:r>
    </w:p>
    <w:p w14:paraId="4E6E9EFA" w14:textId="77777777" w:rsidR="002A032B" w:rsidRDefault="00311855" w:rsidP="00816EA5">
      <w:pPr>
        <w:pStyle w:val="10"/>
      </w:pPr>
      <w:r>
        <w:t>3.2. Функциональный блок «Баланс и тариф»</w:t>
      </w:r>
    </w:p>
    <w:p w14:paraId="4E6E9EFB" w14:textId="77777777" w:rsidR="002A032B" w:rsidRDefault="00311855" w:rsidP="00816EA5">
      <w:pPr>
        <w:pStyle w:val="10"/>
      </w:pPr>
      <w:r>
        <w:t>3.2.1. Описание и приоритет</w:t>
      </w:r>
    </w:p>
    <w:p w14:paraId="4E6E9EFC" w14:textId="77777777" w:rsidR="002A032B" w:rsidRDefault="00311855">
      <w:pPr>
        <w:spacing w:after="120"/>
      </w:pPr>
      <w:r>
        <w:t>Просмотр баланса, текущего тарифа и каталога всех тарифов. Приоритет — высокий.</w:t>
      </w:r>
    </w:p>
    <w:p w14:paraId="4E6E9EFD" w14:textId="77777777" w:rsidR="002A032B" w:rsidRDefault="00311855" w:rsidP="00816EA5">
      <w:pPr>
        <w:pStyle w:val="10"/>
      </w:pPr>
      <w:r>
        <w:t>3.2.2. Причинно-следственные связи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2A032B" w14:paraId="4E6E9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FE" w14:textId="77777777" w:rsidR="002A032B" w:rsidRDefault="00311855">
            <w:r>
              <w:rPr>
                <w:b/>
                <w:bCs/>
              </w:rPr>
              <w:t>Стимул</w:t>
            </w:r>
          </w:p>
        </w:tc>
        <w:tc>
          <w:tcPr>
            <w:tcW w:w="46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EFF" w14:textId="77777777" w:rsidR="002A032B" w:rsidRDefault="00311855">
            <w:r>
              <w:rPr>
                <w:b/>
                <w:bCs/>
              </w:rPr>
              <w:t>Реакция системы</w:t>
            </w:r>
          </w:p>
        </w:tc>
      </w:tr>
      <w:tr w:rsidR="002A032B" w14:paraId="4E6E9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01" w14:textId="77777777" w:rsidR="002A032B" w:rsidRDefault="00311855">
            <w:r>
              <w:t>Абонент открывает раздел «Баланс»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02" w14:textId="77777777" w:rsidR="002A032B" w:rsidRDefault="00311855">
            <w:r>
              <w:t>Система запрашивает баланс у биллинговой системы и отображает его</w:t>
            </w:r>
          </w:p>
        </w:tc>
      </w:tr>
      <w:tr w:rsidR="002A032B" w14:paraId="4E6E9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04" w14:textId="77777777" w:rsidR="002A032B" w:rsidRDefault="00311855">
            <w:r>
              <w:t>Абонент открывает раздел «Мой тариф»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05" w14:textId="77777777" w:rsidR="002A032B" w:rsidRDefault="00311855">
            <w:r>
              <w:t>Система запрашивает и отображает условия текущего тарифа</w:t>
            </w:r>
          </w:p>
        </w:tc>
      </w:tr>
      <w:tr w:rsidR="002A032B" w14:paraId="4E6E9F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07" w14:textId="77777777" w:rsidR="002A032B" w:rsidRDefault="00311855">
            <w:r>
              <w:t>Абонент открывает раздел «Все тарифы»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08" w14:textId="77777777" w:rsidR="002A032B" w:rsidRDefault="00311855">
            <w:r>
              <w:t>Система запрашивает и отображает список всех доступных тарифов</w:t>
            </w:r>
          </w:p>
        </w:tc>
      </w:tr>
      <w:tr w:rsidR="002A032B" w14:paraId="4E6E9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0A" w14:textId="77777777" w:rsidR="002A032B" w:rsidRDefault="00311855">
            <w:r>
              <w:t>Биллинговая система недоступна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0B" w14:textId="77777777" w:rsidR="002A032B" w:rsidRDefault="00311855">
            <w:r>
              <w:t>Система показывает сообщение об ошибке и время последнего обновления данных</w:t>
            </w:r>
          </w:p>
        </w:tc>
      </w:tr>
    </w:tbl>
    <w:p w14:paraId="415A863C" w14:textId="77777777" w:rsidR="00816EA5" w:rsidRDefault="00816EA5" w:rsidP="00816EA5">
      <w:pPr>
        <w:pStyle w:val="10"/>
      </w:pPr>
    </w:p>
    <w:p w14:paraId="500AE3DC" w14:textId="77777777" w:rsidR="00816EA5" w:rsidRDefault="00816EA5" w:rsidP="00816EA5">
      <w:pPr>
        <w:pStyle w:val="10"/>
      </w:pPr>
    </w:p>
    <w:p w14:paraId="06F552A5" w14:textId="77777777" w:rsidR="00816EA5" w:rsidRDefault="00816EA5" w:rsidP="00816EA5">
      <w:pPr>
        <w:pStyle w:val="10"/>
      </w:pPr>
    </w:p>
    <w:p w14:paraId="4897AF35" w14:textId="77777777" w:rsidR="00816EA5" w:rsidRDefault="00816EA5" w:rsidP="00816EA5">
      <w:pPr>
        <w:pStyle w:val="10"/>
      </w:pPr>
    </w:p>
    <w:p w14:paraId="127642A1" w14:textId="77777777" w:rsidR="00816EA5" w:rsidRDefault="00816EA5" w:rsidP="00816EA5">
      <w:pPr>
        <w:pStyle w:val="10"/>
      </w:pPr>
    </w:p>
    <w:p w14:paraId="7B418559" w14:textId="77777777" w:rsidR="00816EA5" w:rsidRDefault="00816EA5" w:rsidP="00816EA5">
      <w:pPr>
        <w:pStyle w:val="10"/>
      </w:pPr>
    </w:p>
    <w:p w14:paraId="4E6E9F0D" w14:textId="5DE6D335" w:rsidR="002A032B" w:rsidRDefault="00311855" w:rsidP="00816EA5">
      <w:pPr>
        <w:pStyle w:val="10"/>
      </w:pPr>
      <w:r>
        <w:lastRenderedPageBreak/>
        <w:t>3.2.3. Функциональные требования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400"/>
      </w:tblGrid>
      <w:tr w:rsidR="002A032B" w14:paraId="4E6E9F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0E" w14:textId="77777777" w:rsidR="002A032B" w:rsidRDefault="00311855">
            <w:r>
              <w:rPr>
                <w:b/>
                <w:bCs/>
              </w:rPr>
              <w:t>ID</w:t>
            </w:r>
          </w:p>
        </w:tc>
        <w:tc>
          <w:tcPr>
            <w:tcW w:w="69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0F" w14:textId="77777777" w:rsidR="002A032B" w:rsidRDefault="00311855">
            <w:r>
              <w:rPr>
                <w:b/>
                <w:bCs/>
              </w:rPr>
              <w:t>Требование</w:t>
            </w:r>
          </w:p>
        </w:tc>
        <w:tc>
          <w:tcPr>
            <w:tcW w:w="14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10" w14:textId="77777777" w:rsidR="002A032B" w:rsidRDefault="00311855">
            <w:r>
              <w:rPr>
                <w:b/>
                <w:bCs/>
              </w:rPr>
              <w:t>Приоритет</w:t>
            </w:r>
          </w:p>
        </w:tc>
      </w:tr>
      <w:tr w:rsidR="002A032B" w14:paraId="4E6E9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12" w14:textId="77777777" w:rsidR="002A032B" w:rsidRDefault="00311855">
            <w:r>
              <w:t>FR2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13" w14:textId="77777777" w:rsidR="002A032B" w:rsidRDefault="00311855">
            <w:r>
              <w:t>Система отображает текущий баланс лицевого счёта абонента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14" w14:textId="77777777" w:rsidR="002A032B" w:rsidRDefault="00311855">
            <w:r>
              <w:t>Высокий</w:t>
            </w:r>
          </w:p>
        </w:tc>
      </w:tr>
      <w:tr w:rsidR="002A032B" w14:paraId="4E6E9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16" w14:textId="77777777" w:rsidR="002A032B" w:rsidRDefault="00311855">
            <w:r>
              <w:t>FR3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17" w14:textId="77777777" w:rsidR="002A032B" w:rsidRDefault="00311855">
            <w:r>
              <w:t>Система отображает информацию о текущем тарифе (название, стоимость, пакет минут/SMS/Гб)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18" w14:textId="77777777" w:rsidR="002A032B" w:rsidRDefault="00311855">
            <w:r>
              <w:t>Высокий</w:t>
            </w:r>
          </w:p>
        </w:tc>
      </w:tr>
      <w:tr w:rsidR="002A032B" w14:paraId="4E6E9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1A" w14:textId="77777777" w:rsidR="002A032B" w:rsidRDefault="00311855">
            <w:r>
              <w:t>FR4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1B" w14:textId="77777777" w:rsidR="002A032B" w:rsidRDefault="00311855">
            <w:r>
              <w:t>Система отображает список всех доступных тарифов с их характеристиками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1C" w14:textId="77777777" w:rsidR="002A032B" w:rsidRDefault="00311855">
            <w:r>
              <w:t>Высокий</w:t>
            </w:r>
          </w:p>
        </w:tc>
      </w:tr>
    </w:tbl>
    <w:p w14:paraId="4E6E9F1E" w14:textId="77777777" w:rsidR="002A032B" w:rsidRDefault="00311855" w:rsidP="00816EA5">
      <w:pPr>
        <w:pStyle w:val="10"/>
      </w:pPr>
      <w:r>
        <w:t>3.2.4. Алгоритмы</w:t>
      </w:r>
    </w:p>
    <w:p w14:paraId="4E6E9F1F" w14:textId="77777777" w:rsidR="002A032B" w:rsidRDefault="00311855">
      <w:pPr>
        <w:spacing w:after="120"/>
      </w:pPr>
      <w:r>
        <w:t>Не применимо.</w:t>
      </w:r>
    </w:p>
    <w:p w14:paraId="4E6E9F20" w14:textId="77777777" w:rsidR="002A032B" w:rsidRDefault="00311855" w:rsidP="00816EA5">
      <w:pPr>
        <w:pStyle w:val="10"/>
      </w:pPr>
      <w:r>
        <w:t>3.3. Функциональный блок «Смена тарифа»</w:t>
      </w:r>
    </w:p>
    <w:p w14:paraId="4E6E9F21" w14:textId="77777777" w:rsidR="002A032B" w:rsidRDefault="00311855" w:rsidP="00816EA5">
      <w:pPr>
        <w:pStyle w:val="10"/>
      </w:pPr>
      <w:r>
        <w:t>3.3.1. Описание и приоритет</w:t>
      </w:r>
    </w:p>
    <w:p w14:paraId="4E6E9F22" w14:textId="77777777" w:rsidR="002A032B" w:rsidRDefault="00311855">
      <w:pPr>
        <w:spacing w:after="120"/>
      </w:pPr>
      <w:r>
        <w:t>Смена тарифа абонентом с проверкой баланса и периодичности. Приоритет — высокий.</w:t>
      </w:r>
    </w:p>
    <w:p w14:paraId="4E6E9F23" w14:textId="77777777" w:rsidR="002A032B" w:rsidRDefault="00311855" w:rsidP="00816EA5">
      <w:pPr>
        <w:pStyle w:val="10"/>
      </w:pPr>
      <w:r>
        <w:t>3.3.2. Причинно-следственные связи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2A032B" w14:paraId="4E6E9F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24" w14:textId="77777777" w:rsidR="002A032B" w:rsidRDefault="00311855">
            <w:r>
              <w:rPr>
                <w:b/>
                <w:bCs/>
              </w:rPr>
              <w:t>Стимул</w:t>
            </w:r>
          </w:p>
        </w:tc>
        <w:tc>
          <w:tcPr>
            <w:tcW w:w="46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25" w14:textId="77777777" w:rsidR="002A032B" w:rsidRDefault="00311855">
            <w:r>
              <w:rPr>
                <w:b/>
                <w:bCs/>
              </w:rPr>
              <w:t>Реакция системы</w:t>
            </w:r>
          </w:p>
        </w:tc>
      </w:tr>
      <w:tr w:rsidR="002A032B" w14:paraId="4E6E9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27" w14:textId="77777777" w:rsidR="002A032B" w:rsidRDefault="00311855">
            <w:r>
              <w:t>Абонент выбирает новый тариф и подтверждает смену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28" w14:textId="77777777" w:rsidR="002A032B" w:rsidRDefault="00311855">
            <w:r>
              <w:t>Система проверяет баланс и время последней смены; при выполнении условий — применяет новый тариф немедленно</w:t>
            </w:r>
          </w:p>
        </w:tc>
      </w:tr>
      <w:tr w:rsidR="002A032B" w14:paraId="4E6E9F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2A" w14:textId="77777777" w:rsidR="002A032B" w:rsidRDefault="00311855">
            <w:r>
              <w:t>На балансе недостаточно средств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2B" w14:textId="77777777" w:rsidR="002A032B" w:rsidRDefault="00311855">
            <w:r>
              <w:t>Система отклоняет смену с сообщением об ошибке</w:t>
            </w:r>
          </w:p>
        </w:tc>
      </w:tr>
      <w:tr w:rsidR="002A032B" w14:paraId="4E6E9F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2D" w14:textId="77777777" w:rsidR="002A032B" w:rsidRDefault="00311855">
            <w:r>
              <w:t>С момента последней смены прошло менее 24 часов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2E" w14:textId="77777777" w:rsidR="002A032B" w:rsidRDefault="00311855">
            <w:r>
              <w:t>Система отклоняет смену с указанием времени, когда она станет доступна</w:t>
            </w:r>
          </w:p>
        </w:tc>
      </w:tr>
    </w:tbl>
    <w:p w14:paraId="4E6E9F30" w14:textId="77777777" w:rsidR="002A032B" w:rsidRDefault="00311855" w:rsidP="00816EA5">
      <w:pPr>
        <w:pStyle w:val="10"/>
      </w:pPr>
      <w:r>
        <w:t>3.3.3. Функциональные требования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400"/>
      </w:tblGrid>
      <w:tr w:rsidR="002A032B" w14:paraId="4E6E9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31" w14:textId="77777777" w:rsidR="002A032B" w:rsidRDefault="00311855">
            <w:r>
              <w:rPr>
                <w:b/>
                <w:bCs/>
              </w:rPr>
              <w:t>ID</w:t>
            </w:r>
          </w:p>
        </w:tc>
        <w:tc>
          <w:tcPr>
            <w:tcW w:w="69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32" w14:textId="77777777" w:rsidR="002A032B" w:rsidRDefault="00311855">
            <w:r>
              <w:rPr>
                <w:b/>
                <w:bCs/>
              </w:rPr>
              <w:t>Требование</w:t>
            </w:r>
          </w:p>
        </w:tc>
        <w:tc>
          <w:tcPr>
            <w:tcW w:w="14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33" w14:textId="77777777" w:rsidR="002A032B" w:rsidRDefault="00311855">
            <w:r>
              <w:rPr>
                <w:b/>
                <w:bCs/>
              </w:rPr>
              <w:t>Приоритет</w:t>
            </w:r>
          </w:p>
        </w:tc>
      </w:tr>
      <w:tr w:rsidR="002A032B" w14:paraId="4E6E9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35" w14:textId="77777777" w:rsidR="002A032B" w:rsidRDefault="00311855">
            <w:r>
              <w:t>FR5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36" w14:textId="77777777" w:rsidR="002A032B" w:rsidRDefault="00311855">
            <w:r>
              <w:t>Система позволяет сменить тариф при условии достаточного баланса для оплаты нового тарифа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37" w14:textId="77777777" w:rsidR="002A032B" w:rsidRDefault="00311855">
            <w:r>
              <w:t>Высокий</w:t>
            </w:r>
          </w:p>
        </w:tc>
      </w:tr>
      <w:tr w:rsidR="002A032B" w14:paraId="4E6E9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39" w14:textId="77777777" w:rsidR="002A032B" w:rsidRDefault="00311855">
            <w:r>
              <w:t>FR6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3A" w14:textId="77777777" w:rsidR="002A032B" w:rsidRDefault="00311855">
            <w:r>
              <w:t>Система запрещает смену тарифа чаще одного раза в 24 часа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3B" w14:textId="77777777" w:rsidR="002A032B" w:rsidRDefault="00311855">
            <w:r>
              <w:t>Средний</w:t>
            </w:r>
          </w:p>
        </w:tc>
      </w:tr>
      <w:tr w:rsidR="002A032B" w14:paraId="4E6E9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3D" w14:textId="77777777" w:rsidR="002A032B" w:rsidRDefault="00311855">
            <w:r>
              <w:t>FR7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3E" w14:textId="77777777" w:rsidR="002A032B" w:rsidRDefault="00311855">
            <w:r>
              <w:t>Система сохраняет активные дополнительные опции абонента при смене тарифа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3F" w14:textId="77777777" w:rsidR="002A032B" w:rsidRDefault="00311855">
            <w:r>
              <w:t>Средний</w:t>
            </w:r>
          </w:p>
        </w:tc>
      </w:tr>
    </w:tbl>
    <w:p w14:paraId="4E6E9F41" w14:textId="77777777" w:rsidR="002A032B" w:rsidRDefault="00311855" w:rsidP="00816EA5">
      <w:pPr>
        <w:pStyle w:val="10"/>
      </w:pPr>
      <w:r>
        <w:t>3.3.4. Алгоритмы</w:t>
      </w:r>
    </w:p>
    <w:p w14:paraId="4E6E9F42" w14:textId="77777777" w:rsidR="002A032B" w:rsidRDefault="00311855">
      <w:pPr>
        <w:spacing w:after="120"/>
      </w:pPr>
      <w:r>
        <w:t xml:space="preserve">Проверка условия </w:t>
      </w:r>
      <w:proofErr w:type="spellStart"/>
      <w:r>
        <w:t>balance</w:t>
      </w:r>
      <w:proofErr w:type="spellEnd"/>
      <w:r>
        <w:t xml:space="preserve"> ≥ </w:t>
      </w:r>
      <w:proofErr w:type="spellStart"/>
      <w:r>
        <w:t>price</w:t>
      </w:r>
      <w:proofErr w:type="spellEnd"/>
      <w:r>
        <w:t xml:space="preserve"> нового тарифа и (</w:t>
      </w:r>
      <w:proofErr w:type="spellStart"/>
      <w:r>
        <w:t>now</w:t>
      </w:r>
      <w:proofErr w:type="spellEnd"/>
      <w:r>
        <w:t xml:space="preserve"> − </w:t>
      </w:r>
      <w:proofErr w:type="spellStart"/>
      <w:r>
        <w:t>last_change_at</w:t>
      </w:r>
      <w:proofErr w:type="spellEnd"/>
      <w:r>
        <w:t>) ≥ 24 часов перед применением смены.</w:t>
      </w:r>
    </w:p>
    <w:p w14:paraId="4E6E9F43" w14:textId="77777777" w:rsidR="002A032B" w:rsidRDefault="00311855" w:rsidP="00816EA5">
      <w:pPr>
        <w:pStyle w:val="10"/>
      </w:pPr>
      <w:r>
        <w:t>3.4. Функциональный блок «Управление опциями»</w:t>
      </w:r>
    </w:p>
    <w:p w14:paraId="4E6E9F44" w14:textId="77777777" w:rsidR="002A032B" w:rsidRDefault="00311855" w:rsidP="00816EA5">
      <w:pPr>
        <w:pStyle w:val="10"/>
      </w:pPr>
      <w:r>
        <w:t>3.4.1. Описание и приоритет</w:t>
      </w:r>
    </w:p>
    <w:p w14:paraId="4E6E9F45" w14:textId="77777777" w:rsidR="002A032B" w:rsidRDefault="00311855">
      <w:pPr>
        <w:spacing w:after="120"/>
      </w:pPr>
      <w:r>
        <w:t>Подключение и отключение дополнительных опций. Приоритет — высокий.</w:t>
      </w:r>
    </w:p>
    <w:p w14:paraId="4E6E9F46" w14:textId="77777777" w:rsidR="002A032B" w:rsidRDefault="00311855" w:rsidP="00816EA5">
      <w:pPr>
        <w:pStyle w:val="10"/>
      </w:pPr>
      <w:r>
        <w:t>3.4.2. Причинно-следственные связи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2A032B" w14:paraId="4E6E9F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47" w14:textId="77777777" w:rsidR="002A032B" w:rsidRDefault="00311855">
            <w:r>
              <w:rPr>
                <w:b/>
                <w:bCs/>
              </w:rPr>
              <w:t>Стимул</w:t>
            </w:r>
          </w:p>
        </w:tc>
        <w:tc>
          <w:tcPr>
            <w:tcW w:w="46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48" w14:textId="77777777" w:rsidR="002A032B" w:rsidRDefault="00311855">
            <w:r>
              <w:rPr>
                <w:b/>
                <w:bCs/>
              </w:rPr>
              <w:t>Реакция системы</w:t>
            </w:r>
          </w:p>
        </w:tc>
      </w:tr>
      <w:tr w:rsidR="002A032B" w14:paraId="4E6E9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4A" w14:textId="77777777" w:rsidR="002A032B" w:rsidRDefault="00311855">
            <w:r>
              <w:t>Абонент выбирает опцию для подключения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4B" w14:textId="77777777" w:rsidR="002A032B" w:rsidRDefault="00311855">
            <w:r>
              <w:t>Система подключает опцию немедленно</w:t>
            </w:r>
          </w:p>
        </w:tc>
      </w:tr>
      <w:tr w:rsidR="002A032B" w14:paraId="4E6E9F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4D" w14:textId="77777777" w:rsidR="002A032B" w:rsidRDefault="00311855">
            <w:r>
              <w:t>Абонент выбирает активную опцию для отключения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4E" w14:textId="77777777" w:rsidR="002A032B" w:rsidRDefault="00311855">
            <w:r>
              <w:t>Система отключает опцию немедленно, без создания заявки</w:t>
            </w:r>
          </w:p>
        </w:tc>
      </w:tr>
    </w:tbl>
    <w:p w14:paraId="4E6E9F50" w14:textId="77777777" w:rsidR="002A032B" w:rsidRDefault="00311855" w:rsidP="00816EA5">
      <w:pPr>
        <w:pStyle w:val="10"/>
      </w:pPr>
      <w:r>
        <w:t>3.4.3. Функциональные требования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400"/>
      </w:tblGrid>
      <w:tr w:rsidR="002A032B" w14:paraId="4E6E9F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51" w14:textId="77777777" w:rsidR="002A032B" w:rsidRDefault="00311855">
            <w:r>
              <w:rPr>
                <w:b/>
                <w:bCs/>
              </w:rPr>
              <w:t>ID</w:t>
            </w:r>
          </w:p>
        </w:tc>
        <w:tc>
          <w:tcPr>
            <w:tcW w:w="69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52" w14:textId="77777777" w:rsidR="002A032B" w:rsidRDefault="00311855">
            <w:r>
              <w:rPr>
                <w:b/>
                <w:bCs/>
              </w:rPr>
              <w:t>Требование</w:t>
            </w:r>
          </w:p>
        </w:tc>
        <w:tc>
          <w:tcPr>
            <w:tcW w:w="14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53" w14:textId="77777777" w:rsidR="002A032B" w:rsidRDefault="00311855">
            <w:r>
              <w:rPr>
                <w:b/>
                <w:bCs/>
              </w:rPr>
              <w:t>Приоритет</w:t>
            </w:r>
          </w:p>
        </w:tc>
      </w:tr>
      <w:tr w:rsidR="002A032B" w14:paraId="4E6E9F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55" w14:textId="77777777" w:rsidR="002A032B" w:rsidRDefault="00311855">
            <w:r>
              <w:t>FR8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56" w14:textId="77777777" w:rsidR="002A032B" w:rsidRDefault="00311855">
            <w:r>
              <w:t>Система позволяет подключать и отключать дополнительные опции к тарифу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57" w14:textId="77777777" w:rsidR="002A032B" w:rsidRDefault="00311855">
            <w:r>
              <w:t>Высокий</w:t>
            </w:r>
          </w:p>
        </w:tc>
      </w:tr>
      <w:tr w:rsidR="002A032B" w14:paraId="4E6E9F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59" w14:textId="77777777" w:rsidR="002A032B" w:rsidRDefault="00311855">
            <w:r>
              <w:t>FR9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5A" w14:textId="77777777" w:rsidR="002A032B" w:rsidRDefault="00311855">
            <w:r>
              <w:t>Система не ограничивает количество одновременно активных дополнительных опций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5B" w14:textId="77777777" w:rsidR="002A032B" w:rsidRDefault="00311855">
            <w:r>
              <w:t>Низкий</w:t>
            </w:r>
          </w:p>
        </w:tc>
      </w:tr>
      <w:tr w:rsidR="002A032B" w14:paraId="4E6E9F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5D" w14:textId="77777777" w:rsidR="002A032B" w:rsidRDefault="00311855">
            <w:r>
              <w:t>FR11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5E" w14:textId="77777777" w:rsidR="002A032B" w:rsidRDefault="00311855">
            <w:r>
              <w:t>Отключение дополнительной опции происходит мгновенно, без создания заявки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5F" w14:textId="77777777" w:rsidR="002A032B" w:rsidRDefault="00311855">
            <w:r>
              <w:t>Низкий</w:t>
            </w:r>
          </w:p>
        </w:tc>
      </w:tr>
    </w:tbl>
    <w:p w14:paraId="4E6E9F61" w14:textId="77777777" w:rsidR="002A032B" w:rsidRDefault="00311855" w:rsidP="00816EA5">
      <w:pPr>
        <w:pStyle w:val="10"/>
      </w:pPr>
      <w:r>
        <w:t>3.4.4. Алгоритмы</w:t>
      </w:r>
    </w:p>
    <w:p w14:paraId="4E6E9F62" w14:textId="77777777" w:rsidR="002A032B" w:rsidRDefault="00311855">
      <w:pPr>
        <w:spacing w:after="120"/>
      </w:pPr>
      <w:r>
        <w:t>Не применимо.</w:t>
      </w:r>
    </w:p>
    <w:p w14:paraId="4E6E9F63" w14:textId="77777777" w:rsidR="002A032B" w:rsidRDefault="00311855" w:rsidP="00816EA5">
      <w:pPr>
        <w:pStyle w:val="10"/>
      </w:pPr>
      <w:r>
        <w:t>3.5. Функциональный блок «История изменений»</w:t>
      </w:r>
    </w:p>
    <w:p w14:paraId="4E6E9F64" w14:textId="77777777" w:rsidR="002A032B" w:rsidRDefault="00311855" w:rsidP="00816EA5">
      <w:pPr>
        <w:pStyle w:val="10"/>
      </w:pPr>
      <w:r>
        <w:t>3.5.1. Описание и приоритет</w:t>
      </w:r>
    </w:p>
    <w:p w14:paraId="4E6E9F65" w14:textId="77777777" w:rsidR="002A032B" w:rsidRDefault="00311855">
      <w:pPr>
        <w:spacing w:after="120"/>
      </w:pPr>
      <w:r>
        <w:t>Просмотр истории смены тарифов и опций. Приоритет — средний.</w:t>
      </w:r>
    </w:p>
    <w:p w14:paraId="4E6E9F66" w14:textId="77777777" w:rsidR="002A032B" w:rsidRDefault="00311855" w:rsidP="00816EA5">
      <w:pPr>
        <w:pStyle w:val="10"/>
      </w:pPr>
      <w:r>
        <w:lastRenderedPageBreak/>
        <w:t>3.5.2. Причинно-следственные связи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2A032B" w14:paraId="4E6E9F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67" w14:textId="77777777" w:rsidR="002A032B" w:rsidRDefault="00311855">
            <w:r>
              <w:rPr>
                <w:b/>
                <w:bCs/>
              </w:rPr>
              <w:t>Стимул</w:t>
            </w:r>
          </w:p>
        </w:tc>
        <w:tc>
          <w:tcPr>
            <w:tcW w:w="46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68" w14:textId="77777777" w:rsidR="002A032B" w:rsidRDefault="00311855">
            <w:r>
              <w:rPr>
                <w:b/>
                <w:bCs/>
              </w:rPr>
              <w:t>Реакция системы</w:t>
            </w:r>
          </w:p>
        </w:tc>
      </w:tr>
      <w:tr w:rsidR="002A032B" w14:paraId="4E6E9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6A" w14:textId="77777777" w:rsidR="002A032B" w:rsidRDefault="00311855">
            <w:r>
              <w:t>Абонент открывает раздел «История»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6B" w14:textId="77777777" w:rsidR="002A032B" w:rsidRDefault="00311855">
            <w:r>
              <w:t>Система запрашивает и отображает записи об изменениях тарифа и опций с датами</w:t>
            </w:r>
          </w:p>
        </w:tc>
      </w:tr>
      <w:tr w:rsidR="002A032B" w14:paraId="4E6E9F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6D" w14:textId="77777777" w:rsidR="002A032B" w:rsidRDefault="00311855">
            <w:r>
              <w:t>Записей об изменениях нет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6E" w14:textId="77777777" w:rsidR="002A032B" w:rsidRDefault="00311855">
            <w:r>
              <w:t>Система отображает пустое состояние</w:t>
            </w:r>
          </w:p>
        </w:tc>
      </w:tr>
    </w:tbl>
    <w:p w14:paraId="4E6E9F70" w14:textId="77777777" w:rsidR="002A032B" w:rsidRDefault="00311855" w:rsidP="00816EA5">
      <w:pPr>
        <w:pStyle w:val="10"/>
      </w:pPr>
      <w:r>
        <w:t>3.5.3. Функциональные требования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400"/>
      </w:tblGrid>
      <w:tr w:rsidR="002A032B" w14:paraId="4E6E9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71" w14:textId="77777777" w:rsidR="002A032B" w:rsidRDefault="00311855">
            <w:r>
              <w:rPr>
                <w:b/>
                <w:bCs/>
              </w:rPr>
              <w:t>ID</w:t>
            </w:r>
          </w:p>
        </w:tc>
        <w:tc>
          <w:tcPr>
            <w:tcW w:w="69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72" w14:textId="77777777" w:rsidR="002A032B" w:rsidRDefault="00311855">
            <w:r>
              <w:rPr>
                <w:b/>
                <w:bCs/>
              </w:rPr>
              <w:t>Требование</w:t>
            </w:r>
          </w:p>
        </w:tc>
        <w:tc>
          <w:tcPr>
            <w:tcW w:w="14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73" w14:textId="77777777" w:rsidR="002A032B" w:rsidRDefault="00311855">
            <w:r>
              <w:rPr>
                <w:b/>
                <w:bCs/>
              </w:rPr>
              <w:t>Приоритет</w:t>
            </w:r>
          </w:p>
        </w:tc>
      </w:tr>
      <w:tr w:rsidR="002A032B" w14:paraId="4E6E9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75" w14:textId="77777777" w:rsidR="002A032B" w:rsidRDefault="00311855">
            <w:r>
              <w:t>FR10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76" w14:textId="77777777" w:rsidR="002A032B" w:rsidRDefault="00311855">
            <w:r>
              <w:t>Система отображает историю смены тарифов и подключения/отключения опций абонента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77" w14:textId="77777777" w:rsidR="002A032B" w:rsidRDefault="00311855">
            <w:r>
              <w:t>Средний</w:t>
            </w:r>
          </w:p>
        </w:tc>
      </w:tr>
    </w:tbl>
    <w:p w14:paraId="4E6E9F79" w14:textId="77777777" w:rsidR="002A032B" w:rsidRDefault="00311855" w:rsidP="00816EA5">
      <w:pPr>
        <w:pStyle w:val="10"/>
      </w:pPr>
      <w:r>
        <w:t>3.5.4. Алгоритмы</w:t>
      </w:r>
    </w:p>
    <w:p w14:paraId="4E6E9F7A" w14:textId="77777777" w:rsidR="002A032B" w:rsidRDefault="00311855">
      <w:pPr>
        <w:spacing w:after="120"/>
      </w:pPr>
      <w:r>
        <w:t>Не применимо.</w:t>
      </w:r>
    </w:p>
    <w:p w14:paraId="4E6E9F7B" w14:textId="77777777" w:rsidR="002A032B" w:rsidRDefault="00311855" w:rsidP="00816EA5">
      <w:pPr>
        <w:pStyle w:val="10"/>
      </w:pPr>
      <w:r>
        <w:t>4. Нефункциональные требования</w:t>
      </w:r>
    </w:p>
    <w:p w14:paraId="4E6E9F7C" w14:textId="77777777" w:rsidR="002A032B" w:rsidRDefault="00311855" w:rsidP="00816EA5">
      <w:pPr>
        <w:pStyle w:val="10"/>
      </w:pPr>
      <w:r>
        <w:t>4.1. Документация для пользователей</w:t>
      </w:r>
    </w:p>
    <w:p w14:paraId="4E6E9F7D" w14:textId="77777777" w:rsidR="002A032B" w:rsidRDefault="00311855">
      <w:pPr>
        <w:spacing w:after="120"/>
      </w:pPr>
      <w:r>
        <w:t>В приложении предусмотрен раздел «Справка» с описанием основных функций (авторизация, смена тарифа, управление опциями) и разделом часто задаваемых вопросов (FAQ).</w:t>
      </w:r>
    </w:p>
    <w:p w14:paraId="4E6E9F7E" w14:textId="77777777" w:rsidR="002A032B" w:rsidRDefault="00311855" w:rsidP="00816EA5">
      <w:pPr>
        <w:pStyle w:val="10"/>
      </w:pPr>
      <w:r>
        <w:t>4.2. Лицензионные требования</w:t>
      </w:r>
    </w:p>
    <w:p w14:paraId="4E6E9F7F" w14:textId="77777777" w:rsidR="002A032B" w:rsidRDefault="00311855">
      <w:pPr>
        <w:spacing w:after="120"/>
      </w:pPr>
      <w:r>
        <w:t>Использование приложения регулируется пользовательским соглашением оператора связи; отдельных лицензионных требований к ПО выпуск 1.0 не накладывает.</w:t>
      </w:r>
    </w:p>
    <w:p w14:paraId="4E6E9F80" w14:textId="77777777" w:rsidR="002A032B" w:rsidRDefault="00311855" w:rsidP="00816EA5">
      <w:pPr>
        <w:pStyle w:val="10"/>
      </w:pPr>
      <w:r>
        <w:t>4.3. Предупреждения, касающиеся законодательства, авторских прав и другие замечания</w:t>
      </w:r>
    </w:p>
    <w:p w14:paraId="4E6E9F81" w14:textId="77777777" w:rsidR="002A032B" w:rsidRDefault="00311855">
      <w:pPr>
        <w:spacing w:after="120"/>
      </w:pPr>
      <w:r>
        <w:t>Обработка персональных данных абонента (номер телефона, данные о балансе и тарифе) должна соответствовать требованиям 152-ФЗ «О персональных данных».</w:t>
      </w:r>
    </w:p>
    <w:p w14:paraId="4E6E9F82" w14:textId="77777777" w:rsidR="002A032B" w:rsidRDefault="00311855" w:rsidP="00816EA5">
      <w:pPr>
        <w:pStyle w:val="10"/>
      </w:pPr>
      <w:r>
        <w:t>4.4. Требования к производительности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900"/>
        <w:gridCol w:w="2400"/>
      </w:tblGrid>
      <w:tr w:rsidR="002A032B" w14:paraId="4E6E9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83" w14:textId="77777777" w:rsidR="002A032B" w:rsidRDefault="00311855">
            <w:r>
              <w:rPr>
                <w:b/>
                <w:bCs/>
              </w:rPr>
              <w:t>ID</w:t>
            </w:r>
          </w:p>
        </w:tc>
        <w:tc>
          <w:tcPr>
            <w:tcW w:w="59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84" w14:textId="77777777" w:rsidR="002A032B" w:rsidRDefault="00311855">
            <w:r>
              <w:rPr>
                <w:b/>
                <w:bCs/>
              </w:rPr>
              <w:t>Требование</w:t>
            </w:r>
          </w:p>
        </w:tc>
        <w:tc>
          <w:tcPr>
            <w:tcW w:w="24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85" w14:textId="77777777" w:rsidR="002A032B" w:rsidRDefault="00311855">
            <w:r>
              <w:rPr>
                <w:b/>
                <w:bCs/>
              </w:rPr>
              <w:t>Метрика</w:t>
            </w:r>
          </w:p>
        </w:tc>
      </w:tr>
      <w:tr w:rsidR="002A032B" w14:paraId="4E6E9F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87" w14:textId="77777777" w:rsidR="002A032B" w:rsidRDefault="00311855">
            <w:r>
              <w:t>NFR1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88" w14:textId="77777777" w:rsidR="002A032B" w:rsidRDefault="00311855">
            <w:r>
              <w:t>Время отклика при запросе баланса/тарифа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89" w14:textId="77777777" w:rsidR="002A032B" w:rsidRDefault="00311855">
            <w:r>
              <w:t>не более 2 секунд</w:t>
            </w:r>
          </w:p>
        </w:tc>
      </w:tr>
      <w:tr w:rsidR="002A032B" w14:paraId="4E6E9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8B" w14:textId="77777777" w:rsidR="002A032B" w:rsidRDefault="00311855">
            <w:r>
              <w:t>NFR2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8C" w14:textId="77777777" w:rsidR="002A032B" w:rsidRDefault="00311855">
            <w:r>
              <w:t>Доступность приложения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8D" w14:textId="77777777" w:rsidR="002A032B" w:rsidRDefault="00311855">
            <w:r>
              <w:t>не менее 99% времени в месяц</w:t>
            </w:r>
          </w:p>
        </w:tc>
      </w:tr>
    </w:tbl>
    <w:p w14:paraId="4E6E9F8F" w14:textId="77777777" w:rsidR="002A032B" w:rsidRDefault="00311855" w:rsidP="00816EA5">
      <w:pPr>
        <w:pStyle w:val="10"/>
      </w:pPr>
      <w:r>
        <w:t>4.5. Требования к безопасности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900"/>
        <w:gridCol w:w="2400"/>
      </w:tblGrid>
      <w:tr w:rsidR="002A032B" w14:paraId="4E6E9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90" w14:textId="77777777" w:rsidR="002A032B" w:rsidRDefault="00311855">
            <w:r>
              <w:rPr>
                <w:b/>
                <w:bCs/>
              </w:rPr>
              <w:t>ID</w:t>
            </w:r>
          </w:p>
        </w:tc>
        <w:tc>
          <w:tcPr>
            <w:tcW w:w="59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91" w14:textId="77777777" w:rsidR="002A032B" w:rsidRDefault="00311855">
            <w:r>
              <w:rPr>
                <w:b/>
                <w:bCs/>
              </w:rPr>
              <w:t>Требование</w:t>
            </w:r>
          </w:p>
        </w:tc>
        <w:tc>
          <w:tcPr>
            <w:tcW w:w="24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92" w14:textId="77777777" w:rsidR="002A032B" w:rsidRDefault="00311855">
            <w:r>
              <w:rPr>
                <w:b/>
                <w:bCs/>
              </w:rPr>
              <w:t>Метрика</w:t>
            </w:r>
          </w:p>
        </w:tc>
      </w:tr>
      <w:tr w:rsidR="002A032B" w14:paraId="4E6E9F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94" w14:textId="77777777" w:rsidR="002A032B" w:rsidRDefault="00311855">
            <w:r>
              <w:t>NFR3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95" w14:textId="77777777" w:rsidR="002A032B" w:rsidRDefault="00311855">
            <w:r>
              <w:t>Защита персональных и платёжных данных абонента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96" w14:textId="77777777" w:rsidR="002A032B" w:rsidRDefault="00311855">
            <w:r>
              <w:t>соответствие 152-ФЗ</w:t>
            </w:r>
          </w:p>
        </w:tc>
      </w:tr>
    </w:tbl>
    <w:p w14:paraId="4E6E9F98" w14:textId="77777777" w:rsidR="002A032B" w:rsidRDefault="00311855" w:rsidP="00816EA5">
      <w:pPr>
        <w:pStyle w:val="10"/>
      </w:pPr>
      <w:r>
        <w:t>4.6. Атрибуты качества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900"/>
        <w:gridCol w:w="2400"/>
      </w:tblGrid>
      <w:tr w:rsidR="002A032B" w14:paraId="4E6E9F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99" w14:textId="77777777" w:rsidR="002A032B" w:rsidRDefault="00311855">
            <w:r>
              <w:rPr>
                <w:b/>
                <w:bCs/>
              </w:rPr>
              <w:t>ID</w:t>
            </w:r>
          </w:p>
        </w:tc>
        <w:tc>
          <w:tcPr>
            <w:tcW w:w="59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9A" w14:textId="77777777" w:rsidR="002A032B" w:rsidRDefault="00311855">
            <w:r>
              <w:rPr>
                <w:b/>
                <w:bCs/>
              </w:rPr>
              <w:t>Требование</w:t>
            </w:r>
          </w:p>
        </w:tc>
        <w:tc>
          <w:tcPr>
            <w:tcW w:w="24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9B" w14:textId="77777777" w:rsidR="002A032B" w:rsidRDefault="00311855">
            <w:r>
              <w:rPr>
                <w:b/>
                <w:bCs/>
              </w:rPr>
              <w:t>Метрика</w:t>
            </w:r>
          </w:p>
        </w:tc>
      </w:tr>
      <w:tr w:rsidR="002A032B" w14:paraId="4E6E9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9D" w14:textId="77777777" w:rsidR="002A032B" w:rsidRDefault="00311855">
            <w:r>
              <w:t>NFR4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9E" w14:textId="77777777" w:rsidR="002A032B" w:rsidRDefault="00311855">
            <w:r>
              <w:t>Поддержка мобильных платформ (совместимость)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9F" w14:textId="77777777" w:rsidR="002A032B" w:rsidRDefault="00311855">
            <w:proofErr w:type="spellStart"/>
            <w:r>
              <w:t>iOS</w:t>
            </w:r>
            <w:proofErr w:type="spellEnd"/>
            <w:r>
              <w:t xml:space="preserve"> 15+, </w:t>
            </w:r>
            <w:proofErr w:type="spellStart"/>
            <w:r>
              <w:t>Android</w:t>
            </w:r>
            <w:proofErr w:type="spellEnd"/>
            <w:r>
              <w:t xml:space="preserve"> 10+</w:t>
            </w:r>
          </w:p>
        </w:tc>
      </w:tr>
      <w:tr w:rsidR="002A032B" w14:paraId="4E6E9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A1" w14:textId="77777777" w:rsidR="002A032B" w:rsidRDefault="00311855">
            <w:r>
              <w:t>NFR5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A2" w14:textId="77777777" w:rsidR="002A032B" w:rsidRDefault="00311855">
            <w:r>
              <w:t>Понятность интерфейса при смене тарифа (юзабилити)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A3" w14:textId="77777777" w:rsidR="002A032B" w:rsidRDefault="00311855">
            <w:r>
              <w:t>≤ 3 нажатий до подтверждения смены</w:t>
            </w:r>
          </w:p>
        </w:tc>
      </w:tr>
    </w:tbl>
    <w:p w14:paraId="4E6E9FA5" w14:textId="77777777" w:rsidR="002A032B" w:rsidRDefault="00311855">
      <w:r>
        <w:br w:type="page"/>
      </w:r>
    </w:p>
    <w:p w14:paraId="4E6E9FA6" w14:textId="77777777" w:rsidR="002A032B" w:rsidRDefault="00311855" w:rsidP="00816EA5">
      <w:pPr>
        <w:pStyle w:val="10"/>
      </w:pPr>
      <w:r>
        <w:lastRenderedPageBreak/>
        <w:t>Приложения</w:t>
      </w:r>
    </w:p>
    <w:p w14:paraId="4E6E9FA7" w14:textId="77777777" w:rsidR="002A032B" w:rsidRDefault="00311855" w:rsidP="00816EA5">
      <w:pPr>
        <w:pStyle w:val="10"/>
      </w:pPr>
      <w:r>
        <w:t>Приложение A. Результаты интервью</w:t>
      </w:r>
    </w:p>
    <w:p w14:paraId="4E6E9FA8" w14:textId="77777777" w:rsidR="002A032B" w:rsidRDefault="00311855">
      <w:pPr>
        <w:spacing w:after="120"/>
      </w:pPr>
      <w:r>
        <w:t>Цель интервью: выяснить, какой функционал абонентского мобильного приложения важен заказчику (оператору сотовой связи), какие бизнес-процессы обслуживания абонентов уже существуют и почему они не удовлетворяют текущим требованиям.</w:t>
      </w:r>
    </w:p>
    <w:p w14:paraId="4E6E9FA9" w14:textId="77777777" w:rsidR="002A032B" w:rsidRDefault="00311855">
      <w:pPr>
        <w:spacing w:after="120"/>
      </w:pPr>
      <w:r>
        <w:t>Респондент: представитель компании — оператора сотовой связи (руководитель продукта мобильного приложения).</w:t>
      </w:r>
    </w:p>
    <w:p w14:paraId="4E6E9FAA" w14:textId="77777777" w:rsidR="002A032B" w:rsidRDefault="00311855">
      <w:pPr>
        <w:spacing w:after="120"/>
      </w:pPr>
      <w:r>
        <w:t>Вопросы и ответы:</w:t>
      </w:r>
    </w:p>
    <w:p w14:paraId="4E6E9FAB" w14:textId="77777777" w:rsidR="002A032B" w:rsidRDefault="00311855">
      <w:pPr>
        <w:pStyle w:val="a4"/>
        <w:numPr>
          <w:ilvl w:val="0"/>
          <w:numId w:val="2"/>
        </w:numPr>
      </w:pPr>
      <w:r>
        <w:t>Как сейчас абонент может узнать баланс и тариф? — Офис продаж, колл-центр.</w:t>
      </w:r>
    </w:p>
    <w:p w14:paraId="4E6E9FAC" w14:textId="77777777" w:rsidR="002A032B" w:rsidRDefault="00311855">
      <w:pPr>
        <w:pStyle w:val="a4"/>
        <w:numPr>
          <w:ilvl w:val="0"/>
          <w:numId w:val="2"/>
        </w:numPr>
      </w:pPr>
      <w:r>
        <w:t>Какие жалобы чаще всего возникают? — Долгое ожидание, неудобный график.</w:t>
      </w:r>
    </w:p>
    <w:p w14:paraId="4E6E9FAD" w14:textId="77777777" w:rsidR="002A032B" w:rsidRDefault="00311855">
      <w:pPr>
        <w:pStyle w:val="a4"/>
        <w:numPr>
          <w:ilvl w:val="0"/>
          <w:numId w:val="2"/>
        </w:numPr>
      </w:pPr>
      <w:r>
        <w:t>Структура тарифа? — Название, стоимость, пакет (минуты, SMS, Гб).</w:t>
      </w:r>
    </w:p>
    <w:p w14:paraId="4E6E9FAE" w14:textId="77777777" w:rsidR="002A032B" w:rsidRDefault="00311855">
      <w:pPr>
        <w:pStyle w:val="a4"/>
        <w:numPr>
          <w:ilvl w:val="0"/>
          <w:numId w:val="2"/>
        </w:numPr>
      </w:pPr>
      <w:r>
        <w:t>Ограничения на смену тарифа? — Не чаще раза в сутки; должно быть достаточно средств.</w:t>
      </w:r>
    </w:p>
    <w:p w14:paraId="4E6E9FAF" w14:textId="77777777" w:rsidR="002A032B" w:rsidRDefault="00311855">
      <w:pPr>
        <w:pStyle w:val="a4"/>
        <w:numPr>
          <w:ilvl w:val="0"/>
          <w:numId w:val="2"/>
        </w:numPr>
      </w:pPr>
      <w:r>
        <w:t>Что с опциями при смене тарифа? — Сохраняются.</w:t>
      </w:r>
    </w:p>
    <w:p w14:paraId="4E6E9FB0" w14:textId="77777777" w:rsidR="002A032B" w:rsidRDefault="00311855">
      <w:pPr>
        <w:pStyle w:val="a4"/>
        <w:numPr>
          <w:ilvl w:val="0"/>
          <w:numId w:val="2"/>
        </w:numPr>
      </w:pPr>
      <w:r>
        <w:t>Способ авторизации? — По номеру телефона и SMS-коду.</w:t>
      </w:r>
    </w:p>
    <w:p w14:paraId="4E6E9FB1" w14:textId="77777777" w:rsidR="002A032B" w:rsidRDefault="00311855">
      <w:pPr>
        <w:pStyle w:val="a4"/>
        <w:numPr>
          <w:ilvl w:val="0"/>
          <w:numId w:val="2"/>
        </w:numPr>
      </w:pPr>
      <w:r>
        <w:t>Ограничение на количество активных опций? — Нет ограничений.</w:t>
      </w:r>
    </w:p>
    <w:p w14:paraId="4E6E9FB2" w14:textId="77777777" w:rsidR="002A032B" w:rsidRDefault="00311855">
      <w:pPr>
        <w:pStyle w:val="a4"/>
        <w:numPr>
          <w:ilvl w:val="0"/>
          <w:numId w:val="2"/>
        </w:numPr>
      </w:pPr>
      <w:r>
        <w:t>Нужна ли история изменений? — Да.</w:t>
      </w:r>
    </w:p>
    <w:p w14:paraId="4E6E9FB3" w14:textId="77777777" w:rsidR="002A032B" w:rsidRDefault="00311855">
      <w:pPr>
        <w:pStyle w:val="a4"/>
        <w:numPr>
          <w:ilvl w:val="0"/>
          <w:numId w:val="2"/>
        </w:numPr>
      </w:pPr>
      <w:r>
        <w:t>Отключение опции сразу или через заявку? — Сразу.</w:t>
      </w:r>
    </w:p>
    <w:p w14:paraId="4E6E9FB4" w14:textId="77777777" w:rsidR="002A032B" w:rsidRDefault="00311855" w:rsidP="00816EA5">
      <w:pPr>
        <w:pStyle w:val="10"/>
      </w:pPr>
      <w:r>
        <w:t>Приложение B. Обзор вариантов использования</w:t>
      </w:r>
    </w:p>
    <w:p w14:paraId="4E6E9FB5" w14:textId="77777777" w:rsidR="002A032B" w:rsidRDefault="00311855">
      <w:pPr>
        <w:spacing w:after="120"/>
      </w:pPr>
      <w:r>
        <w:t>UML-диаграмма вариантов использования: актор «Абонент», вторичный актор «Биллинговая система», 7 вариантов использования (нотация: актор — стик-фигура, вариант использования — овал).</w:t>
      </w:r>
    </w:p>
    <w:p w14:paraId="4E6E9FB6" w14:textId="77777777" w:rsidR="002A032B" w:rsidRDefault="00311855">
      <w:pPr>
        <w:spacing w:before="120" w:after="200"/>
        <w:jc w:val="center"/>
      </w:pPr>
      <w:r>
        <w:rPr>
          <w:noProof/>
        </w:rPr>
        <w:drawing>
          <wp:inline distT="0" distB="0" distL="0" distR="0" wp14:anchorId="4E6E9FDF" wp14:editId="4E6E9FE0">
            <wp:extent cx="4381500" cy="3305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9FB7" w14:textId="77777777" w:rsidR="002A032B" w:rsidRDefault="00311855" w:rsidP="00816EA5">
      <w:pPr>
        <w:pStyle w:val="10"/>
      </w:pPr>
      <w:r>
        <w:t>Приложение C. Сценарии использования</w:t>
      </w:r>
    </w:p>
    <w:p w14:paraId="4E6E9FB8" w14:textId="77777777" w:rsidR="002A032B" w:rsidRDefault="00311855">
      <w:pPr>
        <w:spacing w:after="120"/>
      </w:pPr>
      <w:r>
        <w:t>UC1. Авторизация по номеру телефона — Актор: Абонент. Триггер: открывает приложение и хочет войти. Основной сценарий: (1) вводит номер, (2) получает SMS-код, (3) вводит код, (4) система открывает личный кабинет. Альтернативный сценарий: 3 неверных попытки — блокировка на 15 минут. Результат: абонент авторизован.</w:t>
      </w:r>
    </w:p>
    <w:p w14:paraId="4E6E9FB9" w14:textId="77777777" w:rsidR="002A032B" w:rsidRDefault="00311855">
      <w:pPr>
        <w:spacing w:after="120"/>
      </w:pPr>
      <w:r>
        <w:t>UC2. Просмотр баланса — Актор: Абонент. Триггер: открывает раздел «Баланс». Основной сценарий: (1) открывает раздел, (2) система запрашивает баланс, (3) баланс отображается. Альтернативный сценарий: биллинг недоступен — ошибка. Результат: абонент видит баланс.</w:t>
      </w:r>
    </w:p>
    <w:p w14:paraId="4E6E9FBA" w14:textId="77777777" w:rsidR="002A032B" w:rsidRDefault="00311855">
      <w:pPr>
        <w:spacing w:after="120"/>
      </w:pPr>
      <w:r>
        <w:t>UC3. Просмотр текущего тарифа — Актор: Абонент. Триггер: открывает раздел «Мой тариф». Основной сценарий: (1) открывает раздел, (2) система запрашивает данные тарифа, (3) отображаются условия. Результат: абонент видит свой тариф.</w:t>
      </w:r>
    </w:p>
    <w:p w14:paraId="4E6E9FBB" w14:textId="77777777" w:rsidR="002A032B" w:rsidRDefault="00311855">
      <w:pPr>
        <w:spacing w:after="120"/>
      </w:pPr>
      <w:r>
        <w:t>UC4. Просмотр списка тарифов — Актор: Абонент. Триггер: открывает раздел «Все тарифы». Основной сценарий: (1) открывает раздел, (2) система запрашивает список, (3) список отображается. Результат: абонент видит все тарифы.</w:t>
      </w:r>
    </w:p>
    <w:p w14:paraId="4E6E9FBC" w14:textId="77777777" w:rsidR="002A032B" w:rsidRDefault="00311855">
      <w:pPr>
        <w:spacing w:after="120"/>
      </w:pPr>
      <w:r>
        <w:lastRenderedPageBreak/>
        <w:t>UC5. Смена тарифа — Актор: Абонент. Триггер: выбирает новый тариф. Основной сценарий: (1) выбирает тариф, (2) система проверяет баланс и срок, (3) абонент подтверждает, (4) тариф применяется немедленно. Альтернативный сценарий: мало средств или &lt;24ч — отказ. Результат: тариф изменён, опции сохранены.</w:t>
      </w:r>
    </w:p>
    <w:p w14:paraId="4E6E9FBD" w14:textId="77777777" w:rsidR="002A032B" w:rsidRDefault="00311855">
      <w:pPr>
        <w:spacing w:after="120"/>
      </w:pPr>
      <w:r>
        <w:t>UC6. Управление опциями — Актор: Абонент. Триггер: открывает раздел «Опции». Основной сценарий: (1) открывает раздел, (2) выбирает опцию, (3) подтверждает, (4) изменение применяется немедленно. Результат: опция подключена/отключена.</w:t>
      </w:r>
    </w:p>
    <w:p w14:paraId="4E6E9FBE" w14:textId="77777777" w:rsidR="002A032B" w:rsidRDefault="00311855">
      <w:pPr>
        <w:spacing w:after="120"/>
      </w:pPr>
      <w:r>
        <w:t>UC7. Просмотр истории — Актор: Абонент. Триггер: открывает раздел «История». Основной сценарий: (1) открывает раздел, (2) система запрашивает записи, (3) список отображается. Альтернативный сценарий: записей нет — пустой список. Результат: абонент видит историю изменений.</w:t>
      </w:r>
    </w:p>
    <w:p w14:paraId="4E6E9FBF" w14:textId="77777777" w:rsidR="002A032B" w:rsidRDefault="00311855">
      <w:pPr>
        <w:pStyle w:val="3"/>
        <w:spacing w:before="200"/>
      </w:pPr>
      <w:r>
        <w:t>Приложение D. Диаграмма классов</w:t>
      </w:r>
    </w:p>
    <w:p w14:paraId="4E6E9FC0" w14:textId="77777777" w:rsidR="002A032B" w:rsidRDefault="00311855">
      <w:pPr>
        <w:spacing w:after="120"/>
      </w:pPr>
      <w:r>
        <w:t>ER-диаграмма в нотации «воронья лапка» с модальностью связей: двойная засечка — «один и только один» (обязательно), воронья лапка с кружком — «ноль или много» (необязательно).</w:t>
      </w:r>
    </w:p>
    <w:p w14:paraId="4E6E9FC1" w14:textId="77777777" w:rsidR="002A032B" w:rsidRDefault="00311855">
      <w:pPr>
        <w:spacing w:before="120" w:after="200"/>
        <w:jc w:val="center"/>
      </w:pPr>
      <w:r>
        <w:rPr>
          <w:noProof/>
        </w:rPr>
        <w:drawing>
          <wp:inline distT="0" distB="0" distL="0" distR="0" wp14:anchorId="4E6E9FE1" wp14:editId="4E6E9FE2">
            <wp:extent cx="4381500" cy="2562225"/>
            <wp:effectExtent l="0" t="0" r="0" b="0"/>
            <wp:docPr id="44495464" name="Рисунок 44495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9FC2" w14:textId="77777777" w:rsidR="002A032B" w:rsidRDefault="00311855" w:rsidP="00816EA5">
      <w:pPr>
        <w:pStyle w:val="10"/>
      </w:pPr>
      <w:r>
        <w:t>Приложение E. Описание программного интерфейса</w:t>
      </w:r>
    </w:p>
    <w:p w14:paraId="4E6E9FC3" w14:textId="77777777" w:rsidR="002A032B" w:rsidRDefault="00311855">
      <w:pPr>
        <w:spacing w:after="120"/>
      </w:pPr>
      <w:r>
        <w:t xml:space="preserve">Полная спецификация API оформлена файлом </w:t>
      </w:r>
      <w:proofErr w:type="spellStart"/>
      <w:r>
        <w:t>moy-operator-api.yml</w:t>
      </w:r>
      <w:proofErr w:type="spellEnd"/>
      <w:r>
        <w:t xml:space="preserve"> (</w:t>
      </w:r>
      <w:proofErr w:type="spellStart"/>
      <w:r>
        <w:t>OpenAPI</w:t>
      </w:r>
      <w:proofErr w:type="spellEnd"/>
      <w:r>
        <w:t xml:space="preserve"> 3.0, совместим с editor.swagger.io). Основные группы </w:t>
      </w:r>
      <w:proofErr w:type="spellStart"/>
      <w:r>
        <w:t>эндпоинтов</w:t>
      </w:r>
      <w:proofErr w:type="spellEnd"/>
      <w: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200"/>
      </w:tblGrid>
      <w:tr w:rsidR="002A032B" w14:paraId="4E6E9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C4" w14:textId="77777777" w:rsidR="002A032B" w:rsidRDefault="00311855">
            <w:r>
              <w:rPr>
                <w:b/>
                <w:bCs/>
              </w:rPr>
              <w:t>Группа</w:t>
            </w:r>
          </w:p>
        </w:tc>
        <w:tc>
          <w:tcPr>
            <w:tcW w:w="30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C5" w14:textId="77777777" w:rsidR="002A032B" w:rsidRDefault="00311855">
            <w:proofErr w:type="spellStart"/>
            <w:r>
              <w:rPr>
                <w:b/>
                <w:bCs/>
              </w:rPr>
              <w:t>Эндпоинты</w:t>
            </w:r>
            <w:proofErr w:type="spellEnd"/>
          </w:p>
        </w:tc>
        <w:tc>
          <w:tcPr>
            <w:tcW w:w="4200" w:type="dxa"/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C6" w14:textId="77777777" w:rsidR="002A032B" w:rsidRDefault="00311855">
            <w:r>
              <w:rPr>
                <w:b/>
                <w:bCs/>
              </w:rPr>
              <w:t>Назначение</w:t>
            </w:r>
          </w:p>
        </w:tc>
      </w:tr>
      <w:tr w:rsidR="002A032B" w14:paraId="4E6E9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C8" w14:textId="77777777" w:rsidR="002A032B" w:rsidRDefault="00311855">
            <w:proofErr w:type="spellStart"/>
            <w:r>
              <w:t>Auth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C9" w14:textId="77777777" w:rsidR="002A032B" w:rsidRPr="003B0762" w:rsidRDefault="00311855">
            <w:pPr>
              <w:rPr>
                <w:lang w:val="en-US"/>
              </w:rPr>
            </w:pPr>
            <w:r w:rsidRPr="003B0762">
              <w:rPr>
                <w:lang w:val="en-US"/>
              </w:rPr>
              <w:t>POST /auth/request-code, POST /auth/verify-code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CA" w14:textId="77777777" w:rsidR="002A032B" w:rsidRDefault="00311855">
            <w:r>
              <w:t>Запрос и подтверждение SMS-кода (FR1)</w:t>
            </w:r>
          </w:p>
        </w:tc>
      </w:tr>
      <w:tr w:rsidR="002A032B" w14:paraId="4E6E9F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CC" w14:textId="77777777" w:rsidR="002A032B" w:rsidRDefault="00311855">
            <w:r>
              <w:t>Balance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CD" w14:textId="77777777" w:rsidR="002A032B" w:rsidRPr="003B0762" w:rsidRDefault="00311855">
            <w:pPr>
              <w:rPr>
                <w:lang w:val="en-US"/>
              </w:rPr>
            </w:pPr>
            <w:r w:rsidRPr="003B0762">
              <w:rPr>
                <w:lang w:val="en-US"/>
              </w:rPr>
              <w:t>GET /me, GET /me/balance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CE" w14:textId="77777777" w:rsidR="002A032B" w:rsidRDefault="00311855">
            <w:r>
              <w:t>Профиль абонента и баланс (FR2)</w:t>
            </w:r>
          </w:p>
        </w:tc>
      </w:tr>
      <w:tr w:rsidR="002A032B" w14:paraId="4E6E9F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D0" w14:textId="77777777" w:rsidR="002A032B" w:rsidRDefault="00311855">
            <w:proofErr w:type="spellStart"/>
            <w:r>
              <w:t>Tariffs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D1" w14:textId="77777777" w:rsidR="002A032B" w:rsidRPr="003B0762" w:rsidRDefault="00311855">
            <w:pPr>
              <w:rPr>
                <w:lang w:val="en-US"/>
              </w:rPr>
            </w:pPr>
            <w:r w:rsidRPr="003B0762">
              <w:rPr>
                <w:lang w:val="en-US"/>
              </w:rPr>
              <w:t>GET /me/tariff, PATCH /me/tariff, GET /tariffs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D2" w14:textId="77777777" w:rsidR="002A032B" w:rsidRDefault="00311855">
            <w:r>
              <w:t>Текущий тариф, каталог, смена тарифа (FR3-FR7)</w:t>
            </w:r>
          </w:p>
        </w:tc>
      </w:tr>
      <w:tr w:rsidR="002A032B" w14:paraId="4E6E9F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D4" w14:textId="77777777" w:rsidR="002A032B" w:rsidRDefault="00311855">
            <w:proofErr w:type="spellStart"/>
            <w:r>
              <w:t>Options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D5" w14:textId="77777777" w:rsidR="002A032B" w:rsidRPr="003B0762" w:rsidRDefault="00311855">
            <w:pPr>
              <w:rPr>
                <w:lang w:val="en-US"/>
              </w:rPr>
            </w:pPr>
            <w:r w:rsidRPr="003B0762">
              <w:rPr>
                <w:lang w:val="en-US"/>
              </w:rPr>
              <w:t>GET /options, GET /me/options, POST/DELETE /me/</w:t>
            </w:r>
            <w:proofErr w:type="gramStart"/>
            <w:r w:rsidRPr="003B0762">
              <w:rPr>
                <w:lang w:val="en-US"/>
              </w:rPr>
              <w:t>options/{</w:t>
            </w:r>
            <w:proofErr w:type="gramEnd"/>
            <w:r w:rsidRPr="003B0762">
              <w:rPr>
                <w:lang w:val="en-US"/>
              </w:rPr>
              <w:t>id}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D6" w14:textId="77777777" w:rsidR="002A032B" w:rsidRDefault="00311855">
            <w:r>
              <w:t>Каталог и управление опциями (FR8, FR9, FR11)</w:t>
            </w:r>
          </w:p>
        </w:tc>
      </w:tr>
      <w:tr w:rsidR="002A032B" w14:paraId="4E6E9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D8" w14:textId="77777777" w:rsidR="002A032B" w:rsidRDefault="00311855">
            <w:proofErr w:type="spellStart"/>
            <w:r>
              <w:t>History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D9" w14:textId="77777777" w:rsidR="002A032B" w:rsidRDefault="00311855">
            <w:r>
              <w:t>GET /</w:t>
            </w:r>
            <w:proofErr w:type="spellStart"/>
            <w:r>
              <w:t>me</w:t>
            </w:r>
            <w:proofErr w:type="spellEnd"/>
            <w:r>
              <w:t>/</w:t>
            </w:r>
            <w:proofErr w:type="spellStart"/>
            <w:r>
              <w:t>history</w:t>
            </w:r>
            <w:proofErr w:type="spellEnd"/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9FDA" w14:textId="77777777" w:rsidR="002A032B" w:rsidRDefault="00311855">
            <w:r>
              <w:t>История изменений (FR10)</w:t>
            </w:r>
          </w:p>
        </w:tc>
      </w:tr>
    </w:tbl>
    <w:p w14:paraId="50627877" w14:textId="77777777" w:rsidR="00131E5F" w:rsidRDefault="00131E5F" w:rsidP="00816EA5">
      <w:pPr>
        <w:pStyle w:val="10"/>
      </w:pPr>
    </w:p>
    <w:p w14:paraId="5B98A964" w14:textId="77777777" w:rsidR="00131E5F" w:rsidRDefault="00131E5F" w:rsidP="00816EA5">
      <w:pPr>
        <w:pStyle w:val="10"/>
      </w:pPr>
    </w:p>
    <w:p w14:paraId="4D7BA7F2" w14:textId="77777777" w:rsidR="00131E5F" w:rsidRDefault="00131E5F" w:rsidP="00816EA5">
      <w:pPr>
        <w:pStyle w:val="10"/>
      </w:pPr>
    </w:p>
    <w:p w14:paraId="01F50BAA" w14:textId="77777777" w:rsidR="00131E5F" w:rsidRDefault="00131E5F" w:rsidP="00816EA5">
      <w:pPr>
        <w:pStyle w:val="10"/>
      </w:pPr>
    </w:p>
    <w:p w14:paraId="4BD03855" w14:textId="77777777" w:rsidR="00131E5F" w:rsidRDefault="00131E5F" w:rsidP="00816EA5">
      <w:pPr>
        <w:pStyle w:val="10"/>
      </w:pPr>
    </w:p>
    <w:p w14:paraId="45C2CF14" w14:textId="77777777" w:rsidR="00131E5F" w:rsidRDefault="00131E5F" w:rsidP="00816EA5">
      <w:pPr>
        <w:pStyle w:val="10"/>
      </w:pPr>
    </w:p>
    <w:p w14:paraId="5434D4F4" w14:textId="77777777" w:rsidR="00131E5F" w:rsidRDefault="00131E5F" w:rsidP="00816EA5">
      <w:pPr>
        <w:pStyle w:val="10"/>
      </w:pPr>
    </w:p>
    <w:p w14:paraId="1D1D873A" w14:textId="77777777" w:rsidR="00131E5F" w:rsidRDefault="00131E5F" w:rsidP="00816EA5">
      <w:pPr>
        <w:pStyle w:val="10"/>
      </w:pPr>
    </w:p>
    <w:p w14:paraId="030323BB" w14:textId="77777777" w:rsidR="00131E5F" w:rsidRDefault="00131E5F" w:rsidP="00816EA5">
      <w:pPr>
        <w:pStyle w:val="10"/>
      </w:pPr>
    </w:p>
    <w:p w14:paraId="4F0D24EE" w14:textId="77777777" w:rsidR="00131E5F" w:rsidRDefault="00131E5F" w:rsidP="00816EA5">
      <w:pPr>
        <w:pStyle w:val="10"/>
      </w:pPr>
    </w:p>
    <w:p w14:paraId="530FB2CB" w14:textId="77777777" w:rsidR="00131E5F" w:rsidRDefault="00131E5F" w:rsidP="00816EA5">
      <w:pPr>
        <w:pStyle w:val="10"/>
      </w:pPr>
    </w:p>
    <w:p w14:paraId="05E0F09C" w14:textId="77777777" w:rsidR="00131E5F" w:rsidRDefault="00131E5F" w:rsidP="00816EA5">
      <w:pPr>
        <w:pStyle w:val="10"/>
      </w:pPr>
    </w:p>
    <w:p w14:paraId="12C3E287" w14:textId="77777777" w:rsidR="00131E5F" w:rsidRDefault="00131E5F" w:rsidP="00816EA5">
      <w:pPr>
        <w:pStyle w:val="10"/>
      </w:pPr>
    </w:p>
    <w:p w14:paraId="54700131" w14:textId="77777777" w:rsidR="00131E5F" w:rsidRDefault="00131E5F" w:rsidP="00816EA5">
      <w:pPr>
        <w:pStyle w:val="10"/>
      </w:pPr>
    </w:p>
    <w:p w14:paraId="4E6E9FDC" w14:textId="7FD61EFE" w:rsidR="002A032B" w:rsidRDefault="00311855" w:rsidP="00816EA5">
      <w:pPr>
        <w:pStyle w:val="10"/>
      </w:pPr>
      <w:r>
        <w:lastRenderedPageBreak/>
        <w:t>Приложение F. Диаграмма последовательности</w:t>
      </w:r>
    </w:p>
    <w:p w14:paraId="4E6E9FDD" w14:textId="77777777" w:rsidR="002A032B" w:rsidRDefault="00311855">
      <w:pPr>
        <w:spacing w:after="120"/>
      </w:pPr>
      <w:r>
        <w:t>Сценарий «Смена тарифа» (UC5): взаимодействие абонента, приложения и биллинговой системы, включая ветвление в зависимости от баланса и времени последней смены.</w:t>
      </w:r>
    </w:p>
    <w:p w14:paraId="4E6E9FDE" w14:textId="77777777" w:rsidR="002A032B" w:rsidRDefault="00311855">
      <w:pPr>
        <w:spacing w:before="120" w:after="200"/>
        <w:jc w:val="center"/>
      </w:pPr>
      <w:r>
        <w:rPr>
          <w:noProof/>
        </w:rPr>
        <w:drawing>
          <wp:inline distT="0" distB="0" distL="0" distR="0" wp14:anchorId="4E6E9FE3" wp14:editId="4E6E9FE4">
            <wp:extent cx="4381500" cy="2762250"/>
            <wp:effectExtent l="0" t="0" r="0" b="0"/>
            <wp:docPr id="1141072890" name="Рисунок 1141072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32B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A61"/>
    <w:multiLevelType w:val="hybridMultilevel"/>
    <w:tmpl w:val="C2CA6EE0"/>
    <w:lvl w:ilvl="0" w:tplc="261C65BE">
      <w:start w:val="1"/>
      <w:numFmt w:val="bullet"/>
      <w:lvlText w:val="●"/>
      <w:lvlJc w:val="left"/>
      <w:pPr>
        <w:ind w:left="720" w:hanging="360"/>
      </w:pPr>
    </w:lvl>
    <w:lvl w:ilvl="1" w:tplc="C310B53E">
      <w:start w:val="1"/>
      <w:numFmt w:val="bullet"/>
      <w:lvlText w:val="○"/>
      <w:lvlJc w:val="left"/>
      <w:pPr>
        <w:ind w:left="1440" w:hanging="360"/>
      </w:pPr>
    </w:lvl>
    <w:lvl w:ilvl="2" w:tplc="8410CCC0">
      <w:start w:val="1"/>
      <w:numFmt w:val="bullet"/>
      <w:lvlText w:val="■"/>
      <w:lvlJc w:val="left"/>
      <w:pPr>
        <w:ind w:left="2160" w:hanging="360"/>
      </w:pPr>
    </w:lvl>
    <w:lvl w:ilvl="3" w:tplc="5B5E9FCA">
      <w:start w:val="1"/>
      <w:numFmt w:val="bullet"/>
      <w:lvlText w:val="●"/>
      <w:lvlJc w:val="left"/>
      <w:pPr>
        <w:ind w:left="2880" w:hanging="360"/>
      </w:pPr>
    </w:lvl>
    <w:lvl w:ilvl="4" w:tplc="9FDE9538">
      <w:start w:val="1"/>
      <w:numFmt w:val="bullet"/>
      <w:lvlText w:val="○"/>
      <w:lvlJc w:val="left"/>
      <w:pPr>
        <w:ind w:left="3600" w:hanging="360"/>
      </w:pPr>
    </w:lvl>
    <w:lvl w:ilvl="5" w:tplc="10E09D08">
      <w:start w:val="1"/>
      <w:numFmt w:val="bullet"/>
      <w:lvlText w:val="■"/>
      <w:lvlJc w:val="left"/>
      <w:pPr>
        <w:ind w:left="4320" w:hanging="360"/>
      </w:pPr>
    </w:lvl>
    <w:lvl w:ilvl="6" w:tplc="E37808CE">
      <w:start w:val="1"/>
      <w:numFmt w:val="bullet"/>
      <w:lvlText w:val="●"/>
      <w:lvlJc w:val="left"/>
      <w:pPr>
        <w:ind w:left="5040" w:hanging="360"/>
      </w:pPr>
    </w:lvl>
    <w:lvl w:ilvl="7" w:tplc="158C1DF0">
      <w:start w:val="1"/>
      <w:numFmt w:val="bullet"/>
      <w:lvlText w:val="●"/>
      <w:lvlJc w:val="left"/>
      <w:pPr>
        <w:ind w:left="5760" w:hanging="360"/>
      </w:pPr>
    </w:lvl>
    <w:lvl w:ilvl="8" w:tplc="046CE6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B86DA5"/>
    <w:multiLevelType w:val="hybridMultilevel"/>
    <w:tmpl w:val="619858A4"/>
    <w:lvl w:ilvl="0" w:tplc="14E01740">
      <w:start w:val="1"/>
      <w:numFmt w:val="bullet"/>
      <w:lvlText w:val="•"/>
      <w:lvlJc w:val="left"/>
      <w:pPr>
        <w:ind w:left="720" w:hanging="360"/>
      </w:pPr>
    </w:lvl>
    <w:lvl w:ilvl="1" w:tplc="697895D4">
      <w:numFmt w:val="decimal"/>
      <w:lvlText w:val=""/>
      <w:lvlJc w:val="left"/>
    </w:lvl>
    <w:lvl w:ilvl="2" w:tplc="87426CC4">
      <w:numFmt w:val="decimal"/>
      <w:lvlText w:val=""/>
      <w:lvlJc w:val="left"/>
    </w:lvl>
    <w:lvl w:ilvl="3" w:tplc="10A03656">
      <w:numFmt w:val="decimal"/>
      <w:lvlText w:val=""/>
      <w:lvlJc w:val="left"/>
    </w:lvl>
    <w:lvl w:ilvl="4" w:tplc="0A164B10">
      <w:numFmt w:val="decimal"/>
      <w:lvlText w:val=""/>
      <w:lvlJc w:val="left"/>
    </w:lvl>
    <w:lvl w:ilvl="5" w:tplc="F55C73D8">
      <w:numFmt w:val="decimal"/>
      <w:lvlText w:val=""/>
      <w:lvlJc w:val="left"/>
    </w:lvl>
    <w:lvl w:ilvl="6" w:tplc="A0928EE8">
      <w:numFmt w:val="decimal"/>
      <w:lvlText w:val=""/>
      <w:lvlJc w:val="left"/>
    </w:lvl>
    <w:lvl w:ilvl="7" w:tplc="C2141238">
      <w:numFmt w:val="decimal"/>
      <w:lvlText w:val=""/>
      <w:lvlJc w:val="left"/>
    </w:lvl>
    <w:lvl w:ilvl="8" w:tplc="2ACE964E">
      <w:numFmt w:val="decimal"/>
      <w:lvlText w:val=""/>
      <w:lvlJc w:val="left"/>
    </w:lvl>
  </w:abstractNum>
  <w:num w:numId="1" w16cid:durableId="1253200044">
    <w:abstractNumId w:val="0"/>
    <w:lvlOverride w:ilvl="0">
      <w:startOverride w:val="1"/>
    </w:lvlOverride>
  </w:num>
  <w:num w:numId="2" w16cid:durableId="9291228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32B"/>
    <w:rsid w:val="00131E5F"/>
    <w:rsid w:val="002A032B"/>
    <w:rsid w:val="00311855"/>
    <w:rsid w:val="003B0762"/>
    <w:rsid w:val="004F148C"/>
    <w:rsid w:val="0081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E9E6D"/>
  <w15:docId w15:val="{FADD789E-698E-48AF-9753-8B3F5C402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2079</Words>
  <Characters>11856</Characters>
  <Application>Microsoft Office Word</Application>
  <DocSecurity>0</DocSecurity>
  <Lines>98</Lines>
  <Paragraphs>27</Paragraphs>
  <ScaleCrop>false</ScaleCrop>
  <Company/>
  <LinksUpToDate>false</LinksUpToDate>
  <CharactersWithSpaces>13908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Анастасия Лубенина</cp:lastModifiedBy>
  <cp:revision>4</cp:revision>
  <dcterms:created xsi:type="dcterms:W3CDTF">2026-09-17T14:15:00Z</dcterms:created>
  <dcterms:modified xsi:type="dcterms:W3CDTF">2026-09-17T14:25:00Z</dcterms:modified>
</cp:coreProperties>
</file>