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Sharing</w:t>
      </w:r>
      <w:r>
        <w:t xml:space="preserve"> </w:t>
      </w:r>
      <w:r>
        <w:t xml:space="preserve">intermediate</w:t>
      </w:r>
      <w:r>
        <w:t xml:space="preserve"> </w:t>
      </w:r>
      <w:r>
        <w:t xml:space="preserve">datasets</w:t>
      </w:r>
      <w:r>
        <w:t xml:space="preserve"> </w:t>
      </w:r>
      <w:r>
        <w:t xml:space="preserve">from</w:t>
      </w:r>
      <w:r>
        <w:t xml:space="preserve"> </w:t>
      </w:r>
      <w:r>
        <w:t xml:space="preserve">systematic</w:t>
      </w:r>
      <w:r>
        <w:t xml:space="preserve"> </w:t>
      </w:r>
      <w:r>
        <w:t xml:space="preserve">reviews:</w:t>
      </w:r>
      <w:r>
        <w:t xml:space="preserve"> </w:t>
      </w:r>
      <w:r>
        <w:t xml:space="preserve">connecting</w:t>
      </w:r>
      <w:r>
        <w:t xml:space="preserve"> </w:t>
      </w:r>
      <w:r>
        <w:t xml:space="preserve">the</w:t>
      </w:r>
      <w:r>
        <w:t xml:space="preserve"> </w:t>
      </w:r>
      <w:r>
        <w:t xml:space="preserve">long</w:t>
      </w:r>
      <w:r>
        <w:t xml:space="preserve"> </w:t>
      </w:r>
      <w:r>
        <w:t xml:space="preserve">tail</w:t>
      </w:r>
      <w:r>
        <w:t xml:space="preserve"> </w:t>
      </w:r>
      <w:r>
        <w:t xml:space="preserve">of</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lubianat/curation@a040a15</w:t>
        </w:r>
      </w:hyperlink>
      <w:r>
        <w:t xml:space="preserve"> </w:t>
      </w:r>
      <w:r>
        <w:t xml:space="preserve">on May 31,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 </w:t>
      </w:r>
      <w:r>
        <w:t xml:space="preserve">Department of Something, University of Whatever; Department of Whatever, University of Something</w:t>
      </w:r>
      <w:r>
        <w:t xml:space="preserve"> </w:t>
      </w:r>
      <w:r>
        <w:t xml:space="preserve">· Funded by Grant #2019/26284-1 from the São Paulo Research Foundation (FAPESP).</w:t>
      </w:r>
      <w:r>
        <w:t xml:space="preserve"> </w:t>
      </w:r>
    </w:p>
    <w:p>
      <w:pPr>
        <w:numPr>
          <w:ilvl w:val="0"/>
          <w:numId w:val="1001"/>
        </w:numPr>
      </w:pPr>
      <w:r>
        <w:rPr>
          <w:b/>
        </w:rPr>
        <w:t xml:space="preserve">Olavo Bohrer Amaral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0000-0002-4299-8978</w:t>
        </w:r>
      </w:hyperlink>
      <w:r>
        <w:t xml:space="preserve"> </w:t>
      </w:r>
      <w:r>
        <w:t xml:space="preserve"> </w:t>
      </w:r>
      <w:r>
        <w:t xml:space="preserve">Institute of Medical Biochemistry Leopoldo De Meis, Federal University of Rio de Janeiro</w:t>
      </w:r>
      <w:r>
        <w:t xml:space="preserve"> </w:t>
      </w:r>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KleberNeves</w:t>
        </w:r>
      </w:hyperlink>
      <w:r>
        <w:t xml:space="preserve"> </w:t>
      </w:r>
      <w:r>
        <w:t xml:space="preserve"> </w:t>
      </w:r>
      <w:r>
        <w:t xml:space="preserve">Institute of Medical Biochemistry Leopoldo De Meis, Federal University of Rio de Janeiro</w:t>
      </w:r>
      <w:r>
        <w:t xml:space="preserve"> </w:t>
      </w:r>
    </w:p>
    <w:p>
      <w:pPr>
        <w:pStyle w:val="Heading2"/>
      </w:pPr>
      <w:bookmarkStart w:id="32" w:name="abstract"/>
      <w:r>
        <w:t xml:space="preserve">Abstract</w:t>
      </w:r>
      <w:bookmarkEnd w:id="32"/>
    </w:p>
    <w:p>
      <w:pPr>
        <w:pStyle w:val="FirstParagraph"/>
      </w:pPr>
      <w:r>
        <w:t xml:space="preserve">To conduct a systematic review, researches spend hours of work on extracting data from and about the individual papers that are screened for the synthesis. This step often leads to the production of spreadsheets of structured data and metadata about scientific publications, which are the basis for later steps in the project. These datasets will often remain unavailable, hidden in some local folder, despite the time invested to produce them and the potential value it has for the scientific community. We argue that, with a little planning, making these intermediate datasets available to the public is a simple but valuable step for the scientific community, which also allows the recognition of the work done.</w:t>
      </w:r>
    </w:p>
    <w:p>
      <w:pPr>
        <w:pStyle w:val="Heading2"/>
      </w:pPr>
      <w:bookmarkStart w:id="33" w:name="draft"/>
      <w:r>
        <w:t xml:space="preserve">Draft</w:t>
      </w:r>
      <w:bookmarkEnd w:id="33"/>
    </w:p>
    <w:p>
      <w:pPr>
        <w:pStyle w:val="FirstParagraph"/>
      </w:pPr>
      <w:r>
        <w:t xml:space="preserve">Whenever we systematically search and record information from the literature, we generate curation data. Curation data comes in many flavors: a group of gene expression datasets related to a given disease, a set of articles united by the same methodology, a list of entities (species, drugs, microRNAs, etc.) and extracted information about them. In systematic reviews, the systematicity is unavoidable - the data in these tables are used when articles are considered for inclusion. However, the data collection achieved after many hours of work are almost always relegated to forgotten folders or lost supplementary tables.</w:t>
      </w:r>
    </w:p>
    <w:p>
      <w:pPr>
        <w:pStyle w:val="BodyText"/>
      </w:pPr>
      <w:r>
        <w:t xml:space="preserve">While we often ignore the value of curation as data, curation tables are the distilled products of several days of highly 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 as a core part of science</w:t>
      </w:r>
      <w:r>
        <w:t xml:space="preserve"> </w:t>
      </w:r>
      <w:r>
        <w:t xml:space="preserve">[</w:t>
      </w:r>
      <w:hyperlink w:anchor="ref-VqbZaZLZ">
        <w:r>
          <w:rPr>
            <w:rStyle w:val="Hyperlink"/>
          </w:rPr>
          <w:t xml:space="preserve">2</w:t>
        </w:r>
      </w:hyperlink>
      <w:r>
        <w:t xml:space="preserve">]</w:t>
      </w:r>
      <w:r>
        <w:t xml:space="preserve">, and curation data deserves to be included in the movement.</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 </w:t>
      </w:r>
      <w:r>
        <w:t xml:space="preserve">[</w:t>
      </w:r>
      <w:hyperlink w:anchor="ref-pjT2o3iA">
        <w:r>
          <w:rPr>
            <w:rStyle w:val="Hyperlink"/>
          </w:rPr>
          <w:t xml:space="preserve">3</w:t>
        </w:r>
      </w:hyperlink>
      <w:r>
        <w:t xml:space="preserve">]</w:t>
      </w:r>
      <w:r>
        <w:t xml:space="preserve">.</w:t>
      </w:r>
      <w:r>
        <w:t xml:space="preserve"> </w:t>
      </w:r>
      <w:r>
        <w:t xml:space="preserve">Some large biocuration projects, such as UniProt and Gene Ontology, have became core tools of modern life sciences.</w:t>
      </w:r>
      <w:r>
        <w:t xml:space="preserve"> </w:t>
      </w:r>
      <w:r>
        <w:t xml:space="preserve">Systematic curations, albeit smaller, are high-quality structured perspectives of experts and can complement the ecosystem of bio-knowledge bases.</w:t>
      </w:r>
      <w:r>
        <w:t xml:space="preserve"> </w:t>
      </w:r>
      <w:r>
        <w:t xml:space="preserve">With the growth of collaborative knowledge graphs, like Wikidata</w:t>
      </w:r>
      <w:r>
        <w:t xml:space="preserve"> </w:t>
      </w:r>
      <w:r>
        <w:t xml:space="preserve">[</w:t>
      </w:r>
      <w:hyperlink w:anchor="ref-3GqlN9Dk">
        <w:r>
          <w:rPr>
            <w:rStyle w:val="Hyperlink"/>
          </w:rPr>
          <w:t xml:space="preserve">4</w:t>
        </w:r>
      </w:hyperlink>
      <w:r>
        <w:t xml:space="preserve">]</w:t>
      </w:r>
      <w:r>
        <w:t xml:space="preserve"> </w:t>
      </w:r>
      <w:r>
        <w:t xml:space="preserve">and BIO2RDF</w:t>
      </w:r>
      <w:r>
        <w:t xml:space="preserve"> </w:t>
      </w:r>
      <w:r>
        <w:t xml:space="preserve">[</w:t>
      </w:r>
      <w:hyperlink w:anchor="ref-WjyGWYID">
        <w:r>
          <w:rPr>
            <w:rStyle w:val="Hyperlink"/>
          </w:rPr>
          <w:t xml:space="preserve">5</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6</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These are 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4">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7</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8</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9</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10</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11</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4</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 that is acessible without coding skills, and with tutorials in tens of languages (</w:t>
      </w:r>
      <w:hyperlink r:id="rId35">
        <w:r>
          <w:rPr>
            <w:rStyle w:val="Hyperlink"/>
          </w:rPr>
          <w:t xml:space="preserve">https://www.wikidata.org/wiki/Wikidata:Introduction</w:t>
        </w:r>
      </w:hyperlink>
      <w:r>
        <w:t xml:space="preserve">).</w:t>
      </w:r>
    </w:p>
    <w:p>
      <w:pPr>
        <w:pStyle w:val="BodyText"/>
      </w:pPr>
      <w:r>
        <w:t xml:space="preserve">Planning makes all the difference to our argument here. Publicizing these intermediate datasets is a lot of value for little work - but it’s little work only if there is a plan. There is a trade-off between the time spent planning the data collection and the time it takes to publicize the datasets at the end of the process. Coming back to our example, the referred intermediate table is now available (</w:t>
      </w:r>
      <w:hyperlink r:id="rId36">
        <w:r>
          <w:rPr>
            <w:rStyle w:val="Hyperlink"/>
          </w:rPr>
          <w:t xml:space="preserve">https://zenodo.org/record/4737506</w:t>
        </w:r>
      </w:hyperlink>
      <w:r>
        <w:t xml:space="preserve">). However, we did not plan for public release of those data, it was an afterthought. The consequence is that it took many hours of work to gather the data from various files and spreadsheets and then to double check and standardize the information. Much of this work could have been avoided had we followed an agreed standard format and had a data management and preservation plan established from the start.</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of the curation performed in the course of these reviews remains invisible, unusable, and unrecognized. Systematic reviews could be designed from the start to have their curated datasets in a format that makes it easy to find and use them later. We argued that this is an excellent opportunity for open science, where there is a lot to be gained from a small additional effort. This large amount of hidden small curated datasets, if distributed and combined, could have a massive impact on the flow of scientific information in the life sciences.</w:t>
      </w:r>
    </w:p>
    <w:p>
      <w:pPr>
        <w:pStyle w:val="Heading1"/>
      </w:pPr>
      <w:bookmarkStart w:id="37" w:name="how-to-connect-your-curation-box"/>
      <w:r>
        <w:t xml:space="preserve">How to connect your curation (BOX)</w:t>
      </w:r>
      <w:bookmarkEnd w:id="37"/>
    </w:p>
    <w:p>
      <w:pPr>
        <w:pStyle w:val="FirstParagraph"/>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In any case, the same steps could be followed for other structured datasets, not only those coming from systematic reviews.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p>
    <w:p>
      <w:pPr>
        <w:numPr>
          <w:ilvl w:val="0"/>
          <w:numId w:val="1002"/>
        </w:numPr>
      </w:pPr>
      <w:r>
        <w:t xml:space="preserve">Make it interoperable: if you feel comfortable, an extra-step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8" w:name="author-contribution-statement"/>
      <w:r>
        <w:t xml:space="preserve">Author Contribution Statement</w:t>
      </w:r>
      <w:bookmarkEnd w:id="38"/>
    </w:p>
    <w:p>
      <w:pPr>
        <w:pStyle w:val="FirstParagraph"/>
      </w:pPr>
      <w:r>
        <w:t xml:space="preserve">TL, OBA and KN conceived the idea. TL and KN wrote the initial draft. TL, OBA and KN made critical revisions to the manuscript.</w:t>
      </w:r>
    </w:p>
    <w:p>
      <w:pPr>
        <w:pStyle w:val="Heading2"/>
      </w:pPr>
      <w:bookmarkStart w:id="39" w:name="references"/>
      <w:r>
        <w:t xml:space="preserve">References</w:t>
      </w:r>
      <w:bookmarkEnd w:id="39"/>
    </w:p>
    <w:bookmarkStart w:id="82" w:name="refs"/>
    <w:bookmarkStart w:id="42"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40">
        <w:r>
          <w:rPr>
            <w:rStyle w:val="Hyperlink"/>
          </w:rPr>
          <w:t xml:space="preserve">https://www.wikidata.org/wiki/Q31044579</w:t>
        </w:r>
      </w:hyperlink>
      <w:r>
        <w:t xml:space="preserve"> </w:t>
      </w:r>
      <w:r>
        <w:br/>
      </w:r>
      <w:r>
        <w:t xml:space="preserve">DOI:</w:t>
      </w:r>
      <w:r>
        <w:t xml:space="preserve"> </w:t>
      </w:r>
      <w:hyperlink r:id="rId41">
        <w:r>
          <w:rPr>
            <w:rStyle w:val="Hyperlink"/>
          </w:rPr>
          <w:t xml:space="preserve">10.1086/684083</w:t>
        </w:r>
      </w:hyperlink>
    </w:p>
    <w:bookmarkEnd w:id="42"/>
    <w:bookmarkStart w:id="45"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3">
        <w:r>
          <w:rPr>
            <w:rStyle w:val="Hyperlink"/>
          </w:rPr>
          <w:t xml:space="preserve">https://www.wikidata.org/wiki/Q106498418</w:t>
        </w:r>
      </w:hyperlink>
      <w:r>
        <w:t xml:space="preserve"> </w:t>
      </w:r>
      <w:r>
        <w:br/>
      </w:r>
      <w:r>
        <w:t xml:space="preserve">DOI:</w:t>
      </w:r>
      <w:r>
        <w:t xml:space="preserve"> </w:t>
      </w:r>
      <w:hyperlink r:id="rId44">
        <w:r>
          <w:rPr>
            <w:rStyle w:val="Hyperlink"/>
          </w:rPr>
          <w:t xml:space="preserve">10.1002/1873-3468.14067</w:t>
        </w:r>
      </w:hyperlink>
    </w:p>
    <w:bookmarkEnd w:id="45"/>
    <w:bookmarkStart w:id="48"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6">
        <w:r>
          <w:rPr>
            <w:rStyle w:val="Hyperlink"/>
          </w:rPr>
          <w:t xml:space="preserve">https://www.wikidata.org/wiki/Q24790499</w:t>
        </w:r>
      </w:hyperlink>
      <w:r>
        <w:t xml:space="preserve"> </w:t>
      </w:r>
      <w:r>
        <w:br/>
      </w:r>
      <w:r>
        <w:t xml:space="preserve">DOI:</w:t>
      </w:r>
      <w:r>
        <w:t xml:space="preserve"> </w:t>
      </w:r>
      <w:hyperlink r:id="rId47">
        <w:r>
          <w:rPr>
            <w:rStyle w:val="Hyperlink"/>
          </w:rPr>
          <w:t xml:space="preserve">10.1038/nn.3838</w:t>
        </w:r>
      </w:hyperlink>
    </w:p>
    <w:bookmarkEnd w:id="48"/>
    <w:bookmarkStart w:id="51" w:name="ref-3GqlN9Dk"/>
    <w:p>
      <w:pPr>
        <w:pStyle w:val="Bibliography"/>
      </w:pPr>
      <w:r>
        <w:t xml:space="preserve">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49">
        <w:r>
          <w:rPr>
            <w:rStyle w:val="Hyperlink"/>
          </w:rPr>
          <w:t xml:space="preserve">https://www.wikidata.org/wiki/Q87830400</w:t>
        </w:r>
      </w:hyperlink>
      <w:r>
        <w:t xml:space="preserve"> </w:t>
      </w:r>
      <w:r>
        <w:br/>
      </w:r>
      <w:r>
        <w:t xml:space="preserve">DOI:</w:t>
      </w:r>
      <w:r>
        <w:t xml:space="preserve"> </w:t>
      </w:r>
      <w:hyperlink r:id="rId50">
        <w:r>
          <w:rPr>
            <w:rStyle w:val="Hyperlink"/>
          </w:rPr>
          <w:t xml:space="preserve">10.7554/elife.52614</w:t>
        </w:r>
      </w:hyperlink>
    </w:p>
    <w:bookmarkEnd w:id="51"/>
    <w:bookmarkStart w:id="54" w:name="ref-WjyGWYID"/>
    <w:p>
      <w:pPr>
        <w:pStyle w:val="Bibliography"/>
      </w:pPr>
      <w:r>
        <w:t xml:space="preserve">5.</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52">
        <w:r>
          <w:rPr>
            <w:rStyle w:val="Hyperlink"/>
          </w:rPr>
          <w:t xml:space="preserve">https://www.wikidata.org/wiki/Q27921271</w:t>
        </w:r>
      </w:hyperlink>
      <w:r>
        <w:t xml:space="preserve"> </w:t>
      </w:r>
      <w:r>
        <w:br/>
      </w:r>
      <w:r>
        <w:t xml:space="preserve">DOI:</w:t>
      </w:r>
      <w:r>
        <w:t xml:space="preserve"> </w:t>
      </w:r>
      <w:hyperlink r:id="rId53">
        <w:r>
          <w:rPr>
            <w:rStyle w:val="Hyperlink"/>
          </w:rPr>
          <w:t xml:space="preserve">10.1016/j.jbi.2008.03.004</w:t>
        </w:r>
      </w:hyperlink>
    </w:p>
    <w:bookmarkEnd w:id="54"/>
    <w:bookmarkStart w:id="57" w:name="ref-F2mYjDJ0"/>
    <w:p>
      <w:pPr>
        <w:pStyle w:val="Bibliography"/>
      </w:pPr>
      <w:r>
        <w:t xml:space="preserve">6.</w:t>
      </w:r>
      <w:r>
        <w:t xml:space="preserve"> </w:t>
      </w:r>
      <w:r>
        <w:rPr>
          <w:b/>
        </w:rPr>
        <w:t xml:space="preserve">The Brazilian Reproducibility Initiative</w:t>
      </w:r>
      <w:r>
        <w:t xml:space="preserve"> </w:t>
      </w:r>
      <w:r>
        <w:br/>
      </w:r>
      <w:r>
        <w:t xml:space="preserve">Ana P. Wasilewska-Sampaio, Clarissa Fd Carneiro, Olavo Bohrer Amaral, Kleber Neves, Ana P. Wasilewska-Sampaio, Clarissa F. D. Carneiro, Olavo Bohrer Amaral</w:t>
      </w:r>
      <w:r>
        <w:br/>
      </w:r>
      <w:r>
        <w:rPr>
          <w:i/>
        </w:rPr>
        <w:t xml:space="preserve">eLife</w:t>
      </w:r>
      <w:r>
        <w:t xml:space="preserve"> </w:t>
      </w:r>
      <w:r>
        <w:t xml:space="preserve">(2019-02-05)</w:t>
      </w:r>
      <w:r>
        <w:t xml:space="preserve"> </w:t>
      </w:r>
      <w:hyperlink r:id="rId55">
        <w:r>
          <w:rPr>
            <w:rStyle w:val="Hyperlink"/>
          </w:rPr>
          <w:t xml:space="preserve">https://www.wikidata.org/wiki/Q61799268</w:t>
        </w:r>
      </w:hyperlink>
      <w:r>
        <w:t xml:space="preserve"> </w:t>
      </w:r>
      <w:r>
        <w:br/>
      </w:r>
      <w:r>
        <w:t xml:space="preserve">DOI:</w:t>
      </w:r>
      <w:r>
        <w:t xml:space="preserve"> </w:t>
      </w:r>
      <w:hyperlink r:id="rId56">
        <w:r>
          <w:rPr>
            <w:rStyle w:val="Hyperlink"/>
          </w:rPr>
          <w:t xml:space="preserve">10.7554/elife.41602</w:t>
        </w:r>
      </w:hyperlink>
    </w:p>
    <w:bookmarkEnd w:id="57"/>
    <w:bookmarkStart w:id="60" w:name="ref-Nik5HsSb"/>
    <w:p>
      <w:pPr>
        <w:pStyle w:val="Bibliography"/>
      </w:pPr>
      <w:r>
        <w:t xml:space="preserve">7.</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58">
        <w:r>
          <w:rPr>
            <w:rStyle w:val="Hyperlink"/>
          </w:rPr>
          <w:t xml:space="preserve">https://www.wikidata.org/wiki/Q99233710</w:t>
        </w:r>
      </w:hyperlink>
      <w:r>
        <w:t xml:space="preserve"> </w:t>
      </w:r>
      <w:r>
        <w:br/>
      </w:r>
      <w:r>
        <w:t xml:space="preserve">DOI:</w:t>
      </w:r>
      <w:r>
        <w:t xml:space="preserve"> </w:t>
      </w:r>
      <w:hyperlink r:id="rId59">
        <w:r>
          <w:rPr>
            <w:rStyle w:val="Hyperlink"/>
          </w:rPr>
          <w:t xml:space="preserve">10.1073/pnas.2001682117</w:t>
        </w:r>
      </w:hyperlink>
    </w:p>
    <w:bookmarkEnd w:id="60"/>
    <w:bookmarkStart w:id="63" w:name="ref-UMdjIZRO"/>
    <w:p>
      <w:pPr>
        <w:pStyle w:val="Bibliography"/>
      </w:pPr>
      <w:r>
        <w:t xml:space="preserve">8.</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61">
        <w:r>
          <w:rPr>
            <w:rStyle w:val="Hyperlink"/>
          </w:rPr>
          <w:t xml:space="preserve">https://www.wikidata.org/wiki/Q93150448</w:t>
        </w:r>
      </w:hyperlink>
      <w:r>
        <w:t xml:space="preserve"> </w:t>
      </w:r>
      <w:r>
        <w:br/>
      </w:r>
      <w:r>
        <w:t xml:space="preserve">DOI:</w:t>
      </w:r>
      <w:r>
        <w:t xml:space="preserve"> </w:t>
      </w:r>
      <w:hyperlink r:id="rId62">
        <w:r>
          <w:rPr>
            <w:rStyle w:val="Hyperlink"/>
          </w:rPr>
          <w:t xml:space="preserve">10.1371/journal.pone.0230416</w:t>
        </w:r>
      </w:hyperlink>
    </w:p>
    <w:bookmarkEnd w:id="63"/>
    <w:bookmarkStart w:id="66" w:name="ref-exsuYqRN"/>
    <w:p>
      <w:pPr>
        <w:pStyle w:val="Bibliography"/>
      </w:pPr>
      <w:r>
        <w:t xml:space="preserve">9.</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64">
        <w:r>
          <w:rPr>
            <w:rStyle w:val="Hyperlink"/>
          </w:rPr>
          <w:t xml:space="preserve">https://www.wikidata.org/wiki/Q52622119</w:t>
        </w:r>
      </w:hyperlink>
      <w:r>
        <w:t xml:space="preserve"> </w:t>
      </w:r>
      <w:r>
        <w:br/>
      </w:r>
      <w:r>
        <w:t xml:space="preserve">DOI:</w:t>
      </w:r>
      <w:r>
        <w:t xml:space="preserve"> </w:t>
      </w:r>
      <w:hyperlink r:id="rId65">
        <w:r>
          <w:rPr>
            <w:rStyle w:val="Hyperlink"/>
          </w:rPr>
          <w:t xml:space="preserve">10.1371/journal.pbio.2004089</w:t>
        </w:r>
      </w:hyperlink>
    </w:p>
    <w:bookmarkEnd w:id="66"/>
    <w:bookmarkStart w:id="69" w:name="ref-RXhfyxZm"/>
    <w:p>
      <w:pPr>
        <w:pStyle w:val="Bibliography"/>
      </w:pPr>
      <w:r>
        <w:t xml:space="preserve">10.</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67">
        <w:r>
          <w:rPr>
            <w:rStyle w:val="Hyperlink"/>
          </w:rPr>
          <w:t xml:space="preserve">https://www.wikidata.org/wiki/Q59134700</w:t>
        </w:r>
      </w:hyperlink>
      <w:r>
        <w:t xml:space="preserve"> </w:t>
      </w:r>
      <w:r>
        <w:br/>
      </w:r>
      <w:r>
        <w:t xml:space="preserve">DOI:</w:t>
      </w:r>
      <w:r>
        <w:t xml:space="preserve"> </w:t>
      </w:r>
      <w:hyperlink r:id="rId68">
        <w:r>
          <w:rPr>
            <w:rStyle w:val="Hyperlink"/>
          </w:rPr>
          <w:t xml:space="preserve">10.1038/sdata.2018.259</w:t>
        </w:r>
      </w:hyperlink>
    </w:p>
    <w:bookmarkEnd w:id="69"/>
    <w:bookmarkStart w:id="72" w:name="ref-wy6SIIc5"/>
    <w:p>
      <w:pPr>
        <w:pStyle w:val="Bibliography"/>
      </w:pPr>
      <w:r>
        <w:t xml:space="preserve">11.</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70">
        <w:r>
          <w:rPr>
            <w:rStyle w:val="Hyperlink"/>
          </w:rPr>
          <w:t xml:space="preserve">https://www.wikidata.org/wiki/Q66724305</w:t>
        </w:r>
      </w:hyperlink>
      <w:r>
        <w:t xml:space="preserve"> </w:t>
      </w:r>
      <w:r>
        <w:br/>
      </w:r>
      <w:r>
        <w:t xml:space="preserve">DOI:</w:t>
      </w:r>
      <w:r>
        <w:t xml:space="preserve"> </w:t>
      </w:r>
      <w:hyperlink r:id="rId71">
        <w:r>
          <w:rPr>
            <w:rStyle w:val="Hyperlink"/>
          </w:rPr>
          <w:t xml:space="preserve">10.1108/dta-12-2018-0110</w:t>
        </w:r>
      </w:hyperlink>
    </w:p>
    <w:bookmarkEnd w:id="72"/>
    <w:bookmarkStart w:id="75"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3">
        <w:r>
          <w:rPr>
            <w:rStyle w:val="Hyperlink"/>
          </w:rPr>
          <w:t xml:space="preserve">https://www.wikidata.org/wiki/Q91866899</w:t>
        </w:r>
      </w:hyperlink>
      <w:r>
        <w:t xml:space="preserve"> </w:t>
      </w:r>
      <w:r>
        <w:br/>
      </w:r>
      <w:r>
        <w:t xml:space="preserve">DOI:</w:t>
      </w:r>
      <w:r>
        <w:t xml:space="preserve"> </w:t>
      </w:r>
      <w:hyperlink r:id="rId74">
        <w:r>
          <w:rPr>
            <w:rStyle w:val="Hyperlink"/>
          </w:rPr>
          <w:t xml:space="preserve">10.1093/database/baaa015</w:t>
        </w:r>
      </w:hyperlink>
    </w:p>
    <w:bookmarkEnd w:id="75"/>
    <w:bookmarkStart w:id="78"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76">
        <w:r>
          <w:rPr>
            <w:rStyle w:val="Hyperlink"/>
          </w:rPr>
          <w:t xml:space="preserve">https://www.wikidata.org/wiki/Q52584125</w:t>
        </w:r>
      </w:hyperlink>
      <w:r>
        <w:t xml:space="preserve"> </w:t>
      </w:r>
      <w:r>
        <w:br/>
      </w:r>
      <w:r>
        <w:t xml:space="preserve">DOI:</w:t>
      </w:r>
      <w:r>
        <w:t xml:space="preserve"> </w:t>
      </w:r>
      <w:hyperlink r:id="rId77">
        <w:r>
          <w:rPr>
            <w:rStyle w:val="Hyperlink"/>
          </w:rPr>
          <w:t xml:space="preserve">10.1007/s00134-017-5039-y</w:t>
        </w:r>
      </w:hyperlink>
    </w:p>
    <w:bookmarkEnd w:id="78"/>
    <w:bookmarkStart w:id="81"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79">
        <w:r>
          <w:rPr>
            <w:rStyle w:val="Hyperlink"/>
          </w:rPr>
          <w:t xml:space="preserve">https://www.wikidata.org/wiki/Q96836757</w:t>
        </w:r>
      </w:hyperlink>
      <w:r>
        <w:t xml:space="preserve"> </w:t>
      </w:r>
      <w:r>
        <w:br/>
      </w:r>
      <w:r>
        <w:t xml:space="preserve">DOI:</w:t>
      </w:r>
      <w:r>
        <w:t xml:space="preserve"> </w:t>
      </w:r>
      <w:hyperlink r:id="rId80">
        <w:r>
          <w:rPr>
            <w:rStyle w:val="Hyperlink"/>
          </w:rPr>
          <w:t xml:space="preserve">10.1371/journal.pone.0234172</w:t>
        </w:r>
      </w:hyperlink>
    </w:p>
    <w:bookmarkEnd w:id="81"/>
    <w:bookmarkEnd w:id="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34" Target="https://dieterlukas.github.io/data.html" TargetMode="External" /><Relationship Type="http://schemas.openxmlformats.org/officeDocument/2006/relationships/hyperlink" Id="rId44" Target="https://doi.org/10.1002/1873-3468.14067" TargetMode="External" /><Relationship Type="http://schemas.openxmlformats.org/officeDocument/2006/relationships/hyperlink" Id="rId77" Target="https://doi.org/10.1007/s00134-017-5039-y" TargetMode="External" /><Relationship Type="http://schemas.openxmlformats.org/officeDocument/2006/relationships/hyperlink" Id="rId53" Target="https://doi.org/10.1016/j.jbi.2008.03.004" TargetMode="External" /><Relationship Type="http://schemas.openxmlformats.org/officeDocument/2006/relationships/hyperlink" Id="rId47" Target="https://doi.org/10.1038/nn.3838" TargetMode="External" /><Relationship Type="http://schemas.openxmlformats.org/officeDocument/2006/relationships/hyperlink" Id="rId68" Target="https://doi.org/10.1038/sdata.2018.259" TargetMode="External" /><Relationship Type="http://schemas.openxmlformats.org/officeDocument/2006/relationships/hyperlink" Id="rId59" Target="https://doi.org/10.1073/pnas.2001682117" TargetMode="External" /><Relationship Type="http://schemas.openxmlformats.org/officeDocument/2006/relationships/hyperlink" Id="rId41" Target="https://doi.org/10.1086/684083" TargetMode="External" /><Relationship Type="http://schemas.openxmlformats.org/officeDocument/2006/relationships/hyperlink" Id="rId74" Target="https://doi.org/10.1093/database/baaa015" TargetMode="External" /><Relationship Type="http://schemas.openxmlformats.org/officeDocument/2006/relationships/hyperlink" Id="rId71" Target="https://doi.org/10.1108/dta-12-2018-0110" TargetMode="External" /><Relationship Type="http://schemas.openxmlformats.org/officeDocument/2006/relationships/hyperlink" Id="rId65" Target="https://doi.org/10.1371/journal.pbio.2004089" TargetMode="External" /><Relationship Type="http://schemas.openxmlformats.org/officeDocument/2006/relationships/hyperlink" Id="rId62" Target="https://doi.org/10.1371/journal.pone.0230416" TargetMode="External" /><Relationship Type="http://schemas.openxmlformats.org/officeDocument/2006/relationships/hyperlink" Id="rId80" Target="https://doi.org/10.1371/journal.pone.0234172" TargetMode="External" /><Relationship Type="http://schemas.openxmlformats.org/officeDocument/2006/relationships/hyperlink" Id="rId56" Target="https://doi.org/10.7554/elife.41602" TargetMode="External" /><Relationship Type="http://schemas.openxmlformats.org/officeDocument/2006/relationships/hyperlink" Id="rId50"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a040a15a029e35b0e0ac49be988a6849330d0b6d" TargetMode="External" /><Relationship Type="http://schemas.openxmlformats.org/officeDocument/2006/relationships/hyperlink" Id="rId20" Target="https://lubianat.github.io/curation/v/a040a15a029e35b0e0ac49be988a6849330d0b6d/"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28" Target="https://twitter.com/lubianat" TargetMode="External" /><Relationship Type="http://schemas.openxmlformats.org/officeDocument/2006/relationships/hyperlink" Id="rId43" Target="https://www.wikidata.org/wiki/Q106498418" TargetMode="External" /><Relationship Type="http://schemas.openxmlformats.org/officeDocument/2006/relationships/hyperlink" Id="rId46" Target="https://www.wikidata.org/wiki/Q24790499" TargetMode="External" /><Relationship Type="http://schemas.openxmlformats.org/officeDocument/2006/relationships/hyperlink" Id="rId52" Target="https://www.wikidata.org/wiki/Q27921271" TargetMode="External" /><Relationship Type="http://schemas.openxmlformats.org/officeDocument/2006/relationships/hyperlink" Id="rId40" Target="https://www.wikidata.org/wiki/Q31044579" TargetMode="External" /><Relationship Type="http://schemas.openxmlformats.org/officeDocument/2006/relationships/hyperlink" Id="rId76" Target="https://www.wikidata.org/wiki/Q52584125" TargetMode="External" /><Relationship Type="http://schemas.openxmlformats.org/officeDocument/2006/relationships/hyperlink" Id="rId64" Target="https://www.wikidata.org/wiki/Q52622119" TargetMode="External" /><Relationship Type="http://schemas.openxmlformats.org/officeDocument/2006/relationships/hyperlink" Id="rId67" Target="https://www.wikidata.org/wiki/Q59134700" TargetMode="External" /><Relationship Type="http://schemas.openxmlformats.org/officeDocument/2006/relationships/hyperlink" Id="rId55" Target="https://www.wikidata.org/wiki/Q61799268" TargetMode="External" /><Relationship Type="http://schemas.openxmlformats.org/officeDocument/2006/relationships/hyperlink" Id="rId70" Target="https://www.wikidata.org/wiki/Q66724305" TargetMode="External" /><Relationship Type="http://schemas.openxmlformats.org/officeDocument/2006/relationships/hyperlink" Id="rId49" Target="https://www.wikidata.org/wiki/Q87830400" TargetMode="External" /><Relationship Type="http://schemas.openxmlformats.org/officeDocument/2006/relationships/hyperlink" Id="rId73" Target="https://www.wikidata.org/wiki/Q91866899" TargetMode="External" /><Relationship Type="http://schemas.openxmlformats.org/officeDocument/2006/relationships/hyperlink" Id="rId61" Target="https://www.wikidata.org/wiki/Q93150448" TargetMode="External" /><Relationship Type="http://schemas.openxmlformats.org/officeDocument/2006/relationships/hyperlink" Id="rId79" Target="https://www.wikidata.org/wiki/Q96836757" TargetMode="External" /><Relationship Type="http://schemas.openxmlformats.org/officeDocument/2006/relationships/hyperlink" Id="rId58" Target="https://www.wikidata.org/wiki/Q99233710" TargetMode="External" /><Relationship Type="http://schemas.openxmlformats.org/officeDocument/2006/relationships/hyperlink" Id="rId35" Target="https://www.wikidata.org/wiki/Wikidata:Introduction" TargetMode="External" /><Relationship Type="http://schemas.openxmlformats.org/officeDocument/2006/relationships/hyperlink" Id="rId36" Target="https://zenodo.org/record/4737506" TargetMode="External" /></Relationships>
</file>

<file path=word/_rels/footnotes.xml.rels><?xml version="1.0" encoding="UTF-8"?>
<Relationships xmlns="http://schemas.openxmlformats.org/package/2006/relationships"><Relationship Type="http://schemas.openxmlformats.org/officeDocument/2006/relationships/hyperlink" Id="rId34" Target="https://dieterlukas.github.io/data.html" TargetMode="External" /><Relationship Type="http://schemas.openxmlformats.org/officeDocument/2006/relationships/hyperlink" Id="rId44" Target="https://doi.org/10.1002/1873-3468.14067" TargetMode="External" /><Relationship Type="http://schemas.openxmlformats.org/officeDocument/2006/relationships/hyperlink" Id="rId77" Target="https://doi.org/10.1007/s00134-017-5039-y" TargetMode="External" /><Relationship Type="http://schemas.openxmlformats.org/officeDocument/2006/relationships/hyperlink" Id="rId53" Target="https://doi.org/10.1016/j.jbi.2008.03.004" TargetMode="External" /><Relationship Type="http://schemas.openxmlformats.org/officeDocument/2006/relationships/hyperlink" Id="rId47" Target="https://doi.org/10.1038/nn.3838" TargetMode="External" /><Relationship Type="http://schemas.openxmlformats.org/officeDocument/2006/relationships/hyperlink" Id="rId68" Target="https://doi.org/10.1038/sdata.2018.259" TargetMode="External" /><Relationship Type="http://schemas.openxmlformats.org/officeDocument/2006/relationships/hyperlink" Id="rId59" Target="https://doi.org/10.1073/pnas.2001682117" TargetMode="External" /><Relationship Type="http://schemas.openxmlformats.org/officeDocument/2006/relationships/hyperlink" Id="rId41" Target="https://doi.org/10.1086/684083" TargetMode="External" /><Relationship Type="http://schemas.openxmlformats.org/officeDocument/2006/relationships/hyperlink" Id="rId74" Target="https://doi.org/10.1093/database/baaa015" TargetMode="External" /><Relationship Type="http://schemas.openxmlformats.org/officeDocument/2006/relationships/hyperlink" Id="rId71" Target="https://doi.org/10.1108/dta-12-2018-0110" TargetMode="External" /><Relationship Type="http://schemas.openxmlformats.org/officeDocument/2006/relationships/hyperlink" Id="rId65" Target="https://doi.org/10.1371/journal.pbio.2004089" TargetMode="External" /><Relationship Type="http://schemas.openxmlformats.org/officeDocument/2006/relationships/hyperlink" Id="rId62" Target="https://doi.org/10.1371/journal.pone.0230416" TargetMode="External" /><Relationship Type="http://schemas.openxmlformats.org/officeDocument/2006/relationships/hyperlink" Id="rId80" Target="https://doi.org/10.1371/journal.pone.0234172" TargetMode="External" /><Relationship Type="http://schemas.openxmlformats.org/officeDocument/2006/relationships/hyperlink" Id="rId56" Target="https://doi.org/10.7554/elife.41602" TargetMode="External" /><Relationship Type="http://schemas.openxmlformats.org/officeDocument/2006/relationships/hyperlink" Id="rId50" Target="https://doi.org/10.7554/elife.52614" TargetMode="External" /><Relationship Type="http://schemas.openxmlformats.org/officeDocument/2006/relationships/hyperlink" Id="rId31" Target="https://github.com/KleberNeves"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curation/tree/a040a15a029e35b0e0ac49be988a6849330d0b6d" TargetMode="External" /><Relationship Type="http://schemas.openxmlformats.org/officeDocument/2006/relationships/hyperlink" Id="rId20" Target="https://lubianat.github.io/curation/v/a040a15a029e35b0e0ac49be988a6849330d0b6d/" TargetMode="External" /><Relationship Type="http://schemas.openxmlformats.org/officeDocument/2006/relationships/hyperlink" Id="rId30" Target="https://orcid.org/0000-0001-9519-4909" TargetMode="External" /><Relationship Type="http://schemas.openxmlformats.org/officeDocument/2006/relationships/hyperlink" Id="rId29" Target="https://orcid.org/0000-0002-4299-8978" TargetMode="External" /><Relationship Type="http://schemas.openxmlformats.org/officeDocument/2006/relationships/hyperlink" Id="rId24" Target="https://orcid.org/0000-0003-2473-2313" TargetMode="External" /><Relationship Type="http://schemas.openxmlformats.org/officeDocument/2006/relationships/hyperlink" Id="rId28" Target="https://twitter.com/lubianat" TargetMode="External" /><Relationship Type="http://schemas.openxmlformats.org/officeDocument/2006/relationships/hyperlink" Id="rId43" Target="https://www.wikidata.org/wiki/Q106498418" TargetMode="External" /><Relationship Type="http://schemas.openxmlformats.org/officeDocument/2006/relationships/hyperlink" Id="rId46" Target="https://www.wikidata.org/wiki/Q24790499" TargetMode="External" /><Relationship Type="http://schemas.openxmlformats.org/officeDocument/2006/relationships/hyperlink" Id="rId52" Target="https://www.wikidata.org/wiki/Q27921271" TargetMode="External" /><Relationship Type="http://schemas.openxmlformats.org/officeDocument/2006/relationships/hyperlink" Id="rId40" Target="https://www.wikidata.org/wiki/Q31044579" TargetMode="External" /><Relationship Type="http://schemas.openxmlformats.org/officeDocument/2006/relationships/hyperlink" Id="rId76" Target="https://www.wikidata.org/wiki/Q52584125" TargetMode="External" /><Relationship Type="http://schemas.openxmlformats.org/officeDocument/2006/relationships/hyperlink" Id="rId64" Target="https://www.wikidata.org/wiki/Q52622119" TargetMode="External" /><Relationship Type="http://schemas.openxmlformats.org/officeDocument/2006/relationships/hyperlink" Id="rId67" Target="https://www.wikidata.org/wiki/Q59134700" TargetMode="External" /><Relationship Type="http://schemas.openxmlformats.org/officeDocument/2006/relationships/hyperlink" Id="rId55" Target="https://www.wikidata.org/wiki/Q61799268" TargetMode="External" /><Relationship Type="http://schemas.openxmlformats.org/officeDocument/2006/relationships/hyperlink" Id="rId70" Target="https://www.wikidata.org/wiki/Q66724305" TargetMode="External" /><Relationship Type="http://schemas.openxmlformats.org/officeDocument/2006/relationships/hyperlink" Id="rId49" Target="https://www.wikidata.org/wiki/Q87830400" TargetMode="External" /><Relationship Type="http://schemas.openxmlformats.org/officeDocument/2006/relationships/hyperlink" Id="rId73" Target="https://www.wikidata.org/wiki/Q91866899" TargetMode="External" /><Relationship Type="http://schemas.openxmlformats.org/officeDocument/2006/relationships/hyperlink" Id="rId61" Target="https://www.wikidata.org/wiki/Q93150448" TargetMode="External" /><Relationship Type="http://schemas.openxmlformats.org/officeDocument/2006/relationships/hyperlink" Id="rId79" Target="https://www.wikidata.org/wiki/Q96836757" TargetMode="External" /><Relationship Type="http://schemas.openxmlformats.org/officeDocument/2006/relationships/hyperlink" Id="rId58" Target="https://www.wikidata.org/wiki/Q99233710" TargetMode="External" /><Relationship Type="http://schemas.openxmlformats.org/officeDocument/2006/relationships/hyperlink" Id="rId35" Target="https://www.wikidata.org/wiki/Wikidata:Introduction" TargetMode="External" /><Relationship Type="http://schemas.openxmlformats.org/officeDocument/2006/relationships/hyperlink" Id="rId36" Target="https://zenodo.org/record/47375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intermediate datasets from systematic reviews: connecting the long tail of data</dc:title>
  <dc:creator/>
  <dc:language>en-US</dc:language>
  <cp:keywords>biocuration, publishing, review</cp:keywords>
  <dcterms:created xsi:type="dcterms:W3CDTF">2021-05-31T20:17:37Z</dcterms:created>
  <dcterms:modified xsi:type="dcterms:W3CDTF">2021-05-31T20:17:37Z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