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40EC" w:rsidRDefault="000240EC" w:rsidP="000240EC">
      <w:pPr>
        <w:jc w:val="center"/>
      </w:pPr>
      <w:r>
        <w:rPr>
          <w:rFonts w:hint="eastAsia"/>
        </w:rPr>
        <w:t>财务培训感悟</w:t>
      </w:r>
    </w:p>
    <w:p w:rsidR="000240EC" w:rsidRDefault="000240EC" w:rsidP="000240EC">
      <w:pPr>
        <w:rPr>
          <w:rFonts w:hint="eastAsia"/>
        </w:rPr>
      </w:pPr>
      <w:r>
        <w:rPr>
          <w:rFonts w:hint="eastAsia"/>
        </w:rPr>
        <w:t>这是集团安排的第三次培训了，因为</w:t>
      </w:r>
      <w:r w:rsidR="0077001E">
        <w:rPr>
          <w:rFonts w:hint="eastAsia"/>
        </w:rPr>
        <w:t>部门重组</w:t>
      </w:r>
      <w:r>
        <w:rPr>
          <w:rFonts w:hint="eastAsia"/>
        </w:rPr>
        <w:t>的原因是在线上参加的。</w:t>
      </w:r>
      <w:r w:rsidR="0077001E">
        <w:rPr>
          <w:rFonts w:hint="eastAsia"/>
        </w:rPr>
        <w:t>这</w:t>
      </w:r>
      <w:r>
        <w:rPr>
          <w:rFonts w:hint="eastAsia"/>
        </w:rPr>
        <w:t>次培训前</w:t>
      </w:r>
      <w:r w:rsidR="0077001E">
        <w:rPr>
          <w:rFonts w:hint="eastAsia"/>
        </w:rPr>
        <w:t>教研组还是做了充分的准备，让大家活提前预习课程。清华教授课程简单明了，通俗易懂，让我了解得到了除了代码以外的财务知识。比如资产负债表、利率表。也让我深刻初步了解到公司经营过程中财务的重要性。最为感触的是为啥工厂为啥赔钱也要做一单生意：原因是不做赔钱更多。</w:t>
      </w:r>
      <w:r>
        <w:rPr>
          <w:rFonts w:hint="eastAsia"/>
        </w:rPr>
        <w:t>。</w:t>
      </w:r>
    </w:p>
    <w:p w:rsidR="000240EC" w:rsidRPr="00F2145F" w:rsidRDefault="0077001E" w:rsidP="000240EC">
      <w:r>
        <w:rPr>
          <w:rFonts w:hint="eastAsia"/>
        </w:rPr>
        <w:t>本次线上参加培训</w:t>
      </w:r>
      <w:r w:rsidR="000240EC">
        <w:rPr>
          <w:rFonts w:hint="eastAsia"/>
        </w:rPr>
        <w:t>，</w:t>
      </w:r>
      <w:r>
        <w:rPr>
          <w:rFonts w:hint="eastAsia"/>
        </w:rPr>
        <w:t>实在有点可惜没有能到达现场与老师和同学们一起参加培训。</w:t>
      </w:r>
    </w:p>
    <w:p w:rsidR="002954EA" w:rsidRDefault="000240EC" w:rsidP="000240EC">
      <w:r>
        <w:rPr>
          <w:rFonts w:hint="eastAsia"/>
        </w:rPr>
        <w:t>培训时间感觉还是有些过长，短时间内进行长时间的课程感觉不是很舒服，希望课程以后改为线上录播，大家自行选择时间看。也希望为不同工作种类的员工定制一些个性的培训</w:t>
      </w:r>
    </w:p>
    <w:sectPr w:rsidR="002954EA" w:rsidSect="00412A9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0EC"/>
    <w:rsid w:val="00016402"/>
    <w:rsid w:val="000240EC"/>
    <w:rsid w:val="000759A4"/>
    <w:rsid w:val="00412A90"/>
    <w:rsid w:val="00484C84"/>
    <w:rsid w:val="0077001E"/>
    <w:rsid w:val="00F21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AE98"/>
  <w15:chartTrackingRefBased/>
  <w15:docId w15:val="{8642DC99-297F-8E44-98DA-D86C485CD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0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陆彪</dc:creator>
  <cp:keywords/>
  <dc:description/>
  <cp:lastModifiedBy>陆彪</cp:lastModifiedBy>
  <cp:revision>4</cp:revision>
  <dcterms:created xsi:type="dcterms:W3CDTF">2020-07-22T12:49:00Z</dcterms:created>
  <dcterms:modified xsi:type="dcterms:W3CDTF">2020-07-25T03:11:00Z</dcterms:modified>
</cp:coreProperties>
</file>