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9AAB" w14:textId="77777777" w:rsidR="00B23DAF" w:rsidRPr="00256DA2" w:rsidRDefault="00B23DAF" w:rsidP="00B23DAF">
      <w:pPr>
        <w:spacing w:before="85"/>
        <w:ind w:right="1532"/>
        <w:jc w:val="center"/>
        <w:rPr>
          <w:b/>
          <w:sz w:val="24"/>
          <w:szCs w:val="24"/>
          <w:u w:val="thick"/>
        </w:rPr>
      </w:pPr>
      <w:r w:rsidRPr="00256DA2">
        <w:rPr>
          <w:b/>
          <w:sz w:val="24"/>
          <w:szCs w:val="24"/>
          <w:u w:val="thick"/>
        </w:rPr>
        <w:t xml:space="preserve">Recommender System </w:t>
      </w:r>
    </w:p>
    <w:p w14:paraId="729067C3" w14:textId="77777777" w:rsidR="00B23DAF" w:rsidRPr="00256DA2" w:rsidRDefault="00B23DAF" w:rsidP="00B23DAF">
      <w:pPr>
        <w:spacing w:before="85"/>
        <w:ind w:right="1532"/>
        <w:jc w:val="center"/>
        <w:rPr>
          <w:b/>
          <w:sz w:val="24"/>
          <w:szCs w:val="24"/>
          <w:u w:val="thick"/>
        </w:rPr>
      </w:pPr>
      <w:r w:rsidRPr="00256DA2">
        <w:rPr>
          <w:b/>
          <w:sz w:val="24"/>
          <w:szCs w:val="24"/>
          <w:u w:val="thick"/>
        </w:rPr>
        <w:t xml:space="preserve">Module 1 </w:t>
      </w:r>
    </w:p>
    <w:p w14:paraId="28E99548" w14:textId="77777777" w:rsidR="00B23DAF" w:rsidRPr="00256DA2" w:rsidRDefault="00B23DAF" w:rsidP="00B23DAF">
      <w:pPr>
        <w:spacing w:before="85"/>
        <w:ind w:right="1532"/>
        <w:rPr>
          <w:bCs/>
          <w:sz w:val="24"/>
          <w:szCs w:val="24"/>
        </w:rPr>
      </w:pPr>
    </w:p>
    <w:p w14:paraId="2410C54C" w14:textId="77777777" w:rsidR="00B23DAF" w:rsidRPr="00256DA2" w:rsidRDefault="00B23DAF" w:rsidP="00B23DAF">
      <w:pPr>
        <w:spacing w:before="85"/>
        <w:ind w:right="1532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Introduction </w:t>
      </w:r>
    </w:p>
    <w:p w14:paraId="326DBBCB" w14:textId="77777777" w:rsidR="00B23DAF" w:rsidRPr="00256DA2" w:rsidRDefault="00B23DAF" w:rsidP="00B23DAF">
      <w:pPr>
        <w:pStyle w:val="NormalWeb"/>
        <w:rPr>
          <w:color w:val="000000" w:themeColor="text1"/>
        </w:rPr>
      </w:pPr>
      <w:r w:rsidRPr="00256DA2">
        <w:rPr>
          <w:color w:val="000000" w:themeColor="text1"/>
        </w:rPr>
        <w:t xml:space="preserve">A </w:t>
      </w:r>
      <w:r w:rsidRPr="00256DA2">
        <w:rPr>
          <w:rStyle w:val="Strong"/>
          <w:rFonts w:eastAsiaTheme="majorEastAsia"/>
          <w:color w:val="000000" w:themeColor="text1"/>
        </w:rPr>
        <w:t>recommender system</w:t>
      </w:r>
      <w:r w:rsidRPr="00256DA2">
        <w:rPr>
          <w:color w:val="000000" w:themeColor="text1"/>
        </w:rPr>
        <w:t xml:space="preserve"> is a subclass of information filtering systems designed to predict and suggest items of interest to users based on their preferences, </w:t>
      </w:r>
      <w:proofErr w:type="spellStart"/>
      <w:r w:rsidRPr="00256DA2">
        <w:rPr>
          <w:color w:val="000000" w:themeColor="text1"/>
        </w:rPr>
        <w:t>behavior</w:t>
      </w:r>
      <w:proofErr w:type="spellEnd"/>
      <w:r w:rsidRPr="00256DA2">
        <w:rPr>
          <w:color w:val="000000" w:themeColor="text1"/>
        </w:rPr>
        <w:t>, or other contextual data. These systems help users navigate large amounts of information by providing personalized recommendations.</w:t>
      </w:r>
    </w:p>
    <w:p w14:paraId="36CA23A7" w14:textId="77777777" w:rsidR="00B23DAF" w:rsidRPr="00256DA2" w:rsidRDefault="00B23DAF" w:rsidP="00B23DAF">
      <w:pPr>
        <w:pStyle w:val="NormalWeb"/>
        <w:rPr>
          <w:color w:val="000000" w:themeColor="text1"/>
        </w:rPr>
      </w:pPr>
      <w:r w:rsidRPr="00256DA2">
        <w:rPr>
          <w:color w:val="000000" w:themeColor="text1"/>
          <w:lang w:val="en-US"/>
        </w:rPr>
        <w:t xml:space="preserve">A </w:t>
      </w:r>
      <w:r w:rsidRPr="00256DA2">
        <w:rPr>
          <w:b/>
          <w:bCs/>
          <w:color w:val="000000" w:themeColor="text1"/>
          <w:lang w:val="en-US"/>
        </w:rPr>
        <w:t>recommender system</w:t>
      </w:r>
      <w:r w:rsidRPr="00256DA2">
        <w:rPr>
          <w:color w:val="000000" w:themeColor="text1"/>
          <w:lang w:val="en-US"/>
        </w:rPr>
        <w:t xml:space="preserve"> is a technology-driven approach that simplifies decision-making by predicting and suggesting relevant items to users. These systems are widely used to enhance user experiences in various domains, such as e-commerce, entertainment, education, and social networking.</w:t>
      </w:r>
    </w:p>
    <w:p w14:paraId="03C68D65" w14:textId="77777777" w:rsidR="00B23DAF" w:rsidRPr="00256DA2" w:rsidRDefault="00B23DAF" w:rsidP="00B23D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DA2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Features of Recommender Systems</w:t>
      </w:r>
      <w:r w:rsidRPr="00256D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2B195B" w14:textId="77777777" w:rsidR="00B23DAF" w:rsidRPr="00256DA2" w:rsidRDefault="00B23DAF" w:rsidP="00B23DA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Personalization</w:t>
      </w:r>
      <w:r w:rsidRPr="00256DA2">
        <w:rPr>
          <w:color w:val="000000" w:themeColor="text1"/>
          <w:sz w:val="24"/>
          <w:szCs w:val="24"/>
        </w:rPr>
        <w:t>: Tailors suggestions to individual users.</w:t>
      </w:r>
    </w:p>
    <w:p w14:paraId="5778A4B4" w14:textId="77777777" w:rsidR="00B23DAF" w:rsidRPr="00256DA2" w:rsidRDefault="00B23DAF" w:rsidP="00B23DA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Prediction</w:t>
      </w:r>
      <w:r w:rsidRPr="00256DA2">
        <w:rPr>
          <w:color w:val="000000" w:themeColor="text1"/>
          <w:sz w:val="24"/>
          <w:szCs w:val="24"/>
        </w:rPr>
        <w:t>: Anticipates user preferences for items they haven't interacted with yet.</w:t>
      </w:r>
    </w:p>
    <w:p w14:paraId="4A5375EA" w14:textId="77777777" w:rsidR="00B23DAF" w:rsidRPr="00256DA2" w:rsidRDefault="00B23DAF" w:rsidP="00B23DA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Efficiency</w:t>
      </w:r>
      <w:r w:rsidRPr="00256DA2">
        <w:rPr>
          <w:color w:val="000000" w:themeColor="text1"/>
          <w:sz w:val="24"/>
          <w:szCs w:val="24"/>
        </w:rPr>
        <w:t>: Simplifies decision-making in environments with overwhelming choices.</w:t>
      </w:r>
    </w:p>
    <w:p w14:paraId="7EDF7AC1" w14:textId="77777777" w:rsidR="00B23DAF" w:rsidRPr="00256DA2" w:rsidRDefault="00B23DAF" w:rsidP="00B23D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DA2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Applications</w:t>
      </w:r>
      <w:r w:rsidRPr="00256D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753BC4" w14:textId="77777777" w:rsidR="00B23DAF" w:rsidRPr="00256DA2" w:rsidRDefault="00B23DAF" w:rsidP="00B23DA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E-commerce</w:t>
      </w:r>
      <w:r w:rsidRPr="00256DA2">
        <w:rPr>
          <w:color w:val="000000" w:themeColor="text1"/>
          <w:sz w:val="24"/>
          <w:szCs w:val="24"/>
        </w:rPr>
        <w:t>: Product recommendations (e.g., Amazon, Flipkart).</w:t>
      </w:r>
    </w:p>
    <w:p w14:paraId="5282BF92" w14:textId="77777777" w:rsidR="00B23DAF" w:rsidRPr="00256DA2" w:rsidRDefault="00B23DAF" w:rsidP="00B23DA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Streaming Services</w:t>
      </w:r>
      <w:r w:rsidRPr="00256DA2">
        <w:rPr>
          <w:color w:val="000000" w:themeColor="text1"/>
          <w:sz w:val="24"/>
          <w:szCs w:val="24"/>
        </w:rPr>
        <w:t>: Movies, TV shows, or music suggestions (e.g., Netflix, Spotify).</w:t>
      </w:r>
    </w:p>
    <w:p w14:paraId="7CFC170E" w14:textId="77777777" w:rsidR="00B23DAF" w:rsidRPr="00256DA2" w:rsidRDefault="00B23DAF" w:rsidP="00B23DA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Social Media</w:t>
      </w:r>
      <w:r w:rsidRPr="00256DA2">
        <w:rPr>
          <w:color w:val="000000" w:themeColor="text1"/>
          <w:sz w:val="24"/>
          <w:szCs w:val="24"/>
        </w:rPr>
        <w:t>: Friend suggestions, posts, or groups (e.g., Facebook, LinkedIn).</w:t>
      </w:r>
    </w:p>
    <w:p w14:paraId="6E0D7E2D" w14:textId="77777777" w:rsidR="00B23DAF" w:rsidRPr="00256DA2" w:rsidRDefault="00B23DAF" w:rsidP="00B23DA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Education</w:t>
      </w:r>
      <w:r w:rsidRPr="00256DA2">
        <w:rPr>
          <w:color w:val="000000" w:themeColor="text1"/>
          <w:sz w:val="24"/>
          <w:szCs w:val="24"/>
        </w:rPr>
        <w:t>: Courses or learning material recommendations (e.g., Coursera, Khan Academy).</w:t>
      </w:r>
    </w:p>
    <w:p w14:paraId="16AE7B90" w14:textId="77777777" w:rsidR="00B23DAF" w:rsidRPr="00256DA2" w:rsidRDefault="00B23DAF" w:rsidP="00B23DA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DA2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Common Techniques</w:t>
      </w:r>
      <w:r w:rsidRPr="00256DA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EC6F67D" w14:textId="77777777" w:rsidR="00B23DAF" w:rsidRPr="00256DA2" w:rsidRDefault="00B23DAF" w:rsidP="00B23DA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Content-Based Filtering</w:t>
      </w:r>
      <w:r w:rsidRPr="00256DA2">
        <w:rPr>
          <w:color w:val="000000" w:themeColor="text1"/>
          <w:sz w:val="24"/>
          <w:szCs w:val="24"/>
        </w:rPr>
        <w:t>: Recommends items similar to what a user has interacted with in the past, based on item attributes.</w:t>
      </w:r>
    </w:p>
    <w:p w14:paraId="71EAF592" w14:textId="77777777" w:rsidR="00B23DAF" w:rsidRPr="00256DA2" w:rsidRDefault="00B23DAF" w:rsidP="00B23DA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Collaborative Filtering</w:t>
      </w:r>
      <w:r w:rsidRPr="00256DA2">
        <w:rPr>
          <w:color w:val="000000" w:themeColor="text1"/>
          <w:sz w:val="24"/>
          <w:szCs w:val="24"/>
        </w:rPr>
        <w:t>: Suggests items based on the preferences and behavior of other users with similar interests.</w:t>
      </w:r>
    </w:p>
    <w:p w14:paraId="5DDBCBE9" w14:textId="77777777" w:rsidR="00B23DAF" w:rsidRPr="00256DA2" w:rsidRDefault="00B23DAF" w:rsidP="00B23DA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256DA2">
        <w:rPr>
          <w:rStyle w:val="Strong"/>
          <w:rFonts w:eastAsiaTheme="majorEastAsia"/>
          <w:color w:val="000000" w:themeColor="text1"/>
          <w:sz w:val="24"/>
          <w:szCs w:val="24"/>
        </w:rPr>
        <w:t>Hybrid Models</w:t>
      </w:r>
      <w:r w:rsidRPr="00256DA2">
        <w:rPr>
          <w:color w:val="000000" w:themeColor="text1"/>
          <w:sz w:val="24"/>
          <w:szCs w:val="24"/>
        </w:rPr>
        <w:t>: Combines multiple recommendation approaches for improved accuracy.</w:t>
      </w:r>
    </w:p>
    <w:p w14:paraId="542A9CCF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Challenges:</w:t>
      </w:r>
    </w:p>
    <w:p w14:paraId="01CE9203" w14:textId="77777777" w:rsidR="00B23DAF" w:rsidRPr="00256DA2" w:rsidRDefault="00B23DAF" w:rsidP="00B23DA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Cold Start Problem</w:t>
      </w:r>
      <w:r w:rsidRPr="00256DA2">
        <w:rPr>
          <w:color w:val="000000" w:themeColor="text1"/>
          <w:sz w:val="24"/>
          <w:szCs w:val="24"/>
          <w:lang w:val="en-IN"/>
        </w:rPr>
        <w:t>: Difficulty in making recommendations for new users or items due to limited data.</w:t>
      </w:r>
    </w:p>
    <w:p w14:paraId="6CC42446" w14:textId="77777777" w:rsidR="00B23DAF" w:rsidRPr="00256DA2" w:rsidRDefault="00B23DAF" w:rsidP="00B23DA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Scalability</w:t>
      </w:r>
      <w:r w:rsidRPr="00256DA2">
        <w:rPr>
          <w:color w:val="000000" w:themeColor="text1"/>
          <w:sz w:val="24"/>
          <w:szCs w:val="24"/>
          <w:lang w:val="en-IN"/>
        </w:rPr>
        <w:t>: Handling large datasets efficiently as the system grows.</w:t>
      </w:r>
    </w:p>
    <w:p w14:paraId="3BB0918F" w14:textId="77777777" w:rsidR="00B23DAF" w:rsidRPr="00256DA2" w:rsidRDefault="00B23DAF" w:rsidP="00B23DA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Diversity and Novelty</w:t>
      </w:r>
      <w:r w:rsidRPr="00256DA2">
        <w:rPr>
          <w:color w:val="000000" w:themeColor="text1"/>
          <w:sz w:val="24"/>
          <w:szCs w:val="24"/>
          <w:lang w:val="en-IN"/>
        </w:rPr>
        <w:t>: Balancing familiar recommendations with new, unexpected suggestions.</w:t>
      </w:r>
    </w:p>
    <w:p w14:paraId="7FCCFCBA" w14:textId="77777777" w:rsidR="00B23DAF" w:rsidRPr="00256DA2" w:rsidRDefault="00B23DAF" w:rsidP="00B23DA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Bias and Fairness</w:t>
      </w:r>
      <w:r w:rsidRPr="00256DA2">
        <w:rPr>
          <w:color w:val="000000" w:themeColor="text1"/>
          <w:sz w:val="24"/>
          <w:szCs w:val="24"/>
          <w:lang w:val="en-IN"/>
        </w:rPr>
        <w:t>: Ensuring recommendations are inclusive and unbiased.</w:t>
      </w:r>
    </w:p>
    <w:p w14:paraId="76086D58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</w:p>
    <w:p w14:paraId="3C57B9E3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lastRenderedPageBreak/>
        <w:t>Future of Recommender Systems:</w:t>
      </w:r>
    </w:p>
    <w:p w14:paraId="0C83091E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With advancements in artificial intelligence, machine learning, and big data, recommender systems are evolving to become smarter, more context-aware, and proactive. They aim to deliver seamless, real-time, and more engaging user experiences across all industries.</w:t>
      </w:r>
    </w:p>
    <w:p w14:paraId="1A017A99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</w:p>
    <w:p w14:paraId="45C909FC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Taxonomy of Recommender Systems</w:t>
      </w:r>
    </w:p>
    <w:p w14:paraId="4C90F08C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noProof/>
          <w:sz w:val="24"/>
          <w:szCs w:val="24"/>
        </w:rPr>
        <w:drawing>
          <wp:inline distT="0" distB="0" distL="0" distR="0" wp14:anchorId="065AD7B0" wp14:editId="661129D7">
            <wp:extent cx="6210300" cy="5562600"/>
            <wp:effectExtent l="0" t="0" r="0" b="0"/>
            <wp:docPr id="582886845" name="Picture 3" descr="Taxonomy of Recommender System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xonomy of Recommender System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0931" w14:textId="77777777" w:rsidR="00B23DAF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</w:p>
    <w:p w14:paraId="2B9290F1" w14:textId="77777777" w:rsidR="00B23DAF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</w:p>
    <w:p w14:paraId="30CF3602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</w:p>
    <w:p w14:paraId="1857B702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1. Content-Based Recommender Systems</w:t>
      </w:r>
    </w:p>
    <w:p w14:paraId="781477C1" w14:textId="77777777" w:rsidR="00B23DAF" w:rsidRPr="00256DA2" w:rsidRDefault="00B23DAF" w:rsidP="00B2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lastRenderedPageBreak/>
        <w:t>Definition</w:t>
      </w:r>
      <w:r w:rsidRPr="00256DA2">
        <w:rPr>
          <w:color w:val="000000" w:themeColor="text1"/>
          <w:sz w:val="24"/>
          <w:szCs w:val="24"/>
          <w:lang w:val="en-IN"/>
        </w:rPr>
        <w:t xml:space="preserve">: Recommends items similar to those the user has liked in the past by </w:t>
      </w:r>
      <w:proofErr w:type="spellStart"/>
      <w:r w:rsidRPr="00256DA2">
        <w:rPr>
          <w:color w:val="000000" w:themeColor="text1"/>
          <w:sz w:val="24"/>
          <w:szCs w:val="24"/>
          <w:lang w:val="en-IN"/>
        </w:rPr>
        <w:t>analyzing</w:t>
      </w:r>
      <w:proofErr w:type="spellEnd"/>
      <w:r w:rsidRPr="00256DA2">
        <w:rPr>
          <w:color w:val="000000" w:themeColor="text1"/>
          <w:sz w:val="24"/>
          <w:szCs w:val="24"/>
          <w:lang w:val="en-IN"/>
        </w:rPr>
        <w:t xml:space="preserve"> the item's features and matching them with user preferences.</w:t>
      </w:r>
    </w:p>
    <w:p w14:paraId="44431183" w14:textId="77777777" w:rsidR="00B23DAF" w:rsidRPr="00256DA2" w:rsidRDefault="00B23DAF" w:rsidP="00B2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Subcategories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5C03A5BB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Description of Data</w:t>
      </w:r>
      <w:r w:rsidRPr="00256DA2">
        <w:rPr>
          <w:color w:val="000000" w:themeColor="text1"/>
          <w:sz w:val="24"/>
          <w:szCs w:val="24"/>
          <w:lang w:val="en-IN"/>
        </w:rPr>
        <w:t>: Items are described by features (e.g., genre, author, keywords).</w:t>
      </w:r>
    </w:p>
    <w:p w14:paraId="12F9DA4B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User Preferences</w:t>
      </w:r>
      <w:r w:rsidRPr="00256DA2">
        <w:rPr>
          <w:color w:val="000000" w:themeColor="text1"/>
          <w:sz w:val="24"/>
          <w:szCs w:val="24"/>
          <w:lang w:val="en-IN"/>
        </w:rPr>
        <w:t>: Maintains user profiles by learning their preferences from past interactions.</w:t>
      </w:r>
    </w:p>
    <w:p w14:paraId="16381D2E" w14:textId="77777777" w:rsidR="00B23DAF" w:rsidRPr="00256DA2" w:rsidRDefault="00B23DAF" w:rsidP="00B2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Example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01C42E74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Netflix recommending movies of the same genre or director as a previously liked movie.</w:t>
      </w:r>
    </w:p>
    <w:p w14:paraId="5E36C938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Spotify suggesting songs with similar audio features (tempo, mood).</w:t>
      </w:r>
    </w:p>
    <w:p w14:paraId="76D24235" w14:textId="77777777" w:rsidR="00B23DAF" w:rsidRPr="00256DA2" w:rsidRDefault="00B23DAF" w:rsidP="00B2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7B42EC6D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Personalized recommendations.</w:t>
      </w:r>
    </w:p>
    <w:p w14:paraId="5175177E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Doesn’t rely on other users' data.</w:t>
      </w:r>
    </w:p>
    <w:p w14:paraId="14132D65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Easy to understand and implement if item features are well-defined.</w:t>
      </w:r>
    </w:p>
    <w:p w14:paraId="3EC12F64" w14:textId="77777777" w:rsidR="00B23DAF" w:rsidRPr="00256DA2" w:rsidRDefault="00B23DAF" w:rsidP="00B2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Disadvantages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1443F5E8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Cold-Start Problem</w:t>
      </w:r>
      <w:r w:rsidRPr="00256DA2">
        <w:rPr>
          <w:color w:val="000000" w:themeColor="text1"/>
          <w:sz w:val="24"/>
          <w:szCs w:val="24"/>
          <w:lang w:val="en-IN"/>
        </w:rPr>
        <w:t>: Struggles when there’s no prior user activity.</w:t>
      </w:r>
    </w:p>
    <w:p w14:paraId="0E3D9250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Lacks diversity (tends to recommend items too similar to what the user has already interacted with).</w:t>
      </w:r>
    </w:p>
    <w:p w14:paraId="6B22B00C" w14:textId="77777777" w:rsidR="00B23DAF" w:rsidRPr="00256DA2" w:rsidRDefault="00B23DAF" w:rsidP="00B2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Relies heavily on item metadata, which might not always be comprehensive.</w:t>
      </w:r>
    </w:p>
    <w:p w14:paraId="2CC8A3E9" w14:textId="77777777" w:rsidR="00B23DAF" w:rsidRPr="00256DA2" w:rsidRDefault="00B23DAF" w:rsidP="00B2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Working</w:t>
      </w:r>
      <w:r w:rsidRPr="00256DA2">
        <w:rPr>
          <w:color w:val="000000" w:themeColor="text1"/>
          <w:sz w:val="24"/>
          <w:szCs w:val="24"/>
          <w:lang w:val="en-IN"/>
        </w:rPr>
        <w:t>: The system matches user profiles with item descriptions based on similarity metrics (e.g., cosine similarity).</w:t>
      </w:r>
    </w:p>
    <w:p w14:paraId="2844FCAF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2. Collaborative Filtering-Based Systems</w:t>
      </w:r>
    </w:p>
    <w:p w14:paraId="799E93A5" w14:textId="77777777" w:rsidR="00B23DAF" w:rsidRPr="00256DA2" w:rsidRDefault="00B23DAF" w:rsidP="00B23DA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Definition</w:t>
      </w:r>
      <w:r w:rsidRPr="00256DA2">
        <w:rPr>
          <w:color w:val="000000" w:themeColor="text1"/>
          <w:sz w:val="24"/>
          <w:szCs w:val="24"/>
          <w:lang w:val="en-IN"/>
        </w:rPr>
        <w:t xml:space="preserve">: Recommends items by leveraging the preferences and </w:t>
      </w:r>
      <w:proofErr w:type="spellStart"/>
      <w:r w:rsidRPr="00256DA2">
        <w:rPr>
          <w:color w:val="000000" w:themeColor="text1"/>
          <w:sz w:val="24"/>
          <w:szCs w:val="24"/>
          <w:lang w:val="en-IN"/>
        </w:rPr>
        <w:t>behavior</w:t>
      </w:r>
      <w:proofErr w:type="spellEnd"/>
      <w:r w:rsidRPr="00256DA2">
        <w:rPr>
          <w:color w:val="000000" w:themeColor="text1"/>
          <w:sz w:val="24"/>
          <w:szCs w:val="24"/>
          <w:lang w:val="en-IN"/>
        </w:rPr>
        <w:t xml:space="preserve"> of other users who have similar interests or by </w:t>
      </w:r>
      <w:proofErr w:type="spellStart"/>
      <w:r w:rsidRPr="00256DA2">
        <w:rPr>
          <w:color w:val="000000" w:themeColor="text1"/>
          <w:sz w:val="24"/>
          <w:szCs w:val="24"/>
          <w:lang w:val="en-IN"/>
        </w:rPr>
        <w:t>analyzing</w:t>
      </w:r>
      <w:proofErr w:type="spellEnd"/>
      <w:r w:rsidRPr="00256DA2">
        <w:rPr>
          <w:color w:val="000000" w:themeColor="text1"/>
          <w:sz w:val="24"/>
          <w:szCs w:val="24"/>
          <w:lang w:val="en-IN"/>
        </w:rPr>
        <w:t xml:space="preserve"> patterns in user-item interactions.</w:t>
      </w:r>
    </w:p>
    <w:p w14:paraId="53932B7C" w14:textId="77777777" w:rsidR="00B23DAF" w:rsidRPr="00256DA2" w:rsidRDefault="00B23DAF" w:rsidP="00B23DA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Types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4FF80857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a) Memory-Based Collaborative Filtering:</w:t>
      </w:r>
    </w:p>
    <w:p w14:paraId="7964D8B4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Based on historical user-item interactions stored in memory.</w:t>
      </w:r>
    </w:p>
    <w:p w14:paraId="2CDA6F32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User-Based</w:t>
      </w:r>
      <w:r w:rsidRPr="00256DA2">
        <w:rPr>
          <w:color w:val="000000" w:themeColor="text1"/>
          <w:sz w:val="24"/>
          <w:szCs w:val="24"/>
          <w:lang w:val="en-IN"/>
        </w:rPr>
        <w:t>: Finds users with similar preferences and recommends items liked by those users.</w:t>
      </w:r>
    </w:p>
    <w:p w14:paraId="52E8AA1A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Item-Based</w:t>
      </w:r>
      <w:r w:rsidRPr="00256DA2">
        <w:rPr>
          <w:color w:val="000000" w:themeColor="text1"/>
          <w:sz w:val="24"/>
          <w:szCs w:val="24"/>
          <w:lang w:val="en-IN"/>
        </w:rPr>
        <w:t>: Finds items similar to those a user liked and recommends them.</w:t>
      </w:r>
    </w:p>
    <w:p w14:paraId="42D29896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Example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243496F9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Amazon's "Customers who bought this also bought."</w:t>
      </w:r>
    </w:p>
    <w:p w14:paraId="10909831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User-based: Recommending books liked by users with similar preferences.</w:t>
      </w:r>
    </w:p>
    <w:p w14:paraId="162B3917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Item-based: Suggesting movies frequently watched together.</w:t>
      </w:r>
    </w:p>
    <w:p w14:paraId="1339DE0E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2E08897E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Simple to implement.</w:t>
      </w:r>
    </w:p>
    <w:p w14:paraId="188F686A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Highly effective when data is dense.</w:t>
      </w:r>
    </w:p>
    <w:p w14:paraId="50A5627B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Disadvantages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73BFD675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 xml:space="preserve">Suffers from the </w:t>
      </w:r>
      <w:r w:rsidRPr="00256DA2">
        <w:rPr>
          <w:b/>
          <w:bCs/>
          <w:color w:val="000000" w:themeColor="text1"/>
          <w:sz w:val="24"/>
          <w:szCs w:val="24"/>
          <w:lang w:val="en-IN"/>
        </w:rPr>
        <w:t>cold-start problem</w:t>
      </w:r>
      <w:r w:rsidRPr="00256DA2">
        <w:rPr>
          <w:color w:val="000000" w:themeColor="text1"/>
          <w:sz w:val="24"/>
          <w:szCs w:val="24"/>
          <w:lang w:val="en-IN"/>
        </w:rPr>
        <w:t xml:space="preserve"> (new users or items).</w:t>
      </w:r>
    </w:p>
    <w:p w14:paraId="2193352D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Sparsity issue: Many users do not rate/interact with all items.</w:t>
      </w:r>
    </w:p>
    <w:p w14:paraId="276BBDC4" w14:textId="77777777" w:rsidR="00B23DAF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Working</w:t>
      </w:r>
      <w:r w:rsidRPr="00256DA2">
        <w:rPr>
          <w:color w:val="000000" w:themeColor="text1"/>
          <w:sz w:val="24"/>
          <w:szCs w:val="24"/>
          <w:lang w:val="en-IN"/>
        </w:rPr>
        <w:t>: Computes similarity (e.g., cosine similarity, Pearson correlation) between users or items and generates recommendations based on these relationships.</w:t>
      </w:r>
    </w:p>
    <w:p w14:paraId="6B5BC771" w14:textId="77777777" w:rsidR="00B23DAF" w:rsidRPr="00901AEE" w:rsidRDefault="00B23DAF" w:rsidP="00B23DAF">
      <w:pPr>
        <w:widowControl/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</w:p>
    <w:p w14:paraId="3AFF1F94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b) Model-Based Collaborative Filtering:</w:t>
      </w:r>
    </w:p>
    <w:p w14:paraId="686B4F66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Uses machine learning or mathematical models to predict user preferences.</w:t>
      </w:r>
    </w:p>
    <w:p w14:paraId="77D1E5B3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Techniques</w:t>
      </w:r>
      <w:r w:rsidRPr="00256DA2">
        <w:rPr>
          <w:color w:val="000000" w:themeColor="text1"/>
          <w:sz w:val="24"/>
          <w:szCs w:val="24"/>
          <w:lang w:val="en-IN"/>
        </w:rPr>
        <w:t>: Clustering, Matrix Factorization (e.g., SVD), Bayesian Regression.</w:t>
      </w:r>
    </w:p>
    <w:p w14:paraId="4A660893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Example</w:t>
      </w:r>
      <w:r w:rsidRPr="00256DA2">
        <w:rPr>
          <w:color w:val="000000" w:themeColor="text1"/>
          <w:sz w:val="24"/>
          <w:szCs w:val="24"/>
          <w:lang w:val="en-IN"/>
        </w:rPr>
        <w:t>: Netflix using latent factors (e.g., taste, genre preferences) in matrix factorization to recommend movies.</w:t>
      </w:r>
    </w:p>
    <w:p w14:paraId="4763D5AE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5C094BBA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Handles sparse data better.</w:t>
      </w:r>
    </w:p>
    <w:p w14:paraId="6BAAFE67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Scales well to large datasets.</w:t>
      </w:r>
    </w:p>
    <w:p w14:paraId="19EE9B79" w14:textId="77777777" w:rsidR="00B23DAF" w:rsidRPr="00256DA2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Disadvantages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71CF33B7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Computationally expensive to train.</w:t>
      </w:r>
    </w:p>
    <w:p w14:paraId="34FFED9D" w14:textId="77777777" w:rsidR="00B23DAF" w:rsidRPr="00256DA2" w:rsidRDefault="00B23DAF" w:rsidP="00B23DAF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Can be difficult to interpret results.</w:t>
      </w:r>
    </w:p>
    <w:p w14:paraId="594B7CDF" w14:textId="77777777" w:rsidR="00B23DAF" w:rsidRPr="00901AEE" w:rsidRDefault="00B23DAF" w:rsidP="00B2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Working</w:t>
      </w:r>
      <w:r w:rsidRPr="00256DA2">
        <w:rPr>
          <w:color w:val="000000" w:themeColor="text1"/>
          <w:sz w:val="24"/>
          <w:szCs w:val="24"/>
          <w:lang w:val="en-IN"/>
        </w:rPr>
        <w:t>: Learns latent user and item features from historical interactions and uses them to predict ratings or recommend items.</w:t>
      </w:r>
    </w:p>
    <w:p w14:paraId="400252E0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3. Hybrid-Based Recommender Systems</w:t>
      </w:r>
    </w:p>
    <w:p w14:paraId="34322960" w14:textId="77777777" w:rsidR="00B23DAF" w:rsidRPr="00256DA2" w:rsidRDefault="00B23DAF" w:rsidP="00B2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Definition</w:t>
      </w:r>
      <w:r w:rsidRPr="00256DA2">
        <w:rPr>
          <w:color w:val="000000" w:themeColor="text1"/>
          <w:sz w:val="24"/>
          <w:szCs w:val="24"/>
          <w:lang w:val="en-IN"/>
        </w:rPr>
        <w:t>: Combines multiple approaches (e.g., content-based and collaborative filtering) to improve recommendation accuracy.</w:t>
      </w:r>
    </w:p>
    <w:p w14:paraId="036A2517" w14:textId="77777777" w:rsidR="00B23DAF" w:rsidRPr="00256DA2" w:rsidRDefault="00B23DAF" w:rsidP="00B2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Working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1A1D9556" w14:textId="77777777" w:rsidR="00B23DAF" w:rsidRPr="00256DA2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Hybrid models integrate recommendations from different systems, either by combining results (ensemble) or building a unified model.</w:t>
      </w:r>
    </w:p>
    <w:p w14:paraId="7BF6BDA2" w14:textId="77777777" w:rsidR="00B23DAF" w:rsidRPr="00256DA2" w:rsidRDefault="00B23DAF" w:rsidP="00B2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Example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43D5F54D" w14:textId="77777777" w:rsidR="00B23DAF" w:rsidRPr="00256DA2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Netflix uses a hybrid model that incorporates collaborative filtering and content-based analysis for recommendations.</w:t>
      </w:r>
    </w:p>
    <w:p w14:paraId="023051C9" w14:textId="77777777" w:rsidR="00B23DAF" w:rsidRPr="00256DA2" w:rsidRDefault="00B23DAF" w:rsidP="00B2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12BE3216" w14:textId="77777777" w:rsidR="00B23DAF" w:rsidRPr="00256DA2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Mitigates the limitations of individual systems (e.g., cold start, sparsity).</w:t>
      </w:r>
    </w:p>
    <w:p w14:paraId="259433F6" w14:textId="77777777" w:rsidR="00B23DAF" w:rsidRPr="00256DA2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Increases accuracy and diversity.</w:t>
      </w:r>
    </w:p>
    <w:p w14:paraId="419A372A" w14:textId="77777777" w:rsidR="00B23DAF" w:rsidRPr="00256DA2" w:rsidRDefault="00B23DAF" w:rsidP="00B2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Disadvantages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54431515" w14:textId="77777777" w:rsidR="00B23DAF" w:rsidRPr="00256DA2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Complex to implement.</w:t>
      </w:r>
    </w:p>
    <w:p w14:paraId="2C8CA3C4" w14:textId="77777777" w:rsidR="00B23DAF" w:rsidRPr="00256DA2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May require more computational resources.</w:t>
      </w:r>
    </w:p>
    <w:p w14:paraId="2A736794" w14:textId="77777777" w:rsidR="00B23DAF" w:rsidRPr="00256DA2" w:rsidRDefault="00B23DAF" w:rsidP="00B2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b/>
          <w:bCs/>
          <w:color w:val="000000" w:themeColor="text1"/>
          <w:sz w:val="24"/>
          <w:szCs w:val="24"/>
          <w:lang w:val="en-IN"/>
        </w:rPr>
        <w:t>How it Works</w:t>
      </w:r>
      <w:r w:rsidRPr="00256DA2">
        <w:rPr>
          <w:color w:val="000000" w:themeColor="text1"/>
          <w:sz w:val="24"/>
          <w:szCs w:val="24"/>
          <w:lang w:val="en-IN"/>
        </w:rPr>
        <w:t>:</w:t>
      </w:r>
    </w:p>
    <w:p w14:paraId="28595649" w14:textId="77777777" w:rsidR="00B23DAF" w:rsidRPr="00331760" w:rsidRDefault="00B23DAF" w:rsidP="00B2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  <w:sz w:val="24"/>
          <w:szCs w:val="24"/>
          <w:lang w:val="en-IN"/>
        </w:rPr>
      </w:pPr>
      <w:r w:rsidRPr="00256DA2">
        <w:rPr>
          <w:color w:val="000000" w:themeColor="text1"/>
          <w:sz w:val="24"/>
          <w:szCs w:val="24"/>
          <w:lang w:val="en-IN"/>
        </w:rPr>
        <w:t>For a new user, content-based recommendations can handle the cold-start issue until enough interaction data is collected for collaborative filtering.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36"/>
        <w:gridCol w:w="2304"/>
        <w:gridCol w:w="2382"/>
      </w:tblGrid>
      <w:tr w:rsidR="00B23DAF" w:rsidRPr="00256DA2" w14:paraId="41B017DE" w14:textId="77777777" w:rsidTr="00540F64">
        <w:trPr>
          <w:trHeight w:val="482"/>
        </w:trPr>
        <w:tc>
          <w:tcPr>
            <w:tcW w:w="2797" w:type="dxa"/>
          </w:tcPr>
          <w:p w14:paraId="064FE6DF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797" w:type="dxa"/>
          </w:tcPr>
          <w:p w14:paraId="42589CE7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>Advantages</w:t>
            </w:r>
          </w:p>
        </w:tc>
        <w:tc>
          <w:tcPr>
            <w:tcW w:w="2798" w:type="dxa"/>
          </w:tcPr>
          <w:p w14:paraId="5C8823FB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>Disadvantages</w:t>
            </w:r>
          </w:p>
        </w:tc>
        <w:tc>
          <w:tcPr>
            <w:tcW w:w="2798" w:type="dxa"/>
          </w:tcPr>
          <w:p w14:paraId="6DD93AC2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>Best Use Cases</w:t>
            </w:r>
          </w:p>
        </w:tc>
      </w:tr>
      <w:tr w:rsidR="00B23DAF" w:rsidRPr="00256DA2" w14:paraId="48530117" w14:textId="77777777" w:rsidTr="00540F64">
        <w:tc>
          <w:tcPr>
            <w:tcW w:w="2797" w:type="dxa"/>
          </w:tcPr>
          <w:p w14:paraId="1B906F00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 xml:space="preserve">Content- Based </w:t>
            </w:r>
          </w:p>
        </w:tc>
        <w:tc>
          <w:tcPr>
            <w:tcW w:w="2797" w:type="dxa"/>
          </w:tcPr>
          <w:p w14:paraId="0EFF1431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Personalized, works well for single users.</w:t>
            </w:r>
          </w:p>
        </w:tc>
        <w:tc>
          <w:tcPr>
            <w:tcW w:w="2798" w:type="dxa"/>
          </w:tcPr>
          <w:p w14:paraId="6AB65053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Cold-start, limited diversity.</w:t>
            </w:r>
          </w:p>
        </w:tc>
        <w:tc>
          <w:tcPr>
            <w:tcW w:w="2798" w:type="dxa"/>
          </w:tcPr>
          <w:p w14:paraId="6F3466A7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Book, movie recommendations.</w:t>
            </w:r>
          </w:p>
        </w:tc>
      </w:tr>
      <w:tr w:rsidR="00B23DAF" w:rsidRPr="00256DA2" w14:paraId="0157E387" w14:textId="77777777" w:rsidTr="00540F64">
        <w:tc>
          <w:tcPr>
            <w:tcW w:w="2797" w:type="dxa"/>
          </w:tcPr>
          <w:p w14:paraId="335DA2E7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 xml:space="preserve">Collaborative Filtering </w:t>
            </w:r>
          </w:p>
        </w:tc>
        <w:tc>
          <w:tcPr>
            <w:tcW w:w="2797" w:type="dxa"/>
          </w:tcPr>
          <w:p w14:paraId="2A3F3FB3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Leverages collective user knowledge.</w:t>
            </w:r>
          </w:p>
        </w:tc>
        <w:tc>
          <w:tcPr>
            <w:tcW w:w="2798" w:type="dxa"/>
          </w:tcPr>
          <w:p w14:paraId="577B9051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Cold-start, sparsity issues.</w:t>
            </w:r>
          </w:p>
        </w:tc>
        <w:tc>
          <w:tcPr>
            <w:tcW w:w="2798" w:type="dxa"/>
          </w:tcPr>
          <w:p w14:paraId="3A5C488C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E-commerce, social networks.</w:t>
            </w:r>
          </w:p>
        </w:tc>
      </w:tr>
      <w:tr w:rsidR="00B23DAF" w:rsidRPr="00256DA2" w14:paraId="070F087D" w14:textId="77777777" w:rsidTr="00540F64">
        <w:tc>
          <w:tcPr>
            <w:tcW w:w="2797" w:type="dxa"/>
          </w:tcPr>
          <w:p w14:paraId="23C05C28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DA2">
              <w:rPr>
                <w:b/>
                <w:bCs/>
                <w:color w:val="000000" w:themeColor="text1"/>
                <w:sz w:val="24"/>
                <w:szCs w:val="24"/>
              </w:rPr>
              <w:t>Hybrid</w:t>
            </w:r>
          </w:p>
        </w:tc>
        <w:tc>
          <w:tcPr>
            <w:tcW w:w="2797" w:type="dxa"/>
          </w:tcPr>
          <w:p w14:paraId="259C2128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Combines benefits of multiple methods.</w:t>
            </w:r>
          </w:p>
        </w:tc>
        <w:tc>
          <w:tcPr>
            <w:tcW w:w="2798" w:type="dxa"/>
          </w:tcPr>
          <w:p w14:paraId="71B0CA77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Computationally intensive, complex design.</w:t>
            </w:r>
          </w:p>
        </w:tc>
        <w:tc>
          <w:tcPr>
            <w:tcW w:w="2798" w:type="dxa"/>
          </w:tcPr>
          <w:p w14:paraId="26543201" w14:textId="77777777" w:rsidR="00B23DAF" w:rsidRPr="00256DA2" w:rsidRDefault="00B23DAF" w:rsidP="00540F64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</w:rPr>
            </w:pPr>
            <w:r w:rsidRPr="00256DA2">
              <w:rPr>
                <w:color w:val="000000" w:themeColor="text1"/>
                <w:sz w:val="24"/>
                <w:szCs w:val="24"/>
              </w:rPr>
              <w:t>Advanced recommendation platforms.</w:t>
            </w:r>
          </w:p>
        </w:tc>
      </w:tr>
    </w:tbl>
    <w:p w14:paraId="66C558C2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</w:p>
    <w:p w14:paraId="3BEAF0E7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</w:rPr>
      </w:pPr>
      <w:r w:rsidRPr="00256DA2">
        <w:rPr>
          <w:b/>
          <w:bCs/>
          <w:sz w:val="24"/>
          <w:szCs w:val="24"/>
        </w:rPr>
        <w:t>Traditional and non-personalized RSs.</w:t>
      </w:r>
    </w:p>
    <w:p w14:paraId="3F28B35F" w14:textId="77777777" w:rsidR="00B23DAF" w:rsidRPr="00256DA2" w:rsidRDefault="00B23DAF" w:rsidP="00B23DAF">
      <w:pPr>
        <w:widowControl/>
        <w:autoSpaceDE/>
        <w:autoSpaceDN/>
        <w:spacing w:before="100" w:beforeAutospacing="1" w:after="100" w:afterAutospacing="1"/>
        <w:rPr>
          <w:b/>
          <w:bCs/>
          <w:color w:val="000000" w:themeColor="text1"/>
          <w:sz w:val="24"/>
          <w:szCs w:val="24"/>
        </w:rPr>
      </w:pPr>
    </w:p>
    <w:p w14:paraId="17761B1B" w14:textId="77777777" w:rsidR="00B23DAF" w:rsidRPr="00256DA2" w:rsidRDefault="00B23DAF" w:rsidP="00B23DAF">
      <w:pPr>
        <w:spacing w:before="85"/>
        <w:ind w:right="1532"/>
        <w:rPr>
          <w:b/>
          <w:sz w:val="24"/>
          <w:szCs w:val="24"/>
          <w:u w:val="thick"/>
        </w:rPr>
      </w:pPr>
      <w:r w:rsidRPr="00256DA2">
        <w:rPr>
          <w:b/>
          <w:bCs/>
          <w:sz w:val="24"/>
          <w:szCs w:val="24"/>
        </w:rPr>
        <w:t>Overview of data mining methods for recommender systems</w:t>
      </w:r>
      <w:r w:rsidRPr="00256DA2">
        <w:rPr>
          <w:sz w:val="24"/>
          <w:szCs w:val="24"/>
        </w:rPr>
        <w:t xml:space="preserve"> (similarity measures, classification, Bayes classifiers, ensembles of classifiers, lustering, SVMs, dimensionality reduction).</w:t>
      </w:r>
    </w:p>
    <w:p w14:paraId="28FA9B40" w14:textId="77777777" w:rsidR="00B23DAF" w:rsidRPr="00256DA2" w:rsidRDefault="00B23DAF" w:rsidP="00B23DAF">
      <w:pPr>
        <w:spacing w:before="85"/>
        <w:ind w:right="1532"/>
        <w:rPr>
          <w:b/>
          <w:sz w:val="24"/>
          <w:szCs w:val="24"/>
          <w:u w:val="thick"/>
        </w:rPr>
      </w:pPr>
    </w:p>
    <w:p w14:paraId="3122A1D2" w14:textId="77777777" w:rsidR="00B23DAF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Recommender systems utilize data mining techniques to </w:t>
      </w:r>
      <w:proofErr w:type="spellStart"/>
      <w:r w:rsidRPr="000E6DA0">
        <w:rPr>
          <w:bCs/>
          <w:sz w:val="24"/>
          <w:szCs w:val="24"/>
          <w:lang w:val="en-IN"/>
        </w:rPr>
        <w:t>analyze</w:t>
      </w:r>
      <w:proofErr w:type="spellEnd"/>
      <w:r w:rsidRPr="000E6DA0">
        <w:rPr>
          <w:bCs/>
          <w:sz w:val="24"/>
          <w:szCs w:val="24"/>
          <w:lang w:val="en-IN"/>
        </w:rPr>
        <w:t xml:space="preserve"> user preferences and generate personalized suggestions. These systems are essential in applications such as e-commerce, streaming platforms, and social networks. The primary goal is to predict user interest in items based on historical data. Below are the key methods categorized by their approaches.</w:t>
      </w:r>
    </w:p>
    <w:p w14:paraId="18A6B847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</w:p>
    <w:p w14:paraId="4EF83E1B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1. Collaborative Filtering</w:t>
      </w:r>
    </w:p>
    <w:p w14:paraId="24736222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Focuses on leveraging user-item interaction data to generate recommendations.</w:t>
      </w:r>
    </w:p>
    <w:p w14:paraId="79888166" w14:textId="77777777" w:rsidR="00B23DAF" w:rsidRPr="000E6DA0" w:rsidRDefault="00B23DAF" w:rsidP="00B23DAF">
      <w:pPr>
        <w:numPr>
          <w:ilvl w:val="0"/>
          <w:numId w:val="8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User-based Collaborative Filtering</w:t>
      </w:r>
      <w:r w:rsidRPr="000E6DA0">
        <w:rPr>
          <w:bCs/>
          <w:sz w:val="24"/>
          <w:szCs w:val="24"/>
          <w:lang w:val="en-IN"/>
        </w:rPr>
        <w:t>: Identifies users with similar preferences and recommends items liked by these users.</w:t>
      </w:r>
    </w:p>
    <w:p w14:paraId="04D91819" w14:textId="77777777" w:rsidR="00B23DAF" w:rsidRPr="000E6DA0" w:rsidRDefault="00B23DAF" w:rsidP="00B23DAF">
      <w:pPr>
        <w:numPr>
          <w:ilvl w:val="0"/>
          <w:numId w:val="8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Item-based Collaborative Filtering</w:t>
      </w:r>
      <w:r w:rsidRPr="000E6DA0">
        <w:rPr>
          <w:bCs/>
          <w:sz w:val="24"/>
          <w:szCs w:val="24"/>
          <w:lang w:val="en-IN"/>
        </w:rPr>
        <w:t>: Finds similarities between items and recommends items similar to those previously interacted with by the user.</w:t>
      </w:r>
    </w:p>
    <w:p w14:paraId="177E3C3E" w14:textId="77777777" w:rsidR="00B23DAF" w:rsidRDefault="00B23DAF" w:rsidP="00B23DAF">
      <w:pPr>
        <w:numPr>
          <w:ilvl w:val="0"/>
          <w:numId w:val="8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Matrix Factorization</w:t>
      </w:r>
      <w:r w:rsidRPr="000E6DA0">
        <w:rPr>
          <w:bCs/>
          <w:sz w:val="24"/>
          <w:szCs w:val="24"/>
          <w:lang w:val="en-IN"/>
        </w:rPr>
        <w:t>: Reduces the dimensionality of user-item interaction matrices to uncover latent factors (e.g., Singular Value Decomposition).</w:t>
      </w:r>
    </w:p>
    <w:p w14:paraId="60D9E319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</w:p>
    <w:p w14:paraId="21EA285A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2. Content-Based Filtering</w:t>
      </w:r>
    </w:p>
    <w:p w14:paraId="2F1AB83F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Uses the features of items to recommend those similar to what the user has previously liked.</w:t>
      </w:r>
    </w:p>
    <w:p w14:paraId="2F1B2187" w14:textId="77777777" w:rsidR="00B23DAF" w:rsidRPr="000E6DA0" w:rsidRDefault="00B23DAF" w:rsidP="00B23DAF">
      <w:pPr>
        <w:numPr>
          <w:ilvl w:val="0"/>
          <w:numId w:val="9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Relies on item descriptions (e.g., keywords, metadata) and user preferences.</w:t>
      </w:r>
    </w:p>
    <w:p w14:paraId="3EE20D50" w14:textId="77777777" w:rsidR="00B23DAF" w:rsidRDefault="00B23DAF" w:rsidP="00B23DAF">
      <w:pPr>
        <w:numPr>
          <w:ilvl w:val="0"/>
          <w:numId w:val="9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Techniques include </w:t>
      </w:r>
      <w:r w:rsidRPr="000E6DA0">
        <w:rPr>
          <w:b/>
          <w:bCs/>
          <w:sz w:val="24"/>
          <w:szCs w:val="24"/>
          <w:lang w:val="en-IN"/>
        </w:rPr>
        <w:t>TF-IDF</w:t>
      </w:r>
      <w:r w:rsidRPr="000E6DA0">
        <w:rPr>
          <w:bCs/>
          <w:sz w:val="24"/>
          <w:szCs w:val="24"/>
          <w:lang w:val="en-IN"/>
        </w:rPr>
        <w:t xml:space="preserve"> (term frequency-inverse document frequency) and </w:t>
      </w:r>
      <w:r w:rsidRPr="000E6DA0">
        <w:rPr>
          <w:b/>
          <w:bCs/>
          <w:sz w:val="24"/>
          <w:szCs w:val="24"/>
          <w:lang w:val="en-IN"/>
        </w:rPr>
        <w:t>word embeddings</w:t>
      </w:r>
      <w:r w:rsidRPr="000E6DA0">
        <w:rPr>
          <w:bCs/>
          <w:sz w:val="24"/>
          <w:szCs w:val="24"/>
          <w:lang w:val="en-IN"/>
        </w:rPr>
        <w:t xml:space="preserve"> for text-based items.</w:t>
      </w:r>
    </w:p>
    <w:p w14:paraId="012584AB" w14:textId="77777777" w:rsidR="00B23DAF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</w:p>
    <w:p w14:paraId="175F35FE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</w:p>
    <w:p w14:paraId="3AA708A6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3. Hybrid Methods</w:t>
      </w:r>
    </w:p>
    <w:p w14:paraId="35039033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Combines collaborative and content-based techniques to overcome individual limitations.</w:t>
      </w:r>
    </w:p>
    <w:p w14:paraId="64BFC60C" w14:textId="77777777" w:rsidR="00B23DAF" w:rsidRPr="000E6DA0" w:rsidRDefault="00B23DAF" w:rsidP="00B23DAF">
      <w:pPr>
        <w:numPr>
          <w:ilvl w:val="0"/>
          <w:numId w:val="10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Weighted Hybrid</w:t>
      </w:r>
      <w:r w:rsidRPr="000E6DA0">
        <w:rPr>
          <w:bCs/>
          <w:sz w:val="24"/>
          <w:szCs w:val="24"/>
          <w:lang w:val="en-IN"/>
        </w:rPr>
        <w:t>: Combines scores from multiple methods.</w:t>
      </w:r>
    </w:p>
    <w:p w14:paraId="2C1DAC2D" w14:textId="77777777" w:rsidR="00B23DAF" w:rsidRPr="000E6DA0" w:rsidRDefault="00B23DAF" w:rsidP="00B23DAF">
      <w:pPr>
        <w:numPr>
          <w:ilvl w:val="0"/>
          <w:numId w:val="10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Switching Hybrid</w:t>
      </w:r>
      <w:r w:rsidRPr="000E6DA0">
        <w:rPr>
          <w:bCs/>
          <w:sz w:val="24"/>
          <w:szCs w:val="24"/>
          <w:lang w:val="en-IN"/>
        </w:rPr>
        <w:t>: Alternates between methods based on context or data availability.</w:t>
      </w:r>
    </w:p>
    <w:p w14:paraId="096310D2" w14:textId="77777777" w:rsidR="00B23DAF" w:rsidRPr="000E6DA0" w:rsidRDefault="00B23DAF" w:rsidP="00B23DAF">
      <w:pPr>
        <w:numPr>
          <w:ilvl w:val="0"/>
          <w:numId w:val="10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Feature Combination</w:t>
      </w:r>
      <w:r w:rsidRPr="000E6DA0">
        <w:rPr>
          <w:bCs/>
          <w:sz w:val="24"/>
          <w:szCs w:val="24"/>
          <w:lang w:val="en-IN"/>
        </w:rPr>
        <w:t xml:space="preserve">: Merges features from collaborative and </w:t>
      </w:r>
      <w:r w:rsidRPr="000E6DA0">
        <w:rPr>
          <w:bCs/>
          <w:sz w:val="24"/>
          <w:szCs w:val="24"/>
          <w:lang w:val="en-IN"/>
        </w:rPr>
        <w:lastRenderedPageBreak/>
        <w:t>content-based systems into a unified model.</w:t>
      </w:r>
    </w:p>
    <w:p w14:paraId="3888ECEE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4. Clustering</w:t>
      </w:r>
    </w:p>
    <w:p w14:paraId="77F6397A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Groups users or items based on similarity to enable targeted recommendations.</w:t>
      </w:r>
    </w:p>
    <w:p w14:paraId="3C08076A" w14:textId="77777777" w:rsidR="00B23DAF" w:rsidRPr="000E6DA0" w:rsidRDefault="00B23DAF" w:rsidP="00B23DAF">
      <w:pPr>
        <w:numPr>
          <w:ilvl w:val="0"/>
          <w:numId w:val="11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Common algorithms: </w:t>
      </w:r>
      <w:r w:rsidRPr="000E6DA0">
        <w:rPr>
          <w:b/>
          <w:bCs/>
          <w:sz w:val="24"/>
          <w:szCs w:val="24"/>
          <w:lang w:val="en-IN"/>
        </w:rPr>
        <w:t>k-means</w:t>
      </w:r>
      <w:r w:rsidRPr="000E6DA0">
        <w:rPr>
          <w:bCs/>
          <w:sz w:val="24"/>
          <w:szCs w:val="24"/>
          <w:lang w:val="en-IN"/>
        </w:rPr>
        <w:t xml:space="preserve">, </w:t>
      </w:r>
      <w:r w:rsidRPr="000E6DA0">
        <w:rPr>
          <w:b/>
          <w:bCs/>
          <w:sz w:val="24"/>
          <w:szCs w:val="24"/>
          <w:lang w:val="en-IN"/>
        </w:rPr>
        <w:t>DBSCAN</w:t>
      </w:r>
      <w:r w:rsidRPr="000E6DA0">
        <w:rPr>
          <w:bCs/>
          <w:sz w:val="24"/>
          <w:szCs w:val="24"/>
          <w:lang w:val="en-IN"/>
        </w:rPr>
        <w:t>, and hierarchical clustering.</w:t>
      </w:r>
    </w:p>
    <w:p w14:paraId="1B113E5C" w14:textId="77777777" w:rsidR="00B23DAF" w:rsidRPr="000E6DA0" w:rsidRDefault="00B23DAF" w:rsidP="00B23DAF">
      <w:pPr>
        <w:numPr>
          <w:ilvl w:val="0"/>
          <w:numId w:val="11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Useful for segmenting users with similar </w:t>
      </w:r>
      <w:proofErr w:type="spellStart"/>
      <w:r w:rsidRPr="000E6DA0">
        <w:rPr>
          <w:bCs/>
          <w:sz w:val="24"/>
          <w:szCs w:val="24"/>
          <w:lang w:val="en-IN"/>
        </w:rPr>
        <w:t>behaviors</w:t>
      </w:r>
      <w:proofErr w:type="spellEnd"/>
      <w:r w:rsidRPr="000E6DA0">
        <w:rPr>
          <w:bCs/>
          <w:sz w:val="24"/>
          <w:szCs w:val="24"/>
          <w:lang w:val="en-IN"/>
        </w:rPr>
        <w:t>.</w:t>
      </w:r>
    </w:p>
    <w:p w14:paraId="7F920285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5. Association Rule Mining</w:t>
      </w:r>
    </w:p>
    <w:p w14:paraId="1F77A3E0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Identifies patterns in co-occurrence of items.</w:t>
      </w:r>
    </w:p>
    <w:p w14:paraId="4BD69015" w14:textId="77777777" w:rsidR="00B23DAF" w:rsidRPr="000E6DA0" w:rsidRDefault="00B23DAF" w:rsidP="00B23DAF">
      <w:pPr>
        <w:numPr>
          <w:ilvl w:val="0"/>
          <w:numId w:val="12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Example: "Users who bought X often buy Y."</w:t>
      </w:r>
    </w:p>
    <w:p w14:paraId="016248F4" w14:textId="77777777" w:rsidR="00B23DAF" w:rsidRPr="000E6DA0" w:rsidRDefault="00B23DAF" w:rsidP="00B23DAF">
      <w:pPr>
        <w:numPr>
          <w:ilvl w:val="0"/>
          <w:numId w:val="12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Algorithms: </w:t>
      </w:r>
      <w:proofErr w:type="spellStart"/>
      <w:r w:rsidRPr="000E6DA0">
        <w:rPr>
          <w:b/>
          <w:bCs/>
          <w:sz w:val="24"/>
          <w:szCs w:val="24"/>
          <w:lang w:val="en-IN"/>
        </w:rPr>
        <w:t>Apriori</w:t>
      </w:r>
      <w:proofErr w:type="spellEnd"/>
      <w:r w:rsidRPr="000E6DA0">
        <w:rPr>
          <w:bCs/>
          <w:sz w:val="24"/>
          <w:szCs w:val="24"/>
          <w:lang w:val="en-IN"/>
        </w:rPr>
        <w:t xml:space="preserve">, </w:t>
      </w:r>
      <w:r w:rsidRPr="000E6DA0">
        <w:rPr>
          <w:b/>
          <w:bCs/>
          <w:sz w:val="24"/>
          <w:szCs w:val="24"/>
          <w:lang w:val="en-IN"/>
        </w:rPr>
        <w:t>FP-Growth</w:t>
      </w:r>
      <w:r w:rsidRPr="000E6DA0">
        <w:rPr>
          <w:bCs/>
          <w:sz w:val="24"/>
          <w:szCs w:val="24"/>
          <w:lang w:val="en-IN"/>
        </w:rPr>
        <w:t>.</w:t>
      </w:r>
    </w:p>
    <w:p w14:paraId="32956B85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6. Deep Learning</w:t>
      </w:r>
    </w:p>
    <w:p w14:paraId="294A8D9C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Applies neural networks to model complex user-item interactions.</w:t>
      </w:r>
    </w:p>
    <w:p w14:paraId="2C2752CE" w14:textId="77777777" w:rsidR="00B23DAF" w:rsidRPr="000E6DA0" w:rsidRDefault="00B23DAF" w:rsidP="00B23DAF">
      <w:pPr>
        <w:numPr>
          <w:ilvl w:val="0"/>
          <w:numId w:val="13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Autoencoders</w:t>
      </w:r>
      <w:r w:rsidRPr="000E6DA0">
        <w:rPr>
          <w:bCs/>
          <w:sz w:val="24"/>
          <w:szCs w:val="24"/>
          <w:lang w:val="en-IN"/>
        </w:rPr>
        <w:t>: Used for dimensionality reduction and capturing latent features.</w:t>
      </w:r>
    </w:p>
    <w:p w14:paraId="7BA082B6" w14:textId="77777777" w:rsidR="00B23DAF" w:rsidRPr="000E6DA0" w:rsidRDefault="00B23DAF" w:rsidP="00B23DAF">
      <w:pPr>
        <w:numPr>
          <w:ilvl w:val="0"/>
          <w:numId w:val="13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Convolutional Neural Networks (CNNs)</w:t>
      </w:r>
      <w:r w:rsidRPr="000E6DA0">
        <w:rPr>
          <w:bCs/>
          <w:sz w:val="24"/>
          <w:szCs w:val="24"/>
          <w:lang w:val="en-IN"/>
        </w:rPr>
        <w:t>: Effective for image-based recommendations.</w:t>
      </w:r>
    </w:p>
    <w:p w14:paraId="57C36874" w14:textId="77777777" w:rsidR="00B23DAF" w:rsidRPr="00256DA2" w:rsidRDefault="00B23DAF" w:rsidP="00B23DAF">
      <w:pPr>
        <w:numPr>
          <w:ilvl w:val="0"/>
          <w:numId w:val="13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Recurrent Neural Networks (RNNs)</w:t>
      </w:r>
      <w:r w:rsidRPr="000E6DA0">
        <w:rPr>
          <w:bCs/>
          <w:sz w:val="24"/>
          <w:szCs w:val="24"/>
          <w:lang w:val="en-IN"/>
        </w:rPr>
        <w:t>: Useful for sequential or time-dependent data.</w:t>
      </w:r>
    </w:p>
    <w:p w14:paraId="7E8B14C3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</w:p>
    <w:p w14:paraId="38A868E3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7. Graph-Based Techniques</w:t>
      </w:r>
    </w:p>
    <w:p w14:paraId="2FCCA39C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Represents users and items as a graph structure for </w:t>
      </w:r>
      <w:proofErr w:type="spellStart"/>
      <w:r w:rsidRPr="000E6DA0">
        <w:rPr>
          <w:bCs/>
          <w:sz w:val="24"/>
          <w:szCs w:val="24"/>
          <w:lang w:val="en-IN"/>
        </w:rPr>
        <w:t>analyzing</w:t>
      </w:r>
      <w:proofErr w:type="spellEnd"/>
      <w:r w:rsidRPr="000E6DA0">
        <w:rPr>
          <w:bCs/>
          <w:sz w:val="24"/>
          <w:szCs w:val="24"/>
          <w:lang w:val="en-IN"/>
        </w:rPr>
        <w:t xml:space="preserve"> relationships.</w:t>
      </w:r>
    </w:p>
    <w:p w14:paraId="58AD54AA" w14:textId="77777777" w:rsidR="00B23DAF" w:rsidRPr="000E6DA0" w:rsidRDefault="00B23DAF" w:rsidP="00B23DAF">
      <w:pPr>
        <w:numPr>
          <w:ilvl w:val="0"/>
          <w:numId w:val="14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Nodes represent users or items; edges represent interactions.</w:t>
      </w:r>
    </w:p>
    <w:p w14:paraId="0C95D20E" w14:textId="77777777" w:rsidR="00B23DAF" w:rsidRPr="000E6DA0" w:rsidRDefault="00B23DAF" w:rsidP="00B23DAF">
      <w:pPr>
        <w:numPr>
          <w:ilvl w:val="0"/>
          <w:numId w:val="14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Algorithms: </w:t>
      </w:r>
      <w:r w:rsidRPr="000E6DA0">
        <w:rPr>
          <w:b/>
          <w:bCs/>
          <w:sz w:val="24"/>
          <w:szCs w:val="24"/>
          <w:lang w:val="en-IN"/>
        </w:rPr>
        <w:t>PageRank</w:t>
      </w:r>
      <w:r w:rsidRPr="000E6DA0">
        <w:rPr>
          <w:bCs/>
          <w:sz w:val="24"/>
          <w:szCs w:val="24"/>
          <w:lang w:val="en-IN"/>
        </w:rPr>
        <w:t xml:space="preserve">, </w:t>
      </w:r>
      <w:r w:rsidRPr="000E6DA0">
        <w:rPr>
          <w:b/>
          <w:bCs/>
          <w:sz w:val="24"/>
          <w:szCs w:val="24"/>
          <w:lang w:val="en-IN"/>
        </w:rPr>
        <w:t>random walks</w:t>
      </w:r>
      <w:r w:rsidRPr="000E6DA0">
        <w:rPr>
          <w:bCs/>
          <w:sz w:val="24"/>
          <w:szCs w:val="24"/>
          <w:lang w:val="en-IN"/>
        </w:rPr>
        <w:t xml:space="preserve">, </w:t>
      </w:r>
      <w:r w:rsidRPr="000E6DA0">
        <w:rPr>
          <w:b/>
          <w:bCs/>
          <w:sz w:val="24"/>
          <w:szCs w:val="24"/>
          <w:lang w:val="en-IN"/>
        </w:rPr>
        <w:t>graph embeddings</w:t>
      </w:r>
      <w:r w:rsidRPr="000E6DA0">
        <w:rPr>
          <w:bCs/>
          <w:sz w:val="24"/>
          <w:szCs w:val="24"/>
          <w:lang w:val="en-IN"/>
        </w:rPr>
        <w:t>.</w:t>
      </w:r>
    </w:p>
    <w:p w14:paraId="6AA823D2" w14:textId="77777777" w:rsidR="00B23DAF" w:rsidRPr="000E6DA0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0E6DA0">
        <w:rPr>
          <w:b/>
          <w:bCs/>
          <w:sz w:val="24"/>
          <w:szCs w:val="24"/>
          <w:lang w:val="en-IN"/>
        </w:rPr>
        <w:t>8. Time-Series Analysis</w:t>
      </w:r>
    </w:p>
    <w:p w14:paraId="4F732D18" w14:textId="77777777" w:rsidR="00B23DAF" w:rsidRPr="000E6DA0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Accounts for temporal dynamics in user </w:t>
      </w:r>
      <w:proofErr w:type="spellStart"/>
      <w:r w:rsidRPr="000E6DA0">
        <w:rPr>
          <w:bCs/>
          <w:sz w:val="24"/>
          <w:szCs w:val="24"/>
          <w:lang w:val="en-IN"/>
        </w:rPr>
        <w:t>behavior</w:t>
      </w:r>
      <w:proofErr w:type="spellEnd"/>
      <w:r w:rsidRPr="000E6DA0">
        <w:rPr>
          <w:bCs/>
          <w:sz w:val="24"/>
          <w:szCs w:val="24"/>
          <w:lang w:val="en-IN"/>
        </w:rPr>
        <w:t>.</w:t>
      </w:r>
    </w:p>
    <w:p w14:paraId="1095CA96" w14:textId="77777777" w:rsidR="00B23DAF" w:rsidRPr="000E6DA0" w:rsidRDefault="00B23DAF" w:rsidP="00B23DAF">
      <w:pPr>
        <w:numPr>
          <w:ilvl w:val="0"/>
          <w:numId w:val="15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>Captures trends, seasonality, and recency effects.</w:t>
      </w:r>
    </w:p>
    <w:p w14:paraId="5D89A04D" w14:textId="77777777" w:rsidR="00B23DAF" w:rsidRPr="00256DA2" w:rsidRDefault="00B23DAF" w:rsidP="00B23DAF">
      <w:pPr>
        <w:numPr>
          <w:ilvl w:val="0"/>
          <w:numId w:val="15"/>
        </w:numPr>
        <w:spacing w:before="85"/>
        <w:ind w:right="1532"/>
        <w:rPr>
          <w:bCs/>
          <w:sz w:val="24"/>
          <w:szCs w:val="24"/>
          <w:lang w:val="en-IN"/>
        </w:rPr>
      </w:pPr>
      <w:r w:rsidRPr="000E6DA0">
        <w:rPr>
          <w:bCs/>
          <w:sz w:val="24"/>
          <w:szCs w:val="24"/>
          <w:lang w:val="en-IN"/>
        </w:rPr>
        <w:t xml:space="preserve">Techniques include </w:t>
      </w:r>
      <w:r w:rsidRPr="000E6DA0">
        <w:rPr>
          <w:b/>
          <w:bCs/>
          <w:sz w:val="24"/>
          <w:szCs w:val="24"/>
          <w:lang w:val="en-IN"/>
        </w:rPr>
        <w:t>ARIMA</w:t>
      </w:r>
      <w:r w:rsidRPr="000E6DA0">
        <w:rPr>
          <w:bCs/>
          <w:sz w:val="24"/>
          <w:szCs w:val="24"/>
          <w:lang w:val="en-IN"/>
        </w:rPr>
        <w:t xml:space="preserve">, </w:t>
      </w:r>
      <w:r w:rsidRPr="000E6DA0">
        <w:rPr>
          <w:b/>
          <w:bCs/>
          <w:sz w:val="24"/>
          <w:szCs w:val="24"/>
          <w:lang w:val="en-IN"/>
        </w:rPr>
        <w:t>Long Short-Term Memory (LSTM)</w:t>
      </w:r>
      <w:r w:rsidRPr="000E6DA0">
        <w:rPr>
          <w:bCs/>
          <w:sz w:val="24"/>
          <w:szCs w:val="24"/>
          <w:lang w:val="en-IN"/>
        </w:rPr>
        <w:t xml:space="preserve">, and </w:t>
      </w:r>
      <w:r w:rsidRPr="000E6DA0">
        <w:rPr>
          <w:b/>
          <w:bCs/>
          <w:sz w:val="24"/>
          <w:szCs w:val="24"/>
          <w:lang w:val="en-IN"/>
        </w:rPr>
        <w:t>attention mechanisms</w:t>
      </w:r>
      <w:r w:rsidRPr="000E6DA0">
        <w:rPr>
          <w:bCs/>
          <w:sz w:val="24"/>
          <w:szCs w:val="24"/>
          <w:lang w:val="en-IN"/>
        </w:rPr>
        <w:t>.</w:t>
      </w:r>
    </w:p>
    <w:p w14:paraId="03D79294" w14:textId="77777777" w:rsidR="00B23DAF" w:rsidRPr="00256DA2" w:rsidRDefault="00B23DAF" w:rsidP="00B23DAF">
      <w:pPr>
        <w:spacing w:before="85"/>
        <w:ind w:right="1532"/>
        <w:rPr>
          <w:b/>
          <w:sz w:val="24"/>
          <w:szCs w:val="24"/>
          <w:lang w:val="en-IN"/>
        </w:rPr>
      </w:pPr>
    </w:p>
    <w:p w14:paraId="001EDAC3" w14:textId="77777777" w:rsidR="00B23DAF" w:rsidRPr="00300C72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Similarity Measures</w:t>
      </w:r>
    </w:p>
    <w:p w14:paraId="3ABB17A6" w14:textId="77777777" w:rsidR="00B23DAF" w:rsidRPr="00300C72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Cs/>
          <w:sz w:val="24"/>
          <w:szCs w:val="24"/>
          <w:lang w:val="en-IN"/>
        </w:rPr>
        <w:t>Similarity measures are used to quantify the similarity between users or items. Common similarity measures include:</w:t>
      </w:r>
    </w:p>
    <w:p w14:paraId="3687069C" w14:textId="77777777" w:rsidR="00B23DAF" w:rsidRPr="00300C72" w:rsidRDefault="00B23DAF" w:rsidP="00B23DAF">
      <w:pPr>
        <w:numPr>
          <w:ilvl w:val="0"/>
          <w:numId w:val="16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Cosine Similarity:</w:t>
      </w:r>
      <w:r w:rsidRPr="00300C72">
        <w:rPr>
          <w:bCs/>
          <w:sz w:val="24"/>
          <w:szCs w:val="24"/>
          <w:lang w:val="en-IN"/>
        </w:rPr>
        <w:t xml:space="preserve"> Measures the cosine of the angle between two vectors representing users or items.</w:t>
      </w:r>
    </w:p>
    <w:p w14:paraId="75156596" w14:textId="77777777" w:rsidR="00B23DAF" w:rsidRPr="00300C72" w:rsidRDefault="00B23DAF" w:rsidP="00B23DAF">
      <w:pPr>
        <w:numPr>
          <w:ilvl w:val="0"/>
          <w:numId w:val="16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Pearson Correlation Coefficient:</w:t>
      </w:r>
      <w:r w:rsidRPr="00300C72">
        <w:rPr>
          <w:bCs/>
          <w:sz w:val="24"/>
          <w:szCs w:val="24"/>
          <w:lang w:val="en-IN"/>
        </w:rPr>
        <w:t xml:space="preserve"> Measures the linear correlation between two variables.</w:t>
      </w:r>
    </w:p>
    <w:p w14:paraId="50E7204E" w14:textId="77777777" w:rsidR="00B23DAF" w:rsidRPr="00256DA2" w:rsidRDefault="00B23DAF" w:rsidP="00B23DAF">
      <w:pPr>
        <w:numPr>
          <w:ilvl w:val="0"/>
          <w:numId w:val="16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Euclidean Distance:</w:t>
      </w:r>
      <w:r w:rsidRPr="00300C72">
        <w:rPr>
          <w:bCs/>
          <w:sz w:val="24"/>
          <w:szCs w:val="24"/>
          <w:lang w:val="en-IN"/>
        </w:rPr>
        <w:t xml:space="preserve"> Measures the straight-line distance between two points in a multidimensional space.</w:t>
      </w:r>
    </w:p>
    <w:p w14:paraId="4DCF3111" w14:textId="77777777" w:rsidR="00B23DAF" w:rsidRPr="00300C72" w:rsidRDefault="00B23DAF" w:rsidP="00B23DAF">
      <w:pPr>
        <w:spacing w:before="85"/>
        <w:ind w:left="720" w:right="1532"/>
        <w:rPr>
          <w:bCs/>
          <w:sz w:val="24"/>
          <w:szCs w:val="24"/>
          <w:lang w:val="en-IN"/>
        </w:rPr>
      </w:pPr>
    </w:p>
    <w:p w14:paraId="209A4620" w14:textId="77777777" w:rsidR="00B23DAF" w:rsidRPr="00300C72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Classification</w:t>
      </w:r>
    </w:p>
    <w:p w14:paraId="5980F125" w14:textId="77777777" w:rsidR="00B23DAF" w:rsidRPr="00300C72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Cs/>
          <w:sz w:val="24"/>
          <w:szCs w:val="24"/>
          <w:lang w:val="en-IN"/>
        </w:rPr>
        <w:lastRenderedPageBreak/>
        <w:t>Classification algorithms can be used to predict a user's rating for an item based on features of the user and the item. Popular classification algorithms include:</w:t>
      </w:r>
    </w:p>
    <w:p w14:paraId="42B00922" w14:textId="77777777" w:rsidR="00B23DAF" w:rsidRPr="00300C72" w:rsidRDefault="00B23DAF" w:rsidP="00B23DAF">
      <w:pPr>
        <w:numPr>
          <w:ilvl w:val="0"/>
          <w:numId w:val="17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Naive Bayes:</w:t>
      </w:r>
      <w:r w:rsidRPr="00300C72">
        <w:rPr>
          <w:bCs/>
          <w:sz w:val="24"/>
          <w:szCs w:val="24"/>
          <w:lang w:val="en-IN"/>
        </w:rPr>
        <w:t xml:space="preserve"> Assumes that features are independent and calculates the probability of a class given a set of features.</w:t>
      </w:r>
    </w:p>
    <w:p w14:paraId="765B3E61" w14:textId="77777777" w:rsidR="00B23DAF" w:rsidRPr="00300C72" w:rsidRDefault="00B23DAF" w:rsidP="00B23DAF">
      <w:pPr>
        <w:numPr>
          <w:ilvl w:val="0"/>
          <w:numId w:val="17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Decision Trees:</w:t>
      </w:r>
      <w:r w:rsidRPr="00300C72">
        <w:rPr>
          <w:bCs/>
          <w:sz w:val="24"/>
          <w:szCs w:val="24"/>
          <w:lang w:val="en-IN"/>
        </w:rPr>
        <w:t xml:space="preserve"> Creates a tree-like model of decisions and their possible consequences.</w:t>
      </w:r>
    </w:p>
    <w:p w14:paraId="2575180F" w14:textId="77777777" w:rsidR="00B23DAF" w:rsidRPr="00256DA2" w:rsidRDefault="00B23DAF" w:rsidP="00B23DAF">
      <w:pPr>
        <w:numPr>
          <w:ilvl w:val="0"/>
          <w:numId w:val="17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Support Vector Machines (SVMs):</w:t>
      </w:r>
      <w:r w:rsidRPr="00300C72">
        <w:rPr>
          <w:bCs/>
          <w:sz w:val="24"/>
          <w:szCs w:val="24"/>
          <w:lang w:val="en-IN"/>
        </w:rPr>
        <w:t xml:space="preserve"> Finds the optimal hyperplane that separates data points into different classes.</w:t>
      </w:r>
    </w:p>
    <w:p w14:paraId="1828C501" w14:textId="77777777" w:rsidR="00B23DAF" w:rsidRPr="00300C72" w:rsidRDefault="00B23DAF" w:rsidP="00B23DAF">
      <w:pPr>
        <w:spacing w:before="85"/>
        <w:ind w:left="720" w:right="1532"/>
        <w:rPr>
          <w:bCs/>
          <w:sz w:val="24"/>
          <w:szCs w:val="24"/>
          <w:lang w:val="en-IN"/>
        </w:rPr>
      </w:pPr>
    </w:p>
    <w:p w14:paraId="6F1A6AC3" w14:textId="77777777" w:rsidR="00B23DAF" w:rsidRPr="00300C72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Ensembles of Classifiers</w:t>
      </w:r>
    </w:p>
    <w:p w14:paraId="637EABE8" w14:textId="77777777" w:rsidR="00B23DAF" w:rsidRPr="00300C72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Cs/>
          <w:sz w:val="24"/>
          <w:szCs w:val="24"/>
          <w:lang w:val="en-IN"/>
        </w:rPr>
        <w:t>Ensembles combine multiple classifiers to improve prediction accuracy. Common ensemble methods include:</w:t>
      </w:r>
    </w:p>
    <w:p w14:paraId="0D95C0DF" w14:textId="77777777" w:rsidR="00B23DAF" w:rsidRPr="00300C72" w:rsidRDefault="00B23DAF" w:rsidP="00B23DAF">
      <w:pPr>
        <w:numPr>
          <w:ilvl w:val="0"/>
          <w:numId w:val="18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Bagging:</w:t>
      </w:r>
      <w:r w:rsidRPr="00300C72">
        <w:rPr>
          <w:bCs/>
          <w:sz w:val="24"/>
          <w:szCs w:val="24"/>
          <w:lang w:val="en-IN"/>
        </w:rPr>
        <w:t xml:space="preserve"> Trains multiple classifiers on different subsets of the training data.</w:t>
      </w:r>
    </w:p>
    <w:p w14:paraId="4514D978" w14:textId="77777777" w:rsidR="00B23DAF" w:rsidRPr="00300C72" w:rsidRDefault="00B23DAF" w:rsidP="00B23DAF">
      <w:pPr>
        <w:numPr>
          <w:ilvl w:val="0"/>
          <w:numId w:val="18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Boosting:</w:t>
      </w:r>
      <w:r w:rsidRPr="00300C72">
        <w:rPr>
          <w:bCs/>
          <w:sz w:val="24"/>
          <w:szCs w:val="24"/>
          <w:lang w:val="en-IN"/>
        </w:rPr>
        <w:t xml:space="preserve"> Sequentially trains classifiers, focusing on examples that were misclassified by previous classifiers.</w:t>
      </w:r>
    </w:p>
    <w:p w14:paraId="4BE79BBF" w14:textId="77777777" w:rsidR="00B23DAF" w:rsidRPr="00256DA2" w:rsidRDefault="00B23DAF" w:rsidP="00B23DAF">
      <w:pPr>
        <w:numPr>
          <w:ilvl w:val="0"/>
          <w:numId w:val="18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Random Forest:</w:t>
      </w:r>
      <w:r w:rsidRPr="00300C72">
        <w:rPr>
          <w:bCs/>
          <w:sz w:val="24"/>
          <w:szCs w:val="24"/>
          <w:lang w:val="en-IN"/>
        </w:rPr>
        <w:t xml:space="preserve"> Creates a forest of decision trees, each trained on a random subset of features.</w:t>
      </w:r>
    </w:p>
    <w:p w14:paraId="0F4ECF59" w14:textId="77777777" w:rsidR="00B23DAF" w:rsidRPr="00300C72" w:rsidRDefault="00B23DAF" w:rsidP="00B23DAF">
      <w:pPr>
        <w:spacing w:before="85"/>
        <w:ind w:left="720" w:right="1532"/>
        <w:rPr>
          <w:bCs/>
          <w:sz w:val="24"/>
          <w:szCs w:val="24"/>
          <w:lang w:val="en-IN"/>
        </w:rPr>
      </w:pPr>
    </w:p>
    <w:p w14:paraId="5D753E74" w14:textId="77777777" w:rsidR="00B23DAF" w:rsidRPr="00300C72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Clustering</w:t>
      </w:r>
    </w:p>
    <w:p w14:paraId="75E9E006" w14:textId="77777777" w:rsidR="00B23DAF" w:rsidRPr="00300C72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Cs/>
          <w:sz w:val="24"/>
          <w:szCs w:val="24"/>
          <w:lang w:val="en-IN"/>
        </w:rPr>
        <w:t>Clustering algorithms group similar users or items together. Popular clustering algorithms include:</w:t>
      </w:r>
    </w:p>
    <w:p w14:paraId="284437FF" w14:textId="77777777" w:rsidR="00B23DAF" w:rsidRPr="00300C72" w:rsidRDefault="00B23DAF" w:rsidP="00B23DAF">
      <w:pPr>
        <w:numPr>
          <w:ilvl w:val="0"/>
          <w:numId w:val="19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K-Means Clustering:</w:t>
      </w:r>
      <w:r w:rsidRPr="00300C72">
        <w:rPr>
          <w:bCs/>
          <w:sz w:val="24"/>
          <w:szCs w:val="24"/>
          <w:lang w:val="en-IN"/>
        </w:rPr>
        <w:t xml:space="preserve"> Partitions data into K clusters, where each data point belongs to the cluster with the nearest centroid.</w:t>
      </w:r>
    </w:p>
    <w:p w14:paraId="5C25082D" w14:textId="77777777" w:rsidR="00B23DAF" w:rsidRPr="00256DA2" w:rsidRDefault="00B23DAF" w:rsidP="00B23DAF">
      <w:pPr>
        <w:numPr>
          <w:ilvl w:val="0"/>
          <w:numId w:val="19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Hierarchical Clustering:</w:t>
      </w:r>
      <w:r w:rsidRPr="00300C72">
        <w:rPr>
          <w:bCs/>
          <w:sz w:val="24"/>
          <w:szCs w:val="24"/>
          <w:lang w:val="en-IN"/>
        </w:rPr>
        <w:t xml:space="preserve"> Creates a hierarchy of clusters, starting with individual data points and merging them into larger clusters.</w:t>
      </w:r>
    </w:p>
    <w:p w14:paraId="13B79EAF" w14:textId="77777777" w:rsidR="00B23DAF" w:rsidRPr="00300C72" w:rsidRDefault="00B23DAF" w:rsidP="00B23DAF">
      <w:pPr>
        <w:spacing w:before="85"/>
        <w:ind w:left="720" w:right="1532"/>
        <w:rPr>
          <w:bCs/>
          <w:sz w:val="24"/>
          <w:szCs w:val="24"/>
          <w:lang w:val="en-IN"/>
        </w:rPr>
      </w:pPr>
    </w:p>
    <w:p w14:paraId="064F6E7A" w14:textId="77777777" w:rsidR="00B23DAF" w:rsidRPr="00300C72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Dimensionality Reduction</w:t>
      </w:r>
    </w:p>
    <w:p w14:paraId="304DFC10" w14:textId="77777777" w:rsidR="00B23DAF" w:rsidRPr="00300C72" w:rsidRDefault="00B23DAF" w:rsidP="00B23DAF">
      <w:p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Cs/>
          <w:sz w:val="24"/>
          <w:szCs w:val="24"/>
          <w:lang w:val="en-IN"/>
        </w:rPr>
        <w:t xml:space="preserve">Dimensionality reduction techniques reduce the number of features in a dataset, making it easier to </w:t>
      </w:r>
      <w:proofErr w:type="spellStart"/>
      <w:r w:rsidRPr="00300C72">
        <w:rPr>
          <w:bCs/>
          <w:sz w:val="24"/>
          <w:szCs w:val="24"/>
          <w:lang w:val="en-IN"/>
        </w:rPr>
        <w:t>analyze</w:t>
      </w:r>
      <w:proofErr w:type="spellEnd"/>
      <w:r w:rsidRPr="00300C72">
        <w:rPr>
          <w:bCs/>
          <w:sz w:val="24"/>
          <w:szCs w:val="24"/>
          <w:lang w:val="en-IN"/>
        </w:rPr>
        <w:t xml:space="preserve"> and process. Common techniques include:</w:t>
      </w:r>
    </w:p>
    <w:p w14:paraId="3ACBBF10" w14:textId="77777777" w:rsidR="00B23DAF" w:rsidRPr="00300C72" w:rsidRDefault="00B23DAF" w:rsidP="00B23DAF">
      <w:pPr>
        <w:numPr>
          <w:ilvl w:val="0"/>
          <w:numId w:val="20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Principal Component Analysis (PCA):</w:t>
      </w:r>
      <w:r w:rsidRPr="00300C72">
        <w:rPr>
          <w:bCs/>
          <w:sz w:val="24"/>
          <w:szCs w:val="24"/>
          <w:lang w:val="en-IN"/>
        </w:rPr>
        <w:t xml:space="preserve"> Identifies the principal components of the data, which are linear combinations of the original features.</w:t>
      </w:r>
    </w:p>
    <w:p w14:paraId="356DAD11" w14:textId="77777777" w:rsidR="00B23DAF" w:rsidRDefault="00B23DAF" w:rsidP="00B23DAF">
      <w:pPr>
        <w:numPr>
          <w:ilvl w:val="0"/>
          <w:numId w:val="20"/>
        </w:numPr>
        <w:spacing w:before="85"/>
        <w:ind w:right="1532"/>
        <w:rPr>
          <w:bCs/>
          <w:sz w:val="24"/>
          <w:szCs w:val="24"/>
          <w:lang w:val="en-IN"/>
        </w:rPr>
      </w:pPr>
      <w:r w:rsidRPr="00300C72">
        <w:rPr>
          <w:b/>
          <w:bCs/>
          <w:sz w:val="24"/>
          <w:szCs w:val="24"/>
          <w:lang w:val="en-IN"/>
        </w:rPr>
        <w:t>Singular Value Decomposition (SVD):</w:t>
      </w:r>
      <w:r w:rsidRPr="00300C72">
        <w:rPr>
          <w:bCs/>
          <w:sz w:val="24"/>
          <w:szCs w:val="24"/>
          <w:lang w:val="en-IN"/>
        </w:rPr>
        <w:t xml:space="preserve"> Decomposes a matrix into the product of three matrices, allowing for dimensionality reduction and feature extraction.</w:t>
      </w:r>
    </w:p>
    <w:p w14:paraId="4B95405D" w14:textId="77777777" w:rsidR="00B23DAF" w:rsidRDefault="00B23DAF" w:rsidP="00B23DAF">
      <w:pPr>
        <w:spacing w:before="85"/>
        <w:ind w:right="1532"/>
        <w:rPr>
          <w:b/>
          <w:bCs/>
          <w:sz w:val="24"/>
          <w:szCs w:val="24"/>
          <w:lang w:val="en-IN"/>
        </w:rPr>
      </w:pPr>
    </w:p>
    <w:p w14:paraId="37D30BCC" w14:textId="77777777" w:rsidR="00B23DAF" w:rsidRDefault="00B23DAF" w:rsidP="00B23DAF">
      <w:pPr>
        <w:pStyle w:val="Heading3"/>
        <w:rPr>
          <w:lang w:val="en-IN"/>
        </w:rPr>
      </w:pPr>
      <w:r>
        <w:t>Bayes Classifiers</w:t>
      </w:r>
    </w:p>
    <w:p w14:paraId="36786D0C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How it works:</w:t>
      </w:r>
    </w:p>
    <w:p w14:paraId="44FC3A54" w14:textId="77777777" w:rsidR="00B23DAF" w:rsidRDefault="00B23DAF" w:rsidP="00B23DA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lastRenderedPageBreak/>
        <w:t>Based on Bayes' theorem, which calculates the probability of an event occurring given certain conditions.</w:t>
      </w:r>
    </w:p>
    <w:p w14:paraId="1B56819C" w14:textId="77777777" w:rsidR="00B23DAF" w:rsidRDefault="00B23DAF" w:rsidP="00B23DA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>In the context of recommender systems, it calculates the probability of a user liking an item based on the user's historical preferences and the item's characteristics.</w:t>
      </w:r>
    </w:p>
    <w:p w14:paraId="60B6F006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Advantages:</w:t>
      </w:r>
    </w:p>
    <w:p w14:paraId="6522F26A" w14:textId="77777777" w:rsidR="00B23DAF" w:rsidRDefault="00B23DAF" w:rsidP="00B23DA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Simple to implement</w:t>
      </w:r>
    </w:p>
    <w:p w14:paraId="08BABD5B" w14:textId="77777777" w:rsidR="00B23DAF" w:rsidRDefault="00B23DAF" w:rsidP="00B23DA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Handles missing data well</w:t>
      </w:r>
    </w:p>
    <w:p w14:paraId="7EFEEE4C" w14:textId="77777777" w:rsidR="00B23DAF" w:rsidRDefault="00B23DAF" w:rsidP="00B23DA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Can handle both categorical and numerical data</w:t>
      </w:r>
    </w:p>
    <w:p w14:paraId="1508DA30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Disadvantages:</w:t>
      </w:r>
    </w:p>
    <w:p w14:paraId="0FA73197" w14:textId="77777777" w:rsidR="00B23DAF" w:rsidRDefault="00B23DAF" w:rsidP="00B23DA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t>Assumes feature independence, which may not always hold true</w:t>
      </w:r>
    </w:p>
    <w:p w14:paraId="1C2632A4" w14:textId="77777777" w:rsidR="00B23DAF" w:rsidRDefault="00B23DAF" w:rsidP="00B23DA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t>Can be sensitive to the quality of the training data</w:t>
      </w:r>
    </w:p>
    <w:p w14:paraId="00718DAE" w14:textId="77777777" w:rsidR="00B23DAF" w:rsidRDefault="00B23DAF" w:rsidP="00B23DAF">
      <w:pPr>
        <w:pStyle w:val="Heading3"/>
      </w:pPr>
      <w:r>
        <w:t>Support Vector Machines (SVMs)</w:t>
      </w:r>
    </w:p>
    <w:p w14:paraId="1F55065C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How it works:</w:t>
      </w:r>
    </w:p>
    <w:p w14:paraId="1BE1A91A" w14:textId="77777777" w:rsidR="00B23DAF" w:rsidRDefault="00B23DAF" w:rsidP="00B23DA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>Finds the optimal hyperplane that separates data points into different classes (in this case, items a user likes and dislikes).</w:t>
      </w:r>
    </w:p>
    <w:p w14:paraId="3B2119D5" w14:textId="77777777" w:rsidR="00B23DAF" w:rsidRDefault="00B23DAF" w:rsidP="00B23DA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>Uses kernel functions to map data into higher-dimensional spaces, improving classification accuracy.</w:t>
      </w:r>
    </w:p>
    <w:p w14:paraId="7FE8D83B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Advantages:</w:t>
      </w:r>
    </w:p>
    <w:p w14:paraId="22BC3B7B" w14:textId="77777777" w:rsidR="00B23DAF" w:rsidRDefault="00B23DAF" w:rsidP="00B23DA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>Effective in high-dimensional spaces</w:t>
      </w:r>
    </w:p>
    <w:p w14:paraId="2A42B4D4" w14:textId="77777777" w:rsidR="00B23DAF" w:rsidRDefault="00B23DAF" w:rsidP="00B23DA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>Handles complex decision boundaries</w:t>
      </w:r>
    </w:p>
    <w:p w14:paraId="5C1FE602" w14:textId="77777777" w:rsidR="00B23DAF" w:rsidRDefault="00B23DAF" w:rsidP="00B23DA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>Can be used for both classification and regression tasks</w:t>
      </w:r>
    </w:p>
    <w:p w14:paraId="4EC7AF05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Disadvantages:</w:t>
      </w:r>
    </w:p>
    <w:p w14:paraId="5D9239EB" w14:textId="77777777" w:rsidR="00B23DAF" w:rsidRDefault="00B23DAF" w:rsidP="00B23D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t>Can be computationally expensive, especially for large datasets</w:t>
      </w:r>
    </w:p>
    <w:p w14:paraId="4DC4C3D0" w14:textId="77777777" w:rsidR="00B23DAF" w:rsidRDefault="00B23DAF" w:rsidP="00B23DA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t>Sensitive to the choice of kernel function and hyperparameters</w:t>
      </w:r>
    </w:p>
    <w:p w14:paraId="1098DB6E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Applications in Recommender Systems:</w:t>
      </w:r>
    </w:p>
    <w:p w14:paraId="5326CEC5" w14:textId="77777777" w:rsidR="00B23DAF" w:rsidRDefault="00B23DAF" w:rsidP="00B23D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User Profiling:</w:t>
      </w:r>
      <w:r>
        <w:t xml:space="preserve"> Classifying users into different segments based on their preferences and demographics.</w:t>
      </w:r>
    </w:p>
    <w:p w14:paraId="12D7442B" w14:textId="77777777" w:rsidR="00B23DAF" w:rsidRDefault="00B23DAF" w:rsidP="00B23D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Item Categorization:</w:t>
      </w:r>
      <w:r>
        <w:t xml:space="preserve"> Classifying items into different categories to improve content-based recommendations.</w:t>
      </w:r>
    </w:p>
    <w:p w14:paraId="675EEEF9" w14:textId="77777777" w:rsidR="00B23DAF" w:rsidRDefault="00B23DAF" w:rsidP="00B23DA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Rating Prediction:</w:t>
      </w:r>
      <w:r>
        <w:t xml:space="preserve"> Predicting a user's rating for an item based on their historical ratings and the item's features.</w:t>
      </w:r>
    </w:p>
    <w:p w14:paraId="4002BFFE" w14:textId="77777777" w:rsidR="00B23DAF" w:rsidRDefault="00B23DAF" w:rsidP="00B23DAF">
      <w:pPr>
        <w:pStyle w:val="NormalWeb"/>
        <w:rPr>
          <w:rStyle w:val="Strong"/>
          <w:rFonts w:eastAsiaTheme="majorEastAsia"/>
        </w:rPr>
      </w:pPr>
    </w:p>
    <w:p w14:paraId="448C3E94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Key Considerations:</w:t>
      </w:r>
    </w:p>
    <w:p w14:paraId="53497C4C" w14:textId="77777777" w:rsidR="00B23DAF" w:rsidRDefault="00B23DAF" w:rsidP="00B23DA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Data Quality:</w:t>
      </w:r>
      <w:r>
        <w:t xml:space="preserve"> Clean and accurate data is essential for building effective recommender systems.</w:t>
      </w:r>
    </w:p>
    <w:p w14:paraId="453242DB" w14:textId="77777777" w:rsidR="00B23DAF" w:rsidRDefault="00B23DAF" w:rsidP="00B23DA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Feature Engineering:</w:t>
      </w:r>
      <w:r>
        <w:t xml:space="preserve"> Selecting and engineering relevant features can significantly impact the performance of the model.</w:t>
      </w:r>
    </w:p>
    <w:p w14:paraId="343B9DD5" w14:textId="77777777" w:rsidR="00B23DAF" w:rsidRDefault="00B23DAF" w:rsidP="00B23DA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Model Evaluation:</w:t>
      </w:r>
      <w:r>
        <w:t xml:space="preserve"> Rigorous evaluation is necessary to assess the accuracy and effectiveness of the recommender system.</w:t>
      </w:r>
    </w:p>
    <w:p w14:paraId="6E22B8C9" w14:textId="77777777" w:rsidR="00B23DAF" w:rsidRDefault="00B23DAF" w:rsidP="00B23DA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Cold Start Problem:</w:t>
      </w:r>
      <w:r>
        <w:t xml:space="preserve"> Addressing the challenge of recommending items to new users with limited historical data.</w:t>
      </w:r>
    </w:p>
    <w:p w14:paraId="4517F101" w14:textId="77777777" w:rsidR="00B23DAF" w:rsidRDefault="00B23DAF" w:rsidP="00B23DA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Scalability:</w:t>
      </w:r>
      <w:r>
        <w:t xml:space="preserve"> Designing systems that can handle large datasets and real-time recommendations.</w:t>
      </w:r>
    </w:p>
    <w:p w14:paraId="4285821D" w14:textId="77777777" w:rsidR="00B23DAF" w:rsidRDefault="00B23DAF" w:rsidP="00B23DAF">
      <w:pPr>
        <w:pStyle w:val="Heading3"/>
        <w:rPr>
          <w:lang w:val="en-IN"/>
        </w:rPr>
      </w:pPr>
      <w:r>
        <w:t>Linear Optimization</w:t>
      </w:r>
    </w:p>
    <w:p w14:paraId="16DD68B5" w14:textId="77777777" w:rsidR="00B23DAF" w:rsidRDefault="00B23DAF" w:rsidP="00B23DAF">
      <w:pPr>
        <w:pStyle w:val="NormalWeb"/>
      </w:pPr>
      <w:r>
        <w:t>Linear optimization is a mathematical method used to find the best solution to a problem with linear constraints and a linear objective function. In simpler terms, it involves maximizing or minimizing a linear function subject to linear inequality and/or equality constraints.</w:t>
      </w:r>
    </w:p>
    <w:p w14:paraId="470696E2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Key Components:</w:t>
      </w:r>
    </w:p>
    <w:p w14:paraId="62D73F9B" w14:textId="77777777" w:rsidR="00B23DAF" w:rsidRDefault="00B23DAF" w:rsidP="00B23DA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Decision Variables:</w:t>
      </w:r>
      <w:r>
        <w:t xml:space="preserve"> The unknown quantities that we aim to determine.</w:t>
      </w:r>
    </w:p>
    <w:p w14:paraId="76AFFF89" w14:textId="77777777" w:rsidR="00B23DAF" w:rsidRDefault="00B23DAF" w:rsidP="00B23DA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Objective Function:</w:t>
      </w:r>
      <w:r>
        <w:t xml:space="preserve"> The linear function that we want to maximize or minimize.</w:t>
      </w:r>
    </w:p>
    <w:p w14:paraId="58EB2FFE" w14:textId="77777777" w:rsidR="00B23DAF" w:rsidRDefault="00B23DAF" w:rsidP="00B23DA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Constraints:</w:t>
      </w:r>
      <w:r>
        <w:t xml:space="preserve"> Linear inequalities or equalities that limit the values of the decision variables.</w:t>
      </w:r>
    </w:p>
    <w:p w14:paraId="519CFB9D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Real-world Applications:</w:t>
      </w:r>
    </w:p>
    <w:p w14:paraId="0E6D95CC" w14:textId="77777777" w:rsidR="00B23DAF" w:rsidRDefault="00B23DAF" w:rsidP="00B23DA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Resource Allocation:</w:t>
      </w:r>
      <w:r>
        <w:t xml:space="preserve"> Allocating limited resources to maximize profit or minimize cost.</w:t>
      </w:r>
    </w:p>
    <w:p w14:paraId="1D186BD5" w14:textId="77777777" w:rsidR="00B23DAF" w:rsidRDefault="00B23DAF" w:rsidP="00B23DA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Production Planning:</w:t>
      </w:r>
      <w:r>
        <w:t xml:space="preserve"> Determining optimal production schedules to meet demand.</w:t>
      </w:r>
    </w:p>
    <w:p w14:paraId="4CED911C" w14:textId="77777777" w:rsidR="00B23DAF" w:rsidRDefault="00B23DAF" w:rsidP="00B23DA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Portfolio Optimization:</w:t>
      </w:r>
      <w:r>
        <w:t xml:space="preserve"> Selecting a portfolio of investments to maximize returns while minimizing risk.</w:t>
      </w:r>
    </w:p>
    <w:p w14:paraId="50E4CAFE" w14:textId="77777777" w:rsidR="00B23DAF" w:rsidRDefault="00B23DAF" w:rsidP="00B23DA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Transportation and Logistics:</w:t>
      </w:r>
      <w:r>
        <w:t xml:space="preserve"> Optimizing transportation routes to minimize costs.</w:t>
      </w:r>
    </w:p>
    <w:p w14:paraId="744C5AB8" w14:textId="77777777" w:rsidR="00B23DAF" w:rsidRDefault="00B23DAF" w:rsidP="00B23DAF">
      <w:pPr>
        <w:pStyle w:val="Heading3"/>
      </w:pPr>
      <w:r>
        <w:t>Convex Optimization</w:t>
      </w:r>
    </w:p>
    <w:p w14:paraId="30414CFD" w14:textId="77777777" w:rsidR="00B23DAF" w:rsidRDefault="00B23DAF" w:rsidP="00B23DAF">
      <w:pPr>
        <w:pStyle w:val="NormalWeb"/>
      </w:pPr>
      <w:r>
        <w:t>Convex optimization is a more general framework that includes linear optimization as a special case. In convex optimization, the objective function is convex, and the feasible region (the set of all feasible solutions) is convex.</w:t>
      </w:r>
    </w:p>
    <w:p w14:paraId="54336166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Key Properties of Convex Functions:</w:t>
      </w:r>
    </w:p>
    <w:p w14:paraId="522C5793" w14:textId="77777777" w:rsidR="00B23DAF" w:rsidRDefault="00B23DAF" w:rsidP="00B23DA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Convex Function:</w:t>
      </w:r>
      <w:r>
        <w:t xml:space="preserve"> A function f is convex if, for any two points x and y in its domain and any number t between 0 and 1, </w:t>
      </w:r>
      <w:proofErr w:type="gramStart"/>
      <w:r>
        <w:t>f(</w:t>
      </w:r>
      <w:proofErr w:type="spellStart"/>
      <w:proofErr w:type="gramEnd"/>
      <w:r>
        <w:t>tx</w:t>
      </w:r>
      <w:proofErr w:type="spellEnd"/>
      <w:r>
        <w:t xml:space="preserve"> + (1-t)y) ≤ </w:t>
      </w:r>
      <w:proofErr w:type="spellStart"/>
      <w:r>
        <w:t>tf</w:t>
      </w:r>
      <w:proofErr w:type="spellEnd"/>
      <w:r>
        <w:t>(x) + (1-t)f(y).</w:t>
      </w:r>
    </w:p>
    <w:p w14:paraId="0A289439" w14:textId="77777777" w:rsidR="00B23DAF" w:rsidRDefault="00B23DAF" w:rsidP="00B23DAF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Convex Set:</w:t>
      </w:r>
      <w:r>
        <w:t xml:space="preserve"> A set S is convex if, for any two points x and y in S, the line segment between x and y is also in S.</w:t>
      </w:r>
    </w:p>
    <w:p w14:paraId="51CAFECF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Why Convex Optimization Matters:</w:t>
      </w:r>
    </w:p>
    <w:p w14:paraId="739E3C90" w14:textId="77777777" w:rsidR="00B23DAF" w:rsidRDefault="00B23DAF" w:rsidP="00B23DAF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Global Optimality:</w:t>
      </w:r>
      <w:r>
        <w:t xml:space="preserve"> Unlike many other optimization problems, convex optimization problems always have a global optimum.</w:t>
      </w:r>
    </w:p>
    <w:p w14:paraId="188659B3" w14:textId="77777777" w:rsidR="00B23DAF" w:rsidRDefault="00B23DAF" w:rsidP="00B23DAF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Efficient Algorithms:</w:t>
      </w:r>
      <w:r>
        <w:t xml:space="preserve"> There are efficient algorithms, such as interior-point methods, for solving convex optimization problems.</w:t>
      </w:r>
    </w:p>
    <w:p w14:paraId="752BE564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Applications of Convex Optimization:</w:t>
      </w:r>
    </w:p>
    <w:p w14:paraId="300C2477" w14:textId="77777777" w:rsidR="00B23DAF" w:rsidRDefault="00B23DAF" w:rsidP="00B23DA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Machine Learning:</w:t>
      </w:r>
      <w:r>
        <w:t xml:space="preserve"> Training machine learning models like support vector machines and neural networks.</w:t>
      </w:r>
    </w:p>
    <w:p w14:paraId="5CDFBBE0" w14:textId="77777777" w:rsidR="00B23DAF" w:rsidRDefault="00B23DAF" w:rsidP="00B23DA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Control Systems:</w:t>
      </w:r>
      <w:r>
        <w:t xml:space="preserve"> Designing control systems to stabilize and optimize the behavior of dynamic systems.</w:t>
      </w:r>
    </w:p>
    <w:p w14:paraId="0E3767A1" w14:textId="77777777" w:rsidR="00B23DAF" w:rsidRDefault="00B23DAF" w:rsidP="00B23DA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Signal Processing:</w:t>
      </w:r>
      <w:r>
        <w:t xml:space="preserve"> Signal filtering, noise reduction, and feature extraction.</w:t>
      </w:r>
    </w:p>
    <w:p w14:paraId="7E8F4A80" w14:textId="77777777" w:rsidR="00B23DAF" w:rsidRDefault="00B23DAF" w:rsidP="00B23DA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Finance:</w:t>
      </w:r>
      <w:r>
        <w:t xml:space="preserve"> Portfolio optimization, risk management, and derivative pricing.</w:t>
      </w:r>
    </w:p>
    <w:p w14:paraId="5A2A077C" w14:textId="77777777" w:rsidR="00B23DAF" w:rsidRDefault="00B23DAF" w:rsidP="00B23DAF">
      <w:pPr>
        <w:pStyle w:val="NormalWeb"/>
      </w:pPr>
      <w:r>
        <w:rPr>
          <w:rStyle w:val="Strong"/>
          <w:rFonts w:eastAsiaTheme="majorEastAsia"/>
        </w:rPr>
        <w:t>Key Differences Between Linear and Convex Optimization:</w:t>
      </w:r>
    </w:p>
    <w:tbl>
      <w:tblPr>
        <w:tblStyle w:val="TableGrid"/>
        <w:tblW w:w="10221" w:type="dxa"/>
        <w:tblLook w:val="0600" w:firstRow="0" w:lastRow="0" w:firstColumn="0" w:lastColumn="0" w:noHBand="1" w:noVBand="1"/>
      </w:tblPr>
      <w:tblGrid>
        <w:gridCol w:w="3046"/>
        <w:gridCol w:w="3528"/>
        <w:gridCol w:w="3647"/>
      </w:tblGrid>
      <w:tr w:rsidR="00B23DAF" w14:paraId="4A9CE344" w14:textId="77777777" w:rsidTr="00540F64">
        <w:trPr>
          <w:trHeight w:val="264"/>
        </w:trPr>
        <w:tc>
          <w:tcPr>
            <w:tcW w:w="0" w:type="auto"/>
            <w:hideMark/>
          </w:tcPr>
          <w:p w14:paraId="196E0AF9" w14:textId="77777777" w:rsidR="00B23DAF" w:rsidRDefault="00B23DAF" w:rsidP="00540F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Feature                                            </w:t>
            </w:r>
          </w:p>
        </w:tc>
        <w:tc>
          <w:tcPr>
            <w:tcW w:w="0" w:type="auto"/>
            <w:hideMark/>
          </w:tcPr>
          <w:p w14:paraId="2DA7ADA7" w14:textId="77777777" w:rsidR="00B23DAF" w:rsidRDefault="00B23DAF" w:rsidP="00540F64">
            <w:pPr>
              <w:rPr>
                <w:b/>
                <w:bCs/>
              </w:rPr>
            </w:pPr>
            <w:r>
              <w:rPr>
                <w:b/>
                <w:bCs/>
              </w:rPr>
              <w:t>Linear Optimization</w:t>
            </w:r>
          </w:p>
        </w:tc>
        <w:tc>
          <w:tcPr>
            <w:tcW w:w="0" w:type="auto"/>
            <w:hideMark/>
          </w:tcPr>
          <w:p w14:paraId="14BDA62E" w14:textId="77777777" w:rsidR="00B23DAF" w:rsidRDefault="00B23DAF" w:rsidP="00540F64">
            <w:pPr>
              <w:rPr>
                <w:b/>
                <w:bCs/>
              </w:rPr>
            </w:pPr>
            <w:r>
              <w:rPr>
                <w:b/>
                <w:bCs/>
              </w:rPr>
              <w:t>Convex Optimization</w:t>
            </w:r>
          </w:p>
        </w:tc>
      </w:tr>
      <w:tr w:rsidR="00B23DAF" w14:paraId="068E7C3D" w14:textId="77777777" w:rsidTr="00540F64">
        <w:trPr>
          <w:trHeight w:val="264"/>
        </w:trPr>
        <w:tc>
          <w:tcPr>
            <w:tcW w:w="0" w:type="auto"/>
            <w:hideMark/>
          </w:tcPr>
          <w:p w14:paraId="7FC77626" w14:textId="77777777" w:rsidR="00B23DAF" w:rsidRDefault="00B23DAF" w:rsidP="00540F64">
            <w:r>
              <w:t>Objective function</w:t>
            </w:r>
          </w:p>
        </w:tc>
        <w:tc>
          <w:tcPr>
            <w:tcW w:w="0" w:type="auto"/>
            <w:hideMark/>
          </w:tcPr>
          <w:p w14:paraId="220C96D4" w14:textId="77777777" w:rsidR="00B23DAF" w:rsidRDefault="00B23DAF" w:rsidP="00540F64">
            <w:r>
              <w:t>Linear</w:t>
            </w:r>
          </w:p>
        </w:tc>
        <w:tc>
          <w:tcPr>
            <w:tcW w:w="0" w:type="auto"/>
            <w:hideMark/>
          </w:tcPr>
          <w:p w14:paraId="580302C7" w14:textId="77777777" w:rsidR="00B23DAF" w:rsidRDefault="00B23DAF" w:rsidP="00540F64">
            <w:r>
              <w:t>Convex</w:t>
            </w:r>
          </w:p>
        </w:tc>
      </w:tr>
      <w:tr w:rsidR="00B23DAF" w14:paraId="6E458C4F" w14:textId="77777777" w:rsidTr="00540F64">
        <w:trPr>
          <w:trHeight w:val="264"/>
        </w:trPr>
        <w:tc>
          <w:tcPr>
            <w:tcW w:w="0" w:type="auto"/>
            <w:hideMark/>
          </w:tcPr>
          <w:p w14:paraId="2340F1E0" w14:textId="77777777" w:rsidR="00B23DAF" w:rsidRDefault="00B23DAF" w:rsidP="00540F64">
            <w:r>
              <w:t>Constraints</w:t>
            </w:r>
          </w:p>
        </w:tc>
        <w:tc>
          <w:tcPr>
            <w:tcW w:w="0" w:type="auto"/>
            <w:hideMark/>
          </w:tcPr>
          <w:p w14:paraId="0D8BDD51" w14:textId="77777777" w:rsidR="00B23DAF" w:rsidRDefault="00B23DAF" w:rsidP="00540F64">
            <w:r>
              <w:t>Linear</w:t>
            </w:r>
          </w:p>
        </w:tc>
        <w:tc>
          <w:tcPr>
            <w:tcW w:w="0" w:type="auto"/>
            <w:hideMark/>
          </w:tcPr>
          <w:p w14:paraId="49B63614" w14:textId="77777777" w:rsidR="00B23DAF" w:rsidRDefault="00B23DAF" w:rsidP="00540F64">
            <w:r>
              <w:t>Convex</w:t>
            </w:r>
          </w:p>
        </w:tc>
      </w:tr>
      <w:tr w:rsidR="00B23DAF" w14:paraId="54EDC800" w14:textId="77777777" w:rsidTr="00540F64">
        <w:trPr>
          <w:trHeight w:val="249"/>
        </w:trPr>
        <w:tc>
          <w:tcPr>
            <w:tcW w:w="0" w:type="auto"/>
            <w:hideMark/>
          </w:tcPr>
          <w:p w14:paraId="7D2493E1" w14:textId="77777777" w:rsidR="00B23DAF" w:rsidRDefault="00B23DAF" w:rsidP="00540F64">
            <w:r>
              <w:t>Feasible region</w:t>
            </w:r>
          </w:p>
        </w:tc>
        <w:tc>
          <w:tcPr>
            <w:tcW w:w="0" w:type="auto"/>
            <w:hideMark/>
          </w:tcPr>
          <w:p w14:paraId="7F4A0F34" w14:textId="77777777" w:rsidR="00B23DAF" w:rsidRDefault="00B23DAF" w:rsidP="00540F64">
            <w:r>
              <w:t>Polytope</w:t>
            </w:r>
          </w:p>
        </w:tc>
        <w:tc>
          <w:tcPr>
            <w:tcW w:w="0" w:type="auto"/>
            <w:hideMark/>
          </w:tcPr>
          <w:p w14:paraId="57363074" w14:textId="77777777" w:rsidR="00B23DAF" w:rsidRDefault="00B23DAF" w:rsidP="00540F64">
            <w:r>
              <w:t>Convex set</w:t>
            </w:r>
          </w:p>
        </w:tc>
      </w:tr>
      <w:tr w:rsidR="00B23DAF" w14:paraId="4A6A579F" w14:textId="77777777" w:rsidTr="00540F64">
        <w:trPr>
          <w:trHeight w:val="264"/>
        </w:trPr>
        <w:tc>
          <w:tcPr>
            <w:tcW w:w="0" w:type="auto"/>
            <w:hideMark/>
          </w:tcPr>
          <w:p w14:paraId="411E9D7D" w14:textId="77777777" w:rsidR="00B23DAF" w:rsidRDefault="00B23DAF" w:rsidP="00540F64">
            <w:r>
              <w:t>Global optimality</w:t>
            </w:r>
          </w:p>
        </w:tc>
        <w:tc>
          <w:tcPr>
            <w:tcW w:w="0" w:type="auto"/>
            <w:hideMark/>
          </w:tcPr>
          <w:p w14:paraId="4E8C970E" w14:textId="77777777" w:rsidR="00B23DAF" w:rsidRDefault="00B23DAF" w:rsidP="00540F64">
            <w:r>
              <w:t>Guaranteed</w:t>
            </w:r>
          </w:p>
        </w:tc>
        <w:tc>
          <w:tcPr>
            <w:tcW w:w="0" w:type="auto"/>
            <w:hideMark/>
          </w:tcPr>
          <w:p w14:paraId="028BDB57" w14:textId="77777777" w:rsidR="00B23DAF" w:rsidRDefault="00B23DAF" w:rsidP="00540F64">
            <w:r>
              <w:t>Guaranteed</w:t>
            </w:r>
          </w:p>
        </w:tc>
      </w:tr>
    </w:tbl>
    <w:p w14:paraId="6CB03F62" w14:textId="77777777" w:rsidR="00B23DAF" w:rsidRPr="002A217C" w:rsidRDefault="00B23DAF" w:rsidP="00B23DAF">
      <w:pPr>
        <w:widowControl/>
        <w:autoSpaceDE/>
        <w:autoSpaceDN/>
        <w:spacing w:before="100" w:beforeAutospacing="1" w:after="100" w:afterAutospacing="1"/>
      </w:pPr>
      <w:r>
        <w:rPr>
          <w:rStyle w:val="export-sheets-button"/>
          <w:rFonts w:eastAsiaTheme="majorEastAsia"/>
        </w:rPr>
        <w:t xml:space="preserve"> </w:t>
      </w:r>
    </w:p>
    <w:p w14:paraId="407C9487" w14:textId="77777777" w:rsidR="00B23DAF" w:rsidRPr="00256DA2" w:rsidRDefault="00B23DAF" w:rsidP="00B23DAF">
      <w:pPr>
        <w:spacing w:before="85"/>
        <w:ind w:right="1532"/>
        <w:jc w:val="center"/>
        <w:rPr>
          <w:b/>
          <w:sz w:val="24"/>
          <w:szCs w:val="24"/>
          <w:u w:val="thick"/>
        </w:rPr>
      </w:pPr>
    </w:p>
    <w:p w14:paraId="713CA87F" w14:textId="77777777" w:rsidR="0001450B" w:rsidRDefault="0001450B"/>
    <w:sectPr w:rsidR="0001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739C"/>
    <w:multiLevelType w:val="multilevel"/>
    <w:tmpl w:val="E7D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6150"/>
    <w:multiLevelType w:val="multilevel"/>
    <w:tmpl w:val="0E5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1A4"/>
    <w:multiLevelType w:val="multilevel"/>
    <w:tmpl w:val="2A42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0505A"/>
    <w:multiLevelType w:val="multilevel"/>
    <w:tmpl w:val="9D6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A21EB"/>
    <w:multiLevelType w:val="multilevel"/>
    <w:tmpl w:val="B64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421A3"/>
    <w:multiLevelType w:val="multilevel"/>
    <w:tmpl w:val="67C4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14550"/>
    <w:multiLevelType w:val="multilevel"/>
    <w:tmpl w:val="883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F1A67"/>
    <w:multiLevelType w:val="multilevel"/>
    <w:tmpl w:val="368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B3AF0"/>
    <w:multiLevelType w:val="multilevel"/>
    <w:tmpl w:val="912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A2772"/>
    <w:multiLevelType w:val="multilevel"/>
    <w:tmpl w:val="F33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C028E"/>
    <w:multiLevelType w:val="multilevel"/>
    <w:tmpl w:val="713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5372D"/>
    <w:multiLevelType w:val="multilevel"/>
    <w:tmpl w:val="DCE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C25A8"/>
    <w:multiLevelType w:val="multilevel"/>
    <w:tmpl w:val="CD4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95A86"/>
    <w:multiLevelType w:val="multilevel"/>
    <w:tmpl w:val="124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F5C01"/>
    <w:multiLevelType w:val="multilevel"/>
    <w:tmpl w:val="9DB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506E7"/>
    <w:multiLevelType w:val="multilevel"/>
    <w:tmpl w:val="E04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867D5"/>
    <w:multiLevelType w:val="multilevel"/>
    <w:tmpl w:val="60E6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858B8"/>
    <w:multiLevelType w:val="multilevel"/>
    <w:tmpl w:val="9998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23856"/>
    <w:multiLevelType w:val="multilevel"/>
    <w:tmpl w:val="18A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046A1"/>
    <w:multiLevelType w:val="multilevel"/>
    <w:tmpl w:val="A29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F037C"/>
    <w:multiLevelType w:val="multilevel"/>
    <w:tmpl w:val="AE6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469FD"/>
    <w:multiLevelType w:val="multilevel"/>
    <w:tmpl w:val="A73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65FD3"/>
    <w:multiLevelType w:val="multilevel"/>
    <w:tmpl w:val="DF2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B227C"/>
    <w:multiLevelType w:val="multilevel"/>
    <w:tmpl w:val="2AB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03987"/>
    <w:multiLevelType w:val="multilevel"/>
    <w:tmpl w:val="4C76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12298"/>
    <w:multiLevelType w:val="multilevel"/>
    <w:tmpl w:val="B00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378B5"/>
    <w:multiLevelType w:val="multilevel"/>
    <w:tmpl w:val="1BA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2394C"/>
    <w:multiLevelType w:val="multilevel"/>
    <w:tmpl w:val="B72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C1D78"/>
    <w:multiLevelType w:val="multilevel"/>
    <w:tmpl w:val="70A2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73DEC"/>
    <w:multiLevelType w:val="multilevel"/>
    <w:tmpl w:val="AC3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A579B"/>
    <w:multiLevelType w:val="multilevel"/>
    <w:tmpl w:val="17F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A0ED8"/>
    <w:multiLevelType w:val="multilevel"/>
    <w:tmpl w:val="691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42553"/>
    <w:multiLevelType w:val="multilevel"/>
    <w:tmpl w:val="430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268231">
    <w:abstractNumId w:val="4"/>
  </w:num>
  <w:num w:numId="2" w16cid:durableId="597179057">
    <w:abstractNumId w:val="6"/>
  </w:num>
  <w:num w:numId="3" w16cid:durableId="1016267121">
    <w:abstractNumId w:val="24"/>
  </w:num>
  <w:num w:numId="4" w16cid:durableId="1088162546">
    <w:abstractNumId w:val="2"/>
  </w:num>
  <w:num w:numId="5" w16cid:durableId="775057378">
    <w:abstractNumId w:val="10"/>
  </w:num>
  <w:num w:numId="6" w16cid:durableId="1440027038">
    <w:abstractNumId w:val="17"/>
  </w:num>
  <w:num w:numId="7" w16cid:durableId="2048286722">
    <w:abstractNumId w:val="32"/>
  </w:num>
  <w:num w:numId="8" w16cid:durableId="1511483869">
    <w:abstractNumId w:val="5"/>
  </w:num>
  <w:num w:numId="9" w16cid:durableId="376779374">
    <w:abstractNumId w:val="3"/>
  </w:num>
  <w:num w:numId="10" w16cid:durableId="82651344">
    <w:abstractNumId w:val="21"/>
  </w:num>
  <w:num w:numId="11" w16cid:durableId="837380538">
    <w:abstractNumId w:val="22"/>
  </w:num>
  <w:num w:numId="12" w16cid:durableId="310908251">
    <w:abstractNumId w:val="20"/>
  </w:num>
  <w:num w:numId="13" w16cid:durableId="897058918">
    <w:abstractNumId w:val="30"/>
  </w:num>
  <w:num w:numId="14" w16cid:durableId="285279086">
    <w:abstractNumId w:val="19"/>
  </w:num>
  <w:num w:numId="15" w16cid:durableId="1983806102">
    <w:abstractNumId w:val="16"/>
  </w:num>
  <w:num w:numId="16" w16cid:durableId="430584469">
    <w:abstractNumId w:val="28"/>
  </w:num>
  <w:num w:numId="17" w16cid:durableId="1103307863">
    <w:abstractNumId w:val="9"/>
  </w:num>
  <w:num w:numId="18" w16cid:durableId="1773277017">
    <w:abstractNumId w:val="25"/>
  </w:num>
  <w:num w:numId="19" w16cid:durableId="73666175">
    <w:abstractNumId w:val="0"/>
  </w:num>
  <w:num w:numId="20" w16cid:durableId="589197315">
    <w:abstractNumId w:val="15"/>
  </w:num>
  <w:num w:numId="21" w16cid:durableId="1037194366">
    <w:abstractNumId w:val="12"/>
  </w:num>
  <w:num w:numId="22" w16cid:durableId="855459476">
    <w:abstractNumId w:val="7"/>
  </w:num>
  <w:num w:numId="23" w16cid:durableId="338505950">
    <w:abstractNumId w:val="27"/>
  </w:num>
  <w:num w:numId="24" w16cid:durableId="1842819673">
    <w:abstractNumId w:val="23"/>
  </w:num>
  <w:num w:numId="25" w16cid:durableId="1015691732">
    <w:abstractNumId w:val="13"/>
  </w:num>
  <w:num w:numId="26" w16cid:durableId="1381441657">
    <w:abstractNumId w:val="8"/>
  </w:num>
  <w:num w:numId="27" w16cid:durableId="669901">
    <w:abstractNumId w:val="26"/>
  </w:num>
  <w:num w:numId="28" w16cid:durableId="2077167276">
    <w:abstractNumId w:val="14"/>
  </w:num>
  <w:num w:numId="29" w16cid:durableId="1377197942">
    <w:abstractNumId w:val="31"/>
  </w:num>
  <w:num w:numId="30" w16cid:durableId="1877430008">
    <w:abstractNumId w:val="1"/>
  </w:num>
  <w:num w:numId="31" w16cid:durableId="1528562590">
    <w:abstractNumId w:val="11"/>
  </w:num>
  <w:num w:numId="32" w16cid:durableId="934704578">
    <w:abstractNumId w:val="29"/>
  </w:num>
  <w:num w:numId="33" w16cid:durableId="802044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AF"/>
    <w:rsid w:val="0001450B"/>
    <w:rsid w:val="00366311"/>
    <w:rsid w:val="00405550"/>
    <w:rsid w:val="00550BB5"/>
    <w:rsid w:val="006B726B"/>
    <w:rsid w:val="007B7258"/>
    <w:rsid w:val="00A17025"/>
    <w:rsid w:val="00B23DAF"/>
    <w:rsid w:val="00CC40AF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586C"/>
  <w15:chartTrackingRefBased/>
  <w15:docId w15:val="{33BB4D49-95DC-4A87-9527-33721FDB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3DAF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0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F3B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54F7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54F7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54F7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A27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A27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54F7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AF"/>
    <w:rPr>
      <w:rFonts w:asciiTheme="majorHAnsi" w:eastAsiaTheme="majorEastAsia" w:hAnsiTheme="majorHAnsi" w:cstheme="majorBidi"/>
      <w:b/>
      <w:bCs/>
      <w:color w:val="6F3B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0AF"/>
    <w:rPr>
      <w:rFonts w:asciiTheme="majorHAnsi" w:eastAsiaTheme="majorEastAsia" w:hAnsiTheme="majorHAnsi" w:cstheme="majorBidi"/>
      <w:b/>
      <w:bCs/>
      <w:color w:val="954F7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AF"/>
    <w:rPr>
      <w:rFonts w:asciiTheme="majorHAnsi" w:eastAsiaTheme="majorEastAsia" w:hAnsiTheme="majorHAnsi" w:cstheme="majorBidi"/>
      <w:b/>
      <w:bCs/>
      <w:color w:val="954F7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AF"/>
    <w:rPr>
      <w:rFonts w:asciiTheme="majorHAnsi" w:eastAsiaTheme="majorEastAsia" w:hAnsiTheme="majorHAnsi" w:cstheme="majorBidi"/>
      <w:b/>
      <w:bCs/>
      <w:i/>
      <w:iCs/>
      <w:color w:val="954F7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AF"/>
    <w:rPr>
      <w:rFonts w:asciiTheme="majorHAnsi" w:eastAsiaTheme="majorEastAsia" w:hAnsiTheme="majorHAnsi" w:cstheme="majorBidi"/>
      <w:color w:val="4A27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AF"/>
    <w:rPr>
      <w:rFonts w:asciiTheme="majorHAnsi" w:eastAsiaTheme="majorEastAsia" w:hAnsiTheme="majorHAnsi" w:cstheme="majorBidi"/>
      <w:i/>
      <w:iCs/>
      <w:color w:val="4A27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AF"/>
    <w:rPr>
      <w:rFonts w:asciiTheme="majorHAnsi" w:eastAsiaTheme="majorEastAsia" w:hAnsiTheme="majorHAnsi" w:cstheme="majorBidi"/>
      <w:color w:val="954F7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0AF"/>
    <w:rPr>
      <w:b/>
      <w:bCs/>
      <w:color w:val="954F7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0AF"/>
    <w:pPr>
      <w:pBdr>
        <w:bottom w:val="single" w:sz="8" w:space="4" w:color="954F72" w:themeColor="accent1"/>
      </w:pBdr>
      <w:spacing w:after="300"/>
      <w:contextualSpacing/>
    </w:pPr>
    <w:rPr>
      <w:rFonts w:asciiTheme="majorHAnsi" w:eastAsiaTheme="majorEastAsia" w:hAnsiTheme="majorHAnsi" w:cstheme="majorBidi"/>
      <w:color w:val="C4591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0AF"/>
    <w:rPr>
      <w:rFonts w:asciiTheme="majorHAnsi" w:eastAsiaTheme="majorEastAsia" w:hAnsiTheme="majorHAnsi" w:cstheme="majorBidi"/>
      <w:color w:val="C4591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AF"/>
    <w:pPr>
      <w:numPr>
        <w:ilvl w:val="1"/>
      </w:numPr>
    </w:pPr>
    <w:rPr>
      <w:rFonts w:asciiTheme="majorHAnsi" w:eastAsiaTheme="majorEastAsia" w:hAnsiTheme="majorHAnsi" w:cstheme="majorBidi"/>
      <w:i/>
      <w:iCs/>
      <w:color w:val="954F7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40AF"/>
    <w:rPr>
      <w:rFonts w:asciiTheme="majorHAnsi" w:eastAsiaTheme="majorEastAsia" w:hAnsiTheme="majorHAnsi" w:cstheme="majorBidi"/>
      <w:i/>
      <w:iCs/>
      <w:color w:val="954F7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40AF"/>
    <w:rPr>
      <w:b/>
      <w:bCs/>
    </w:rPr>
  </w:style>
  <w:style w:type="character" w:styleId="Emphasis">
    <w:name w:val="Emphasis"/>
    <w:basedOn w:val="DefaultParagraphFont"/>
    <w:uiPriority w:val="20"/>
    <w:qFormat/>
    <w:rsid w:val="00CC40AF"/>
    <w:rPr>
      <w:i/>
      <w:iCs/>
    </w:rPr>
  </w:style>
  <w:style w:type="paragraph" w:styleId="NoSpacing">
    <w:name w:val="No Spacing"/>
    <w:uiPriority w:val="1"/>
    <w:qFormat/>
    <w:rsid w:val="00CC40AF"/>
  </w:style>
  <w:style w:type="paragraph" w:styleId="Quote">
    <w:name w:val="Quote"/>
    <w:basedOn w:val="Normal"/>
    <w:next w:val="Normal"/>
    <w:link w:val="QuoteChar"/>
    <w:uiPriority w:val="29"/>
    <w:qFormat/>
    <w:rsid w:val="00CC40A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0A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AF"/>
    <w:pPr>
      <w:pBdr>
        <w:bottom w:val="single" w:sz="4" w:space="4" w:color="954F72" w:themeColor="accent1"/>
      </w:pBdr>
      <w:spacing w:before="200" w:after="280"/>
      <w:ind w:left="936" w:right="936"/>
    </w:pPr>
    <w:rPr>
      <w:b/>
      <w:bCs/>
      <w:i/>
      <w:iCs/>
      <w:color w:val="954F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AF"/>
    <w:rPr>
      <w:b/>
      <w:bCs/>
      <w:i/>
      <w:iCs/>
      <w:color w:val="954F72" w:themeColor="accent1"/>
    </w:rPr>
  </w:style>
  <w:style w:type="character" w:styleId="SubtleEmphasis">
    <w:name w:val="Subtle Emphasis"/>
    <w:basedOn w:val="DefaultParagraphFont"/>
    <w:uiPriority w:val="19"/>
    <w:qFormat/>
    <w:rsid w:val="00CC40A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40AF"/>
    <w:rPr>
      <w:b/>
      <w:bCs/>
      <w:i/>
      <w:iCs/>
      <w:color w:val="954F72" w:themeColor="accent1"/>
    </w:rPr>
  </w:style>
  <w:style w:type="character" w:styleId="SubtleReference">
    <w:name w:val="Subtle Reference"/>
    <w:basedOn w:val="DefaultParagraphFont"/>
    <w:uiPriority w:val="31"/>
    <w:qFormat/>
    <w:rsid w:val="00CC40AF"/>
    <w:rPr>
      <w:smallCaps/>
      <w:color w:val="0563C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40AF"/>
    <w:rPr>
      <w:b/>
      <w:bCs/>
      <w:smallCaps/>
      <w:color w:val="0563C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40A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0AF"/>
    <w:pPr>
      <w:outlineLvl w:val="9"/>
    </w:pPr>
  </w:style>
  <w:style w:type="paragraph" w:styleId="ListParagraph">
    <w:name w:val="List Paragraph"/>
    <w:basedOn w:val="Normal"/>
    <w:uiPriority w:val="34"/>
    <w:qFormat/>
    <w:rsid w:val="00CC4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D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2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ort-sheets-button">
    <w:name w:val="export-sheets-button"/>
    <w:basedOn w:val="DefaultParagraphFont"/>
    <w:rsid w:val="00B2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4472C4"/>
      </a:lt1>
      <a:dk2>
        <a:srgbClr val="ED7D31"/>
      </a:dk2>
      <a:lt2>
        <a:srgbClr val="8496B0"/>
      </a:lt2>
      <a:accent1>
        <a:srgbClr val="954F72"/>
      </a:accent1>
      <a:accent2>
        <a:srgbClr val="0563C1"/>
      </a:accent2>
      <a:accent3>
        <a:srgbClr val="7F7F7F"/>
      </a:accent3>
      <a:accent4>
        <a:srgbClr val="FFC000"/>
      </a:accent4>
      <a:accent5>
        <a:srgbClr val="2E75B5"/>
      </a:accent5>
      <a:accent6>
        <a:srgbClr val="00B0F0"/>
      </a:accent6>
      <a:hlink>
        <a:srgbClr val="FF0000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2342</Words>
  <Characters>13355</Characters>
  <Application>Microsoft Office Word</Application>
  <DocSecurity>0</DocSecurity>
  <Lines>111</Lines>
  <Paragraphs>31</Paragraphs>
  <ScaleCrop>false</ScaleCrop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aggarwal</dc:creator>
  <cp:keywords/>
  <dc:description/>
  <cp:lastModifiedBy>lubna aggarwal</cp:lastModifiedBy>
  <cp:revision>1</cp:revision>
  <dcterms:created xsi:type="dcterms:W3CDTF">2025-01-23T06:28:00Z</dcterms:created>
  <dcterms:modified xsi:type="dcterms:W3CDTF">2025-01-23T06:29:00Z</dcterms:modified>
</cp:coreProperties>
</file>