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firstLine="0" w:firstLineChars="0"/>
        <w:jc w:val="left"/>
        <w:rPr>
          <w:rFonts w:ascii="黑体" w:hAnsi="黑体" w:eastAsia="黑体"/>
          <w:sz w:val="18"/>
        </w:rPr>
      </w:pPr>
      <w:r>
        <w:rPr>
          <w:rFonts w:hint="eastAsia" w:ascii="黑体" w:hAnsi="黑体" w:eastAsia="黑体"/>
          <w:sz w:val="18"/>
        </w:rPr>
        <w:t>文件</w:t>
      </w:r>
      <w:r>
        <w:rPr>
          <w:rFonts w:ascii="黑体" w:hAnsi="黑体" w:eastAsia="黑体"/>
          <w:sz w:val="18"/>
        </w:rPr>
        <w:t>密级：</w:t>
      </w:r>
    </w:p>
    <w:p>
      <w:pPr>
        <w:spacing w:before="1304" w:beforeLines="400" w:after="1304" w:afterLines="400"/>
        <w:ind w:firstLine="0" w:firstLineChars="0"/>
        <w:jc w:val="center"/>
        <w:rPr>
          <w:rFonts w:ascii="黑体" w:hAnsi="黑体" w:eastAsia="黑体"/>
          <w:b/>
          <w:sz w:val="44"/>
          <w:szCs w:val="44"/>
        </w:rPr>
      </w:pPr>
      <w:r>
        <w:rPr>
          <w:rFonts w:hint="eastAsia" w:ascii="黑体" w:hAnsi="黑体" w:eastAsia="黑体"/>
          <w:b/>
          <w:sz w:val="44"/>
          <w:szCs w:val="44"/>
        </w:rPr>
        <w:t>渝西水务生产综合管理平台一期</w:t>
      </w:r>
    </w:p>
    <w:p>
      <w:pPr>
        <w:spacing w:before="1304" w:beforeLines="400" w:after="1304" w:afterLines="400"/>
        <w:ind w:firstLine="0" w:firstLineChars="0"/>
        <w:jc w:val="center"/>
        <w:rPr>
          <w:rFonts w:ascii="黑体" w:hAnsi="黑体" w:eastAsia="黑体"/>
          <w:sz w:val="72"/>
          <w:szCs w:val="72"/>
        </w:rPr>
      </w:pPr>
      <w:r>
        <w:rPr>
          <w:rFonts w:hint="eastAsia" w:ascii="黑体" w:hAnsi="黑体" w:eastAsia="黑体"/>
          <w:sz w:val="72"/>
          <w:szCs w:val="72"/>
        </w:rPr>
        <w:t>详细设计</w:t>
      </w:r>
      <w:r>
        <w:rPr>
          <w:rFonts w:ascii="黑体" w:hAnsi="黑体" w:eastAsia="黑体"/>
          <w:sz w:val="72"/>
          <w:szCs w:val="72"/>
        </w:rPr>
        <w:t>说明书</w:t>
      </w:r>
    </w:p>
    <w:tbl>
      <w:tblPr>
        <w:tblStyle w:val="24"/>
        <w:tblpPr w:leftFromText="180" w:rightFromText="180" w:vertAnchor="text" w:horzAnchor="margin" w:tblpXSpec="center" w:tblpY="69"/>
        <w:tblOverlap w:val="never"/>
        <w:tblW w:w="49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4" w:type="dxa"/>
            <w:vAlign w:val="center"/>
          </w:tcPr>
          <w:p>
            <w:pPr>
              <w:ind w:firstLine="0" w:firstLineChars="0"/>
              <w:jc w:val="center"/>
              <w:rPr>
                <w:b/>
                <w:sz w:val="28"/>
                <w:szCs w:val="28"/>
              </w:rPr>
            </w:pPr>
            <w:r>
              <w:rPr>
                <w:rFonts w:hint="eastAsia"/>
                <w:b/>
                <w:sz w:val="28"/>
                <w:szCs w:val="28"/>
              </w:rPr>
              <w:t>编    号</w:t>
            </w:r>
          </w:p>
        </w:tc>
        <w:tc>
          <w:tcPr>
            <w:tcW w:w="3053" w:type="dxa"/>
            <w:vAlign w:val="center"/>
          </w:tcPr>
          <w:p>
            <w:pPr>
              <w:ind w:firstLine="0" w:firstLineChars="0"/>
              <w:jc w:val="cente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4" w:type="dxa"/>
            <w:vAlign w:val="center"/>
          </w:tcPr>
          <w:p>
            <w:pPr>
              <w:ind w:firstLine="0" w:firstLineChars="0"/>
              <w:jc w:val="center"/>
              <w:rPr>
                <w:b/>
                <w:sz w:val="28"/>
                <w:szCs w:val="28"/>
              </w:rPr>
            </w:pPr>
            <w:r>
              <w:rPr>
                <w:rFonts w:hint="eastAsia"/>
                <w:b/>
                <w:sz w:val="28"/>
                <w:szCs w:val="28"/>
              </w:rPr>
              <w:t>版    本</w:t>
            </w:r>
          </w:p>
        </w:tc>
        <w:tc>
          <w:tcPr>
            <w:tcW w:w="3053" w:type="dxa"/>
            <w:vAlign w:val="center"/>
          </w:tcPr>
          <w:p>
            <w:pPr>
              <w:ind w:firstLine="0" w:firstLineChars="0"/>
              <w:jc w:val="center"/>
              <w:rPr>
                <w:rFonts w:ascii="宋体" w:hAnsi="宋体"/>
                <w:sz w:val="28"/>
                <w:szCs w:val="28"/>
              </w:rPr>
            </w:pPr>
            <w:r>
              <w:rPr>
                <w:rFonts w:ascii="宋体" w:hAnsi="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4" w:type="dxa"/>
            <w:vAlign w:val="center"/>
          </w:tcPr>
          <w:p>
            <w:pPr>
              <w:ind w:firstLine="0" w:firstLineChars="0"/>
              <w:jc w:val="center"/>
              <w:rPr>
                <w:b/>
                <w:sz w:val="28"/>
                <w:szCs w:val="28"/>
              </w:rPr>
            </w:pPr>
            <w:r>
              <w:rPr>
                <w:rFonts w:hint="eastAsia"/>
                <w:b/>
                <w:sz w:val="28"/>
                <w:szCs w:val="28"/>
              </w:rPr>
              <w:t>编　　制</w:t>
            </w:r>
          </w:p>
        </w:tc>
        <w:tc>
          <w:tcPr>
            <w:tcW w:w="3053" w:type="dxa"/>
            <w:vAlign w:val="center"/>
          </w:tcPr>
          <w:p>
            <w:pPr>
              <w:ind w:firstLine="0" w:firstLineChars="0"/>
              <w:jc w:val="cente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4" w:type="dxa"/>
            <w:vAlign w:val="center"/>
          </w:tcPr>
          <w:p>
            <w:pPr>
              <w:ind w:firstLine="0" w:firstLineChars="0"/>
              <w:jc w:val="center"/>
              <w:rPr>
                <w:b/>
                <w:sz w:val="28"/>
                <w:szCs w:val="28"/>
              </w:rPr>
            </w:pPr>
            <w:r>
              <w:rPr>
                <w:rFonts w:hint="eastAsia"/>
                <w:b/>
                <w:sz w:val="28"/>
                <w:szCs w:val="28"/>
              </w:rPr>
              <w:t>审　　核</w:t>
            </w:r>
          </w:p>
        </w:tc>
        <w:tc>
          <w:tcPr>
            <w:tcW w:w="3053" w:type="dxa"/>
            <w:vAlign w:val="center"/>
          </w:tcPr>
          <w:p>
            <w:pPr>
              <w:ind w:firstLine="0" w:firstLineChars="0"/>
              <w:jc w:val="cente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4" w:type="dxa"/>
            <w:vAlign w:val="center"/>
          </w:tcPr>
          <w:p>
            <w:pPr>
              <w:ind w:firstLine="0" w:firstLineChars="0"/>
              <w:jc w:val="center"/>
              <w:rPr>
                <w:b/>
                <w:sz w:val="28"/>
                <w:szCs w:val="28"/>
              </w:rPr>
            </w:pPr>
            <w:r>
              <w:rPr>
                <w:rFonts w:hint="eastAsia"/>
                <w:b/>
                <w:sz w:val="28"/>
                <w:szCs w:val="28"/>
              </w:rPr>
              <w:t>审　　批</w:t>
            </w:r>
          </w:p>
        </w:tc>
        <w:tc>
          <w:tcPr>
            <w:tcW w:w="3053" w:type="dxa"/>
            <w:vAlign w:val="center"/>
          </w:tcPr>
          <w:p>
            <w:pPr>
              <w:ind w:firstLine="0" w:firstLineChars="0"/>
              <w:jc w:val="cente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4" w:type="dxa"/>
            <w:vAlign w:val="center"/>
          </w:tcPr>
          <w:p>
            <w:pPr>
              <w:ind w:firstLine="0" w:firstLineChars="0"/>
              <w:jc w:val="center"/>
              <w:rPr>
                <w:b/>
                <w:sz w:val="28"/>
                <w:szCs w:val="28"/>
              </w:rPr>
            </w:pPr>
            <w:r>
              <w:rPr>
                <w:rFonts w:hint="eastAsia"/>
                <w:b/>
                <w:sz w:val="28"/>
                <w:szCs w:val="28"/>
              </w:rPr>
              <w:t>发布日期</w:t>
            </w:r>
          </w:p>
        </w:tc>
        <w:tc>
          <w:tcPr>
            <w:tcW w:w="3053" w:type="dxa"/>
            <w:vAlign w:val="center"/>
          </w:tcPr>
          <w:p>
            <w:pPr>
              <w:ind w:firstLine="0" w:firstLineChars="0"/>
              <w:jc w:val="center"/>
              <w:rPr>
                <w:rFonts w:ascii="宋体" w:hAnsi="宋体"/>
                <w:sz w:val="28"/>
                <w:szCs w:val="28"/>
              </w:rPr>
            </w:pPr>
            <w:r>
              <w:rPr>
                <w:rFonts w:hint="eastAsia" w:ascii="宋体" w:hAnsi="宋体"/>
                <w:sz w:val="28"/>
                <w:szCs w:val="28"/>
              </w:rPr>
              <w:t>2017-09-07</w:t>
            </w:r>
          </w:p>
        </w:tc>
      </w:tr>
    </w:tbl>
    <w:p>
      <w:pPr/>
    </w:p>
    <w:p>
      <w:pPr/>
    </w:p>
    <w:p>
      <w:pPr/>
    </w:p>
    <w:p>
      <w:pPr/>
    </w:p>
    <w:p>
      <w:pPr/>
    </w:p>
    <w:p>
      <w:pPr/>
    </w:p>
    <w:p>
      <w:pPr/>
    </w:p>
    <w:p>
      <w:pPr/>
    </w:p>
    <w:p>
      <w:pPr/>
    </w:p>
    <w:p>
      <w:pPr/>
    </w:p>
    <w:p>
      <w:pPr/>
    </w:p>
    <w:p>
      <w:pPr/>
    </w:p>
    <w:p>
      <w:pPr/>
    </w:p>
    <w:p>
      <w:pPr/>
    </w:p>
    <w:p>
      <w:pPr/>
    </w:p>
    <w:p>
      <w:p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1134" w:footer="850" w:gutter="0"/>
          <w:pgNumType w:start="0"/>
          <w:cols w:space="425" w:num="1"/>
          <w:titlePg/>
          <w:docGrid w:type="lines" w:linePitch="326" w:charSpace="0"/>
        </w:sectPr>
      </w:pPr>
    </w:p>
    <w:p>
      <w:pPr>
        <w:ind w:firstLine="0" w:firstLineChars="0"/>
        <w:jc w:val="center"/>
        <w:rPr>
          <w:b/>
          <w:sz w:val="28"/>
        </w:rPr>
      </w:pPr>
      <w:r>
        <w:rPr>
          <w:rFonts w:hint="eastAsia"/>
          <w:b/>
          <w:sz w:val="28"/>
        </w:rPr>
        <w:t>文件更改记录</w:t>
      </w:r>
    </w:p>
    <w:tbl>
      <w:tblPr>
        <w:tblStyle w:val="24"/>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241"/>
        <w:gridCol w:w="2188"/>
        <w:gridCol w:w="1085"/>
        <w:gridCol w:w="1553"/>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jc w:val="center"/>
        </w:trPr>
        <w:tc>
          <w:tcPr>
            <w:tcW w:w="1385" w:type="dxa"/>
            <w:shd w:val="pct10" w:color="auto" w:fill="auto"/>
            <w:vAlign w:val="center"/>
          </w:tcPr>
          <w:p>
            <w:pPr>
              <w:ind w:firstLine="0" w:firstLineChars="0"/>
              <w:jc w:val="center"/>
              <w:rPr>
                <w:b/>
                <w:sz w:val="21"/>
                <w:szCs w:val="21"/>
              </w:rPr>
            </w:pPr>
            <w:r>
              <w:rPr>
                <w:rFonts w:hint="eastAsia"/>
                <w:b/>
                <w:sz w:val="21"/>
                <w:szCs w:val="21"/>
              </w:rPr>
              <w:t>日期</w:t>
            </w:r>
          </w:p>
        </w:tc>
        <w:tc>
          <w:tcPr>
            <w:tcW w:w="1241" w:type="dxa"/>
            <w:shd w:val="pct10" w:color="auto" w:fill="auto"/>
            <w:vAlign w:val="center"/>
          </w:tcPr>
          <w:p>
            <w:pPr>
              <w:ind w:firstLine="0" w:firstLineChars="0"/>
              <w:jc w:val="center"/>
              <w:rPr>
                <w:b/>
                <w:sz w:val="21"/>
                <w:szCs w:val="21"/>
              </w:rPr>
            </w:pPr>
            <w:r>
              <w:rPr>
                <w:rFonts w:hint="eastAsia"/>
                <w:b/>
                <w:sz w:val="21"/>
                <w:szCs w:val="21"/>
              </w:rPr>
              <w:t>版本号</w:t>
            </w:r>
          </w:p>
        </w:tc>
        <w:tc>
          <w:tcPr>
            <w:tcW w:w="2188" w:type="dxa"/>
            <w:shd w:val="pct10" w:color="auto" w:fill="auto"/>
            <w:vAlign w:val="center"/>
          </w:tcPr>
          <w:p>
            <w:pPr>
              <w:ind w:firstLine="0" w:firstLineChars="0"/>
              <w:jc w:val="center"/>
              <w:rPr>
                <w:b/>
                <w:sz w:val="21"/>
                <w:szCs w:val="21"/>
              </w:rPr>
            </w:pPr>
            <w:r>
              <w:rPr>
                <w:rFonts w:hint="eastAsia"/>
                <w:b/>
                <w:sz w:val="21"/>
                <w:szCs w:val="21"/>
              </w:rPr>
              <w:t>修订说明</w:t>
            </w:r>
          </w:p>
        </w:tc>
        <w:tc>
          <w:tcPr>
            <w:tcW w:w="1085" w:type="dxa"/>
            <w:shd w:val="pct10" w:color="auto" w:fill="auto"/>
            <w:vAlign w:val="center"/>
          </w:tcPr>
          <w:p>
            <w:pPr>
              <w:ind w:firstLine="0" w:firstLineChars="0"/>
              <w:jc w:val="center"/>
              <w:rPr>
                <w:b/>
                <w:sz w:val="21"/>
                <w:szCs w:val="21"/>
              </w:rPr>
            </w:pPr>
            <w:r>
              <w:rPr>
                <w:rFonts w:hint="eastAsia"/>
                <w:b/>
                <w:sz w:val="21"/>
                <w:szCs w:val="21"/>
              </w:rPr>
              <w:t>修订</w:t>
            </w:r>
          </w:p>
        </w:tc>
        <w:tc>
          <w:tcPr>
            <w:tcW w:w="1553" w:type="dxa"/>
            <w:shd w:val="pct10" w:color="auto" w:fill="auto"/>
            <w:vAlign w:val="center"/>
          </w:tcPr>
          <w:p>
            <w:pPr>
              <w:ind w:firstLine="422"/>
              <w:jc w:val="center"/>
              <w:rPr>
                <w:b/>
                <w:sz w:val="21"/>
                <w:szCs w:val="21"/>
              </w:rPr>
            </w:pPr>
            <w:r>
              <w:rPr>
                <w:rFonts w:hint="eastAsia"/>
                <w:b/>
                <w:sz w:val="21"/>
                <w:szCs w:val="21"/>
              </w:rPr>
              <w:t>审核</w:t>
            </w:r>
          </w:p>
        </w:tc>
        <w:tc>
          <w:tcPr>
            <w:tcW w:w="1620" w:type="dxa"/>
            <w:shd w:val="pct10" w:color="auto" w:fill="auto"/>
            <w:vAlign w:val="center"/>
          </w:tcPr>
          <w:p>
            <w:pPr>
              <w:ind w:firstLine="422"/>
              <w:jc w:val="center"/>
              <w:rPr>
                <w:b/>
                <w:sz w:val="21"/>
                <w:szCs w:val="21"/>
              </w:rPr>
            </w:pPr>
            <w:r>
              <w:rPr>
                <w:rFonts w:hint="eastAsia"/>
                <w:b/>
                <w:sz w:val="21"/>
                <w:szCs w:val="21"/>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jc w:val="center"/>
        </w:trPr>
        <w:tc>
          <w:tcPr>
            <w:tcW w:w="1385" w:type="dxa"/>
            <w:vAlign w:val="center"/>
          </w:tcPr>
          <w:p>
            <w:pPr>
              <w:ind w:firstLine="0" w:firstLineChars="0"/>
              <w:rPr>
                <w:rFonts w:hint="eastAsia" w:ascii="宋体" w:hAnsi="宋体" w:eastAsia="宋体"/>
                <w:sz w:val="21"/>
                <w:szCs w:val="21"/>
                <w:lang w:eastAsia="zh-CN"/>
              </w:rPr>
            </w:pPr>
            <w:r>
              <w:rPr>
                <w:rFonts w:hint="eastAsia" w:ascii="宋体" w:hAnsi="宋体"/>
                <w:sz w:val="21"/>
                <w:szCs w:val="21"/>
                <w:lang w:val="en-US" w:eastAsia="zh-CN"/>
              </w:rPr>
              <w:t>2017-09-13</w:t>
            </w:r>
          </w:p>
        </w:tc>
        <w:tc>
          <w:tcPr>
            <w:tcW w:w="1241" w:type="dxa"/>
            <w:vAlign w:val="center"/>
          </w:tcPr>
          <w:p>
            <w:pPr>
              <w:ind w:firstLine="0" w:firstLineChars="0"/>
              <w:jc w:val="center"/>
              <w:rPr>
                <w:rFonts w:ascii="宋体" w:hAnsi="宋体"/>
                <w:sz w:val="21"/>
                <w:szCs w:val="21"/>
              </w:rPr>
            </w:pPr>
            <w:r>
              <w:rPr>
                <w:rFonts w:hint="eastAsia" w:ascii="宋体" w:hAnsi="宋体"/>
                <w:sz w:val="21"/>
                <w:szCs w:val="21"/>
              </w:rPr>
              <w:t>V1.0</w:t>
            </w:r>
          </w:p>
        </w:tc>
        <w:tc>
          <w:tcPr>
            <w:tcW w:w="2188" w:type="dxa"/>
            <w:vAlign w:val="center"/>
          </w:tcPr>
          <w:p>
            <w:pPr>
              <w:ind w:firstLine="0" w:firstLineChars="0"/>
              <w:rPr>
                <w:rFonts w:ascii="宋体" w:hAnsi="宋体"/>
                <w:sz w:val="21"/>
                <w:szCs w:val="21"/>
              </w:rPr>
            </w:pPr>
            <w:r>
              <w:rPr>
                <w:rFonts w:hint="eastAsia" w:ascii="宋体" w:hAnsi="宋体"/>
                <w:sz w:val="21"/>
                <w:szCs w:val="21"/>
              </w:rPr>
              <w:t>创建</w:t>
            </w:r>
          </w:p>
        </w:tc>
        <w:tc>
          <w:tcPr>
            <w:tcW w:w="1085" w:type="dxa"/>
            <w:vAlign w:val="center"/>
          </w:tcPr>
          <w:p>
            <w:pPr>
              <w:ind w:firstLine="0" w:firstLineChars="0"/>
              <w:jc w:val="center"/>
              <w:rPr>
                <w:rFonts w:hint="eastAsia" w:ascii="宋体" w:hAnsi="宋体" w:eastAsia="宋体"/>
                <w:sz w:val="21"/>
                <w:szCs w:val="21"/>
                <w:lang w:val="en-US" w:eastAsia="zh-CN"/>
              </w:rPr>
            </w:pPr>
            <w:r>
              <w:rPr>
                <w:rFonts w:hint="eastAsia" w:ascii="宋体" w:hAnsi="宋体"/>
                <w:sz w:val="21"/>
                <w:szCs w:val="21"/>
                <w:lang w:val="en-US" w:eastAsia="zh-CN"/>
              </w:rPr>
              <w:t>刘志华</w:t>
            </w:r>
          </w:p>
        </w:tc>
        <w:tc>
          <w:tcPr>
            <w:tcW w:w="1553" w:type="dxa"/>
            <w:vAlign w:val="center"/>
          </w:tcPr>
          <w:p>
            <w:pPr>
              <w:ind w:firstLine="0" w:firstLineChars="0"/>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0" w:firstLineChars="0"/>
              <w:rPr>
                <w:rFonts w:ascii="宋体" w:hAnsi="宋体"/>
                <w:sz w:val="21"/>
                <w:szCs w:val="21"/>
              </w:rPr>
            </w:pPr>
          </w:p>
        </w:tc>
        <w:tc>
          <w:tcPr>
            <w:tcW w:w="1241" w:type="dxa"/>
            <w:vAlign w:val="center"/>
          </w:tcPr>
          <w:p>
            <w:pPr>
              <w:ind w:firstLine="0" w:firstLineChars="0"/>
              <w:jc w:val="center"/>
              <w:rPr>
                <w:rFonts w:ascii="宋体" w:hAnsi="宋体"/>
                <w:sz w:val="21"/>
                <w:szCs w:val="21"/>
              </w:rPr>
            </w:pPr>
          </w:p>
        </w:tc>
        <w:tc>
          <w:tcPr>
            <w:tcW w:w="2188" w:type="dxa"/>
            <w:vAlign w:val="center"/>
          </w:tcPr>
          <w:p>
            <w:pPr>
              <w:ind w:firstLine="0" w:firstLineChars="0"/>
              <w:jc w:val="left"/>
              <w:rPr>
                <w:rFonts w:ascii="宋体" w:hAnsi="宋体"/>
                <w:sz w:val="21"/>
                <w:szCs w:val="21"/>
              </w:rPr>
            </w:pPr>
          </w:p>
        </w:tc>
        <w:tc>
          <w:tcPr>
            <w:tcW w:w="1085" w:type="dxa"/>
            <w:vAlign w:val="center"/>
          </w:tcPr>
          <w:p>
            <w:pPr>
              <w:ind w:firstLine="0" w:firstLineChars="0"/>
              <w:jc w:val="center"/>
              <w:rPr>
                <w:rFonts w:ascii="宋体" w:hAnsi="宋体"/>
                <w:sz w:val="21"/>
                <w:szCs w:val="21"/>
              </w:rPr>
            </w:pPr>
          </w:p>
        </w:tc>
        <w:tc>
          <w:tcPr>
            <w:tcW w:w="1553" w:type="dxa"/>
            <w:vAlign w:val="center"/>
          </w:tcPr>
          <w:p>
            <w:pPr>
              <w:ind w:firstLine="0" w:firstLineChars="0"/>
              <w:jc w:val="center"/>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0" w:firstLineChars="0"/>
              <w:rPr>
                <w:rFonts w:ascii="宋体" w:hAnsi="宋体"/>
                <w:sz w:val="21"/>
                <w:szCs w:val="21"/>
              </w:rPr>
            </w:pPr>
          </w:p>
        </w:tc>
        <w:tc>
          <w:tcPr>
            <w:tcW w:w="1241" w:type="dxa"/>
            <w:vAlign w:val="center"/>
          </w:tcPr>
          <w:p>
            <w:pPr>
              <w:ind w:firstLine="0" w:firstLineChars="0"/>
              <w:jc w:val="center"/>
              <w:rPr>
                <w:rFonts w:ascii="宋体" w:hAnsi="宋体"/>
                <w:sz w:val="21"/>
                <w:szCs w:val="21"/>
              </w:rPr>
            </w:pPr>
          </w:p>
        </w:tc>
        <w:tc>
          <w:tcPr>
            <w:tcW w:w="2188" w:type="dxa"/>
            <w:vAlign w:val="center"/>
          </w:tcPr>
          <w:p>
            <w:pPr>
              <w:ind w:firstLine="0" w:firstLineChars="0"/>
              <w:jc w:val="left"/>
              <w:rPr>
                <w:rFonts w:ascii="宋体" w:hAnsi="宋体"/>
                <w:sz w:val="21"/>
                <w:szCs w:val="21"/>
              </w:rPr>
            </w:pPr>
          </w:p>
        </w:tc>
        <w:tc>
          <w:tcPr>
            <w:tcW w:w="1085" w:type="dxa"/>
            <w:vAlign w:val="center"/>
          </w:tcPr>
          <w:p>
            <w:pPr>
              <w:ind w:firstLine="0" w:firstLineChars="0"/>
              <w:jc w:val="center"/>
              <w:rPr>
                <w:rFonts w:ascii="宋体" w:hAnsi="宋体"/>
                <w:sz w:val="21"/>
                <w:szCs w:val="21"/>
              </w:rPr>
            </w:pPr>
          </w:p>
        </w:tc>
        <w:tc>
          <w:tcPr>
            <w:tcW w:w="1553" w:type="dxa"/>
            <w:vAlign w:val="center"/>
          </w:tcPr>
          <w:p>
            <w:pPr>
              <w:ind w:firstLine="0" w:firstLineChars="0"/>
              <w:jc w:val="center"/>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0" w:firstLineChars="0"/>
              <w:rPr>
                <w:rFonts w:ascii="宋体" w:hAnsi="宋体"/>
                <w:sz w:val="21"/>
                <w:szCs w:val="21"/>
              </w:rPr>
            </w:pPr>
          </w:p>
        </w:tc>
        <w:tc>
          <w:tcPr>
            <w:tcW w:w="1241" w:type="dxa"/>
            <w:vAlign w:val="center"/>
          </w:tcPr>
          <w:p>
            <w:pPr>
              <w:ind w:firstLine="0" w:firstLineChars="0"/>
              <w:jc w:val="center"/>
              <w:rPr>
                <w:rFonts w:ascii="宋体" w:hAnsi="宋体"/>
                <w:sz w:val="21"/>
                <w:szCs w:val="21"/>
              </w:rPr>
            </w:pPr>
          </w:p>
        </w:tc>
        <w:tc>
          <w:tcPr>
            <w:tcW w:w="2188" w:type="dxa"/>
            <w:vAlign w:val="center"/>
          </w:tcPr>
          <w:p>
            <w:pPr>
              <w:ind w:firstLine="0" w:firstLineChars="0"/>
              <w:jc w:val="left"/>
              <w:rPr>
                <w:rFonts w:ascii="宋体" w:hAnsi="宋体"/>
                <w:sz w:val="21"/>
                <w:szCs w:val="21"/>
              </w:rPr>
            </w:pPr>
          </w:p>
        </w:tc>
        <w:tc>
          <w:tcPr>
            <w:tcW w:w="1085" w:type="dxa"/>
            <w:vAlign w:val="center"/>
          </w:tcPr>
          <w:p>
            <w:pPr>
              <w:ind w:firstLine="0" w:firstLineChars="0"/>
              <w:jc w:val="center"/>
              <w:rPr>
                <w:rFonts w:ascii="宋体" w:hAnsi="宋体"/>
                <w:sz w:val="21"/>
                <w:szCs w:val="21"/>
              </w:rPr>
            </w:pPr>
          </w:p>
        </w:tc>
        <w:tc>
          <w:tcPr>
            <w:tcW w:w="1553" w:type="dxa"/>
            <w:vAlign w:val="center"/>
          </w:tcPr>
          <w:p>
            <w:pPr>
              <w:ind w:firstLine="0" w:firstLineChars="0"/>
              <w:jc w:val="center"/>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0" w:firstLineChars="0"/>
              <w:rPr>
                <w:rFonts w:ascii="宋体" w:hAnsi="宋体"/>
                <w:sz w:val="21"/>
                <w:szCs w:val="21"/>
              </w:rPr>
            </w:pPr>
          </w:p>
        </w:tc>
        <w:tc>
          <w:tcPr>
            <w:tcW w:w="1241" w:type="dxa"/>
            <w:vAlign w:val="center"/>
          </w:tcPr>
          <w:p>
            <w:pPr>
              <w:ind w:firstLine="0" w:firstLineChars="0"/>
              <w:jc w:val="center"/>
              <w:rPr>
                <w:rFonts w:ascii="宋体" w:hAnsi="宋体"/>
                <w:sz w:val="21"/>
                <w:szCs w:val="21"/>
              </w:rPr>
            </w:pPr>
          </w:p>
        </w:tc>
        <w:tc>
          <w:tcPr>
            <w:tcW w:w="2188" w:type="dxa"/>
            <w:vAlign w:val="center"/>
          </w:tcPr>
          <w:p>
            <w:pPr>
              <w:ind w:firstLine="0" w:firstLineChars="0"/>
              <w:jc w:val="left"/>
              <w:rPr>
                <w:rFonts w:ascii="宋体" w:hAnsi="宋体"/>
                <w:sz w:val="21"/>
                <w:szCs w:val="21"/>
              </w:rPr>
            </w:pPr>
          </w:p>
        </w:tc>
        <w:tc>
          <w:tcPr>
            <w:tcW w:w="1085" w:type="dxa"/>
            <w:vAlign w:val="center"/>
          </w:tcPr>
          <w:p>
            <w:pPr>
              <w:ind w:firstLine="0" w:firstLineChars="0"/>
              <w:jc w:val="center"/>
              <w:rPr>
                <w:rFonts w:ascii="宋体" w:hAnsi="宋体"/>
                <w:sz w:val="21"/>
                <w:szCs w:val="21"/>
              </w:rPr>
            </w:pPr>
          </w:p>
        </w:tc>
        <w:tc>
          <w:tcPr>
            <w:tcW w:w="1553" w:type="dxa"/>
            <w:vAlign w:val="center"/>
          </w:tcPr>
          <w:p>
            <w:pPr>
              <w:ind w:firstLine="0" w:firstLineChars="0"/>
              <w:jc w:val="center"/>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0" w:firstLineChars="0"/>
              <w:rPr>
                <w:rFonts w:ascii="宋体" w:hAnsi="宋体"/>
                <w:sz w:val="21"/>
                <w:szCs w:val="21"/>
              </w:rPr>
            </w:pPr>
          </w:p>
        </w:tc>
        <w:tc>
          <w:tcPr>
            <w:tcW w:w="1241" w:type="dxa"/>
            <w:vAlign w:val="center"/>
          </w:tcPr>
          <w:p>
            <w:pPr>
              <w:ind w:firstLine="0" w:firstLineChars="0"/>
              <w:jc w:val="center"/>
              <w:rPr>
                <w:rFonts w:ascii="宋体" w:hAnsi="宋体"/>
                <w:sz w:val="21"/>
                <w:szCs w:val="21"/>
              </w:rPr>
            </w:pPr>
          </w:p>
        </w:tc>
        <w:tc>
          <w:tcPr>
            <w:tcW w:w="2188" w:type="dxa"/>
            <w:vAlign w:val="center"/>
          </w:tcPr>
          <w:p>
            <w:pPr>
              <w:ind w:firstLine="0" w:firstLineChars="0"/>
              <w:jc w:val="left"/>
              <w:rPr>
                <w:rFonts w:ascii="宋体" w:hAnsi="宋体"/>
                <w:sz w:val="21"/>
                <w:szCs w:val="21"/>
              </w:rPr>
            </w:pPr>
          </w:p>
        </w:tc>
        <w:tc>
          <w:tcPr>
            <w:tcW w:w="1085" w:type="dxa"/>
            <w:vAlign w:val="center"/>
          </w:tcPr>
          <w:p>
            <w:pPr>
              <w:ind w:firstLine="0" w:firstLineChars="0"/>
              <w:jc w:val="center"/>
              <w:rPr>
                <w:rFonts w:ascii="宋体" w:hAnsi="宋体"/>
                <w:sz w:val="21"/>
                <w:szCs w:val="21"/>
              </w:rPr>
            </w:pPr>
          </w:p>
        </w:tc>
        <w:tc>
          <w:tcPr>
            <w:tcW w:w="1553" w:type="dxa"/>
            <w:vAlign w:val="center"/>
          </w:tcPr>
          <w:p>
            <w:pPr>
              <w:ind w:firstLine="0" w:firstLineChars="0"/>
              <w:jc w:val="center"/>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0" w:firstLineChars="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0" w:firstLineChars="0"/>
              <w:jc w:val="left"/>
              <w:rPr>
                <w:rFonts w:ascii="宋体" w:hAnsi="宋体"/>
                <w:sz w:val="21"/>
                <w:szCs w:val="21"/>
              </w:rPr>
            </w:pPr>
          </w:p>
        </w:tc>
        <w:tc>
          <w:tcPr>
            <w:tcW w:w="1085" w:type="dxa"/>
            <w:vAlign w:val="center"/>
          </w:tcPr>
          <w:p>
            <w:pPr>
              <w:ind w:firstLine="0" w:firstLineChars="0"/>
              <w:jc w:val="center"/>
              <w:rPr>
                <w:rFonts w:ascii="宋体" w:hAnsi="宋体"/>
                <w:sz w:val="21"/>
                <w:szCs w:val="21"/>
              </w:rPr>
            </w:pPr>
          </w:p>
        </w:tc>
        <w:tc>
          <w:tcPr>
            <w:tcW w:w="1553" w:type="dxa"/>
            <w:vAlign w:val="center"/>
          </w:tcPr>
          <w:p>
            <w:pPr>
              <w:ind w:firstLine="0" w:firstLineChars="0"/>
              <w:jc w:val="center"/>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0" w:firstLineChars="0"/>
              <w:jc w:val="left"/>
              <w:rPr>
                <w:rFonts w:ascii="宋体" w:hAnsi="宋体"/>
                <w:sz w:val="21"/>
                <w:szCs w:val="21"/>
              </w:rPr>
            </w:pPr>
          </w:p>
        </w:tc>
        <w:tc>
          <w:tcPr>
            <w:tcW w:w="1085" w:type="dxa"/>
            <w:vAlign w:val="center"/>
          </w:tcPr>
          <w:p>
            <w:pPr>
              <w:ind w:firstLine="420"/>
              <w:rPr>
                <w:rFonts w:ascii="宋体" w:hAnsi="宋体"/>
                <w:sz w:val="21"/>
                <w:szCs w:val="21"/>
              </w:rPr>
            </w:pPr>
          </w:p>
        </w:tc>
        <w:tc>
          <w:tcPr>
            <w:tcW w:w="1553" w:type="dxa"/>
            <w:vAlign w:val="center"/>
          </w:tcPr>
          <w:p>
            <w:pPr>
              <w:ind w:firstLine="0" w:firstLineChars="0"/>
              <w:jc w:val="center"/>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420"/>
              <w:rPr>
                <w:rFonts w:ascii="宋体" w:hAnsi="宋体"/>
                <w:sz w:val="21"/>
                <w:szCs w:val="21"/>
              </w:rPr>
            </w:pPr>
          </w:p>
        </w:tc>
        <w:tc>
          <w:tcPr>
            <w:tcW w:w="1085" w:type="dxa"/>
            <w:vAlign w:val="center"/>
          </w:tcPr>
          <w:p>
            <w:pPr>
              <w:ind w:firstLine="420"/>
              <w:jc w:val="center"/>
              <w:rPr>
                <w:rFonts w:ascii="宋体" w:hAnsi="宋体"/>
                <w:sz w:val="21"/>
                <w:szCs w:val="21"/>
              </w:rPr>
            </w:pPr>
          </w:p>
        </w:tc>
        <w:tc>
          <w:tcPr>
            <w:tcW w:w="1553" w:type="dxa"/>
            <w:vAlign w:val="center"/>
          </w:tcPr>
          <w:p>
            <w:pPr>
              <w:ind w:firstLine="420"/>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420"/>
              <w:rPr>
                <w:rFonts w:ascii="宋体" w:hAnsi="宋体"/>
                <w:sz w:val="21"/>
                <w:szCs w:val="21"/>
              </w:rPr>
            </w:pPr>
          </w:p>
        </w:tc>
        <w:tc>
          <w:tcPr>
            <w:tcW w:w="1085" w:type="dxa"/>
            <w:vAlign w:val="center"/>
          </w:tcPr>
          <w:p>
            <w:pPr>
              <w:ind w:firstLine="420"/>
              <w:jc w:val="center"/>
              <w:rPr>
                <w:rFonts w:ascii="宋体" w:hAnsi="宋体"/>
                <w:sz w:val="21"/>
                <w:szCs w:val="21"/>
              </w:rPr>
            </w:pPr>
          </w:p>
        </w:tc>
        <w:tc>
          <w:tcPr>
            <w:tcW w:w="1553" w:type="dxa"/>
            <w:vAlign w:val="center"/>
          </w:tcPr>
          <w:p>
            <w:pPr>
              <w:ind w:firstLine="420"/>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420"/>
              <w:rPr>
                <w:rFonts w:ascii="宋体" w:hAnsi="宋体"/>
                <w:sz w:val="21"/>
                <w:szCs w:val="21"/>
              </w:rPr>
            </w:pPr>
          </w:p>
        </w:tc>
        <w:tc>
          <w:tcPr>
            <w:tcW w:w="1085" w:type="dxa"/>
            <w:vAlign w:val="center"/>
          </w:tcPr>
          <w:p>
            <w:pPr>
              <w:ind w:firstLine="420"/>
              <w:jc w:val="center"/>
              <w:rPr>
                <w:rFonts w:ascii="宋体" w:hAnsi="宋体"/>
                <w:sz w:val="21"/>
                <w:szCs w:val="21"/>
              </w:rPr>
            </w:pPr>
          </w:p>
        </w:tc>
        <w:tc>
          <w:tcPr>
            <w:tcW w:w="1553" w:type="dxa"/>
            <w:vAlign w:val="center"/>
          </w:tcPr>
          <w:p>
            <w:pPr>
              <w:ind w:firstLine="420"/>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420"/>
              <w:rPr>
                <w:rFonts w:ascii="宋体" w:hAnsi="宋体"/>
                <w:sz w:val="21"/>
                <w:szCs w:val="21"/>
              </w:rPr>
            </w:pPr>
          </w:p>
        </w:tc>
        <w:tc>
          <w:tcPr>
            <w:tcW w:w="1085" w:type="dxa"/>
            <w:vAlign w:val="center"/>
          </w:tcPr>
          <w:p>
            <w:pPr>
              <w:ind w:firstLine="420"/>
              <w:jc w:val="center"/>
              <w:rPr>
                <w:rFonts w:ascii="宋体" w:hAnsi="宋体"/>
                <w:sz w:val="21"/>
                <w:szCs w:val="21"/>
              </w:rPr>
            </w:pPr>
          </w:p>
        </w:tc>
        <w:tc>
          <w:tcPr>
            <w:tcW w:w="1553" w:type="dxa"/>
            <w:vAlign w:val="center"/>
          </w:tcPr>
          <w:p>
            <w:pPr>
              <w:ind w:firstLine="420"/>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420"/>
              <w:rPr>
                <w:rFonts w:ascii="宋体" w:hAnsi="宋体"/>
                <w:sz w:val="21"/>
                <w:szCs w:val="21"/>
              </w:rPr>
            </w:pPr>
          </w:p>
        </w:tc>
        <w:tc>
          <w:tcPr>
            <w:tcW w:w="1085" w:type="dxa"/>
            <w:vAlign w:val="center"/>
          </w:tcPr>
          <w:p>
            <w:pPr>
              <w:ind w:firstLine="420"/>
              <w:jc w:val="center"/>
              <w:rPr>
                <w:rFonts w:ascii="宋体" w:hAnsi="宋体"/>
                <w:sz w:val="21"/>
                <w:szCs w:val="21"/>
              </w:rPr>
            </w:pPr>
          </w:p>
        </w:tc>
        <w:tc>
          <w:tcPr>
            <w:tcW w:w="1553" w:type="dxa"/>
            <w:vAlign w:val="center"/>
          </w:tcPr>
          <w:p>
            <w:pPr>
              <w:ind w:firstLine="420"/>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420"/>
              <w:rPr>
                <w:rFonts w:ascii="宋体" w:hAnsi="宋体"/>
                <w:sz w:val="21"/>
                <w:szCs w:val="21"/>
              </w:rPr>
            </w:pPr>
          </w:p>
        </w:tc>
        <w:tc>
          <w:tcPr>
            <w:tcW w:w="1085" w:type="dxa"/>
            <w:vAlign w:val="center"/>
          </w:tcPr>
          <w:p>
            <w:pPr>
              <w:ind w:firstLine="420"/>
              <w:jc w:val="center"/>
              <w:rPr>
                <w:rFonts w:ascii="宋体" w:hAnsi="宋体"/>
                <w:sz w:val="21"/>
                <w:szCs w:val="21"/>
              </w:rPr>
            </w:pPr>
          </w:p>
        </w:tc>
        <w:tc>
          <w:tcPr>
            <w:tcW w:w="1553" w:type="dxa"/>
            <w:vAlign w:val="center"/>
          </w:tcPr>
          <w:p>
            <w:pPr>
              <w:ind w:firstLine="420"/>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420"/>
              <w:rPr>
                <w:rFonts w:ascii="宋体" w:hAnsi="宋体"/>
                <w:sz w:val="21"/>
                <w:szCs w:val="21"/>
              </w:rPr>
            </w:pPr>
          </w:p>
        </w:tc>
        <w:tc>
          <w:tcPr>
            <w:tcW w:w="1085" w:type="dxa"/>
            <w:vAlign w:val="center"/>
          </w:tcPr>
          <w:p>
            <w:pPr>
              <w:ind w:firstLine="420"/>
              <w:jc w:val="center"/>
              <w:rPr>
                <w:rFonts w:ascii="宋体" w:hAnsi="宋体"/>
                <w:sz w:val="21"/>
                <w:szCs w:val="21"/>
              </w:rPr>
            </w:pPr>
          </w:p>
        </w:tc>
        <w:tc>
          <w:tcPr>
            <w:tcW w:w="1553" w:type="dxa"/>
            <w:vAlign w:val="center"/>
          </w:tcPr>
          <w:p>
            <w:pPr>
              <w:ind w:firstLine="420"/>
              <w:rPr>
                <w:rFonts w:ascii="宋体" w:hAnsi="宋体"/>
                <w:sz w:val="21"/>
                <w:szCs w:val="21"/>
              </w:rPr>
            </w:pPr>
          </w:p>
        </w:tc>
        <w:tc>
          <w:tcPr>
            <w:tcW w:w="1620" w:type="dxa"/>
            <w:vAlign w:val="center"/>
          </w:tcPr>
          <w:p>
            <w:pPr>
              <w:ind w:firstLine="42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385" w:type="dxa"/>
            <w:vAlign w:val="center"/>
          </w:tcPr>
          <w:p>
            <w:pPr>
              <w:ind w:firstLine="420"/>
              <w:rPr>
                <w:rFonts w:ascii="宋体" w:hAnsi="宋体"/>
                <w:sz w:val="21"/>
                <w:szCs w:val="21"/>
              </w:rPr>
            </w:pPr>
          </w:p>
        </w:tc>
        <w:tc>
          <w:tcPr>
            <w:tcW w:w="1241" w:type="dxa"/>
            <w:vAlign w:val="center"/>
          </w:tcPr>
          <w:p>
            <w:pPr>
              <w:ind w:firstLine="420"/>
              <w:rPr>
                <w:rFonts w:ascii="宋体" w:hAnsi="宋体"/>
                <w:sz w:val="21"/>
                <w:szCs w:val="21"/>
              </w:rPr>
            </w:pPr>
          </w:p>
        </w:tc>
        <w:tc>
          <w:tcPr>
            <w:tcW w:w="2188" w:type="dxa"/>
            <w:vAlign w:val="center"/>
          </w:tcPr>
          <w:p>
            <w:pPr>
              <w:ind w:firstLine="420"/>
              <w:rPr>
                <w:rFonts w:ascii="宋体" w:hAnsi="宋体"/>
                <w:sz w:val="21"/>
                <w:szCs w:val="21"/>
              </w:rPr>
            </w:pPr>
          </w:p>
        </w:tc>
        <w:tc>
          <w:tcPr>
            <w:tcW w:w="1085" w:type="dxa"/>
            <w:vAlign w:val="center"/>
          </w:tcPr>
          <w:p>
            <w:pPr>
              <w:ind w:firstLine="420"/>
              <w:jc w:val="center"/>
              <w:rPr>
                <w:rFonts w:ascii="宋体" w:hAnsi="宋体"/>
                <w:sz w:val="21"/>
                <w:szCs w:val="21"/>
              </w:rPr>
            </w:pPr>
          </w:p>
        </w:tc>
        <w:tc>
          <w:tcPr>
            <w:tcW w:w="1553" w:type="dxa"/>
            <w:vAlign w:val="center"/>
          </w:tcPr>
          <w:p>
            <w:pPr>
              <w:ind w:firstLine="420"/>
              <w:rPr>
                <w:rFonts w:ascii="宋体" w:hAnsi="宋体"/>
                <w:sz w:val="21"/>
                <w:szCs w:val="21"/>
              </w:rPr>
            </w:pPr>
          </w:p>
        </w:tc>
        <w:tc>
          <w:tcPr>
            <w:tcW w:w="1620" w:type="dxa"/>
            <w:vAlign w:val="center"/>
          </w:tcPr>
          <w:p>
            <w:pPr>
              <w:ind w:firstLine="420"/>
              <w:rPr>
                <w:rFonts w:ascii="宋体" w:hAnsi="宋体"/>
                <w:sz w:val="21"/>
                <w:szCs w:val="21"/>
              </w:rPr>
            </w:pPr>
          </w:p>
        </w:tc>
      </w:tr>
    </w:tbl>
    <w:p>
      <w:pPr>
        <w:sectPr>
          <w:headerReference r:id="rId9" w:type="default"/>
          <w:footerReference r:id="rId10" w:type="default"/>
          <w:pgSz w:w="11906" w:h="16838"/>
          <w:pgMar w:top="1418" w:right="1418" w:bottom="1418" w:left="1418" w:header="1134" w:footer="850" w:gutter="0"/>
          <w:pgNumType w:start="1"/>
          <w:cols w:space="425" w:num="1"/>
          <w:docGrid w:type="lines" w:linePitch="326" w:charSpace="0"/>
        </w:sectPr>
      </w:pPr>
    </w:p>
    <w:p>
      <w:pPr>
        <w:pStyle w:val="18"/>
        <w:jc w:val="center"/>
        <w:rPr>
          <w:sz w:val="28"/>
          <w:szCs w:val="28"/>
        </w:rPr>
      </w:pPr>
      <w:r>
        <w:rPr>
          <w:rFonts w:hint="eastAsia"/>
          <w:sz w:val="28"/>
          <w:szCs w:val="28"/>
        </w:rPr>
        <w:t>目   录</w:t>
      </w:r>
    </w:p>
    <w:p>
      <w:pPr>
        <w:pStyle w:val="18"/>
        <w:tabs>
          <w:tab w:val="right" w:leader="dot" w:pos="9060"/>
        </w:tabs>
        <w:rPr>
          <w:rFonts w:asciiTheme="minorHAnsi" w:hAnsiTheme="minorHAnsi" w:eastAsiaTheme="minorEastAsia" w:cstheme="minorBidi"/>
          <w:b w:val="0"/>
          <w:sz w:val="21"/>
          <w:szCs w:val="22"/>
        </w:rPr>
      </w:pPr>
      <w:r>
        <w:rPr>
          <w:b w:val="0"/>
          <w:sz w:val="28"/>
        </w:rPr>
        <w:fldChar w:fldCharType="begin"/>
      </w:r>
      <w:r>
        <w:rPr>
          <w:b w:val="0"/>
          <w:sz w:val="28"/>
        </w:rPr>
        <w:instrText xml:space="preserve"> TOC \o "1-4" \h \z \u </w:instrText>
      </w:r>
      <w:r>
        <w:rPr>
          <w:b w:val="0"/>
          <w:sz w:val="28"/>
        </w:rPr>
        <w:fldChar w:fldCharType="separate"/>
      </w:r>
      <w:r>
        <w:fldChar w:fldCharType="begin"/>
      </w:r>
      <w:r>
        <w:instrText xml:space="preserve"> HYPERLINK \l "_Toc477866690" </w:instrText>
      </w:r>
      <w:r>
        <w:fldChar w:fldCharType="separate"/>
      </w:r>
      <w:r>
        <w:rPr>
          <w:rStyle w:val="22"/>
        </w:rPr>
        <w:t>1</w:t>
      </w:r>
      <w:r>
        <w:rPr>
          <w:rStyle w:val="22"/>
          <w:rFonts w:hint="eastAsia"/>
        </w:rPr>
        <w:t xml:space="preserve"> 引言</w:t>
      </w:r>
      <w:r>
        <w:tab/>
      </w:r>
      <w:r>
        <w:fldChar w:fldCharType="begin"/>
      </w:r>
      <w:r>
        <w:instrText xml:space="preserve"> PAGEREF _Toc477866690 \h </w:instrText>
      </w:r>
      <w:r>
        <w:fldChar w:fldCharType="separate"/>
      </w:r>
      <w:r>
        <w:t>1</w:t>
      </w:r>
      <w:r>
        <w:fldChar w:fldCharType="end"/>
      </w:r>
      <w:r>
        <w:fldChar w:fldCharType="end"/>
      </w:r>
    </w:p>
    <w:p>
      <w:pPr>
        <w:pStyle w:val="20"/>
        <w:tabs>
          <w:tab w:val="right" w:leader="dot" w:pos="9060"/>
        </w:tabs>
        <w:ind w:left="240"/>
        <w:rPr>
          <w:rFonts w:asciiTheme="minorHAnsi" w:hAnsiTheme="minorHAnsi" w:eastAsiaTheme="minorEastAsia" w:cstheme="minorBidi"/>
          <w:sz w:val="21"/>
          <w:szCs w:val="22"/>
        </w:rPr>
      </w:pPr>
      <w:r>
        <w:fldChar w:fldCharType="begin"/>
      </w:r>
      <w:r>
        <w:instrText xml:space="preserve"> HYPERLINK \l "_Toc477866691" </w:instrText>
      </w:r>
      <w:r>
        <w:fldChar w:fldCharType="separate"/>
      </w:r>
      <w:r>
        <w:rPr>
          <w:rStyle w:val="22"/>
        </w:rPr>
        <w:t>1.1</w:t>
      </w:r>
      <w:r>
        <w:rPr>
          <w:rStyle w:val="22"/>
          <w:rFonts w:hint="eastAsia"/>
        </w:rPr>
        <w:t xml:space="preserve"> 目的</w:t>
      </w:r>
      <w:r>
        <w:tab/>
      </w:r>
      <w:r>
        <w:fldChar w:fldCharType="begin"/>
      </w:r>
      <w:r>
        <w:instrText xml:space="preserve"> PAGEREF _Toc477866691 \h </w:instrText>
      </w:r>
      <w:r>
        <w:fldChar w:fldCharType="separate"/>
      </w:r>
      <w:r>
        <w:t>1</w:t>
      </w:r>
      <w:r>
        <w:fldChar w:fldCharType="end"/>
      </w:r>
      <w:r>
        <w:fldChar w:fldCharType="end"/>
      </w:r>
    </w:p>
    <w:p>
      <w:pPr>
        <w:pStyle w:val="20"/>
        <w:tabs>
          <w:tab w:val="right" w:leader="dot" w:pos="9060"/>
        </w:tabs>
        <w:ind w:left="240"/>
        <w:rPr>
          <w:rFonts w:asciiTheme="minorHAnsi" w:hAnsiTheme="minorHAnsi" w:eastAsiaTheme="minorEastAsia" w:cstheme="minorBidi"/>
          <w:sz w:val="21"/>
          <w:szCs w:val="22"/>
        </w:rPr>
      </w:pPr>
      <w:r>
        <w:fldChar w:fldCharType="begin"/>
      </w:r>
      <w:r>
        <w:instrText xml:space="preserve"> HYPERLINK \l "_Toc477866692" </w:instrText>
      </w:r>
      <w:r>
        <w:fldChar w:fldCharType="separate"/>
      </w:r>
      <w:r>
        <w:rPr>
          <w:rStyle w:val="22"/>
        </w:rPr>
        <w:t>1.2</w:t>
      </w:r>
      <w:r>
        <w:rPr>
          <w:rStyle w:val="22"/>
          <w:rFonts w:hint="eastAsia"/>
        </w:rPr>
        <w:t xml:space="preserve"> 系统概述</w:t>
      </w:r>
      <w:r>
        <w:tab/>
      </w:r>
      <w:r>
        <w:fldChar w:fldCharType="begin"/>
      </w:r>
      <w:r>
        <w:instrText xml:space="preserve"> PAGEREF _Toc477866692 \h </w:instrText>
      </w:r>
      <w:r>
        <w:fldChar w:fldCharType="separate"/>
      </w:r>
      <w:r>
        <w:t>1</w:t>
      </w:r>
      <w:r>
        <w:fldChar w:fldCharType="end"/>
      </w:r>
      <w:r>
        <w:fldChar w:fldCharType="end"/>
      </w:r>
    </w:p>
    <w:p>
      <w:pPr>
        <w:pStyle w:val="20"/>
        <w:tabs>
          <w:tab w:val="right" w:leader="dot" w:pos="9060"/>
        </w:tabs>
        <w:ind w:left="240"/>
        <w:rPr>
          <w:rFonts w:asciiTheme="minorHAnsi" w:hAnsiTheme="minorHAnsi" w:eastAsiaTheme="minorEastAsia" w:cstheme="minorBidi"/>
          <w:sz w:val="21"/>
          <w:szCs w:val="22"/>
        </w:rPr>
      </w:pPr>
      <w:r>
        <w:fldChar w:fldCharType="begin"/>
      </w:r>
      <w:r>
        <w:instrText xml:space="preserve"> HYPERLINK \l "_Toc477866693" </w:instrText>
      </w:r>
      <w:r>
        <w:fldChar w:fldCharType="separate"/>
      </w:r>
      <w:r>
        <w:rPr>
          <w:rStyle w:val="22"/>
        </w:rPr>
        <w:t>1.3</w:t>
      </w:r>
      <w:r>
        <w:rPr>
          <w:rStyle w:val="22"/>
          <w:rFonts w:hint="eastAsia"/>
        </w:rPr>
        <w:t xml:space="preserve"> 术语、定义</w:t>
      </w:r>
      <w:r>
        <w:tab/>
      </w:r>
      <w:r>
        <w:fldChar w:fldCharType="begin"/>
      </w:r>
      <w:r>
        <w:instrText xml:space="preserve"> PAGEREF _Toc477866693 \h </w:instrText>
      </w:r>
      <w:r>
        <w:fldChar w:fldCharType="separate"/>
      </w:r>
      <w:r>
        <w:t>1</w:t>
      </w:r>
      <w:r>
        <w:fldChar w:fldCharType="end"/>
      </w:r>
      <w:r>
        <w:fldChar w:fldCharType="end"/>
      </w:r>
    </w:p>
    <w:p>
      <w:pPr>
        <w:pStyle w:val="20"/>
        <w:tabs>
          <w:tab w:val="right" w:leader="dot" w:pos="9060"/>
        </w:tabs>
        <w:ind w:left="240"/>
        <w:rPr>
          <w:rFonts w:asciiTheme="minorHAnsi" w:hAnsiTheme="minorHAnsi" w:eastAsiaTheme="minorEastAsia" w:cstheme="minorBidi"/>
          <w:sz w:val="21"/>
          <w:szCs w:val="22"/>
        </w:rPr>
      </w:pPr>
      <w:r>
        <w:fldChar w:fldCharType="begin"/>
      </w:r>
      <w:r>
        <w:instrText xml:space="preserve"> HYPERLINK \l "_Toc477866694" </w:instrText>
      </w:r>
      <w:r>
        <w:fldChar w:fldCharType="separate"/>
      </w:r>
      <w:r>
        <w:rPr>
          <w:rStyle w:val="22"/>
        </w:rPr>
        <w:t>1.4</w:t>
      </w:r>
      <w:r>
        <w:rPr>
          <w:rStyle w:val="22"/>
          <w:rFonts w:hint="eastAsia"/>
        </w:rPr>
        <w:t xml:space="preserve"> 参考资料</w:t>
      </w:r>
      <w:r>
        <w:tab/>
      </w:r>
      <w:r>
        <w:fldChar w:fldCharType="begin"/>
      </w:r>
      <w:r>
        <w:instrText xml:space="preserve"> PAGEREF _Toc477866694 \h </w:instrText>
      </w:r>
      <w:r>
        <w:fldChar w:fldCharType="separate"/>
      </w:r>
      <w:r>
        <w:t>1</w:t>
      </w:r>
      <w:r>
        <w:fldChar w:fldCharType="end"/>
      </w:r>
      <w:r>
        <w:fldChar w:fldCharType="end"/>
      </w:r>
    </w:p>
    <w:p>
      <w:pPr>
        <w:pStyle w:val="20"/>
        <w:tabs>
          <w:tab w:val="right" w:leader="dot" w:pos="9060"/>
        </w:tabs>
        <w:ind w:left="240"/>
        <w:rPr>
          <w:rFonts w:asciiTheme="minorHAnsi" w:hAnsiTheme="minorHAnsi" w:eastAsiaTheme="minorEastAsia" w:cstheme="minorBidi"/>
          <w:sz w:val="21"/>
          <w:szCs w:val="22"/>
        </w:rPr>
      </w:pPr>
      <w:r>
        <w:fldChar w:fldCharType="begin"/>
      </w:r>
      <w:r>
        <w:instrText xml:space="preserve"> HYPERLINK \l "_Toc477866695" </w:instrText>
      </w:r>
      <w:r>
        <w:fldChar w:fldCharType="separate"/>
      </w:r>
      <w:r>
        <w:rPr>
          <w:rStyle w:val="22"/>
        </w:rPr>
        <w:t>1.5</w:t>
      </w:r>
      <w:r>
        <w:rPr>
          <w:rStyle w:val="22"/>
          <w:rFonts w:hint="eastAsia"/>
        </w:rPr>
        <w:t xml:space="preserve"> 任务和目标</w:t>
      </w:r>
      <w:r>
        <w:tab/>
      </w:r>
      <w:r>
        <w:fldChar w:fldCharType="begin"/>
      </w:r>
      <w:r>
        <w:instrText xml:space="preserve"> PAGEREF _Toc477866695 \h </w:instrText>
      </w:r>
      <w:r>
        <w:fldChar w:fldCharType="separate"/>
      </w:r>
      <w:r>
        <w:t>1</w:t>
      </w:r>
      <w:r>
        <w:fldChar w:fldCharType="end"/>
      </w:r>
      <w:r>
        <w:fldChar w:fldCharType="end"/>
      </w:r>
    </w:p>
    <w:p>
      <w:pPr>
        <w:pStyle w:val="14"/>
        <w:tabs>
          <w:tab w:val="right" w:leader="dot" w:pos="9060"/>
        </w:tabs>
        <w:ind w:left="480"/>
        <w:rPr>
          <w:rFonts w:asciiTheme="minorHAnsi" w:hAnsiTheme="minorHAnsi" w:eastAsiaTheme="minorEastAsia" w:cstheme="minorBidi"/>
          <w:sz w:val="21"/>
          <w:szCs w:val="22"/>
        </w:rPr>
      </w:pPr>
      <w:r>
        <w:fldChar w:fldCharType="begin"/>
      </w:r>
      <w:r>
        <w:instrText xml:space="preserve"> HYPERLINK \l "_Toc477866696" </w:instrText>
      </w:r>
      <w:r>
        <w:fldChar w:fldCharType="separate"/>
      </w:r>
      <w:r>
        <w:rPr>
          <w:rStyle w:val="22"/>
        </w:rPr>
        <w:t>1.5.1</w:t>
      </w:r>
      <w:r>
        <w:rPr>
          <w:rStyle w:val="22"/>
          <w:rFonts w:hint="eastAsia"/>
        </w:rPr>
        <w:t xml:space="preserve"> 需求概述</w:t>
      </w:r>
      <w:r>
        <w:tab/>
      </w:r>
      <w:r>
        <w:fldChar w:fldCharType="begin"/>
      </w:r>
      <w:r>
        <w:instrText xml:space="preserve"> PAGEREF _Toc477866696 \h </w:instrText>
      </w:r>
      <w:r>
        <w:fldChar w:fldCharType="separate"/>
      </w:r>
      <w:r>
        <w:t>1</w:t>
      </w:r>
      <w:r>
        <w:fldChar w:fldCharType="end"/>
      </w:r>
      <w:r>
        <w:fldChar w:fldCharType="end"/>
      </w:r>
    </w:p>
    <w:p>
      <w:pPr>
        <w:pStyle w:val="14"/>
        <w:tabs>
          <w:tab w:val="right" w:leader="dot" w:pos="9060"/>
        </w:tabs>
        <w:ind w:left="480"/>
        <w:rPr>
          <w:rFonts w:asciiTheme="minorHAnsi" w:hAnsiTheme="minorHAnsi" w:eastAsiaTheme="minorEastAsia" w:cstheme="minorBidi"/>
          <w:sz w:val="21"/>
          <w:szCs w:val="22"/>
        </w:rPr>
      </w:pPr>
      <w:r>
        <w:fldChar w:fldCharType="begin"/>
      </w:r>
      <w:r>
        <w:instrText xml:space="preserve"> HYPERLINK \l "_Toc477866697" </w:instrText>
      </w:r>
      <w:r>
        <w:fldChar w:fldCharType="separate"/>
      </w:r>
      <w:r>
        <w:rPr>
          <w:rStyle w:val="22"/>
        </w:rPr>
        <w:t>1.5.2</w:t>
      </w:r>
      <w:r>
        <w:rPr>
          <w:rStyle w:val="22"/>
          <w:rFonts w:hint="eastAsia"/>
        </w:rPr>
        <w:t xml:space="preserve"> 运行环境概述</w:t>
      </w:r>
      <w:r>
        <w:tab/>
      </w:r>
      <w:r>
        <w:fldChar w:fldCharType="begin"/>
      </w:r>
      <w:r>
        <w:instrText xml:space="preserve"> PAGEREF _Toc477866697 \h </w:instrText>
      </w:r>
      <w:r>
        <w:fldChar w:fldCharType="separate"/>
      </w:r>
      <w:r>
        <w:t>1</w:t>
      </w:r>
      <w:r>
        <w:fldChar w:fldCharType="end"/>
      </w:r>
      <w:r>
        <w:fldChar w:fldCharType="end"/>
      </w:r>
    </w:p>
    <w:p>
      <w:pPr>
        <w:pStyle w:val="14"/>
        <w:tabs>
          <w:tab w:val="right" w:leader="dot" w:pos="9060"/>
        </w:tabs>
        <w:ind w:left="480"/>
        <w:rPr>
          <w:rFonts w:asciiTheme="minorHAnsi" w:hAnsiTheme="minorHAnsi" w:eastAsiaTheme="minorEastAsia" w:cstheme="minorBidi"/>
          <w:sz w:val="21"/>
          <w:szCs w:val="22"/>
        </w:rPr>
      </w:pPr>
      <w:r>
        <w:fldChar w:fldCharType="begin"/>
      </w:r>
      <w:r>
        <w:instrText xml:space="preserve"> HYPERLINK \l "_Toc477866698" </w:instrText>
      </w:r>
      <w:r>
        <w:fldChar w:fldCharType="separate"/>
      </w:r>
      <w:r>
        <w:rPr>
          <w:rStyle w:val="22"/>
        </w:rPr>
        <w:t>1.5.3</w:t>
      </w:r>
      <w:r>
        <w:rPr>
          <w:rStyle w:val="22"/>
          <w:rFonts w:hint="eastAsia"/>
        </w:rPr>
        <w:t xml:space="preserve"> 开发环境</w:t>
      </w:r>
      <w:r>
        <w:tab/>
      </w:r>
      <w:r>
        <w:fldChar w:fldCharType="begin"/>
      </w:r>
      <w:r>
        <w:instrText xml:space="preserve"> PAGEREF _Toc477866698 \h </w:instrText>
      </w:r>
      <w:r>
        <w:fldChar w:fldCharType="separate"/>
      </w:r>
      <w:r>
        <w:t>2</w:t>
      </w:r>
      <w:r>
        <w:fldChar w:fldCharType="end"/>
      </w:r>
      <w:r>
        <w:fldChar w:fldCharType="end"/>
      </w:r>
    </w:p>
    <w:p>
      <w:pPr>
        <w:pStyle w:val="18"/>
        <w:tabs>
          <w:tab w:val="right" w:leader="dot" w:pos="9060"/>
        </w:tabs>
        <w:rPr>
          <w:rFonts w:asciiTheme="minorHAnsi" w:hAnsiTheme="minorHAnsi" w:eastAsiaTheme="minorEastAsia" w:cstheme="minorBidi"/>
          <w:b w:val="0"/>
          <w:sz w:val="21"/>
          <w:szCs w:val="22"/>
        </w:rPr>
      </w:pPr>
      <w:r>
        <w:fldChar w:fldCharType="begin"/>
      </w:r>
      <w:r>
        <w:instrText xml:space="preserve"> HYPERLINK \l "_Toc477866699" </w:instrText>
      </w:r>
      <w:r>
        <w:fldChar w:fldCharType="separate"/>
      </w:r>
      <w:r>
        <w:rPr>
          <w:rStyle w:val="22"/>
          <w:rFonts w:hint="eastAsia"/>
        </w:rPr>
        <w:t>详细设计方法和工具</w:t>
      </w:r>
      <w:r>
        <w:tab/>
      </w:r>
      <w:r>
        <w:fldChar w:fldCharType="begin"/>
      </w:r>
      <w:r>
        <w:instrText xml:space="preserve"> PAGEREF _Toc477866699 \h </w:instrText>
      </w:r>
      <w:r>
        <w:fldChar w:fldCharType="separate"/>
      </w:r>
      <w:r>
        <w:t>2</w:t>
      </w:r>
      <w:r>
        <w:fldChar w:fldCharType="end"/>
      </w:r>
      <w:r>
        <w:fldChar w:fldCharType="end"/>
      </w:r>
    </w:p>
    <w:p>
      <w:pPr>
        <w:pStyle w:val="18"/>
        <w:tabs>
          <w:tab w:val="right" w:leader="dot" w:pos="9060"/>
        </w:tabs>
        <w:rPr>
          <w:rFonts w:asciiTheme="minorHAnsi" w:hAnsiTheme="minorHAnsi" w:eastAsiaTheme="minorEastAsia" w:cstheme="minorBidi"/>
          <w:b w:val="0"/>
          <w:sz w:val="21"/>
          <w:szCs w:val="22"/>
        </w:rPr>
      </w:pPr>
      <w:r>
        <w:fldChar w:fldCharType="begin"/>
      </w:r>
      <w:r>
        <w:instrText xml:space="preserve"> HYPERLINK \l "_Toc477866700" </w:instrText>
      </w:r>
      <w:r>
        <w:fldChar w:fldCharType="separate"/>
      </w:r>
      <w:r>
        <w:rPr>
          <w:rStyle w:val="22"/>
        </w:rPr>
        <w:t>2</w:t>
      </w:r>
      <w:r>
        <w:rPr>
          <w:rStyle w:val="22"/>
          <w:rFonts w:hint="eastAsia"/>
        </w:rPr>
        <w:t xml:space="preserve"> 功能设计</w:t>
      </w:r>
      <w:r>
        <w:tab/>
      </w:r>
      <w:r>
        <w:fldChar w:fldCharType="begin"/>
      </w:r>
      <w:r>
        <w:instrText xml:space="preserve"> PAGEREF _Toc477866700 \h </w:instrText>
      </w:r>
      <w:r>
        <w:fldChar w:fldCharType="separate"/>
      </w:r>
      <w:r>
        <w:t>2</w:t>
      </w:r>
      <w:r>
        <w:fldChar w:fldCharType="end"/>
      </w:r>
      <w:r>
        <w:fldChar w:fldCharType="end"/>
      </w:r>
    </w:p>
    <w:p>
      <w:pPr>
        <w:pStyle w:val="20"/>
        <w:tabs>
          <w:tab w:val="right" w:leader="dot" w:pos="9060"/>
        </w:tabs>
        <w:ind w:left="240"/>
        <w:rPr>
          <w:rFonts w:asciiTheme="minorHAnsi" w:hAnsiTheme="minorHAnsi" w:eastAsiaTheme="minorEastAsia" w:cstheme="minorBidi"/>
          <w:sz w:val="21"/>
          <w:szCs w:val="22"/>
        </w:rPr>
      </w:pPr>
      <w:r>
        <w:fldChar w:fldCharType="begin"/>
      </w:r>
      <w:r>
        <w:instrText xml:space="preserve"> HYPERLINK \l "_Toc477866701" </w:instrText>
      </w:r>
      <w:r>
        <w:fldChar w:fldCharType="separate"/>
      </w:r>
      <w:r>
        <w:rPr>
          <w:rStyle w:val="22"/>
        </w:rPr>
        <w:t>2.1</w:t>
      </w:r>
      <w:r>
        <w:rPr>
          <w:rStyle w:val="22"/>
          <w:rFonts w:hint="eastAsia"/>
        </w:rPr>
        <w:t xml:space="preserve"> 后台设计</w:t>
      </w:r>
      <w:r>
        <w:tab/>
      </w:r>
      <w:r>
        <w:fldChar w:fldCharType="begin"/>
      </w:r>
      <w:r>
        <w:instrText xml:space="preserve"> PAGEREF _Toc477866701 \h </w:instrText>
      </w:r>
      <w:r>
        <w:fldChar w:fldCharType="separate"/>
      </w:r>
      <w:r>
        <w:t>2</w:t>
      </w:r>
      <w:r>
        <w:fldChar w:fldCharType="end"/>
      </w:r>
      <w:r>
        <w:fldChar w:fldCharType="end"/>
      </w:r>
    </w:p>
    <w:p>
      <w:pPr>
        <w:pStyle w:val="14"/>
        <w:tabs>
          <w:tab w:val="right" w:leader="dot" w:pos="9060"/>
        </w:tabs>
        <w:ind w:left="480"/>
        <w:rPr>
          <w:rFonts w:asciiTheme="minorHAnsi" w:hAnsiTheme="minorHAnsi" w:eastAsiaTheme="minorEastAsia" w:cstheme="minorBidi"/>
          <w:sz w:val="21"/>
          <w:szCs w:val="22"/>
        </w:rPr>
      </w:pPr>
      <w:r>
        <w:fldChar w:fldCharType="begin"/>
      </w:r>
      <w:r>
        <w:instrText xml:space="preserve"> HYPERLINK \l "_Toc477866702" </w:instrText>
      </w:r>
      <w:r>
        <w:fldChar w:fldCharType="separate"/>
      </w:r>
      <w:r>
        <w:rPr>
          <w:rStyle w:val="22"/>
        </w:rPr>
        <w:t>2.1.1</w:t>
      </w:r>
      <w:r>
        <w:rPr>
          <w:rStyle w:val="22"/>
          <w:rFonts w:hint="eastAsia"/>
        </w:rPr>
        <w:t xml:space="preserve"> 用户角色和用户类型</w:t>
      </w:r>
      <w:r>
        <w:tab/>
      </w:r>
      <w:r>
        <w:fldChar w:fldCharType="begin"/>
      </w:r>
      <w:r>
        <w:instrText xml:space="preserve"> PAGEREF _Toc477866702 \h </w:instrText>
      </w:r>
      <w:r>
        <w:fldChar w:fldCharType="separate"/>
      </w:r>
      <w:r>
        <w:t>2</w:t>
      </w:r>
      <w:r>
        <w:fldChar w:fldCharType="end"/>
      </w:r>
      <w:r>
        <w:fldChar w:fldCharType="end"/>
      </w:r>
    </w:p>
    <w:p>
      <w:pPr>
        <w:pStyle w:val="20"/>
        <w:tabs>
          <w:tab w:val="right" w:leader="dot" w:pos="9060"/>
        </w:tabs>
        <w:ind w:left="240"/>
        <w:rPr>
          <w:rFonts w:asciiTheme="minorHAnsi" w:hAnsiTheme="minorHAnsi" w:eastAsiaTheme="minorEastAsia" w:cstheme="minorBidi"/>
          <w:sz w:val="21"/>
          <w:szCs w:val="22"/>
        </w:rPr>
      </w:pPr>
      <w:r>
        <w:fldChar w:fldCharType="begin"/>
      </w:r>
      <w:r>
        <w:instrText xml:space="preserve"> HYPERLINK \l "_Toc477866703" </w:instrText>
      </w:r>
      <w:r>
        <w:fldChar w:fldCharType="separate"/>
      </w:r>
      <w:r>
        <w:rPr>
          <w:rStyle w:val="22"/>
        </w:rPr>
        <w:t>2.2</w:t>
      </w:r>
      <w:r>
        <w:rPr>
          <w:rStyle w:val="22"/>
          <w:rFonts w:hint="eastAsia"/>
        </w:rPr>
        <w:t xml:space="preserve"> 抢维修系统</w:t>
      </w:r>
      <w:r>
        <w:tab/>
      </w:r>
      <w:r>
        <w:fldChar w:fldCharType="begin"/>
      </w:r>
      <w:r>
        <w:instrText xml:space="preserve"> PAGEREF _Toc477866703 \h </w:instrText>
      </w:r>
      <w:r>
        <w:fldChar w:fldCharType="separate"/>
      </w:r>
      <w:r>
        <w:t>4</w:t>
      </w:r>
      <w:r>
        <w:fldChar w:fldCharType="end"/>
      </w:r>
      <w:r>
        <w:fldChar w:fldCharType="end"/>
      </w:r>
    </w:p>
    <w:p>
      <w:pPr>
        <w:pStyle w:val="14"/>
        <w:tabs>
          <w:tab w:val="right" w:leader="dot" w:pos="9060"/>
        </w:tabs>
        <w:ind w:left="480"/>
        <w:rPr>
          <w:rFonts w:asciiTheme="minorHAnsi" w:hAnsiTheme="minorHAnsi" w:eastAsiaTheme="minorEastAsia" w:cstheme="minorBidi"/>
          <w:sz w:val="21"/>
          <w:szCs w:val="22"/>
        </w:rPr>
      </w:pPr>
      <w:r>
        <w:fldChar w:fldCharType="begin"/>
      </w:r>
      <w:r>
        <w:instrText xml:space="preserve"> HYPERLINK \l "_Toc477866704" </w:instrText>
      </w:r>
      <w:r>
        <w:fldChar w:fldCharType="separate"/>
      </w:r>
      <w:r>
        <w:rPr>
          <w:rStyle w:val="22"/>
        </w:rPr>
        <w:t>2.2.1</w:t>
      </w:r>
      <w:r>
        <w:rPr>
          <w:rStyle w:val="22"/>
          <w:rFonts w:hint="eastAsia"/>
        </w:rPr>
        <w:t xml:space="preserve"> 报表</w:t>
      </w:r>
      <w:r>
        <w:tab/>
      </w:r>
      <w:r>
        <w:fldChar w:fldCharType="begin"/>
      </w:r>
      <w:r>
        <w:instrText xml:space="preserve"> PAGEREF _Toc477866704 \h </w:instrText>
      </w:r>
      <w:r>
        <w:fldChar w:fldCharType="separate"/>
      </w:r>
      <w:r>
        <w:t>4</w:t>
      </w:r>
      <w:r>
        <w:fldChar w:fldCharType="end"/>
      </w:r>
      <w:r>
        <w:fldChar w:fldCharType="end"/>
      </w:r>
    </w:p>
    <w:p>
      <w:pPr>
        <w:pStyle w:val="19"/>
        <w:tabs>
          <w:tab w:val="right" w:leader="dot" w:pos="9060"/>
        </w:tabs>
        <w:ind w:left="720"/>
        <w:rPr>
          <w:rFonts w:asciiTheme="minorHAnsi" w:hAnsiTheme="minorHAnsi" w:eastAsiaTheme="minorEastAsia" w:cstheme="minorBidi"/>
          <w:sz w:val="21"/>
          <w:szCs w:val="22"/>
        </w:rPr>
      </w:pPr>
      <w:r>
        <w:fldChar w:fldCharType="begin"/>
      </w:r>
      <w:r>
        <w:instrText xml:space="preserve"> HYPERLINK \l "_Toc477866705" </w:instrText>
      </w:r>
      <w:r>
        <w:fldChar w:fldCharType="separate"/>
      </w:r>
      <w:r>
        <w:rPr>
          <w:rStyle w:val="22"/>
        </w:rPr>
        <w:t>2.2.1.1</w:t>
      </w:r>
      <w:r>
        <w:rPr>
          <w:rStyle w:val="22"/>
          <w:rFonts w:hint="eastAsia"/>
        </w:rPr>
        <w:t xml:space="preserve"> 材料使用分析</w:t>
      </w:r>
      <w:r>
        <w:tab/>
      </w:r>
      <w:r>
        <w:fldChar w:fldCharType="begin"/>
      </w:r>
      <w:r>
        <w:instrText xml:space="preserve"> PAGEREF _Toc477866705 \h </w:instrText>
      </w:r>
      <w:r>
        <w:fldChar w:fldCharType="separate"/>
      </w:r>
      <w:r>
        <w:t>4</w:t>
      </w:r>
      <w:r>
        <w:fldChar w:fldCharType="end"/>
      </w:r>
      <w:r>
        <w:fldChar w:fldCharType="end"/>
      </w:r>
    </w:p>
    <w:p>
      <w:pPr>
        <w:pStyle w:val="19"/>
        <w:tabs>
          <w:tab w:val="right" w:leader="dot" w:pos="9060"/>
        </w:tabs>
        <w:ind w:left="720"/>
        <w:rPr>
          <w:rFonts w:asciiTheme="minorHAnsi" w:hAnsiTheme="minorHAnsi" w:eastAsiaTheme="minorEastAsia" w:cstheme="minorBidi"/>
          <w:sz w:val="21"/>
          <w:szCs w:val="22"/>
        </w:rPr>
      </w:pPr>
      <w:r>
        <w:fldChar w:fldCharType="begin"/>
      </w:r>
      <w:r>
        <w:instrText xml:space="preserve"> HYPERLINK \l "_Toc477866706" </w:instrText>
      </w:r>
      <w:r>
        <w:fldChar w:fldCharType="separate"/>
      </w:r>
      <w:r>
        <w:rPr>
          <w:rStyle w:val="22"/>
        </w:rPr>
        <w:t>2.2.1.2</w:t>
      </w:r>
      <w:r>
        <w:rPr>
          <w:rStyle w:val="22"/>
          <w:rFonts w:hint="eastAsia"/>
        </w:rPr>
        <w:t xml:space="preserve"> 工单完成情况统计</w:t>
      </w:r>
      <w:r>
        <w:tab/>
      </w:r>
      <w:r>
        <w:fldChar w:fldCharType="begin"/>
      </w:r>
      <w:r>
        <w:instrText xml:space="preserve"> PAGEREF _Toc477866706 \h </w:instrText>
      </w:r>
      <w:r>
        <w:fldChar w:fldCharType="separate"/>
      </w:r>
      <w:r>
        <w:t>6</w:t>
      </w:r>
      <w:r>
        <w:fldChar w:fldCharType="end"/>
      </w:r>
      <w:r>
        <w:fldChar w:fldCharType="end"/>
      </w:r>
    </w:p>
    <w:p>
      <w:pPr>
        <w:pStyle w:val="19"/>
        <w:tabs>
          <w:tab w:val="right" w:leader="dot" w:pos="9060"/>
        </w:tabs>
        <w:ind w:left="720"/>
        <w:rPr>
          <w:rFonts w:asciiTheme="minorHAnsi" w:hAnsiTheme="minorHAnsi" w:eastAsiaTheme="minorEastAsia" w:cstheme="minorBidi"/>
          <w:sz w:val="21"/>
          <w:szCs w:val="22"/>
        </w:rPr>
      </w:pPr>
      <w:r>
        <w:fldChar w:fldCharType="begin"/>
      </w:r>
      <w:r>
        <w:instrText xml:space="preserve"> HYPERLINK \l "_Toc477866707" </w:instrText>
      </w:r>
      <w:r>
        <w:fldChar w:fldCharType="separate"/>
      </w:r>
      <w:r>
        <w:rPr>
          <w:rStyle w:val="22"/>
        </w:rPr>
        <w:t>2.2.1.3</w:t>
      </w:r>
      <w:r>
        <w:rPr>
          <w:rStyle w:val="22"/>
          <w:rFonts w:hint="eastAsia"/>
        </w:rPr>
        <w:t xml:space="preserve"> 人员工时统计</w:t>
      </w:r>
      <w:r>
        <w:tab/>
      </w:r>
      <w:r>
        <w:fldChar w:fldCharType="begin"/>
      </w:r>
      <w:r>
        <w:instrText xml:space="preserve"> PAGEREF _Toc477866707 \h </w:instrText>
      </w:r>
      <w:r>
        <w:fldChar w:fldCharType="separate"/>
      </w:r>
      <w:r>
        <w:t>9</w:t>
      </w:r>
      <w:r>
        <w:fldChar w:fldCharType="end"/>
      </w:r>
      <w:r>
        <w:fldChar w:fldCharType="end"/>
      </w:r>
    </w:p>
    <w:p>
      <w:pPr>
        <w:ind w:firstLine="0" w:firstLineChars="0"/>
      </w:pPr>
      <w:r>
        <w:fldChar w:fldCharType="end"/>
      </w:r>
    </w:p>
    <w:p>
      <w:pPr>
        <w:sectPr>
          <w:headerReference r:id="rId11" w:type="default"/>
          <w:footerReference r:id="rId12" w:type="default"/>
          <w:pgSz w:w="11906" w:h="16838"/>
          <w:pgMar w:top="1418" w:right="1418" w:bottom="1418" w:left="1418" w:header="1134" w:footer="850" w:gutter="0"/>
          <w:pgNumType w:fmt="numberInDash" w:start="1"/>
          <w:cols w:space="425" w:num="1"/>
          <w:docGrid w:type="lines" w:linePitch="326" w:charSpace="0"/>
        </w:sectPr>
      </w:pPr>
    </w:p>
    <w:p>
      <w:pPr>
        <w:pStyle w:val="33"/>
        <w:spacing w:before="326" w:after="326"/>
        <w:ind w:left="0" w:firstLine="0" w:firstLineChars="0"/>
      </w:pPr>
      <w:bookmarkStart w:id="0" w:name="_Toc477866690"/>
      <w:r>
        <w:rPr>
          <w:rFonts w:hint="eastAsia"/>
        </w:rPr>
        <w:t>引言</w:t>
      </w:r>
      <w:bookmarkEnd w:id="0"/>
    </w:p>
    <w:p>
      <w:pPr>
        <w:pStyle w:val="43"/>
        <w:spacing w:before="163" w:after="163"/>
        <w:ind w:left="0" w:firstLine="0" w:firstLineChars="0"/>
      </w:pPr>
      <w:bookmarkStart w:id="1" w:name="_Toc477866691"/>
      <w:r>
        <w:rPr>
          <w:rFonts w:hint="eastAsia"/>
        </w:rPr>
        <w:t>目的</w:t>
      </w:r>
      <w:bookmarkEnd w:id="1"/>
    </w:p>
    <w:p>
      <w:pPr/>
      <w:r>
        <w:rPr>
          <w:rFonts w:hint="eastAsia"/>
        </w:rPr>
        <w:t>编写</w:t>
      </w:r>
      <w:r>
        <w:t>本文档的目的是为了</w:t>
      </w:r>
      <w:r>
        <w:rPr>
          <w:rFonts w:hint="eastAsia"/>
        </w:rPr>
        <w:t>在需求的层次上区分各模块之间的工作流程，指导开发人员与测试人员及实施人员更好的开展工作，尤其是指导开发人员进行项目的开发与执行</w:t>
      </w:r>
      <w:r>
        <w:t>。</w:t>
      </w:r>
    </w:p>
    <w:p>
      <w:pPr>
        <w:pStyle w:val="43"/>
        <w:spacing w:before="163" w:after="163"/>
        <w:ind w:left="0" w:firstLine="0" w:firstLineChars="0"/>
      </w:pPr>
      <w:bookmarkStart w:id="2" w:name="_Toc477866692"/>
      <w:r>
        <w:rPr>
          <w:rFonts w:hint="eastAsia"/>
        </w:rPr>
        <w:t>系统</w:t>
      </w:r>
      <w:r>
        <w:t>概述</w:t>
      </w:r>
      <w:bookmarkEnd w:id="2"/>
    </w:p>
    <w:p>
      <w:pPr>
        <w:pStyle w:val="43"/>
        <w:spacing w:before="163" w:after="163"/>
        <w:ind w:left="0" w:firstLine="0" w:firstLineChars="0"/>
      </w:pPr>
      <w:bookmarkStart w:id="3" w:name="_Toc477866693"/>
      <w:r>
        <w:rPr>
          <w:rFonts w:hint="eastAsia"/>
        </w:rPr>
        <w:t>术语</w:t>
      </w:r>
      <w:r>
        <w:t>、定义</w:t>
      </w:r>
      <w:bookmarkEnd w:id="3"/>
    </w:p>
    <w:tbl>
      <w:tblPr>
        <w:tblStyle w:val="24"/>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7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1" w:type="dxa"/>
            <w:shd w:val="clear" w:color="auto" w:fill="E0E0E0"/>
            <w:vAlign w:val="center"/>
          </w:tcPr>
          <w:p>
            <w:pPr>
              <w:ind w:firstLine="0" w:firstLineChars="0"/>
              <w:jc w:val="center"/>
              <w:rPr>
                <w:b/>
                <w:sz w:val="21"/>
              </w:rPr>
            </w:pPr>
            <w:r>
              <w:rPr>
                <w:rFonts w:hint="eastAsia"/>
                <w:b/>
                <w:sz w:val="21"/>
              </w:rPr>
              <w:t>术语</w:t>
            </w:r>
          </w:p>
        </w:tc>
        <w:tc>
          <w:tcPr>
            <w:tcW w:w="7231" w:type="dxa"/>
            <w:shd w:val="clear" w:color="auto" w:fill="E0E0E0"/>
            <w:vAlign w:val="center"/>
          </w:tcPr>
          <w:p>
            <w:pPr>
              <w:ind w:firstLine="0" w:firstLineChars="0"/>
              <w:jc w:val="center"/>
              <w:rPr>
                <w:b/>
                <w:sz w:val="21"/>
              </w:rPr>
            </w:pPr>
            <w:r>
              <w:rPr>
                <w:rFonts w:hint="eastAsia"/>
                <w:b/>
                <w:sz w:val="21"/>
              </w:rPr>
              <w:t>定义及描述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1" w:type="dxa"/>
            <w:vAlign w:val="center"/>
          </w:tcPr>
          <w:p>
            <w:pPr>
              <w:ind w:firstLine="0" w:firstLineChars="0"/>
              <w:jc w:val="left"/>
              <w:rPr>
                <w:rFonts w:ascii="宋体" w:hAnsi="宋体"/>
              </w:rPr>
            </w:pPr>
          </w:p>
        </w:tc>
        <w:tc>
          <w:tcPr>
            <w:tcW w:w="7231" w:type="dxa"/>
            <w:vAlign w:val="center"/>
          </w:tcPr>
          <w:p>
            <w:pPr>
              <w:ind w:firstLine="0" w:firstLineChars="0"/>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1" w:type="dxa"/>
            <w:vAlign w:val="center"/>
          </w:tcPr>
          <w:p>
            <w:pPr>
              <w:ind w:firstLine="0" w:firstLineChars="0"/>
              <w:jc w:val="left"/>
              <w:rPr>
                <w:rFonts w:ascii="宋体" w:hAnsi="宋体"/>
              </w:rPr>
            </w:pPr>
          </w:p>
        </w:tc>
        <w:tc>
          <w:tcPr>
            <w:tcW w:w="7231" w:type="dxa"/>
            <w:vAlign w:val="center"/>
          </w:tcPr>
          <w:p>
            <w:pPr>
              <w:ind w:firstLine="0" w:firstLineChars="0"/>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1" w:type="dxa"/>
            <w:vAlign w:val="center"/>
          </w:tcPr>
          <w:p>
            <w:pPr>
              <w:ind w:firstLine="0" w:firstLineChars="0"/>
              <w:jc w:val="left"/>
              <w:rPr>
                <w:rFonts w:ascii="宋体" w:hAnsi="宋体"/>
              </w:rPr>
            </w:pPr>
          </w:p>
        </w:tc>
        <w:tc>
          <w:tcPr>
            <w:tcW w:w="7231" w:type="dxa"/>
            <w:vAlign w:val="center"/>
          </w:tcPr>
          <w:p>
            <w:pPr>
              <w:ind w:firstLine="0" w:firstLineChars="0"/>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1" w:type="dxa"/>
            <w:vAlign w:val="center"/>
          </w:tcPr>
          <w:p>
            <w:pPr>
              <w:ind w:firstLine="0" w:firstLineChars="0"/>
              <w:jc w:val="left"/>
              <w:rPr>
                <w:rFonts w:ascii="宋体" w:hAnsi="宋体"/>
              </w:rPr>
            </w:pPr>
          </w:p>
        </w:tc>
        <w:tc>
          <w:tcPr>
            <w:tcW w:w="7231" w:type="dxa"/>
            <w:vAlign w:val="center"/>
          </w:tcPr>
          <w:p>
            <w:pPr>
              <w:ind w:firstLine="0" w:firstLineChars="0"/>
              <w:jc w:val="left"/>
              <w:rPr>
                <w:rFonts w:ascii="宋体" w:hAnsi="宋体"/>
              </w:rPr>
            </w:pPr>
          </w:p>
        </w:tc>
      </w:tr>
    </w:tbl>
    <w:p>
      <w:pPr>
        <w:pStyle w:val="11"/>
        <w:spacing w:line="360" w:lineRule="auto"/>
        <w:ind w:firstLine="0" w:firstLineChars="0"/>
        <w:jc w:val="center"/>
        <w:rPr>
          <w:rFonts w:ascii="黑体" w:hAnsi="黑体"/>
          <w:sz w:val="18"/>
        </w:rPr>
      </w:pPr>
      <w:r>
        <w:rPr>
          <w:rFonts w:hint="eastAsia" w:ascii="黑体" w:hAnsi="黑体"/>
          <w:sz w:val="18"/>
        </w:rPr>
        <w:t>表1-1 术语定义</w:t>
      </w:r>
    </w:p>
    <w:p>
      <w:pPr>
        <w:pStyle w:val="43"/>
        <w:spacing w:before="163" w:after="163"/>
        <w:ind w:left="0" w:firstLine="0" w:firstLineChars="0"/>
      </w:pPr>
      <w:bookmarkStart w:id="4" w:name="_Toc477866694"/>
      <w:r>
        <w:rPr>
          <w:rFonts w:hint="eastAsia"/>
        </w:rPr>
        <w:t>参考</w:t>
      </w:r>
      <w:r>
        <w:t>资料</w:t>
      </w:r>
      <w:bookmarkEnd w:id="4"/>
    </w:p>
    <w:p>
      <w:pPr/>
      <w:r>
        <w:rPr>
          <w:rFonts w:hint="eastAsia"/>
        </w:rPr>
        <w:t>1.渝西水务生产综合管理平台一期需求规格说明书。</w:t>
      </w:r>
    </w:p>
    <w:p>
      <w:pPr/>
      <w:r>
        <w:rPr>
          <w:rFonts w:hint="eastAsia"/>
        </w:rPr>
        <w:t>2.渝西生产综合管理系统数据库设计.PDM</w:t>
      </w:r>
    </w:p>
    <w:p>
      <w:pPr>
        <w:pStyle w:val="43"/>
        <w:spacing w:before="163" w:after="163"/>
        <w:ind w:left="0" w:firstLine="0" w:firstLineChars="0"/>
      </w:pPr>
      <w:bookmarkStart w:id="5" w:name="_Toc477866695"/>
      <w:r>
        <w:rPr>
          <w:rFonts w:hint="eastAsia"/>
        </w:rPr>
        <w:t>任务</w:t>
      </w:r>
      <w:r>
        <w:t>和目标</w:t>
      </w:r>
      <w:bookmarkEnd w:id="5"/>
    </w:p>
    <w:p>
      <w:pPr>
        <w:rPr>
          <w:highlight w:val="green"/>
        </w:rPr>
      </w:pPr>
      <w:r>
        <w:rPr>
          <w:rFonts w:hint="eastAsia"/>
        </w:rPr>
        <w:t>编写</w:t>
      </w:r>
      <w:r>
        <w:t>本文档的目的是为了</w:t>
      </w:r>
      <w:r>
        <w:rPr>
          <w:rFonts w:hint="eastAsia"/>
        </w:rPr>
        <w:t>在需求的层次上区分各模块之间的工作流程，指导开发人员与测试人员及实施人员更好的开展工作，尤其是指导开发人员进行项目的开发与执行。</w:t>
      </w:r>
      <w:r>
        <w:t>以</w:t>
      </w:r>
      <w:r>
        <w:rPr>
          <w:rFonts w:hint="eastAsia"/>
        </w:rPr>
        <w:t>达到</w:t>
      </w:r>
      <w:r>
        <w:t>能</w:t>
      </w:r>
      <w:r>
        <w:rPr>
          <w:rFonts w:hint="eastAsia"/>
        </w:rPr>
        <w:t>指导</w:t>
      </w:r>
      <w:r>
        <w:t>开发人员</w:t>
      </w:r>
      <w:r>
        <w:rPr>
          <w:rFonts w:hint="eastAsia"/>
        </w:rPr>
        <w:t>进行代码</w:t>
      </w:r>
      <w:r>
        <w:t>编写。</w:t>
      </w:r>
    </w:p>
    <w:p>
      <w:pPr>
        <w:pStyle w:val="53"/>
        <w:spacing w:before="163" w:after="163"/>
        <w:ind w:left="0"/>
      </w:pPr>
      <w:bookmarkStart w:id="6" w:name="_Toc477866696"/>
      <w:r>
        <w:rPr>
          <w:rFonts w:hint="eastAsia"/>
        </w:rPr>
        <w:t>需求</w:t>
      </w:r>
      <w:r>
        <w:t>概述</w:t>
      </w:r>
      <w:bookmarkEnd w:id="6"/>
    </w:p>
    <w:p>
      <w:pPr>
        <w:pStyle w:val="53"/>
        <w:spacing w:before="163" w:after="163"/>
        <w:ind w:left="0"/>
      </w:pPr>
      <w:bookmarkStart w:id="7" w:name="_Toc477866697"/>
      <w:r>
        <w:rPr>
          <w:rFonts w:hint="eastAsia"/>
        </w:rPr>
        <w:t>运行</w:t>
      </w:r>
      <w:r>
        <w:t>环境概述</w:t>
      </w:r>
      <w:bookmarkEnd w:id="7"/>
    </w:p>
    <w:p>
      <w:pPr/>
      <w:r>
        <w:rPr>
          <w:rFonts w:hint="eastAsia"/>
        </w:rPr>
        <w:t>浏览器：完全支持</w:t>
      </w:r>
      <w:r>
        <w:t>谷歌浏览器</w:t>
      </w:r>
      <w:r>
        <w:rPr>
          <w:rFonts w:hint="eastAsia"/>
        </w:rPr>
        <w:t>,尽量金融IE8+。</w:t>
      </w:r>
    </w:p>
    <w:p>
      <w:pPr/>
      <w:r>
        <w:rPr>
          <w:rFonts w:hint="eastAsia"/>
        </w:rPr>
        <w:t>PC客户端操作系统：Windows7</w:t>
      </w:r>
    </w:p>
    <w:p>
      <w:pPr/>
      <w:r>
        <w:rPr>
          <w:rFonts w:hint="eastAsia"/>
        </w:rPr>
        <w:t>操作系统：Win Server2008 R2</w:t>
      </w:r>
    </w:p>
    <w:p>
      <w:pPr/>
      <w:r>
        <w:rPr>
          <w:rFonts w:hint="eastAsia"/>
        </w:rPr>
        <w:t>数据库</w:t>
      </w:r>
      <w:r>
        <w:t xml:space="preserve">：Oracle11g </w:t>
      </w:r>
      <w:r>
        <w:rPr>
          <w:rFonts w:hint="eastAsia"/>
        </w:rPr>
        <w:t>R2</w:t>
      </w:r>
    </w:p>
    <w:p>
      <w:pPr/>
      <w:r>
        <w:t xml:space="preserve">JDK：1.7 64bit </w:t>
      </w:r>
    </w:p>
    <w:p>
      <w:pPr/>
      <w:r>
        <w:rPr>
          <w:rFonts w:hint="eastAsia"/>
        </w:rPr>
        <w:t>开发</w:t>
      </w:r>
      <w:r>
        <w:t>语言：</w:t>
      </w:r>
      <w:r>
        <w:rPr>
          <w:rFonts w:hint="eastAsia"/>
        </w:rPr>
        <w:t>JAVA</w:t>
      </w:r>
    </w:p>
    <w:p>
      <w:pPr>
        <w:pStyle w:val="53"/>
        <w:spacing w:before="163" w:after="163"/>
        <w:ind w:left="0"/>
      </w:pPr>
      <w:bookmarkStart w:id="8" w:name="_Toc477866698"/>
      <w:r>
        <w:rPr>
          <w:rFonts w:hint="eastAsia"/>
        </w:rPr>
        <w:t>开发环境</w:t>
      </w:r>
      <w:bookmarkEnd w:id="8"/>
    </w:p>
    <w:p>
      <w:pPr/>
      <w:r>
        <w:rPr>
          <w:rFonts w:hint="eastAsia"/>
        </w:rPr>
        <w:t>PC客户端操作系统：Windows7</w:t>
      </w:r>
    </w:p>
    <w:p>
      <w:pPr/>
      <w:r>
        <w:rPr>
          <w:rFonts w:hint="eastAsia"/>
        </w:rPr>
        <w:t>数据库</w:t>
      </w:r>
      <w:r>
        <w:t xml:space="preserve">：Oracle11g </w:t>
      </w:r>
      <w:r>
        <w:rPr>
          <w:rFonts w:hint="eastAsia"/>
        </w:rPr>
        <w:t>R2</w:t>
      </w:r>
    </w:p>
    <w:p>
      <w:pPr/>
      <w:r>
        <w:t>JDK:1.7 64bit</w:t>
      </w:r>
    </w:p>
    <w:p>
      <w:pPr>
        <w:pStyle w:val="53"/>
        <w:spacing w:before="163" w:after="163"/>
        <w:ind w:left="0"/>
      </w:pPr>
      <w:bookmarkStart w:id="9" w:name="_Toc477866699"/>
      <w:r>
        <w:rPr>
          <w:rFonts w:hint="eastAsia"/>
        </w:rPr>
        <w:t>详细</w:t>
      </w:r>
      <w:r>
        <w:t>设计方法和工具</w:t>
      </w:r>
      <w:bookmarkEnd w:id="9"/>
    </w:p>
    <w:p>
      <w:pPr/>
      <w:r>
        <w:rPr>
          <w:rFonts w:hint="eastAsia"/>
        </w:rPr>
        <w:t>SQL DEVELOPER 9：  SQL编辑工具。</w:t>
      </w:r>
    </w:p>
    <w:p>
      <w:pPr/>
      <w:r>
        <w:rPr>
          <w:rFonts w:hint="eastAsia"/>
        </w:rPr>
        <w:t>PowerDesigner15 ：数据库物理模型设计器。</w:t>
      </w:r>
    </w:p>
    <w:p>
      <w:pPr>
        <w:pStyle w:val="33"/>
        <w:spacing w:before="326" w:after="326"/>
        <w:ind w:left="0" w:firstLine="0" w:firstLineChars="0"/>
      </w:pPr>
      <w:bookmarkStart w:id="10" w:name="_Toc477866700"/>
      <w:r>
        <w:rPr>
          <w:rFonts w:hint="eastAsia"/>
        </w:rPr>
        <w:t>功能设计</w:t>
      </w:r>
      <w:bookmarkEnd w:id="10"/>
    </w:p>
    <w:p>
      <w:pPr>
        <w:pStyle w:val="43"/>
        <w:spacing w:before="163" w:after="163"/>
        <w:ind w:left="0" w:firstLine="0" w:firstLineChars="0"/>
        <w:rPr>
          <w:rFonts w:hint="eastAsia"/>
        </w:rPr>
      </w:pPr>
      <w:r>
        <w:rPr>
          <w:rFonts w:hint="eastAsia"/>
        </w:rPr>
        <w:t>厂商管理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rPr>
            </w:pPr>
            <w:r>
              <w:t>对公司的设备供货商及施工上进行管理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rPr>
            </w:pPr>
            <w:r>
              <w:t>实现厂商的增加、修改、删除、查询、查看功能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数据表：BIZ_T_BASE_FACTORY_INFO</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6"/>
              </w:numPr>
              <w:ind w:left="0" w:leftChars="0" w:firstLine="0" w:firstLineChars="0"/>
              <w:rPr>
                <w:rFonts w:hint="eastAsia"/>
                <w:lang w:val="en-US" w:eastAsia="zh-CN"/>
              </w:rPr>
            </w:pPr>
            <w:r>
              <w:rPr>
                <w:rFonts w:hint="eastAsia"/>
                <w:lang w:val="en-US" w:eastAsia="zh-CN"/>
              </w:rPr>
              <w:t>厂商类型：UM000003</w:t>
            </w:r>
          </w:p>
          <w:p>
            <w:pPr>
              <w:numPr>
                <w:ilvl w:val="0"/>
                <w:numId w:val="6"/>
              </w:numPr>
              <w:ind w:left="0" w:leftChars="0" w:firstLine="0" w:firstLineChars="0"/>
              <w:rPr>
                <w:rFonts w:hint="eastAsia"/>
                <w:lang w:val="en-US" w:eastAsia="zh-CN"/>
              </w:rPr>
            </w:pPr>
            <w:r>
              <w:rPr>
                <w:rFonts w:hint="eastAsia"/>
                <w:lang w:val="en-US" w:eastAsia="zh-CN"/>
              </w:rPr>
              <w:t>厂商性质：UM000004</w:t>
            </w:r>
          </w:p>
          <w:p>
            <w:pPr>
              <w:numPr>
                <w:ilvl w:val="0"/>
                <w:numId w:val="6"/>
              </w:numPr>
              <w:ind w:left="0" w:leftChars="0" w:firstLine="0" w:firstLineChars="0"/>
              <w:rPr>
                <w:rFonts w:hint="eastAsia"/>
                <w:lang w:val="en-US" w:eastAsia="zh-CN"/>
              </w:rPr>
            </w:pPr>
            <w:r>
              <w:rPr>
                <w:rFonts w:hint="eastAsia"/>
                <w:lang w:val="en-US" w:eastAsia="zh-CN"/>
              </w:rPr>
              <w:t>是否停用：UM000006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1.厂商名称为必填项，其他非必填</w:t>
            </w:r>
          </w:p>
          <w:p>
            <w:pPr>
              <w:numPr>
                <w:ilvl w:val="0"/>
                <w:numId w:val="0"/>
              </w:numPr>
              <w:ind w:leftChars="0"/>
              <w:rPr>
                <w:rFonts w:hint="eastAsia"/>
                <w:lang w:val="en-US" w:eastAsia="zh-CN"/>
              </w:rPr>
            </w:pPr>
            <w:r>
              <w:rPr>
                <w:rFonts w:hint="eastAsia"/>
                <w:lang w:val="en-US" w:eastAsia="zh-CN"/>
              </w:rPr>
              <w:t>2.手机号可以非必填，填写时需要符合手机号规则</w:t>
            </w:r>
          </w:p>
          <w:p>
            <w:pPr>
              <w:numPr>
                <w:ilvl w:val="0"/>
                <w:numId w:val="0"/>
              </w:numPr>
              <w:ind w:leftChars="0"/>
              <w:rPr>
                <w:rFonts w:hint="eastAsia"/>
                <w:lang w:val="en-US" w:eastAsia="zh-CN"/>
              </w:rPr>
            </w:pPr>
            <w:r>
              <w:rPr>
                <w:rFonts w:hint="eastAsia"/>
                <w:lang w:val="en-US" w:eastAsia="zh-CN"/>
              </w:rPr>
              <w:t>3.厂商的管理不分单位，所有单位有菜单权限用户都可以使用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7"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43"/>
        <w:spacing w:before="163" w:after="163"/>
        <w:ind w:left="0" w:firstLine="0" w:firstLineChars="0"/>
        <w:rPr>
          <w:rFonts w:hint="eastAsia" w:eastAsia="宋体"/>
          <w:lang w:val="en-US" w:eastAsia="zh-CN"/>
        </w:rPr>
      </w:pPr>
      <w:r>
        <w:rPr>
          <w:rFonts w:hint="eastAsia"/>
          <w:lang w:val="en-US" w:eastAsia="zh-CN"/>
        </w:rPr>
        <w:t>设备信息管理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eastAsia="zh-CN"/>
              </w:rPr>
            </w:pPr>
            <w:r>
              <w:rPr>
                <w:rFonts w:hint="eastAsia"/>
                <w:lang w:val="en-US" w:eastAsia="zh-CN"/>
              </w:rPr>
              <w:t>设备信息管理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rPr>
            </w:pPr>
            <w:r>
              <w:t>实现</w:t>
            </w:r>
            <w:r>
              <w:rPr>
                <w:rFonts w:hint="eastAsia"/>
                <w:lang w:val="en-US" w:eastAsia="zh-CN"/>
              </w:rPr>
              <w:t>设备信息的新增、修改、删除、查询、查看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数据表：BIZ_T_SB_BASEINFO</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1）设备类别：UM000002</w:t>
            </w:r>
          </w:p>
          <w:p>
            <w:pPr>
              <w:numPr>
                <w:ilvl w:val="0"/>
                <w:numId w:val="0"/>
              </w:numPr>
              <w:ind w:leftChars="0"/>
              <w:rPr>
                <w:rFonts w:hint="eastAsia"/>
                <w:lang w:val="en-US" w:eastAsia="zh-CN"/>
              </w:rPr>
            </w:pPr>
            <w:r>
              <w:rPr>
                <w:rFonts w:hint="eastAsia"/>
                <w:lang w:val="en-US" w:eastAsia="zh-CN"/>
              </w:rPr>
              <w:t>2）国产或进口：UM000001</w:t>
            </w:r>
          </w:p>
          <w:p>
            <w:pPr>
              <w:numPr>
                <w:ilvl w:val="0"/>
                <w:numId w:val="0"/>
              </w:numPr>
              <w:ind w:leftChars="0"/>
              <w:rPr>
                <w:rFonts w:hint="eastAsia"/>
                <w:lang w:val="en-US" w:eastAsia="zh-CN"/>
              </w:rPr>
            </w:pPr>
            <w:r>
              <w:rPr>
                <w:rFonts w:hint="eastAsia"/>
                <w:lang w:val="en-US" w:eastAsia="zh-CN"/>
              </w:rPr>
              <w:t>3）是否在线采集仪：UM000006</w:t>
            </w:r>
          </w:p>
          <w:p>
            <w:pPr>
              <w:numPr>
                <w:ilvl w:val="0"/>
                <w:numId w:val="0"/>
              </w:numPr>
              <w:ind w:leftChars="0"/>
              <w:rPr>
                <w:rFonts w:hint="eastAsia"/>
                <w:lang w:val="en-US" w:eastAsia="zh-CN"/>
              </w:rPr>
            </w:pPr>
            <w:r>
              <w:rPr>
                <w:rFonts w:hint="eastAsia"/>
                <w:lang w:val="en-US" w:eastAsia="zh-CN"/>
              </w:rPr>
              <w:t>4）在用状态：UM000005</w:t>
            </w:r>
          </w:p>
          <w:p>
            <w:pPr>
              <w:numPr>
                <w:ilvl w:val="0"/>
                <w:numId w:val="0"/>
              </w:numPr>
              <w:ind w:leftChars="0"/>
              <w:rPr>
                <w:rFonts w:hint="eastAsia"/>
                <w:lang w:val="en-US" w:eastAsia="zh-CN"/>
              </w:rPr>
            </w:pPr>
            <w:r>
              <w:rPr>
                <w:rFonts w:hint="eastAsia"/>
                <w:lang w:val="en-US" w:eastAsia="zh-CN"/>
              </w:rPr>
              <w:t>5）是否删除：UM000006</w:t>
            </w:r>
          </w:p>
          <w:p>
            <w:pPr>
              <w:numPr>
                <w:ilvl w:val="0"/>
                <w:numId w:val="0"/>
              </w:numPr>
              <w:ind w:leftChars="0"/>
              <w:rPr>
                <w:rFonts w:hint="eastAsia"/>
                <w:lang w:val="en-US" w:eastAsia="zh-CN"/>
              </w:rPr>
            </w:pPr>
            <w:r>
              <w:rPr>
                <w:rFonts w:hint="eastAsia"/>
                <w:lang w:val="en-US" w:eastAsia="zh-CN"/>
              </w:rPr>
              <w:t>&lt;设备生产商查询SQL&gt;:</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T.TYPE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T.ZJXZ</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T.ADDRESS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T.CONTACT_PEOPLE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T.CONTACT_PHONE,T.BUSINESS_SCOPE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BIZ_T_BASE_FACTORY_INFO T</w:t>
            </w:r>
          </w:p>
          <w:p>
            <w:pPr>
              <w:numPr>
                <w:ilvl w:val="0"/>
                <w:numId w:val="0"/>
              </w:numPr>
              <w:ind w:leftChars="0"/>
              <w:rPr>
                <w:rFonts w:hint="eastAsia"/>
                <w:lang w:val="en-US" w:eastAsia="zh-CN"/>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T.OUT_SERVICE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T.TYPE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1.设备类型字段为非必填字段。以树形方式显示设备类型数据，且只能选择叶子结点数据。</w:t>
            </w:r>
          </w:p>
          <w:p>
            <w:pPr>
              <w:numPr>
                <w:ilvl w:val="0"/>
                <w:numId w:val="0"/>
              </w:numPr>
              <w:ind w:leftChars="0"/>
              <w:rPr>
                <w:rFonts w:hint="eastAsia"/>
                <w:lang w:val="en-US" w:eastAsia="zh-CN"/>
              </w:rPr>
            </w:pPr>
            <w:r>
              <w:rPr>
                <w:rFonts w:hint="eastAsia"/>
                <w:lang w:val="en-US" w:eastAsia="zh-CN"/>
              </w:rPr>
              <w:t>2.制造商非必填。以弹出列表方式获取厂商表中的的数据，弹出的厂商列表可以查询数据[厂巡条件：名称，经营范围，资金性质],详见SQL:&lt;设备生产商查询SQL&gt;。</w:t>
            </w:r>
          </w:p>
          <w:p>
            <w:pPr>
              <w:numPr>
                <w:ilvl w:val="0"/>
                <w:numId w:val="0"/>
              </w:numPr>
              <w:ind w:leftChars="0"/>
              <w:rPr>
                <w:rFonts w:hint="eastAsia"/>
                <w:lang w:val="en-US" w:eastAsia="zh-CN"/>
              </w:rPr>
            </w:pPr>
            <w:r>
              <w:rPr>
                <w:rFonts w:hint="eastAsia"/>
                <w:lang w:val="en-US" w:eastAsia="zh-CN"/>
              </w:rPr>
              <w:t>3.供应商暂不处理</w:t>
            </w:r>
          </w:p>
          <w:p>
            <w:pPr>
              <w:numPr>
                <w:ilvl w:val="0"/>
                <w:numId w:val="0"/>
              </w:numPr>
              <w:ind w:leftChars="0"/>
              <w:rPr>
                <w:rFonts w:hint="eastAsia"/>
                <w:lang w:val="en-US" w:eastAsia="zh-CN"/>
              </w:rPr>
            </w:pPr>
            <w:r>
              <w:rPr>
                <w:rFonts w:hint="eastAsia"/>
                <w:lang w:val="en-US" w:eastAsia="zh-CN"/>
              </w:rPr>
              <w:t>4.每个厂站只能管理自己的设备，及设备查询时需要附带条件：BELONG_WSC_ID = 登录用户所在厂站ID；如果登录用户为渝西水务公司用户，则可以查询所有设备，但不可进行修改。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43"/>
        <w:spacing w:before="163" w:after="163"/>
        <w:ind w:left="0" w:firstLine="0" w:firstLineChars="0"/>
        <w:rPr>
          <w:rFonts w:hint="eastAsia" w:eastAsia="宋体"/>
          <w:lang w:val="en-US" w:eastAsia="zh-CN"/>
        </w:rPr>
      </w:pPr>
      <w:r>
        <w:rPr>
          <w:rFonts w:hint="eastAsia"/>
          <w:lang w:val="en-US" w:eastAsia="zh-CN"/>
        </w:rPr>
        <w:t>安全提醒定义</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安全提醒定义管理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rPr>
            </w:pPr>
            <w:r>
              <w:t>实现</w:t>
            </w:r>
            <w:r>
              <w:rPr>
                <w:rFonts w:hint="eastAsia"/>
                <w:lang w:val="en-US" w:eastAsia="zh-CN"/>
              </w:rPr>
              <w:t>安全提醒信息的新增、修改、删除、查询、查看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数据表：BIZ_T_GG_WARNING_MANAGE</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1）提醒类型：UM000008</w:t>
            </w:r>
          </w:p>
          <w:p>
            <w:pPr>
              <w:numPr>
                <w:ilvl w:val="0"/>
                <w:numId w:val="0"/>
              </w:numPr>
              <w:ind w:leftChars="0"/>
              <w:rPr>
                <w:rFonts w:hint="eastAsia"/>
                <w:lang w:val="en-US" w:eastAsia="zh-CN"/>
              </w:rPr>
            </w:pPr>
            <w:r>
              <w:rPr>
                <w:rFonts w:hint="eastAsia"/>
                <w:lang w:val="en-US" w:eastAsia="zh-CN"/>
              </w:rPr>
              <w:t>2）是否重要提醒：UM000006</w:t>
            </w:r>
          </w:p>
          <w:p>
            <w:pPr>
              <w:numPr>
                <w:ilvl w:val="0"/>
                <w:numId w:val="0"/>
              </w:numPr>
              <w:ind w:leftChars="0"/>
              <w:rPr>
                <w:rFonts w:hint="eastAsia"/>
                <w:lang w:val="en-US" w:eastAsia="zh-CN"/>
              </w:rPr>
            </w:pPr>
            <w:r>
              <w:rPr>
                <w:rFonts w:hint="eastAsia"/>
                <w:lang w:val="en-US" w:eastAsia="zh-CN"/>
              </w:rPr>
              <w:t>3）是否删除：UM000006</w:t>
            </w:r>
          </w:p>
          <w:p>
            <w:pPr>
              <w:numPr>
                <w:ilvl w:val="0"/>
                <w:numId w:val="0"/>
              </w:numPr>
              <w:ind w:left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1.备用字段不处理</w:t>
            </w:r>
          </w:p>
          <w:p>
            <w:pPr>
              <w:numPr>
                <w:ilvl w:val="0"/>
                <w:numId w:val="0"/>
              </w:numPr>
              <w:ind w:leftChars="0"/>
              <w:rPr>
                <w:rFonts w:hint="eastAsia"/>
                <w:lang w:val="en-US" w:eastAsia="zh-CN"/>
              </w:rPr>
            </w:pPr>
            <w:r>
              <w:rPr>
                <w:rFonts w:hint="eastAsia"/>
                <w:lang w:val="en-US" w:eastAsia="zh-CN"/>
              </w:rPr>
              <w:t>2.渝西公司可以查询所有厂站的安全提醒，但不可新增与修改、删除；厂站用户可查询自己单位的安全提醒，可修改、删除等操作。</w:t>
            </w:r>
          </w:p>
          <w:p>
            <w:pPr>
              <w:numPr>
                <w:ilvl w:val="0"/>
                <w:numId w:val="0"/>
              </w:numPr>
              <w:ind w:leftChars="0"/>
              <w:rPr>
                <w:rFonts w:hint="eastAsia"/>
                <w:lang w:val="en-US" w:eastAsia="zh-CN"/>
              </w:rPr>
            </w:pPr>
            <w:r>
              <w:rPr>
                <w:rFonts w:hint="eastAsia"/>
                <w:lang w:val="en-US" w:eastAsia="zh-CN"/>
              </w:rPr>
              <w:t>3.删除为逻辑删除。删除时需要检查安全提醒是否被引用，如果有引用需要提示用户“该安全提醒已经被使用，不可删除”</w:t>
            </w:r>
          </w:p>
          <w:p>
            <w:pPr>
              <w:numPr>
                <w:ilvl w:val="0"/>
                <w:numId w:val="0"/>
              </w:numPr>
              <w:ind w:leftChars="0"/>
              <w:rPr>
                <w:rFonts w:hint="eastAsia"/>
                <w:lang w:val="en-US" w:eastAsia="zh-CN"/>
              </w:rPr>
            </w:pPr>
            <w:r>
              <w:rPr>
                <w:rFonts w:hint="eastAsia"/>
                <w:lang w:val="en-US" w:eastAsia="zh-CN"/>
              </w:rPr>
              <w:t xml:space="preserve">   是否被使用检查SQL:</w:t>
            </w:r>
          </w:p>
          <w:p>
            <w:pPr>
              <w:numPr>
                <w:ilvl w:val="0"/>
                <w:numId w:val="0"/>
              </w:numPr>
              <w:ind w:leftChars="0" w:firstLine="480"/>
              <w:rPr>
                <w:rFonts w:hint="eastAsia" w:ascii="ËÎÌå" w:hAnsi="ËÎÌå" w:eastAsia="ËÎÌå"/>
                <w:i/>
                <w:color w:val="FF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HAS_USE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BIZ_T_GG_SBSS_ATTACH_BASE T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T.CONF_TYPE</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'2'</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DETAIL_ID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w:t>
            </w:r>
            <w:r>
              <w:rPr>
                <w:rFonts w:hint="eastAsia" w:ascii="ËÎÌå" w:hAnsi="ËÎÌå" w:eastAsia="ËÎÌå"/>
                <w:i/>
                <w:color w:val="FF0000"/>
                <w:sz w:val="18"/>
                <w:highlight w:val="white"/>
              </w:rPr>
              <w:t>--XXX参数为安全提醒表主键</w:t>
            </w:r>
          </w:p>
          <w:p>
            <w:pPr>
              <w:numPr>
                <w:ilvl w:val="0"/>
                <w:numId w:val="0"/>
              </w:numPr>
              <w:ind w:leftChars="0" w:firstLine="480"/>
              <w:rPr>
                <w:rFonts w:hint="eastAsia" w:ascii="ËÎÌå" w:hAnsi="ËÎÌå" w:eastAsia="ËÎÌå"/>
                <w:i/>
                <w:color w:val="FF0000"/>
                <w:sz w:val="18"/>
                <w:highlight w:val="white"/>
                <w:lang w:val="en-US" w:eastAsia="zh-CN"/>
              </w:rPr>
            </w:pPr>
            <w:r>
              <w:rPr>
                <w:rFonts w:hint="eastAsia" w:ascii="ËÎÌå" w:hAnsi="ËÎÌå" w:eastAsia="ËÎÌå"/>
                <w:i/>
                <w:color w:val="FF0000"/>
                <w:sz w:val="18"/>
                <w:highlight w:val="white"/>
                <w:lang w:val="en-US" w:eastAsia="zh-CN"/>
              </w:rPr>
              <w:t xml:space="preserve"> HAS_USE&gt;0时代表有被使用</w:t>
            </w:r>
          </w:p>
          <w:p>
            <w:pPr>
              <w:numPr>
                <w:ilvl w:val="0"/>
                <w:numId w:val="0"/>
              </w:numPr>
              <w:ind w:left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ind w:left="0" w:leftChars="0" w:firstLine="0" w:firstLineChars="0"/>
      </w:pPr>
    </w:p>
    <w:p>
      <w:pPr>
        <w:pStyle w:val="43"/>
        <w:spacing w:before="163" w:after="163"/>
        <w:ind w:left="0" w:firstLine="0" w:firstLineChars="0"/>
        <w:rPr>
          <w:rFonts w:hint="eastAsia"/>
          <w:lang w:val="en-US" w:eastAsia="zh-CN"/>
        </w:rPr>
      </w:pPr>
      <w:r>
        <w:rPr>
          <w:rFonts w:hint="eastAsia"/>
          <w:lang w:val="en-US" w:eastAsia="zh-CN"/>
        </w:rPr>
        <w:t>消息发送</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消息发送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rPr>
            </w:pPr>
            <w:r>
              <w:t>实现</w:t>
            </w:r>
            <w:r>
              <w:rPr>
                <w:rFonts w:hint="eastAsia"/>
                <w:lang w:val="en-US" w:eastAsia="zh-CN"/>
              </w:rPr>
              <w:t>消息信息的新增发送、查询与查看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数据表：BIZ_T_GG_MSG_MANAGE</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1）重要程度：UM000010</w:t>
            </w:r>
          </w:p>
          <w:p>
            <w:pPr>
              <w:numPr>
                <w:ilvl w:val="0"/>
                <w:numId w:val="0"/>
              </w:numPr>
              <w:ind w:leftChars="0"/>
              <w:rPr>
                <w:rFonts w:hint="eastAsia"/>
                <w:lang w:val="en-US" w:eastAsia="zh-CN"/>
              </w:rPr>
            </w:pPr>
            <w:r>
              <w:rPr>
                <w:rFonts w:hint="eastAsia"/>
                <w:lang w:val="en-US" w:eastAsia="zh-CN"/>
              </w:rPr>
              <w:t>2）是否已读：UM000006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1.新增消息时，接收人员通过树形弹出窗口进行选择，只能看到与选择本厂站内的用户</w:t>
            </w:r>
          </w:p>
          <w:p>
            <w:pPr>
              <w:numPr>
                <w:ilvl w:val="0"/>
                <w:numId w:val="0"/>
              </w:numPr>
              <w:ind w:leftChars="0"/>
              <w:rPr>
                <w:rFonts w:hint="eastAsia"/>
                <w:lang w:val="en-US" w:eastAsia="zh-CN"/>
              </w:rPr>
            </w:pPr>
            <w:r>
              <w:rPr>
                <w:rFonts w:hint="eastAsia"/>
                <w:lang w:val="en-US" w:eastAsia="zh-CN"/>
              </w:rPr>
              <w:t>2.消息不可删除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left="0" w:leftChars="0" w:firstLine="0" w:firstLineChars="0"/>
              <w:rPr>
                <w:rFonts w:hint="eastAsia"/>
                <w:lang w:val="en-US" w:eastAsia="zh-CN"/>
              </w:rPr>
            </w:pPr>
            <w:r>
              <w:rPr>
                <w:rFonts w:hint="eastAsia"/>
                <w:lang w:val="en-US" w:eastAsia="zh-CN"/>
              </w:rPr>
              <w:t>消息发送列表查询SQL: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T.MSG_ID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T.TITLE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T.CONTENT</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T.IMPORTANT_LEVEL</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T.CREATE_TIMESTEMP</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T.CREATOR_ACCOUNT</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T.CREATOR_NAME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T.BELONG_WSC_ID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T.BELONG_WSCN_AME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T.BELONG_DEPT</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T.RECIVER_ID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T.RECIVER_NAME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T.IS_HAVE_READ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BIZ_T_GG_MSG_MANAGE 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T.CREATOR_ACCOUNT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'00000'</w:t>
            </w:r>
            <w:r>
              <w:rPr>
                <w:rFonts w:hint="eastAsia" w:ascii="ËÎÌå" w:hAnsi="ËÎÌå" w:eastAsia="ËÎÌå"/>
                <w:i/>
                <w:color w:val="FF0000"/>
                <w:sz w:val="18"/>
                <w:highlight w:val="white"/>
              </w:rPr>
              <w:t>--参数为发送人ID</w:t>
            </w:r>
          </w:p>
          <w:p>
            <w:pPr>
              <w:ind w:left="0" w:leftChars="0" w:firstLine="0" w:firstLineChars="0"/>
              <w:rPr>
                <w:rFonts w:hint="eastAsia" w:ascii="ËÎÌå" w:hAnsi="ËÎÌå" w:eastAsia="ËÎÌå"/>
                <w:i/>
                <w:color w:val="FF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ORDER</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T.IS_HAVE_READ</w:t>
            </w:r>
            <w:r>
              <w:rPr>
                <w:rFonts w:hint="eastAsia" w:ascii="ËÎÌå" w:hAnsi="ËÎÌå" w:eastAsia="宋体"/>
                <w:color w:val="000000"/>
                <w:sz w:val="18"/>
                <w:highlight w:val="white"/>
                <w:lang w:val="en-US" w:eastAsia="zh-CN"/>
              </w:rPr>
              <w:t xml:space="preserve"> </w:t>
            </w:r>
            <w:r>
              <w:rPr>
                <w:rFonts w:hint="eastAsia" w:ascii="ËÎÌå" w:hAnsi="ËÎÌå" w:eastAsia="宋体"/>
                <w:color w:val="008080"/>
                <w:sz w:val="18"/>
                <w:highlight w:val="white"/>
                <w:lang w:val="en-US" w:eastAsia="zh-CN"/>
              </w:rPr>
              <w:t>ASC</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T.CREATE_TIMESTEMP </w:t>
            </w:r>
            <w:r>
              <w:rPr>
                <w:rFonts w:hint="eastAsia" w:ascii="ËÎÌå" w:hAnsi="ËÎÌå" w:eastAsia="ËÎÌå"/>
                <w:color w:val="008080"/>
                <w:sz w:val="18"/>
                <w:highlight w:val="white"/>
              </w:rPr>
              <w:t>DESC</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消息接收</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消息发送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rPr>
            </w:pPr>
            <w:r>
              <w:t>实现</w:t>
            </w:r>
            <w:r>
              <w:rPr>
                <w:rFonts w:hint="eastAsia"/>
                <w:lang w:val="en-US" w:eastAsia="zh-CN"/>
              </w:rPr>
              <w:t>消息信息的新增发送、查询与查看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数据表：BIZ_T_GG_MSG_MANAGE</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1）重要程度：UM000010</w:t>
            </w:r>
          </w:p>
          <w:p>
            <w:pPr>
              <w:numPr>
                <w:ilvl w:val="0"/>
                <w:numId w:val="0"/>
              </w:numPr>
              <w:ind w:leftChars="0"/>
              <w:rPr>
                <w:rFonts w:hint="eastAsia"/>
                <w:lang w:val="en-US" w:eastAsia="zh-CN"/>
              </w:rPr>
            </w:pPr>
            <w:r>
              <w:rPr>
                <w:rFonts w:hint="eastAsia"/>
                <w:lang w:val="en-US" w:eastAsia="zh-CN"/>
              </w:rPr>
              <w:t>2）是否已读：UM000006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1）查看消息明细时，设置消息的是否已读状态为已读</w:t>
            </w:r>
          </w:p>
          <w:p>
            <w:pPr>
              <w:numPr>
                <w:ilvl w:val="0"/>
                <w:numId w:val="0"/>
              </w:numPr>
              <w:ind w:leftChars="0"/>
              <w:rPr>
                <w:rFonts w:hint="eastAsia"/>
                <w:lang w:val="en-US" w:eastAsia="zh-CN"/>
              </w:rPr>
            </w:pPr>
            <w:r>
              <w:rPr>
                <w:rFonts w:hint="eastAsia"/>
                <w:lang w:val="en-US" w:eastAsia="zh-CN"/>
              </w:rPr>
              <w:t>2) 可以在列表页面批量（选择多条消息）设置消息已读状态为已读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left="0" w:leftChars="0" w:firstLine="0" w:firstLineChars="0"/>
              <w:rPr>
                <w:rFonts w:hint="eastAsia"/>
                <w:lang w:val="en-US" w:eastAsia="zh-CN"/>
              </w:rPr>
            </w:pPr>
            <w:r>
              <w:rPr>
                <w:rFonts w:hint="eastAsia"/>
                <w:lang w:val="en-US" w:eastAsia="zh-CN"/>
              </w:rPr>
              <w:t>消息接收列表查询SQL: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T.MSG_ID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T.TITLE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T.CONTENT</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T.IMPORTANT_LEVEL</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T.CREATE_TIMESTEMP</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T.CREATOR_ACCOUNT</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T.CREATOR_NAME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T.BELONG_WSC_ID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T.BELONG_WSCN_AME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T.BELONG_DEPT</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T.RECIVER_ID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T.RECIVER_NAME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T.IS_HAVE_READ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BIZ_T_GG_MSG_MANAGE 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T.RECIVER_ID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'00000'</w:t>
            </w:r>
            <w:r>
              <w:rPr>
                <w:rFonts w:hint="eastAsia" w:ascii="ËÎÌå" w:hAnsi="ËÎÌå" w:eastAsia="ËÎÌå"/>
                <w:i/>
                <w:color w:val="FF0000"/>
                <w:sz w:val="18"/>
                <w:highlight w:val="white"/>
              </w:rPr>
              <w:t>--参数为当前登录人ID</w:t>
            </w:r>
          </w:p>
          <w:p>
            <w:pPr>
              <w:ind w:left="0" w:leftChars="0" w:firstLine="0" w:firstLineChars="0"/>
              <w:rPr>
                <w:rFonts w:hint="eastAsia" w:ascii="ËÎÌå" w:hAnsi="ËÎÌå" w:eastAsia="ËÎÌå"/>
                <w:i/>
                <w:color w:val="FF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ORDER</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T.IS_HAVE_READ </w:t>
            </w:r>
            <w:r>
              <w:rPr>
                <w:rFonts w:hint="eastAsia" w:ascii="ËÎÌå" w:hAnsi="ËÎÌå" w:eastAsia="ËÎÌå"/>
                <w:color w:val="008080"/>
                <w:sz w:val="18"/>
                <w:highlight w:val="white"/>
              </w:rPr>
              <w:t>ASC</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T.CREATE_TIMESTEMP </w:t>
            </w:r>
            <w:r>
              <w:rPr>
                <w:rFonts w:hint="eastAsia" w:ascii="ËÎÌå" w:hAnsi="ËÎÌå" w:eastAsia="ËÎÌå"/>
                <w:color w:val="008080"/>
                <w:sz w:val="18"/>
                <w:highlight w:val="white"/>
              </w:rPr>
              <w:t>DESC</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指标项管理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指标项管理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rPr>
            </w:pPr>
            <w:r>
              <w:t>实现</w:t>
            </w:r>
            <w:r>
              <w:rPr>
                <w:rFonts w:hint="eastAsia"/>
                <w:lang w:val="en-US" w:eastAsia="zh-CN"/>
              </w:rPr>
              <w:t>安全提醒信息的新增、修改、删除、查询、查看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数据表：BIZ_T_XJ_ZB_ITEM</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1）填报类型：UM000015</w:t>
            </w:r>
          </w:p>
          <w:p>
            <w:pPr>
              <w:numPr>
                <w:ilvl w:val="0"/>
                <w:numId w:val="0"/>
              </w:numPr>
              <w:ind w:leftChars="0"/>
              <w:rPr>
                <w:rFonts w:hint="eastAsia"/>
                <w:lang w:val="en-US" w:eastAsia="zh-CN"/>
              </w:rPr>
            </w:pPr>
            <w:r>
              <w:rPr>
                <w:rFonts w:hint="eastAsia"/>
                <w:lang w:val="en-US" w:eastAsia="zh-CN"/>
              </w:rPr>
              <w:t>2）是否删除：UM000006</w:t>
            </w:r>
          </w:p>
          <w:p>
            <w:pPr>
              <w:numPr>
                <w:ilvl w:val="0"/>
                <w:numId w:val="0"/>
              </w:numPr>
              <w:ind w:leftChars="0"/>
              <w:rPr>
                <w:rFonts w:hint="eastAsia"/>
                <w:lang w:val="en-US" w:eastAsia="zh-CN"/>
              </w:rPr>
            </w:pPr>
            <w:r>
              <w:rPr>
                <w:rFonts w:hint="eastAsia"/>
                <w:lang w:val="en-US" w:eastAsia="zh-CN"/>
              </w:rPr>
              <w:t>3）计量单位：UM000007</w:t>
            </w:r>
          </w:p>
          <w:p>
            <w:pPr>
              <w:numPr>
                <w:ilvl w:val="0"/>
                <w:numId w:val="0"/>
              </w:numPr>
              <w:ind w:leftChars="0"/>
              <w:rPr>
                <w:rFonts w:hint="eastAsia"/>
                <w:lang w:val="en-US" w:eastAsia="zh-CN"/>
              </w:rPr>
            </w:pPr>
            <w:r>
              <w:rPr>
                <w:rFonts w:hint="eastAsia"/>
                <w:lang w:val="en-US" w:eastAsia="zh-CN"/>
              </w:rPr>
              <w:t>查询列表的SQL:</w:t>
            </w:r>
          </w:p>
          <w:p>
            <w:pPr>
              <w:spacing w:beforeLines="0" w:afterLines="0"/>
              <w:jc w:val="left"/>
              <w:rPr>
                <w:rFonts w:hint="eastAsia"/>
                <w:lang w:val="en-US" w:eastAsia="zh-CN"/>
              </w:rPr>
            </w:pPr>
            <w:r>
              <w:rPr>
                <w:rFonts w:hint="eastAsia"/>
                <w:lang w:val="en-US" w:eastAsia="zh-CN"/>
              </w:rPr>
              <w:t xml:space="preserve">  SELECT T.CXZB_ID, T.CXZB_CODE, T.CXZB_NAME, T.CXZB_JC, T.CXZB_UNIT, T.CXZB_DESC, T.CXZB_TBLX, T.BYZD, T.DEL_FLAG, T.CREATE_TIMESTEMP, T.CREATOR_ACCOUNT, T.UPDATOR_ACCOUNT, T.UPDATOR_NAME, T.UPDATE_TIMESTEMP</w:t>
            </w:r>
          </w:p>
          <w:p>
            <w:pPr>
              <w:spacing w:beforeLines="0" w:afterLine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FROM</w:t>
            </w:r>
          </w:p>
          <w:p>
            <w:pPr>
              <w:spacing w:beforeLines="0" w:afterLine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BIZ_T_XJ_ZB_ITEM T</w:t>
            </w:r>
          </w:p>
          <w:p>
            <w:pPr>
              <w:spacing w:beforeLines="0" w:afterLines="0"/>
              <w:jc w:val="left"/>
              <w:rPr>
                <w:rFonts w:hint="eastAsia" w:ascii="ËÎÌå" w:hAnsi="ËÎÌå" w:eastAsia="ËÎÌå"/>
                <w:i/>
                <w:color w:val="FF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T.DEL_FLAG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i/>
                <w:color w:val="FF0000"/>
                <w:sz w:val="18"/>
                <w:highlight w:val="white"/>
              </w:rPr>
              <w:t>--只查询未删除的数据</w:t>
            </w:r>
          </w:p>
          <w:p>
            <w:pPr>
              <w:numPr>
                <w:ilvl w:val="0"/>
                <w:numId w:val="0"/>
              </w:numPr>
              <w:ind w:leftChars="0"/>
              <w:rPr>
                <w:rFonts w:hint="eastAsia" w:ascii="ËÎÌå" w:hAnsi="ËÎÌå" w:eastAsia="ËÎÌå"/>
                <w:i/>
                <w:color w:val="FF0000"/>
                <w:sz w:val="18"/>
                <w:highlight w:val="whit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1.备用字段不处理</w:t>
            </w:r>
          </w:p>
          <w:p>
            <w:pPr>
              <w:numPr>
                <w:ilvl w:val="0"/>
                <w:numId w:val="0"/>
              </w:numPr>
              <w:ind w:leftChars="0"/>
              <w:rPr>
                <w:rFonts w:hint="eastAsia"/>
                <w:lang w:val="en-US" w:eastAsia="zh-CN"/>
              </w:rPr>
            </w:pPr>
            <w:r>
              <w:rPr>
                <w:rFonts w:hint="eastAsia"/>
                <w:lang w:val="en-US" w:eastAsia="zh-CN"/>
              </w:rPr>
              <w:t>2.指标项由渝西公司统一定义，厂站只是使用该指标项。指标项新增时需要检查指标项编号是否有重复，如果有重复则提醒用户进行修改。</w:t>
            </w:r>
          </w:p>
          <w:p>
            <w:pPr>
              <w:numPr>
                <w:ilvl w:val="0"/>
                <w:numId w:val="0"/>
              </w:numPr>
              <w:ind w:leftChars="0"/>
              <w:rPr>
                <w:rFonts w:hint="eastAsia"/>
                <w:lang w:val="en-US" w:eastAsia="zh-CN"/>
              </w:rPr>
            </w:pPr>
            <w:r>
              <w:rPr>
                <w:rFonts w:hint="eastAsia"/>
                <w:lang w:val="en-US" w:eastAsia="zh-CN"/>
              </w:rPr>
              <w:t>3.删除为逻辑删除。删除时需要检查该指标项是否在作业票模板中有使用，有使用提示不可被删除。检查是否使用的SQL为：</w:t>
            </w:r>
          </w:p>
          <w:p>
            <w:pPr>
              <w:numPr>
                <w:ilvl w:val="0"/>
                <w:numId w:val="0"/>
              </w:numPr>
              <w:ind w:leftChars="0" w:firstLine="450"/>
              <w:rPr>
                <w:rFonts w:hint="eastAsia" w:ascii="ËÎÌå" w:hAnsi="ËÎÌå" w:eastAsia="ËÎÌå"/>
                <w:i/>
                <w:color w:val="FF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HAS_USE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BIZ_T_XJ_ZYP_TEMPLATE_ITM_DET D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D.CXZB_</w:t>
            </w:r>
            <w:r>
              <w:rPr>
                <w:rFonts w:hint="eastAsia" w:ascii="ËÎÌå" w:hAnsi="ËÎÌå" w:eastAsia="宋体"/>
                <w:color w:val="000000"/>
                <w:sz w:val="18"/>
                <w:highlight w:val="white"/>
                <w:lang w:val="en-US" w:eastAsia="zh-CN"/>
              </w:rPr>
              <w:t>ID</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'00012'</w:t>
            </w:r>
            <w:r>
              <w:rPr>
                <w:rFonts w:hint="eastAsia" w:ascii="ËÎÌå" w:hAnsi="ËÎÌå" w:eastAsia="ËÎÌå"/>
                <w:i/>
                <w:color w:val="FF0000"/>
                <w:sz w:val="18"/>
                <w:highlight w:val="white"/>
              </w:rPr>
              <w:t>--</w:t>
            </w:r>
            <w:r>
              <w:rPr>
                <w:rFonts w:hint="eastAsia" w:ascii="ËÎÌå" w:hAnsi="ËÎÌå" w:eastAsia="宋体"/>
                <w:i/>
                <w:color w:val="FF0000"/>
                <w:sz w:val="18"/>
                <w:highlight w:val="white"/>
                <w:lang w:val="en-US" w:eastAsia="zh-CN"/>
              </w:rPr>
              <w:t>参数</w:t>
            </w:r>
            <w:r>
              <w:rPr>
                <w:rFonts w:hint="eastAsia" w:ascii="ËÎÌå" w:hAnsi="ËÎÌå" w:eastAsia="ËÎÌå"/>
                <w:i/>
                <w:color w:val="FF0000"/>
                <w:sz w:val="18"/>
                <w:highlight w:val="white"/>
              </w:rPr>
              <w:t>为要删除的指标项编号</w:t>
            </w:r>
          </w:p>
          <w:p>
            <w:pPr>
              <w:numPr>
                <w:ilvl w:val="0"/>
                <w:numId w:val="0"/>
              </w:numPr>
              <w:ind w:leftChars="0"/>
              <w:rPr>
                <w:rFonts w:hint="eastAsia"/>
                <w:lang w:val="en-US" w:eastAsia="zh-CN"/>
              </w:rPr>
            </w:pPr>
            <w:r>
              <w:rPr>
                <w:rFonts w:hint="eastAsia"/>
                <w:lang w:val="en-US" w:eastAsia="zh-CN"/>
              </w:rPr>
              <w:t xml:space="preserve">   查询结果集&gt;0时提示用户“该指标项已经被使用不可删除”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43"/>
        <w:spacing w:before="163" w:after="163"/>
        <w:ind w:left="0" w:firstLine="0" w:firstLineChars="0"/>
        <w:rPr>
          <w:rFonts w:hint="eastAsia"/>
          <w:lang w:val="en-US" w:eastAsia="zh-CN"/>
        </w:rPr>
      </w:pPr>
      <w:r>
        <w:rPr>
          <w:rFonts w:hint="eastAsia"/>
          <w:lang w:val="en-US" w:eastAsia="zh-CN"/>
        </w:rPr>
        <w:t>检查项定义</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检查项定义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设备及设施检查项信息管理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检查项数据主表：BIZ_T_GG_CHECK_ITEM</w:t>
            </w:r>
          </w:p>
          <w:p>
            <w:pPr>
              <w:ind w:left="0" w:leftChars="0" w:firstLine="0" w:firstLineChars="0"/>
              <w:rPr>
                <w:rFonts w:hint="eastAsia"/>
                <w:lang w:val="en-US" w:eastAsia="zh-CN"/>
              </w:rPr>
            </w:pPr>
            <w:r>
              <w:rPr>
                <w:rFonts w:hint="eastAsia"/>
                <w:lang w:val="en-US" w:eastAsia="zh-CN"/>
              </w:rPr>
              <w:t>检查项数据从表：BIZ_T_GG_CHECK_ITEM_DETAIL</w:t>
            </w:r>
          </w:p>
          <w:p>
            <w:pPr>
              <w:ind w:left="0" w:leftChars="0" w:firstLine="0" w:firstLineChars="0"/>
              <w:rPr>
                <w:rFonts w:hint="eastAsia"/>
                <w:lang w:val="en-US" w:eastAsia="zh-CN"/>
              </w:rPr>
            </w:pPr>
            <w:r>
              <w:rPr>
                <w:rFonts w:hint="eastAsia"/>
                <w:lang w:val="en-US" w:eastAsia="zh-CN"/>
              </w:rPr>
              <w:t>检查项单选时数据选项来源表：</w:t>
            </w:r>
            <w:r>
              <w:rPr>
                <w:rFonts w:hint="eastAsia" w:ascii="ËÎÌå" w:hAnsi="ËÎÌå" w:eastAsia="ËÎÌå"/>
                <w:color w:val="000000"/>
                <w:sz w:val="18"/>
                <w:highlight w:val="white"/>
              </w:rPr>
              <w:t>BIZ_T_GG_CHECK_ITEMF_KXX</w:t>
            </w:r>
            <w:r>
              <w:rPr>
                <w:rFonts w:hint="eastAsia" w:ascii="ËÎÌå" w:hAnsi="ËÎÌå" w:eastAsia="宋体"/>
                <w:color w:val="000000"/>
                <w:sz w:val="18"/>
                <w:highlight w:val="white"/>
                <w:lang w:val="en-US" w:eastAsia="zh-CN"/>
              </w:rPr>
              <w:t>与</w:t>
            </w:r>
            <w:r>
              <w:rPr>
                <w:rFonts w:hint="eastAsia" w:ascii="ËÎÌå" w:hAnsi="ËÎÌå" w:eastAsia="ËÎÌå"/>
                <w:color w:val="000000"/>
                <w:sz w:val="18"/>
                <w:highlight w:val="white"/>
              </w:rPr>
              <w:t>BIZ_T_GG_CHECK_ITEMF_KXX_SEL</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1）输入类型：UM000014</w:t>
            </w:r>
          </w:p>
          <w:p>
            <w:pPr>
              <w:numPr>
                <w:ilvl w:val="0"/>
                <w:numId w:val="0"/>
              </w:numPr>
              <w:ind w:leftChars="0"/>
              <w:rPr>
                <w:rFonts w:hint="eastAsia"/>
                <w:lang w:val="en-US" w:eastAsia="zh-CN"/>
              </w:rPr>
            </w:pPr>
            <w:r>
              <w:rPr>
                <w:rFonts w:hint="eastAsia"/>
                <w:lang w:val="en-US" w:eastAsia="zh-CN"/>
              </w:rPr>
              <w:t>2）检查项类型：UM000011</w:t>
            </w:r>
          </w:p>
          <w:p>
            <w:pPr>
              <w:numPr>
                <w:ilvl w:val="0"/>
                <w:numId w:val="0"/>
              </w:numPr>
              <w:ind w:leftChars="0"/>
              <w:rPr>
                <w:rFonts w:hint="eastAsia"/>
                <w:lang w:val="en-US" w:eastAsia="zh-CN"/>
              </w:rPr>
            </w:pPr>
            <w:r>
              <w:rPr>
                <w:rFonts w:hint="eastAsia"/>
                <w:lang w:val="en-US" w:eastAsia="zh-CN"/>
              </w:rPr>
              <w:t>3）正常异常（检查项值代表的含义）：UM000024</w:t>
            </w:r>
          </w:p>
          <w:p>
            <w:pPr>
              <w:numPr>
                <w:ilvl w:val="0"/>
                <w:numId w:val="0"/>
              </w:numPr>
              <w:ind w:leftChars="0"/>
              <w:rPr>
                <w:rFonts w:hint="eastAsia"/>
                <w:lang w:val="en-US" w:eastAsia="zh-CN"/>
              </w:rPr>
            </w:pPr>
            <w:r>
              <w:rPr>
                <w:rFonts w:hint="eastAsia"/>
                <w:lang w:val="en-US" w:eastAsia="zh-CN"/>
              </w:rPr>
              <w:t>4）是否默认：UM000006</w:t>
            </w:r>
          </w:p>
          <w:p>
            <w:pPr>
              <w:spacing w:beforeLines="0" w:afterLines="0"/>
              <w:jc w:val="left"/>
              <w:rPr>
                <w:rFonts w:hint="eastAsia" w:ascii="ËÎÌå" w:hAnsi="ËÎÌå" w:eastAsia="ËÎÌå"/>
                <w:i/>
                <w:color w:val="FF0000"/>
                <w:sz w:val="18"/>
                <w:highlight w:val="white"/>
              </w:rPr>
            </w:pPr>
            <w:r>
              <w:rPr>
                <w:rFonts w:hint="eastAsia"/>
                <w:lang w:val="en-US" w:eastAsia="zh-CN"/>
              </w:rPr>
              <w:t xml:space="preserve"> </w:t>
            </w:r>
          </w:p>
          <w:p>
            <w:pPr>
              <w:numPr>
                <w:ilvl w:val="0"/>
                <w:numId w:val="0"/>
              </w:numPr>
              <w:ind w:leftChars="0"/>
              <w:rPr>
                <w:rFonts w:hint="eastAsia" w:ascii="ËÎÌå" w:hAnsi="ËÎÌå" w:eastAsia="ËÎÌå"/>
                <w:i/>
                <w:color w:val="FF0000"/>
                <w:sz w:val="18"/>
                <w:highlight w:val="whit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1.备用字段不处理</w:t>
            </w:r>
          </w:p>
          <w:p>
            <w:pPr>
              <w:numPr>
                <w:ilvl w:val="0"/>
                <w:numId w:val="0"/>
              </w:numPr>
              <w:ind w:leftChars="0"/>
              <w:rPr>
                <w:rFonts w:hint="eastAsia"/>
                <w:lang w:val="en-US" w:eastAsia="zh-CN"/>
              </w:rPr>
            </w:pPr>
            <w:r>
              <w:rPr>
                <w:rFonts w:hint="eastAsia"/>
                <w:lang w:val="en-US" w:eastAsia="zh-CN"/>
              </w:rPr>
              <w:t>2.检查项所有公司的用户都可以使用，但是建议由渝西公司统一维护，由各厂站进行使用。</w:t>
            </w:r>
          </w:p>
          <w:p>
            <w:pPr>
              <w:numPr>
                <w:ilvl w:val="0"/>
                <w:numId w:val="0"/>
              </w:numPr>
              <w:ind w:leftChars="0"/>
              <w:rPr>
                <w:rFonts w:hint="eastAsia"/>
                <w:lang w:val="en-US" w:eastAsia="zh-CN"/>
              </w:rPr>
            </w:pPr>
            <w:r>
              <w:rPr>
                <w:rFonts w:hint="eastAsia"/>
                <w:lang w:val="en-US" w:eastAsia="zh-CN"/>
              </w:rPr>
              <w:t>3.保存时如果检查项输入类型问单选，且没有配置子选项，则不允许保存</w:t>
            </w:r>
          </w:p>
          <w:p>
            <w:pPr>
              <w:numPr>
                <w:ilvl w:val="0"/>
                <w:numId w:val="0"/>
              </w:numPr>
              <w:ind w:leftChars="0"/>
              <w:rPr>
                <w:rFonts w:hint="eastAsia"/>
                <w:lang w:val="en-US" w:eastAsia="zh-CN"/>
              </w:rPr>
            </w:pPr>
            <w:r>
              <w:rPr>
                <w:rFonts w:hint="eastAsia"/>
                <w:lang w:val="en-US" w:eastAsia="zh-CN"/>
              </w:rPr>
              <w:t>4.添加时，如果是单选项，可以从选项来源表中读取数据（可以使用下拉框选择，选择后植入到编辑页面，植入后可以修改）</w:t>
            </w:r>
          </w:p>
          <w:p>
            <w:pPr>
              <w:numPr>
                <w:ilvl w:val="0"/>
                <w:numId w:val="0"/>
              </w:numPr>
              <w:ind w:leftChars="0"/>
              <w:rPr>
                <w:rFonts w:hint="eastAsia"/>
                <w:lang w:val="en-US" w:eastAsia="zh-CN"/>
              </w:rPr>
            </w:pPr>
            <w:r>
              <w:rPr>
                <w:rFonts w:hint="eastAsia"/>
                <w:lang w:val="en-US" w:eastAsia="zh-CN"/>
              </w:rPr>
              <w:t>5.删除为逻辑删除，删除时，检查检查项有没有被设备或设施关联，如果有关联，则不允许删除</w:t>
            </w:r>
          </w:p>
          <w:p>
            <w:pPr>
              <w:numPr>
                <w:ilvl w:val="0"/>
                <w:numId w:val="0"/>
              </w:numPr>
              <w:ind w:leftChars="0" w:firstLine="480"/>
              <w:rPr>
                <w:rFonts w:hint="eastAsia" w:ascii="ËÎÌå" w:hAnsi="ËÎÌå" w:eastAsia="ËÎÌå"/>
                <w:i/>
                <w:color w:val="FF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HAS_USE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BIZ_T_GG_SBSS_ATTACH_BASE T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T.CONF_TYPE</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w:t>
            </w:r>
            <w:r>
              <w:rPr>
                <w:rFonts w:hint="eastAsia" w:ascii="ËÎÌå" w:hAnsi="ËÎÌå" w:eastAsia="宋体"/>
                <w:color w:val="0000FF"/>
                <w:sz w:val="18"/>
                <w:highlight w:val="white"/>
                <w:lang w:val="en-US" w:eastAsia="zh-CN"/>
              </w:rPr>
              <w:t>1</w:t>
            </w:r>
            <w:r>
              <w:rPr>
                <w:rFonts w:hint="eastAsia" w:ascii="ËÎÌå" w:hAnsi="ËÎÌå" w:eastAsia="ËÎÌå"/>
                <w:color w:val="0000FF"/>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DETAIL_ID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w:t>
            </w:r>
            <w:r>
              <w:rPr>
                <w:rFonts w:hint="eastAsia" w:ascii="ËÎÌå" w:hAnsi="ËÎÌå" w:eastAsia="ËÎÌå"/>
                <w:i/>
                <w:color w:val="FF0000"/>
                <w:sz w:val="18"/>
                <w:highlight w:val="white"/>
              </w:rPr>
              <w:t>--XXX参数为</w:t>
            </w:r>
            <w:r>
              <w:rPr>
                <w:rFonts w:hint="eastAsia" w:ascii="ËÎÌå" w:hAnsi="ËÎÌå" w:eastAsia="宋体"/>
                <w:i/>
                <w:color w:val="FF0000"/>
                <w:sz w:val="18"/>
                <w:highlight w:val="white"/>
                <w:lang w:val="en-US" w:eastAsia="zh-CN"/>
              </w:rPr>
              <w:t>要删除的检查项CODE值</w:t>
            </w:r>
          </w:p>
          <w:p>
            <w:pPr>
              <w:numPr>
                <w:ilvl w:val="0"/>
                <w:numId w:val="0"/>
              </w:numPr>
              <w:ind w:leftChars="0" w:firstLine="480"/>
              <w:rPr>
                <w:rFonts w:hint="eastAsia" w:ascii="ËÎÌå" w:hAnsi="ËÎÌå" w:eastAsia="ËÎÌå"/>
                <w:i/>
                <w:color w:val="FF0000"/>
                <w:sz w:val="18"/>
                <w:highlight w:val="white"/>
                <w:lang w:val="en-US" w:eastAsia="zh-CN"/>
              </w:rPr>
            </w:pPr>
            <w:r>
              <w:rPr>
                <w:rFonts w:hint="eastAsia" w:ascii="ËÎÌå" w:hAnsi="ËÎÌå" w:eastAsia="ËÎÌå"/>
                <w:i/>
                <w:color w:val="FF0000"/>
                <w:sz w:val="18"/>
                <w:highlight w:val="white"/>
                <w:lang w:val="en-US" w:eastAsia="zh-CN"/>
              </w:rPr>
              <w:t xml:space="preserve"> HAS_USE&gt;0时代表有被使用</w:t>
            </w:r>
          </w:p>
          <w:p>
            <w:pPr>
              <w:numPr>
                <w:ilvl w:val="0"/>
                <w:numId w:val="0"/>
              </w:numPr>
              <w:ind w:left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43"/>
        <w:spacing w:before="163" w:after="163"/>
        <w:ind w:left="0" w:firstLine="0" w:firstLineChars="0"/>
        <w:rPr>
          <w:rFonts w:hint="eastAsia"/>
          <w:lang w:val="en-US" w:eastAsia="zh-CN"/>
        </w:rPr>
      </w:pPr>
      <w:r>
        <w:rPr>
          <w:rFonts w:hint="eastAsia"/>
          <w:lang w:val="en-US" w:eastAsia="zh-CN"/>
        </w:rPr>
        <w:t>设施管理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设施管理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设施信息的管理维护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数据主表：BIZ_T_SS_BASEINFO</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1）是否删除：UM000006</w:t>
            </w:r>
          </w:p>
          <w:p>
            <w:pPr>
              <w:numPr>
                <w:ilvl w:val="0"/>
                <w:numId w:val="0"/>
              </w:numPr>
              <w:ind w:leftChars="0"/>
              <w:rPr>
                <w:rFonts w:hint="eastAsia" w:ascii="ËÎÌå" w:hAnsi="ËÎÌå" w:eastAsia="ËÎÌå"/>
                <w:i/>
                <w:color w:val="FF0000"/>
                <w:sz w:val="18"/>
                <w:highlight w:val="whit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1.备用字段不处理</w:t>
            </w:r>
          </w:p>
          <w:p>
            <w:pPr>
              <w:numPr>
                <w:ilvl w:val="0"/>
                <w:numId w:val="0"/>
              </w:numPr>
              <w:ind w:leftChars="0"/>
              <w:rPr>
                <w:rFonts w:hint="eastAsia"/>
                <w:lang w:val="en-US" w:eastAsia="zh-CN"/>
              </w:rPr>
            </w:pPr>
            <w:r>
              <w:rPr>
                <w:rFonts w:hint="eastAsia"/>
                <w:lang w:val="en-US" w:eastAsia="zh-CN"/>
              </w:rPr>
              <w:t>2.每个厂站自己的设施。</w:t>
            </w:r>
          </w:p>
          <w:p>
            <w:pPr>
              <w:numPr>
                <w:ilvl w:val="0"/>
                <w:numId w:val="0"/>
              </w:numPr>
              <w:ind w:leftChars="0"/>
              <w:rPr>
                <w:rFonts w:hint="eastAsia"/>
                <w:lang w:val="en-US" w:eastAsia="zh-CN"/>
              </w:rPr>
            </w:pPr>
            <w:r>
              <w:rPr>
                <w:rFonts w:hint="eastAsia"/>
                <w:lang w:val="en-US" w:eastAsia="zh-CN"/>
              </w:rPr>
              <w:t>3.设施删除时如果有下级设施或挂接有设备，提示用户其子级与挂接关系将被删除</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HAS_USE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BIZ_T_SS_BASEINFO B</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LEFT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JOIN</w:t>
            </w:r>
            <w:r>
              <w:rPr>
                <w:rFonts w:hint="eastAsia" w:ascii="ËÎÌå" w:hAnsi="ËÎÌå" w:eastAsia="ËÎÌå"/>
                <w:color w:val="000000"/>
                <w:sz w:val="18"/>
                <w:highlight w:val="white"/>
              </w:rPr>
              <w:t xml:space="preserve"> BIZ_T_SBSS_RELATION R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ON</w:t>
            </w:r>
            <w:r>
              <w:rPr>
                <w:rFonts w:hint="eastAsia" w:ascii="ËÎÌå" w:hAnsi="ËÎÌå" w:eastAsia="ËÎÌå"/>
                <w:color w:val="000000"/>
                <w:sz w:val="18"/>
                <w:highlight w:val="white"/>
              </w:rPr>
              <w:t xml:space="preserve"> R.SS_ID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B.SS_ID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B.SS_ID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'1111'</w:t>
            </w:r>
            <w:r>
              <w:rPr>
                <w:rFonts w:hint="eastAsia" w:ascii="ËÎÌå" w:hAnsi="ËÎÌå" w:eastAsia="宋体"/>
                <w:color w:val="0000FF"/>
                <w:sz w:val="18"/>
                <w:highlight w:val="white"/>
                <w:lang w:val="en-US" w:eastAsia="zh-CN"/>
              </w:rPr>
              <w:t xml:space="preserve">  --参数为要删除的设施的ID</w:t>
            </w:r>
          </w:p>
          <w:p>
            <w:pPr>
              <w:numPr>
                <w:ilvl w:val="0"/>
                <w:numId w:val="0"/>
              </w:numPr>
              <w:ind w:leftChars="0" w:firstLine="480"/>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B.SS_ID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B.PARENT_ID</w:t>
            </w:r>
          </w:p>
          <w:p>
            <w:pPr>
              <w:numPr>
                <w:ilvl w:val="0"/>
                <w:numId w:val="0"/>
              </w:numPr>
              <w:ind w:leftChars="0" w:firstLine="480"/>
              <w:rPr>
                <w:rFonts w:hint="eastAsia" w:ascii="ËÎÌå" w:hAnsi="ËÎÌå" w:eastAsia="ËÎÌå"/>
                <w:i/>
                <w:color w:val="FF0000"/>
                <w:sz w:val="18"/>
                <w:highlight w:val="white"/>
                <w:lang w:val="en-US" w:eastAsia="zh-CN"/>
              </w:rPr>
            </w:pPr>
            <w:r>
              <w:rPr>
                <w:rFonts w:hint="eastAsia" w:ascii="ËÎÌå" w:hAnsi="ËÎÌå" w:eastAsia="ËÎÌå"/>
                <w:i/>
                <w:color w:val="FF0000"/>
                <w:sz w:val="18"/>
                <w:highlight w:val="white"/>
                <w:lang w:val="en-US" w:eastAsia="zh-CN"/>
              </w:rPr>
              <w:t xml:space="preserve"> HAS_USE&gt;1时代表有下级或设备挂接</w:t>
            </w:r>
          </w:p>
          <w:p>
            <w:pPr>
              <w:numPr>
                <w:ilvl w:val="0"/>
                <w:numId w:val="0"/>
              </w:numPr>
              <w:ind w:left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53"/>
        <w:ind w:left="420" w:leftChars="0"/>
        <w:rPr>
          <w:rFonts w:hint="eastAsia"/>
          <w:lang w:val="en-US" w:eastAsia="zh-CN"/>
        </w:rPr>
      </w:pPr>
      <w:r>
        <w:rPr>
          <w:rFonts w:hint="eastAsia"/>
          <w:lang w:val="en-US" w:eastAsia="zh-CN"/>
        </w:rPr>
        <w:t>设施关联设备管理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设施关联设别管理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设施关联设别管理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设施数据主表：BIZ_T_SS_BASEINFO</w:t>
            </w:r>
          </w:p>
          <w:p>
            <w:pPr>
              <w:ind w:left="0" w:leftChars="0" w:firstLine="0" w:firstLineChars="0"/>
              <w:rPr>
                <w:rFonts w:hint="eastAsia"/>
                <w:lang w:val="en-US" w:eastAsia="zh-CN"/>
              </w:rPr>
            </w:pPr>
            <w:r>
              <w:rPr>
                <w:rFonts w:hint="eastAsia"/>
                <w:lang w:val="en-US" w:eastAsia="zh-CN"/>
              </w:rPr>
              <w:t>关联表：BIZ_T_SBSS_RELATION</w:t>
            </w:r>
          </w:p>
          <w:p>
            <w:pPr>
              <w:ind w:left="0" w:leftChars="0" w:firstLine="0" w:firstLineChars="0"/>
              <w:rPr>
                <w:rFonts w:hint="eastAsia"/>
                <w:lang w:val="en-US" w:eastAsia="zh-CN"/>
              </w:rPr>
            </w:pPr>
            <w:r>
              <w:rPr>
                <w:rFonts w:hint="eastAsia"/>
                <w:lang w:val="en-US" w:eastAsia="zh-CN"/>
              </w:rPr>
              <w:t>设备表：BIZ_T_SB_BASEINFO</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无</w:t>
            </w:r>
          </w:p>
          <w:p>
            <w:pPr>
              <w:numPr>
                <w:ilvl w:val="0"/>
                <w:numId w:val="0"/>
              </w:numPr>
              <w:ind w:leftChars="0"/>
              <w:rPr>
                <w:rFonts w:hint="eastAsia" w:ascii="ËÎÌå" w:hAnsi="ËÎÌå" w:eastAsia="ËÎÌå"/>
                <w:i/>
                <w:color w:val="FF0000"/>
                <w:sz w:val="18"/>
                <w:highlight w:val="whit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1.备用字段不处理</w:t>
            </w:r>
          </w:p>
          <w:p>
            <w:pPr>
              <w:numPr>
                <w:ilvl w:val="0"/>
                <w:numId w:val="0"/>
              </w:numPr>
              <w:ind w:leftChars="0"/>
              <w:rPr>
                <w:rFonts w:hint="eastAsia"/>
                <w:lang w:val="en-US" w:eastAsia="zh-CN"/>
              </w:rPr>
            </w:pPr>
            <w:r>
              <w:rPr>
                <w:rFonts w:hint="eastAsia"/>
                <w:lang w:val="en-US" w:eastAsia="zh-CN"/>
              </w:rPr>
              <w:t>2.每个厂站自己的设施。</w:t>
            </w:r>
          </w:p>
          <w:p>
            <w:pPr>
              <w:numPr>
                <w:ilvl w:val="0"/>
                <w:numId w:val="0"/>
              </w:numPr>
              <w:rPr>
                <w:rFonts w:hint="eastAsia" w:ascii="ËÎÌå" w:hAnsi="ËÎÌå" w:eastAsia="ËÎÌå"/>
                <w:i/>
                <w:color w:val="FF0000"/>
                <w:sz w:val="18"/>
                <w:highlight w:val="white"/>
                <w:lang w:val="en-US" w:eastAsia="zh-CN"/>
              </w:rPr>
            </w:pPr>
            <w:r>
              <w:rPr>
                <w:rFonts w:hint="eastAsia"/>
                <w:lang w:val="en-US" w:eastAsia="zh-CN"/>
              </w:rPr>
              <w:t>3.关联设备时只查询未删除的设备</w:t>
            </w:r>
          </w:p>
          <w:p>
            <w:pPr>
              <w:numPr>
                <w:ilvl w:val="0"/>
                <w:numId w:val="0"/>
              </w:numPr>
              <w:ind w:left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43"/>
        <w:spacing w:before="163" w:after="163"/>
        <w:ind w:left="0" w:firstLine="0" w:firstLineChars="0"/>
        <w:rPr>
          <w:rFonts w:hint="eastAsia"/>
          <w:lang w:val="en-US" w:eastAsia="zh-CN"/>
        </w:rPr>
      </w:pPr>
      <w:r>
        <w:rPr>
          <w:rFonts w:hint="eastAsia"/>
          <w:lang w:val="en-US" w:eastAsia="zh-CN"/>
        </w:rPr>
        <w:t>巡检点定义管理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巡检点管理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巡检点的新增、修改、删除、查询与查看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巡检点表：BIZ_T_XJD_ITEM</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lang w:val="en-US" w:eastAsia="zh-CN"/>
              </w:rPr>
            </w:pPr>
            <w:r>
              <w:rPr>
                <w:rFonts w:hint="eastAsia"/>
                <w:lang w:val="en-US" w:eastAsia="zh-CN"/>
              </w:rPr>
              <w:t>是否删除：UM000006</w:t>
            </w:r>
          </w:p>
          <w:p>
            <w:pPr>
              <w:numPr>
                <w:ilvl w:val="0"/>
                <w:numId w:val="0"/>
              </w:numPr>
              <w:ind w:leftChars="0"/>
              <w:rPr>
                <w:rFonts w:hint="eastAsia" w:ascii="ËÎÌå" w:hAnsi="ËÎÌå" w:eastAsia="ËÎÌå"/>
                <w:i/>
                <w:color w:val="FF0000"/>
                <w:sz w:val="18"/>
                <w:highlight w:val="whit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1.备用字段不处理。</w:t>
            </w:r>
          </w:p>
          <w:p>
            <w:pPr>
              <w:numPr>
                <w:ilvl w:val="0"/>
                <w:numId w:val="0"/>
              </w:numPr>
              <w:ind w:leftChars="0"/>
              <w:rPr>
                <w:rFonts w:hint="eastAsia"/>
                <w:lang w:val="en-US" w:eastAsia="zh-CN"/>
              </w:rPr>
            </w:pPr>
            <w:r>
              <w:rPr>
                <w:rFonts w:hint="eastAsia"/>
                <w:lang w:val="en-US" w:eastAsia="zh-CN"/>
              </w:rPr>
              <w:t>2.每个厂站管理自己的巡检点，渝西公司可以查询所有巡检点。</w:t>
            </w:r>
          </w:p>
          <w:p>
            <w:pPr>
              <w:numPr>
                <w:ilvl w:val="0"/>
                <w:numId w:val="0"/>
              </w:numPr>
              <w:ind w:leftChars="0"/>
              <w:rPr>
                <w:rFonts w:hint="eastAsia"/>
                <w:lang w:val="en-US" w:eastAsia="zh-CN"/>
              </w:rPr>
            </w:pPr>
            <w:r>
              <w:rPr>
                <w:rFonts w:hint="eastAsia"/>
                <w:lang w:val="en-US" w:eastAsia="zh-CN"/>
              </w:rPr>
              <w:t>2.删除为逻辑删除。删除时需要检查工艺段配置表中没有使用到该巡检点，如果有使用则提升用户不允许删除：检查SQL: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M.TECHNICS_ID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HAS_USE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BIZ_T_XJ_TECHNICS_SCOPE_MANAGE M</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BIZ_T_XJ_TECHNICS_SCOPE_ATT_XJ X</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X.TECHNICS_ID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M.TECHNICS_ID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M.DEL_FLAG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numPr>
                <w:ilvl w:val="0"/>
                <w:numId w:val="0"/>
              </w:numPr>
              <w:ind w:leftChars="0"/>
              <w:rPr>
                <w:rFonts w:hint="eastAsia" w:ascii="ËÎÌå" w:hAnsi="ËÎÌå" w:eastAsia="ËÎÌå"/>
                <w:i/>
                <w:color w:val="FF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X.XJD_ITEM_ID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i/>
                <w:color w:val="FF0000"/>
                <w:sz w:val="18"/>
                <w:highlight w:val="white"/>
              </w:rPr>
              <w:t>--xx代表要删除的巡检点ID参数</w:t>
            </w:r>
          </w:p>
          <w:p>
            <w:pPr>
              <w:numPr>
                <w:ilvl w:val="0"/>
                <w:numId w:val="0"/>
              </w:numPr>
              <w:ind w:leftChars="0"/>
              <w:rPr>
                <w:rFonts w:hint="eastAsia" w:ascii="ËÎÌå" w:hAnsi="ËÎÌå" w:eastAsia="ËÎÌå"/>
                <w:i/>
                <w:color w:val="FF0000"/>
                <w:sz w:val="18"/>
                <w:highlight w:val="white"/>
                <w:lang w:val="en-US" w:eastAsia="zh-CN"/>
              </w:rPr>
            </w:pPr>
            <w:r>
              <w:rPr>
                <w:rFonts w:hint="eastAsia" w:ascii="ËÎÌå" w:hAnsi="ËÎÌå" w:eastAsia="ËÎÌå"/>
                <w:i/>
                <w:color w:val="FF0000"/>
                <w:sz w:val="18"/>
                <w:highlight w:val="white"/>
                <w:lang w:val="en-US" w:eastAsia="zh-CN"/>
              </w:rPr>
              <w:t xml:space="preserve">    HAS_USE&gt;0时代表有被使用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53"/>
        <w:ind w:left="420" w:leftChars="0"/>
        <w:rPr>
          <w:rFonts w:hint="eastAsia"/>
          <w:lang w:val="en-US" w:eastAsia="zh-CN"/>
        </w:rPr>
      </w:pPr>
      <w:r>
        <w:rPr>
          <w:rFonts w:hint="eastAsia"/>
          <w:lang w:val="en-US" w:eastAsia="zh-CN"/>
        </w:rPr>
        <w:t>巡检点关联管理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巡检点关联设备与设施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点位关联设备设施的新增管理、删除、查看关联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巡检点表：BIZ_T_XJD_ITEM</w:t>
            </w:r>
          </w:p>
          <w:p>
            <w:pPr>
              <w:ind w:left="0" w:leftChars="0" w:firstLine="0" w:firstLineChars="0"/>
              <w:rPr>
                <w:rFonts w:hint="eastAsia"/>
                <w:lang w:val="en-US" w:eastAsia="zh-CN"/>
              </w:rPr>
            </w:pPr>
            <w:r>
              <w:rPr>
                <w:rFonts w:hint="eastAsia"/>
                <w:lang w:val="en-US" w:eastAsia="zh-CN"/>
              </w:rPr>
              <w:t>关联表：BIZ_T_XJD_ITEM_DETAIL</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ascii="ËÎÌå" w:hAnsi="ËÎÌå" w:eastAsia="ËÎÌå"/>
                <w:i/>
                <w:color w:val="FF0000"/>
                <w:sz w:val="18"/>
                <w:highlight w:val="whit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1.备用字段不处理。</w:t>
            </w:r>
          </w:p>
          <w:p>
            <w:pPr>
              <w:numPr>
                <w:ilvl w:val="0"/>
                <w:numId w:val="0"/>
              </w:numPr>
              <w:ind w:leftChars="0"/>
              <w:rPr>
                <w:rFonts w:hint="eastAsia"/>
                <w:lang w:val="en-US" w:eastAsia="zh-CN"/>
              </w:rPr>
            </w:pPr>
            <w:r>
              <w:rPr>
                <w:rFonts w:hint="eastAsia"/>
                <w:lang w:val="en-US" w:eastAsia="zh-CN"/>
              </w:rPr>
              <w:t>2.关联时，只能查询关联状态为未删除的设备与设施。</w:t>
            </w:r>
          </w:p>
          <w:p>
            <w:pPr>
              <w:numPr>
                <w:ilvl w:val="0"/>
                <w:numId w:val="0"/>
              </w:numPr>
              <w:ind w:leftChars="0"/>
              <w:rPr>
                <w:rFonts w:hint="eastAsia"/>
                <w:lang w:val="en-US" w:eastAsia="zh-CN"/>
              </w:rPr>
            </w:pPr>
            <w:r>
              <w:rPr>
                <w:rFonts w:hint="eastAsia"/>
                <w:lang w:val="en-US" w:eastAsia="zh-CN"/>
              </w:rPr>
              <w:t>3.巡检点关联保存时，同一个设备或设施只能关联一次</w:t>
            </w:r>
          </w:p>
          <w:p>
            <w:pPr>
              <w:numPr>
                <w:ilvl w:val="0"/>
                <w:numId w:val="0"/>
              </w:numPr>
              <w:ind w:leftChars="0"/>
              <w:rPr>
                <w:rFonts w:hint="eastAsia"/>
                <w:lang w:val="en-US" w:eastAsia="zh-CN"/>
              </w:rPr>
            </w:pPr>
            <w:r>
              <w:rPr>
                <w:rFonts w:hint="eastAsia"/>
                <w:lang w:val="en-US" w:eastAsia="zh-CN"/>
              </w:rPr>
              <w:t>4.左侧树的查询支持巡检点名称、单位名称两个条件</w:t>
            </w:r>
          </w:p>
          <w:p>
            <w:pPr>
              <w:numPr>
                <w:ilvl w:val="0"/>
                <w:numId w:val="0"/>
              </w:numPr>
              <w:ind w:leftChars="0"/>
              <w:rPr>
                <w:rFonts w:hint="eastAsia"/>
                <w:lang w:val="en-US" w:eastAsia="zh-CN"/>
              </w:rPr>
            </w:pPr>
            <w:r>
              <w:rPr>
                <w:rFonts w:hint="eastAsia"/>
                <w:lang w:val="en-US" w:eastAsia="zh-CN"/>
              </w:rPr>
              <w:t>5.关联设备或设施时，点击新增时，如果是非厂站用户（比如渝西公司的），提示‘只有厂站用户才能新增’</w:t>
            </w:r>
          </w:p>
          <w:p>
            <w:pPr>
              <w:numPr>
                <w:ilvl w:val="0"/>
                <w:numId w:val="0"/>
              </w:numPr>
              <w:ind w:leftChars="0"/>
              <w:rPr>
                <w:rFonts w:hint="eastAsia"/>
                <w:lang w:val="en-US" w:eastAsia="zh-CN"/>
              </w:rPr>
            </w:pPr>
            <w:r>
              <w:rPr>
                <w:rFonts w:hint="eastAsia"/>
                <w:lang w:val="en-US" w:eastAsia="zh-CN"/>
              </w:rPr>
              <w:t>6.删除时，如果是非厂站用户（比如渝西公司的），提示‘只有厂站用户才能删除’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left="0" w:leftChars="0" w:firstLine="0" w:firstLineChars="0"/>
              <w:rPr>
                <w:rFonts w:hint="eastAsia"/>
                <w:lang w:val="en-US" w:eastAsia="zh-CN"/>
              </w:rPr>
            </w:pPr>
            <w:r>
              <w:rPr>
                <w:rFonts w:hint="eastAsia"/>
                <w:lang w:val="en-US" w:eastAsia="zh-CN"/>
              </w:rPr>
              <w:t>点击设备新增时，弹出设备选择框进行设备选择查询SQL:</w:t>
            </w:r>
          </w:p>
          <w:p>
            <w:pPr>
              <w:spacing w:beforeLines="0" w:afterLines="0"/>
              <w:jc w:val="left"/>
              <w:rPr>
                <w:rFonts w:hint="eastAsia"/>
                <w:lang w:val="en-US" w:eastAsia="zh-CN"/>
              </w:rPr>
            </w:pPr>
            <w:r>
              <w:rPr>
                <w:rFonts w:hint="eastAsia"/>
                <w:lang w:val="en-US" w:eastAsia="zh-CN"/>
              </w:rPr>
              <w:t>查询条件支持：  设备名称，安装地址</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B.SB_ID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B.SB_FN_CODE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B.SBXH</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B.XNCS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B.SET_ADDRESS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B.ZY_STATUS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f_get_sb_is_attach_xjd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B.SB_ID</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NULL</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IS_ATTACH</w:t>
            </w:r>
            <w:r>
              <w:rPr>
                <w:rFonts w:hint="eastAsia" w:ascii="ËÎÌå" w:hAnsi="ËÎÌå" w:eastAsia="宋体"/>
                <w:color w:val="000000"/>
                <w:sz w:val="18"/>
                <w:highlight w:val="white"/>
                <w:lang w:val="en-US" w:eastAsia="zh-CN"/>
              </w:rPr>
              <w:t xml:space="preserve"> --是否已经被关联</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BIZ_T_SB_BASEINFO B</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B.DEL_FLAG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B.BELONG_WSC_ID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--操作人所属厂站参数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B.SB_NAME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--弹出框查询条件 设备名称</w:t>
            </w:r>
          </w:p>
          <w:p>
            <w:pPr>
              <w:ind w:left="0" w:leftChars="0" w:firstLine="0" w:firstLineChars="0"/>
              <w:rPr>
                <w:rFonts w:hint="eastAsia" w:ascii="ËÎÌå" w:hAnsi="ËÎÌå" w:eastAsia="ËÎÌå"/>
                <w:i/>
                <w:color w:val="FF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B.SET_ADDRESS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--弹出框查询条件 安装位置</w:t>
            </w:r>
          </w:p>
          <w:p>
            <w:pPr>
              <w:ind w:left="0" w:leftChars="0" w:firstLine="0" w:firstLineChars="0"/>
              <w:rPr>
                <w:rFonts w:hint="eastAsia"/>
                <w:lang w:val="en-US" w:eastAsia="zh-CN"/>
              </w:rPr>
            </w:pPr>
            <w:r>
              <w:rPr>
                <w:rFonts w:hint="eastAsia"/>
                <w:lang w:val="en-US" w:eastAsia="zh-CN"/>
              </w:rPr>
              <w:t>点击设备新增时，弹出设备选择框进行设备选择查询SQL:</w:t>
            </w:r>
          </w:p>
          <w:p>
            <w:pPr>
              <w:ind w:left="0" w:leftChars="0" w:firstLine="0" w:firstLineChars="0"/>
              <w:rPr>
                <w:rFonts w:hint="eastAsia"/>
                <w:lang w:val="en-US" w:eastAsia="zh-CN"/>
              </w:rPr>
            </w:pPr>
            <w:r>
              <w:rPr>
                <w:rFonts w:hint="eastAsia"/>
                <w:lang w:val="en-US" w:eastAsia="zh-CN"/>
              </w:rPr>
              <w:t xml:space="preserve">  --未设计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43"/>
        <w:spacing w:before="163" w:after="163"/>
        <w:ind w:left="0" w:firstLine="0" w:firstLineChars="0"/>
        <w:rPr>
          <w:rFonts w:hint="eastAsia"/>
          <w:lang w:val="en-US" w:eastAsia="zh-CN"/>
        </w:rPr>
      </w:pPr>
      <w:r>
        <w:rPr>
          <w:rFonts w:hint="eastAsia"/>
          <w:lang w:val="en-US" w:eastAsia="zh-CN"/>
        </w:rPr>
        <w:t>工艺段管理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工艺段管理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工艺段的增加、修改、删除、查询与明细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工艺段配置表：BIZ_T_XJ_TECHNICS_SCOPE_MANAGE</w:t>
            </w:r>
          </w:p>
          <w:p>
            <w:pPr>
              <w:ind w:left="0" w:leftChars="0" w:firstLine="0" w:firstLineChars="0"/>
              <w:rPr>
                <w:rFonts w:hint="eastAsia"/>
                <w:lang w:val="en-US" w:eastAsia="zh-CN"/>
              </w:rPr>
            </w:pPr>
            <w:r>
              <w:rPr>
                <w:rFonts w:hint="eastAsia"/>
                <w:lang w:val="en-US" w:eastAsia="zh-CN"/>
              </w:rPr>
              <w:t>关联表：BIZ_T_XJ_TECHNICS_SCOPE_ATT_XJ</w:t>
            </w:r>
          </w:p>
          <w:p>
            <w:pPr>
              <w:ind w:left="0" w:leftChars="0" w:firstLine="0" w:firstLineChars="0"/>
              <w:rPr>
                <w:rFonts w:hint="eastAsia"/>
                <w:lang w:val="en-US" w:eastAsia="zh-CN"/>
              </w:rPr>
            </w:pPr>
            <w:r>
              <w:rPr>
                <w:rFonts w:hint="eastAsia"/>
                <w:lang w:val="en-US" w:eastAsia="zh-CN"/>
              </w:rPr>
              <w:t>数据选项字典（关联的字典ID）：</w:t>
            </w:r>
          </w:p>
          <w:p>
            <w:pPr>
              <w:numPr>
                <w:ilvl w:val="0"/>
                <w:numId w:val="0"/>
              </w:numPr>
              <w:ind w:leftChars="0"/>
              <w:rPr>
                <w:rFonts w:hint="eastAsia" w:ascii="ËÎÌå" w:hAnsi="ËÎÌå" w:eastAsia="ËÎÌå"/>
                <w:i/>
                <w:color w:val="FF0000"/>
                <w:sz w:val="18"/>
                <w:highlight w:val="white"/>
                <w:lang w:val="en-US" w:eastAsia="zh-CN"/>
              </w:rPr>
            </w:pPr>
            <w:r>
              <w:rPr>
                <w:rFonts w:hint="eastAsia"/>
                <w:lang w:val="en-US" w:eastAsia="zh-CN"/>
              </w:rPr>
              <w:t>是否删除：UM000006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1.备用字段不处理。</w:t>
            </w:r>
          </w:p>
          <w:p>
            <w:pPr>
              <w:numPr>
                <w:ilvl w:val="0"/>
                <w:numId w:val="0"/>
              </w:numPr>
              <w:ind w:leftChars="0"/>
              <w:rPr>
                <w:rFonts w:hint="eastAsia"/>
                <w:lang w:val="en-US" w:eastAsia="zh-CN"/>
              </w:rPr>
            </w:pPr>
            <w:r>
              <w:rPr>
                <w:rFonts w:hint="eastAsia"/>
                <w:lang w:val="en-US" w:eastAsia="zh-CN"/>
              </w:rPr>
              <w:t>2.每个厂站只能管理自己的工艺段。</w:t>
            </w:r>
          </w:p>
          <w:p>
            <w:pPr>
              <w:numPr>
                <w:ilvl w:val="0"/>
                <w:numId w:val="0"/>
              </w:numPr>
              <w:ind w:leftChars="0"/>
              <w:rPr>
                <w:rFonts w:hint="eastAsia"/>
                <w:lang w:val="en-US" w:eastAsia="zh-CN"/>
              </w:rPr>
            </w:pPr>
            <w:r>
              <w:rPr>
                <w:rFonts w:hint="eastAsia"/>
                <w:lang w:val="en-US" w:eastAsia="zh-CN"/>
              </w:rPr>
              <w:t>3.工艺段关联巡检点时，应只关联未删除的巡检点。</w:t>
            </w:r>
          </w:p>
          <w:p>
            <w:pPr>
              <w:numPr>
                <w:ilvl w:val="0"/>
                <w:numId w:val="0"/>
              </w:numPr>
              <w:ind w:leftChars="0"/>
              <w:rPr>
                <w:rFonts w:hint="eastAsia"/>
                <w:lang w:val="en-US" w:eastAsia="zh-CN"/>
              </w:rPr>
            </w:pPr>
            <w:r>
              <w:rPr>
                <w:rFonts w:hint="eastAsia"/>
                <w:lang w:val="en-US" w:eastAsia="zh-CN"/>
              </w:rPr>
              <w:t>4.工艺段明细删除（逻辑删除）时，需要检查未生效的排班中是否关联了该工艺段以及班次频率设置中是否关联了工艺段，如果关联了提醒用户会一并删除。检查是否关联的SQL:</w:t>
            </w:r>
          </w:p>
          <w:p>
            <w:pPr>
              <w:spacing w:beforeLines="0" w:afterLines="0"/>
              <w:jc w:val="left"/>
              <w:rPr>
                <w:rFonts w:hint="eastAsia"/>
                <w:lang w:val="en-US" w:eastAsia="zh-CN"/>
              </w:rPr>
            </w:pPr>
            <w:r>
              <w:rPr>
                <w:rFonts w:hint="eastAsia"/>
                <w:lang w:val="en-US" w:eastAsia="zh-CN"/>
              </w:rPr>
              <w:t xml:space="preserve">1）检查排版中是否关联了该工艺段 </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HAS_USE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BIZ_T_XJ_ZB_PLAN P</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BIZ_T_XJ_ZB_PLAN_DETAIL 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P.ZB_PLAN_ID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D.ZB_PLAN_ID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P.VALID_FLAG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宋体"/>
                <w:color w:val="0000FF"/>
                <w:sz w:val="18"/>
                <w:highlight w:val="white"/>
                <w:lang w:val="en-US" w:eastAsia="zh-CN"/>
              </w:rPr>
              <w:t xml:space="preserve"> --代表排班未生效</w:t>
            </w:r>
          </w:p>
          <w:p>
            <w:pPr>
              <w:numPr>
                <w:ilvl w:val="0"/>
                <w:numId w:val="0"/>
              </w:numPr>
              <w:ind w:leftChars="0"/>
              <w:rPr>
                <w:rFonts w:hint="eastAsia"/>
                <w:lang w:val="en-US" w:eastAsia="zh-CN"/>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D.TECHNICS_ID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w:t>
            </w:r>
            <w:r>
              <w:rPr>
                <w:rFonts w:hint="eastAsia" w:ascii="ËÎÌå" w:hAnsi="ËÎÌå" w:eastAsia="ËÎÌå"/>
                <w:i/>
                <w:color w:val="FF0000"/>
                <w:sz w:val="18"/>
                <w:highlight w:val="white"/>
              </w:rPr>
              <w:t>--XX为要删除的工段的ID</w:t>
            </w:r>
            <w:r>
              <w:rPr>
                <w:rFonts w:hint="eastAsia" w:ascii="ËÎÌå" w:hAnsi="ËÎÌå" w:eastAsia="宋体"/>
                <w:i/>
                <w:color w:val="FF0000"/>
                <w:sz w:val="18"/>
                <w:highlight w:val="white"/>
                <w:lang w:val="en-US" w:eastAsia="zh-CN"/>
              </w:rPr>
              <w:t>参数</w:t>
            </w:r>
          </w:p>
          <w:p>
            <w:pPr>
              <w:numPr>
                <w:ilvl w:val="0"/>
                <w:numId w:val="0"/>
              </w:numPr>
              <w:ind w:leftChars="0"/>
              <w:rPr>
                <w:rFonts w:hint="eastAsia" w:ascii="ËÎÌå" w:hAnsi="ËÎÌå" w:eastAsia="宋体"/>
                <w:color w:val="000000"/>
                <w:sz w:val="18"/>
                <w:highlight w:val="white"/>
                <w:lang w:val="en-US" w:eastAsia="zh-CN"/>
              </w:rPr>
            </w:pPr>
            <w:r>
              <w:rPr>
                <w:rFonts w:hint="eastAsia"/>
                <w:lang w:val="en-US" w:eastAsia="zh-CN"/>
              </w:rPr>
              <w:t xml:space="preserve">  如果</w:t>
            </w:r>
            <w:r>
              <w:rPr>
                <w:rFonts w:hint="eastAsia" w:ascii="ËÎÌå" w:hAnsi="ËÎÌå" w:eastAsia="ËÎÌå"/>
                <w:color w:val="000000"/>
                <w:sz w:val="18"/>
                <w:highlight w:val="white"/>
              </w:rPr>
              <w:t xml:space="preserve"> HAS_USE</w:t>
            </w:r>
            <w:r>
              <w:rPr>
                <w:rFonts w:hint="eastAsia" w:ascii="ËÎÌå" w:hAnsi="ËÎÌå" w:eastAsia="宋体"/>
                <w:color w:val="000000"/>
                <w:sz w:val="18"/>
                <w:highlight w:val="white"/>
                <w:lang w:val="en-US" w:eastAsia="zh-CN"/>
              </w:rPr>
              <w:t>&gt;0，表示有关联</w:t>
            </w:r>
          </w:p>
          <w:p>
            <w:pPr>
              <w:spacing w:beforeLines="0" w:afterLines="0"/>
              <w:jc w:val="left"/>
              <w:rPr>
                <w:rFonts w:hint="eastAsia"/>
                <w:lang w:val="en-US" w:eastAsia="zh-CN"/>
              </w:rPr>
            </w:pPr>
            <w:r>
              <w:rPr>
                <w:rFonts w:hint="eastAsia"/>
                <w:lang w:val="en-US" w:eastAsia="zh-CN"/>
              </w:rPr>
              <w:t>2）检查班次巡检频率中是否关联的有工艺段信息</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HAS_USE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BIZ_T_XJ_FREQ_SEGMENT 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BIZ_T_XJ_FREQ_SEGMENT_SBSS B</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S.FREQ_SEGMENT_ID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B.FREQ_SEGMENT_ID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S.DEL_FLAG</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i/>
                <w:color w:val="FF0000"/>
                <w:sz w:val="18"/>
                <w:highlight w:val="white"/>
              </w:rPr>
              <w:t>--未删除</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B.TECHNICS_ID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--要删除的工艺段ID参数</w:t>
            </w:r>
          </w:p>
          <w:p>
            <w:pPr>
              <w:spacing w:beforeLines="0" w:afterLines="0"/>
              <w:jc w:val="left"/>
              <w:rPr>
                <w:rFonts w:hint="eastAsia"/>
                <w:lang w:val="en-US" w:eastAsia="zh-CN"/>
              </w:rPr>
            </w:pPr>
            <w:r>
              <w:rPr>
                <w:rFonts w:hint="eastAsia"/>
                <w:lang w:val="en-US" w:eastAsia="zh-CN"/>
              </w:rPr>
              <w:t>如果</w:t>
            </w:r>
            <w:r>
              <w:rPr>
                <w:rFonts w:hint="eastAsia" w:ascii="ËÎÌå" w:hAnsi="ËÎÌå" w:eastAsia="ËÎÌå"/>
                <w:color w:val="000000"/>
                <w:sz w:val="18"/>
                <w:highlight w:val="white"/>
              </w:rPr>
              <w:t xml:space="preserve"> HAS_USE</w:t>
            </w:r>
            <w:r>
              <w:rPr>
                <w:rFonts w:hint="eastAsia" w:ascii="ËÎÌå" w:hAnsi="ËÎÌå" w:eastAsia="宋体"/>
                <w:color w:val="000000"/>
                <w:sz w:val="18"/>
                <w:highlight w:val="white"/>
                <w:lang w:val="en-US" w:eastAsia="zh-CN"/>
              </w:rPr>
              <w:t>&gt;0，表示有关联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numPr>
                <w:ilvl w:val="0"/>
                <w:numId w:val="0"/>
              </w:numPr>
              <w:ind w:leftChars="0"/>
              <w:rPr>
                <w:rFonts w:hint="eastAsia"/>
                <w:lang w:val="en-US" w:eastAsia="zh-CN"/>
              </w:rPr>
            </w:pPr>
            <w:r>
              <w:rPr>
                <w:rFonts w:hint="eastAsia"/>
                <w:lang w:val="en-US" w:eastAsia="zh-CN"/>
              </w:rPr>
              <w:t>0.查询工艺段列表的SQL: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T.TECHNICS_ID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T.TECHNICS_NAME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T.TECHNICS_DESC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T.YBZD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T.CREATE_TIMESTEMP</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T.BELONG_WSCN_AME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T.UPDATE_TIMESTEMP</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T.DEL_FLAG</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BIZ_T_XJ_TECHNICS_SCOPE_MANAGE 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T.BELONG_WSC_ID </w:t>
            </w:r>
            <w:r>
              <w:rPr>
                <w:rFonts w:hint="eastAsia" w:ascii="ËÎÌå" w:hAnsi="ËÎÌå" w:eastAsia="ËÎÌå"/>
                <w:color w:val="008080"/>
                <w:sz w:val="18"/>
                <w:highlight w:val="white"/>
              </w:rPr>
              <w:t>IN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 或渝西水务</w:t>
            </w:r>
          </w:p>
          <w:p>
            <w:pPr>
              <w:numPr>
                <w:ilvl w:val="0"/>
                <w:numId w:val="0"/>
              </w:numPr>
              <w:ind w:leftChars="0"/>
              <w:rPr>
                <w:rFonts w:hint="eastAsia"/>
                <w:lang w:val="en-US" w:eastAsia="zh-CN"/>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r>
              <w:rPr>
                <w:rFonts w:hint="eastAsia" w:ascii="ËÎÌå" w:hAnsi="ËÎÌå" w:eastAsia="ËÎÌå"/>
                <w:color w:val="000080"/>
                <w:sz w:val="18"/>
                <w:highlight w:val="white"/>
              </w:rPr>
              <w:t>)</w:t>
            </w:r>
          </w:p>
          <w:p>
            <w:pPr>
              <w:numPr>
                <w:ilvl w:val="0"/>
                <w:numId w:val="0"/>
              </w:numPr>
              <w:ind w:leftChars="0"/>
              <w:rPr>
                <w:rFonts w:hint="eastAsia"/>
                <w:lang w:val="en-US" w:eastAsia="zh-CN"/>
              </w:rPr>
            </w:pPr>
            <w:r>
              <w:rPr>
                <w:rFonts w:hint="eastAsia"/>
                <w:lang w:val="en-US" w:eastAsia="zh-CN"/>
              </w:rPr>
              <w:t>1.删除未生效的排班中的工艺段信息SQL:</w:t>
            </w:r>
          </w:p>
          <w:p>
            <w:pPr>
              <w:numPr>
                <w:ilvl w:val="0"/>
                <w:numId w:val="0"/>
              </w:numPr>
              <w:ind w:leftChars="0"/>
              <w:rPr>
                <w:rFonts w:hint="eastAsia" w:ascii="ËÎÌå" w:hAnsi="ËÎÌå" w:eastAsia="ËÎÌå"/>
                <w:i/>
                <w:color w:val="FF0000"/>
                <w:sz w:val="18"/>
                <w:highlight w:val="white"/>
              </w:rPr>
            </w:pPr>
            <w:r>
              <w:rPr>
                <w:rFonts w:hint="eastAsia"/>
                <w:lang w:val="en-US" w:eastAsia="zh-CN"/>
              </w:rPr>
              <w:t xml:space="preserve"> 删除整个班次</w:t>
            </w:r>
          </w:p>
          <w:p>
            <w:pPr>
              <w:numPr>
                <w:ilvl w:val="0"/>
                <w:numId w:val="0"/>
              </w:numPr>
              <w:ind w:leftChars="0"/>
              <w:rPr>
                <w:rFonts w:hint="eastAsia"/>
                <w:lang w:val="en-US" w:eastAsia="zh-CN"/>
              </w:rPr>
            </w:pPr>
            <w:r>
              <w:rPr>
                <w:rFonts w:hint="eastAsia"/>
                <w:lang w:val="en-US" w:eastAsia="zh-CN"/>
              </w:rPr>
              <w:t>2.删除班次巡检频率中关联的工艺段信息SQL:</w:t>
            </w:r>
          </w:p>
          <w:p>
            <w:pPr>
              <w:numPr>
                <w:ilvl w:val="0"/>
                <w:numId w:val="0"/>
              </w:numPr>
              <w:ind w:leftChars="0"/>
              <w:rPr>
                <w:rFonts w:hint="eastAsia"/>
                <w:lang w:val="en-US" w:eastAsia="zh-CN"/>
              </w:rPr>
            </w:pPr>
            <w:r>
              <w:rPr>
                <w:rFonts w:hint="eastAsia"/>
                <w:lang w:val="en-US" w:eastAsia="zh-CN"/>
              </w:rPr>
              <w:t xml:space="preserve">   至删除BIZ_T_XJ_FREQ_SEGMENT_SBSS表中的信息</w:t>
            </w:r>
          </w:p>
          <w:p>
            <w:pPr>
              <w:ind w:firstLine="0" w:firstLineChars="0"/>
              <w:rPr>
                <w:rFonts w:hint="eastAsia"/>
                <w:lang w:val="en-US" w:eastAsia="zh-CN"/>
              </w:rPr>
            </w:pPr>
            <w:r>
              <w:rPr>
                <w:rFonts w:hint="eastAsia"/>
                <w:lang w:val="en-US" w:eastAsia="zh-CN"/>
              </w:rPr>
              <w:t>3.工段关联巡检点的弹出窗口查询SQL: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XJD_ITEM_ID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XJD_ITEM_NAME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XJD_ITEM_ADDRESS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XJD_ITEM_DESC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RFID_CODE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BELONG_WSC_NAME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BIZ_T_XJD_ITEM I</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I.DEL_FLAG</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I.BELONG_WSC_ID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登录人所属厂站ID</w:t>
            </w:r>
          </w:p>
          <w:p>
            <w:pPr>
              <w:numPr>
                <w:ilvl w:val="0"/>
                <w:numId w:val="0"/>
              </w:numPr>
              <w:ind w:leftChars="0"/>
              <w:rPr>
                <w:rFonts w:hint="eastAsia"/>
                <w:lang w:val="en-US" w:eastAsia="zh-CN"/>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F_XJD_HAVE_ATTACH_TECHNICS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I.XJD_ITEM_ID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xxxx代表工艺段ID 返回值中0代表未关联的检查项  1代表已经关联的检查项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rPr>
                <w:rFonts w:hint="eastAsia"/>
                <w:lang w:val="en-US" w:eastAsia="zh-CN"/>
              </w:rPr>
            </w:pPr>
          </w:p>
        </w:tc>
      </w:tr>
    </w:tbl>
    <w:p>
      <w:pPr>
        <w:pStyle w:val="43"/>
        <w:spacing w:before="163" w:after="163"/>
        <w:ind w:left="0" w:firstLine="0" w:firstLineChars="0"/>
        <w:rPr>
          <w:rFonts w:hint="eastAsia"/>
          <w:lang w:val="en-US" w:eastAsia="zh-CN"/>
        </w:rPr>
      </w:pPr>
      <w:r>
        <w:rPr>
          <w:rFonts w:hint="eastAsia"/>
          <w:lang w:val="en-US" w:eastAsia="zh-CN"/>
        </w:rPr>
        <w:t>公告管理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公告管理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公告信息的发布与管理，公告可以设置有效无效状态，但不可删除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公告业务表：BIZ_T_GG_NOTICE_MANAGE</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重要程度：UM000010</w:t>
            </w:r>
          </w:p>
          <w:p>
            <w:pPr>
              <w:ind w:left="0" w:leftChars="0" w:firstLine="0" w:firstLineChars="0"/>
              <w:rPr>
                <w:rFonts w:hint="eastAsia"/>
                <w:lang w:val="en-US" w:eastAsia="zh-CN"/>
              </w:rPr>
            </w:pPr>
            <w:r>
              <w:rPr>
                <w:rFonts w:hint="eastAsia"/>
                <w:lang w:val="en-US" w:eastAsia="zh-CN"/>
              </w:rPr>
              <w:t>公告类型：UM000009</w:t>
            </w:r>
          </w:p>
          <w:p>
            <w:pPr>
              <w:ind w:left="0" w:leftChars="0" w:firstLine="0" w:firstLineChars="0"/>
              <w:rPr>
                <w:rFonts w:hint="eastAsia"/>
                <w:lang w:val="en-US" w:eastAsia="zh-CN"/>
              </w:rPr>
            </w:pPr>
            <w:r>
              <w:rPr>
                <w:rFonts w:hint="eastAsia"/>
                <w:lang w:val="en-US" w:eastAsia="zh-CN"/>
              </w:rPr>
              <w:t>是否有效：UM000006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2.每个厂站可管理自己的公告，每个厂站发送的公告只有各厂站能看到，渝西公司发布的公告所有人都可以看得到。</w:t>
            </w:r>
          </w:p>
          <w:p>
            <w:pPr>
              <w:numPr>
                <w:ilvl w:val="0"/>
                <w:numId w:val="0"/>
              </w:numPr>
              <w:ind w:leftChars="0"/>
              <w:rPr>
                <w:rFonts w:hint="eastAsia"/>
                <w:lang w:val="en-US" w:eastAsia="zh-CN"/>
              </w:rPr>
            </w:pPr>
            <w:r>
              <w:rPr>
                <w:rFonts w:hint="eastAsia"/>
                <w:lang w:val="en-US" w:eastAsia="zh-CN"/>
              </w:rPr>
              <w:t>3.公告内容需要使用富文本组件</w:t>
            </w:r>
          </w:p>
          <w:p>
            <w:pPr>
              <w:numPr>
                <w:ilvl w:val="0"/>
                <w:numId w:val="0"/>
              </w:numPr>
              <w:ind w:leftChars="0"/>
              <w:rPr>
                <w:rFonts w:hint="eastAsia"/>
                <w:lang w:val="en-US" w:eastAsia="zh-CN"/>
              </w:rPr>
            </w:pPr>
            <w:r>
              <w:rPr>
                <w:rFonts w:hint="eastAsia"/>
                <w:lang w:val="en-US" w:eastAsia="zh-CN"/>
              </w:rPr>
              <w:t>4.公告不可删除，只可以设置有效或无效状态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numPr>
                <w:ilvl w:val="0"/>
                <w:numId w:val="0"/>
              </w:numPr>
              <w:ind w:leftChars="0"/>
              <w:rPr>
                <w:rFonts w:hint="eastAsia"/>
                <w:lang w:val="en-US" w:eastAsia="zh-CN"/>
              </w:rPr>
            </w:pPr>
            <w:r>
              <w:rPr>
                <w:rFonts w:hint="eastAsia"/>
                <w:lang w:val="en-US" w:eastAsia="zh-CN"/>
              </w:rPr>
              <w:t>1.公告列表查询的SQL: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M.NOTICE_ID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M.TITLE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M.CONTENT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M.IMPORTANT_LEVEL</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M.GG_TYPE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M.LIMIT_DATE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M.IS_ALIVE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M.TITLE_ICO</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M.NOTICE_DESC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M.CREATE_TIMESTEMP</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M.CREATOR_ACCOUNT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M.CREATOR_NAME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M.BELONG_DEPT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M.BELONG_WSC_NAME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M.UPDATOR_ACCOUNT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M.UPDATOR_NAME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M.UPDATE_TIMESTEMP</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BIZ_T_GG_NOTICE_MANAGE M</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M.BELONG_WSC_ID </w:t>
            </w:r>
            <w:r>
              <w:rPr>
                <w:rFonts w:hint="eastAsia" w:ascii="ËÎÌå" w:hAnsi="ËÎÌå" w:eastAsia="ËÎÌå"/>
                <w:color w:val="008080"/>
                <w:sz w:val="18"/>
                <w:highlight w:val="white"/>
              </w:rPr>
              <w:t>IN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'402862815e5ee05d015e5f220dfe0029'</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--当前登录人所在机构的ID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O.PARENTORGID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O.ORGID</w:t>
            </w:r>
            <w:r>
              <w:rPr>
                <w:rFonts w:hint="eastAsia" w:ascii="ËÎÌå" w:hAnsi="ËÎÌå" w:eastAsia="ËÎÌå"/>
                <w:color w:val="000080"/>
                <w:sz w:val="18"/>
                <w:highlight w:val="white"/>
              </w:rPr>
              <w:t>)</w:t>
            </w:r>
          </w:p>
          <w:p>
            <w:pPr>
              <w:numPr>
                <w:ilvl w:val="0"/>
                <w:numId w:val="0"/>
              </w:numPr>
              <w:ind w:leftChars="0"/>
              <w:rPr>
                <w:rFonts w:hint="eastAsia"/>
                <w:lang w:val="en-US" w:eastAsia="zh-CN"/>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ORDER</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M.IS_ALIVE </w:t>
            </w:r>
            <w:r>
              <w:rPr>
                <w:rFonts w:hint="eastAsia" w:ascii="ËÎÌå" w:hAnsi="ËÎÌå" w:eastAsia="ËÎÌå"/>
                <w:color w:val="008080"/>
                <w:sz w:val="18"/>
                <w:highlight w:val="white"/>
              </w:rPr>
              <w:t>ASC</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M.CREATE_TIMESTEMP </w:t>
            </w:r>
            <w:r>
              <w:rPr>
                <w:rFonts w:hint="eastAsia" w:ascii="ËÎÌå" w:hAnsi="ËÎÌå" w:eastAsia="ËÎÌå"/>
                <w:color w:val="008080"/>
                <w:sz w:val="18"/>
                <w:highlight w:val="white"/>
              </w:rPr>
              <w:t>DESC</w:t>
            </w:r>
          </w:p>
          <w:p>
            <w:pPr>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pStyle w:val="43"/>
        <w:spacing w:before="163" w:after="163"/>
        <w:ind w:left="0" w:firstLine="0" w:firstLineChars="0"/>
        <w:rPr>
          <w:rFonts w:hint="eastAsia"/>
          <w:lang w:val="en-US" w:eastAsia="zh-CN"/>
        </w:rPr>
      </w:pPr>
      <w:r>
        <w:rPr>
          <w:rFonts w:hint="eastAsia"/>
          <w:lang w:val="en-US" w:eastAsia="zh-CN"/>
        </w:rPr>
        <w:t>工作班次设置</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工作班次设置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对工作班次进行管理，支持新增、修改、删除与查看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工作班次设置主表：BIZ_T_XJ_WORK_GROUP</w:t>
            </w:r>
          </w:p>
          <w:p>
            <w:pPr>
              <w:ind w:left="0" w:leftChars="0" w:firstLine="0" w:firstLineChars="0"/>
              <w:rPr>
                <w:rFonts w:hint="eastAsia"/>
                <w:lang w:val="en-US" w:eastAsia="zh-CN"/>
              </w:rPr>
            </w:pPr>
            <w:r>
              <w:rPr>
                <w:rFonts w:hint="eastAsia"/>
                <w:lang w:val="en-US" w:eastAsia="zh-CN"/>
              </w:rPr>
              <w:t>工作班次设置明细表：BIZ_T_XJ_WORK_GROUP_DETIAL</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是否删除：UM000006</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2.每个厂站可以添加且只能添加一条主表数据，添加后不可删除，但能维护班次设置明细中的数据。</w:t>
            </w:r>
          </w:p>
          <w:p>
            <w:pPr>
              <w:numPr>
                <w:ilvl w:val="0"/>
                <w:numId w:val="0"/>
              </w:numPr>
              <w:ind w:leftChars="0"/>
              <w:rPr>
                <w:rFonts w:hint="eastAsia"/>
                <w:lang w:val="en-US" w:eastAsia="zh-CN"/>
              </w:rPr>
            </w:pPr>
            <w:r>
              <w:rPr>
                <w:rFonts w:hint="eastAsia"/>
                <w:lang w:val="en-US" w:eastAsia="zh-CN"/>
              </w:rPr>
              <w:t>3.渝西水务及上级单位可以查看每个厂站设置的工作班次。</w:t>
            </w:r>
          </w:p>
          <w:p>
            <w:pPr>
              <w:numPr>
                <w:ilvl w:val="0"/>
                <w:numId w:val="0"/>
              </w:numPr>
              <w:ind w:leftChars="0"/>
              <w:rPr>
                <w:rFonts w:hint="eastAsia"/>
                <w:lang w:val="en-US" w:eastAsia="zh-CN"/>
              </w:rPr>
            </w:pPr>
            <w:r>
              <w:rPr>
                <w:rFonts w:hint="eastAsia"/>
                <w:lang w:val="en-US" w:eastAsia="zh-CN"/>
              </w:rPr>
              <w:t>4.开始时间与结束时间需要完全一致</w:t>
            </w:r>
          </w:p>
          <w:p>
            <w:pPr>
              <w:numPr>
                <w:ilvl w:val="0"/>
                <w:numId w:val="0"/>
              </w:numPr>
              <w:ind w:leftChars="0"/>
              <w:rPr>
                <w:rFonts w:hint="eastAsia"/>
                <w:lang w:val="en-US" w:eastAsia="zh-CN"/>
              </w:rPr>
            </w:pPr>
            <w:r>
              <w:rPr>
                <w:rFonts w:hint="eastAsia"/>
                <w:lang w:val="en-US" w:eastAsia="zh-CN"/>
              </w:rPr>
              <w:t>5.开始时间与结束时间的范围，需要与班次明细中的对应。班次明细中的各阶段需要具有连续性。排序号字段依照设置顺序自动生成，不需要用户输入。</w:t>
            </w:r>
          </w:p>
          <w:p>
            <w:pPr>
              <w:numPr>
                <w:ilvl w:val="0"/>
                <w:numId w:val="0"/>
              </w:numPr>
              <w:ind w:leftChars="0"/>
              <w:rPr>
                <w:rFonts w:hint="eastAsia"/>
                <w:lang w:val="en-US" w:eastAsia="zh-CN"/>
              </w:rPr>
            </w:pPr>
            <w:r>
              <w:rPr>
                <w:rFonts w:hint="eastAsia"/>
                <w:lang w:val="en-US" w:eastAsia="zh-CN"/>
              </w:rPr>
              <w:t>6.班次明细删除时为逻辑删除，删除时，需要检查未生效的排班中是否关联了该班次明细，如果关联了提醒用户会一并删除。检查是否关联的SQL: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HAS_USE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BIZ_T_XJ_ZB_PLAN P</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BIZ_T_XJ_ZB_PLAN_DETAIL 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P.ZB_PLAN_ID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D.ZB_PLAN_ID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P.VALID_FLAG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--代表排班未生效</w:t>
            </w:r>
          </w:p>
          <w:p>
            <w:pPr>
              <w:numPr>
                <w:ilvl w:val="0"/>
                <w:numId w:val="0"/>
              </w:numPr>
              <w:ind w:leftChars="0"/>
              <w:rPr>
                <w:rFonts w:hint="eastAsia"/>
                <w:lang w:val="en-US" w:eastAsia="zh-CN"/>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D.DETAIL_ID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w:t>
            </w:r>
            <w:r>
              <w:rPr>
                <w:rFonts w:hint="eastAsia" w:ascii="ËÎÌå" w:hAnsi="ËÎÌå" w:eastAsia="ËÎÌå"/>
                <w:i/>
                <w:color w:val="FF0000"/>
                <w:sz w:val="18"/>
                <w:highlight w:val="white"/>
              </w:rPr>
              <w:t>--XX为要删除的班次明细的ID参数</w:t>
            </w:r>
          </w:p>
          <w:p>
            <w:pPr>
              <w:numPr>
                <w:ilvl w:val="0"/>
                <w:numId w:val="0"/>
              </w:numPr>
              <w:ind w:leftChars="0"/>
              <w:rPr>
                <w:rFonts w:hint="eastAsia"/>
                <w:lang w:val="en-US" w:eastAsia="zh-CN"/>
              </w:rPr>
            </w:pPr>
            <w:r>
              <w:rPr>
                <w:rFonts w:hint="eastAsia"/>
                <w:lang w:val="en-US" w:eastAsia="zh-CN"/>
              </w:rPr>
              <w:t xml:space="preserve">  如果</w:t>
            </w:r>
            <w:r>
              <w:rPr>
                <w:rFonts w:hint="eastAsia" w:ascii="ËÎÌå" w:hAnsi="ËÎÌå" w:eastAsia="ËÎÌå"/>
                <w:color w:val="000000"/>
                <w:sz w:val="18"/>
                <w:highlight w:val="white"/>
              </w:rPr>
              <w:t xml:space="preserve"> HAS_USE</w:t>
            </w:r>
            <w:r>
              <w:rPr>
                <w:rFonts w:hint="eastAsia" w:ascii="ËÎÌå" w:hAnsi="ËÎÌå" w:eastAsia="宋体"/>
                <w:color w:val="000000"/>
                <w:sz w:val="18"/>
                <w:highlight w:val="white"/>
                <w:lang w:val="en-US" w:eastAsia="zh-CN"/>
              </w:rPr>
              <w:t>&gt;0，表示有关联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numPr>
                <w:ilvl w:val="0"/>
                <w:numId w:val="0"/>
              </w:numPr>
              <w:ind w:leftChars="0"/>
              <w:rPr>
                <w:rFonts w:hint="eastAsia"/>
                <w:lang w:val="en-US" w:eastAsia="zh-CN"/>
              </w:rPr>
            </w:pPr>
            <w:r>
              <w:rPr>
                <w:rFonts w:hint="eastAsia"/>
                <w:lang w:val="en-US" w:eastAsia="zh-CN"/>
              </w:rPr>
              <w:t>1.班次设置列表查询SQL: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WORK_GROUP_ID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WORK_GROUP_NAME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WORK_GROUP_DESC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START_TIME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END_TIME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CREATE_TIMESTEMP</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CREATOR_ACCOUNT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CREATOR_NAME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BELONG_WSCN_AME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UPDATOR_ACCOUNT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UPDATOR_NAME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UPDATE_TIMESTEMP</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BIZ_T_XJ_WORK_GROUP G</w:t>
            </w:r>
          </w:p>
          <w:p>
            <w:pPr>
              <w:numPr>
                <w:ilvl w:val="0"/>
                <w:numId w:val="0"/>
              </w:numPr>
              <w:ind w:leftChars="0"/>
              <w:rPr>
                <w:rFonts w:hint="eastAsia" w:ascii="ËÎÌå" w:hAnsi="ËÎÌå" w:eastAsia="宋体"/>
                <w:color w:val="000080"/>
                <w:sz w:val="18"/>
                <w:highlight w:val="white"/>
                <w:lang w:val="en-US" w:eastAsia="zh-CN"/>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G.BELONG_WSC_ID  </w:t>
            </w:r>
            <w:r>
              <w:rPr>
                <w:rFonts w:hint="eastAsia" w:ascii="ËÎÌå" w:hAnsi="ËÎÌå" w:eastAsia="宋体"/>
                <w:color w:val="000080"/>
                <w:sz w:val="18"/>
                <w:highlight w:val="white"/>
                <w:lang w:val="en-US" w:eastAsia="zh-CN"/>
              </w:rPr>
              <w:t>in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 或渝西水务</w:t>
            </w:r>
          </w:p>
          <w:p>
            <w:pPr>
              <w:numPr>
                <w:ilvl w:val="0"/>
                <w:numId w:val="0"/>
              </w:numPr>
              <w:ind w:leftChars="0"/>
              <w:rPr>
                <w:rFonts w:hint="eastAsia" w:ascii="ËÎÌå" w:hAnsi="ËÎÌå" w:eastAsia="宋体"/>
                <w:color w:val="000080"/>
                <w:sz w:val="18"/>
                <w:highlight w:val="white"/>
                <w:lang w:val="en-US" w:eastAsia="zh-CN"/>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p>
          <w:p>
            <w:pPr>
              <w:numPr>
                <w:ilvl w:val="0"/>
                <w:numId w:val="0"/>
              </w:numPr>
              <w:ind w:leftChars="0"/>
              <w:rPr>
                <w:rFonts w:hint="eastAsia"/>
                <w:lang w:val="en-US" w:eastAsia="zh-CN"/>
              </w:rPr>
            </w:pPr>
            <w:r>
              <w:rPr>
                <w:rFonts w:hint="eastAsia" w:ascii="ËÎÌå" w:hAnsi="ËÎÌå" w:eastAsia="宋体"/>
                <w:color w:val="000080"/>
                <w:sz w:val="18"/>
                <w:highlight w:val="white"/>
                <w:lang w:val="en-US" w:eastAsia="zh-CN"/>
              </w:rPr>
              <w:t>)</w:t>
            </w:r>
          </w:p>
          <w:p>
            <w:pPr>
              <w:numPr>
                <w:ilvl w:val="0"/>
                <w:numId w:val="0"/>
              </w:numPr>
              <w:ind w:leftChars="0"/>
              <w:rPr>
                <w:rFonts w:hint="eastAsia"/>
                <w:lang w:val="en-US" w:eastAsia="zh-CN"/>
              </w:rPr>
            </w:pPr>
            <w:r>
              <w:rPr>
                <w:rFonts w:hint="eastAsia"/>
                <w:lang w:val="en-US" w:eastAsia="zh-CN"/>
              </w:rPr>
              <w:t>2.班次明细查询SQL: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D.DETAIL_ID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D.GROUP_ID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D.DETAIL_NAME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D.DETAIL_DESC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D.START_TIME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D.END_TIME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D.SORT_NUM</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D.BYZD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D.DEL_FLAG</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BIZ_T_XJ_WORK_GROUP_DETIAL 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D.GROUP_ID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--参数为主表主键</w:t>
            </w:r>
          </w:p>
          <w:p>
            <w:pPr>
              <w:numPr>
                <w:ilvl w:val="0"/>
                <w:numId w:val="0"/>
              </w:numPr>
              <w:ind w:leftChars="0"/>
              <w:rPr>
                <w:rFonts w:hint="eastAsia" w:ascii="ËÎÌå" w:hAnsi="ËÎÌå" w:eastAsia="ËÎÌå"/>
                <w:color w:val="00808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ORDER</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SORT_NUM </w:t>
            </w:r>
            <w:r>
              <w:rPr>
                <w:rFonts w:hint="eastAsia" w:ascii="ËÎÌå" w:hAnsi="ËÎÌå" w:eastAsia="ËÎÌå"/>
                <w:color w:val="008080"/>
                <w:sz w:val="18"/>
                <w:highlight w:val="white"/>
              </w:rPr>
              <w:t>ASC</w:t>
            </w:r>
          </w:p>
          <w:p>
            <w:pPr>
              <w:numPr>
                <w:ilvl w:val="0"/>
                <w:numId w:val="0"/>
              </w:numPr>
              <w:ind w:leftChars="0"/>
              <w:rPr>
                <w:rFonts w:hint="eastAsia"/>
                <w:lang w:val="en-US" w:eastAsia="zh-CN"/>
              </w:rPr>
            </w:pPr>
            <w:r>
              <w:rPr>
                <w:rFonts w:hint="eastAsia"/>
                <w:lang w:val="en-US" w:eastAsia="zh-CN"/>
              </w:rPr>
              <w:t>3.删除未生效的排班中的班次信息SQL</w:t>
            </w:r>
          </w:p>
          <w:p>
            <w:pPr>
              <w:numPr>
                <w:ilvl w:val="0"/>
                <w:numId w:val="0"/>
              </w:numPr>
              <w:ind w:leftChars="0"/>
              <w:rPr>
                <w:rFonts w:hint="eastAsia"/>
                <w:lang w:val="en-US" w:eastAsia="zh-CN"/>
              </w:rPr>
            </w:pPr>
            <w:r>
              <w:rPr>
                <w:rFonts w:hint="eastAsia"/>
                <w:lang w:val="en-US" w:eastAsia="zh-CN"/>
              </w:rPr>
              <w:t xml:space="preserve">   </w:t>
            </w:r>
            <w:r>
              <w:rPr>
                <w:rFonts w:hint="eastAsia" w:ascii="ËÎÌå" w:hAnsi="ËÎÌå" w:eastAsia="宋体"/>
                <w:color w:val="000000"/>
                <w:sz w:val="18"/>
                <w:highlight w:val="white"/>
                <w:lang w:val="en-US" w:eastAsia="zh-CN"/>
              </w:rPr>
              <w:t>删除整个班次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ind w:firstLine="0" w:firstLineChars="0"/>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班次频率设置</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班次巡检频率设置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设置每个班次明细中的巡检频率。所谓巡检频率是指在该班次中多久去做一次巡检，本次巡检包含那些设备要求被巡检到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数据主表：BIZ_T_XJ_FREQ_SEGMENT</w:t>
            </w:r>
          </w:p>
          <w:p>
            <w:pPr>
              <w:ind w:left="0" w:leftChars="0" w:firstLine="0" w:firstLineChars="0"/>
              <w:rPr>
                <w:rFonts w:hint="eastAsia"/>
                <w:lang w:val="en-US" w:eastAsia="zh-CN"/>
              </w:rPr>
            </w:pPr>
            <w:r>
              <w:rPr>
                <w:rFonts w:hint="eastAsia"/>
                <w:lang w:val="en-US" w:eastAsia="zh-CN"/>
              </w:rPr>
              <w:t>要巡检的设备与设施关联表：BIZ_T_XJ_FREQ_SEGMENT_SBSS</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是否删除：UM000006</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2.每个厂站只能查看与维护自己的数据，渝西公司可以查看所有的数据，但不能编辑。</w:t>
            </w:r>
          </w:p>
          <w:p>
            <w:pPr>
              <w:numPr>
                <w:ilvl w:val="0"/>
                <w:numId w:val="0"/>
              </w:numPr>
              <w:ind w:leftChars="0"/>
              <w:rPr>
                <w:rFonts w:hint="eastAsia"/>
                <w:lang w:val="en-US" w:eastAsia="zh-CN"/>
              </w:rPr>
            </w:pPr>
            <w:r>
              <w:rPr>
                <w:rFonts w:hint="eastAsia"/>
                <w:lang w:val="en-US" w:eastAsia="zh-CN"/>
              </w:rPr>
              <w:t>3.频次关联的设备与设施以选项卡方式分别进行处理</w:t>
            </w:r>
          </w:p>
          <w:p>
            <w:pPr>
              <w:numPr>
                <w:ilvl w:val="0"/>
                <w:numId w:val="0"/>
              </w:numPr>
              <w:ind w:leftChars="0"/>
              <w:rPr>
                <w:rFonts w:hint="eastAsia"/>
                <w:lang w:val="en-US" w:eastAsia="zh-CN"/>
              </w:rPr>
            </w:pPr>
            <w:r>
              <w:rPr>
                <w:rFonts w:hint="eastAsia"/>
                <w:lang w:val="en-US" w:eastAsia="zh-CN"/>
              </w:rPr>
              <w:t>4.新增设备时，点击增加，先检查主表数据有没有保存（有没有主键），没有保存时先提示用户保存。已经保存了主表数据的，弹出设备选择框，选择后确认，保存进数据库，并刷新当前设备列表页面（详见弹出框查询设备的SQL）。</w:t>
            </w:r>
          </w:p>
          <w:p>
            <w:pPr>
              <w:numPr>
                <w:ilvl w:val="0"/>
                <w:numId w:val="0"/>
              </w:numPr>
              <w:ind w:leftChars="0"/>
              <w:rPr>
                <w:rFonts w:hint="eastAsia"/>
                <w:lang w:val="en-US" w:eastAsia="zh-CN"/>
              </w:rPr>
            </w:pPr>
            <w:r>
              <w:rPr>
                <w:rFonts w:hint="eastAsia"/>
                <w:lang w:val="en-US" w:eastAsia="zh-CN"/>
              </w:rPr>
              <w:t xml:space="preserve">  在同一个班次频率中，设备或设施不能重复关联。</w:t>
            </w:r>
          </w:p>
          <w:p>
            <w:pPr>
              <w:numPr>
                <w:ilvl w:val="0"/>
                <w:numId w:val="0"/>
              </w:numPr>
              <w:ind w:leftChars="0"/>
              <w:rPr>
                <w:rFonts w:hint="eastAsia"/>
                <w:lang w:val="en-US" w:eastAsia="zh-CN"/>
              </w:rPr>
            </w:pPr>
            <w:r>
              <w:rPr>
                <w:rFonts w:hint="eastAsia"/>
                <w:lang w:val="en-US" w:eastAsia="zh-CN"/>
              </w:rPr>
              <w:t xml:space="preserve">  注意如果是非厂站用户，点击新增或删除时需要提醒‘只有厂站用户才能执行该操作’</w:t>
            </w:r>
          </w:p>
          <w:p>
            <w:pPr>
              <w:numPr>
                <w:ilvl w:val="0"/>
                <w:numId w:val="0"/>
              </w:numPr>
              <w:ind w:leftChars="0"/>
              <w:rPr>
                <w:rFonts w:hint="eastAsia"/>
                <w:lang w:val="en-US" w:eastAsia="zh-CN"/>
              </w:rPr>
            </w:pPr>
            <w:r>
              <w:rPr>
                <w:rFonts w:hint="eastAsia"/>
                <w:lang w:val="en-US" w:eastAsia="zh-CN"/>
              </w:rPr>
              <w:t>5.删除时提示用户后进行逻辑删除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numPr>
                <w:ilvl w:val="0"/>
                <w:numId w:val="0"/>
              </w:numPr>
              <w:ind w:leftChars="0"/>
              <w:rPr>
                <w:rFonts w:hint="eastAsia"/>
                <w:lang w:val="en-US" w:eastAsia="zh-CN"/>
              </w:rPr>
            </w:pPr>
            <w:r>
              <w:rPr>
                <w:rFonts w:hint="eastAsia"/>
                <w:lang w:val="en-US" w:eastAsia="zh-CN"/>
              </w:rPr>
              <w:t>1.新增设备弹出框查询设备SQL:</w:t>
            </w:r>
          </w:p>
          <w:p>
            <w:pPr>
              <w:numPr>
                <w:ilvl w:val="0"/>
                <w:numId w:val="0"/>
              </w:numPr>
              <w:ind w:leftChars="0"/>
              <w:rPr>
                <w:rFonts w:hint="eastAsia"/>
                <w:lang w:val="en-US" w:eastAsia="zh-CN"/>
              </w:rPr>
            </w:pPr>
            <w:r>
              <w:rPr>
                <w:rFonts w:hint="eastAsia"/>
                <w:lang w:val="en-US" w:eastAsia="zh-CN"/>
              </w:rPr>
              <w:t xml:space="preserve">   弹出框支持查询参数：工段（下拉），巡检点（下拉），设备名称</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M.TECHNICS_ID</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--工艺段ID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M.TECHNICS_NAME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--工艺段名称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I.XJD_ITEM_ID</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--巡检点ID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I.XJD_ITEM_NAME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--巡检点名称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I.XJD_ITEM_ADDRESS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--巡检点地点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D.SBSS_ID</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--巡检点关联的设备ID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SB.SB_NAME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--设备名称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SB.SET_ADDRESS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BIZ_T_XJ_TECHNICS_SCOPE_MANAGE M</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--工艺段</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BIZ_T_XJ_TECHNICS_SCOPE_ATT_XJ A</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--工艺段关联巡检点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BIZ_T_XJD_ITEM                 I</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--巡检点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BIZ_T_XJD_ITEM_DETAIL          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BIZ_T_SB_BASEINFO              SB</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M.TECHNICS_ID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A.TECHNICS_ID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A.XJD_ITEM_ID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I.XJD_ITEM_ID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I.XJD_ITEM_ID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D.XJD_ITEM_ID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D.SBSS_ID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SB.SB_ID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M.DEL_FLAG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--工艺段未删除</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--巡检点未删除</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SB.DEL_FLAG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i/>
                <w:color w:val="FF0000"/>
                <w:sz w:val="18"/>
                <w:highlight w:val="white"/>
              </w:rPr>
              <w:t xml:space="preserve">--设备未删除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D.DETAIL_TYPE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--只查询巡检点关联的设备,不查询设施</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M.BELONG_WSC_ID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'AAA'</w:t>
            </w:r>
            <w:r>
              <w:rPr>
                <w:rFonts w:hint="eastAsia" w:ascii="ËÎÌå" w:hAnsi="ËÎÌå" w:eastAsia="ËÎÌå"/>
                <w:i/>
                <w:color w:val="FF0000"/>
                <w:sz w:val="18"/>
                <w:highlight w:val="white"/>
              </w:rPr>
              <w:t>--参数  操作人所在机构的ID</w:t>
            </w:r>
          </w:p>
          <w:p>
            <w:pPr>
              <w:numPr>
                <w:ilvl w:val="0"/>
                <w:numId w:val="0"/>
              </w:numPr>
              <w:ind w:leftChars="0"/>
              <w:rPr>
                <w:rFonts w:hint="eastAsia" w:ascii="ËÎÌå" w:hAnsi="ËÎÌå" w:eastAsia="ËÎÌå"/>
                <w:i/>
                <w:color w:val="FF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F_XJ_FREQ_SEGMENT_SBSS_ISRPT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D.SBSS_ID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班次频率ID</w:t>
            </w:r>
          </w:p>
          <w:p>
            <w:pPr>
              <w:ind w:firstLine="0" w:firstLineChars="0"/>
              <w:rPr>
                <w:rFonts w:hint="eastAsia"/>
                <w:lang w:val="en-US" w:eastAsia="zh-CN"/>
              </w:rPr>
            </w:pPr>
            <w:r>
              <w:rPr>
                <w:rFonts w:hint="eastAsia"/>
                <w:lang w:val="en-US" w:eastAsia="zh-CN"/>
              </w:rPr>
              <w:t>2.新增设施弹出框查询设备SQL:</w:t>
            </w:r>
          </w:p>
          <w:p>
            <w:pPr>
              <w:ind w:firstLine="0" w:firstLineChars="0"/>
              <w:rPr>
                <w:rFonts w:hint="eastAsia"/>
                <w:lang w:val="en-US" w:eastAsia="zh-CN"/>
              </w:rPr>
            </w:pPr>
            <w:r>
              <w:rPr>
                <w:rFonts w:hint="eastAsia"/>
                <w:lang w:val="en-US" w:eastAsia="zh-CN"/>
              </w:rPr>
              <w:t xml:space="preserve">  弹出框支持查询参数：工段（下拉），巡检点（下拉），设施名称</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M.TECHNICS_ID</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--工艺段ID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M.TECHNICS_NAME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--工艺段名称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I.XJD_ITEM_ID</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--巡检点ID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I.XJD_ITEM_NAME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--巡检点名称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I.XJD_ITEM_ADDRESS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--巡检点地点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D.SBSS_ID</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--巡检点关联的设施ID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SB.NAME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SB.CODE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--编号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SB.FUNCTION  </w:t>
            </w:r>
            <w:r>
              <w:rPr>
                <w:rFonts w:hint="eastAsia" w:ascii="ËÎÌå" w:hAnsi="ËÎÌå" w:eastAsia="ËÎÌå"/>
                <w:i/>
                <w:color w:val="FF0000"/>
                <w:sz w:val="18"/>
                <w:highlight w:val="white"/>
              </w:rPr>
              <w:t>--功能</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BIZ_T_XJ_TECHNICS_SCOPE_MANAGE M</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--工艺段</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BIZ_T_XJ_TECHNICS_SCOPE_ATT_XJ A</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--工艺段关联巡检点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BIZ_T_XJD_ITEM                 I</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--巡检点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BIZ_T_XJD_ITEM_DETAIL          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BIZ_T_SS_BASEINFO              SB</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M.TECHNICS_ID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A.TECHNICS_ID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A.XJD_ITEM_ID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I.XJD_ITEM_ID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I.XJD_ITEM_ID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D.XJD_ITEM_ID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D.SBSS_ID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SB.SS_ID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M.DEL_FLAG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--工艺段未删除</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--巡检点未删除</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SB.DEL_FLAG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i/>
                <w:color w:val="FF0000"/>
                <w:sz w:val="18"/>
                <w:highlight w:val="white"/>
              </w:rPr>
              <w:t>--设施未删除</w:t>
            </w:r>
            <w:r>
              <w:rPr>
                <w:rFonts w:hint="eastAsia" w:ascii="ËÎÌå" w:hAnsi="ËÎÌå" w:eastAsia="ËÎÌå"/>
                <w:i/>
                <w:color w:val="FF0000"/>
                <w:sz w:val="18"/>
                <w:highlight w:val="white"/>
              </w:rPr>
              <w:tab/>
            </w:r>
            <w:r>
              <w:rPr>
                <w:rFonts w:hint="eastAsia" w:ascii="ËÎÌå" w:hAnsi="ËÎÌå" w:eastAsia="ËÎÌå"/>
                <w:i/>
                <w:color w:val="FF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D.DETAIL_TYPE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--只查询巡检点关联的设施,不查询设施</w:t>
            </w:r>
          </w:p>
          <w:p>
            <w:pPr>
              <w:numPr>
                <w:ilvl w:val="0"/>
                <w:numId w:val="0"/>
              </w:numPr>
              <w:ind w:leftChars="0"/>
              <w:rPr>
                <w:rFonts w:hint="eastAsia" w:ascii="ËÎÌå" w:hAnsi="ËÎÌå" w:eastAsia="ËÎÌå"/>
                <w:i/>
                <w:color w:val="FF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M.BELONG_WSC_ID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'AAA'</w:t>
            </w:r>
            <w:r>
              <w:rPr>
                <w:rFonts w:hint="eastAsia" w:ascii="ËÎÌå" w:hAnsi="ËÎÌå" w:eastAsia="ËÎÌå"/>
                <w:i/>
                <w:color w:val="FF0000"/>
                <w:sz w:val="18"/>
                <w:highlight w:val="white"/>
              </w:rPr>
              <w:t>--参数  操作人所在机构的ID</w:t>
            </w:r>
          </w:p>
          <w:p>
            <w:pPr>
              <w:numPr>
                <w:ilvl w:val="0"/>
                <w:numId w:val="0"/>
              </w:numPr>
              <w:ind w:leftChars="0"/>
              <w:rPr>
                <w:rFonts w:hint="eastAsia" w:ascii="ËÎÌå" w:hAnsi="ËÎÌå" w:eastAsia="ËÎÌå"/>
                <w:i/>
                <w:color w:val="FF0000"/>
                <w:sz w:val="18"/>
                <w:highlight w:val="white"/>
                <w:lang w:val="en-US" w:eastAsia="zh-CN"/>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F_XJ_FREQ_SEGMENT_SBSS_ISRPT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D.SBSS_ID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班次频率ID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spacing w:beforeLines="0" w:afterLines="0"/>
              <w:jc w:val="left"/>
              <w:rPr>
                <w:rFonts w:hint="eastAsia" w:ascii="ËÎÌå" w:hAnsi="ËÎÌå" w:eastAsia="ËÎÌå"/>
                <w:color w:val="000000"/>
                <w:sz w:val="18"/>
                <w:highlight w:val="white"/>
              </w:rPr>
            </w:pPr>
          </w:p>
          <w:p>
            <w:pPr>
              <w:ind w:firstLine="0" w:firstLineChars="0"/>
              <w:rPr>
                <w:rFonts w:hint="eastAsia"/>
                <w:lang w:val="en-US" w:eastAsia="zh-CN"/>
              </w:rPr>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值班排班</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值班设置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对指定的值班日期设置值班人员与负责人。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排班主表：BIZ_T_XJ_ZB_PLAN</w:t>
            </w:r>
          </w:p>
          <w:p>
            <w:pPr>
              <w:ind w:left="0" w:leftChars="0" w:firstLine="0" w:firstLineChars="0"/>
              <w:rPr>
                <w:rFonts w:hint="eastAsia"/>
                <w:lang w:val="en-US" w:eastAsia="zh-CN"/>
              </w:rPr>
            </w:pPr>
            <w:r>
              <w:rPr>
                <w:rFonts w:hint="eastAsia"/>
                <w:lang w:val="en-US" w:eastAsia="zh-CN"/>
              </w:rPr>
              <w:t>排班管理从表：BIZ_T_XJ_ZB_PLAN_DETAIL</w:t>
            </w:r>
          </w:p>
          <w:p>
            <w:pPr>
              <w:ind w:left="0" w:leftChars="0" w:firstLine="0" w:firstLineChars="0"/>
              <w:rPr>
                <w:rFonts w:hint="eastAsia"/>
                <w:lang w:val="en-US" w:eastAsia="zh-CN"/>
              </w:rPr>
            </w:pPr>
            <w:r>
              <w:rPr>
                <w:rFonts w:hint="eastAsia"/>
                <w:lang w:val="en-US" w:eastAsia="zh-CN"/>
              </w:rPr>
              <w:t>值班人员表：BIZ_T_XJ_ZB_PLAN_DETAIL_PERSON</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是否已经生效：UM000006</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2.厂站用户可以查看与维护本厂站的值班数据，但已经生效的值班不能进行修改。</w:t>
            </w:r>
          </w:p>
          <w:p>
            <w:pPr>
              <w:numPr>
                <w:ilvl w:val="0"/>
                <w:numId w:val="0"/>
              </w:numPr>
              <w:ind w:leftChars="0"/>
              <w:rPr>
                <w:rFonts w:hint="eastAsia"/>
                <w:lang w:val="en-US" w:eastAsia="zh-CN"/>
              </w:rPr>
            </w:pPr>
            <w:r>
              <w:rPr>
                <w:rFonts w:hint="eastAsia"/>
                <w:lang w:val="en-US" w:eastAsia="zh-CN"/>
              </w:rPr>
              <w:t>3.查询列表中的查询条件，如果是厂站用户默认只出现该厂站选项且必选，如是非厂站用户需要下拉框内为各厂站。</w:t>
            </w:r>
          </w:p>
          <w:p>
            <w:pPr>
              <w:numPr>
                <w:ilvl w:val="0"/>
                <w:numId w:val="0"/>
              </w:numPr>
              <w:ind w:leftChars="0"/>
              <w:rPr>
                <w:rFonts w:hint="eastAsia"/>
                <w:lang w:val="en-US" w:eastAsia="zh-CN"/>
              </w:rPr>
            </w:pPr>
            <w:r>
              <w:rPr>
                <w:rFonts w:hint="eastAsia"/>
                <w:lang w:val="en-US" w:eastAsia="zh-CN"/>
              </w:rPr>
              <w:t>4.如果是非厂站用户进行新增或修改时，提示‘只有厂站用户才能执行该操作’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numPr>
                <w:ilvl w:val="0"/>
                <w:numId w:val="0"/>
              </w:numPr>
              <w:spacing w:beforeLines="0" w:afterLines="0"/>
              <w:ind w:leftChars="0"/>
              <w:jc w:val="left"/>
              <w:rPr>
                <w:rFonts w:hint="eastAsia"/>
                <w:lang w:val="en-US" w:eastAsia="zh-CN"/>
              </w:rPr>
            </w:pPr>
            <w:r>
              <w:rPr>
                <w:rFonts w:hint="eastAsia"/>
                <w:lang w:val="en-US" w:eastAsia="zh-CN"/>
              </w:rPr>
              <w:t>1.列表查询SQL: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T.ZB_PLAN_ID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T.ZB_DATE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T.ZB_FZR_ID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T.ZB_FZR_MC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T.START_TIME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T.END_TIME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T.BYZD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T.VALID_FLAG</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T.CREATE_TIMESTEMP</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T.BELONG_WSC_NAME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T.UPDATE_TIMESTEMP</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BIZ_T_XJ_ZB_PLAN 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T.BELONG_WSC_ID </w:t>
            </w:r>
            <w:r>
              <w:rPr>
                <w:rFonts w:hint="eastAsia" w:ascii="ËÎÌå" w:hAnsi="ËÎÌå" w:eastAsia="ËÎÌå"/>
                <w:color w:val="008080"/>
                <w:sz w:val="18"/>
                <w:highlight w:val="white"/>
              </w:rPr>
              <w:t>IN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'FAE1459E9AA44ADFA8E138CD60E8BB1B'</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当前登录人所在机构的ID,比如永川污水处理厂或渝西水务</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r>
              <w:rPr>
                <w:rFonts w:hint="eastAsia" w:ascii="ËÎÌå" w:hAnsi="ËÎÌå" w:eastAsia="ËÎÌå"/>
                <w:color w:val="000080"/>
                <w:sz w:val="18"/>
                <w:highlight w:val="white"/>
              </w:rPr>
              <w:t>)</w:t>
            </w:r>
          </w:p>
          <w:p>
            <w:pPr>
              <w:numPr>
                <w:ilvl w:val="0"/>
                <w:numId w:val="0"/>
              </w:numPr>
              <w:spacing w:beforeLines="0" w:afterLines="0"/>
              <w:ind w:leftChars="0"/>
              <w:jc w:val="left"/>
              <w:rPr>
                <w:rFonts w:hint="eastAsia" w:ascii="ËÎÌå" w:hAnsi="ËÎÌå" w:eastAsia="ËÎÌå"/>
                <w:color w:val="00008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ORDER</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T.BELONG_WSC_ID </w:t>
            </w:r>
            <w:r>
              <w:rPr>
                <w:rFonts w:hint="eastAsia" w:ascii="ËÎÌå" w:hAnsi="ËÎÌå" w:eastAsia="ËÎÌå"/>
                <w:color w:val="008080"/>
                <w:sz w:val="18"/>
                <w:highlight w:val="white"/>
              </w:rPr>
              <w:t>ASC</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T.ZB_DATE </w:t>
            </w:r>
            <w:r>
              <w:rPr>
                <w:rFonts w:hint="eastAsia" w:ascii="ËÎÌå" w:hAnsi="ËÎÌå" w:eastAsia="ËÎÌå"/>
                <w:color w:val="008080"/>
                <w:sz w:val="18"/>
                <w:highlight w:val="white"/>
              </w:rPr>
              <w:t>DESC</w:t>
            </w:r>
          </w:p>
          <w:p>
            <w:pPr>
              <w:numPr>
                <w:ilvl w:val="0"/>
                <w:numId w:val="0"/>
              </w:numPr>
              <w:spacing w:beforeLines="0" w:afterLines="0"/>
              <w:ind w:left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p>
          <w:p>
            <w:pPr>
              <w:ind w:firstLine="0" w:firstLineChars="0"/>
              <w:rPr>
                <w:rFonts w:hint="eastAsia"/>
                <w:lang w:val="en-US" w:eastAsia="zh-CN"/>
              </w:rPr>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设备关联检查项</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设备关联检查项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对设备需要检查的内容进行设置，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设备表：BIZ_T_SB_BASEINFO</w:t>
            </w:r>
          </w:p>
          <w:p>
            <w:pPr>
              <w:ind w:left="0" w:leftChars="0" w:firstLine="0" w:firstLineChars="0"/>
              <w:rPr>
                <w:rFonts w:hint="eastAsia"/>
                <w:lang w:val="en-US" w:eastAsia="zh-CN"/>
              </w:rPr>
            </w:pPr>
            <w:r>
              <w:rPr>
                <w:rFonts w:hint="eastAsia"/>
                <w:lang w:val="en-US" w:eastAsia="zh-CN"/>
              </w:rPr>
              <w:t>关联表：BIZ_T_GG_SBSS_ATTACH_BASE</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是否删除：UM000006</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2.树查询见下面SQL</w:t>
            </w:r>
          </w:p>
          <w:p>
            <w:pPr>
              <w:numPr>
                <w:ilvl w:val="0"/>
                <w:numId w:val="0"/>
              </w:numPr>
              <w:ind w:leftChars="0"/>
              <w:rPr>
                <w:rFonts w:hint="eastAsia"/>
                <w:lang w:val="en-US" w:eastAsia="zh-CN"/>
              </w:rPr>
            </w:pPr>
            <w:r>
              <w:rPr>
                <w:rFonts w:hint="eastAsia"/>
                <w:lang w:val="en-US" w:eastAsia="zh-CN"/>
              </w:rPr>
              <w:t>3.新增或删除检查项时，如果操作人不是厂站用户，提示‘只有厂站用户才可以进行该操作’。</w:t>
            </w:r>
          </w:p>
          <w:p>
            <w:pPr>
              <w:numPr>
                <w:ilvl w:val="0"/>
                <w:numId w:val="0"/>
              </w:numPr>
              <w:ind w:leftChars="0"/>
              <w:rPr>
                <w:rFonts w:hint="eastAsia"/>
                <w:lang w:val="en-US" w:eastAsia="zh-CN"/>
              </w:rPr>
            </w:pPr>
            <w:r>
              <w:rPr>
                <w:rFonts w:hint="eastAsia"/>
                <w:lang w:val="en-US" w:eastAsia="zh-CN"/>
              </w:rPr>
              <w:t>4.关联时，如果一个检查项已经关联到设备下，则不允许重复关联</w:t>
            </w:r>
          </w:p>
          <w:p>
            <w:pPr>
              <w:numPr>
                <w:ilvl w:val="0"/>
                <w:numId w:val="0"/>
              </w:numPr>
              <w:ind w:leftChars="0"/>
              <w:rPr>
                <w:rFonts w:hint="eastAsia"/>
                <w:lang w:val="en-US" w:eastAsia="zh-CN"/>
              </w:rPr>
            </w:pPr>
            <w:r>
              <w:rPr>
                <w:rFonts w:hint="eastAsia"/>
                <w:lang w:val="en-US" w:eastAsia="zh-CN"/>
              </w:rPr>
              <w:t>5.删除为物理删除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firstLine="0" w:firstLineChars="0"/>
              <w:rPr>
                <w:rFonts w:hint="eastAsia"/>
                <w:lang w:val="en-US" w:eastAsia="zh-CN"/>
              </w:rPr>
            </w:pPr>
            <w:r>
              <w:rPr>
                <w:rFonts w:hint="eastAsia"/>
                <w:lang w:val="en-US" w:eastAsia="zh-CN"/>
              </w:rPr>
              <w:t>1.设备树支持查询:</w:t>
            </w:r>
          </w:p>
          <w:p>
            <w:pPr>
              <w:ind w:firstLine="0" w:firstLineChars="0"/>
              <w:rPr>
                <w:rFonts w:hint="eastAsia"/>
                <w:lang w:val="en-US" w:eastAsia="zh-CN"/>
              </w:rPr>
            </w:pPr>
            <w:r>
              <w:rPr>
                <w:rFonts w:hint="eastAsia"/>
                <w:lang w:val="en-US" w:eastAsia="zh-CN"/>
              </w:rPr>
              <w:t xml:space="preserve">  查询参数支持：单位名称、设备名称、设备类别、性能参数、结构原理、安装地址、设备编号、财务编号</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B.SB_ID</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B.SB_CODE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--CODE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B.SB_FN_CODE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--财务编号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--设备名称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B.SBXH</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--设备型号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B.XNCS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--设备性能参数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B.SET_ADDRESS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--安装地址</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B.ZY_STATUS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B.SB_SORT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B.JGYL</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--结构原理</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B.BELONG_WSC_NAME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BIZ_T_GG_SBSS_ATTACH_BASE A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A.CODE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B.SB_ID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A.CONF_TYPE</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)&gt;</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ELSE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HAS_ATTACH </w:t>
            </w:r>
            <w:r>
              <w:rPr>
                <w:rFonts w:hint="eastAsia" w:ascii="ËÎÌå" w:hAnsi="ËÎÌå" w:eastAsia="ËÎÌå"/>
                <w:i/>
                <w:color w:val="FF0000"/>
                <w:sz w:val="18"/>
                <w:highlight w:val="white"/>
              </w:rPr>
              <w:t>--为1代表有关联 树上节点显示绿色字体 为0代表未关联检查项 未默认字体</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BIZ_T_SB_BASEINFO B</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B.DEL_FLAG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B.BELONG_WSC_ID </w:t>
            </w:r>
            <w:r>
              <w:rPr>
                <w:rFonts w:hint="eastAsia" w:ascii="ËÎÌå" w:hAnsi="ËÎÌå" w:eastAsia="ËÎÌå"/>
                <w:color w:val="008080"/>
                <w:sz w:val="18"/>
                <w:highlight w:val="white"/>
              </w:rPr>
              <w:t>in</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（B.SB_NAME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--弹出框查询条件 设备名称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B.SET_ADDRESS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--弹出框查询条件 安装位置</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B.BELONG_WSC_NAME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厂站名称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B.SB_SORT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设备类别</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B.XNCS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性能参数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B.SBXH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设备型号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B.JGYL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结构原理</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B.SB_CODE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CODE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B.SB_FN_CODE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财务编号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ORDER</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B.BELONG_WSC_ID </w:t>
            </w:r>
            <w:r>
              <w:rPr>
                <w:rFonts w:hint="eastAsia" w:ascii="ËÎÌå" w:hAnsi="ËÎÌå" w:eastAsia="ËÎÌå"/>
                <w:color w:val="008080"/>
                <w:sz w:val="18"/>
                <w:highlight w:val="white"/>
              </w:rPr>
              <w:t>ASC</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B.SB_TYPE_ID </w:t>
            </w:r>
            <w:r>
              <w:rPr>
                <w:rFonts w:hint="eastAsia" w:ascii="ËÎÌå" w:hAnsi="ËÎÌå" w:eastAsia="ËÎÌå"/>
                <w:color w:val="008080"/>
                <w:sz w:val="18"/>
                <w:highlight w:val="white"/>
              </w:rPr>
              <w:t>ASC</w:t>
            </w:r>
          </w:p>
          <w:p>
            <w:pPr>
              <w:numPr>
                <w:ilvl w:val="0"/>
                <w:numId w:val="7"/>
              </w:numPr>
              <w:spacing w:beforeLines="0" w:afterLines="0"/>
              <w:ind w:left="0" w:leftChars="0" w:firstLine="0" w:firstLineChars="0"/>
              <w:jc w:val="left"/>
              <w:rPr>
                <w:rFonts w:hint="eastAsia"/>
                <w:lang w:val="en-US" w:eastAsia="zh-CN"/>
              </w:rPr>
            </w:pPr>
            <w:r>
              <w:rPr>
                <w:rFonts w:hint="eastAsia"/>
                <w:lang w:val="en-US" w:eastAsia="zh-CN"/>
              </w:rPr>
              <w:t>点击添加，弹出检查项选择框的查询列表SQL: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I.CHECK_ITEM_ID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I.CHECK_ITEM_CODE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I.CHECK_ITEM_NAME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I.CHECK_ITEM_DESC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F_GET_CHECK_ITEM_ATTACHED_SBSS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I.CHECK_ITEM_ID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HAS_ATTACH</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--参数 xxxx代表设备ID 返回值中0代表未关联的检查项  1代表已经关联的检查项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I.INPUT_TYPE </w:t>
            </w:r>
            <w:r>
              <w:rPr>
                <w:rFonts w:hint="eastAsia" w:ascii="ËÎÌå" w:hAnsi="ËÎÌå" w:eastAsia="ËÎÌå"/>
                <w:i/>
                <w:color w:val="FF0000"/>
                <w:sz w:val="18"/>
                <w:highlight w:val="white"/>
              </w:rPr>
              <w:t>--输入类型</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BIZ_T_GG_CHECK_ITEM I</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I.DEL_FLAG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I.CHECK_ITEM_TYPE</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--设备检查项</w:t>
            </w:r>
          </w:p>
          <w:p>
            <w:pPr>
              <w:numPr>
                <w:ilvl w:val="0"/>
                <w:numId w:val="0"/>
              </w:numPr>
              <w:spacing w:beforeLines="0" w:afterLines="0"/>
              <w:ind w:leftChars="0"/>
              <w:jc w:val="left"/>
              <w:rPr>
                <w:rFonts w:hint="eastAsia"/>
                <w:lang w:val="en-US" w:eastAsia="zh-CN"/>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F_GET_CHECK_ITEM_ATTACHED_SBSS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I.CHECK_ITEM_ID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0代表查询未关联的检查项  1代表查询已经关联的检查项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p>
          <w:p>
            <w:pPr>
              <w:ind w:firstLine="0" w:firstLineChars="0"/>
              <w:rPr>
                <w:rFonts w:hint="eastAsia"/>
                <w:lang w:val="en-US" w:eastAsia="zh-CN"/>
              </w:rPr>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设施关联检查项</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设施关联检查项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对设施需要检查的内容进行设置，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设备表：BIZ_T_SS_BASEINFO</w:t>
            </w:r>
          </w:p>
          <w:p>
            <w:pPr>
              <w:ind w:left="0" w:leftChars="0" w:firstLine="0" w:firstLineChars="0"/>
              <w:rPr>
                <w:rFonts w:hint="eastAsia"/>
                <w:lang w:val="en-US" w:eastAsia="zh-CN"/>
              </w:rPr>
            </w:pPr>
            <w:r>
              <w:rPr>
                <w:rFonts w:hint="eastAsia"/>
                <w:lang w:val="en-US" w:eastAsia="zh-CN"/>
              </w:rPr>
              <w:t>检查项定义表：BIZ_T_GG_CHECK_ITEM</w:t>
            </w:r>
          </w:p>
          <w:p>
            <w:pPr>
              <w:ind w:left="0" w:leftChars="0" w:firstLine="0" w:firstLineChars="0"/>
              <w:rPr>
                <w:rFonts w:hint="eastAsia"/>
                <w:lang w:val="en-US" w:eastAsia="zh-CN"/>
              </w:rPr>
            </w:pPr>
            <w:r>
              <w:rPr>
                <w:rFonts w:hint="eastAsia"/>
                <w:lang w:val="en-US" w:eastAsia="zh-CN"/>
              </w:rPr>
              <w:t>关联表：BIZ_T_GG_SBSS_ATTACH_BASE</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是否删除：UM000006</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2.树查询见下面SQL</w:t>
            </w:r>
          </w:p>
          <w:p>
            <w:pPr>
              <w:numPr>
                <w:ilvl w:val="0"/>
                <w:numId w:val="0"/>
              </w:numPr>
              <w:ind w:leftChars="0"/>
              <w:rPr>
                <w:rFonts w:hint="eastAsia"/>
                <w:lang w:val="en-US" w:eastAsia="zh-CN"/>
              </w:rPr>
            </w:pPr>
            <w:r>
              <w:rPr>
                <w:rFonts w:hint="eastAsia"/>
                <w:lang w:val="en-US" w:eastAsia="zh-CN"/>
              </w:rPr>
              <w:t>3.新增或删除检查项时，如果操作人不是厂站用户，提示‘只有厂站用户才可以进行该操作’。</w:t>
            </w:r>
          </w:p>
          <w:p>
            <w:pPr>
              <w:numPr>
                <w:ilvl w:val="0"/>
                <w:numId w:val="0"/>
              </w:numPr>
              <w:ind w:leftChars="0"/>
              <w:rPr>
                <w:rFonts w:hint="eastAsia"/>
                <w:lang w:val="en-US" w:eastAsia="zh-CN"/>
              </w:rPr>
            </w:pPr>
            <w:r>
              <w:rPr>
                <w:rFonts w:hint="eastAsia"/>
                <w:lang w:val="en-US" w:eastAsia="zh-CN"/>
              </w:rPr>
              <w:t>4.关联时，如果一个检查项已经关联到设施下，则不允许重复关联</w:t>
            </w:r>
          </w:p>
          <w:p>
            <w:pPr>
              <w:numPr>
                <w:ilvl w:val="0"/>
                <w:numId w:val="0"/>
              </w:numPr>
              <w:ind w:leftChars="0"/>
              <w:rPr>
                <w:rFonts w:hint="eastAsia"/>
                <w:lang w:val="en-US" w:eastAsia="zh-CN"/>
              </w:rPr>
            </w:pPr>
            <w:r>
              <w:rPr>
                <w:rFonts w:hint="eastAsia"/>
                <w:lang w:val="en-US" w:eastAsia="zh-CN"/>
              </w:rPr>
              <w:t>5.删除为物理删除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firstLine="0" w:firstLineChars="0"/>
              <w:rPr>
                <w:rFonts w:hint="eastAsia"/>
                <w:lang w:val="en-US" w:eastAsia="zh-CN"/>
              </w:rPr>
            </w:pPr>
            <w:r>
              <w:rPr>
                <w:rFonts w:hint="eastAsia"/>
                <w:lang w:val="en-US" w:eastAsia="zh-CN"/>
              </w:rPr>
              <w:t>1.设施树支持查询:</w:t>
            </w:r>
          </w:p>
          <w:p>
            <w:pPr>
              <w:ind w:firstLine="0" w:firstLineChars="0"/>
              <w:rPr>
                <w:rFonts w:hint="eastAsia"/>
                <w:lang w:val="en-US" w:eastAsia="zh-CN"/>
              </w:rPr>
            </w:pPr>
            <w:r>
              <w:rPr>
                <w:rFonts w:hint="eastAsia"/>
                <w:lang w:val="en-US" w:eastAsia="zh-CN"/>
              </w:rPr>
              <w:t xml:space="preserve">  查询参数支持：单位</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S.SS_ID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S.FUNCTION</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BIZ_T_GG_SBSS_ATTACH_BASE A</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A.CODE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S.SS_ID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A.CONF_TYPE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A.SB_OR_SS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&gt;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HAS_ATTACH </w:t>
            </w:r>
            <w:r>
              <w:rPr>
                <w:rFonts w:hint="eastAsia" w:ascii="ËÎÌå" w:hAnsi="ËÎÌå" w:eastAsia="ËÎÌå"/>
                <w:i/>
                <w:color w:val="FF0000"/>
                <w:sz w:val="18"/>
                <w:highlight w:val="white"/>
              </w:rPr>
              <w:t>--为1代表有关联 树上节点显示绿色字体 为0代表未关联检查项 未默认字体</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BIZ_T_SS_BASEINFO S</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S.DEL_FLAG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S.BELONG_WSC_ID </w:t>
            </w:r>
            <w:r>
              <w:rPr>
                <w:rFonts w:hint="eastAsia" w:ascii="ËÎÌå" w:hAnsi="ËÎÌå" w:eastAsia="ËÎÌå"/>
                <w:color w:val="008080"/>
                <w:sz w:val="18"/>
                <w:highlight w:val="white"/>
              </w:rPr>
              <w:t>in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S.PARENT_ID </w:t>
            </w:r>
            <w:r>
              <w:rPr>
                <w:rFonts w:hint="eastAsia" w:ascii="ËÎÌå" w:hAnsi="ËÎÌå" w:eastAsia="ËÎÌå"/>
                <w:color w:val="008080"/>
                <w:sz w:val="18"/>
                <w:highlight w:val="white"/>
              </w:rPr>
              <w:t>IS</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NULL</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S.SS_ID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S.PARENT_ID</w:t>
            </w:r>
          </w:p>
          <w:p>
            <w:pPr>
              <w:numPr>
                <w:ilvl w:val="0"/>
                <w:numId w:val="0"/>
              </w:numPr>
              <w:spacing w:beforeLines="0" w:afterLines="0"/>
              <w:ind w:leftChars="0"/>
              <w:jc w:val="left"/>
              <w:rPr>
                <w:rFonts w:hint="eastAsia"/>
                <w:lang w:val="en-US" w:eastAsia="zh-CN"/>
              </w:rPr>
            </w:pPr>
            <w:r>
              <w:rPr>
                <w:rFonts w:hint="eastAsia"/>
                <w:lang w:val="en-US" w:eastAsia="zh-CN"/>
              </w:rPr>
              <w:t>2.点击添加，弹出检查项选择框的查询列表SQL:</w:t>
            </w:r>
          </w:p>
          <w:p>
            <w:pPr>
              <w:numPr>
                <w:ilvl w:val="0"/>
                <w:numId w:val="0"/>
              </w:numPr>
              <w:spacing w:beforeLines="0" w:afterLines="0"/>
              <w:ind w:leftChars="0"/>
              <w:jc w:val="left"/>
              <w:rPr>
                <w:rFonts w:hint="eastAsia"/>
                <w:lang w:val="en-US" w:eastAsia="zh-CN"/>
              </w:rPr>
            </w:pPr>
            <w:r>
              <w:rPr>
                <w:rFonts w:hint="eastAsia"/>
                <w:lang w:val="en-US" w:eastAsia="zh-CN"/>
              </w:rPr>
              <w:t xml:space="preserve">   查询条件支持：检查项名称、是否已经关联</w:t>
            </w:r>
          </w:p>
          <w:p>
            <w:pPr>
              <w:numPr>
                <w:ilvl w:val="0"/>
                <w:numId w:val="0"/>
              </w:numPr>
              <w:spacing w:beforeLines="0" w:afterLines="0"/>
              <w:ind w:leftChars="0"/>
              <w:jc w:val="left"/>
              <w:rPr>
                <w:rFonts w:hint="eastAsia"/>
                <w:lang w:val="en-US" w:eastAsia="zh-CN"/>
              </w:rPr>
            </w:pPr>
            <w:r>
              <w:rPr>
                <w:rFonts w:hint="eastAsia"/>
                <w:lang w:val="en-US" w:eastAsia="zh-CN"/>
              </w:rPr>
              <w:t xml:space="preserve">   注：弹出的选择框可以不进行分页</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I.CHECK_ITEM_ID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I.CHECK_ITEM_CODE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I.CHECK_ITEM_NAME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I.CHECK_ITEM_DESC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F_GET_CHECK_ITEM_ATTACHED_SBSS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I.CHECK_ITEM_ID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HAS_ATTACH</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--参数 xxxx代表设施ID 返回值中0代表未关联的检查项  1代表已经关联的检查项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I.INPUT_TYPE </w:t>
            </w:r>
            <w:r>
              <w:rPr>
                <w:rFonts w:hint="eastAsia" w:ascii="ËÎÌå" w:hAnsi="ËÎÌå" w:eastAsia="ËÎÌå"/>
                <w:i/>
                <w:color w:val="FF0000"/>
                <w:sz w:val="18"/>
                <w:highlight w:val="white"/>
              </w:rPr>
              <w:t>--输入类型</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BIZ_T_GG_CHECK_ITEM I</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I.DEL_FLAG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I.CHECK_ITEM_TYPE</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w:t>
            </w:r>
            <w:r>
              <w:rPr>
                <w:rFonts w:hint="eastAsia" w:ascii="ËÎÌå" w:hAnsi="ËÎÌå" w:eastAsia="宋体"/>
                <w:color w:val="0000FF"/>
                <w:sz w:val="18"/>
                <w:highlight w:val="white"/>
                <w:lang w:val="en-US" w:eastAsia="zh-CN"/>
              </w:rPr>
              <w:t>2</w:t>
            </w:r>
            <w:r>
              <w:rPr>
                <w:rFonts w:hint="eastAsia" w:ascii="ËÎÌå" w:hAnsi="ËÎÌå" w:eastAsia="ËÎÌå"/>
                <w:color w:val="0000FF"/>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--设备检查项</w:t>
            </w:r>
          </w:p>
          <w:p>
            <w:pPr>
              <w:numPr>
                <w:ilvl w:val="0"/>
                <w:numId w:val="0"/>
              </w:numPr>
              <w:spacing w:beforeLines="0" w:afterLines="0"/>
              <w:ind w:leftChars="0"/>
              <w:jc w:val="left"/>
              <w:rPr>
                <w:rFonts w:hint="eastAsia"/>
                <w:lang w:val="en-US" w:eastAsia="zh-CN"/>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F_GET_CHECK_ITEM_ATTACHED_SBSS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I.CHECK_ITEM_ID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0代表查询未关联的检查项  1代表查询已经关联的检查项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p>
          <w:p>
            <w:pPr>
              <w:ind w:firstLine="0" w:firstLineChars="0"/>
              <w:rPr>
                <w:rFonts w:hint="eastAsia"/>
                <w:lang w:val="en-US" w:eastAsia="zh-CN"/>
              </w:rPr>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设备关联安全定义</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设备关联安全定义管理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对设备需要提醒的安全定义的内容进行配置，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设备表：BIZ_T_SB_BASEINFO</w:t>
            </w:r>
          </w:p>
          <w:p>
            <w:pPr>
              <w:ind w:left="0" w:leftChars="0" w:firstLine="0" w:firstLineChars="0"/>
              <w:rPr>
                <w:rFonts w:hint="eastAsia"/>
                <w:lang w:val="en-US" w:eastAsia="zh-CN"/>
              </w:rPr>
            </w:pPr>
            <w:r>
              <w:rPr>
                <w:rFonts w:hint="eastAsia"/>
                <w:lang w:val="en-US" w:eastAsia="zh-CN"/>
              </w:rPr>
              <w:t>安全定义表：BIZ_T_GG_WARNING_MANAGE</w:t>
            </w:r>
          </w:p>
          <w:p>
            <w:pPr>
              <w:ind w:left="0" w:leftChars="0" w:firstLine="0" w:firstLineChars="0"/>
              <w:rPr>
                <w:rFonts w:hint="eastAsia"/>
                <w:lang w:val="en-US" w:eastAsia="zh-CN"/>
              </w:rPr>
            </w:pPr>
            <w:r>
              <w:rPr>
                <w:rFonts w:hint="eastAsia"/>
                <w:lang w:val="en-US" w:eastAsia="zh-CN"/>
              </w:rPr>
              <w:t>关联表：BIZ_T_GG_SBSS_ATTACH_BASE</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是否删除：UM000006</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2.树查询见下面SQL</w:t>
            </w:r>
          </w:p>
          <w:p>
            <w:pPr>
              <w:numPr>
                <w:ilvl w:val="0"/>
                <w:numId w:val="0"/>
              </w:numPr>
              <w:ind w:leftChars="0"/>
              <w:rPr>
                <w:rFonts w:hint="eastAsia"/>
                <w:lang w:val="en-US" w:eastAsia="zh-CN"/>
              </w:rPr>
            </w:pPr>
            <w:r>
              <w:rPr>
                <w:rFonts w:hint="eastAsia"/>
                <w:lang w:val="en-US" w:eastAsia="zh-CN"/>
              </w:rPr>
              <w:t>3.新增或删除安全定义时，如果操作人不是厂站用户，提示‘只有厂站用户才可以进行该操作’。</w:t>
            </w:r>
          </w:p>
          <w:p>
            <w:pPr>
              <w:numPr>
                <w:ilvl w:val="0"/>
                <w:numId w:val="0"/>
              </w:numPr>
              <w:ind w:leftChars="0"/>
              <w:rPr>
                <w:rFonts w:hint="eastAsia"/>
                <w:lang w:val="en-US" w:eastAsia="zh-CN"/>
              </w:rPr>
            </w:pPr>
            <w:r>
              <w:rPr>
                <w:rFonts w:hint="eastAsia"/>
                <w:lang w:val="en-US" w:eastAsia="zh-CN"/>
              </w:rPr>
              <w:t>4.关联时，如果一个安全定义已经关联到设备下，则不允许重复关联</w:t>
            </w:r>
          </w:p>
          <w:p>
            <w:pPr>
              <w:numPr>
                <w:ilvl w:val="0"/>
                <w:numId w:val="0"/>
              </w:numPr>
              <w:ind w:leftChars="0"/>
              <w:rPr>
                <w:rFonts w:hint="eastAsia"/>
                <w:lang w:val="en-US" w:eastAsia="zh-CN"/>
              </w:rPr>
            </w:pPr>
            <w:r>
              <w:rPr>
                <w:rFonts w:hint="eastAsia"/>
                <w:lang w:val="en-US" w:eastAsia="zh-CN"/>
              </w:rPr>
              <w:t>5.删除为物理删除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firstLine="0" w:firstLineChars="0"/>
              <w:rPr>
                <w:rFonts w:hint="eastAsia"/>
                <w:lang w:val="en-US" w:eastAsia="zh-CN"/>
              </w:rPr>
            </w:pPr>
            <w:r>
              <w:rPr>
                <w:rFonts w:hint="eastAsia"/>
                <w:lang w:val="en-US" w:eastAsia="zh-CN"/>
              </w:rPr>
              <w:t>1.设施树支持查询:</w:t>
            </w:r>
          </w:p>
          <w:p>
            <w:pPr>
              <w:ind w:firstLine="0" w:firstLineChars="0"/>
              <w:rPr>
                <w:rFonts w:hint="eastAsia"/>
                <w:lang w:val="en-US" w:eastAsia="zh-CN"/>
              </w:rPr>
            </w:pPr>
            <w:r>
              <w:rPr>
                <w:rFonts w:hint="eastAsia"/>
                <w:lang w:val="en-US" w:eastAsia="zh-CN"/>
              </w:rPr>
              <w:t xml:space="preserve">  查询参数支持：单位名称、设备名称、设备类别、性能参数、结构原理、安装地址、设备编号、财务编号</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B.SB_ID</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B.SB_CODE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--CODE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B.SB_FN_CODE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--财务编号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--设备名称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B.SBXH</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--设备型号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B.XNCS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--设备性能参数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B.SET_ADDRESS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--安装地址</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B.ZY_STATUS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B.SB_SORT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B.JGYL</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--结构原理</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B.BELONG_WSC_NAME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BIZ_T_GG_SBSS_ATTACH_BASE A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A.CODE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B.SB_ID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A.CONF_TYPE</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'2'</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A.SB_OR_SS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)&gt;</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HAS_ATTACH </w:t>
            </w:r>
            <w:r>
              <w:rPr>
                <w:rFonts w:hint="eastAsia" w:ascii="ËÎÌå" w:hAnsi="ËÎÌå" w:eastAsia="ËÎÌå"/>
                <w:i/>
                <w:color w:val="FF0000"/>
                <w:sz w:val="18"/>
                <w:highlight w:val="white"/>
              </w:rPr>
              <w:t>--为1代表有关联 树上节点显示绿色字体 为0代表未关联检查项 未默认字体</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BIZ_T_SB_BASEINFO B</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B.DEL_FLAG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B.BELONG_WSC_ID </w:t>
            </w:r>
            <w:r>
              <w:rPr>
                <w:rFonts w:hint="eastAsia" w:ascii="ËÎÌå" w:hAnsi="ËÎÌå" w:eastAsia="ËÎÌå"/>
                <w:color w:val="008080"/>
                <w:sz w:val="18"/>
                <w:highlight w:val="white"/>
              </w:rPr>
              <w:t>in</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（B.SB_NAME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--弹出框查询条件 设备名称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B.SET_ADDRESS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--弹出框查询条件 安装位置</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B.BELONG_WSC_NAME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厂站名称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B.SB_SORT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设备类别</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B.XNCS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性能参数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B.SBXH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设备型号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B.JGYL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结构原理</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B.SB_CODE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CODE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OR</w:t>
            </w:r>
            <w:r>
              <w:rPr>
                <w:rFonts w:hint="eastAsia" w:ascii="ËÎÌå" w:hAnsi="ËÎÌå" w:eastAsia="ËÎÌå"/>
                <w:color w:val="000000"/>
                <w:sz w:val="18"/>
                <w:highlight w:val="white"/>
              </w:rPr>
              <w:t xml:space="preserve"> B.SB_FN_CODE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i/>
                <w:color w:val="FF0000"/>
                <w:sz w:val="18"/>
                <w:highlight w:val="white"/>
              </w:rPr>
              <w:t>--参数 财务编号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p>
          <w:p>
            <w:pPr>
              <w:numPr>
                <w:ilvl w:val="0"/>
                <w:numId w:val="0"/>
              </w:numPr>
              <w:spacing w:beforeLines="0" w:afterLines="0"/>
              <w:ind w:leftChars="0"/>
              <w:jc w:val="left"/>
              <w:rPr>
                <w:rFonts w:hint="eastAsia"/>
                <w:lang w:val="en-US" w:eastAsia="zh-CN"/>
              </w:rPr>
            </w:pPr>
            <w:r>
              <w:rPr>
                <w:rFonts w:hint="eastAsia"/>
                <w:lang w:val="en-US" w:eastAsia="zh-CN"/>
              </w:rPr>
              <w:t>2.点击添加，弹出安全定义选择框的查询列表SQL:</w:t>
            </w:r>
          </w:p>
          <w:p>
            <w:pPr>
              <w:numPr>
                <w:ilvl w:val="0"/>
                <w:numId w:val="0"/>
              </w:numPr>
              <w:spacing w:beforeLines="0" w:afterLines="0"/>
              <w:ind w:leftChars="0"/>
              <w:jc w:val="left"/>
              <w:rPr>
                <w:rFonts w:hint="eastAsia"/>
                <w:lang w:val="en-US" w:eastAsia="zh-CN"/>
              </w:rPr>
            </w:pPr>
            <w:r>
              <w:rPr>
                <w:rFonts w:hint="eastAsia"/>
                <w:lang w:val="en-US" w:eastAsia="zh-CN"/>
              </w:rPr>
              <w:t xml:space="preserve">  查询条件 ：安全定义标题</w:t>
            </w:r>
          </w:p>
          <w:p>
            <w:pPr>
              <w:numPr>
                <w:ilvl w:val="0"/>
                <w:numId w:val="0"/>
              </w:numPr>
              <w:spacing w:beforeLines="0" w:afterLines="0"/>
              <w:ind w:leftChars="0"/>
              <w:jc w:val="left"/>
              <w:rPr>
                <w:rFonts w:hint="eastAsia"/>
                <w:lang w:val="en-US" w:eastAsia="zh-CN"/>
              </w:rPr>
            </w:pPr>
            <w:r>
              <w:rPr>
                <w:rFonts w:hint="eastAsia"/>
                <w:lang w:val="en-US" w:eastAsia="zh-CN"/>
              </w:rPr>
              <w:t xml:space="preserve">  注：弹出的选择框可以不进行分页</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W.WARNING_ID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W.TITLE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W.IS_IMPORTANT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F_GET_CHECK_WARN_ATTACHED_SBSS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w.WARNING_ID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HAS_ATTACH  </w:t>
            </w:r>
            <w:r>
              <w:rPr>
                <w:rFonts w:hint="eastAsia" w:ascii="ËÎÌå" w:hAnsi="ËÎÌå" w:eastAsia="ËÎÌå"/>
                <w:i/>
                <w:color w:val="FF0000"/>
                <w:sz w:val="18"/>
                <w:highlight w:val="white"/>
              </w:rPr>
              <w:t>--参数 xxxx代表设备ID 返回值中0代表未关联的检查项  1代表已经关联的检查项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BIZ_T_GG_WARNING_MANAGE W</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W.DEL_FLAG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p>
          <w:p>
            <w:pPr>
              <w:numPr>
                <w:ilvl w:val="0"/>
                <w:numId w:val="0"/>
              </w:numPr>
              <w:spacing w:beforeLines="0" w:afterLines="0"/>
              <w:ind w:leftChars="0"/>
              <w:jc w:val="left"/>
              <w:rPr>
                <w:rFonts w:hint="eastAsia"/>
                <w:lang w:val="en-US" w:eastAsia="zh-CN"/>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W.TX_TYPE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--设备安全提醒</w:t>
            </w:r>
          </w:p>
          <w:p>
            <w:pPr>
              <w:numPr>
                <w:ilvl w:val="0"/>
                <w:numId w:val="0"/>
              </w:numPr>
              <w:spacing w:beforeLines="0" w:afterLines="0"/>
              <w:ind w:leftChars="0"/>
              <w:jc w:val="left"/>
              <w:rPr>
                <w:rFonts w:hint="eastAsia"/>
                <w:lang w:val="en-US" w:eastAsia="zh-CN"/>
              </w:rPr>
            </w:pPr>
            <w:r>
              <w:rPr>
                <w:rFonts w:hint="eastAsia"/>
                <w:lang w:val="en-US" w:eastAsia="zh-CN"/>
              </w:rPr>
              <w:t xml:space="preserve">      And </w:t>
            </w:r>
            <w:r>
              <w:rPr>
                <w:rFonts w:hint="eastAsia" w:ascii="ËÎÌå" w:hAnsi="ËÎÌå" w:eastAsia="ËÎÌå"/>
                <w:color w:val="000000"/>
                <w:sz w:val="18"/>
                <w:highlight w:val="white"/>
              </w:rPr>
              <w:t>F_GET_CHECK_WARN_ATTACHED_SBSS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w.WARNING_ID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宋体"/>
                <w:color w:val="000000"/>
                <w:sz w:val="18"/>
                <w:highlight w:val="white"/>
                <w:lang w:val="en-US" w:eastAsia="zh-CN"/>
              </w:rPr>
              <w:t xml:space="preserve"> = </w:t>
            </w:r>
            <w:r>
              <w:rPr>
                <w:rFonts w:hint="default" w:ascii="ËÎÌå" w:hAnsi="ËÎÌå" w:eastAsia="宋体"/>
                <w:color w:val="000000"/>
                <w:sz w:val="18"/>
                <w:highlight w:val="white"/>
                <w:lang w:val="en-US" w:eastAsia="zh-CN"/>
              </w:rPr>
              <w:t>‘</w:t>
            </w:r>
            <w:r>
              <w:rPr>
                <w:rFonts w:hint="eastAsia" w:ascii="ËÎÌå" w:hAnsi="ËÎÌå" w:eastAsia="宋体"/>
                <w:color w:val="000000"/>
                <w:sz w:val="18"/>
                <w:highlight w:val="white"/>
                <w:lang w:val="en-US" w:eastAsia="zh-CN"/>
              </w:rPr>
              <w:t>0</w:t>
            </w:r>
            <w:r>
              <w:rPr>
                <w:rFonts w:hint="default" w:ascii="ËÎÌå" w:hAnsi="ËÎÌå" w:eastAsia="宋体"/>
                <w:color w:val="000000"/>
                <w:sz w:val="18"/>
                <w:highlight w:val="whit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p>
          <w:p>
            <w:pPr>
              <w:ind w:firstLine="0" w:firstLineChars="0"/>
              <w:rPr>
                <w:rFonts w:hint="eastAsia"/>
                <w:lang w:val="en-US" w:eastAsia="zh-CN"/>
              </w:rPr>
            </w:pPr>
          </w:p>
        </w:tc>
      </w:tr>
    </w:tbl>
    <w:p>
      <w:pPr>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设施关联安全定义</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设施关联安全定义管理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对设施需要提醒的安全定义的内容进行配置，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设备表：BIZ_T_SS_BASEINFO</w:t>
            </w:r>
          </w:p>
          <w:p>
            <w:pPr>
              <w:ind w:left="0" w:leftChars="0" w:firstLine="0" w:firstLineChars="0"/>
              <w:rPr>
                <w:rFonts w:hint="eastAsia"/>
                <w:lang w:val="en-US" w:eastAsia="zh-CN"/>
              </w:rPr>
            </w:pPr>
            <w:r>
              <w:rPr>
                <w:rFonts w:hint="eastAsia"/>
                <w:lang w:val="en-US" w:eastAsia="zh-CN"/>
              </w:rPr>
              <w:t>安全定义表：BIZ_T_GG_WARNING_MANAGE</w:t>
            </w:r>
          </w:p>
          <w:p>
            <w:pPr>
              <w:ind w:left="0" w:leftChars="0" w:firstLine="0" w:firstLineChars="0"/>
              <w:rPr>
                <w:rFonts w:hint="eastAsia"/>
                <w:lang w:val="en-US" w:eastAsia="zh-CN"/>
              </w:rPr>
            </w:pPr>
            <w:r>
              <w:rPr>
                <w:rFonts w:hint="eastAsia"/>
                <w:lang w:val="en-US" w:eastAsia="zh-CN"/>
              </w:rPr>
              <w:t>关联表：BIZ_T_GG_SBSS_ATTACH_BASE</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是否删除：UM000006</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2.树查询见下面SQL</w:t>
            </w:r>
          </w:p>
          <w:p>
            <w:pPr>
              <w:numPr>
                <w:ilvl w:val="0"/>
                <w:numId w:val="0"/>
              </w:numPr>
              <w:ind w:leftChars="0"/>
              <w:rPr>
                <w:rFonts w:hint="eastAsia"/>
                <w:lang w:val="en-US" w:eastAsia="zh-CN"/>
              </w:rPr>
            </w:pPr>
            <w:r>
              <w:rPr>
                <w:rFonts w:hint="eastAsia"/>
                <w:lang w:val="en-US" w:eastAsia="zh-CN"/>
              </w:rPr>
              <w:t>3.新增或删除安全定义时，如果操作人不是厂站用户，提示‘只有厂站用户才可以进行该操作’。</w:t>
            </w:r>
          </w:p>
          <w:p>
            <w:pPr>
              <w:numPr>
                <w:ilvl w:val="0"/>
                <w:numId w:val="0"/>
              </w:numPr>
              <w:ind w:leftChars="0"/>
              <w:rPr>
                <w:rFonts w:hint="eastAsia"/>
                <w:lang w:val="en-US" w:eastAsia="zh-CN"/>
              </w:rPr>
            </w:pPr>
            <w:r>
              <w:rPr>
                <w:rFonts w:hint="eastAsia"/>
                <w:lang w:val="en-US" w:eastAsia="zh-CN"/>
              </w:rPr>
              <w:t>4.关联时，如果一个安全定义已经关联到设施下，则不允许重复关联</w:t>
            </w:r>
          </w:p>
          <w:p>
            <w:pPr>
              <w:numPr>
                <w:ilvl w:val="0"/>
                <w:numId w:val="0"/>
              </w:numPr>
              <w:ind w:leftChars="0"/>
              <w:rPr>
                <w:rFonts w:hint="eastAsia"/>
                <w:lang w:val="en-US" w:eastAsia="zh-CN"/>
              </w:rPr>
            </w:pPr>
            <w:r>
              <w:rPr>
                <w:rFonts w:hint="eastAsia"/>
                <w:lang w:val="en-US" w:eastAsia="zh-CN"/>
              </w:rPr>
              <w:t>5.删除为物理删除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ind w:firstLine="0" w:firstLineChars="0"/>
              <w:rPr>
                <w:rFonts w:hint="eastAsia"/>
                <w:lang w:val="en-US" w:eastAsia="zh-CN"/>
              </w:rPr>
            </w:pPr>
            <w:r>
              <w:rPr>
                <w:rFonts w:hint="eastAsia"/>
                <w:lang w:val="en-US" w:eastAsia="zh-CN"/>
              </w:rPr>
              <w:t>1.设施树支持查询:</w:t>
            </w:r>
          </w:p>
          <w:p>
            <w:pPr>
              <w:spacing w:beforeLines="0" w:afterLines="0"/>
              <w:ind w:left="0" w:leftChars="0" w:firstLine="0" w:firstLineChars="0"/>
              <w:jc w:val="left"/>
              <w:rPr>
                <w:rFonts w:hint="eastAsia"/>
                <w:lang w:val="en-US" w:eastAsia="zh-CN"/>
              </w:rPr>
            </w:pPr>
            <w:r>
              <w:rPr>
                <w:rFonts w:hint="eastAsia"/>
                <w:lang w:val="en-US" w:eastAsia="zh-CN"/>
              </w:rPr>
              <w:t xml:space="preserve">   查询条件：单位</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S.SS_ID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S.FUNCTION</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BIZ_T_GG_SBSS_ATTACH_BASE A</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A.CODE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S.SS_ID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A.CONF_TYPE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A.SB_OR_SS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&gt;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HAS_ATTACH </w:t>
            </w:r>
            <w:r>
              <w:rPr>
                <w:rFonts w:hint="eastAsia" w:ascii="ËÎÌå" w:hAnsi="ËÎÌå" w:eastAsia="ËÎÌå"/>
                <w:i/>
                <w:color w:val="FF0000"/>
                <w:sz w:val="18"/>
                <w:highlight w:val="white"/>
              </w:rPr>
              <w:t>--为1代表有关联 树上节点显示绿色字体 为0代表未关联检查项 未默认字体</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BIZ_T_SS_BASEINFO S</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S.DEL_FLAG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S.BELONG_WSC_ID </w:t>
            </w:r>
            <w:r>
              <w:rPr>
                <w:rFonts w:hint="eastAsia" w:ascii="ËÎÌå" w:hAnsi="ËÎÌå" w:eastAsia="ËÎÌå"/>
                <w:color w:val="008080"/>
                <w:sz w:val="18"/>
                <w:highlight w:val="white"/>
              </w:rPr>
              <w:t>in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S.PARENT_ID </w:t>
            </w:r>
            <w:r>
              <w:rPr>
                <w:rFonts w:hint="eastAsia" w:ascii="ËÎÌå" w:hAnsi="ËÎÌå" w:eastAsia="ËÎÌå"/>
                <w:color w:val="008080"/>
                <w:sz w:val="18"/>
                <w:highlight w:val="white"/>
              </w:rPr>
              <w:t>IS</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NULL</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S.SS_ID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S.PARENT_ID</w:t>
            </w:r>
          </w:p>
          <w:p>
            <w:pPr>
              <w:numPr>
                <w:ilvl w:val="0"/>
                <w:numId w:val="0"/>
              </w:numPr>
              <w:spacing w:beforeLines="0" w:afterLines="0"/>
              <w:ind w:leftChars="0"/>
              <w:jc w:val="left"/>
              <w:rPr>
                <w:rFonts w:hint="eastAsia"/>
                <w:lang w:val="en-US" w:eastAsia="zh-CN"/>
              </w:rPr>
            </w:pPr>
            <w:r>
              <w:rPr>
                <w:rFonts w:hint="eastAsia"/>
                <w:lang w:val="en-US" w:eastAsia="zh-CN"/>
              </w:rPr>
              <w:t>2.点击添加，弹出安全定义选择框的查询列表SQL:</w:t>
            </w:r>
          </w:p>
          <w:p>
            <w:pPr>
              <w:numPr>
                <w:ilvl w:val="0"/>
                <w:numId w:val="0"/>
              </w:numPr>
              <w:spacing w:beforeLines="0" w:afterLines="0"/>
              <w:ind w:leftChars="0"/>
              <w:jc w:val="left"/>
              <w:rPr>
                <w:rFonts w:hint="eastAsia"/>
                <w:lang w:val="en-US" w:eastAsia="zh-CN"/>
              </w:rPr>
            </w:pPr>
            <w:r>
              <w:rPr>
                <w:rFonts w:hint="eastAsia"/>
                <w:lang w:val="en-US" w:eastAsia="zh-CN"/>
              </w:rPr>
              <w:t xml:space="preserve">  不需要查询条件 </w:t>
            </w:r>
          </w:p>
          <w:p>
            <w:pPr>
              <w:numPr>
                <w:ilvl w:val="0"/>
                <w:numId w:val="0"/>
              </w:numPr>
              <w:spacing w:beforeLines="0" w:afterLines="0"/>
              <w:ind w:leftChars="0"/>
              <w:jc w:val="left"/>
              <w:rPr>
                <w:rFonts w:hint="eastAsia"/>
                <w:lang w:val="en-US" w:eastAsia="zh-CN"/>
              </w:rPr>
            </w:pPr>
            <w:r>
              <w:rPr>
                <w:rFonts w:hint="eastAsia"/>
                <w:lang w:val="en-US" w:eastAsia="zh-CN"/>
              </w:rPr>
              <w:t xml:space="preserve">  注：弹出的选择框可以不进行分页</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W.WARNING_ID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W.TITLE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W.IS_IMPORTANT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F_GET_CHECK_WARN_ATTACHED_SBSS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w.WARNING_ID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HAS_ATTACH  </w:t>
            </w:r>
            <w:r>
              <w:rPr>
                <w:rFonts w:hint="eastAsia" w:ascii="ËÎÌå" w:hAnsi="ËÎÌå" w:eastAsia="ËÎÌå"/>
                <w:i/>
                <w:color w:val="FF0000"/>
                <w:sz w:val="18"/>
                <w:highlight w:val="white"/>
              </w:rPr>
              <w:t>--参数 xxxx代表设备ID 返回值中0代表未关联的检查项  1代表已经关联的检查项</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BIZ_T_GG_WARNING_MANAGE W</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W.DEL_FLAG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'0'</w:t>
            </w:r>
          </w:p>
          <w:p>
            <w:pPr>
              <w:numPr>
                <w:ilvl w:val="0"/>
                <w:numId w:val="0"/>
              </w:numPr>
              <w:spacing w:beforeLines="0" w:afterLines="0"/>
              <w:ind w:leftChars="0"/>
              <w:jc w:val="left"/>
              <w:rPr>
                <w:rFonts w:hint="eastAsia"/>
                <w:lang w:val="en-US" w:eastAsia="zh-CN"/>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W.TX_TYPE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--设备安全提醒</w:t>
            </w:r>
          </w:p>
          <w:p>
            <w:pPr>
              <w:numPr>
                <w:ilvl w:val="0"/>
                <w:numId w:val="0"/>
              </w:numPr>
              <w:spacing w:beforeLines="0" w:afterLines="0"/>
              <w:ind w:leftChars="0"/>
              <w:jc w:val="left"/>
              <w:rPr>
                <w:rFonts w:hint="eastAsia"/>
                <w:lang w:val="en-US" w:eastAsia="zh-CN"/>
              </w:rPr>
            </w:pPr>
            <w:r>
              <w:rPr>
                <w:rFonts w:hint="eastAsia"/>
                <w:lang w:val="en-US" w:eastAsia="zh-CN"/>
              </w:rPr>
              <w:t xml:space="preserve">      AND </w:t>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F_GET_CHECK_WARN_ATTACHED_SBSS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w.WARNING_ID</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'XXXXXXXX'</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宋体"/>
                <w:color w:val="000000"/>
                <w:sz w:val="18"/>
                <w:highlight w:val="white"/>
                <w:lang w:val="en-US" w:eastAsia="zh-CN"/>
              </w:rPr>
              <w:t>=</w:t>
            </w:r>
            <w:r>
              <w:rPr>
                <w:rFonts w:hint="default" w:ascii="ËÎÌå" w:hAnsi="ËÎÌå" w:eastAsia="宋体"/>
                <w:color w:val="000000"/>
                <w:sz w:val="18"/>
                <w:highlight w:val="white"/>
                <w:lang w:val="en-US" w:eastAsia="zh-CN"/>
              </w:rPr>
              <w:t>’</w:t>
            </w:r>
            <w:r>
              <w:rPr>
                <w:rFonts w:hint="eastAsia" w:ascii="ËÎÌå" w:hAnsi="ËÎÌå" w:eastAsia="宋体"/>
                <w:color w:val="000000"/>
                <w:sz w:val="18"/>
                <w:highlight w:val="white"/>
                <w:lang w:val="en-US" w:eastAsia="zh-CN"/>
              </w:rPr>
              <w:t>0</w:t>
            </w:r>
            <w:r>
              <w:rPr>
                <w:rFonts w:hint="default" w:ascii="ËÎÌå" w:hAnsi="ËÎÌå" w:eastAsia="宋体"/>
                <w:color w:val="000000"/>
                <w:sz w:val="18"/>
                <w:highlight w:val="whit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p>
          <w:p>
            <w:pPr>
              <w:ind w:firstLine="0" w:firstLineChars="0"/>
              <w:rPr>
                <w:rFonts w:hint="eastAsia"/>
                <w:lang w:val="en-US" w:eastAsia="zh-CN"/>
              </w:rPr>
            </w:pPr>
          </w:p>
        </w:tc>
      </w:tr>
    </w:tbl>
    <w:p>
      <w:pPr>
        <w:pStyle w:val="43"/>
        <w:spacing w:before="163" w:after="163"/>
        <w:ind w:left="0" w:firstLine="0" w:firstLineChars="0"/>
        <w:rPr>
          <w:rFonts w:hint="eastAsia"/>
          <w:lang w:val="en-US" w:eastAsia="zh-CN"/>
        </w:rPr>
      </w:pPr>
      <w:r>
        <w:rPr>
          <w:rFonts w:hint="eastAsia"/>
          <w:lang w:val="en-US" w:eastAsia="zh-CN"/>
        </w:rPr>
        <w:t>作业票模板管理</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eastAsia="宋体"/>
                <w:lang w:val="en-US" w:eastAsia="zh-CN"/>
              </w:rPr>
            </w:pPr>
            <w:r>
              <w:rPr>
                <w:rFonts w:hint="eastAsia"/>
                <w:lang w:val="en-US" w:eastAsia="zh-CN"/>
              </w:rPr>
              <w:t>作业票模板管理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eastAsia="宋体"/>
                <w:lang w:val="en-US" w:eastAsia="zh-CN"/>
              </w:rPr>
            </w:pPr>
            <w:r>
              <w:rPr>
                <w:rFonts w:hint="eastAsia"/>
                <w:lang w:val="en-US" w:eastAsia="zh-CN"/>
              </w:rPr>
              <w:t>每个厂站配置自己的作业票模板，每个厂站只能配置一个作业票模板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eastAsia="宋体"/>
                <w:lang w:val="en-US" w:eastAsia="zh-CN"/>
              </w:rPr>
            </w:pPr>
            <w:r>
              <w:rPr>
                <w:rFonts w:hint="eastAsia"/>
                <w:lang w:val="en-US" w:eastAsia="zh-CN"/>
              </w:rPr>
              <w:t>数据库信息</w:t>
            </w:r>
          </w:p>
        </w:tc>
        <w:tc>
          <w:tcPr>
            <w:tcW w:w="7894" w:type="dxa"/>
          </w:tcPr>
          <w:p>
            <w:pPr>
              <w:ind w:left="0" w:leftChars="0" w:firstLine="0" w:firstLineChars="0"/>
              <w:rPr>
                <w:rFonts w:hint="eastAsia"/>
                <w:lang w:val="en-US" w:eastAsia="zh-CN"/>
              </w:rPr>
            </w:pPr>
            <w:r>
              <w:rPr>
                <w:rFonts w:hint="eastAsia"/>
                <w:lang w:val="en-US" w:eastAsia="zh-CN"/>
              </w:rPr>
              <w:t>作业票模板主表：BIZ_T_XJ_ZYP_TEMPLATE</w:t>
            </w:r>
          </w:p>
          <w:p>
            <w:pPr>
              <w:ind w:left="0" w:leftChars="0" w:firstLine="0" w:firstLineChars="0"/>
              <w:rPr>
                <w:rFonts w:hint="eastAsia"/>
                <w:lang w:val="en-US" w:eastAsia="zh-CN"/>
              </w:rPr>
            </w:pPr>
            <w:r>
              <w:rPr>
                <w:rFonts w:hint="eastAsia"/>
                <w:lang w:val="en-US" w:eastAsia="zh-CN"/>
              </w:rPr>
              <w:t>作业票模板项从表：BIZ_T_XJ_ZYP_TEMPLATE_ITM</w:t>
            </w:r>
          </w:p>
          <w:p>
            <w:pPr>
              <w:ind w:left="0" w:leftChars="0" w:firstLine="0" w:firstLineChars="0"/>
              <w:rPr>
                <w:rFonts w:hint="eastAsia"/>
                <w:lang w:val="en-US" w:eastAsia="zh-CN"/>
              </w:rPr>
            </w:pPr>
            <w:r>
              <w:rPr>
                <w:rFonts w:hint="eastAsia"/>
                <w:lang w:val="en-US" w:eastAsia="zh-CN"/>
              </w:rPr>
              <w:t>作业票模板项关联指标项表：BIZ_T_XJ_ZYP_TEMPLATE_ITM_DET</w:t>
            </w:r>
          </w:p>
          <w:p>
            <w:pPr>
              <w:ind w:left="0" w:leftChars="0" w:firstLine="0" w:firstLineChars="0"/>
              <w:rPr>
                <w:rFonts w:hint="eastAsia"/>
                <w:lang w:val="en-US" w:eastAsia="zh-CN"/>
              </w:rPr>
            </w:pPr>
            <w:r>
              <w:rPr>
                <w:rFonts w:hint="eastAsia"/>
                <w:lang w:val="en-US" w:eastAsia="zh-CN"/>
              </w:rPr>
              <w:t>作业票指标项表：BIZ_T_XJ_ZB_ITEM</w:t>
            </w:r>
          </w:p>
          <w:p>
            <w:pPr>
              <w:ind w:left="0" w:leftChars="0" w:firstLine="0" w:firstLineChars="0"/>
              <w:rPr>
                <w:rFonts w:hint="eastAsia"/>
                <w:lang w:val="en-US" w:eastAsia="zh-CN"/>
              </w:rPr>
            </w:pPr>
            <w:r>
              <w:rPr>
                <w:rFonts w:hint="eastAsia"/>
                <w:lang w:val="en-US" w:eastAsia="zh-CN"/>
              </w:rPr>
              <w:t>数据选项字典（关联的字典ID）：</w:t>
            </w:r>
          </w:p>
          <w:p>
            <w:pPr>
              <w:ind w:left="0" w:leftChars="0" w:firstLine="0" w:firstLineChars="0"/>
              <w:rPr>
                <w:rFonts w:hint="eastAsia"/>
                <w:lang w:val="en-US" w:eastAsia="zh-CN"/>
              </w:rPr>
            </w:pPr>
            <w:r>
              <w:rPr>
                <w:rFonts w:hint="eastAsia"/>
                <w:lang w:val="en-US" w:eastAsia="zh-CN"/>
              </w:rPr>
              <w:t>是否删除：UM000006</w:t>
            </w:r>
          </w:p>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rPr>
                <w:rFonts w:hint="eastAsia"/>
                <w:lang w:val="en-US" w:eastAsia="zh-CN"/>
              </w:rPr>
            </w:pPr>
            <w:r>
              <w:rPr>
                <w:rFonts w:hint="eastAsia"/>
                <w:lang w:val="en-US" w:eastAsia="zh-CN"/>
              </w:rPr>
              <w:t>设计说明</w:t>
            </w:r>
          </w:p>
        </w:tc>
        <w:tc>
          <w:tcPr>
            <w:tcW w:w="7894" w:type="dxa"/>
          </w:tcPr>
          <w:p>
            <w:pPr>
              <w:numPr>
                <w:ilvl w:val="0"/>
                <w:numId w:val="0"/>
              </w:numPr>
              <w:ind w:leftChars="0"/>
              <w:rPr>
                <w:rFonts w:hint="eastAsia"/>
                <w:lang w:val="en-US" w:eastAsia="zh-CN"/>
              </w:rPr>
            </w:pPr>
            <w:r>
              <w:rPr>
                <w:rFonts w:hint="eastAsia"/>
                <w:lang w:val="en-US" w:eastAsia="zh-CN"/>
              </w:rPr>
              <w:t>1.备用字段暂不处理。</w:t>
            </w:r>
          </w:p>
          <w:p>
            <w:pPr>
              <w:numPr>
                <w:ilvl w:val="0"/>
                <w:numId w:val="0"/>
              </w:numPr>
              <w:ind w:leftChars="0"/>
              <w:rPr>
                <w:rFonts w:hint="eastAsia"/>
                <w:lang w:val="en-US" w:eastAsia="zh-CN"/>
              </w:rPr>
            </w:pPr>
            <w:r>
              <w:rPr>
                <w:rFonts w:hint="eastAsia"/>
                <w:lang w:val="en-US" w:eastAsia="zh-CN"/>
              </w:rPr>
              <w:t>2.每个厂站只能查询自己的指标项，非厂站用户可查询所有指标项。</w:t>
            </w:r>
          </w:p>
          <w:p>
            <w:pPr>
              <w:numPr>
                <w:ilvl w:val="0"/>
                <w:numId w:val="0"/>
              </w:numPr>
              <w:ind w:leftChars="0"/>
              <w:rPr>
                <w:rFonts w:hint="eastAsia"/>
                <w:lang w:val="en-US" w:eastAsia="zh-CN"/>
              </w:rPr>
            </w:pPr>
            <w:r>
              <w:rPr>
                <w:rFonts w:hint="eastAsia"/>
                <w:lang w:val="en-US" w:eastAsia="zh-CN"/>
              </w:rPr>
              <w:t>3.作业票模板主表中的版本号，在新建时为0，每次修改了作业票指标项定义及指标项关联时，自动将版本号+1。</w:t>
            </w:r>
          </w:p>
          <w:p>
            <w:pPr>
              <w:numPr>
                <w:ilvl w:val="0"/>
                <w:numId w:val="0"/>
              </w:numPr>
              <w:ind w:leftChars="0"/>
              <w:rPr>
                <w:rFonts w:hint="eastAsia"/>
                <w:lang w:val="en-US" w:eastAsia="zh-CN"/>
              </w:rPr>
            </w:pPr>
            <w:r>
              <w:rPr>
                <w:rFonts w:hint="eastAsia"/>
                <w:lang w:val="en-US" w:eastAsia="zh-CN"/>
              </w:rPr>
              <w:t>4.为模板项定义指标项时，同一个模板项下的指标项不能具有重复。</w:t>
            </w:r>
          </w:p>
          <w:p>
            <w:pPr>
              <w:numPr>
                <w:ilvl w:val="0"/>
                <w:numId w:val="0"/>
              </w:numPr>
              <w:ind w:leftChars="0"/>
              <w:rPr>
                <w:rFonts w:hint="eastAsia"/>
                <w:lang w:val="en-US" w:eastAsia="zh-CN"/>
              </w:rPr>
            </w:pPr>
            <w:r>
              <w:rPr>
                <w:rFonts w:hint="eastAsia"/>
                <w:lang w:val="en-US" w:eastAsia="zh-CN"/>
              </w:rPr>
              <w:t>5.删除为物理删除</w:t>
            </w:r>
          </w:p>
          <w:p>
            <w:pPr>
              <w:numPr>
                <w:ilvl w:val="0"/>
                <w:numId w:val="0"/>
              </w:numPr>
              <w:ind w:leftChars="0"/>
              <w:rPr>
                <w:rFonts w:hint="eastAsia"/>
                <w:lang w:val="en-US" w:eastAsia="zh-CN"/>
              </w:rPr>
            </w:pPr>
            <w:r>
              <w:rPr>
                <w:rFonts w:hint="eastAsia"/>
                <w:lang w:val="en-US" w:eastAsia="zh-CN"/>
              </w:rPr>
              <w:t>6.保存数据前需要提示提醒用户‘确认保存数据？’，确认后才进行保存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设计实现</w:t>
            </w:r>
          </w:p>
        </w:tc>
        <w:tc>
          <w:tcPr>
            <w:tcW w:w="7894" w:type="dxa"/>
          </w:tcPr>
          <w:p>
            <w:pPr>
              <w:numPr>
                <w:ilvl w:val="0"/>
                <w:numId w:val="0"/>
              </w:numPr>
              <w:spacing w:beforeLines="0" w:afterLines="0"/>
              <w:ind w:leftChars="0"/>
              <w:jc w:val="left"/>
              <w:rPr>
                <w:rFonts w:hint="eastAsia"/>
                <w:lang w:val="en-US" w:eastAsia="zh-CN"/>
              </w:rPr>
            </w:pPr>
            <w:r>
              <w:rPr>
                <w:rFonts w:hint="eastAsia"/>
                <w:lang w:val="en-US" w:eastAsia="zh-CN"/>
              </w:rPr>
              <w:t>1.指标项模板列表查询SQL:</w:t>
            </w:r>
          </w:p>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T.TEMP_ID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T.TEMP_NAME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T.TEMP_VERSION</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T.CREATE_TIMESTEMP</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T.CREATOR_NAME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T.BELONG_WSC_NAME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T.BELONG_DEPT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T.UPDATOR_ACCOUNT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T.UPDATOR_NAME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T.UPDATE_TIMESTEMP</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BIZ_T_XJ_ZYP_TEMPLATE 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T.BELONG_WSC_ID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'402862815e5ee05d015e5f220dfe0029'</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当前登录人所在机构的ID,比如永川污水处理厂或渝西水务</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p>
          <w:p>
            <w:pPr>
              <w:numPr>
                <w:ilvl w:val="0"/>
                <w:numId w:val="0"/>
              </w:numPr>
              <w:spacing w:beforeLines="0" w:afterLines="0"/>
              <w:ind w:leftChars="0"/>
              <w:jc w:val="left"/>
              <w:rPr>
                <w:rFonts w:hint="eastAsia"/>
                <w:lang w:val="en-US" w:eastAsia="zh-CN"/>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rPr>
                <w:rFonts w:hint="eastAsia" w:eastAsia="宋体"/>
                <w:lang w:eastAsia="zh-CN"/>
              </w:rPr>
            </w:pPr>
            <w:r>
              <w:rPr>
                <w:rFonts w:hint="eastAsia"/>
                <w:lang w:val="en-US" w:eastAsia="zh-CN"/>
              </w:rPr>
              <w:t>原型界面</w:t>
            </w:r>
          </w:p>
        </w:tc>
        <w:tc>
          <w:tcPr>
            <w:tcW w:w="7894" w:type="dxa"/>
          </w:tcPr>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p>
          <w:p>
            <w:pPr>
              <w:ind w:firstLine="0" w:firstLineChars="0"/>
              <w:rPr>
                <w:rFonts w:hint="eastAsia"/>
                <w:lang w:val="en-US" w:eastAsia="zh-CN"/>
              </w:rPr>
            </w:pPr>
          </w:p>
        </w:tc>
      </w:tr>
    </w:tbl>
    <w:p>
      <w:pPr>
        <w:pStyle w:val="43"/>
        <w:spacing w:before="163" w:after="163"/>
        <w:ind w:left="0" w:firstLine="0" w:firstLineChars="0"/>
        <w:rPr>
          <w:rFonts w:hint="eastAsia"/>
          <w:lang w:val="en-US" w:eastAsia="zh-CN"/>
        </w:rPr>
      </w:pPr>
      <w:r>
        <w:rPr>
          <w:rFonts w:hint="eastAsia"/>
          <w:lang w:val="en-US" w:eastAsia="zh-CN"/>
        </w:rPr>
        <w:t>巡检任务生成</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功能名称</w:t>
            </w:r>
          </w:p>
        </w:tc>
        <w:tc>
          <w:tcPr>
            <w:tcW w:w="7735" w:type="dxa"/>
          </w:tcPr>
          <w:p>
            <w:pPr>
              <w:ind w:firstLine="0" w:firstLineChars="0"/>
              <w:rPr>
                <w:rFonts w:hint="eastAsia" w:eastAsia="宋体"/>
                <w:lang w:val="en-US" w:eastAsia="zh-CN"/>
              </w:rPr>
            </w:pPr>
            <w:r>
              <w:rPr>
                <w:rFonts w:hint="eastAsia"/>
                <w:lang w:val="en-US" w:eastAsia="zh-CN"/>
              </w:rPr>
              <w:t>巡检任务生成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功能说明</w:t>
            </w:r>
          </w:p>
        </w:tc>
        <w:tc>
          <w:tcPr>
            <w:tcW w:w="7735" w:type="dxa"/>
          </w:tcPr>
          <w:p>
            <w:pPr>
              <w:ind w:firstLine="0" w:firstLineChars="0"/>
              <w:rPr>
                <w:rFonts w:hint="eastAsia" w:eastAsia="宋体"/>
                <w:lang w:val="en-US" w:eastAsia="zh-CN"/>
              </w:rPr>
            </w:pPr>
            <w:r>
              <w:rPr>
                <w:rFonts w:hint="eastAsia"/>
                <w:lang w:val="en-US" w:eastAsia="zh-CN"/>
              </w:rPr>
              <w:t>后台调用提供的存储过程，定时生成巡检任务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eastAsia="宋体"/>
                <w:lang w:val="en-US" w:eastAsia="zh-CN"/>
              </w:rPr>
            </w:pPr>
            <w:r>
              <w:rPr>
                <w:rFonts w:hint="eastAsia"/>
                <w:lang w:val="en-US" w:eastAsia="zh-CN"/>
              </w:rPr>
              <w:t>数据库信息</w:t>
            </w:r>
          </w:p>
        </w:tc>
        <w:tc>
          <w:tcPr>
            <w:tcW w:w="7735" w:type="dxa"/>
          </w:tcPr>
          <w:p>
            <w:pPr>
              <w:ind w:left="0" w:leftChars="0" w:firstLine="0" w:firstLineChars="0"/>
              <w:rPr>
                <w:rFonts w:hint="eastAsia"/>
                <w:lang w:val="en-US" w:eastAsia="zh-CN"/>
              </w:rPr>
            </w:pPr>
            <w:r>
              <w:rPr>
                <w:rFonts w:hint="eastAsia"/>
                <w:lang w:val="en-US" w:eastAsia="zh-CN"/>
              </w:rPr>
              <w:t>任务主表：BIZ_T_XJ_CX_TASK</w:t>
            </w:r>
          </w:p>
          <w:p>
            <w:pPr>
              <w:ind w:left="0" w:leftChars="0" w:firstLine="0" w:firstLineChars="0"/>
              <w:rPr>
                <w:rFonts w:hint="eastAsia"/>
                <w:lang w:val="en-US" w:eastAsia="zh-CN"/>
              </w:rPr>
            </w:pPr>
            <w:r>
              <w:rPr>
                <w:rFonts w:hint="eastAsia"/>
                <w:lang w:val="en-US" w:eastAsia="zh-CN"/>
              </w:rPr>
              <w:t>任务巡检点表：BIZ_T_XJ_CX_TASK_ITEM</w:t>
            </w:r>
          </w:p>
          <w:p>
            <w:pPr>
              <w:ind w:left="0" w:leftChars="0" w:firstLine="0" w:firstLineChars="0"/>
              <w:rPr>
                <w:rFonts w:hint="eastAsia"/>
                <w:lang w:val="en-US" w:eastAsia="zh-CN"/>
              </w:rPr>
            </w:pPr>
            <w:r>
              <w:rPr>
                <w:rFonts w:hint="eastAsia"/>
                <w:lang w:val="en-US" w:eastAsia="zh-CN"/>
              </w:rPr>
              <w:t>任务中的设备与设施表：BIZ_T_XJ_CX_TASK_ITEM_SBSS</w:t>
            </w:r>
          </w:p>
          <w:p>
            <w:pPr>
              <w:ind w:left="0" w:leftChars="0" w:firstLine="0" w:firstLineChars="0"/>
              <w:rPr>
                <w:rFonts w:hint="eastAsia"/>
                <w:lang w:val="en-US" w:eastAsia="zh-CN"/>
              </w:rPr>
            </w:pPr>
            <w:r>
              <w:rPr>
                <w:rFonts w:hint="eastAsia"/>
                <w:lang w:val="en-US" w:eastAsia="zh-CN"/>
              </w:rPr>
              <w:t>任务执行人员表：BIZ_T_XJ_CX_TASK_PERSONS</w:t>
            </w:r>
          </w:p>
          <w:p>
            <w:pPr>
              <w:ind w:left="0" w:leftChars="0" w:firstLine="0" w:firstLineChars="0"/>
              <w:rPr>
                <w:rFonts w:hint="eastAsia"/>
                <w:lang w:val="en-US" w:eastAsia="zh-CN"/>
              </w:rPr>
            </w:pPr>
            <w:r>
              <w:rPr>
                <w:rFonts w:hint="eastAsia"/>
                <w:lang w:val="en-US" w:eastAsia="zh-CN"/>
              </w:rPr>
              <w:t>以下是生成任务的来源数据表：</w:t>
            </w:r>
          </w:p>
          <w:p>
            <w:pPr>
              <w:ind w:left="0" w:leftChars="0" w:firstLine="0" w:firstLineChars="0"/>
              <w:rPr>
                <w:rFonts w:hint="eastAsia"/>
                <w:lang w:val="en-US" w:eastAsia="zh-CN"/>
              </w:rPr>
            </w:pPr>
            <w:r>
              <w:rPr>
                <w:rFonts w:hint="eastAsia"/>
                <w:lang w:val="en-US" w:eastAsia="zh-CN"/>
              </w:rPr>
              <w:t>巡检班次频率表：BIZ_T_XJ_FREQ_SEGMENT</w:t>
            </w:r>
          </w:p>
          <w:p>
            <w:pPr>
              <w:ind w:left="0" w:leftChars="0" w:firstLine="0" w:firstLineChars="0"/>
              <w:rPr>
                <w:rFonts w:hint="eastAsia"/>
                <w:lang w:val="en-US" w:eastAsia="zh-CN"/>
              </w:rPr>
            </w:pPr>
            <w:r>
              <w:rPr>
                <w:rFonts w:hint="eastAsia"/>
                <w:lang w:val="en-US" w:eastAsia="zh-CN"/>
              </w:rPr>
              <w:t>巡检频率关联的巡检内容（设备或设施）表：BIZ_T_XJ_FREQ_SEGMENT_SBSS</w:t>
            </w:r>
          </w:p>
          <w:p>
            <w:pPr>
              <w:ind w:left="0" w:leftChars="0" w:firstLine="0" w:firstLineChars="0"/>
              <w:rPr>
                <w:rFonts w:hint="eastAsia"/>
                <w:lang w:val="en-US" w:eastAsia="zh-CN"/>
              </w:rPr>
            </w:pPr>
            <w:r>
              <w:rPr>
                <w:rFonts w:hint="eastAsia"/>
                <w:lang w:val="en-US" w:eastAsia="zh-CN"/>
              </w:rPr>
              <w:t>排班主表：BIZ_T_XJ_ZB_PLAN</w:t>
            </w:r>
          </w:p>
          <w:p>
            <w:pPr>
              <w:ind w:left="0" w:leftChars="0" w:firstLine="0" w:firstLineChars="0"/>
              <w:rPr>
                <w:rFonts w:hint="eastAsia"/>
                <w:lang w:val="en-US" w:eastAsia="zh-CN"/>
              </w:rPr>
            </w:pPr>
            <w:r>
              <w:rPr>
                <w:rFonts w:hint="eastAsia"/>
                <w:lang w:val="en-US" w:eastAsia="zh-CN"/>
              </w:rPr>
              <w:t>排班明细表：BIZ_T_XJ_ZB_PLAN_DETAIL</w:t>
            </w:r>
          </w:p>
          <w:p>
            <w:pPr>
              <w:ind w:left="0" w:leftChars="0" w:firstLine="0" w:firstLineChars="0"/>
              <w:rPr>
                <w:rFonts w:hint="eastAsia"/>
                <w:lang w:val="en-US" w:eastAsia="zh-CN"/>
              </w:rPr>
            </w:pPr>
            <w:r>
              <w:rPr>
                <w:rFonts w:hint="eastAsia"/>
                <w:lang w:val="en-US" w:eastAsia="zh-CN"/>
              </w:rPr>
              <w:t>排班值班人员表：BIZ_T_XJ_ZB_PLAN_DETAIL_PERSON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lang w:val="en-US" w:eastAsia="zh-CN"/>
              </w:rPr>
            </w:pPr>
            <w:r>
              <w:rPr>
                <w:rFonts w:hint="eastAsia"/>
                <w:lang w:val="en-US" w:eastAsia="zh-CN"/>
              </w:rPr>
              <w:t>设计说明</w:t>
            </w:r>
          </w:p>
        </w:tc>
        <w:tc>
          <w:tcPr>
            <w:tcW w:w="7735" w:type="dxa"/>
          </w:tcPr>
          <w:p>
            <w:pPr>
              <w:numPr>
                <w:ilvl w:val="0"/>
                <w:numId w:val="0"/>
              </w:numPr>
              <w:ind w:leftChars="0"/>
              <w:rPr>
                <w:rFonts w:hint="eastAsia"/>
                <w:lang w:val="en-US" w:eastAsia="zh-CN"/>
              </w:rPr>
            </w:pPr>
            <w:r>
              <w:rPr>
                <w:rFonts w:hint="eastAsia"/>
                <w:lang w:val="en-US" w:eastAsia="zh-CN"/>
              </w:rPr>
              <w:t>巡检任务生成需要程序后台以定时器的方式进行生成，定时器调用《任务生成存储过程》执行任务生成过程。具体过程如下：</w:t>
            </w:r>
          </w:p>
          <w:p>
            <w:pPr>
              <w:numPr>
                <w:ilvl w:val="0"/>
                <w:numId w:val="0"/>
              </w:numPr>
              <w:ind w:leftChars="0"/>
              <w:rPr>
                <w:rFonts w:hint="eastAsia"/>
                <w:lang w:val="en-US" w:eastAsia="zh-CN"/>
              </w:rPr>
            </w:pPr>
            <w:r>
              <w:rPr>
                <w:rFonts w:hint="eastAsia"/>
                <w:lang w:val="en-US" w:eastAsia="zh-CN"/>
              </w:rPr>
              <w:t>1.从数据库中查询需要进行任务生成的单位（从班次表中），SQL如下：</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G.BELONG_WSC_ID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G.BELONG_WSCN_AME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G.START_TIME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G.END_TIME</w:t>
            </w:r>
          </w:p>
          <w:p>
            <w:pPr>
              <w:numPr>
                <w:ilvl w:val="0"/>
                <w:numId w:val="0"/>
              </w:numPr>
              <w:ind w:leftChars="0"/>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BIZ_T_XJ_WORK_GROUP G</w:t>
            </w:r>
          </w:p>
          <w:p>
            <w:pPr>
              <w:numPr>
                <w:ilvl w:val="0"/>
                <w:numId w:val="0"/>
              </w:numPr>
              <w:ind w:leftChars="0"/>
              <w:rPr>
                <w:rFonts w:hint="eastAsia"/>
                <w:lang w:val="en-US" w:eastAsia="zh-CN"/>
              </w:rPr>
            </w:pPr>
            <w:r>
              <w:rPr>
                <w:rFonts w:hint="eastAsia"/>
                <w:lang w:val="en-US" w:eastAsia="zh-CN"/>
              </w:rPr>
              <w:t>2.循环第一步中的结果，进行每个厂站的值班任务生成。关键代码如下：</w:t>
            </w:r>
          </w:p>
          <w:p>
            <w:pPr>
              <w:spacing w:beforeLines="0" w:afterLines="0"/>
              <w:jc w:val="left"/>
              <w:rPr>
                <w:rFonts w:hint="eastAsia" w:ascii="Courier New" w:hAnsi="Courier New"/>
                <w:sz w:val="20"/>
              </w:rPr>
            </w:pPr>
            <w:r>
              <w:rPr>
                <w:rFonts w:hint="eastAsia" w:ascii="Courier New" w:hAnsi="Courier New"/>
                <w:color w:val="3F7F5F"/>
                <w:sz w:val="20"/>
              </w:rPr>
              <w:t>//------------一下内容应放在循环内------------------</w:t>
            </w:r>
            <w:r>
              <w:rPr>
                <w:rFonts w:hint="eastAsia" w:ascii="Courier New" w:hAnsi="Courier New"/>
                <w:color w:val="3F7F5F"/>
                <w:sz w:val="20"/>
              </w:rPr>
              <w:tab/>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p>
          <w:p>
            <w:pPr>
              <w:spacing w:beforeLines="0" w:afterLines="0"/>
              <w:jc w:val="left"/>
              <w:rPr>
                <w:rFonts w:hint="eastAsia"/>
                <w:lang w:val="en-US" w:eastAsia="zh-CN"/>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//开始调用存储过程 参数分别为 taskdate</w:t>
            </w:r>
            <w:r>
              <w:rPr>
                <w:rFonts w:hint="eastAsia" w:ascii="Courier New" w:hAnsi="Courier New"/>
                <w:color w:val="3F7F5F"/>
                <w:sz w:val="20"/>
                <w:lang w:eastAsia="zh-CN"/>
              </w:rPr>
              <w:t>（</w:t>
            </w:r>
            <w:r>
              <w:rPr>
                <w:rFonts w:hint="eastAsia" w:ascii="Courier New" w:hAnsi="Courier New"/>
                <w:color w:val="3F7F5F"/>
                <w:sz w:val="20"/>
                <w:lang w:val="en-US" w:eastAsia="zh-CN"/>
              </w:rPr>
              <w:t>当日时间yyyyMMdd格式</w:t>
            </w:r>
            <w:r>
              <w:rPr>
                <w:rFonts w:hint="eastAsia" w:ascii="Courier New" w:hAnsi="Courier New"/>
                <w:color w:val="3F7F5F"/>
                <w:sz w:val="20"/>
                <w:lang w:eastAsia="zh-CN"/>
              </w:rPr>
              <w:t>）</w:t>
            </w:r>
            <w:r>
              <w:rPr>
                <w:rFonts w:hint="eastAsia" w:ascii="Courier New" w:hAnsi="Courier New"/>
                <w:color w:val="3F7F5F"/>
                <w:sz w:val="20"/>
              </w:rPr>
              <w:t xml:space="preserve">  和厂站id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551" w:type="dxa"/>
          </w:tcPr>
          <w:p>
            <w:pPr>
              <w:ind w:firstLine="0" w:firstLineChars="0"/>
            </w:pPr>
            <w:r>
              <w:rPr>
                <w:rFonts w:hint="eastAsia"/>
              </w:rPr>
              <w:t>设计实现</w:t>
            </w:r>
          </w:p>
        </w:tc>
        <w:tc>
          <w:tcPr>
            <w:tcW w:w="7735" w:type="dxa"/>
          </w:tcPr>
          <w:p>
            <w:pPr>
              <w:numPr>
                <w:ilvl w:val="0"/>
                <w:numId w:val="0"/>
              </w:numPr>
              <w:spacing w:beforeLines="0" w:afterLines="0"/>
              <w:ind w:leftChars="0"/>
              <w:jc w:val="left"/>
              <w:rPr>
                <w:rFonts w:hint="eastAsia"/>
                <w:lang w:val="en-US" w:eastAsia="zh-CN"/>
              </w:rPr>
            </w:pPr>
            <w:r>
              <w:rPr>
                <w:rFonts w:hint="eastAsia"/>
                <w:lang w:val="en-US" w:eastAsia="zh-CN"/>
              </w:rPr>
              <w:t>存储过程：P_GENERATE_CX_TASK</w:t>
            </w:r>
          </w:p>
          <w:p>
            <w:pPr>
              <w:numPr>
                <w:ilvl w:val="0"/>
                <w:numId w:val="0"/>
              </w:numPr>
              <w:spacing w:beforeLines="0" w:afterLines="0"/>
              <w:ind w:leftChars="0"/>
              <w:jc w:val="left"/>
              <w:rPr>
                <w:rFonts w:hint="eastAsia"/>
                <w:lang w:val="en-US" w:eastAsia="zh-CN"/>
              </w:rPr>
            </w:pPr>
            <w:r>
              <w:rPr>
                <w:rFonts w:hint="eastAsia"/>
                <w:lang w:val="en-US" w:eastAsia="zh-CN"/>
              </w:rPr>
              <w:t>存储过程参数及返回值说明：</w:t>
            </w:r>
          </w:p>
          <w:p>
            <w:pPr>
              <w:spacing w:beforeLines="0" w:afterLines="0"/>
              <w:jc w:val="left"/>
              <w:rPr>
                <w:rFonts w:hint="eastAsia" w:ascii="ËÎÌå" w:hAnsi="ËÎÌå" w:eastAsia="ËÎÌå"/>
                <w:i w:val="0"/>
                <w:iCs/>
                <w:color w:val="0000FF"/>
                <w:sz w:val="18"/>
                <w:highlight w:val="white"/>
              </w:rPr>
            </w:pPr>
            <w:r>
              <w:rPr>
                <w:rFonts w:hint="eastAsia" w:ascii="ËÎÌå" w:hAnsi="ËÎÌå" w:eastAsia="ËÎÌå"/>
                <w:i w:val="0"/>
                <w:iCs/>
                <w:color w:val="0000FF"/>
                <w:sz w:val="18"/>
                <w:highlight w:val="white"/>
              </w:rPr>
              <w:t>参数：taskdate 需要生成的任务日期，格式如yyyymmdd，注意：针对一个厂的巡检是跨天的，但对于任务是同一天的。比如永川的巡检周期是第一天的早上8：00至第二天的8：00，那么针对2017-09-18的任务，在2017-09-18 08：00 至 2017-09-19 08：00 都属于2017-09-18号的任务</w:t>
            </w:r>
          </w:p>
          <w:p>
            <w:pPr>
              <w:spacing w:beforeLines="0" w:afterLines="0"/>
              <w:jc w:val="left"/>
              <w:rPr>
                <w:rFonts w:hint="eastAsia" w:ascii="ËÎÌå" w:hAnsi="ËÎÌå" w:eastAsia="ËÎÌå"/>
                <w:i w:val="0"/>
                <w:iCs/>
                <w:color w:val="0000FF"/>
                <w:sz w:val="18"/>
                <w:highlight w:val="white"/>
              </w:rPr>
            </w:pPr>
            <w:r>
              <w:rPr>
                <w:rFonts w:hint="eastAsia" w:ascii="ËÎÌå" w:hAnsi="ËÎÌå" w:eastAsia="ËÎÌå"/>
                <w:i w:val="0"/>
                <w:iCs/>
                <w:color w:val="0000FF"/>
                <w:sz w:val="18"/>
                <w:highlight w:val="white"/>
              </w:rPr>
              <w:t>参数：wscid 污水长的机构ID</w:t>
            </w:r>
          </w:p>
          <w:p>
            <w:pPr>
              <w:spacing w:beforeLines="0" w:afterLines="0"/>
              <w:jc w:val="left"/>
              <w:rPr>
                <w:rFonts w:hint="eastAsia" w:ascii="ËÎÌå" w:hAnsi="ËÎÌå" w:eastAsia="ËÎÌå"/>
                <w:i w:val="0"/>
                <w:iCs/>
                <w:color w:val="0000FF"/>
                <w:sz w:val="18"/>
                <w:highlight w:val="white"/>
              </w:rPr>
            </w:pPr>
            <w:r>
              <w:rPr>
                <w:rFonts w:hint="eastAsia" w:ascii="ËÎÌå" w:hAnsi="ËÎÌå" w:eastAsia="ËÎÌå"/>
                <w:i w:val="0"/>
                <w:iCs/>
                <w:color w:val="0000FF"/>
                <w:sz w:val="18"/>
                <w:highlight w:val="white"/>
              </w:rPr>
              <w:t>返回值：格式：数字#内容描述；  其中数字为0/1的选项，0代表生成失败，1代表成功，内容描述为结果描述</w:t>
            </w:r>
          </w:p>
          <w:p>
            <w:pPr>
              <w:numPr>
                <w:ilvl w:val="0"/>
                <w:numId w:val="0"/>
              </w:numPr>
              <w:spacing w:beforeLines="0" w:afterLines="0"/>
              <w:ind w:left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551" w:type="dxa"/>
          </w:tcPr>
          <w:p>
            <w:pPr>
              <w:ind w:firstLine="0" w:firstLineChars="0"/>
              <w:rPr>
                <w:rFonts w:hint="eastAsia" w:eastAsia="宋体"/>
                <w:lang w:eastAsia="zh-CN"/>
              </w:rPr>
            </w:pPr>
            <w:r>
              <w:rPr>
                <w:rFonts w:hint="eastAsia"/>
                <w:lang w:val="en-US" w:eastAsia="zh-CN"/>
              </w:rPr>
              <w:t>原型界面</w:t>
            </w:r>
          </w:p>
        </w:tc>
        <w:tc>
          <w:tcPr>
            <w:tcW w:w="7735" w:type="dxa"/>
          </w:tcPr>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p>
          <w:p>
            <w:pPr>
              <w:ind w:firstLine="0" w:firstLineChars="0"/>
              <w:rPr>
                <w:rFonts w:hint="eastAsia"/>
                <w:lang w:val="en-US" w:eastAsia="zh-CN"/>
              </w:rPr>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厂巡记录</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功能名称</w:t>
            </w:r>
          </w:p>
        </w:tc>
        <w:tc>
          <w:tcPr>
            <w:tcW w:w="7735" w:type="dxa"/>
          </w:tcPr>
          <w:p>
            <w:pPr>
              <w:ind w:firstLine="0" w:firstLineChars="0"/>
              <w:rPr>
                <w:rFonts w:hint="eastAsia" w:eastAsia="宋体"/>
                <w:lang w:val="en-US" w:eastAsia="zh-CN"/>
              </w:rPr>
            </w:pPr>
            <w:r>
              <w:rPr>
                <w:rFonts w:hint="eastAsia"/>
                <w:lang w:val="en-US" w:eastAsia="zh-CN"/>
              </w:rPr>
              <w:t>厂巡记录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功能说明</w:t>
            </w:r>
          </w:p>
        </w:tc>
        <w:tc>
          <w:tcPr>
            <w:tcW w:w="7735" w:type="dxa"/>
          </w:tcPr>
          <w:p>
            <w:pPr>
              <w:ind w:firstLine="0" w:firstLineChars="0"/>
              <w:rPr>
                <w:rFonts w:hint="eastAsia"/>
                <w:lang w:val="en-US" w:eastAsia="zh-CN"/>
              </w:rPr>
            </w:pPr>
            <w:r>
              <w:rPr>
                <w:rFonts w:hint="eastAsia"/>
                <w:lang w:val="en-US" w:eastAsia="zh-CN"/>
              </w:rPr>
              <w:t>查询厂巡记录情况，并可进行超时任务的处理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eastAsia="宋体"/>
                <w:lang w:val="en-US" w:eastAsia="zh-CN"/>
              </w:rPr>
            </w:pPr>
            <w:r>
              <w:rPr>
                <w:rFonts w:hint="eastAsia"/>
                <w:lang w:val="en-US" w:eastAsia="zh-CN"/>
              </w:rPr>
              <w:t>数据库信息</w:t>
            </w:r>
          </w:p>
        </w:tc>
        <w:tc>
          <w:tcPr>
            <w:tcW w:w="7735" w:type="dxa"/>
          </w:tcPr>
          <w:p>
            <w:pPr>
              <w:ind w:left="0" w:leftChars="0" w:firstLine="0" w:firstLineChars="0"/>
              <w:rPr>
                <w:rFonts w:hint="eastAsia"/>
                <w:lang w:val="en-US" w:eastAsia="zh-CN"/>
              </w:rPr>
            </w:pPr>
            <w:r>
              <w:rPr>
                <w:rFonts w:hint="eastAsia"/>
                <w:lang w:val="en-US" w:eastAsia="zh-CN"/>
              </w:rPr>
              <w:t>任务表：BIZ_T_XJ_CX_TASK</w:t>
            </w:r>
          </w:p>
          <w:p>
            <w:pPr>
              <w:ind w:left="0" w:leftChars="0" w:firstLine="0" w:firstLineChars="0"/>
              <w:rPr>
                <w:rFonts w:hint="eastAsia"/>
                <w:lang w:val="en-US" w:eastAsia="zh-CN"/>
              </w:rPr>
            </w:pPr>
            <w:r>
              <w:rPr>
                <w:rFonts w:hint="eastAsia"/>
                <w:lang w:val="en-US" w:eastAsia="zh-CN"/>
              </w:rPr>
              <w:t>任务关联的巡检点表：BIZ_T_XJ_CX_TASK_ITEM</w:t>
            </w:r>
          </w:p>
          <w:p>
            <w:pPr>
              <w:ind w:left="0" w:leftChars="0" w:firstLine="0" w:firstLineChars="0"/>
              <w:rPr>
                <w:rFonts w:hint="eastAsia"/>
                <w:lang w:val="en-US" w:eastAsia="zh-CN"/>
              </w:rPr>
            </w:pPr>
            <w:r>
              <w:rPr>
                <w:rFonts w:hint="eastAsia"/>
                <w:lang w:val="en-US" w:eastAsia="zh-CN"/>
              </w:rPr>
              <w:t>任务巡检点关联的设备或设施表：BIZ_T_XJ_CX_TASK_ITEM_SBSS</w:t>
            </w:r>
          </w:p>
          <w:p>
            <w:pPr>
              <w:ind w:left="0" w:leftChars="0" w:firstLine="0" w:firstLineChars="0"/>
              <w:rPr>
                <w:rFonts w:hint="eastAsia"/>
                <w:lang w:val="en-US" w:eastAsia="zh-CN"/>
              </w:rPr>
            </w:pPr>
            <w:r>
              <w:rPr>
                <w:rFonts w:hint="eastAsia"/>
                <w:lang w:val="en-US" w:eastAsia="zh-CN"/>
              </w:rPr>
              <w:t>设备或设施检查项结果表：BIZ_T_XJ_CX_TASK_ITEM_SBSS_RST</w:t>
            </w:r>
          </w:p>
          <w:p>
            <w:pPr>
              <w:ind w:left="0" w:leftChars="0" w:firstLine="0" w:firstLineChars="0"/>
              <w:rPr>
                <w:rFonts w:hint="eastAsia"/>
                <w:lang w:val="en-US" w:eastAsia="zh-CN"/>
              </w:rPr>
            </w:pPr>
            <w:r>
              <w:rPr>
                <w:rFonts w:hint="eastAsia"/>
                <w:lang w:val="en-US" w:eastAsia="zh-CN"/>
              </w:rPr>
              <w:t>检查项值对应选项表：BIZ_T_XJ_CX_TASK_ITEM_RST_DET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lang w:val="en-US" w:eastAsia="zh-CN"/>
              </w:rPr>
            </w:pPr>
            <w:r>
              <w:rPr>
                <w:rFonts w:hint="eastAsia"/>
                <w:lang w:val="en-US" w:eastAsia="zh-CN"/>
              </w:rPr>
              <w:t>设计说明</w:t>
            </w:r>
          </w:p>
        </w:tc>
        <w:tc>
          <w:tcPr>
            <w:tcW w:w="7735" w:type="dxa"/>
          </w:tcPr>
          <w:p>
            <w:pPr>
              <w:spacing w:beforeLines="0" w:afterLines="0"/>
              <w:ind w:left="0" w:leftChars="0" w:firstLine="0" w:firstLineChars="0"/>
              <w:jc w:val="left"/>
              <w:rPr>
                <w:rFonts w:hint="eastAsia"/>
                <w:lang w:val="en-US" w:eastAsia="zh-CN"/>
              </w:rPr>
            </w:pPr>
            <w:r>
              <w:rPr>
                <w:rFonts w:hint="eastAsia"/>
                <w:lang w:val="en-US" w:eastAsia="zh-CN"/>
              </w:rPr>
              <w:t>1.编辑功能是指对超期的任务设置是否正常超期</w:t>
            </w:r>
          </w:p>
          <w:p>
            <w:pPr>
              <w:spacing w:beforeLines="0" w:afterLines="0"/>
              <w:ind w:left="0" w:leftChars="0" w:firstLine="0" w:firstLineChars="0"/>
              <w:jc w:val="left"/>
              <w:rPr>
                <w:rFonts w:hint="eastAsia"/>
                <w:lang w:val="en-US" w:eastAsia="zh-CN"/>
              </w:rPr>
            </w:pPr>
            <w:r>
              <w:rPr>
                <w:rFonts w:hint="eastAsia"/>
                <w:lang w:val="en-US" w:eastAsia="zh-CN"/>
              </w:rPr>
              <w:t>2.没有超期的任务不能进行编辑</w:t>
            </w:r>
          </w:p>
          <w:p>
            <w:pPr>
              <w:spacing w:beforeLines="0" w:afterLines="0"/>
              <w:ind w:left="0" w:leftChars="0" w:firstLine="0" w:firstLineChars="0"/>
              <w:jc w:val="left"/>
              <w:rPr>
                <w:rFonts w:hint="eastAsia"/>
                <w:lang w:val="en-US" w:eastAsia="zh-CN"/>
              </w:rPr>
            </w:pPr>
            <w:r>
              <w:rPr>
                <w:rFonts w:hint="eastAsia"/>
                <w:lang w:val="en-US" w:eastAsia="zh-CN"/>
              </w:rPr>
              <w:t>3.明细功能是查询厂巡任务的明细（进入后查看巡检点列表，进入巡检点后查看设备）。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551" w:type="dxa"/>
          </w:tcPr>
          <w:p>
            <w:pPr>
              <w:ind w:firstLine="0" w:firstLineChars="0"/>
            </w:pPr>
            <w:r>
              <w:rPr>
                <w:rFonts w:hint="eastAsia"/>
              </w:rPr>
              <w:t>设计实现</w:t>
            </w:r>
          </w:p>
        </w:tc>
        <w:tc>
          <w:tcPr>
            <w:tcW w:w="7735" w:type="dxa"/>
          </w:tcPr>
          <w:p>
            <w:pPr>
              <w:numPr>
                <w:ilvl w:val="0"/>
                <w:numId w:val="0"/>
              </w:numPr>
              <w:spacing w:beforeLines="0" w:afterLines="0"/>
              <w:ind w:leftChars="0"/>
              <w:jc w:val="left"/>
              <w:rPr>
                <w:rFonts w:hint="eastAsia"/>
                <w:lang w:val="en-US" w:eastAsia="zh-CN"/>
              </w:rPr>
            </w:pPr>
            <w:r>
              <w:rPr>
                <w:rFonts w:hint="eastAsia"/>
                <w:lang w:val="en-US" w:eastAsia="zh-CN"/>
              </w:rPr>
              <w:t>1.列表查询SQL:</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T.CX_TASK_ID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T.CX_TASK_DATE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T.CX_TASK_PSTART_TIME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T.CX_TASK_PEND_TIME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T.CX_TASK_ASTART_TIME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T.CX_TASK_AEND_TIME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T.CX_TASK_TYPE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T.IS_OVER_TIME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T.CX_TASK_CAN_DELIV</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T.CX_TASK_HAVE_DELIV</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T.CX_TASK_GEN_TIME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T.BELONG_WSC_NAME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T.BYZD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T.SF_ZC_OVER_TIME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T.OVER_TIME_DESC</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M.FZR_ID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BIZ_T_XJ_ZYP_CX_MAKE M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M.ZYP_DATE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T.CX_TASK_DATE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BZZ_ID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--班组长ID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F_GET_CX_TASK_PERSONS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T.CX_TASK_ID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TASK_PERSON </w:t>
            </w:r>
            <w:r>
              <w:rPr>
                <w:rFonts w:hint="eastAsia" w:ascii="ËÎÌå" w:hAnsi="ËÎÌå" w:eastAsia="ËÎÌå"/>
                <w:i/>
                <w:color w:val="FF0000"/>
                <w:sz w:val="18"/>
                <w:highlight w:val="white"/>
              </w:rPr>
              <w:t>--任务执行人员</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BIZ_T_XJ_CX_TASK T</w:t>
            </w:r>
          </w:p>
          <w:p>
            <w:pPr>
              <w:spacing w:beforeLines="0" w:afterLines="0"/>
              <w:jc w:val="left"/>
              <w:rPr>
                <w:rFonts w:hint="eastAsia" w:ascii="ËÎÌå" w:hAnsi="ËÎÌå" w:eastAsia="ËÎÌå"/>
                <w:color w:val="000000"/>
                <w:sz w:val="18"/>
                <w:highlight w:val="white"/>
              </w:rPr>
            </w:pP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T.BELONG_WSC_ID </w:t>
            </w:r>
            <w:r>
              <w:rPr>
                <w:rFonts w:hint="eastAsia" w:ascii="ËÎÌå" w:hAnsi="ËÎÌå" w:eastAsia="ËÎÌå"/>
                <w:color w:val="008080"/>
                <w:sz w:val="18"/>
                <w:highlight w:val="white"/>
              </w:rPr>
              <w:t>IN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'402862815e5ee05d015e5f1ecabf0027'</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 或渝西水务</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T.CX_TASK_DATE </w:t>
            </w:r>
            <w:r>
              <w:rPr>
                <w:rFonts w:hint="eastAsia" w:ascii="ËÎÌå" w:hAnsi="ËÎÌå" w:eastAsia="ËÎÌå"/>
                <w:color w:val="000080"/>
                <w:sz w:val="18"/>
                <w:highlight w:val="white"/>
              </w:rPr>
              <w:t>&gt;=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T.CX_TASK_DATE </w:t>
            </w:r>
            <w:r>
              <w:rPr>
                <w:rFonts w:hint="eastAsia" w:ascii="ËÎÌå" w:hAnsi="ËÎÌå" w:eastAsia="ËÎÌå"/>
                <w:color w:val="000080"/>
                <w:sz w:val="18"/>
                <w:highlight w:val="white"/>
              </w:rPr>
              <w:t>&lt;=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T.SF_ZC_OVER_TIME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是否超期</w:t>
            </w:r>
          </w:p>
          <w:p>
            <w:pPr>
              <w:numPr>
                <w:ilvl w:val="0"/>
                <w:numId w:val="0"/>
              </w:numPr>
              <w:spacing w:beforeLines="0" w:afterLines="0"/>
              <w:ind w:leftChars="0"/>
              <w:jc w:val="left"/>
              <w:rPr>
                <w:rFonts w:hint="eastAsia"/>
                <w:lang w:val="en-US" w:eastAsia="zh-CN"/>
              </w:rPr>
            </w:pPr>
            <w:r>
              <w:rPr>
                <w:rFonts w:hint="eastAsia"/>
                <w:lang w:val="en-US" w:eastAsia="zh-CN"/>
              </w:rPr>
              <w:t>2.获取设备或设施的巡检填写信息SQL:</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R.CHECK_ITEM_NAME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R.CHECK_ITEM_CODE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R.INPUT_TYPE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R.CHECK_VALUE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NVL</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D.SEL_NAME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CHECK_VALUE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NAME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BIZ_T_XJ_CX_TASK_ITEM_SBSS_RST R</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LEFT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JOIN</w:t>
            </w:r>
            <w:r>
              <w:rPr>
                <w:rFonts w:hint="eastAsia" w:ascii="ËÎÌå" w:hAnsi="ËÎÌå" w:eastAsia="ËÎÌå"/>
                <w:color w:val="000000"/>
                <w:sz w:val="18"/>
                <w:highlight w:val="white"/>
              </w:rPr>
              <w:t xml:space="preserve"> BIZ_T_XJ_CX_TASK_ITEM_RST_DET 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ON</w:t>
            </w:r>
            <w:r>
              <w:rPr>
                <w:rFonts w:hint="eastAsia" w:ascii="ËÎÌå" w:hAnsi="ËÎÌå" w:eastAsia="ËÎÌå"/>
                <w:color w:val="000000"/>
                <w:sz w:val="18"/>
                <w:highlight w:val="white"/>
              </w:rPr>
              <w:t xml:space="preserve"> D.SBSS_RST_ID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R.SBSS_RST_ID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R.TASK_ITEM_SBSS_ID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---参数设备设施表BIZ_T_XJ_CX_TASK_ITEM_SBSS的主键</w:t>
            </w:r>
          </w:p>
          <w:p>
            <w:pPr>
              <w:numPr>
                <w:ilvl w:val="0"/>
                <w:numId w:val="0"/>
              </w:numPr>
              <w:spacing w:beforeLines="0" w:afterLines="0"/>
              <w:ind w:leftChars="0"/>
              <w:jc w:val="left"/>
              <w:rPr>
                <w:rFonts w:hint="eastAsia"/>
                <w:lang w:val="en-US" w:eastAsia="zh-CN"/>
              </w:rPr>
            </w:pPr>
          </w:p>
          <w:p>
            <w:pPr>
              <w:numPr>
                <w:ilvl w:val="0"/>
                <w:numId w:val="0"/>
              </w:numPr>
              <w:spacing w:beforeLines="0" w:afterLines="0"/>
              <w:ind w:left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551" w:type="dxa"/>
          </w:tcPr>
          <w:p>
            <w:pPr>
              <w:ind w:firstLine="0" w:firstLineChars="0"/>
              <w:rPr>
                <w:rFonts w:hint="eastAsia" w:eastAsia="宋体"/>
                <w:lang w:eastAsia="zh-CN"/>
              </w:rPr>
            </w:pPr>
            <w:r>
              <w:rPr>
                <w:rFonts w:hint="eastAsia"/>
                <w:lang w:val="en-US" w:eastAsia="zh-CN"/>
              </w:rPr>
              <w:t>原型界面</w:t>
            </w:r>
          </w:p>
        </w:tc>
        <w:tc>
          <w:tcPr>
            <w:tcW w:w="7735" w:type="dxa"/>
          </w:tcPr>
          <w:p>
            <w:pPr>
              <w:spacing w:beforeLines="0" w:afterLines="0"/>
              <w:jc w:val="left"/>
              <w:rPr>
                <w:rFonts w:hint="eastAsia" w:ascii="ËÎÌå" w:hAnsi="ËÎÌå" w:eastAsia="ËÎÌå"/>
                <w:color w:val="000000"/>
                <w:sz w:val="18"/>
                <w:highlight w:val="white"/>
              </w:rPr>
            </w:pPr>
            <w:r>
              <w:rPr>
                <w:rFonts w:hint="eastAsia"/>
                <w:lang w:val="en-US" w:eastAsia="zh-CN"/>
              </w:rPr>
              <w:t xml:space="preserve">  </w:t>
            </w:r>
          </w:p>
          <w:p>
            <w:pPr>
              <w:ind w:firstLine="0" w:firstLineChars="0"/>
              <w:rPr>
                <w:rFonts w:hint="eastAsia"/>
                <w:lang w:val="en-US" w:eastAsia="zh-CN"/>
              </w:rPr>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设备设施巡检记录</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功能名称</w:t>
            </w:r>
          </w:p>
        </w:tc>
        <w:tc>
          <w:tcPr>
            <w:tcW w:w="7735" w:type="dxa"/>
          </w:tcPr>
          <w:p>
            <w:pPr>
              <w:ind w:firstLine="0" w:firstLineChars="0"/>
              <w:rPr>
                <w:rFonts w:hint="eastAsia" w:eastAsia="宋体"/>
                <w:lang w:val="en-US" w:eastAsia="zh-CN"/>
              </w:rPr>
            </w:pPr>
            <w:r>
              <w:rPr>
                <w:rFonts w:hint="eastAsia"/>
                <w:lang w:val="en-US" w:eastAsia="zh-CN"/>
              </w:rPr>
              <w:t>设备设施巡检记录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功能说明</w:t>
            </w:r>
          </w:p>
        </w:tc>
        <w:tc>
          <w:tcPr>
            <w:tcW w:w="7735" w:type="dxa"/>
          </w:tcPr>
          <w:p>
            <w:pPr>
              <w:ind w:firstLine="0" w:firstLineChars="0"/>
              <w:rPr>
                <w:rFonts w:hint="eastAsia"/>
                <w:lang w:val="en-US" w:eastAsia="zh-CN"/>
              </w:rPr>
            </w:pPr>
            <w:r>
              <w:rPr>
                <w:rFonts w:hint="eastAsia"/>
                <w:lang w:val="en-US" w:eastAsia="zh-CN"/>
              </w:rPr>
              <w:t>查询设备或设施的巡检记录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eastAsia="宋体"/>
                <w:lang w:val="en-US" w:eastAsia="zh-CN"/>
              </w:rPr>
            </w:pPr>
            <w:r>
              <w:rPr>
                <w:rFonts w:hint="eastAsia"/>
                <w:lang w:val="en-US" w:eastAsia="zh-CN"/>
              </w:rPr>
              <w:t>数据库信息</w:t>
            </w:r>
          </w:p>
        </w:tc>
        <w:tc>
          <w:tcPr>
            <w:tcW w:w="7735" w:type="dxa"/>
          </w:tcPr>
          <w:p>
            <w:pPr>
              <w:ind w:left="0" w:leftChars="0" w:firstLine="0" w:firstLineChars="0"/>
              <w:rPr>
                <w:rFonts w:hint="eastAsia"/>
                <w:lang w:val="en-US" w:eastAsia="zh-CN"/>
              </w:rPr>
            </w:pPr>
            <w:r>
              <w:rPr>
                <w:rFonts w:hint="eastAsia"/>
                <w:lang w:val="en-US" w:eastAsia="zh-CN"/>
              </w:rPr>
              <w:t>任务表：BIZ_T_XJ_CX_TASK</w:t>
            </w:r>
          </w:p>
          <w:p>
            <w:pPr>
              <w:ind w:left="0" w:leftChars="0" w:firstLine="0" w:firstLineChars="0"/>
              <w:rPr>
                <w:rFonts w:hint="eastAsia"/>
                <w:lang w:val="en-US" w:eastAsia="zh-CN"/>
              </w:rPr>
            </w:pPr>
            <w:r>
              <w:rPr>
                <w:rFonts w:hint="eastAsia"/>
                <w:lang w:val="en-US" w:eastAsia="zh-CN"/>
              </w:rPr>
              <w:t>任务关联的巡检点表：BIZ_T_XJ_CX_TASK_ITEM</w:t>
            </w:r>
          </w:p>
          <w:p>
            <w:pPr>
              <w:ind w:left="0" w:leftChars="0" w:firstLine="0" w:firstLineChars="0"/>
              <w:rPr>
                <w:rFonts w:hint="eastAsia"/>
                <w:lang w:val="en-US" w:eastAsia="zh-CN"/>
              </w:rPr>
            </w:pPr>
            <w:r>
              <w:rPr>
                <w:rFonts w:hint="eastAsia"/>
                <w:lang w:val="en-US" w:eastAsia="zh-CN"/>
              </w:rPr>
              <w:t>任务巡检点关联的设备或设施表：BIZ_T_XJ_CX_TASK_ITEM_SBSS</w:t>
            </w:r>
          </w:p>
          <w:p>
            <w:pPr>
              <w:ind w:left="0" w:leftChars="0" w:firstLine="0" w:firstLineChars="0"/>
              <w:rPr>
                <w:rFonts w:hint="eastAsia"/>
                <w:lang w:val="en-US" w:eastAsia="zh-CN"/>
              </w:rPr>
            </w:pPr>
            <w:r>
              <w:rPr>
                <w:rFonts w:hint="eastAsia"/>
                <w:lang w:val="en-US" w:eastAsia="zh-CN"/>
              </w:rPr>
              <w:t>设备或设施检查项结果表：BIZ_T_XJ_CX_TASK_ITEM_SBSS_RST</w:t>
            </w:r>
          </w:p>
          <w:p>
            <w:pPr>
              <w:ind w:left="0" w:leftChars="0" w:firstLine="0" w:firstLineChars="0"/>
              <w:rPr>
                <w:rFonts w:hint="eastAsia"/>
                <w:lang w:val="en-US" w:eastAsia="zh-CN"/>
              </w:rPr>
            </w:pPr>
            <w:r>
              <w:rPr>
                <w:rFonts w:hint="eastAsia"/>
                <w:lang w:val="en-US" w:eastAsia="zh-CN"/>
              </w:rPr>
              <w:t>检查项值对应选项表：BIZ_T_XJ_CX_TASK_ITEM_RST_DET</w:t>
            </w:r>
          </w:p>
          <w:p>
            <w:pPr>
              <w:ind w:left="0" w:leftChars="0" w:firstLine="0" w:firstLineChars="0"/>
              <w:rPr>
                <w:rFonts w:hint="eastAsia"/>
                <w:lang w:val="en-US" w:eastAsia="zh-CN"/>
              </w:rPr>
            </w:pPr>
            <w:r>
              <w:rPr>
                <w:rFonts w:hint="eastAsia"/>
                <w:lang w:val="en-US" w:eastAsia="zh-CN"/>
              </w:rPr>
              <w:t>确认记录表：BIZ_T_XJ_CX_TASK_ITEM_FAULTLC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lang w:val="en-US" w:eastAsia="zh-CN"/>
              </w:rPr>
            </w:pPr>
            <w:r>
              <w:rPr>
                <w:rFonts w:hint="eastAsia"/>
                <w:lang w:val="en-US" w:eastAsia="zh-CN"/>
              </w:rPr>
              <w:t>设计说明</w:t>
            </w:r>
          </w:p>
        </w:tc>
        <w:tc>
          <w:tcPr>
            <w:tcW w:w="7735" w:type="dxa"/>
          </w:tcPr>
          <w:p>
            <w:pPr>
              <w:numPr>
                <w:ilvl w:val="0"/>
                <w:numId w:val="8"/>
              </w:numPr>
              <w:spacing w:beforeLines="0" w:afterLines="0"/>
              <w:ind w:left="0" w:leftChars="0" w:firstLine="0" w:firstLineChars="0"/>
              <w:jc w:val="left"/>
              <w:rPr>
                <w:rFonts w:hint="eastAsia"/>
                <w:lang w:val="en-US" w:eastAsia="zh-CN"/>
              </w:rPr>
            </w:pPr>
            <w:r>
              <w:rPr>
                <w:rFonts w:hint="eastAsia"/>
                <w:lang w:val="en-US" w:eastAsia="zh-CN"/>
              </w:rPr>
              <w:t>公司用户查询时，不显示‘班组确认’及‘生技科确认’按钮</w:t>
            </w:r>
          </w:p>
          <w:p>
            <w:pPr>
              <w:numPr>
                <w:ilvl w:val="0"/>
                <w:numId w:val="8"/>
              </w:numPr>
              <w:spacing w:beforeLines="0" w:afterLines="0"/>
              <w:ind w:left="0" w:leftChars="0" w:firstLine="0" w:firstLineChars="0"/>
              <w:jc w:val="left"/>
              <w:rPr>
                <w:rFonts w:hint="eastAsia"/>
                <w:lang w:val="en-US" w:eastAsia="zh-CN"/>
              </w:rPr>
            </w:pPr>
            <w:r>
              <w:rPr>
                <w:rFonts w:hint="eastAsia"/>
                <w:lang w:val="en-US" w:eastAsia="zh-CN"/>
              </w:rPr>
              <w:t>确认数据时只能选择一条数据</w:t>
            </w:r>
          </w:p>
          <w:p>
            <w:pPr>
              <w:numPr>
                <w:ilvl w:val="0"/>
                <w:numId w:val="8"/>
              </w:numPr>
              <w:spacing w:beforeLines="0" w:afterLines="0"/>
              <w:ind w:left="0" w:leftChars="0" w:firstLine="0" w:firstLineChars="0"/>
              <w:jc w:val="left"/>
              <w:rPr>
                <w:rFonts w:hint="eastAsia"/>
                <w:lang w:val="en-US" w:eastAsia="zh-CN"/>
              </w:rPr>
            </w:pPr>
            <w:r>
              <w:rPr>
                <w:rFonts w:hint="eastAsia"/>
                <w:lang w:val="en-US" w:eastAsia="zh-CN"/>
              </w:rPr>
              <w:t>班组确认时，如果选择的数据的班组长负责人ID与当前登录人ID不一致，提示‘只有XXX才能对该条数据确认’；如果巡检是否有问题不为‘是’，提示‘只有巡检有问题的数据才能进行确认’；如果班组确认是否有问题不为空，提示‘不能重复进行确认’。</w:t>
            </w:r>
          </w:p>
          <w:p>
            <w:pPr>
              <w:numPr>
                <w:ilvl w:val="0"/>
                <w:numId w:val="8"/>
              </w:numPr>
              <w:spacing w:beforeLines="0" w:afterLines="0"/>
              <w:ind w:left="0" w:leftChars="0" w:firstLine="0" w:firstLineChars="0"/>
              <w:jc w:val="left"/>
              <w:rPr>
                <w:rFonts w:hint="eastAsia"/>
                <w:lang w:val="en-US" w:eastAsia="zh-CN"/>
              </w:rPr>
            </w:pPr>
            <w:r>
              <w:rPr>
                <w:rFonts w:hint="eastAsia"/>
                <w:lang w:val="en-US" w:eastAsia="zh-CN"/>
              </w:rPr>
              <w:t>生技科确认的条件为：巡检是否有问题为‘是’，且班组已经确认（不为空）。</w:t>
            </w:r>
          </w:p>
          <w:p>
            <w:pPr>
              <w:numPr>
                <w:ilvl w:val="0"/>
                <w:numId w:val="8"/>
              </w:numPr>
              <w:spacing w:beforeLines="0" w:afterLines="0"/>
              <w:ind w:left="0" w:leftChars="0" w:firstLine="0" w:firstLineChars="0"/>
              <w:jc w:val="left"/>
              <w:rPr>
                <w:rFonts w:hint="eastAsia"/>
                <w:lang w:val="en-US" w:eastAsia="zh-CN"/>
              </w:rPr>
            </w:pPr>
            <w:r>
              <w:rPr>
                <w:rFonts w:hint="eastAsia"/>
                <w:lang w:val="en-US" w:eastAsia="zh-CN"/>
              </w:rPr>
              <w:t>无论班组确认还是生技科确认只能确认一次，保存前提示‘一经确认后将不能修改，确认是否修改’</w:t>
            </w:r>
          </w:p>
          <w:p>
            <w:pPr>
              <w:numPr>
                <w:ilvl w:val="0"/>
                <w:numId w:val="8"/>
              </w:numPr>
              <w:spacing w:beforeLines="0" w:afterLines="0"/>
              <w:ind w:left="0" w:leftChars="0" w:firstLine="0" w:firstLineChars="0"/>
              <w:jc w:val="left"/>
              <w:rPr>
                <w:rFonts w:hint="eastAsia"/>
                <w:lang w:val="en-US" w:eastAsia="zh-CN"/>
              </w:rPr>
            </w:pPr>
            <w:r>
              <w:rPr>
                <w:rFonts w:hint="eastAsia"/>
                <w:lang w:val="en-US" w:eastAsia="zh-CN"/>
              </w:rPr>
              <w:t>确认结果保存到BIZ_T_XJ_CX_TASK_ITEM_FAULTLC表，确认的是否选项保存到BIZ_T_XJ_CX_TASK_ITEM_SBSS表</w:t>
            </w:r>
          </w:p>
          <w:p>
            <w:pPr>
              <w:numPr>
                <w:ilvl w:val="0"/>
                <w:numId w:val="8"/>
              </w:numPr>
              <w:spacing w:beforeLines="0" w:afterLines="0"/>
              <w:ind w:left="0" w:leftChars="0" w:firstLine="0" w:firstLineChars="0"/>
              <w:jc w:val="left"/>
              <w:rPr>
                <w:rFonts w:hint="eastAsia"/>
                <w:lang w:val="en-US" w:eastAsia="zh-CN"/>
              </w:rPr>
            </w:pPr>
            <w:r>
              <w:rPr>
                <w:rFonts w:hint="eastAsia"/>
                <w:lang w:val="en-US" w:eastAsia="zh-CN"/>
              </w:rPr>
              <w:t>明细页面 与陈涛商量 可调用他提供的功能</w:t>
            </w:r>
            <w:bookmarkStart w:id="11" w:name="_GoBack"/>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551" w:type="dxa"/>
          </w:tcPr>
          <w:p>
            <w:pPr>
              <w:ind w:firstLine="0" w:firstLineChars="0"/>
            </w:pPr>
            <w:r>
              <w:rPr>
                <w:rFonts w:hint="eastAsia"/>
              </w:rPr>
              <w:t>设计实现</w:t>
            </w:r>
          </w:p>
        </w:tc>
        <w:tc>
          <w:tcPr>
            <w:tcW w:w="7735" w:type="dxa"/>
          </w:tcPr>
          <w:p>
            <w:pPr>
              <w:numPr>
                <w:ilvl w:val="0"/>
                <w:numId w:val="0"/>
              </w:numPr>
              <w:spacing w:beforeLines="0" w:afterLines="0"/>
              <w:ind w:leftChars="0"/>
              <w:jc w:val="left"/>
              <w:rPr>
                <w:rFonts w:hint="eastAsia"/>
                <w:lang w:val="en-US" w:eastAsia="zh-CN"/>
              </w:rPr>
            </w:pPr>
            <w:r>
              <w:rPr>
                <w:rFonts w:hint="eastAsia"/>
                <w:lang w:val="en-US" w:eastAsia="zh-CN"/>
              </w:rPr>
              <w:t>1.列表查询SQL:</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T.CX_TASK_ID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T.CX_TASK_DATE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T.CX_TASK_CODE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T.CX_TASK_NAME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T.BELONG_WSC_ID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T.BELONG_WSC_NAME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T.CX_TASK_AEND_TIME</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--时间完成时间</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I.XJD_ITEM_ID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I.XJD_ITEM_NAME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--巡检点名称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S.TTASK_ITEM_SBSS_ID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S.SBSS_ID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--设备或设施ID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S.DETAIL_TYPE</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--设备或设施名称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S.SF_FAULT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M.FZR_ID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BIZ_T_XJ_ZYP_CX_MAKE M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M.ZYP_DATE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T.CX_TASK_DATE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BZZ_ID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--班组长ID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M.FZR_NAME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BIZ_T_XJ_ZYP_CX_MAKE M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M.ZYP_DATE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T.CX_TASK_DATE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BZZ_NAME</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--班组长名称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F_GET_CX_TASK_PERSONS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T.CX_TASK_ID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TASK_PERSON </w:t>
            </w:r>
            <w:r>
              <w:rPr>
                <w:rFonts w:hint="eastAsia" w:ascii="ËÎÌå" w:hAnsi="ËÎÌå" w:eastAsia="ËÎÌå"/>
                <w:i/>
                <w:color w:val="FF0000"/>
                <w:sz w:val="18"/>
                <w:highlight w:val="white"/>
              </w:rPr>
              <w:t>--任务执行人员</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BIZ_T_XJ_CX_TASK           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BIZ_T_XJ_CX_TASK_ITEM      I</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BIZ_T_XJ_CX_TASK_ITEM_SBSS S</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T.CX_TASK_ID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I.TASK_ID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I.TASK_ITEM_ID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S.TASK_ITEM_ID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T.CX_TASK_STATUS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--只查询已完成的</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S.SF_FAULT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  参数   代表有问题的</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S.DETAIL_TYPE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  参数 设备或设施</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T.CX_TASK_DATE </w:t>
            </w:r>
            <w:r>
              <w:rPr>
                <w:rFonts w:hint="eastAsia" w:ascii="ËÎÌå" w:hAnsi="ËÎÌå" w:eastAsia="ËÎÌå"/>
                <w:color w:val="008080"/>
                <w:sz w:val="18"/>
                <w:highlight w:val="white"/>
              </w:rPr>
              <w:t>BETWEEN</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--参数的时间条件 格式yyyyMMdd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I.XJD_ITEM_NAME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巡检点名称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S.NAME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'%设备或设施的名称%   --参数'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F_GET_CX_TASK_PERSONS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T.CX_TASK_ID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LIKE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 xml:space="preserve">--参数  任务执行人员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T.BELONG_WSC_ID </w:t>
            </w:r>
            <w:r>
              <w:rPr>
                <w:rFonts w:hint="eastAsia" w:ascii="ËÎÌå" w:hAnsi="ËÎÌå" w:eastAsia="ËÎÌå"/>
                <w:color w:val="008080"/>
                <w:sz w:val="18"/>
                <w:highlight w:val="white"/>
              </w:rPr>
              <w:t>IN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'402862815e5ee05d015e5f1ecabf0027'</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 或渝西水务</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8080"/>
                <w:sz w:val="18"/>
                <w:highlight w:val="white"/>
              </w:rPr>
              <w:t>order</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t.cx_task_date </w:t>
            </w:r>
            <w:r>
              <w:rPr>
                <w:rFonts w:hint="eastAsia" w:ascii="ËÎÌå" w:hAnsi="ËÎÌå" w:eastAsia="ËÎÌå"/>
                <w:color w:val="008080"/>
                <w:sz w:val="18"/>
                <w:highlight w:val="white"/>
              </w:rPr>
              <w:t>desc</w:t>
            </w:r>
          </w:p>
          <w:p>
            <w:pPr>
              <w:spacing w:beforeLines="0" w:afterLines="0"/>
              <w:jc w:val="left"/>
              <w:rPr>
                <w:rFonts w:hint="eastAsia" w:ascii="ËÎÌå" w:hAnsi="ËÎÌå" w:eastAsia="ËÎÌå"/>
                <w:color w:val="000000"/>
                <w:sz w:val="18"/>
                <w:highlight w:val="white"/>
              </w:rPr>
            </w:pPr>
          </w:p>
          <w:p>
            <w:pPr>
              <w:numPr>
                <w:ilvl w:val="0"/>
                <w:numId w:val="0"/>
              </w:numPr>
              <w:spacing w:beforeLines="0" w:afterLines="0"/>
              <w:ind w:left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551" w:type="dxa"/>
          </w:tcPr>
          <w:p>
            <w:pPr>
              <w:ind w:firstLine="0" w:firstLineChars="0"/>
              <w:rPr>
                <w:rFonts w:hint="eastAsia" w:eastAsia="宋体"/>
                <w:lang w:eastAsia="zh-CN"/>
              </w:rPr>
            </w:pPr>
            <w:r>
              <w:rPr>
                <w:rFonts w:hint="eastAsia"/>
                <w:lang w:val="en-US" w:eastAsia="zh-CN"/>
              </w:rPr>
              <w:t>原型界面</w:t>
            </w:r>
          </w:p>
        </w:tc>
        <w:tc>
          <w:tcPr>
            <w:tcW w:w="7735" w:type="dxa"/>
          </w:tcPr>
          <w:p>
            <w:pPr>
              <w:ind w:firstLine="0" w:firstLineChars="0"/>
              <w:rPr>
                <w:rFonts w:hint="eastAsia"/>
                <w:lang w:val="en-US" w:eastAsia="zh-CN"/>
              </w:rPr>
            </w:pPr>
          </w:p>
        </w:tc>
      </w:tr>
    </w:tbl>
    <w:p>
      <w:pPr>
        <w:ind w:left="0" w:leftChars="0" w:firstLine="0" w:firstLineChars="0"/>
        <w:rPr>
          <w:rFonts w:hint="eastAsia"/>
          <w:lang w:val="en-US" w:eastAsia="zh-CN"/>
        </w:rPr>
      </w:pPr>
    </w:p>
    <w:p>
      <w:pPr>
        <w:pStyle w:val="43"/>
        <w:spacing w:before="163" w:after="163"/>
        <w:ind w:left="0" w:firstLine="0" w:firstLineChars="0"/>
        <w:rPr>
          <w:rFonts w:hint="eastAsia"/>
          <w:lang w:val="en-US" w:eastAsia="zh-CN"/>
        </w:rPr>
      </w:pPr>
      <w:r>
        <w:rPr>
          <w:rFonts w:hint="eastAsia"/>
          <w:lang w:val="en-US" w:eastAsia="zh-CN"/>
        </w:rPr>
        <w:t>报表统计</w:t>
      </w:r>
    </w:p>
    <w:p>
      <w:pPr>
        <w:pStyle w:val="53"/>
        <w:ind w:left="420" w:leftChars="0"/>
        <w:rPr>
          <w:rFonts w:hint="eastAsia"/>
          <w:lang w:val="en-US" w:eastAsia="zh-CN"/>
        </w:rPr>
      </w:pPr>
      <w:r>
        <w:rPr>
          <w:rFonts w:hint="eastAsia"/>
          <w:lang w:val="en-US" w:eastAsia="zh-CN"/>
        </w:rPr>
        <w:t>人员巡检情况统计</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功能名称</w:t>
            </w:r>
          </w:p>
        </w:tc>
        <w:tc>
          <w:tcPr>
            <w:tcW w:w="7735" w:type="dxa"/>
          </w:tcPr>
          <w:p>
            <w:pPr>
              <w:ind w:firstLine="0" w:firstLineChars="0"/>
              <w:rPr>
                <w:rFonts w:hint="eastAsia" w:eastAsia="宋体"/>
                <w:lang w:val="en-US" w:eastAsia="zh-CN"/>
              </w:rPr>
            </w:pPr>
            <w:r>
              <w:rPr>
                <w:rFonts w:hint="eastAsia"/>
                <w:lang w:val="en-US" w:eastAsia="zh-CN"/>
              </w:rPr>
              <w:t>人员巡检情况统计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功能说明</w:t>
            </w:r>
          </w:p>
        </w:tc>
        <w:tc>
          <w:tcPr>
            <w:tcW w:w="7735" w:type="dxa"/>
          </w:tcPr>
          <w:p>
            <w:pPr>
              <w:ind w:firstLine="0" w:firstLineChars="0"/>
              <w:rPr>
                <w:rFonts w:hint="eastAsia"/>
                <w:lang w:val="en-US" w:eastAsia="zh-CN"/>
              </w:rPr>
            </w:pPr>
            <w:r>
              <w:rPr>
                <w:rFonts w:hint="eastAsia"/>
                <w:lang w:val="en-US" w:eastAsia="zh-CN"/>
              </w:rPr>
              <w:t>公司查询统计各厂站的任务完成数据，厂站查询自己的统计数据。</w:t>
            </w:r>
          </w:p>
          <w:p>
            <w:pPr>
              <w:ind w:firstLine="0" w:firstLineChars="0"/>
              <w:rPr>
                <w:rFonts w:hint="eastAsia"/>
                <w:lang w:val="en-US" w:eastAsia="zh-CN"/>
              </w:rPr>
            </w:pPr>
            <w:r>
              <w:rPr>
                <w:rFonts w:hint="eastAsia"/>
                <w:lang w:val="en-US" w:eastAsia="zh-CN"/>
              </w:rPr>
              <w:t>可通过厂站名称钻取查询人员的任务情况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eastAsia="宋体"/>
                <w:lang w:val="en-US" w:eastAsia="zh-CN"/>
              </w:rPr>
            </w:pPr>
            <w:r>
              <w:rPr>
                <w:rFonts w:hint="eastAsia"/>
                <w:lang w:val="en-US" w:eastAsia="zh-CN"/>
              </w:rPr>
              <w:t>数据库信息</w:t>
            </w:r>
          </w:p>
        </w:tc>
        <w:tc>
          <w:tcPr>
            <w:tcW w:w="7735" w:type="dxa"/>
          </w:tcPr>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lang w:val="en-US" w:eastAsia="zh-CN"/>
              </w:rPr>
            </w:pPr>
            <w:r>
              <w:rPr>
                <w:rFonts w:hint="eastAsia"/>
                <w:lang w:val="en-US" w:eastAsia="zh-CN"/>
              </w:rPr>
              <w:t>设计说明</w:t>
            </w:r>
          </w:p>
        </w:tc>
        <w:tc>
          <w:tcPr>
            <w:tcW w:w="7735" w:type="dxa"/>
          </w:tcPr>
          <w:p>
            <w:pPr>
              <w:spacing w:beforeLines="0" w:afterLines="0"/>
              <w:ind w:left="0" w:leftChars="0" w:firstLine="0" w:firstLineChars="0"/>
              <w:jc w:val="left"/>
              <w:rPr>
                <w:rFonts w:hint="eastAsia"/>
                <w:lang w:val="en-US" w:eastAsia="zh-CN"/>
              </w:rPr>
            </w:pPr>
            <w:r>
              <w:rPr>
                <w:rFonts w:hint="eastAsia"/>
                <w:lang w:val="en-US" w:eastAsia="zh-CN"/>
              </w:rPr>
              <w:t>1.公司查所有厂站数据</w:t>
            </w:r>
          </w:p>
          <w:p>
            <w:pPr>
              <w:spacing w:beforeLines="0" w:afterLines="0"/>
              <w:ind w:left="0" w:leftChars="0" w:firstLine="0" w:firstLineChars="0"/>
              <w:jc w:val="left"/>
              <w:rPr>
                <w:rFonts w:hint="eastAsia"/>
                <w:lang w:val="en-US" w:eastAsia="zh-CN"/>
              </w:rPr>
            </w:pPr>
            <w:r>
              <w:rPr>
                <w:rFonts w:hint="eastAsia"/>
                <w:lang w:val="en-US" w:eastAsia="zh-CN"/>
              </w:rPr>
              <w:t>2.厂站只查询自己的数据</w:t>
            </w:r>
          </w:p>
          <w:p>
            <w:pPr>
              <w:spacing w:beforeLines="0" w:afterLines="0"/>
              <w:ind w:left="0" w:leftChars="0" w:firstLine="0" w:firstLineChars="0"/>
              <w:jc w:val="left"/>
              <w:rPr>
                <w:rFonts w:hint="eastAsia"/>
                <w:lang w:val="en-US" w:eastAsia="zh-CN"/>
              </w:rPr>
            </w:pPr>
            <w:r>
              <w:rPr>
                <w:rFonts w:hint="eastAsia"/>
                <w:lang w:val="en-US" w:eastAsia="zh-CN"/>
              </w:rPr>
              <w:t>3.可以钻取，钻取进去是人员任务情况统计表，该页面不需要分页</w:t>
            </w:r>
          </w:p>
          <w:p>
            <w:pPr>
              <w:spacing w:beforeLines="0" w:afterLines="0"/>
              <w:ind w:left="0" w:leftChars="0" w:firstLine="0" w:firstLineChars="0"/>
              <w:jc w:val="left"/>
              <w:rPr>
                <w:rFonts w:hint="eastAsia"/>
                <w:lang w:val="en-US" w:eastAsia="zh-CN"/>
              </w:rPr>
            </w:pPr>
            <w:r>
              <w:rPr>
                <w:rFonts w:hint="eastAsia"/>
                <w:lang w:val="en-US" w:eastAsia="zh-CN"/>
              </w:rPr>
              <w:t>4.图表是只有公司查询时才支持（维度：任务总数、完成数、按时完成率）。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551" w:type="dxa"/>
          </w:tcPr>
          <w:p>
            <w:pPr>
              <w:ind w:firstLine="0" w:firstLineChars="0"/>
            </w:pPr>
            <w:r>
              <w:rPr>
                <w:rFonts w:hint="eastAsia"/>
              </w:rPr>
              <w:t>设计实现</w:t>
            </w:r>
          </w:p>
        </w:tc>
        <w:tc>
          <w:tcPr>
            <w:tcW w:w="7735" w:type="dxa"/>
          </w:tcPr>
          <w:p>
            <w:pPr>
              <w:numPr>
                <w:ilvl w:val="0"/>
                <w:numId w:val="0"/>
              </w:numPr>
              <w:spacing w:beforeLines="0" w:afterLines="0"/>
              <w:ind w:leftChars="0"/>
              <w:jc w:val="left"/>
              <w:rPr>
                <w:rFonts w:hint="eastAsia"/>
                <w:lang w:val="en-US" w:eastAsia="zh-CN"/>
              </w:rPr>
            </w:pPr>
            <w:r>
              <w:rPr>
                <w:rFonts w:hint="eastAsia"/>
                <w:lang w:val="en-US" w:eastAsia="zh-CN"/>
              </w:rPr>
              <w:t>1.查询厂站任务情况的SQL:</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i/>
                <w:color w:val="FF0000"/>
                <w:sz w:val="18"/>
                <w:highlight w:val="white"/>
              </w:rPr>
              <w:t>--厂站任务统计</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ALLS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--总数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COMPLETES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--完成数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T.IS_OVER_TIME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OVER_TIMES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--超时完成数据</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T.IS_OVER_TIME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NOT_OVER_TIMES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--按时完成数据</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T.SF_ZC_OVER_TIME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ZC_OVER_TIMES</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BIZ_T_XJ_CX_TASK 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T.BELONG_WSC_ID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o.ORGID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SYS_ORG O</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o.ORGTYPEID </w:t>
            </w:r>
            <w:r>
              <w:rPr>
                <w:rFonts w:hint="eastAsia" w:ascii="ËÎÌå" w:hAnsi="ËÎÌå" w:eastAsia="ËÎÌå"/>
                <w:color w:val="008080"/>
                <w:sz w:val="18"/>
                <w:highlight w:val="white"/>
              </w:rPr>
              <w:t>in</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START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WITH</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 当前登录人所在机构的ID,比如永川污水处理厂 或渝西水务</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CONNECT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prior</w:t>
            </w:r>
            <w:r>
              <w:rPr>
                <w:rFonts w:hint="eastAsia" w:ascii="ËÎÌå" w:hAnsi="ËÎÌå" w:eastAsia="ËÎÌå"/>
                <w:color w:val="000000"/>
                <w:sz w:val="18"/>
                <w:highlight w:val="white"/>
              </w:rPr>
              <w:t xml:space="preserve"> O.ORGID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O.PARENTORGID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T.CX_TASK_DATE </w:t>
            </w:r>
            <w:r>
              <w:rPr>
                <w:rFonts w:hint="eastAsia" w:ascii="ËÎÌå" w:hAnsi="ËÎÌå" w:eastAsia="ËÎÌå"/>
                <w:color w:val="008080"/>
                <w:sz w:val="18"/>
                <w:highlight w:val="white"/>
              </w:rPr>
              <w:t>BETWEEN</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--查询时间  yyyyMMdd格式</w:t>
            </w:r>
          </w:p>
          <w:p>
            <w:pPr>
              <w:spacing w:beforeLines="0" w:afterLines="0"/>
              <w:jc w:val="left"/>
              <w:rPr>
                <w:rFonts w:hint="eastAsia" w:ascii="ËÎÌå" w:hAnsi="ËÎÌå" w:eastAsia="ËÎÌå"/>
                <w:color w:val="000000"/>
                <w:sz w:val="18"/>
                <w:highlight w:val="white"/>
              </w:rPr>
            </w:pP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GROUP</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T.BELONG_WSC_ID</w:t>
            </w:r>
          </w:p>
          <w:p>
            <w:pPr>
              <w:numPr>
                <w:ilvl w:val="0"/>
                <w:numId w:val="0"/>
              </w:numPr>
              <w:spacing w:beforeLines="0" w:afterLines="0"/>
              <w:ind w:leftChars="0"/>
              <w:jc w:val="left"/>
              <w:rPr>
                <w:rFonts w:hint="eastAsia"/>
                <w:lang w:val="en-US" w:eastAsia="zh-CN"/>
              </w:rPr>
            </w:pPr>
            <w:r>
              <w:rPr>
                <w:rFonts w:hint="eastAsia"/>
                <w:lang w:val="en-US" w:eastAsia="zh-CN"/>
              </w:rPr>
              <w:t>2.人员任务情况查询SQL:</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i/>
                <w:color w:val="FF0000"/>
                <w:sz w:val="18"/>
                <w:highlight w:val="white"/>
              </w:rPr>
              <w:t>--厂站任务统计</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PERSON_ID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ALLS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--总数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COMPLETES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--完成数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T.IS_OVER_TIME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OVER_TIMES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--超时完成数据</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T.IS_OVER_TIME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NOT_OVER_TIMES</w:t>
            </w:r>
            <w:r>
              <w:rPr>
                <w:rFonts w:hint="eastAsia" w:ascii="ËÎÌå" w:hAnsi="ËÎÌå" w:eastAsia="ËÎÌå"/>
                <w:color w:val="000080"/>
                <w:sz w:val="18"/>
                <w:highlight w:val="white"/>
              </w:rPr>
              <w:t>,</w:t>
            </w:r>
            <w:r>
              <w:rPr>
                <w:rFonts w:hint="eastAsia" w:ascii="ËÎÌå" w:hAnsi="ËÎÌå" w:eastAsia="ËÎÌå"/>
                <w:i/>
                <w:color w:val="FF0000"/>
                <w:sz w:val="18"/>
                <w:highlight w:val="white"/>
              </w:rPr>
              <w:t>--按时完成数据</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T.SF_ZC_OVER_TIME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T.CX_TASK_STATUS</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ZC_OVER_TIMES</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BIZ_T_XJ_CX_TASK 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BIZ_T_XJ_CX_TASK_PERSONS P</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ab/>
            </w:r>
            <w:r>
              <w:rPr>
                <w:rFonts w:hint="eastAsia" w:ascii="ËÎÌå" w:hAnsi="ËÎÌå" w:eastAsia="ËÎÌå"/>
                <w:color w:val="000000"/>
                <w:sz w:val="18"/>
                <w:highlight w:val="white"/>
              </w:rPr>
              <w:tab/>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T.CX_TASK_ID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P.CX_TASK_ID</w:t>
            </w:r>
            <w:r>
              <w:rPr>
                <w:rFonts w:hint="eastAsia" w:ascii="ËÎÌå" w:hAnsi="ËÎÌå" w:eastAsia="ËÎÌå"/>
                <w:color w:val="000000"/>
                <w:sz w:val="18"/>
                <w:highlight w:val="white"/>
              </w:rPr>
              <w:tab/>
            </w: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T.BELONG_WSC_ID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T.CX_TASK_DATE </w:t>
            </w:r>
            <w:r>
              <w:rPr>
                <w:rFonts w:hint="eastAsia" w:ascii="ËÎÌå" w:hAnsi="ËÎÌå" w:eastAsia="ËÎÌå"/>
                <w:color w:val="008080"/>
                <w:sz w:val="18"/>
                <w:highlight w:val="white"/>
              </w:rPr>
              <w:t>BETWEEN</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--查询时间  yyyyMMdd格式</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GROUP</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P.PERSON_ID</w:t>
            </w:r>
          </w:p>
          <w:p>
            <w:pPr>
              <w:spacing w:beforeLines="0" w:afterLines="0"/>
              <w:jc w:val="left"/>
              <w:rPr>
                <w:rFonts w:hint="eastAsia" w:ascii="ËÎÌå" w:hAnsi="ËÎÌå" w:eastAsia="宋体"/>
                <w:color w:val="000000"/>
                <w:sz w:val="18"/>
                <w:highlight w:val="white"/>
                <w:lang w:val="en-US" w:eastAsia="zh-CN"/>
              </w:rPr>
            </w:pPr>
            <w:r>
              <w:rPr>
                <w:rFonts w:hint="eastAsia" w:ascii="ËÎÌå" w:hAnsi="ËÎÌå" w:eastAsia="ËÎÌå"/>
                <w:color w:val="008080"/>
                <w:sz w:val="18"/>
                <w:highlight w:val="white"/>
              </w:rPr>
              <w:t>ORDER</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ALLS </w:t>
            </w:r>
            <w:r>
              <w:rPr>
                <w:rFonts w:hint="eastAsia" w:ascii="ËÎÌå" w:hAnsi="ËÎÌå" w:eastAsia="ËÎÌå"/>
                <w:color w:val="008080"/>
                <w:sz w:val="18"/>
                <w:highlight w:val="white"/>
              </w:rPr>
              <w:t>DESC</w:t>
            </w:r>
          </w:p>
          <w:p>
            <w:pPr>
              <w:numPr>
                <w:ilvl w:val="0"/>
                <w:numId w:val="0"/>
              </w:numPr>
              <w:spacing w:beforeLines="0" w:afterLines="0"/>
              <w:ind w:left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1551" w:type="dxa"/>
          </w:tcPr>
          <w:p>
            <w:pPr>
              <w:ind w:firstLine="0" w:firstLineChars="0"/>
              <w:rPr>
                <w:rFonts w:hint="eastAsia" w:eastAsia="宋体"/>
                <w:lang w:eastAsia="zh-CN"/>
              </w:rPr>
            </w:pPr>
            <w:r>
              <w:rPr>
                <w:rFonts w:hint="eastAsia"/>
                <w:lang w:val="en-US" w:eastAsia="zh-CN"/>
              </w:rPr>
              <w:t>原型界面</w:t>
            </w:r>
          </w:p>
        </w:tc>
        <w:tc>
          <w:tcPr>
            <w:tcW w:w="7735" w:type="dxa"/>
          </w:tcPr>
          <w:p>
            <w:pPr>
              <w:ind w:firstLine="0" w:firstLineChars="0"/>
              <w:rPr>
                <w:rFonts w:hint="eastAsia"/>
                <w:lang w:val="en-US" w:eastAsia="zh-CN"/>
              </w:rPr>
            </w:pPr>
          </w:p>
        </w:tc>
      </w:tr>
    </w:tbl>
    <w:p>
      <w:pPr>
        <w:pStyle w:val="53"/>
        <w:ind w:left="420" w:leftChars="0"/>
        <w:rPr>
          <w:rFonts w:hint="eastAsia"/>
          <w:lang w:val="en-US" w:eastAsia="zh-CN"/>
        </w:rPr>
      </w:pPr>
      <w:r>
        <w:rPr>
          <w:rFonts w:hint="eastAsia"/>
          <w:lang w:val="en-US" w:eastAsia="zh-CN"/>
        </w:rPr>
        <w:t>设备设施巡检情况统计</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功能名称</w:t>
            </w:r>
          </w:p>
        </w:tc>
        <w:tc>
          <w:tcPr>
            <w:tcW w:w="7735" w:type="dxa"/>
          </w:tcPr>
          <w:p>
            <w:pPr>
              <w:ind w:firstLine="0" w:firstLineChars="0"/>
              <w:rPr>
                <w:rFonts w:hint="eastAsia" w:eastAsia="宋体"/>
                <w:lang w:val="en-US" w:eastAsia="zh-CN"/>
              </w:rPr>
            </w:pPr>
            <w:r>
              <w:rPr>
                <w:rFonts w:hint="eastAsia"/>
                <w:lang w:val="en-US" w:eastAsia="zh-CN"/>
              </w:rPr>
              <w:t>设备设施巡检情况统计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pPr>
            <w:r>
              <w:rPr>
                <w:rFonts w:hint="eastAsia"/>
              </w:rPr>
              <w:t>功能说明</w:t>
            </w:r>
          </w:p>
        </w:tc>
        <w:tc>
          <w:tcPr>
            <w:tcW w:w="7735" w:type="dxa"/>
          </w:tcPr>
          <w:p>
            <w:pPr>
              <w:ind w:firstLine="0" w:firstLineChars="0"/>
              <w:rPr>
                <w:rFonts w:hint="eastAsia"/>
                <w:lang w:val="en-US" w:eastAsia="zh-CN"/>
              </w:rPr>
            </w:pPr>
            <w:r>
              <w:rPr>
                <w:rFonts w:hint="eastAsia"/>
                <w:lang w:val="en-US" w:eastAsia="zh-CN"/>
              </w:rPr>
              <w:t>公司查询统计各厂站的任务完成数据，厂站查询自己的统计数据。</w:t>
            </w:r>
          </w:p>
          <w:p>
            <w:pPr>
              <w:ind w:firstLine="0" w:firstLineChars="0"/>
              <w:rPr>
                <w:rFonts w:hint="eastAsia"/>
                <w:lang w:val="en-US" w:eastAsia="zh-CN"/>
              </w:rPr>
            </w:pPr>
            <w:r>
              <w:rPr>
                <w:rFonts w:hint="eastAsia"/>
                <w:lang w:val="en-US" w:eastAsia="zh-CN"/>
              </w:rPr>
              <w:t>通过点击数据钻取到二级页面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eastAsia="宋体"/>
                <w:lang w:val="en-US" w:eastAsia="zh-CN"/>
              </w:rPr>
            </w:pPr>
            <w:r>
              <w:rPr>
                <w:rFonts w:hint="eastAsia"/>
                <w:lang w:val="en-US" w:eastAsia="zh-CN"/>
              </w:rPr>
              <w:t>数据库信息</w:t>
            </w:r>
          </w:p>
        </w:tc>
        <w:tc>
          <w:tcPr>
            <w:tcW w:w="7735" w:type="dxa"/>
          </w:tcPr>
          <w:p>
            <w:pPr>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ind w:firstLine="0" w:firstLineChars="0"/>
              <w:rPr>
                <w:rFonts w:hint="eastAsia"/>
                <w:lang w:val="en-US" w:eastAsia="zh-CN"/>
              </w:rPr>
            </w:pPr>
            <w:r>
              <w:rPr>
                <w:rFonts w:hint="eastAsia"/>
                <w:lang w:val="en-US" w:eastAsia="zh-CN"/>
              </w:rPr>
              <w:t>设计说明</w:t>
            </w:r>
          </w:p>
        </w:tc>
        <w:tc>
          <w:tcPr>
            <w:tcW w:w="7735" w:type="dxa"/>
          </w:tcPr>
          <w:p>
            <w:pPr>
              <w:spacing w:beforeLines="0" w:afterLines="0"/>
              <w:ind w:left="0" w:leftChars="0" w:firstLine="0" w:firstLineChars="0"/>
              <w:jc w:val="left"/>
              <w:rPr>
                <w:rFonts w:hint="eastAsia"/>
                <w:lang w:val="en-US" w:eastAsia="zh-CN"/>
              </w:rPr>
            </w:pPr>
            <w:r>
              <w:rPr>
                <w:rFonts w:hint="eastAsia"/>
                <w:lang w:val="en-US" w:eastAsia="zh-CN"/>
              </w:rPr>
              <w:t>1.公司查所有厂站数据</w:t>
            </w:r>
          </w:p>
          <w:p>
            <w:pPr>
              <w:spacing w:beforeLines="0" w:afterLines="0"/>
              <w:ind w:left="0" w:leftChars="0" w:firstLine="0" w:firstLineChars="0"/>
              <w:jc w:val="left"/>
              <w:rPr>
                <w:rFonts w:hint="eastAsia"/>
                <w:lang w:val="en-US" w:eastAsia="zh-CN"/>
              </w:rPr>
            </w:pPr>
            <w:r>
              <w:rPr>
                <w:rFonts w:hint="eastAsia"/>
                <w:lang w:val="en-US" w:eastAsia="zh-CN"/>
              </w:rPr>
              <w:t>2.厂站只查询自己的数据</w:t>
            </w:r>
          </w:p>
          <w:p>
            <w:pPr>
              <w:spacing w:beforeLines="0" w:afterLines="0"/>
              <w:ind w:left="0" w:leftChars="0" w:firstLine="0" w:firstLineChars="0"/>
              <w:jc w:val="left"/>
              <w:rPr>
                <w:rFonts w:hint="eastAsia"/>
                <w:lang w:val="en-US" w:eastAsia="zh-CN"/>
              </w:rPr>
            </w:pPr>
            <w:r>
              <w:rPr>
                <w:rFonts w:hint="eastAsia"/>
                <w:lang w:val="en-US" w:eastAsia="zh-CN"/>
              </w:rPr>
              <w:t>3.可以钻取，钻取进去是每个设备的巡检次数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551" w:type="dxa"/>
          </w:tcPr>
          <w:p>
            <w:pPr>
              <w:ind w:firstLine="0" w:firstLineChars="0"/>
            </w:pPr>
            <w:r>
              <w:rPr>
                <w:rFonts w:hint="eastAsia"/>
              </w:rPr>
              <w:t>设计实现</w:t>
            </w:r>
          </w:p>
        </w:tc>
        <w:tc>
          <w:tcPr>
            <w:tcW w:w="7735" w:type="dxa"/>
          </w:tcPr>
          <w:p>
            <w:pPr>
              <w:numPr>
                <w:ilvl w:val="0"/>
                <w:numId w:val="0"/>
              </w:numPr>
              <w:spacing w:beforeLines="0" w:afterLines="0"/>
              <w:ind w:leftChars="0"/>
              <w:jc w:val="left"/>
              <w:rPr>
                <w:rFonts w:hint="eastAsia"/>
                <w:lang w:val="en-US" w:eastAsia="zh-CN"/>
              </w:rPr>
            </w:pPr>
            <w:r>
              <w:rPr>
                <w:rFonts w:hint="eastAsia"/>
                <w:lang w:val="en-US" w:eastAsia="zh-CN"/>
              </w:rPr>
              <w:t>1.查询列表页面SQL:</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T.BELONG_WSC_ID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S.DETAIL_TYPE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XJ_SB_NUMS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S.DETAIL_TYPE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XJ_SS_NUMS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S.DETAIL_TYPE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S.SF_FAULT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XJ_SB_ERROR_NUMS</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S.DETAIL_TYPE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'2'</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S.SF_FAULT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XJ_SS_ERROR_NUMS</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BIZ_T_XJ_CX_TASK           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BIZ_T_XJ_CX_TASK_ITEM      I</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BIZ_T_XJ_CX_TASK_ITEM_SBSS S</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T.CX_TASK_STATUS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--已完成</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I.TASK_ID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I.TASK_ITEM_ID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S.TASK_ITEM_ID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T.CX_TASK_DATE </w:t>
            </w:r>
            <w:r>
              <w:rPr>
                <w:rFonts w:hint="eastAsia" w:ascii="ËÎÌå" w:hAnsi="ËÎÌå" w:eastAsia="ËÎÌå"/>
                <w:color w:val="008080"/>
                <w:sz w:val="18"/>
                <w:highlight w:val="white"/>
              </w:rPr>
              <w:t>BETWEEN</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T.BELONG_WSC_ID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GROUP</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T.BELONG_WSC_ID</w:t>
            </w:r>
          </w:p>
          <w:p>
            <w:pPr>
              <w:numPr>
                <w:ilvl w:val="0"/>
                <w:numId w:val="0"/>
              </w:numPr>
              <w:spacing w:beforeLines="0" w:afterLines="0"/>
              <w:ind w:leftChars="0"/>
              <w:jc w:val="left"/>
              <w:rPr>
                <w:rFonts w:hint="eastAsia"/>
                <w:lang w:val="en-US" w:eastAsia="zh-CN"/>
              </w:rPr>
            </w:pPr>
            <w:r>
              <w:rPr>
                <w:rFonts w:hint="eastAsia"/>
                <w:lang w:val="en-US" w:eastAsia="zh-CN"/>
              </w:rPr>
              <w:t>2.点击历史巡检设备（或设施）次数查询</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A.Sbss_Id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XJ_NUMS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XJ_ERROR_NUMS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V.NAME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SELECT</w:t>
            </w:r>
            <w:r>
              <w:rPr>
                <w:rFonts w:hint="eastAsia" w:ascii="ËÎÌå" w:hAnsi="ËÎÌå" w:eastAsia="ËÎÌå"/>
                <w:color w:val="000000"/>
                <w:sz w:val="18"/>
                <w:highlight w:val="white"/>
              </w:rPr>
              <w:t xml:space="preserve"> S.Sbss_Id</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COUNT</w:t>
            </w:r>
            <w:r>
              <w:rPr>
                <w:rFonts w:hint="eastAsia" w:ascii="ËÎÌå" w:hAnsi="ËÎÌå" w:eastAsia="ËÎÌå"/>
                <w:color w:val="000080"/>
                <w:sz w:val="18"/>
                <w:highlight w:val="white"/>
              </w:rPr>
              <w:t>(</w:t>
            </w:r>
            <w:r>
              <w:rPr>
                <w:rFonts w:hint="eastAsia" w:ascii="ËÎÌå" w:hAnsi="ËÎÌå" w:eastAsia="ËÎÌå"/>
                <w:color w:val="0000FF"/>
                <w:sz w:val="18"/>
                <w:highlight w:val="white"/>
              </w:rPr>
              <w:t>1</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XJ_NUMS</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--巡检的设备或设施巡检次数  根据条件中的 DETAIL_TYPE 会不一样</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SUM</w:t>
            </w:r>
            <w:r>
              <w:rPr>
                <w:rFonts w:hint="eastAsia" w:ascii="ËÎÌå" w:hAnsi="ËÎÌå" w:eastAsia="ËÎÌå"/>
                <w:color w:val="000080"/>
                <w:sz w:val="18"/>
                <w:highlight w:val="white"/>
              </w:rPr>
              <w:t>((</w:t>
            </w:r>
            <w:r>
              <w:rPr>
                <w:rFonts w:hint="eastAsia" w:ascii="ËÎÌå" w:hAnsi="ËÎÌå" w:eastAsia="ËÎÌå"/>
                <w:color w:val="008080"/>
                <w:sz w:val="18"/>
                <w:highlight w:val="white"/>
              </w:rPr>
              <w:t>CASE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WHEN</w:t>
            </w:r>
            <w:r>
              <w:rPr>
                <w:rFonts w:hint="eastAsia" w:ascii="ËÎÌå" w:hAnsi="ËÎÌå" w:eastAsia="ËÎÌå"/>
                <w:color w:val="000000"/>
                <w:sz w:val="18"/>
                <w:highlight w:val="white"/>
              </w:rPr>
              <w:t xml:space="preserve"> S.SF_FAULT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THEN</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1</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ELSE</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0</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END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AS</w:t>
            </w:r>
            <w:r>
              <w:rPr>
                <w:rFonts w:hint="eastAsia" w:ascii="ËÎÌå" w:hAnsi="ËÎÌå" w:eastAsia="ËÎÌå"/>
                <w:color w:val="000000"/>
                <w:sz w:val="18"/>
                <w:highlight w:val="white"/>
              </w:rPr>
              <w:t xml:space="preserve"> XJ_ERROR_NUMS </w:t>
            </w:r>
            <w:r>
              <w:rPr>
                <w:rFonts w:hint="eastAsia" w:ascii="ËÎÌå" w:hAnsi="ËÎÌå" w:eastAsia="ËÎÌå"/>
                <w:i/>
                <w:color w:val="FF0000"/>
                <w:sz w:val="18"/>
                <w:highlight w:val="white"/>
              </w:rPr>
              <w:t>--发现问题数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FROM</w:t>
            </w:r>
            <w:r>
              <w:rPr>
                <w:rFonts w:hint="eastAsia" w:ascii="ËÎÌå" w:hAnsi="ËÎÌå" w:eastAsia="ËÎÌå"/>
                <w:color w:val="000000"/>
                <w:sz w:val="18"/>
                <w:highlight w:val="white"/>
              </w:rPr>
              <w:t xml:space="preserve"> BIZ_T_XJ_CX_TASK           T</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BIZ_T_XJ_CX_TASK_ITEM      I</w:t>
            </w:r>
            <w:r>
              <w:rPr>
                <w:rFonts w:hint="eastAsia" w:ascii="ËÎÌå" w:hAnsi="ËÎÌå" w:eastAsia="ËÎÌå"/>
                <w:color w:val="000080"/>
                <w:sz w:val="18"/>
                <w:highlight w:val="white"/>
              </w:rPr>
              <w:t>,</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BIZ_T_XJ_CX_TASK_ITEM_SBSS S</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WHERE</w:t>
            </w:r>
            <w:r>
              <w:rPr>
                <w:rFonts w:hint="eastAsia" w:ascii="ËÎÌå" w:hAnsi="ËÎÌå" w:eastAsia="ËÎÌå"/>
                <w:color w:val="000000"/>
                <w:sz w:val="18"/>
                <w:highlight w:val="white"/>
              </w:rPr>
              <w:t xml:space="preserve"> T.CX_TASK_STATUS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'3'</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--已完成</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I.TASK_ID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I.TASK_ITEM_ID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S.TASK_ITEM_ID</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T.CX_TASK_DATE </w:t>
            </w:r>
            <w:r>
              <w:rPr>
                <w:rFonts w:hint="eastAsia" w:ascii="ËÎÌå" w:hAnsi="ËÎÌå" w:eastAsia="ËÎÌå"/>
                <w:color w:val="008080"/>
                <w:sz w:val="18"/>
                <w:highlight w:val="white"/>
              </w:rPr>
              <w:t>BETWEEN</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'XXXXX'</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T.BELONG_WSC_ID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AND</w:t>
            </w:r>
            <w:r>
              <w:rPr>
                <w:rFonts w:hint="eastAsia" w:ascii="ËÎÌå" w:hAnsi="ËÎÌå" w:eastAsia="ËÎÌå"/>
                <w:color w:val="000000"/>
                <w:sz w:val="18"/>
                <w:highlight w:val="white"/>
              </w:rPr>
              <w:t xml:space="preserve"> S.DETAIL_TYPE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w:t>
            </w:r>
            <w:r>
              <w:rPr>
                <w:rFonts w:hint="eastAsia" w:ascii="ËÎÌå" w:hAnsi="ËÎÌå" w:eastAsia="ËÎÌå"/>
                <w:color w:val="0000FF"/>
                <w:sz w:val="18"/>
                <w:highlight w:val="white"/>
              </w:rPr>
              <w:t>'XX'</w:t>
            </w:r>
            <w:r>
              <w:rPr>
                <w:rFonts w:hint="eastAsia" w:ascii="ËÎÌå" w:hAnsi="ËÎÌå" w:eastAsia="ËÎÌå"/>
                <w:color w:val="000000"/>
                <w:sz w:val="18"/>
                <w:highlight w:val="white"/>
              </w:rPr>
              <w:t xml:space="preserve"> </w:t>
            </w:r>
            <w:r>
              <w:rPr>
                <w:rFonts w:hint="eastAsia" w:ascii="ËÎÌå" w:hAnsi="ËÎÌå" w:eastAsia="ËÎÌå"/>
                <w:i/>
                <w:color w:val="FF0000"/>
                <w:sz w:val="18"/>
                <w:highlight w:val="white"/>
              </w:rPr>
              <w:t>--1/2 参数</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GROUP</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BY</w:t>
            </w:r>
            <w:r>
              <w:rPr>
                <w:rFonts w:hint="eastAsia" w:ascii="ËÎÌå" w:hAnsi="ËÎÌå" w:eastAsia="ËÎÌå"/>
                <w:color w:val="000000"/>
                <w:sz w:val="18"/>
                <w:highlight w:val="white"/>
              </w:rPr>
              <w:t xml:space="preserve"> S.SBSS_ID</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A</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LEFT</w:t>
            </w: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JOIN</w:t>
            </w:r>
            <w:r>
              <w:rPr>
                <w:rFonts w:hint="eastAsia" w:ascii="ËÎÌå" w:hAnsi="ËÎÌå" w:eastAsia="ËÎÌå"/>
                <w:color w:val="000000"/>
                <w:sz w:val="18"/>
                <w:highlight w:val="white"/>
              </w:rPr>
              <w:t xml:space="preserve"> V_SB_SS V</w:t>
            </w:r>
          </w:p>
          <w:p>
            <w:pPr>
              <w:spacing w:beforeLines="0" w:afterLines="0"/>
              <w:jc w:val="left"/>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r>
              <w:rPr>
                <w:rFonts w:hint="eastAsia" w:ascii="ËÎÌå" w:hAnsi="ËÎÌå" w:eastAsia="ËÎÌå"/>
                <w:color w:val="008080"/>
                <w:sz w:val="18"/>
                <w:highlight w:val="white"/>
              </w:rPr>
              <w:t>ON</w:t>
            </w:r>
            <w:r>
              <w:rPr>
                <w:rFonts w:hint="eastAsia" w:ascii="ËÎÌå" w:hAnsi="ËÎÌå" w:eastAsia="ËÎÌå"/>
                <w:color w:val="000000"/>
                <w:sz w:val="18"/>
                <w:highlight w:val="white"/>
              </w:rPr>
              <w:t xml:space="preserve"> A.SBSS_ID </w:t>
            </w:r>
            <w:r>
              <w:rPr>
                <w:rFonts w:hint="eastAsia" w:ascii="ËÎÌå" w:hAnsi="ËÎÌå" w:eastAsia="ËÎÌå"/>
                <w:color w:val="000080"/>
                <w:sz w:val="18"/>
                <w:highlight w:val="white"/>
              </w:rPr>
              <w:t>=</w:t>
            </w:r>
            <w:r>
              <w:rPr>
                <w:rFonts w:hint="eastAsia" w:ascii="ËÎÌå" w:hAnsi="ËÎÌå" w:eastAsia="ËÎÌå"/>
                <w:color w:val="000000"/>
                <w:sz w:val="18"/>
                <w:highlight w:val="white"/>
              </w:rPr>
              <w:t xml:space="preserve"> V.ID</w:t>
            </w:r>
          </w:p>
          <w:p>
            <w:pPr>
              <w:numPr>
                <w:ilvl w:val="0"/>
                <w:numId w:val="0"/>
              </w:numPr>
              <w:spacing w:beforeLines="0" w:afterLines="0"/>
              <w:ind w:left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1551" w:type="dxa"/>
          </w:tcPr>
          <w:p>
            <w:pPr>
              <w:ind w:firstLine="0" w:firstLineChars="0"/>
              <w:rPr>
                <w:rFonts w:hint="eastAsia" w:eastAsia="宋体"/>
                <w:lang w:eastAsia="zh-CN"/>
              </w:rPr>
            </w:pPr>
            <w:r>
              <w:rPr>
                <w:rFonts w:hint="eastAsia"/>
                <w:lang w:val="en-US" w:eastAsia="zh-CN"/>
              </w:rPr>
              <w:t>原型界面</w:t>
            </w:r>
          </w:p>
        </w:tc>
        <w:tc>
          <w:tcPr>
            <w:tcW w:w="7735" w:type="dxa"/>
          </w:tcPr>
          <w:p>
            <w:pPr>
              <w:ind w:firstLine="0" w:firstLineChars="0"/>
              <w:rPr>
                <w:rFonts w:hint="eastAsia"/>
                <w:lang w:val="en-US" w:eastAsia="zh-CN"/>
              </w:rPr>
            </w:pPr>
          </w:p>
        </w:tc>
      </w:tr>
    </w:tbl>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33"/>
        <w:spacing w:before="326" w:after="326"/>
        <w:ind w:left="0" w:firstLine="0" w:firstLineChars="0"/>
      </w:pPr>
      <w:r>
        <w:rPr>
          <w:rFonts w:hint="eastAsia"/>
        </w:rPr>
        <w:t>接口</w:t>
      </w:r>
      <w:r>
        <w:t>设计</w:t>
      </w:r>
    </w:p>
    <w:p>
      <w:pPr>
        <w:pStyle w:val="43"/>
        <w:spacing w:before="163" w:after="163"/>
        <w:ind w:left="0" w:firstLine="0" w:firstLineChars="0"/>
      </w:pPr>
      <w:r>
        <w:t>A接口</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接口方式</w:t>
            </w:r>
          </w:p>
        </w:tc>
        <w:tc>
          <w:tcPr>
            <w:tcW w:w="7894" w:type="dxa"/>
          </w:tcPr>
          <w:p>
            <w:pPr>
              <w:autoSpaceDE w:val="0"/>
              <w:autoSpaceDN w:val="0"/>
              <w:adjustRightInd w:val="0"/>
              <w:spacing w:line="240" w:lineRule="auto"/>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入参</w:t>
            </w:r>
            <w:r>
              <w:t>说明</w:t>
            </w:r>
          </w:p>
        </w:tc>
        <w:tc>
          <w:tcPr>
            <w:tcW w:w="7894" w:type="dxa"/>
          </w:tcPr>
          <w:p>
            <w:pPr>
              <w:autoSpaceDE w:val="0"/>
              <w:autoSpaceDN w:val="0"/>
              <w:adjustRightInd w:val="0"/>
              <w:spacing w:line="240" w:lineRule="auto"/>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返回</w:t>
            </w:r>
            <w:r>
              <w:t>参数格式</w:t>
            </w:r>
          </w:p>
        </w:tc>
        <w:tc>
          <w:tcPr>
            <w:tcW w:w="789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服务端</w:t>
            </w:r>
            <w:r>
              <w:t>示例</w:t>
            </w:r>
          </w:p>
        </w:tc>
        <w:tc>
          <w:tcPr>
            <w:tcW w:w="789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392" w:type="dxa"/>
          </w:tcPr>
          <w:p>
            <w:pPr>
              <w:ind w:firstLine="0" w:firstLineChars="0"/>
            </w:pPr>
            <w:r>
              <w:rPr>
                <w:rFonts w:hint="eastAsia"/>
              </w:rPr>
              <w:t>客户端</w:t>
            </w:r>
            <w:r>
              <w:t>调用</w:t>
            </w:r>
            <w:r>
              <w:rPr>
                <w:rFonts w:hint="eastAsia"/>
              </w:rPr>
              <w:t>示例</w:t>
            </w:r>
          </w:p>
        </w:tc>
        <w:tc>
          <w:tcPr>
            <w:tcW w:w="7894" w:type="dxa"/>
          </w:tcPr>
          <w:p>
            <w:pPr>
              <w:spacing w:line="240" w:lineRule="auto"/>
              <w:ind w:firstLine="0" w:firstLineChars="0"/>
            </w:pPr>
          </w:p>
        </w:tc>
      </w:tr>
    </w:tbl>
    <w:p>
      <w:pPr>
        <w:ind w:firstLine="0" w:firstLineChars="0"/>
      </w:pPr>
    </w:p>
    <w:p>
      <w:pPr>
        <w:pStyle w:val="43"/>
        <w:spacing w:before="163" w:after="163"/>
        <w:ind w:left="0" w:firstLine="0" w:firstLineChars="0"/>
      </w:pPr>
      <w:r>
        <w:rPr>
          <w:rFonts w:hint="eastAsia"/>
        </w:rPr>
        <w:t>B</w:t>
      </w:r>
      <w:r>
        <w:t>接口</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7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功能名称</w:t>
            </w:r>
          </w:p>
        </w:tc>
        <w:tc>
          <w:tcPr>
            <w:tcW w:w="7894" w:type="dxa"/>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功能说明</w:t>
            </w:r>
          </w:p>
        </w:tc>
        <w:tc>
          <w:tcPr>
            <w:tcW w:w="789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功能</w:t>
            </w:r>
            <w:r>
              <w:t>设计</w:t>
            </w:r>
          </w:p>
        </w:tc>
        <w:tc>
          <w:tcPr>
            <w:tcW w:w="789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2" w:type="dxa"/>
          </w:tcPr>
          <w:p>
            <w:pPr>
              <w:ind w:firstLine="0" w:firstLineChars="0"/>
            </w:pPr>
            <w:r>
              <w:rPr>
                <w:rFonts w:hint="eastAsia"/>
              </w:rPr>
              <w:t>入参</w:t>
            </w:r>
            <w:r>
              <w:t>说明</w:t>
            </w:r>
          </w:p>
        </w:tc>
        <w:tc>
          <w:tcPr>
            <w:tcW w:w="7894" w:type="dxa"/>
          </w:tcPr>
          <w:p>
            <w:pPr>
              <w:autoSpaceDE w:val="0"/>
              <w:autoSpaceDN w:val="0"/>
              <w:adjustRightInd w:val="0"/>
              <w:spacing w:line="240" w:lineRule="auto"/>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392" w:type="dxa"/>
          </w:tcPr>
          <w:p>
            <w:pPr>
              <w:ind w:firstLine="0" w:firstLineChars="0"/>
            </w:pPr>
            <w:r>
              <w:rPr>
                <w:rFonts w:hint="eastAsia"/>
              </w:rPr>
              <w:t>返回</w:t>
            </w:r>
            <w:r>
              <w:t>参数格式</w:t>
            </w:r>
          </w:p>
        </w:tc>
        <w:tc>
          <w:tcPr>
            <w:tcW w:w="7894" w:type="dxa"/>
          </w:tcPr>
          <w:p>
            <w:pPr>
              <w:ind w:firstLine="0" w:firstLineChars="0"/>
            </w:pPr>
          </w:p>
        </w:tc>
      </w:tr>
    </w:tbl>
    <w:p>
      <w:pPr>
        <w:ind w:firstLine="0" w:firstLineChars="0"/>
      </w:pPr>
    </w:p>
    <w:p>
      <w:pPr/>
    </w:p>
    <w:p>
      <w:pPr/>
    </w:p>
    <w:p>
      <w:pPr/>
    </w:p>
    <w:p>
      <w:pPr/>
    </w:p>
    <w:p>
      <w:pPr/>
    </w:p>
    <w:p>
      <w:pPr/>
    </w:p>
    <w:p>
      <w:pPr/>
    </w:p>
    <w:p>
      <w:pPr/>
    </w:p>
    <w:p>
      <w:pPr/>
    </w:p>
    <w:p>
      <w:pPr/>
    </w:p>
    <w:p>
      <w:pPr/>
    </w:p>
    <w:p>
      <w:pPr/>
    </w:p>
    <w:p>
      <w:pPr/>
    </w:p>
    <w:p>
      <w:pPr/>
    </w:p>
    <w:p>
      <w:pPr/>
    </w:p>
    <w:p>
      <w:pPr/>
    </w:p>
    <w:p>
      <w:pPr/>
    </w:p>
    <w:p>
      <w:pPr>
        <w:jc w:val="center"/>
      </w:pPr>
    </w:p>
    <w:p>
      <w:pPr/>
    </w:p>
    <w:sectPr>
      <w:headerReference r:id="rId13" w:type="first"/>
      <w:footerReference r:id="rId15" w:type="first"/>
      <w:footerReference r:id="rId14" w:type="default"/>
      <w:pgSz w:w="11906" w:h="16838"/>
      <w:pgMar w:top="1418" w:right="1418" w:bottom="1418" w:left="1418" w:header="1134" w:footer="850"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仿宋">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swiss"/>
    <w:pitch w:val="default"/>
    <w:sig w:usb0="800002BF" w:usb1="38CF7CFA" w:usb2="00000016" w:usb3="00000000" w:csb0="00040001" w:csb1="00000000"/>
  </w:font>
  <w:font w:name="ËÎÌå">
    <w:altName w:val="Times New Roman"/>
    <w:panose1 w:val="00000000000000000000"/>
    <w:charset w:val="86"/>
    <w:family w:val="modern"/>
    <w:pitch w:val="default"/>
    <w:sig w:usb0="00000000" w:usb1="00000000" w:usb2="00000000" w:usb3="00000000" w:csb0="00040000" w:csb1="00000000"/>
  </w:font>
  <w:font w:name="ËÎÌå">
    <w:altName w:val="Times New Roman"/>
    <w:panose1 w:val="00000000000000000000"/>
    <w:charset w:val="86"/>
    <w:family w:val="swiss"/>
    <w:pitch w:val="default"/>
    <w:sig w:usb0="00000000" w:usb1="00000000" w:usb2="00000000" w:usb3="00000000" w:csb0="00040000" w:csb1="00000000"/>
  </w:font>
  <w:font w:name="ËÎÌå">
    <w:altName w:val="Times New Roman"/>
    <w:panose1 w:val="00000000000000000000"/>
    <w:charset w:val="86"/>
    <w:family w:val="decorative"/>
    <w:pitch w:val="default"/>
    <w:sig w:usb0="00000000" w:usb1="00000000" w:usb2="00000000" w:usb3="00000000" w:csb0="00040000" w:csb1="00000000"/>
  </w:font>
  <w:font w:name="ËÎÌå">
    <w:altName w:val="Times New Roman"/>
    <w:panose1 w:val="00000000000000000000"/>
    <w:charset w:val="86"/>
    <w:family w:val="roman"/>
    <w:pitch w:val="default"/>
    <w:sig w:usb0="00000000" w:usb1="00000000" w:usb2="00000000" w:usb3="00000000" w:csb0="00040000" w:csb1="00000000"/>
  </w:font>
  <w:font w:name="Courier New">
    <w:panose1 w:val="02070309020205020404"/>
    <w:charset w:val="86"/>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320"/>
      <w:jc w:val="cen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spacing w:line="360" w:lineRule="auto"/>
      <w:ind w:firstLine="0" w:firstLineChars="0"/>
      <w:jc w:val="center"/>
      <w:rPr>
        <w:rFonts w:ascii="黑体" w:hAnsi="黑体" w:eastAsia="黑体"/>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ind w:firstLine="0" w:firstLineChars="0"/>
      <w:rPr>
        <w:sz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54187"/>
    </w:sdtPr>
    <w:sdtContent>
      <w:p>
        <w:pPr>
          <w:pStyle w:val="16"/>
          <w:ind w:firstLine="360"/>
          <w:jc w:val="center"/>
        </w:pPr>
        <w:r>
          <w:fldChar w:fldCharType="begin"/>
        </w:r>
        <w:r>
          <w:instrText xml:space="preserve">PAGE   \* MERGEFORMAT</w:instrText>
        </w:r>
        <w:r>
          <w:fldChar w:fldCharType="separate"/>
        </w:r>
        <w:r>
          <w:rPr>
            <w:lang w:val="zh-CN"/>
          </w:rPr>
          <w:t>-</w:t>
        </w:r>
        <w:r>
          <w:t xml:space="preserve"> 1 -</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4821"/>
    </w:sdtPr>
    <w:sdtContent>
      <w:sdt>
        <w:sdtPr>
          <w:id w:val="-905530153"/>
        </w:sdtPr>
        <w:sdtContent>
          <w:p>
            <w:pPr>
              <w:pStyle w:val="16"/>
              <w:ind w:firstLine="360"/>
              <w:jc w:val="center"/>
            </w:pPr>
            <w:r>
              <w:rPr>
                <w:sz w:val="16"/>
                <w:szCs w:val="16"/>
                <w:lang w:val="zh-CN"/>
              </w:rPr>
              <w:t xml:space="preserve"> </w:t>
            </w:r>
            <w:r>
              <w:rPr>
                <w:b/>
                <w:bCs/>
                <w:sz w:val="16"/>
                <w:szCs w:val="16"/>
              </w:rPr>
              <w:fldChar w:fldCharType="begin"/>
            </w:r>
            <w:r>
              <w:rPr>
                <w:b/>
                <w:bCs/>
                <w:sz w:val="16"/>
                <w:szCs w:val="16"/>
              </w:rPr>
              <w:instrText xml:space="preserve">PAGE</w:instrText>
            </w:r>
            <w:r>
              <w:rPr>
                <w:b/>
                <w:bCs/>
                <w:sz w:val="16"/>
                <w:szCs w:val="16"/>
              </w:rPr>
              <w:fldChar w:fldCharType="separate"/>
            </w:r>
            <w:r>
              <w:rPr>
                <w:b/>
                <w:bCs/>
                <w:sz w:val="16"/>
                <w:szCs w:val="16"/>
              </w:rPr>
              <w:t>4</w:t>
            </w:r>
            <w:r>
              <w:rPr>
                <w:b/>
                <w:bCs/>
                <w:sz w:val="16"/>
                <w:szCs w:val="16"/>
              </w:rPr>
              <w:fldChar w:fldCharType="end"/>
            </w:r>
            <w:r>
              <w:rPr>
                <w:sz w:val="16"/>
                <w:szCs w:val="16"/>
                <w:lang w:val="zh-CN"/>
              </w:rPr>
              <w:t xml:space="preserve"> / </w:t>
            </w:r>
            <w:r>
              <w:rPr>
                <w:b/>
                <w:bCs/>
                <w:sz w:val="16"/>
                <w:szCs w:val="16"/>
              </w:rPr>
              <w:t>26</w:t>
            </w:r>
          </w:p>
        </w:sdtContent>
      </w:sdt>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89514"/>
    </w:sdtPr>
    <w:sdtContent>
      <w:sdt>
        <w:sdtPr>
          <w:id w:val="1728636285"/>
        </w:sdtPr>
        <w:sdtContent>
          <w:p>
            <w:pPr>
              <w:pStyle w:val="16"/>
              <w:ind w:firstLine="360"/>
              <w:jc w:val="center"/>
            </w:pPr>
            <w:r>
              <w:rPr>
                <w:rFonts w:eastAsia="黑体" w:cs="Calibri"/>
                <w:sz w:val="16"/>
                <w:szCs w:val="16"/>
                <w:lang w:val="zh-CN"/>
              </w:rPr>
              <w:t xml:space="preserve"> </w:t>
            </w:r>
            <w:r>
              <w:rPr>
                <w:rFonts w:eastAsia="黑体" w:cs="Calibri"/>
                <w:b/>
                <w:bCs/>
                <w:sz w:val="16"/>
                <w:szCs w:val="16"/>
              </w:rPr>
              <w:fldChar w:fldCharType="begin"/>
            </w:r>
            <w:r>
              <w:rPr>
                <w:rFonts w:eastAsia="黑体" w:cs="Calibri"/>
                <w:b/>
                <w:bCs/>
                <w:sz w:val="16"/>
                <w:szCs w:val="16"/>
              </w:rPr>
              <w:instrText xml:space="preserve">PAGE</w:instrText>
            </w:r>
            <w:r>
              <w:rPr>
                <w:rFonts w:eastAsia="黑体" w:cs="Calibri"/>
                <w:b/>
                <w:bCs/>
                <w:sz w:val="16"/>
                <w:szCs w:val="16"/>
              </w:rPr>
              <w:fldChar w:fldCharType="separate"/>
            </w:r>
            <w:r>
              <w:rPr>
                <w:rFonts w:eastAsia="黑体" w:cs="Calibri"/>
                <w:b/>
                <w:bCs/>
                <w:sz w:val="16"/>
                <w:szCs w:val="16"/>
              </w:rPr>
              <w:t>1</w:t>
            </w:r>
            <w:r>
              <w:rPr>
                <w:rFonts w:eastAsia="黑体" w:cs="Calibri"/>
                <w:b/>
                <w:bCs/>
                <w:sz w:val="16"/>
                <w:szCs w:val="16"/>
              </w:rPr>
              <w:fldChar w:fldCharType="end"/>
            </w:r>
            <w:r>
              <w:rPr>
                <w:rFonts w:eastAsia="黑体" w:cs="Calibri"/>
                <w:sz w:val="16"/>
                <w:szCs w:val="16"/>
                <w:lang w:val="zh-CN"/>
              </w:rPr>
              <w:t xml:space="preserve"> / </w:t>
            </w:r>
            <w:r>
              <w:rPr>
                <w:rFonts w:eastAsia="黑体" w:cs="Calibri"/>
                <w:b/>
                <w:bCs/>
                <w:sz w:val="16"/>
                <w:szCs w:val="16"/>
              </w:rPr>
              <w:fldChar w:fldCharType="begin"/>
            </w:r>
            <w:r>
              <w:rPr>
                <w:rFonts w:eastAsia="黑体" w:cs="Calibri"/>
                <w:b/>
                <w:bCs/>
                <w:sz w:val="16"/>
                <w:szCs w:val="16"/>
              </w:rPr>
              <w:instrText xml:space="preserve">NUMPAGES</w:instrText>
            </w:r>
            <w:r>
              <w:rPr>
                <w:rFonts w:eastAsia="黑体" w:cs="Calibri"/>
                <w:b/>
                <w:bCs/>
                <w:sz w:val="16"/>
                <w:szCs w:val="16"/>
              </w:rPr>
              <w:fldChar w:fldCharType="separate"/>
            </w:r>
            <w:r>
              <w:rPr>
                <w:rFonts w:eastAsia="黑体" w:cs="Calibri"/>
                <w:b/>
                <w:bCs/>
                <w:sz w:val="16"/>
                <w:szCs w:val="16"/>
              </w:rPr>
              <w:t>13</w:t>
            </w:r>
            <w:r>
              <w:rPr>
                <w:rFonts w:eastAsia="黑体" w:cs="Calibri"/>
                <w:b/>
                <w:bCs/>
                <w:sz w:val="16"/>
                <w:szCs w:val="16"/>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r>
      <w:tab/>
    </w:r>
    <w:r>
      <w:tab/>
    </w:r>
    <w:r>
      <w:rPr>
        <w:rFonts w:hint="eastAsia" w:ascii="仿宋" w:hAnsi="仿宋" w:eastAsia="仿宋"/>
      </w:rPr>
      <w:drawing>
        <wp:anchor distT="0" distB="0" distL="114300" distR="114300" simplePos="0" relativeHeight="251659264" behindDoc="0" locked="0" layoutInCell="1" allowOverlap="1">
          <wp:simplePos x="0" y="0"/>
          <wp:positionH relativeFrom="margin">
            <wp:align>left</wp:align>
          </wp:positionH>
          <wp:positionV relativeFrom="paragraph">
            <wp:posOffset>-171450</wp:posOffset>
          </wp:positionV>
          <wp:extent cx="971550" cy="287020"/>
          <wp:effectExtent l="0" t="0" r="0" b="0"/>
          <wp:wrapNone/>
          <wp:docPr id="32" name="图片 3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LOGO.png"/>
                  <pic:cNvPicPr>
                    <a:picLocks noChangeAspect="1"/>
                  </pic:cNvPicPr>
                </pic:nvPicPr>
                <pic:blipFill>
                  <a:blip r:embed="rId1"/>
                  <a:stretch>
                    <a:fillRect/>
                  </a:stretch>
                </pic:blipFill>
                <pic:spPr>
                  <a:xfrm>
                    <a:off x="0" y="0"/>
                    <a:ext cx="971550" cy="287020"/>
                  </a:xfrm>
                  <a:prstGeom prst="rect">
                    <a:avLst/>
                  </a:prstGeom>
                </pic:spPr>
              </pic:pic>
            </a:graphicData>
          </a:graphic>
        </wp:anchor>
      </w:drawing>
    </w:r>
    <w:r>
      <w:rPr>
        <w:rFonts w:hint="eastAsia"/>
      </w:rPr>
      <w:t>详细</w:t>
    </w:r>
    <w:r>
      <w:t>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left="480" w:firstLine="0" w:firstLine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360"/>
      <w:jc w:val="right"/>
      <w:rPr>
        <w:rFonts w:ascii="黑体" w:hAnsi="黑体" w:eastAsia="黑体"/>
      </w:rPr>
    </w:pPr>
    <w:r>
      <w:rPr>
        <w:rFonts w:ascii="黑体" w:hAnsi="黑体" w:eastAsia="黑体"/>
        <w:sz w:val="18"/>
      </w:rPr>
      <w:drawing>
        <wp:anchor distT="0" distB="0" distL="114300" distR="114300" simplePos="0" relativeHeight="251665408" behindDoc="0" locked="0" layoutInCell="1" allowOverlap="1">
          <wp:simplePos x="0" y="0"/>
          <wp:positionH relativeFrom="margin">
            <wp:align>right</wp:align>
          </wp:positionH>
          <wp:positionV relativeFrom="paragraph">
            <wp:posOffset>171450</wp:posOffset>
          </wp:positionV>
          <wp:extent cx="5759450" cy="21590"/>
          <wp:effectExtent l="0" t="0" r="0" b="0"/>
          <wp:wrapNone/>
          <wp:docPr id="4" name="图片 1" descr="底线.png"/>
          <wp:cNvGraphicFramePr/>
          <a:graphic xmlns:a="http://schemas.openxmlformats.org/drawingml/2006/main">
            <a:graphicData uri="http://schemas.openxmlformats.org/drawingml/2006/picture">
              <pic:pic xmlns:pic="http://schemas.openxmlformats.org/drawingml/2006/picture">
                <pic:nvPicPr>
                  <pic:cNvPr id="4" name="图片 1" descr="底线.png"/>
                  <pic:cNvPicPr preferRelativeResize="0"/>
                </pic:nvPicPr>
                <pic:blipFill>
                  <a:blip r:embed="rId1"/>
                  <a:stretch>
                    <a:fillRect/>
                  </a:stretch>
                </pic:blipFill>
                <pic:spPr>
                  <a:xfrm>
                    <a:off x="0" y="0"/>
                    <a:ext cx="5759450" cy="21590"/>
                  </a:xfrm>
                  <a:prstGeom prst="rect">
                    <a:avLst/>
                  </a:prstGeom>
                </pic:spPr>
              </pic:pic>
            </a:graphicData>
          </a:graphic>
        </wp:anchor>
      </w:drawing>
    </w:r>
    <w:r>
      <w:tab/>
    </w:r>
    <w:r>
      <w:tab/>
    </w:r>
    <w:r>
      <w:tab/>
    </w:r>
    <w:r>
      <w:rPr>
        <w:rFonts w:hint="eastAsia" w:ascii="黑体" w:hAnsi="黑体" w:eastAsia="黑体"/>
        <w:sz w:val="18"/>
      </w:rPr>
      <w:t>详细设计</w:t>
    </w:r>
    <w:r>
      <w:rPr>
        <w:rFonts w:ascii="黑体" w:hAnsi="黑体" w:eastAsia="黑体"/>
        <w:sz w:val="18"/>
      </w:rPr>
      <w:t>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360"/>
      <w:jc w:val="right"/>
      <w:rPr>
        <w:rFonts w:ascii="黑体" w:hAnsi="黑体" w:eastAsia="黑体"/>
      </w:rPr>
    </w:pPr>
    <w:r>
      <w:rPr>
        <w:rFonts w:ascii="黑体" w:hAnsi="黑体" w:eastAsia="黑体"/>
        <w:sz w:val="18"/>
      </w:rPr>
      <w:drawing>
        <wp:anchor distT="0" distB="0" distL="114300" distR="114300" simplePos="0" relativeHeight="251668480" behindDoc="0" locked="0" layoutInCell="1" allowOverlap="1">
          <wp:simplePos x="0" y="0"/>
          <wp:positionH relativeFrom="margin">
            <wp:align>right</wp:align>
          </wp:positionH>
          <wp:positionV relativeFrom="paragraph">
            <wp:posOffset>171450</wp:posOffset>
          </wp:positionV>
          <wp:extent cx="5759450" cy="21590"/>
          <wp:effectExtent l="0" t="0" r="0" b="0"/>
          <wp:wrapNone/>
          <wp:docPr id="11" name="图片 1" descr="底线.png"/>
          <wp:cNvGraphicFramePr/>
          <a:graphic xmlns:a="http://schemas.openxmlformats.org/drawingml/2006/main">
            <a:graphicData uri="http://schemas.openxmlformats.org/drawingml/2006/picture">
              <pic:pic xmlns:pic="http://schemas.openxmlformats.org/drawingml/2006/picture">
                <pic:nvPicPr>
                  <pic:cNvPr id="11" name="图片 1" descr="底线.png"/>
                  <pic:cNvPicPr preferRelativeResize="0"/>
                </pic:nvPicPr>
                <pic:blipFill>
                  <a:blip r:embed="rId1"/>
                  <a:stretch>
                    <a:fillRect/>
                  </a:stretch>
                </pic:blipFill>
                <pic:spPr>
                  <a:xfrm>
                    <a:off x="0" y="0"/>
                    <a:ext cx="5759450" cy="21590"/>
                  </a:xfrm>
                  <a:prstGeom prst="rect">
                    <a:avLst/>
                  </a:prstGeom>
                </pic:spPr>
              </pic:pic>
            </a:graphicData>
          </a:graphic>
        </wp:anchor>
      </w:drawing>
    </w:r>
    <w:r>
      <w:rPr>
        <w:rFonts w:hint="eastAsia"/>
      </w:rPr>
      <w:drawing>
        <wp:anchor distT="0" distB="0" distL="114300" distR="114300" simplePos="0" relativeHeight="251667456" behindDoc="0" locked="0" layoutInCell="1" allowOverlap="1">
          <wp:simplePos x="0" y="0"/>
          <wp:positionH relativeFrom="margin">
            <wp:posOffset>17145</wp:posOffset>
          </wp:positionH>
          <wp:positionV relativeFrom="paragraph">
            <wp:posOffset>-119380</wp:posOffset>
          </wp:positionV>
          <wp:extent cx="843915" cy="249555"/>
          <wp:effectExtent l="0" t="0" r="0" b="0"/>
          <wp:wrapNone/>
          <wp:docPr id="12" name="图片 1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GO.png"/>
                  <pic:cNvPicPr>
                    <a:picLocks noChangeAspect="1"/>
                  </pic:cNvPicPr>
                </pic:nvPicPr>
                <pic:blipFill>
                  <a:blip r:embed="rId2"/>
                  <a:stretch>
                    <a:fillRect/>
                  </a:stretch>
                </pic:blipFill>
                <pic:spPr>
                  <a:xfrm>
                    <a:off x="0" y="0"/>
                    <a:ext cx="852508" cy="251852"/>
                  </a:xfrm>
                  <a:prstGeom prst="rect">
                    <a:avLst/>
                  </a:prstGeom>
                </pic:spPr>
              </pic:pic>
            </a:graphicData>
          </a:graphic>
        </wp:anchor>
      </w:drawing>
    </w:r>
    <w:r>
      <w:tab/>
    </w:r>
    <w:r>
      <w:tab/>
    </w:r>
    <w:r>
      <w:tab/>
    </w:r>
    <w:r>
      <w:rPr>
        <w:rFonts w:hint="eastAsia" w:ascii="黑体" w:hAnsi="黑体" w:eastAsia="黑体"/>
        <w:sz w:val="18"/>
      </w:rPr>
      <w:t>详细设计</w:t>
    </w:r>
    <w:r>
      <w:rPr>
        <w:rFonts w:ascii="黑体" w:hAnsi="黑体" w:eastAsia="黑体"/>
        <w:sz w:val="18"/>
      </w:rPr>
      <w:t>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left="480" w:firstLine="0" w:firstLineChars="0"/>
      <w:jc w:val="right"/>
      <w:rPr>
        <w:rFonts w:ascii="黑体" w:hAnsi="黑体" w:eastAsia="黑体"/>
      </w:rPr>
    </w:pPr>
    <w:r>
      <w:rPr>
        <w:rFonts w:hint="eastAsia"/>
      </w:rPr>
      <w:drawing>
        <wp:anchor distT="0" distB="0" distL="114300" distR="114300" simplePos="0" relativeHeight="251674624" behindDoc="0" locked="0" layoutInCell="1" allowOverlap="1">
          <wp:simplePos x="0" y="0"/>
          <wp:positionH relativeFrom="margin">
            <wp:align>left</wp:align>
          </wp:positionH>
          <wp:positionV relativeFrom="paragraph">
            <wp:posOffset>-130810</wp:posOffset>
          </wp:positionV>
          <wp:extent cx="843915" cy="248920"/>
          <wp:effectExtent l="0" t="0" r="0" b="0"/>
          <wp:wrapNone/>
          <wp:docPr id="8" name="图片 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png"/>
                  <pic:cNvPicPr>
                    <a:picLocks noChangeAspect="1"/>
                  </pic:cNvPicPr>
                </pic:nvPicPr>
                <pic:blipFill>
                  <a:blip r:embed="rId1"/>
                  <a:stretch>
                    <a:fillRect/>
                  </a:stretch>
                </pic:blipFill>
                <pic:spPr>
                  <a:xfrm>
                    <a:off x="0" y="0"/>
                    <a:ext cx="843915" cy="248920"/>
                  </a:xfrm>
                  <a:prstGeom prst="rect">
                    <a:avLst/>
                  </a:prstGeom>
                </pic:spPr>
              </pic:pic>
            </a:graphicData>
          </a:graphic>
        </wp:anchor>
      </w:drawing>
    </w:r>
    <w:r>
      <w:rPr>
        <w:rFonts w:ascii="黑体" w:hAnsi="黑体" w:eastAsia="黑体"/>
        <w:sz w:val="18"/>
      </w:rPr>
      <w:drawing>
        <wp:anchor distT="0" distB="0" distL="114300" distR="114300" simplePos="0" relativeHeight="251675648" behindDoc="0" locked="0" layoutInCell="1" allowOverlap="1">
          <wp:simplePos x="0" y="0"/>
          <wp:positionH relativeFrom="margin">
            <wp:align>left</wp:align>
          </wp:positionH>
          <wp:positionV relativeFrom="paragraph">
            <wp:posOffset>173990</wp:posOffset>
          </wp:positionV>
          <wp:extent cx="5760085" cy="21590"/>
          <wp:effectExtent l="0" t="0" r="0" b="0"/>
          <wp:wrapNone/>
          <wp:docPr id="9" name="图片 1" descr="底线.png"/>
          <wp:cNvGraphicFramePr/>
          <a:graphic xmlns:a="http://schemas.openxmlformats.org/drawingml/2006/main">
            <a:graphicData uri="http://schemas.openxmlformats.org/drawingml/2006/picture">
              <pic:pic xmlns:pic="http://schemas.openxmlformats.org/drawingml/2006/picture">
                <pic:nvPicPr>
                  <pic:cNvPr id="9" name="图片 1" descr="底线.png"/>
                  <pic:cNvPicPr preferRelativeResize="0"/>
                </pic:nvPicPr>
                <pic:blipFill>
                  <a:blip r:embed="rId2"/>
                  <a:stretch>
                    <a:fillRect/>
                  </a:stretch>
                </pic:blipFill>
                <pic:spPr>
                  <a:xfrm>
                    <a:off x="0" y="0"/>
                    <a:ext cx="5760000" cy="21600"/>
                  </a:xfrm>
                  <a:prstGeom prst="rect">
                    <a:avLst/>
                  </a:prstGeom>
                </pic:spPr>
              </pic:pic>
            </a:graphicData>
          </a:graphic>
        </wp:anchor>
      </w:drawing>
    </w:r>
    <w:r>
      <w:rPr>
        <w:rFonts w:hint="eastAsia"/>
      </w:rPr>
      <w:t xml:space="preserve"> </w:t>
    </w:r>
    <w:r>
      <w:t xml:space="preserve">                              </w:t>
    </w:r>
    <w:r>
      <w:rPr>
        <w:rFonts w:hint="eastAsia" w:ascii="黑体" w:hAnsi="黑体" w:eastAsia="黑体"/>
        <w:sz w:val="18"/>
      </w:rPr>
      <w:t>详细</w:t>
    </w:r>
    <w:r>
      <w:rPr>
        <w:rFonts w:ascii="黑体" w:hAnsi="黑体" w:eastAsia="黑体"/>
        <w:sz w:val="18"/>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150839">
    <w:nsid w:val="59C609B7"/>
    <w:multiLevelType w:val="singleLevel"/>
    <w:tmpl w:val="59C609B7"/>
    <w:lvl w:ilvl="0" w:tentative="1">
      <w:start w:val="1"/>
      <w:numFmt w:val="decimal"/>
      <w:suff w:val="nothing"/>
      <w:lvlText w:val="%1."/>
      <w:lvlJc w:val="left"/>
    </w:lvl>
  </w:abstractNum>
  <w:abstractNum w:abstractNumId="305430446">
    <w:nsid w:val="12347FAE"/>
    <w:multiLevelType w:val="multilevel"/>
    <w:tmpl w:val="12347FAE"/>
    <w:lvl w:ilvl="0" w:tentative="1">
      <w:start w:val="1"/>
      <w:numFmt w:val="decimal"/>
      <w:lvlText w:val="%1"/>
      <w:lvlJc w:val="left"/>
      <w:pPr>
        <w:ind w:left="425" w:hanging="425"/>
      </w:pPr>
      <w:rPr>
        <w:rFonts w:hint="default" w:ascii="Arial" w:hAnsi="Arial" w:eastAsia="黑体" w:cs="Arial"/>
        <w:b/>
        <w:i w:val="0"/>
        <w:sz w:val="32"/>
      </w:rPr>
    </w:lvl>
    <w:lvl w:ilvl="1" w:tentative="1">
      <w:start w:val="1"/>
      <w:numFmt w:val="decimal"/>
      <w:lvlText w:val="%1.%2"/>
      <w:lvlJc w:val="left"/>
      <w:pPr>
        <w:ind w:left="425" w:hanging="425"/>
      </w:pPr>
      <w:rPr>
        <w:rFonts w:hint="default" w:ascii="Arial" w:hAnsi="Arial" w:eastAsia="黑体" w:cs="Arial"/>
        <w:b/>
        <w:i w:val="0"/>
        <w:sz w:val="30"/>
      </w:rPr>
    </w:lvl>
    <w:lvl w:ilvl="2" w:tentative="1">
      <w:start w:val="1"/>
      <w:numFmt w:val="decimal"/>
      <w:pStyle w:val="31"/>
      <w:lvlText w:val="%1.%2.%3"/>
      <w:lvlJc w:val="left"/>
      <w:pPr>
        <w:ind w:left="425" w:hanging="425"/>
      </w:pPr>
      <w:rPr>
        <w:rFonts w:hint="default" w:ascii="Times New Roman" w:hAnsi="Times New Roman" w:eastAsia="黑体"/>
        <w:b/>
        <w:i w:val="0"/>
        <w:sz w:val="28"/>
      </w:rPr>
    </w:lvl>
    <w:lvl w:ilvl="3" w:tentative="1">
      <w:start w:val="1"/>
      <w:numFmt w:val="decimal"/>
      <w:lvlText w:val="%1.%2.%3.%4"/>
      <w:lvlJc w:val="left"/>
      <w:pPr>
        <w:ind w:left="425" w:hanging="425"/>
      </w:pPr>
      <w:rPr>
        <w:rFonts w:hint="default" w:ascii="Times New Roman" w:hAnsi="Times New Roman" w:eastAsia="黑体"/>
        <w:b/>
        <w:i w:val="0"/>
        <w:sz w:val="24"/>
      </w:rPr>
    </w:lvl>
    <w:lvl w:ilvl="4" w:tentative="1">
      <w:start w:val="1"/>
      <w:numFmt w:val="decimal"/>
      <w:lvlText w:val="%1.%2.%3.%4.%5"/>
      <w:lvlJc w:val="left"/>
      <w:pPr>
        <w:ind w:left="425" w:hanging="425"/>
      </w:pPr>
      <w:rPr>
        <w:rFonts w:hint="eastAsia"/>
      </w:rPr>
    </w:lvl>
    <w:lvl w:ilvl="5" w:tentative="1">
      <w:start w:val="1"/>
      <w:numFmt w:val="decimal"/>
      <w:lvlText w:val="%1.%2.%3.%4.%5.%6"/>
      <w:lvlJc w:val="left"/>
      <w:pPr>
        <w:ind w:left="425" w:hanging="425"/>
      </w:pPr>
      <w:rPr>
        <w:rFonts w:hint="eastAsia"/>
      </w:rPr>
    </w:lvl>
    <w:lvl w:ilvl="6" w:tentative="1">
      <w:start w:val="1"/>
      <w:numFmt w:val="decimal"/>
      <w:lvlText w:val="%1.%2.%3.%4.%5.%6.%7"/>
      <w:lvlJc w:val="left"/>
      <w:pPr>
        <w:ind w:left="425" w:hanging="425"/>
      </w:pPr>
      <w:rPr>
        <w:rFonts w:hint="eastAsia"/>
      </w:rPr>
    </w:lvl>
    <w:lvl w:ilvl="7" w:tentative="1">
      <w:start w:val="1"/>
      <w:numFmt w:val="decimal"/>
      <w:lvlText w:val="%1.%2.%3.%4.%5.%6.%7.%8"/>
      <w:lvlJc w:val="left"/>
      <w:pPr>
        <w:ind w:left="425" w:hanging="425"/>
      </w:pPr>
      <w:rPr>
        <w:rFonts w:hint="eastAsia"/>
      </w:rPr>
    </w:lvl>
    <w:lvl w:ilvl="8" w:tentative="1">
      <w:start w:val="1"/>
      <w:numFmt w:val="decimal"/>
      <w:lvlText w:val="%1.%2.%3.%4.%5.%6.%7.%8.%9"/>
      <w:lvlJc w:val="left"/>
      <w:pPr>
        <w:ind w:left="425" w:hanging="425"/>
      </w:pPr>
      <w:rPr>
        <w:rFonts w:hint="eastAsia"/>
      </w:rPr>
    </w:lvl>
  </w:abstractNum>
  <w:abstractNum w:abstractNumId="506335640">
    <w:nsid w:val="1E2E1198"/>
    <w:multiLevelType w:val="multilevel"/>
    <w:tmpl w:val="1E2E1198"/>
    <w:lvl w:ilvl="0" w:tentative="1">
      <w:start w:val="1"/>
      <w:numFmt w:val="decimal"/>
      <w:pStyle w:val="30"/>
      <w:lvlText w:val="%1"/>
      <w:lvlJc w:val="left"/>
      <w:pPr>
        <w:ind w:left="425" w:hanging="425"/>
      </w:pPr>
      <w:rPr>
        <w:rFonts w:hint="default" w:ascii="Arial" w:hAnsi="Arial" w:eastAsia="黑体"/>
        <w:b/>
        <w:i w:val="0"/>
        <w:sz w:val="32"/>
      </w:rPr>
    </w:lvl>
    <w:lvl w:ilvl="1" w:tentative="1">
      <w:start w:val="1"/>
      <w:numFmt w:val="decimal"/>
      <w:pStyle w:val="32"/>
      <w:lvlText w:val="%1.%2"/>
      <w:lvlJc w:val="left"/>
      <w:pPr>
        <w:ind w:left="425" w:hanging="425"/>
      </w:pPr>
      <w:rPr>
        <w:rFonts w:hint="default" w:ascii="Arial" w:hAnsi="Arial" w:eastAsia="黑体"/>
        <w:b/>
        <w:i w:val="0"/>
        <w:sz w:val="30"/>
      </w:rPr>
    </w:lvl>
    <w:lvl w:ilvl="2" w:tentative="1">
      <w:start w:val="1"/>
      <w:numFmt w:val="decimal"/>
      <w:lvlText w:val="%1.%2.%3"/>
      <w:lvlJc w:val="left"/>
      <w:pPr>
        <w:ind w:left="425" w:hanging="425"/>
      </w:pPr>
      <w:rPr>
        <w:rFonts w:hint="default" w:ascii="Arial" w:hAnsi="Arial" w:eastAsia="黑体" w:cs="Arial"/>
        <w:b/>
        <w:i w:val="0"/>
        <w:sz w:val="28"/>
      </w:rPr>
    </w:lvl>
    <w:lvl w:ilvl="3" w:tentative="1">
      <w:start w:val="1"/>
      <w:numFmt w:val="decimal"/>
      <w:lvlText w:val="%1.%2.%3.%4"/>
      <w:lvlJc w:val="left"/>
      <w:pPr>
        <w:ind w:left="425" w:hanging="425"/>
      </w:pPr>
      <w:rPr>
        <w:rFonts w:hint="default" w:ascii="Arial" w:hAnsi="Arial" w:eastAsia="黑体"/>
        <w:b/>
        <w:i w:val="0"/>
        <w:sz w:val="24"/>
      </w:rPr>
    </w:lvl>
    <w:lvl w:ilvl="4" w:tentative="1">
      <w:start w:val="1"/>
      <w:numFmt w:val="decimal"/>
      <w:lvlText w:val="%1.%2.%3.%4.%5"/>
      <w:lvlJc w:val="left"/>
      <w:pPr>
        <w:ind w:left="425" w:hanging="425"/>
      </w:pPr>
      <w:rPr>
        <w:rFonts w:hint="default" w:ascii="Arial" w:hAnsi="Arial" w:eastAsia="宋体"/>
        <w:b/>
        <w:i w:val="0"/>
        <w:sz w:val="24"/>
      </w:rPr>
    </w:lvl>
    <w:lvl w:ilvl="5" w:tentative="1">
      <w:start w:val="1"/>
      <w:numFmt w:val="decimal"/>
      <w:lvlText w:val="%1.%2.%3.%4.%5.%6"/>
      <w:lvlJc w:val="left"/>
      <w:pPr>
        <w:ind w:left="425" w:hanging="425"/>
      </w:pPr>
      <w:rPr>
        <w:rFonts w:hint="eastAsia"/>
      </w:rPr>
    </w:lvl>
    <w:lvl w:ilvl="6" w:tentative="1">
      <w:start w:val="1"/>
      <w:numFmt w:val="decimal"/>
      <w:lvlText w:val="%1.%2.%3.%4.%5.%6.%7"/>
      <w:lvlJc w:val="left"/>
      <w:pPr>
        <w:ind w:left="425" w:hanging="425"/>
      </w:pPr>
      <w:rPr>
        <w:rFonts w:hint="eastAsia"/>
      </w:rPr>
    </w:lvl>
    <w:lvl w:ilvl="7" w:tentative="1">
      <w:start w:val="1"/>
      <w:numFmt w:val="decimal"/>
      <w:lvlText w:val="%1.%2.%3.%4.%5.%6.%7.%8"/>
      <w:lvlJc w:val="left"/>
      <w:pPr>
        <w:ind w:left="425" w:hanging="425"/>
      </w:pPr>
      <w:rPr>
        <w:rFonts w:hint="eastAsia"/>
      </w:rPr>
    </w:lvl>
    <w:lvl w:ilvl="8" w:tentative="1">
      <w:start w:val="1"/>
      <w:numFmt w:val="decimal"/>
      <w:lvlText w:val="%1.%2.%3.%4.%5.%6.%7.%8.%9"/>
      <w:lvlJc w:val="left"/>
      <w:pPr>
        <w:ind w:left="425" w:hanging="425"/>
      </w:pPr>
      <w:rPr>
        <w:rFonts w:hint="eastAsia"/>
      </w:rPr>
    </w:lvl>
  </w:abstractNum>
  <w:abstractNum w:abstractNumId="440346404">
    <w:nsid w:val="1A3F2724"/>
    <w:multiLevelType w:val="multilevel"/>
    <w:tmpl w:val="1A3F2724"/>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599023566">
    <w:nsid w:val="5F4F29CE"/>
    <w:multiLevelType w:val="multilevel"/>
    <w:tmpl w:val="5F4F29CE"/>
    <w:lvl w:ilvl="0" w:tentative="1">
      <w:start w:val="1"/>
      <w:numFmt w:val="decimal"/>
      <w:lvlText w:val="%1"/>
      <w:lvlJc w:val="left"/>
      <w:pPr>
        <w:ind w:left="425" w:hanging="425"/>
      </w:pPr>
      <w:rPr>
        <w:rFonts w:hint="default" w:ascii="Arial" w:hAnsi="Arial" w:eastAsia="黑体" w:cs="Arial"/>
        <w:b/>
        <w:i w:val="0"/>
        <w:sz w:val="32"/>
      </w:rPr>
    </w:lvl>
    <w:lvl w:ilvl="1" w:tentative="1">
      <w:start w:val="1"/>
      <w:numFmt w:val="decimal"/>
      <w:lvlText w:val="%1.%2"/>
      <w:lvlJc w:val="left"/>
      <w:pPr>
        <w:ind w:left="425" w:hanging="425"/>
      </w:pPr>
      <w:rPr>
        <w:rFonts w:hint="default" w:ascii="Arial" w:hAnsi="Arial" w:eastAsia="黑体" w:cs="Arial"/>
        <w:b/>
        <w:i w:val="0"/>
        <w:sz w:val="30"/>
      </w:rPr>
    </w:lvl>
    <w:lvl w:ilvl="2" w:tentative="1">
      <w:start w:val="1"/>
      <w:numFmt w:val="decimal"/>
      <w:lvlText w:val="%1.%2.%3"/>
      <w:lvlJc w:val="left"/>
      <w:pPr>
        <w:ind w:left="425" w:hanging="425"/>
      </w:pPr>
      <w:rPr>
        <w:rFonts w:hint="default" w:ascii="Times New Roman" w:hAnsi="Times New Roman" w:eastAsia="黑体"/>
        <w:b/>
        <w:i w:val="0"/>
        <w:sz w:val="28"/>
      </w:rPr>
    </w:lvl>
    <w:lvl w:ilvl="3" w:tentative="1">
      <w:start w:val="1"/>
      <w:numFmt w:val="decimal"/>
      <w:pStyle w:val="28"/>
      <w:lvlText w:val="%1.%2.%3.%4"/>
      <w:lvlJc w:val="left"/>
      <w:pPr>
        <w:ind w:left="425" w:hanging="425"/>
      </w:pPr>
      <w:rPr>
        <w:rFonts w:hint="default" w:ascii="Times New Roman" w:hAnsi="Times New Roman" w:eastAsia="黑体"/>
        <w:b/>
        <w:i w:val="0"/>
        <w:sz w:val="24"/>
      </w:rPr>
    </w:lvl>
    <w:lvl w:ilvl="4" w:tentative="1">
      <w:start w:val="1"/>
      <w:numFmt w:val="decimal"/>
      <w:lvlText w:val="%1.%2.%3.%4.%5"/>
      <w:lvlJc w:val="left"/>
      <w:pPr>
        <w:ind w:left="425" w:hanging="425"/>
      </w:pPr>
      <w:rPr>
        <w:rFonts w:hint="eastAsia"/>
      </w:rPr>
    </w:lvl>
    <w:lvl w:ilvl="5" w:tentative="1">
      <w:start w:val="1"/>
      <w:numFmt w:val="decimal"/>
      <w:lvlText w:val="%1.%2.%3.%4.%5.%6"/>
      <w:lvlJc w:val="left"/>
      <w:pPr>
        <w:ind w:left="425" w:hanging="425"/>
      </w:pPr>
      <w:rPr>
        <w:rFonts w:hint="eastAsia"/>
      </w:rPr>
    </w:lvl>
    <w:lvl w:ilvl="6" w:tentative="1">
      <w:start w:val="1"/>
      <w:numFmt w:val="decimal"/>
      <w:lvlText w:val="%1.%2.%3.%4.%5.%6.%7"/>
      <w:lvlJc w:val="left"/>
      <w:pPr>
        <w:ind w:left="425" w:hanging="425"/>
      </w:pPr>
      <w:rPr>
        <w:rFonts w:hint="eastAsia"/>
      </w:rPr>
    </w:lvl>
    <w:lvl w:ilvl="7" w:tentative="1">
      <w:start w:val="1"/>
      <w:numFmt w:val="decimal"/>
      <w:lvlText w:val="%1.%2.%3.%4.%5.%6.%7.%8"/>
      <w:lvlJc w:val="left"/>
      <w:pPr>
        <w:ind w:left="425" w:hanging="425"/>
      </w:pPr>
      <w:rPr>
        <w:rFonts w:hint="eastAsia"/>
      </w:rPr>
    </w:lvl>
    <w:lvl w:ilvl="8" w:tentative="1">
      <w:start w:val="1"/>
      <w:numFmt w:val="decimal"/>
      <w:lvlText w:val="%1.%2.%3.%4.%5.%6.%7.%8.%9"/>
      <w:lvlJc w:val="left"/>
      <w:pPr>
        <w:ind w:left="425" w:hanging="425"/>
      </w:pPr>
      <w:rPr>
        <w:rFonts w:hint="eastAsia"/>
      </w:rPr>
    </w:lvl>
  </w:abstractNum>
  <w:abstractNum w:abstractNumId="849367369">
    <w:nsid w:val="32A05149"/>
    <w:multiLevelType w:val="multilevel"/>
    <w:tmpl w:val="32A05149"/>
    <w:lvl w:ilvl="0" w:tentative="1">
      <w:start w:val="1"/>
      <w:numFmt w:val="decimal"/>
      <w:pStyle w:val="33"/>
      <w:suff w:val="space"/>
      <w:lvlText w:val="%1"/>
      <w:lvlJc w:val="left"/>
      <w:pPr>
        <w:ind w:left="432" w:hanging="432"/>
      </w:pPr>
      <w:rPr>
        <w:rFonts w:hint="default" w:asciiTheme="minorHAnsi" w:hAnsiTheme="minorHAnsi"/>
      </w:rPr>
    </w:lvl>
    <w:lvl w:ilvl="1" w:tentative="1">
      <w:start w:val="1"/>
      <w:numFmt w:val="decimal"/>
      <w:pStyle w:val="43"/>
      <w:suff w:val="space"/>
      <w:lvlText w:val="%1.%2"/>
      <w:lvlJc w:val="left"/>
      <w:pPr>
        <w:ind w:left="567" w:hanging="567"/>
      </w:pPr>
      <w:rPr>
        <w:rFonts w:hint="eastAsia"/>
      </w:rPr>
    </w:lvl>
    <w:lvl w:ilvl="2" w:tentative="1">
      <w:start w:val="1"/>
      <w:numFmt w:val="decimal"/>
      <w:pStyle w:val="53"/>
      <w:suff w:val="space"/>
      <w:lvlText w:val="%1.%2.%3"/>
      <w:lvlJc w:val="left"/>
      <w:pPr>
        <w:ind w:left="1146" w:hanging="720"/>
      </w:pPr>
      <w:rPr>
        <w:rFonts w:hint="eastAsia"/>
      </w:rPr>
    </w:lvl>
    <w:lvl w:ilvl="3" w:tentative="1">
      <w:start w:val="1"/>
      <w:numFmt w:val="decimal"/>
      <w:pStyle w:val="54"/>
      <w:suff w:val="space"/>
      <w:lvlText w:val="%1.%2.%3.%4"/>
      <w:lvlJc w:val="left"/>
      <w:pPr>
        <w:ind w:left="864" w:hanging="864"/>
      </w:pPr>
      <w:rPr>
        <w:rFonts w:hint="eastAsia"/>
      </w:rPr>
    </w:lvl>
    <w:lvl w:ilvl="4" w:tentative="1">
      <w:start w:val="1"/>
      <w:numFmt w:val="decimal"/>
      <w:pStyle w:val="56"/>
      <w:suff w:val="space"/>
      <w:lvlText w:val="%1.%2.%3.%4.%5"/>
      <w:lvlJc w:val="left"/>
      <w:pPr>
        <w:ind w:left="1008" w:hanging="1008"/>
      </w:pPr>
      <w:rPr>
        <w:rFonts w:hint="eastAsia"/>
      </w:rPr>
    </w:lvl>
    <w:lvl w:ilvl="5" w:tentative="1">
      <w:start w:val="1"/>
      <w:numFmt w:val="decimal"/>
      <w:suff w:val="space"/>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504795241">
    <w:nsid w:val="59B15A69"/>
    <w:multiLevelType w:val="singleLevel"/>
    <w:tmpl w:val="59B15A69"/>
    <w:lvl w:ilvl="0" w:tentative="1">
      <w:start w:val="1"/>
      <w:numFmt w:val="decimal"/>
      <w:suff w:val="nothing"/>
      <w:lvlText w:val="%1）"/>
      <w:lvlJc w:val="left"/>
    </w:lvl>
  </w:abstractNum>
  <w:abstractNum w:abstractNumId="1505217355">
    <w:nsid w:val="59B7CB4B"/>
    <w:multiLevelType w:val="singleLevel"/>
    <w:tmpl w:val="59B7CB4B"/>
    <w:lvl w:ilvl="0" w:tentative="1">
      <w:start w:val="2"/>
      <w:numFmt w:val="decimal"/>
      <w:suff w:val="nothing"/>
      <w:lvlText w:val="%1."/>
      <w:lvlJc w:val="left"/>
    </w:lvl>
  </w:abstractNum>
  <w:num w:numId="1">
    <w:abstractNumId w:val="440346404"/>
  </w:num>
  <w:num w:numId="2">
    <w:abstractNumId w:val="1599023566"/>
  </w:num>
  <w:num w:numId="3">
    <w:abstractNumId w:val="506335640"/>
  </w:num>
  <w:num w:numId="4">
    <w:abstractNumId w:val="305430446"/>
  </w:num>
  <w:num w:numId="5">
    <w:abstractNumId w:val="849367369"/>
  </w:num>
  <w:num w:numId="6">
    <w:abstractNumId w:val="1504795241"/>
  </w:num>
  <w:num w:numId="7">
    <w:abstractNumId w:val="1505217355"/>
  </w:num>
  <w:num w:numId="8">
    <w:abstractNumId w:val="15061508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D05"/>
    <w:rsid w:val="00003E3B"/>
    <w:rsid w:val="0001648D"/>
    <w:rsid w:val="00017231"/>
    <w:rsid w:val="000177F4"/>
    <w:rsid w:val="0002240A"/>
    <w:rsid w:val="000333D2"/>
    <w:rsid w:val="0003368E"/>
    <w:rsid w:val="00033B4F"/>
    <w:rsid w:val="0003665D"/>
    <w:rsid w:val="000413F4"/>
    <w:rsid w:val="00041F3E"/>
    <w:rsid w:val="000427A7"/>
    <w:rsid w:val="00043ED6"/>
    <w:rsid w:val="00046F8E"/>
    <w:rsid w:val="0004714B"/>
    <w:rsid w:val="0004730C"/>
    <w:rsid w:val="00053F73"/>
    <w:rsid w:val="00054D8C"/>
    <w:rsid w:val="00057387"/>
    <w:rsid w:val="000610BA"/>
    <w:rsid w:val="00063770"/>
    <w:rsid w:val="00063992"/>
    <w:rsid w:val="00066761"/>
    <w:rsid w:val="00067A68"/>
    <w:rsid w:val="000744CC"/>
    <w:rsid w:val="0008288A"/>
    <w:rsid w:val="00090DE6"/>
    <w:rsid w:val="00095706"/>
    <w:rsid w:val="000A074D"/>
    <w:rsid w:val="000A0DC3"/>
    <w:rsid w:val="000A1659"/>
    <w:rsid w:val="000A357B"/>
    <w:rsid w:val="000A413D"/>
    <w:rsid w:val="000A7147"/>
    <w:rsid w:val="000B0503"/>
    <w:rsid w:val="000B08B6"/>
    <w:rsid w:val="000B2F20"/>
    <w:rsid w:val="000B442D"/>
    <w:rsid w:val="000B65BA"/>
    <w:rsid w:val="000B716B"/>
    <w:rsid w:val="000C3C1E"/>
    <w:rsid w:val="000C4825"/>
    <w:rsid w:val="000C5449"/>
    <w:rsid w:val="000C5AD8"/>
    <w:rsid w:val="000D0EAB"/>
    <w:rsid w:val="000D18D1"/>
    <w:rsid w:val="000D1CB7"/>
    <w:rsid w:val="000D46D4"/>
    <w:rsid w:val="000D6E9F"/>
    <w:rsid w:val="000E0872"/>
    <w:rsid w:val="000E0B7E"/>
    <w:rsid w:val="000E16B2"/>
    <w:rsid w:val="000E29F8"/>
    <w:rsid w:val="000E5F18"/>
    <w:rsid w:val="000E751D"/>
    <w:rsid w:val="000F0F06"/>
    <w:rsid w:val="000F36ED"/>
    <w:rsid w:val="000F388F"/>
    <w:rsid w:val="000F3DCC"/>
    <w:rsid w:val="000F43E6"/>
    <w:rsid w:val="000F59D8"/>
    <w:rsid w:val="000F6034"/>
    <w:rsid w:val="00101239"/>
    <w:rsid w:val="00104267"/>
    <w:rsid w:val="0010472C"/>
    <w:rsid w:val="001050F4"/>
    <w:rsid w:val="00106247"/>
    <w:rsid w:val="0011371D"/>
    <w:rsid w:val="001146AE"/>
    <w:rsid w:val="00115AB3"/>
    <w:rsid w:val="00115D7F"/>
    <w:rsid w:val="00120AC2"/>
    <w:rsid w:val="00121072"/>
    <w:rsid w:val="0012476E"/>
    <w:rsid w:val="00124DD8"/>
    <w:rsid w:val="001270FA"/>
    <w:rsid w:val="001413BF"/>
    <w:rsid w:val="0014631D"/>
    <w:rsid w:val="00151A53"/>
    <w:rsid w:val="00152152"/>
    <w:rsid w:val="001544EF"/>
    <w:rsid w:val="00157074"/>
    <w:rsid w:val="00157424"/>
    <w:rsid w:val="001579EF"/>
    <w:rsid w:val="00160DBC"/>
    <w:rsid w:val="00160FE0"/>
    <w:rsid w:val="0016575C"/>
    <w:rsid w:val="00166949"/>
    <w:rsid w:val="00166C54"/>
    <w:rsid w:val="00166CF6"/>
    <w:rsid w:val="00167A46"/>
    <w:rsid w:val="00167A5B"/>
    <w:rsid w:val="00167C02"/>
    <w:rsid w:val="00170863"/>
    <w:rsid w:val="00172485"/>
    <w:rsid w:val="00172A27"/>
    <w:rsid w:val="00176F7B"/>
    <w:rsid w:val="00177370"/>
    <w:rsid w:val="00180C18"/>
    <w:rsid w:val="0018171C"/>
    <w:rsid w:val="00182355"/>
    <w:rsid w:val="001835D7"/>
    <w:rsid w:val="0018362D"/>
    <w:rsid w:val="001850C5"/>
    <w:rsid w:val="00186320"/>
    <w:rsid w:val="001865BE"/>
    <w:rsid w:val="001874A6"/>
    <w:rsid w:val="0019143E"/>
    <w:rsid w:val="00191CCF"/>
    <w:rsid w:val="00196589"/>
    <w:rsid w:val="00197547"/>
    <w:rsid w:val="001A02C2"/>
    <w:rsid w:val="001A163A"/>
    <w:rsid w:val="001A1EBE"/>
    <w:rsid w:val="001A3998"/>
    <w:rsid w:val="001A3E38"/>
    <w:rsid w:val="001A50F2"/>
    <w:rsid w:val="001A681E"/>
    <w:rsid w:val="001B1817"/>
    <w:rsid w:val="001B50BE"/>
    <w:rsid w:val="001B5AF4"/>
    <w:rsid w:val="001B618C"/>
    <w:rsid w:val="001C0860"/>
    <w:rsid w:val="001C0C00"/>
    <w:rsid w:val="001C662F"/>
    <w:rsid w:val="001D1733"/>
    <w:rsid w:val="001D2B90"/>
    <w:rsid w:val="001D4FE5"/>
    <w:rsid w:val="001E10EC"/>
    <w:rsid w:val="001E224F"/>
    <w:rsid w:val="001E413F"/>
    <w:rsid w:val="001E6499"/>
    <w:rsid w:val="001F0425"/>
    <w:rsid w:val="001F2238"/>
    <w:rsid w:val="001F27E0"/>
    <w:rsid w:val="001F6EF6"/>
    <w:rsid w:val="001F7ADD"/>
    <w:rsid w:val="0020337A"/>
    <w:rsid w:val="0020363B"/>
    <w:rsid w:val="00204184"/>
    <w:rsid w:val="00205EE4"/>
    <w:rsid w:val="00206605"/>
    <w:rsid w:val="00206B20"/>
    <w:rsid w:val="00210FA0"/>
    <w:rsid w:val="00211FBD"/>
    <w:rsid w:val="0021256D"/>
    <w:rsid w:val="002127F7"/>
    <w:rsid w:val="002158BF"/>
    <w:rsid w:val="00215D04"/>
    <w:rsid w:val="00217B9C"/>
    <w:rsid w:val="00222CC5"/>
    <w:rsid w:val="002239DE"/>
    <w:rsid w:val="002242D3"/>
    <w:rsid w:val="002246CF"/>
    <w:rsid w:val="00224773"/>
    <w:rsid w:val="0022535C"/>
    <w:rsid w:val="0022712D"/>
    <w:rsid w:val="00227859"/>
    <w:rsid w:val="0023328C"/>
    <w:rsid w:val="00235C21"/>
    <w:rsid w:val="00240B58"/>
    <w:rsid w:val="00241695"/>
    <w:rsid w:val="00247F44"/>
    <w:rsid w:val="00250D63"/>
    <w:rsid w:val="00250D6F"/>
    <w:rsid w:val="00253866"/>
    <w:rsid w:val="002610C2"/>
    <w:rsid w:val="00261132"/>
    <w:rsid w:val="00262012"/>
    <w:rsid w:val="00263897"/>
    <w:rsid w:val="00265DE4"/>
    <w:rsid w:val="0027170B"/>
    <w:rsid w:val="0027270D"/>
    <w:rsid w:val="00272A0F"/>
    <w:rsid w:val="00273DF9"/>
    <w:rsid w:val="00274188"/>
    <w:rsid w:val="00276F13"/>
    <w:rsid w:val="00283719"/>
    <w:rsid w:val="002909A0"/>
    <w:rsid w:val="002921C7"/>
    <w:rsid w:val="002924D0"/>
    <w:rsid w:val="002925C9"/>
    <w:rsid w:val="002978BA"/>
    <w:rsid w:val="002A0E74"/>
    <w:rsid w:val="002A5920"/>
    <w:rsid w:val="002A61F8"/>
    <w:rsid w:val="002B0130"/>
    <w:rsid w:val="002B0A26"/>
    <w:rsid w:val="002B1BA6"/>
    <w:rsid w:val="002B43C2"/>
    <w:rsid w:val="002B579B"/>
    <w:rsid w:val="002B6AEF"/>
    <w:rsid w:val="002C1617"/>
    <w:rsid w:val="002C5807"/>
    <w:rsid w:val="002C627D"/>
    <w:rsid w:val="002C6CB0"/>
    <w:rsid w:val="002C7FE3"/>
    <w:rsid w:val="002D214E"/>
    <w:rsid w:val="002D5A75"/>
    <w:rsid w:val="002D679D"/>
    <w:rsid w:val="002E153F"/>
    <w:rsid w:val="002E17A7"/>
    <w:rsid w:val="002F29DD"/>
    <w:rsid w:val="002F5B34"/>
    <w:rsid w:val="002F634B"/>
    <w:rsid w:val="002F7458"/>
    <w:rsid w:val="002F7DD9"/>
    <w:rsid w:val="00301339"/>
    <w:rsid w:val="003014DD"/>
    <w:rsid w:val="003031F1"/>
    <w:rsid w:val="00303C5B"/>
    <w:rsid w:val="00307F92"/>
    <w:rsid w:val="0031347D"/>
    <w:rsid w:val="00315B23"/>
    <w:rsid w:val="00320C4F"/>
    <w:rsid w:val="00321423"/>
    <w:rsid w:val="00321827"/>
    <w:rsid w:val="00321A76"/>
    <w:rsid w:val="00321B9C"/>
    <w:rsid w:val="00321F0D"/>
    <w:rsid w:val="00322A31"/>
    <w:rsid w:val="00324991"/>
    <w:rsid w:val="00327D18"/>
    <w:rsid w:val="00327E3F"/>
    <w:rsid w:val="003304F5"/>
    <w:rsid w:val="00331572"/>
    <w:rsid w:val="0033178D"/>
    <w:rsid w:val="00333108"/>
    <w:rsid w:val="003340ED"/>
    <w:rsid w:val="003345E3"/>
    <w:rsid w:val="003346AB"/>
    <w:rsid w:val="00334EB7"/>
    <w:rsid w:val="003359F8"/>
    <w:rsid w:val="00337C45"/>
    <w:rsid w:val="0034050F"/>
    <w:rsid w:val="00341F86"/>
    <w:rsid w:val="00342686"/>
    <w:rsid w:val="003440E5"/>
    <w:rsid w:val="00345537"/>
    <w:rsid w:val="00346976"/>
    <w:rsid w:val="00350A47"/>
    <w:rsid w:val="0035176F"/>
    <w:rsid w:val="003524A9"/>
    <w:rsid w:val="00353836"/>
    <w:rsid w:val="003544A7"/>
    <w:rsid w:val="00356193"/>
    <w:rsid w:val="003572EC"/>
    <w:rsid w:val="00357534"/>
    <w:rsid w:val="00366231"/>
    <w:rsid w:val="003667BC"/>
    <w:rsid w:val="003674BD"/>
    <w:rsid w:val="003676AA"/>
    <w:rsid w:val="00367B12"/>
    <w:rsid w:val="003714CA"/>
    <w:rsid w:val="003731AB"/>
    <w:rsid w:val="00373F5A"/>
    <w:rsid w:val="00377A29"/>
    <w:rsid w:val="00382D83"/>
    <w:rsid w:val="00385D70"/>
    <w:rsid w:val="00385FB2"/>
    <w:rsid w:val="003861D7"/>
    <w:rsid w:val="00386553"/>
    <w:rsid w:val="003867E8"/>
    <w:rsid w:val="00387408"/>
    <w:rsid w:val="00391A55"/>
    <w:rsid w:val="003925D1"/>
    <w:rsid w:val="00394203"/>
    <w:rsid w:val="0039472B"/>
    <w:rsid w:val="00395725"/>
    <w:rsid w:val="003A0596"/>
    <w:rsid w:val="003A32E8"/>
    <w:rsid w:val="003A6B0E"/>
    <w:rsid w:val="003A702C"/>
    <w:rsid w:val="003B212C"/>
    <w:rsid w:val="003B3030"/>
    <w:rsid w:val="003B7281"/>
    <w:rsid w:val="003C10E3"/>
    <w:rsid w:val="003C1576"/>
    <w:rsid w:val="003C205E"/>
    <w:rsid w:val="003C25CA"/>
    <w:rsid w:val="003C5DE3"/>
    <w:rsid w:val="003C6B00"/>
    <w:rsid w:val="003D36E5"/>
    <w:rsid w:val="003D535E"/>
    <w:rsid w:val="003D5531"/>
    <w:rsid w:val="003D59B6"/>
    <w:rsid w:val="003E1645"/>
    <w:rsid w:val="003E1F4A"/>
    <w:rsid w:val="003E329C"/>
    <w:rsid w:val="003E397C"/>
    <w:rsid w:val="003E6ECC"/>
    <w:rsid w:val="003F065C"/>
    <w:rsid w:val="003F1121"/>
    <w:rsid w:val="003F2CDE"/>
    <w:rsid w:val="003F7662"/>
    <w:rsid w:val="003F774D"/>
    <w:rsid w:val="003F780F"/>
    <w:rsid w:val="00400B1B"/>
    <w:rsid w:val="0040203B"/>
    <w:rsid w:val="00403A5C"/>
    <w:rsid w:val="00404DDD"/>
    <w:rsid w:val="004052F2"/>
    <w:rsid w:val="00405613"/>
    <w:rsid w:val="00406188"/>
    <w:rsid w:val="00407E71"/>
    <w:rsid w:val="0041031A"/>
    <w:rsid w:val="00415643"/>
    <w:rsid w:val="00416ADA"/>
    <w:rsid w:val="00423E74"/>
    <w:rsid w:val="00424F04"/>
    <w:rsid w:val="004316D1"/>
    <w:rsid w:val="00431E09"/>
    <w:rsid w:val="00433EED"/>
    <w:rsid w:val="00434742"/>
    <w:rsid w:val="00434E33"/>
    <w:rsid w:val="00441FE8"/>
    <w:rsid w:val="00444FDF"/>
    <w:rsid w:val="00447EBC"/>
    <w:rsid w:val="00450DC6"/>
    <w:rsid w:val="00453C00"/>
    <w:rsid w:val="00453E78"/>
    <w:rsid w:val="00454AC9"/>
    <w:rsid w:val="004605C1"/>
    <w:rsid w:val="0046137E"/>
    <w:rsid w:val="004623A0"/>
    <w:rsid w:val="00472353"/>
    <w:rsid w:val="004724D2"/>
    <w:rsid w:val="004725BC"/>
    <w:rsid w:val="00472DC2"/>
    <w:rsid w:val="00474AE2"/>
    <w:rsid w:val="00482B6F"/>
    <w:rsid w:val="00483150"/>
    <w:rsid w:val="0048472D"/>
    <w:rsid w:val="004931D1"/>
    <w:rsid w:val="00493F9B"/>
    <w:rsid w:val="00495240"/>
    <w:rsid w:val="0049787C"/>
    <w:rsid w:val="004A18E5"/>
    <w:rsid w:val="004A3092"/>
    <w:rsid w:val="004A4D0D"/>
    <w:rsid w:val="004B2570"/>
    <w:rsid w:val="004B6D67"/>
    <w:rsid w:val="004B7B4C"/>
    <w:rsid w:val="004C02BE"/>
    <w:rsid w:val="004C4AD2"/>
    <w:rsid w:val="004C73ED"/>
    <w:rsid w:val="004C74A9"/>
    <w:rsid w:val="004D1CA2"/>
    <w:rsid w:val="004D41DE"/>
    <w:rsid w:val="004E048A"/>
    <w:rsid w:val="004E2F19"/>
    <w:rsid w:val="004E34E3"/>
    <w:rsid w:val="004E4056"/>
    <w:rsid w:val="004E4871"/>
    <w:rsid w:val="004E6857"/>
    <w:rsid w:val="004E6CBE"/>
    <w:rsid w:val="004E765C"/>
    <w:rsid w:val="004E7FFD"/>
    <w:rsid w:val="004F467C"/>
    <w:rsid w:val="004F50BD"/>
    <w:rsid w:val="004F5251"/>
    <w:rsid w:val="004F629D"/>
    <w:rsid w:val="004F7680"/>
    <w:rsid w:val="0050101C"/>
    <w:rsid w:val="00505644"/>
    <w:rsid w:val="00511E4B"/>
    <w:rsid w:val="00512963"/>
    <w:rsid w:val="005149E0"/>
    <w:rsid w:val="00520201"/>
    <w:rsid w:val="00521C2F"/>
    <w:rsid w:val="00524ACF"/>
    <w:rsid w:val="0052505B"/>
    <w:rsid w:val="00526078"/>
    <w:rsid w:val="00534C13"/>
    <w:rsid w:val="0053577C"/>
    <w:rsid w:val="00535D4A"/>
    <w:rsid w:val="00541F44"/>
    <w:rsid w:val="005434C7"/>
    <w:rsid w:val="00553276"/>
    <w:rsid w:val="00554675"/>
    <w:rsid w:val="00554CE0"/>
    <w:rsid w:val="00557683"/>
    <w:rsid w:val="005616E0"/>
    <w:rsid w:val="00563038"/>
    <w:rsid w:val="00565626"/>
    <w:rsid w:val="00565B6B"/>
    <w:rsid w:val="00573D6A"/>
    <w:rsid w:val="00577911"/>
    <w:rsid w:val="00577D52"/>
    <w:rsid w:val="005816F3"/>
    <w:rsid w:val="00581FD7"/>
    <w:rsid w:val="005906E2"/>
    <w:rsid w:val="00591389"/>
    <w:rsid w:val="005922C5"/>
    <w:rsid w:val="00592BBA"/>
    <w:rsid w:val="0059476A"/>
    <w:rsid w:val="005979DA"/>
    <w:rsid w:val="005B4A3D"/>
    <w:rsid w:val="005B7490"/>
    <w:rsid w:val="005C187D"/>
    <w:rsid w:val="005C2678"/>
    <w:rsid w:val="005C3B46"/>
    <w:rsid w:val="005C615C"/>
    <w:rsid w:val="005C6E07"/>
    <w:rsid w:val="005C7204"/>
    <w:rsid w:val="005D21C3"/>
    <w:rsid w:val="005D24D9"/>
    <w:rsid w:val="005D370C"/>
    <w:rsid w:val="005D42D9"/>
    <w:rsid w:val="005D4321"/>
    <w:rsid w:val="005E021B"/>
    <w:rsid w:val="005E1949"/>
    <w:rsid w:val="005E2433"/>
    <w:rsid w:val="005E26C7"/>
    <w:rsid w:val="005E6CD6"/>
    <w:rsid w:val="005E72D4"/>
    <w:rsid w:val="005E7868"/>
    <w:rsid w:val="005F0801"/>
    <w:rsid w:val="005F23BC"/>
    <w:rsid w:val="005F3A17"/>
    <w:rsid w:val="005F58D0"/>
    <w:rsid w:val="005F6854"/>
    <w:rsid w:val="00603E02"/>
    <w:rsid w:val="00612709"/>
    <w:rsid w:val="006152A3"/>
    <w:rsid w:val="00625AB6"/>
    <w:rsid w:val="006302B0"/>
    <w:rsid w:val="00630E49"/>
    <w:rsid w:val="00631168"/>
    <w:rsid w:val="00634F90"/>
    <w:rsid w:val="0063616E"/>
    <w:rsid w:val="00636441"/>
    <w:rsid w:val="00636C4D"/>
    <w:rsid w:val="006402A8"/>
    <w:rsid w:val="00640B12"/>
    <w:rsid w:val="006437B2"/>
    <w:rsid w:val="00643E15"/>
    <w:rsid w:val="0064645D"/>
    <w:rsid w:val="00647E51"/>
    <w:rsid w:val="0065386F"/>
    <w:rsid w:val="00653EB0"/>
    <w:rsid w:val="00655440"/>
    <w:rsid w:val="00656AD4"/>
    <w:rsid w:val="00656C84"/>
    <w:rsid w:val="00662BAE"/>
    <w:rsid w:val="00664CFA"/>
    <w:rsid w:val="006659F5"/>
    <w:rsid w:val="00665B26"/>
    <w:rsid w:val="0066669D"/>
    <w:rsid w:val="0066699D"/>
    <w:rsid w:val="0067730B"/>
    <w:rsid w:val="006776BC"/>
    <w:rsid w:val="006816C7"/>
    <w:rsid w:val="00681B7B"/>
    <w:rsid w:val="00682BB3"/>
    <w:rsid w:val="00683DB2"/>
    <w:rsid w:val="00685F8B"/>
    <w:rsid w:val="00693C05"/>
    <w:rsid w:val="006959B3"/>
    <w:rsid w:val="00697666"/>
    <w:rsid w:val="006A10DA"/>
    <w:rsid w:val="006A1B56"/>
    <w:rsid w:val="006A207E"/>
    <w:rsid w:val="006A31C5"/>
    <w:rsid w:val="006A6B02"/>
    <w:rsid w:val="006A6BBC"/>
    <w:rsid w:val="006A76BB"/>
    <w:rsid w:val="006B3CC5"/>
    <w:rsid w:val="006B3D00"/>
    <w:rsid w:val="006B515D"/>
    <w:rsid w:val="006B5250"/>
    <w:rsid w:val="006B5460"/>
    <w:rsid w:val="006B554B"/>
    <w:rsid w:val="006B5EB0"/>
    <w:rsid w:val="006C0133"/>
    <w:rsid w:val="006C0909"/>
    <w:rsid w:val="006C0D9A"/>
    <w:rsid w:val="006C2FB5"/>
    <w:rsid w:val="006C4888"/>
    <w:rsid w:val="006C4B64"/>
    <w:rsid w:val="006C61BA"/>
    <w:rsid w:val="006C73F5"/>
    <w:rsid w:val="006D0371"/>
    <w:rsid w:val="006D0E62"/>
    <w:rsid w:val="006D6906"/>
    <w:rsid w:val="006E00CF"/>
    <w:rsid w:val="006E16FD"/>
    <w:rsid w:val="006E1E78"/>
    <w:rsid w:val="006E711B"/>
    <w:rsid w:val="006F13A8"/>
    <w:rsid w:val="006F1D45"/>
    <w:rsid w:val="0070266A"/>
    <w:rsid w:val="007032C1"/>
    <w:rsid w:val="00703882"/>
    <w:rsid w:val="007068A3"/>
    <w:rsid w:val="007101E8"/>
    <w:rsid w:val="0071042C"/>
    <w:rsid w:val="00720439"/>
    <w:rsid w:val="00722ACE"/>
    <w:rsid w:val="00723BC9"/>
    <w:rsid w:val="00725AD3"/>
    <w:rsid w:val="00730596"/>
    <w:rsid w:val="00731377"/>
    <w:rsid w:val="0073164B"/>
    <w:rsid w:val="00731666"/>
    <w:rsid w:val="0073267A"/>
    <w:rsid w:val="00732CCB"/>
    <w:rsid w:val="007341C3"/>
    <w:rsid w:val="00734D97"/>
    <w:rsid w:val="0074266A"/>
    <w:rsid w:val="00742B14"/>
    <w:rsid w:val="007439FA"/>
    <w:rsid w:val="00743AE3"/>
    <w:rsid w:val="00743BED"/>
    <w:rsid w:val="0075067F"/>
    <w:rsid w:val="00750B51"/>
    <w:rsid w:val="00751B7F"/>
    <w:rsid w:val="00755712"/>
    <w:rsid w:val="00756A87"/>
    <w:rsid w:val="00761054"/>
    <w:rsid w:val="00762845"/>
    <w:rsid w:val="00762B1A"/>
    <w:rsid w:val="00765211"/>
    <w:rsid w:val="007655BC"/>
    <w:rsid w:val="007700BA"/>
    <w:rsid w:val="007702A3"/>
    <w:rsid w:val="00771C3D"/>
    <w:rsid w:val="007737BB"/>
    <w:rsid w:val="00773B95"/>
    <w:rsid w:val="00774C2F"/>
    <w:rsid w:val="0077539A"/>
    <w:rsid w:val="00777B3F"/>
    <w:rsid w:val="00781946"/>
    <w:rsid w:val="00786D95"/>
    <w:rsid w:val="00791300"/>
    <w:rsid w:val="0079239B"/>
    <w:rsid w:val="00797629"/>
    <w:rsid w:val="007A0B06"/>
    <w:rsid w:val="007A24AB"/>
    <w:rsid w:val="007A310D"/>
    <w:rsid w:val="007A51EE"/>
    <w:rsid w:val="007B096F"/>
    <w:rsid w:val="007B1E3C"/>
    <w:rsid w:val="007B6C9B"/>
    <w:rsid w:val="007B7B20"/>
    <w:rsid w:val="007C128D"/>
    <w:rsid w:val="007C12AC"/>
    <w:rsid w:val="007C1475"/>
    <w:rsid w:val="007C1BBE"/>
    <w:rsid w:val="007C1DDC"/>
    <w:rsid w:val="007C3776"/>
    <w:rsid w:val="007C5EB4"/>
    <w:rsid w:val="007C636A"/>
    <w:rsid w:val="007C6B8D"/>
    <w:rsid w:val="007C6EA4"/>
    <w:rsid w:val="007D0F8D"/>
    <w:rsid w:val="007D3948"/>
    <w:rsid w:val="007D3BD7"/>
    <w:rsid w:val="007D3D1C"/>
    <w:rsid w:val="007D3F70"/>
    <w:rsid w:val="007D465D"/>
    <w:rsid w:val="007D546F"/>
    <w:rsid w:val="007D5966"/>
    <w:rsid w:val="007D7D05"/>
    <w:rsid w:val="007E1B9D"/>
    <w:rsid w:val="007E2091"/>
    <w:rsid w:val="007E2985"/>
    <w:rsid w:val="007E3B92"/>
    <w:rsid w:val="007E5097"/>
    <w:rsid w:val="007E65F8"/>
    <w:rsid w:val="007E76D9"/>
    <w:rsid w:val="007F220C"/>
    <w:rsid w:val="007F46CD"/>
    <w:rsid w:val="007F6074"/>
    <w:rsid w:val="007F69D4"/>
    <w:rsid w:val="00800264"/>
    <w:rsid w:val="008034A5"/>
    <w:rsid w:val="00810248"/>
    <w:rsid w:val="0081128F"/>
    <w:rsid w:val="008116FA"/>
    <w:rsid w:val="00811B46"/>
    <w:rsid w:val="008170EA"/>
    <w:rsid w:val="00820CFE"/>
    <w:rsid w:val="008255A3"/>
    <w:rsid w:val="008362AD"/>
    <w:rsid w:val="00837E14"/>
    <w:rsid w:val="00840DB6"/>
    <w:rsid w:val="008422F5"/>
    <w:rsid w:val="00843E45"/>
    <w:rsid w:val="00845629"/>
    <w:rsid w:val="008553E3"/>
    <w:rsid w:val="008571A0"/>
    <w:rsid w:val="00861F2B"/>
    <w:rsid w:val="00863A27"/>
    <w:rsid w:val="00866719"/>
    <w:rsid w:val="0086689E"/>
    <w:rsid w:val="0086747A"/>
    <w:rsid w:val="00872285"/>
    <w:rsid w:val="00874524"/>
    <w:rsid w:val="00875DAF"/>
    <w:rsid w:val="00877832"/>
    <w:rsid w:val="008800CE"/>
    <w:rsid w:val="0088050C"/>
    <w:rsid w:val="00881E91"/>
    <w:rsid w:val="008830EE"/>
    <w:rsid w:val="008834FF"/>
    <w:rsid w:val="00883816"/>
    <w:rsid w:val="00883B62"/>
    <w:rsid w:val="0088462A"/>
    <w:rsid w:val="008853F8"/>
    <w:rsid w:val="00886974"/>
    <w:rsid w:val="008900A2"/>
    <w:rsid w:val="0089432F"/>
    <w:rsid w:val="00894630"/>
    <w:rsid w:val="0089465F"/>
    <w:rsid w:val="008A03C8"/>
    <w:rsid w:val="008A0E50"/>
    <w:rsid w:val="008A6860"/>
    <w:rsid w:val="008B08C2"/>
    <w:rsid w:val="008B1ADF"/>
    <w:rsid w:val="008B236F"/>
    <w:rsid w:val="008B2C22"/>
    <w:rsid w:val="008B2CE4"/>
    <w:rsid w:val="008B4521"/>
    <w:rsid w:val="008B4916"/>
    <w:rsid w:val="008B50D4"/>
    <w:rsid w:val="008B521E"/>
    <w:rsid w:val="008B66E9"/>
    <w:rsid w:val="008B74DA"/>
    <w:rsid w:val="008C1B29"/>
    <w:rsid w:val="008C48A7"/>
    <w:rsid w:val="008C6A89"/>
    <w:rsid w:val="008C6F6C"/>
    <w:rsid w:val="008D118E"/>
    <w:rsid w:val="008D2ED0"/>
    <w:rsid w:val="008D329E"/>
    <w:rsid w:val="008E0B6A"/>
    <w:rsid w:val="008E3C16"/>
    <w:rsid w:val="008E5A5A"/>
    <w:rsid w:val="008E69C1"/>
    <w:rsid w:val="008F08B4"/>
    <w:rsid w:val="008F1568"/>
    <w:rsid w:val="008F2249"/>
    <w:rsid w:val="008F2A8F"/>
    <w:rsid w:val="008F4EA6"/>
    <w:rsid w:val="008F55BA"/>
    <w:rsid w:val="008F66EC"/>
    <w:rsid w:val="008F6A5F"/>
    <w:rsid w:val="008F7238"/>
    <w:rsid w:val="00904D94"/>
    <w:rsid w:val="00910DE9"/>
    <w:rsid w:val="009123FE"/>
    <w:rsid w:val="00915EC2"/>
    <w:rsid w:val="00915F70"/>
    <w:rsid w:val="009240C5"/>
    <w:rsid w:val="00925E86"/>
    <w:rsid w:val="00926FE2"/>
    <w:rsid w:val="00930A39"/>
    <w:rsid w:val="009312E7"/>
    <w:rsid w:val="0093174B"/>
    <w:rsid w:val="00932D16"/>
    <w:rsid w:val="00936223"/>
    <w:rsid w:val="00937FFC"/>
    <w:rsid w:val="0094069E"/>
    <w:rsid w:val="00943928"/>
    <w:rsid w:val="00943CB0"/>
    <w:rsid w:val="00946052"/>
    <w:rsid w:val="009479D8"/>
    <w:rsid w:val="00947D02"/>
    <w:rsid w:val="00954522"/>
    <w:rsid w:val="00955960"/>
    <w:rsid w:val="00961C10"/>
    <w:rsid w:val="009668B8"/>
    <w:rsid w:val="009716AD"/>
    <w:rsid w:val="00971AEF"/>
    <w:rsid w:val="009721F2"/>
    <w:rsid w:val="00973CB9"/>
    <w:rsid w:val="00973D92"/>
    <w:rsid w:val="00974820"/>
    <w:rsid w:val="00975E36"/>
    <w:rsid w:val="0097705C"/>
    <w:rsid w:val="009770CC"/>
    <w:rsid w:val="00977347"/>
    <w:rsid w:val="009803F1"/>
    <w:rsid w:val="00980A7C"/>
    <w:rsid w:val="00982CAD"/>
    <w:rsid w:val="00982F9E"/>
    <w:rsid w:val="00982FED"/>
    <w:rsid w:val="00986046"/>
    <w:rsid w:val="00995688"/>
    <w:rsid w:val="00996253"/>
    <w:rsid w:val="00997B76"/>
    <w:rsid w:val="009A150A"/>
    <w:rsid w:val="009A3126"/>
    <w:rsid w:val="009B5338"/>
    <w:rsid w:val="009B5EB7"/>
    <w:rsid w:val="009B6919"/>
    <w:rsid w:val="009C6DFE"/>
    <w:rsid w:val="009D0118"/>
    <w:rsid w:val="009D05E6"/>
    <w:rsid w:val="009D0D07"/>
    <w:rsid w:val="009D2420"/>
    <w:rsid w:val="009D24B8"/>
    <w:rsid w:val="009D31FA"/>
    <w:rsid w:val="009D352F"/>
    <w:rsid w:val="009D554B"/>
    <w:rsid w:val="009D7E62"/>
    <w:rsid w:val="009E0A05"/>
    <w:rsid w:val="009E3914"/>
    <w:rsid w:val="009F028E"/>
    <w:rsid w:val="009F12BB"/>
    <w:rsid w:val="009F32EE"/>
    <w:rsid w:val="009F38BC"/>
    <w:rsid w:val="009F3D3D"/>
    <w:rsid w:val="009F4DF7"/>
    <w:rsid w:val="009F6910"/>
    <w:rsid w:val="00A05968"/>
    <w:rsid w:val="00A05B6D"/>
    <w:rsid w:val="00A05E59"/>
    <w:rsid w:val="00A1153E"/>
    <w:rsid w:val="00A12F20"/>
    <w:rsid w:val="00A13360"/>
    <w:rsid w:val="00A13D1B"/>
    <w:rsid w:val="00A13DA2"/>
    <w:rsid w:val="00A14F0E"/>
    <w:rsid w:val="00A178A9"/>
    <w:rsid w:val="00A21761"/>
    <w:rsid w:val="00A21863"/>
    <w:rsid w:val="00A25398"/>
    <w:rsid w:val="00A346AE"/>
    <w:rsid w:val="00A348CA"/>
    <w:rsid w:val="00A36489"/>
    <w:rsid w:val="00A42BF9"/>
    <w:rsid w:val="00A500D4"/>
    <w:rsid w:val="00A50726"/>
    <w:rsid w:val="00A52232"/>
    <w:rsid w:val="00A52D88"/>
    <w:rsid w:val="00A54D6B"/>
    <w:rsid w:val="00A57A07"/>
    <w:rsid w:val="00A57B53"/>
    <w:rsid w:val="00A57C06"/>
    <w:rsid w:val="00A60950"/>
    <w:rsid w:val="00A62CEF"/>
    <w:rsid w:val="00A63179"/>
    <w:rsid w:val="00A63F63"/>
    <w:rsid w:val="00A67539"/>
    <w:rsid w:val="00A71816"/>
    <w:rsid w:val="00A737CD"/>
    <w:rsid w:val="00A7491D"/>
    <w:rsid w:val="00A74CCC"/>
    <w:rsid w:val="00A81B8D"/>
    <w:rsid w:val="00A828BF"/>
    <w:rsid w:val="00A93113"/>
    <w:rsid w:val="00A9376B"/>
    <w:rsid w:val="00A94325"/>
    <w:rsid w:val="00A9466E"/>
    <w:rsid w:val="00A94D27"/>
    <w:rsid w:val="00A9633C"/>
    <w:rsid w:val="00A97081"/>
    <w:rsid w:val="00AA1ABD"/>
    <w:rsid w:val="00AA461F"/>
    <w:rsid w:val="00AB02CB"/>
    <w:rsid w:val="00AB07BF"/>
    <w:rsid w:val="00AB33FE"/>
    <w:rsid w:val="00AB6584"/>
    <w:rsid w:val="00AC47DC"/>
    <w:rsid w:val="00AC5851"/>
    <w:rsid w:val="00AC669B"/>
    <w:rsid w:val="00AC7208"/>
    <w:rsid w:val="00AC7226"/>
    <w:rsid w:val="00AD052B"/>
    <w:rsid w:val="00AD2AF8"/>
    <w:rsid w:val="00AD3960"/>
    <w:rsid w:val="00AD51E9"/>
    <w:rsid w:val="00AD5643"/>
    <w:rsid w:val="00AD617D"/>
    <w:rsid w:val="00AD6DB1"/>
    <w:rsid w:val="00AE53EE"/>
    <w:rsid w:val="00AE6470"/>
    <w:rsid w:val="00AF0A38"/>
    <w:rsid w:val="00AF0B79"/>
    <w:rsid w:val="00AF0E6B"/>
    <w:rsid w:val="00AF2E0D"/>
    <w:rsid w:val="00AF3667"/>
    <w:rsid w:val="00AF4EDA"/>
    <w:rsid w:val="00AF5A26"/>
    <w:rsid w:val="00AF6411"/>
    <w:rsid w:val="00AF6C2C"/>
    <w:rsid w:val="00B00323"/>
    <w:rsid w:val="00B01349"/>
    <w:rsid w:val="00B01F94"/>
    <w:rsid w:val="00B033C5"/>
    <w:rsid w:val="00B07201"/>
    <w:rsid w:val="00B07528"/>
    <w:rsid w:val="00B07764"/>
    <w:rsid w:val="00B16090"/>
    <w:rsid w:val="00B17E01"/>
    <w:rsid w:val="00B31DE9"/>
    <w:rsid w:val="00B3501C"/>
    <w:rsid w:val="00B36E59"/>
    <w:rsid w:val="00B41376"/>
    <w:rsid w:val="00B50D47"/>
    <w:rsid w:val="00B51136"/>
    <w:rsid w:val="00B515DD"/>
    <w:rsid w:val="00B5360C"/>
    <w:rsid w:val="00B53C6B"/>
    <w:rsid w:val="00B53FD8"/>
    <w:rsid w:val="00B54341"/>
    <w:rsid w:val="00B55602"/>
    <w:rsid w:val="00B63141"/>
    <w:rsid w:val="00B70538"/>
    <w:rsid w:val="00B70E96"/>
    <w:rsid w:val="00B72F8E"/>
    <w:rsid w:val="00B76545"/>
    <w:rsid w:val="00B77148"/>
    <w:rsid w:val="00B80ABA"/>
    <w:rsid w:val="00B84EE8"/>
    <w:rsid w:val="00B86A5D"/>
    <w:rsid w:val="00B90F57"/>
    <w:rsid w:val="00B938A7"/>
    <w:rsid w:val="00BA0926"/>
    <w:rsid w:val="00BA17E6"/>
    <w:rsid w:val="00BA5E04"/>
    <w:rsid w:val="00BA696F"/>
    <w:rsid w:val="00BB0B47"/>
    <w:rsid w:val="00BB6B85"/>
    <w:rsid w:val="00BC1FC5"/>
    <w:rsid w:val="00BC73C3"/>
    <w:rsid w:val="00BC79CB"/>
    <w:rsid w:val="00BD1B85"/>
    <w:rsid w:val="00BD5A65"/>
    <w:rsid w:val="00BD6A96"/>
    <w:rsid w:val="00BE09E6"/>
    <w:rsid w:val="00BE202A"/>
    <w:rsid w:val="00BE2724"/>
    <w:rsid w:val="00BE7D66"/>
    <w:rsid w:val="00BF3B38"/>
    <w:rsid w:val="00BF547E"/>
    <w:rsid w:val="00BF618D"/>
    <w:rsid w:val="00C00F0C"/>
    <w:rsid w:val="00C03484"/>
    <w:rsid w:val="00C04482"/>
    <w:rsid w:val="00C05BE4"/>
    <w:rsid w:val="00C14FFC"/>
    <w:rsid w:val="00C16DAB"/>
    <w:rsid w:val="00C17BA8"/>
    <w:rsid w:val="00C2095C"/>
    <w:rsid w:val="00C20BF0"/>
    <w:rsid w:val="00C214B3"/>
    <w:rsid w:val="00C246B5"/>
    <w:rsid w:val="00C24E59"/>
    <w:rsid w:val="00C274BE"/>
    <w:rsid w:val="00C318D6"/>
    <w:rsid w:val="00C36DA3"/>
    <w:rsid w:val="00C40F98"/>
    <w:rsid w:val="00C42BA0"/>
    <w:rsid w:val="00C441F5"/>
    <w:rsid w:val="00C47201"/>
    <w:rsid w:val="00C47379"/>
    <w:rsid w:val="00C47C0D"/>
    <w:rsid w:val="00C51D60"/>
    <w:rsid w:val="00C5234F"/>
    <w:rsid w:val="00C524FC"/>
    <w:rsid w:val="00C54BA9"/>
    <w:rsid w:val="00C56FD3"/>
    <w:rsid w:val="00C603B0"/>
    <w:rsid w:val="00C615F8"/>
    <w:rsid w:val="00C65350"/>
    <w:rsid w:val="00C66F9F"/>
    <w:rsid w:val="00C71681"/>
    <w:rsid w:val="00C7195F"/>
    <w:rsid w:val="00C72979"/>
    <w:rsid w:val="00C74A84"/>
    <w:rsid w:val="00C761D9"/>
    <w:rsid w:val="00C77569"/>
    <w:rsid w:val="00C82E09"/>
    <w:rsid w:val="00C845B5"/>
    <w:rsid w:val="00C851C1"/>
    <w:rsid w:val="00C9137E"/>
    <w:rsid w:val="00C938FB"/>
    <w:rsid w:val="00C946A4"/>
    <w:rsid w:val="00C974F5"/>
    <w:rsid w:val="00CA2709"/>
    <w:rsid w:val="00CA2BF3"/>
    <w:rsid w:val="00CA2E7A"/>
    <w:rsid w:val="00CA3325"/>
    <w:rsid w:val="00CA4B88"/>
    <w:rsid w:val="00CA5177"/>
    <w:rsid w:val="00CA71F2"/>
    <w:rsid w:val="00CB1F30"/>
    <w:rsid w:val="00CB55F8"/>
    <w:rsid w:val="00CB620D"/>
    <w:rsid w:val="00CC3201"/>
    <w:rsid w:val="00CC39F5"/>
    <w:rsid w:val="00CC4E7D"/>
    <w:rsid w:val="00CC555D"/>
    <w:rsid w:val="00CC6070"/>
    <w:rsid w:val="00CC7D89"/>
    <w:rsid w:val="00CD07C4"/>
    <w:rsid w:val="00CD1DE3"/>
    <w:rsid w:val="00CD1DEF"/>
    <w:rsid w:val="00CD2CF1"/>
    <w:rsid w:val="00CD2D46"/>
    <w:rsid w:val="00CD4932"/>
    <w:rsid w:val="00CD54E4"/>
    <w:rsid w:val="00CD5F6D"/>
    <w:rsid w:val="00CE1102"/>
    <w:rsid w:val="00CE3B50"/>
    <w:rsid w:val="00CE5278"/>
    <w:rsid w:val="00CF0DEB"/>
    <w:rsid w:val="00CF1D95"/>
    <w:rsid w:val="00CF3500"/>
    <w:rsid w:val="00CF366B"/>
    <w:rsid w:val="00CF3A62"/>
    <w:rsid w:val="00CF3E6E"/>
    <w:rsid w:val="00CF41FF"/>
    <w:rsid w:val="00CF4469"/>
    <w:rsid w:val="00CF652F"/>
    <w:rsid w:val="00CF7349"/>
    <w:rsid w:val="00D00353"/>
    <w:rsid w:val="00D00AB2"/>
    <w:rsid w:val="00D03E61"/>
    <w:rsid w:val="00D04472"/>
    <w:rsid w:val="00D04684"/>
    <w:rsid w:val="00D048AE"/>
    <w:rsid w:val="00D06F27"/>
    <w:rsid w:val="00D074FA"/>
    <w:rsid w:val="00D1092C"/>
    <w:rsid w:val="00D10C38"/>
    <w:rsid w:val="00D1141F"/>
    <w:rsid w:val="00D17B6A"/>
    <w:rsid w:val="00D219A4"/>
    <w:rsid w:val="00D228CD"/>
    <w:rsid w:val="00D233D7"/>
    <w:rsid w:val="00D26ADB"/>
    <w:rsid w:val="00D34594"/>
    <w:rsid w:val="00D36FF3"/>
    <w:rsid w:val="00D37F54"/>
    <w:rsid w:val="00D4438C"/>
    <w:rsid w:val="00D467E2"/>
    <w:rsid w:val="00D4684C"/>
    <w:rsid w:val="00D475DB"/>
    <w:rsid w:val="00D52237"/>
    <w:rsid w:val="00D53D09"/>
    <w:rsid w:val="00D56444"/>
    <w:rsid w:val="00D604F0"/>
    <w:rsid w:val="00D614D5"/>
    <w:rsid w:val="00D65043"/>
    <w:rsid w:val="00D712DF"/>
    <w:rsid w:val="00D7130E"/>
    <w:rsid w:val="00D71671"/>
    <w:rsid w:val="00D75796"/>
    <w:rsid w:val="00D76765"/>
    <w:rsid w:val="00D77FE6"/>
    <w:rsid w:val="00D86C66"/>
    <w:rsid w:val="00D86DF1"/>
    <w:rsid w:val="00D9308C"/>
    <w:rsid w:val="00D93B8E"/>
    <w:rsid w:val="00DA2161"/>
    <w:rsid w:val="00DA22F4"/>
    <w:rsid w:val="00DA444A"/>
    <w:rsid w:val="00DB0591"/>
    <w:rsid w:val="00DB5C38"/>
    <w:rsid w:val="00DB644B"/>
    <w:rsid w:val="00DB6D03"/>
    <w:rsid w:val="00DC25A3"/>
    <w:rsid w:val="00DC2F4B"/>
    <w:rsid w:val="00DC3CBA"/>
    <w:rsid w:val="00DC535E"/>
    <w:rsid w:val="00DC57C7"/>
    <w:rsid w:val="00DD0E87"/>
    <w:rsid w:val="00DD1E22"/>
    <w:rsid w:val="00DD3279"/>
    <w:rsid w:val="00DD3A9C"/>
    <w:rsid w:val="00DD532F"/>
    <w:rsid w:val="00DD7262"/>
    <w:rsid w:val="00DD7356"/>
    <w:rsid w:val="00DE1100"/>
    <w:rsid w:val="00DE1222"/>
    <w:rsid w:val="00DE3820"/>
    <w:rsid w:val="00DE4033"/>
    <w:rsid w:val="00DF3DAF"/>
    <w:rsid w:val="00DF6467"/>
    <w:rsid w:val="00E00F5E"/>
    <w:rsid w:val="00E0168F"/>
    <w:rsid w:val="00E01714"/>
    <w:rsid w:val="00E05F40"/>
    <w:rsid w:val="00E06F94"/>
    <w:rsid w:val="00E13793"/>
    <w:rsid w:val="00E15E8E"/>
    <w:rsid w:val="00E2028E"/>
    <w:rsid w:val="00E265BC"/>
    <w:rsid w:val="00E27880"/>
    <w:rsid w:val="00E27D2C"/>
    <w:rsid w:val="00E305F7"/>
    <w:rsid w:val="00E3210A"/>
    <w:rsid w:val="00E35B71"/>
    <w:rsid w:val="00E45885"/>
    <w:rsid w:val="00E51D01"/>
    <w:rsid w:val="00E54A31"/>
    <w:rsid w:val="00E5528C"/>
    <w:rsid w:val="00E562CA"/>
    <w:rsid w:val="00E61F37"/>
    <w:rsid w:val="00E66BAA"/>
    <w:rsid w:val="00E67002"/>
    <w:rsid w:val="00E70CEC"/>
    <w:rsid w:val="00E70F13"/>
    <w:rsid w:val="00E71C02"/>
    <w:rsid w:val="00E73A6A"/>
    <w:rsid w:val="00E76196"/>
    <w:rsid w:val="00E81492"/>
    <w:rsid w:val="00E8255E"/>
    <w:rsid w:val="00E86D85"/>
    <w:rsid w:val="00E9130B"/>
    <w:rsid w:val="00E949B4"/>
    <w:rsid w:val="00E971D8"/>
    <w:rsid w:val="00EA1C5F"/>
    <w:rsid w:val="00EA2506"/>
    <w:rsid w:val="00EA26A4"/>
    <w:rsid w:val="00EA5162"/>
    <w:rsid w:val="00EA7101"/>
    <w:rsid w:val="00EB0D63"/>
    <w:rsid w:val="00EB124D"/>
    <w:rsid w:val="00EB291C"/>
    <w:rsid w:val="00EB41B7"/>
    <w:rsid w:val="00EB66EF"/>
    <w:rsid w:val="00EB7CD5"/>
    <w:rsid w:val="00EC6138"/>
    <w:rsid w:val="00ED4273"/>
    <w:rsid w:val="00ED485B"/>
    <w:rsid w:val="00ED4B9B"/>
    <w:rsid w:val="00ED65B0"/>
    <w:rsid w:val="00ED6893"/>
    <w:rsid w:val="00ED75D5"/>
    <w:rsid w:val="00ED79B1"/>
    <w:rsid w:val="00ED7FC2"/>
    <w:rsid w:val="00EE2F92"/>
    <w:rsid w:val="00EE3C35"/>
    <w:rsid w:val="00EE3ED3"/>
    <w:rsid w:val="00EE4F48"/>
    <w:rsid w:val="00EF01E6"/>
    <w:rsid w:val="00EF3401"/>
    <w:rsid w:val="00EF49BB"/>
    <w:rsid w:val="00EF5EA7"/>
    <w:rsid w:val="00EF6B38"/>
    <w:rsid w:val="00F01865"/>
    <w:rsid w:val="00F065CE"/>
    <w:rsid w:val="00F11376"/>
    <w:rsid w:val="00F11ACB"/>
    <w:rsid w:val="00F11F8A"/>
    <w:rsid w:val="00F12284"/>
    <w:rsid w:val="00F14452"/>
    <w:rsid w:val="00F14C02"/>
    <w:rsid w:val="00F25391"/>
    <w:rsid w:val="00F2708A"/>
    <w:rsid w:val="00F2799B"/>
    <w:rsid w:val="00F30B23"/>
    <w:rsid w:val="00F30B84"/>
    <w:rsid w:val="00F3131D"/>
    <w:rsid w:val="00F4072F"/>
    <w:rsid w:val="00F40BA8"/>
    <w:rsid w:val="00F41975"/>
    <w:rsid w:val="00F42498"/>
    <w:rsid w:val="00F437EB"/>
    <w:rsid w:val="00F43B30"/>
    <w:rsid w:val="00F44AC3"/>
    <w:rsid w:val="00F45751"/>
    <w:rsid w:val="00F50197"/>
    <w:rsid w:val="00F51708"/>
    <w:rsid w:val="00F553F3"/>
    <w:rsid w:val="00F560D5"/>
    <w:rsid w:val="00F63BB1"/>
    <w:rsid w:val="00F6692A"/>
    <w:rsid w:val="00F7180B"/>
    <w:rsid w:val="00F75571"/>
    <w:rsid w:val="00F76E73"/>
    <w:rsid w:val="00F77BC0"/>
    <w:rsid w:val="00F80013"/>
    <w:rsid w:val="00F84B1F"/>
    <w:rsid w:val="00F8604B"/>
    <w:rsid w:val="00F86214"/>
    <w:rsid w:val="00F93508"/>
    <w:rsid w:val="00F95439"/>
    <w:rsid w:val="00F96350"/>
    <w:rsid w:val="00F963A2"/>
    <w:rsid w:val="00FA089A"/>
    <w:rsid w:val="00FA6FC9"/>
    <w:rsid w:val="00FC0500"/>
    <w:rsid w:val="00FC0F93"/>
    <w:rsid w:val="00FC1A83"/>
    <w:rsid w:val="00FC452A"/>
    <w:rsid w:val="00FC53A8"/>
    <w:rsid w:val="00FC6821"/>
    <w:rsid w:val="00FD21AD"/>
    <w:rsid w:val="00FD5470"/>
    <w:rsid w:val="00FE28E7"/>
    <w:rsid w:val="00FE5186"/>
    <w:rsid w:val="00FE6A3E"/>
    <w:rsid w:val="00FF6D8A"/>
    <w:rsid w:val="01092E43"/>
    <w:rsid w:val="011768D6"/>
    <w:rsid w:val="011B2D5D"/>
    <w:rsid w:val="0123016A"/>
    <w:rsid w:val="01245BEB"/>
    <w:rsid w:val="012610EE"/>
    <w:rsid w:val="012E1D7E"/>
    <w:rsid w:val="0140551C"/>
    <w:rsid w:val="016347D7"/>
    <w:rsid w:val="01715CEB"/>
    <w:rsid w:val="01746C6F"/>
    <w:rsid w:val="017659F6"/>
    <w:rsid w:val="017A43FC"/>
    <w:rsid w:val="01806305"/>
    <w:rsid w:val="0185278D"/>
    <w:rsid w:val="0185498B"/>
    <w:rsid w:val="018D1D97"/>
    <w:rsid w:val="01914021"/>
    <w:rsid w:val="01B24556"/>
    <w:rsid w:val="01B74261"/>
    <w:rsid w:val="01C225F2"/>
    <w:rsid w:val="01C34BA3"/>
    <w:rsid w:val="01C43576"/>
    <w:rsid w:val="01CB6780"/>
    <w:rsid w:val="01CD6404"/>
    <w:rsid w:val="01CF1FD5"/>
    <w:rsid w:val="01D27009"/>
    <w:rsid w:val="01D53811"/>
    <w:rsid w:val="01D55A0F"/>
    <w:rsid w:val="01DB7918"/>
    <w:rsid w:val="01DE697C"/>
    <w:rsid w:val="01E96C2E"/>
    <w:rsid w:val="01F11ABC"/>
    <w:rsid w:val="020142D5"/>
    <w:rsid w:val="02223910"/>
    <w:rsid w:val="02316129"/>
    <w:rsid w:val="02354B2F"/>
    <w:rsid w:val="02397CB2"/>
    <w:rsid w:val="024E7C57"/>
    <w:rsid w:val="025340DF"/>
    <w:rsid w:val="02623074"/>
    <w:rsid w:val="02661A7B"/>
    <w:rsid w:val="02886B37"/>
    <w:rsid w:val="028F06C1"/>
    <w:rsid w:val="029E0CDB"/>
    <w:rsid w:val="02A23E5E"/>
    <w:rsid w:val="02A42BE4"/>
    <w:rsid w:val="02C62D99"/>
    <w:rsid w:val="02C7409E"/>
    <w:rsid w:val="02DB52BD"/>
    <w:rsid w:val="02DD6241"/>
    <w:rsid w:val="02E226C9"/>
    <w:rsid w:val="02EF3F5D"/>
    <w:rsid w:val="02F900F0"/>
    <w:rsid w:val="030054FC"/>
    <w:rsid w:val="031C5D26"/>
    <w:rsid w:val="032875BA"/>
    <w:rsid w:val="032A2ABD"/>
    <w:rsid w:val="032F6F45"/>
    <w:rsid w:val="034B6875"/>
    <w:rsid w:val="034E77FA"/>
    <w:rsid w:val="03580109"/>
    <w:rsid w:val="036B1328"/>
    <w:rsid w:val="037D4AC6"/>
    <w:rsid w:val="038369CF"/>
    <w:rsid w:val="038E27E2"/>
    <w:rsid w:val="03970EF3"/>
    <w:rsid w:val="039B78F9"/>
    <w:rsid w:val="03AA4690"/>
    <w:rsid w:val="03B63D26"/>
    <w:rsid w:val="03BB23AC"/>
    <w:rsid w:val="03BF4636"/>
    <w:rsid w:val="03C020B7"/>
    <w:rsid w:val="03C30794"/>
    <w:rsid w:val="03C63FC1"/>
    <w:rsid w:val="03D00F8C"/>
    <w:rsid w:val="03EF3B00"/>
    <w:rsid w:val="03F20308"/>
    <w:rsid w:val="03FA7913"/>
    <w:rsid w:val="04097F2D"/>
    <w:rsid w:val="040B66DE"/>
    <w:rsid w:val="040C0EB2"/>
    <w:rsid w:val="041E2451"/>
    <w:rsid w:val="04241DDC"/>
    <w:rsid w:val="042D4C6A"/>
    <w:rsid w:val="04475814"/>
    <w:rsid w:val="04506123"/>
    <w:rsid w:val="045E5439"/>
    <w:rsid w:val="045F7637"/>
    <w:rsid w:val="048C4C83"/>
    <w:rsid w:val="048F148B"/>
    <w:rsid w:val="0493460E"/>
    <w:rsid w:val="04984319"/>
    <w:rsid w:val="04A967B2"/>
    <w:rsid w:val="04C176DC"/>
    <w:rsid w:val="04C40660"/>
    <w:rsid w:val="04D408FB"/>
    <w:rsid w:val="04F049A8"/>
    <w:rsid w:val="04F62134"/>
    <w:rsid w:val="04FB65BC"/>
    <w:rsid w:val="04FC07BA"/>
    <w:rsid w:val="04FF4FC2"/>
    <w:rsid w:val="050104C5"/>
    <w:rsid w:val="05025F47"/>
    <w:rsid w:val="050B3192"/>
    <w:rsid w:val="051800EA"/>
    <w:rsid w:val="052457DD"/>
    <w:rsid w:val="052F7D10"/>
    <w:rsid w:val="05315411"/>
    <w:rsid w:val="05344197"/>
    <w:rsid w:val="054A633B"/>
    <w:rsid w:val="054D72C0"/>
    <w:rsid w:val="054E4D41"/>
    <w:rsid w:val="05536C4A"/>
    <w:rsid w:val="055424CE"/>
    <w:rsid w:val="055727FC"/>
    <w:rsid w:val="055943D7"/>
    <w:rsid w:val="055E4FDC"/>
    <w:rsid w:val="05603D62"/>
    <w:rsid w:val="0574717F"/>
    <w:rsid w:val="05754C01"/>
    <w:rsid w:val="057940B5"/>
    <w:rsid w:val="05941C32"/>
    <w:rsid w:val="05980638"/>
    <w:rsid w:val="05AF3AE1"/>
    <w:rsid w:val="05C15080"/>
    <w:rsid w:val="05D32A1C"/>
    <w:rsid w:val="05DA01A8"/>
    <w:rsid w:val="05E23036"/>
    <w:rsid w:val="05E75003"/>
    <w:rsid w:val="05EB00C3"/>
    <w:rsid w:val="05F92C5C"/>
    <w:rsid w:val="05FA2E7C"/>
    <w:rsid w:val="05FD5DDE"/>
    <w:rsid w:val="061B0C12"/>
    <w:rsid w:val="061D7998"/>
    <w:rsid w:val="062D43AF"/>
    <w:rsid w:val="062E1E31"/>
    <w:rsid w:val="062E56B4"/>
    <w:rsid w:val="063A14C7"/>
    <w:rsid w:val="063E7ECD"/>
    <w:rsid w:val="064552D9"/>
    <w:rsid w:val="064707DC"/>
    <w:rsid w:val="064E48E4"/>
    <w:rsid w:val="065110EC"/>
    <w:rsid w:val="065A6178"/>
    <w:rsid w:val="065F2600"/>
    <w:rsid w:val="06600081"/>
    <w:rsid w:val="066F069C"/>
    <w:rsid w:val="06875D43"/>
    <w:rsid w:val="068B4749"/>
    <w:rsid w:val="06A168EC"/>
    <w:rsid w:val="06B16B87"/>
    <w:rsid w:val="06B47B0B"/>
    <w:rsid w:val="06B81D95"/>
    <w:rsid w:val="06C226A4"/>
    <w:rsid w:val="06C260BB"/>
    <w:rsid w:val="06C30126"/>
    <w:rsid w:val="06CC0A35"/>
    <w:rsid w:val="07044413"/>
    <w:rsid w:val="07056611"/>
    <w:rsid w:val="0709089A"/>
    <w:rsid w:val="070A2A99"/>
    <w:rsid w:val="070D3A1D"/>
    <w:rsid w:val="072239C3"/>
    <w:rsid w:val="07231444"/>
    <w:rsid w:val="072A2FCD"/>
    <w:rsid w:val="0730075A"/>
    <w:rsid w:val="073161DB"/>
    <w:rsid w:val="073D1FEE"/>
    <w:rsid w:val="07456CFC"/>
    <w:rsid w:val="07580619"/>
    <w:rsid w:val="0759191E"/>
    <w:rsid w:val="075D4AA1"/>
    <w:rsid w:val="0765792F"/>
    <w:rsid w:val="07716FC5"/>
    <w:rsid w:val="07883367"/>
    <w:rsid w:val="07963981"/>
    <w:rsid w:val="07AC706A"/>
    <w:rsid w:val="07B509B3"/>
    <w:rsid w:val="07B851BB"/>
    <w:rsid w:val="07BB28BC"/>
    <w:rsid w:val="07C56A4F"/>
    <w:rsid w:val="07C63A35"/>
    <w:rsid w:val="07CF155D"/>
    <w:rsid w:val="07D6476B"/>
    <w:rsid w:val="07DA78EE"/>
    <w:rsid w:val="07E43A81"/>
    <w:rsid w:val="07E51502"/>
    <w:rsid w:val="07F12D96"/>
    <w:rsid w:val="07F82721"/>
    <w:rsid w:val="07F8491F"/>
    <w:rsid w:val="080A5EBF"/>
    <w:rsid w:val="080F2346"/>
    <w:rsid w:val="08161CD1"/>
    <w:rsid w:val="081B19DC"/>
    <w:rsid w:val="081B3BDB"/>
    <w:rsid w:val="081D70DE"/>
    <w:rsid w:val="0823486A"/>
    <w:rsid w:val="082422EC"/>
    <w:rsid w:val="082F287B"/>
    <w:rsid w:val="08444D9F"/>
    <w:rsid w:val="084859A3"/>
    <w:rsid w:val="084B6928"/>
    <w:rsid w:val="0862434F"/>
    <w:rsid w:val="086F3665"/>
    <w:rsid w:val="08801380"/>
    <w:rsid w:val="08814C04"/>
    <w:rsid w:val="08870D0B"/>
    <w:rsid w:val="08882010"/>
    <w:rsid w:val="088B2F95"/>
    <w:rsid w:val="08AC34C9"/>
    <w:rsid w:val="08AD0F4B"/>
    <w:rsid w:val="08AE3149"/>
    <w:rsid w:val="08BC7EE1"/>
    <w:rsid w:val="08BF0E65"/>
    <w:rsid w:val="08C21DEA"/>
    <w:rsid w:val="08CA2A7A"/>
    <w:rsid w:val="08D33389"/>
    <w:rsid w:val="08E72291"/>
    <w:rsid w:val="08EF7199"/>
    <w:rsid w:val="08F5133F"/>
    <w:rsid w:val="08FA7E97"/>
    <w:rsid w:val="08FB6ACC"/>
    <w:rsid w:val="08FF54D2"/>
    <w:rsid w:val="09097FE0"/>
    <w:rsid w:val="09134173"/>
    <w:rsid w:val="091645F9"/>
    <w:rsid w:val="0919027A"/>
    <w:rsid w:val="092B1819"/>
    <w:rsid w:val="094A684B"/>
    <w:rsid w:val="094B42CC"/>
    <w:rsid w:val="094C1D4E"/>
    <w:rsid w:val="095161D6"/>
    <w:rsid w:val="0953715A"/>
    <w:rsid w:val="0955045F"/>
    <w:rsid w:val="09575B61"/>
    <w:rsid w:val="095A6AE5"/>
    <w:rsid w:val="095F2F6D"/>
    <w:rsid w:val="096C0084"/>
    <w:rsid w:val="097C4A9B"/>
    <w:rsid w:val="097F12A3"/>
    <w:rsid w:val="09886330"/>
    <w:rsid w:val="098D27B7"/>
    <w:rsid w:val="09926C3F"/>
    <w:rsid w:val="09965645"/>
    <w:rsid w:val="09A017D8"/>
    <w:rsid w:val="09AD0AEE"/>
    <w:rsid w:val="09B5177D"/>
    <w:rsid w:val="09B6397C"/>
    <w:rsid w:val="09B713FD"/>
    <w:rsid w:val="09BE460B"/>
    <w:rsid w:val="09C71698"/>
    <w:rsid w:val="09F0285C"/>
    <w:rsid w:val="09F124DC"/>
    <w:rsid w:val="09F26440"/>
    <w:rsid w:val="09F743E5"/>
    <w:rsid w:val="09F9316B"/>
    <w:rsid w:val="0A133D15"/>
    <w:rsid w:val="0A183A20"/>
    <w:rsid w:val="0A193000"/>
    <w:rsid w:val="0A2168AE"/>
    <w:rsid w:val="0A262D36"/>
    <w:rsid w:val="0A3751CF"/>
    <w:rsid w:val="0A4038E0"/>
    <w:rsid w:val="0A447D68"/>
    <w:rsid w:val="0A49096C"/>
    <w:rsid w:val="0A4D7372"/>
    <w:rsid w:val="0A53127C"/>
    <w:rsid w:val="0A5A32F8"/>
    <w:rsid w:val="0A5A6688"/>
    <w:rsid w:val="0A665D1E"/>
    <w:rsid w:val="0A681221"/>
    <w:rsid w:val="0A6C7C27"/>
    <w:rsid w:val="0A7814BB"/>
    <w:rsid w:val="0A7A49BE"/>
    <w:rsid w:val="0A83784C"/>
    <w:rsid w:val="0A8E365F"/>
    <w:rsid w:val="0A906B62"/>
    <w:rsid w:val="0A9358E8"/>
    <w:rsid w:val="0A9877F2"/>
    <w:rsid w:val="0AAE6112"/>
    <w:rsid w:val="0AC15133"/>
    <w:rsid w:val="0AC17331"/>
    <w:rsid w:val="0ACC32AC"/>
    <w:rsid w:val="0ACE4448"/>
    <w:rsid w:val="0ACF1ECA"/>
    <w:rsid w:val="0AD153CD"/>
    <w:rsid w:val="0AD927DA"/>
    <w:rsid w:val="0AE30B6B"/>
    <w:rsid w:val="0AE962F7"/>
    <w:rsid w:val="0AEF0200"/>
    <w:rsid w:val="0AF023FF"/>
    <w:rsid w:val="0B0758A7"/>
    <w:rsid w:val="0B111932"/>
    <w:rsid w:val="0B2515D4"/>
    <w:rsid w:val="0B27035A"/>
    <w:rsid w:val="0B46538C"/>
    <w:rsid w:val="0B537F25"/>
    <w:rsid w:val="0B553428"/>
    <w:rsid w:val="0B5730A8"/>
    <w:rsid w:val="0B624CBC"/>
    <w:rsid w:val="0B684647"/>
    <w:rsid w:val="0B7735DC"/>
    <w:rsid w:val="0B871679"/>
    <w:rsid w:val="0B8F0C83"/>
    <w:rsid w:val="0B963927"/>
    <w:rsid w:val="0BA431A7"/>
    <w:rsid w:val="0BA81BAD"/>
    <w:rsid w:val="0BAC05B3"/>
    <w:rsid w:val="0BAD6035"/>
    <w:rsid w:val="0BB25D40"/>
    <w:rsid w:val="0BB721C8"/>
    <w:rsid w:val="0BC07254"/>
    <w:rsid w:val="0BC649E1"/>
    <w:rsid w:val="0BCC68EA"/>
    <w:rsid w:val="0BF132A6"/>
    <w:rsid w:val="0BFA0333"/>
    <w:rsid w:val="0BFA6134"/>
    <w:rsid w:val="0C005ABF"/>
    <w:rsid w:val="0C051F47"/>
    <w:rsid w:val="0C07544A"/>
    <w:rsid w:val="0C146CDE"/>
    <w:rsid w:val="0C154760"/>
    <w:rsid w:val="0C165A64"/>
    <w:rsid w:val="0C1D75EE"/>
    <w:rsid w:val="0C31628E"/>
    <w:rsid w:val="0C321B11"/>
    <w:rsid w:val="0C39369B"/>
    <w:rsid w:val="0C483CB5"/>
    <w:rsid w:val="0C485EB3"/>
    <w:rsid w:val="0C5D4B54"/>
    <w:rsid w:val="0C610FDC"/>
    <w:rsid w:val="0C616DDD"/>
    <w:rsid w:val="0C653F5B"/>
    <w:rsid w:val="0C6B516E"/>
    <w:rsid w:val="0C73257B"/>
    <w:rsid w:val="0C755A7E"/>
    <w:rsid w:val="0C795161"/>
    <w:rsid w:val="0C7D670E"/>
    <w:rsid w:val="0C807692"/>
    <w:rsid w:val="0C817312"/>
    <w:rsid w:val="0C8A21A0"/>
    <w:rsid w:val="0C9A243A"/>
    <w:rsid w:val="0CA352C8"/>
    <w:rsid w:val="0CB145DE"/>
    <w:rsid w:val="0CB71D6A"/>
    <w:rsid w:val="0CB9526E"/>
    <w:rsid w:val="0CBE38F4"/>
    <w:rsid w:val="0CBF4BF8"/>
    <w:rsid w:val="0CC84203"/>
    <w:rsid w:val="0CC84A20"/>
    <w:rsid w:val="0CDC6727"/>
    <w:rsid w:val="0CE16432"/>
    <w:rsid w:val="0CE20630"/>
    <w:rsid w:val="0CEE1EC4"/>
    <w:rsid w:val="0CF166CC"/>
    <w:rsid w:val="0CFD6C5C"/>
    <w:rsid w:val="0D007BE0"/>
    <w:rsid w:val="0D010EE5"/>
    <w:rsid w:val="0D1036FE"/>
    <w:rsid w:val="0D1A400D"/>
    <w:rsid w:val="0D277AA0"/>
    <w:rsid w:val="0D3A4542"/>
    <w:rsid w:val="0D3A6AC1"/>
    <w:rsid w:val="0D40644B"/>
    <w:rsid w:val="0D4912D9"/>
    <w:rsid w:val="0D4E0FE4"/>
    <w:rsid w:val="0D4F31E3"/>
    <w:rsid w:val="0D591574"/>
    <w:rsid w:val="0D5F347D"/>
    <w:rsid w:val="0D604782"/>
    <w:rsid w:val="0D631E83"/>
    <w:rsid w:val="0D8558BB"/>
    <w:rsid w:val="0D870DBE"/>
    <w:rsid w:val="0D8B3047"/>
    <w:rsid w:val="0D8F1A4E"/>
    <w:rsid w:val="0D9613D9"/>
    <w:rsid w:val="0D9C32E2"/>
    <w:rsid w:val="0DA53BF1"/>
    <w:rsid w:val="0DA84B76"/>
    <w:rsid w:val="0DB8738F"/>
    <w:rsid w:val="0DB90694"/>
    <w:rsid w:val="0DBE4B1B"/>
    <w:rsid w:val="0DC30FA3"/>
    <w:rsid w:val="0DD359BA"/>
    <w:rsid w:val="0DE15FD5"/>
    <w:rsid w:val="0DEA0E63"/>
    <w:rsid w:val="0E033F8B"/>
    <w:rsid w:val="0E0B1397"/>
    <w:rsid w:val="0E0C489A"/>
    <w:rsid w:val="0E141CA7"/>
    <w:rsid w:val="0E1806AD"/>
    <w:rsid w:val="0E2A3E4A"/>
    <w:rsid w:val="0E4711FC"/>
    <w:rsid w:val="0E4A2181"/>
    <w:rsid w:val="0E4C5684"/>
    <w:rsid w:val="0E583695"/>
    <w:rsid w:val="0E5A6B98"/>
    <w:rsid w:val="0E5F68A3"/>
    <w:rsid w:val="0E6E363A"/>
    <w:rsid w:val="0E79744D"/>
    <w:rsid w:val="0E7C03D1"/>
    <w:rsid w:val="0E8457DE"/>
    <w:rsid w:val="0E846617"/>
    <w:rsid w:val="0E922575"/>
    <w:rsid w:val="0E987D02"/>
    <w:rsid w:val="0EB672B2"/>
    <w:rsid w:val="0EBA5CB8"/>
    <w:rsid w:val="0EBB3739"/>
    <w:rsid w:val="0EC407C6"/>
    <w:rsid w:val="0EC6754C"/>
    <w:rsid w:val="0ECD6ED7"/>
    <w:rsid w:val="0EDF0476"/>
    <w:rsid w:val="0EE3107B"/>
    <w:rsid w:val="0EE5457E"/>
    <w:rsid w:val="0EEB6487"/>
    <w:rsid w:val="0EEC778C"/>
    <w:rsid w:val="0F0260AC"/>
    <w:rsid w:val="0F244062"/>
    <w:rsid w:val="0F251AE4"/>
    <w:rsid w:val="0F255367"/>
    <w:rsid w:val="0F370B05"/>
    <w:rsid w:val="0F3F5F11"/>
    <w:rsid w:val="0F470D9F"/>
    <w:rsid w:val="0F4942A2"/>
    <w:rsid w:val="0F4F1A2F"/>
    <w:rsid w:val="0F5229B3"/>
    <w:rsid w:val="0F582C60"/>
    <w:rsid w:val="0F5C7A3F"/>
    <w:rsid w:val="0F5F09C4"/>
    <w:rsid w:val="0F6E6A60"/>
    <w:rsid w:val="0F7066E0"/>
    <w:rsid w:val="0F7B02F4"/>
    <w:rsid w:val="0F7E3477"/>
    <w:rsid w:val="0F80697A"/>
    <w:rsid w:val="0F891808"/>
    <w:rsid w:val="0F89508C"/>
    <w:rsid w:val="0F8A728A"/>
    <w:rsid w:val="0FA97B3F"/>
    <w:rsid w:val="0FAF52CB"/>
    <w:rsid w:val="0FB64C56"/>
    <w:rsid w:val="0FBD2063"/>
    <w:rsid w:val="0FC150CF"/>
    <w:rsid w:val="0FC22C67"/>
    <w:rsid w:val="0FD079FE"/>
    <w:rsid w:val="0FD9288C"/>
    <w:rsid w:val="0FE07C99"/>
    <w:rsid w:val="0FE1351C"/>
    <w:rsid w:val="0FF024B1"/>
    <w:rsid w:val="0FF56939"/>
    <w:rsid w:val="0FF878BE"/>
    <w:rsid w:val="101A62D4"/>
    <w:rsid w:val="10345524"/>
    <w:rsid w:val="103706A7"/>
    <w:rsid w:val="10403535"/>
    <w:rsid w:val="10493E45"/>
    <w:rsid w:val="10522556"/>
    <w:rsid w:val="1059665E"/>
    <w:rsid w:val="10655CF3"/>
    <w:rsid w:val="1069217B"/>
    <w:rsid w:val="106D0B81"/>
    <w:rsid w:val="10755F8E"/>
    <w:rsid w:val="10782796"/>
    <w:rsid w:val="107F689D"/>
    <w:rsid w:val="10884FAF"/>
    <w:rsid w:val="108D6EB8"/>
    <w:rsid w:val="109C5E4D"/>
    <w:rsid w:val="10A100D7"/>
    <w:rsid w:val="10B028F0"/>
    <w:rsid w:val="10B647F9"/>
    <w:rsid w:val="10B87CFC"/>
    <w:rsid w:val="10B9797C"/>
    <w:rsid w:val="10C02B8A"/>
    <w:rsid w:val="10C95A18"/>
    <w:rsid w:val="10CD441E"/>
    <w:rsid w:val="10EB7251"/>
    <w:rsid w:val="10F90765"/>
    <w:rsid w:val="110348F8"/>
    <w:rsid w:val="11036AF6"/>
    <w:rsid w:val="110D7406"/>
    <w:rsid w:val="110E4E87"/>
    <w:rsid w:val="11193219"/>
    <w:rsid w:val="111F2BA3"/>
    <w:rsid w:val="112160A6"/>
    <w:rsid w:val="112315AA"/>
    <w:rsid w:val="11250330"/>
    <w:rsid w:val="114762E6"/>
    <w:rsid w:val="11483D68"/>
    <w:rsid w:val="114C276E"/>
    <w:rsid w:val="114D3A73"/>
    <w:rsid w:val="114F6F76"/>
    <w:rsid w:val="11523FD6"/>
    <w:rsid w:val="1155307D"/>
    <w:rsid w:val="11566901"/>
    <w:rsid w:val="115D3D0D"/>
    <w:rsid w:val="11651119"/>
    <w:rsid w:val="116E61A6"/>
    <w:rsid w:val="117016A9"/>
    <w:rsid w:val="117A583C"/>
    <w:rsid w:val="117C0D3F"/>
    <w:rsid w:val="117E09BE"/>
    <w:rsid w:val="117F1CC3"/>
    <w:rsid w:val="118C5756"/>
    <w:rsid w:val="118D31D7"/>
    <w:rsid w:val="11915461"/>
    <w:rsid w:val="1197736A"/>
    <w:rsid w:val="119A02EF"/>
    <w:rsid w:val="11A92B07"/>
    <w:rsid w:val="11F2097D"/>
    <w:rsid w:val="11F62C07"/>
    <w:rsid w:val="11F70688"/>
    <w:rsid w:val="11FC4B10"/>
    <w:rsid w:val="12003516"/>
    <w:rsid w:val="12132537"/>
    <w:rsid w:val="121421B7"/>
    <w:rsid w:val="121A40C0"/>
    <w:rsid w:val="122172CE"/>
    <w:rsid w:val="12257ED3"/>
    <w:rsid w:val="122733D6"/>
    <w:rsid w:val="122F4065"/>
    <w:rsid w:val="123A6B73"/>
    <w:rsid w:val="1249138C"/>
    <w:rsid w:val="124E1097"/>
    <w:rsid w:val="125E1331"/>
    <w:rsid w:val="12650CBC"/>
    <w:rsid w:val="1266673E"/>
    <w:rsid w:val="12681C41"/>
    <w:rsid w:val="127669D8"/>
    <w:rsid w:val="1277445A"/>
    <w:rsid w:val="12796360"/>
    <w:rsid w:val="127E3DE4"/>
    <w:rsid w:val="128D0B7C"/>
    <w:rsid w:val="12995C93"/>
    <w:rsid w:val="12A365A3"/>
    <w:rsid w:val="12A44024"/>
    <w:rsid w:val="12A84C29"/>
    <w:rsid w:val="12AA012C"/>
    <w:rsid w:val="12B82CC5"/>
    <w:rsid w:val="12BA61C8"/>
    <w:rsid w:val="12C17D51"/>
    <w:rsid w:val="12C61FDA"/>
    <w:rsid w:val="12D0036B"/>
    <w:rsid w:val="12D15DED"/>
    <w:rsid w:val="12DE2F04"/>
    <w:rsid w:val="12EA4799"/>
    <w:rsid w:val="12F91530"/>
    <w:rsid w:val="12FD628C"/>
    <w:rsid w:val="1300693C"/>
    <w:rsid w:val="130804C5"/>
    <w:rsid w:val="131D4BE7"/>
    <w:rsid w:val="132013EF"/>
    <w:rsid w:val="1330168A"/>
    <w:rsid w:val="1333260E"/>
    <w:rsid w:val="133D2F1E"/>
    <w:rsid w:val="136D5C6B"/>
    <w:rsid w:val="137E3987"/>
    <w:rsid w:val="13825C11"/>
    <w:rsid w:val="138C6520"/>
    <w:rsid w:val="138D071E"/>
    <w:rsid w:val="139B227B"/>
    <w:rsid w:val="13B0545B"/>
    <w:rsid w:val="13B72BE8"/>
    <w:rsid w:val="13B860EB"/>
    <w:rsid w:val="13B902E9"/>
    <w:rsid w:val="13BC126E"/>
    <w:rsid w:val="13C23177"/>
    <w:rsid w:val="13CF028E"/>
    <w:rsid w:val="13CF248D"/>
    <w:rsid w:val="13D57C19"/>
    <w:rsid w:val="13D77899"/>
    <w:rsid w:val="13D92D9C"/>
    <w:rsid w:val="13E52432"/>
    <w:rsid w:val="13E77B33"/>
    <w:rsid w:val="13EF4F40"/>
    <w:rsid w:val="13F10443"/>
    <w:rsid w:val="13FC2057"/>
    <w:rsid w:val="1410457B"/>
    <w:rsid w:val="14131C7C"/>
    <w:rsid w:val="14132899"/>
    <w:rsid w:val="14197409"/>
    <w:rsid w:val="141A4E8B"/>
    <w:rsid w:val="141B290C"/>
    <w:rsid w:val="141C038E"/>
    <w:rsid w:val="141E3891"/>
    <w:rsid w:val="14212297"/>
    <w:rsid w:val="14262E9B"/>
    <w:rsid w:val="14403A45"/>
    <w:rsid w:val="14492156"/>
    <w:rsid w:val="144A1DD6"/>
    <w:rsid w:val="14503CE0"/>
    <w:rsid w:val="14511761"/>
    <w:rsid w:val="148B3EC5"/>
    <w:rsid w:val="149A53D9"/>
    <w:rsid w:val="149B08DC"/>
    <w:rsid w:val="14B97E8C"/>
    <w:rsid w:val="14BF1D95"/>
    <w:rsid w:val="14C07817"/>
    <w:rsid w:val="14CC6EAC"/>
    <w:rsid w:val="14D058B3"/>
    <w:rsid w:val="14DC29CA"/>
    <w:rsid w:val="14DF00CB"/>
    <w:rsid w:val="14E05B4D"/>
    <w:rsid w:val="14E47DD6"/>
    <w:rsid w:val="14E82F59"/>
    <w:rsid w:val="14EC25C7"/>
    <w:rsid w:val="14FB79FC"/>
    <w:rsid w:val="150C1E94"/>
    <w:rsid w:val="151505A6"/>
    <w:rsid w:val="15242DBE"/>
    <w:rsid w:val="1524753B"/>
    <w:rsid w:val="15264D8E"/>
    <w:rsid w:val="153E3968"/>
    <w:rsid w:val="15406E6B"/>
    <w:rsid w:val="1542236E"/>
    <w:rsid w:val="154767F6"/>
    <w:rsid w:val="154E6181"/>
    <w:rsid w:val="157405BF"/>
    <w:rsid w:val="157A24C8"/>
    <w:rsid w:val="157D6CD0"/>
    <w:rsid w:val="158C3A67"/>
    <w:rsid w:val="15A3368D"/>
    <w:rsid w:val="15A93017"/>
    <w:rsid w:val="15B83632"/>
    <w:rsid w:val="15BD4174"/>
    <w:rsid w:val="15BD7ABA"/>
    <w:rsid w:val="15D12ED7"/>
    <w:rsid w:val="15D31C5D"/>
    <w:rsid w:val="15D418DD"/>
    <w:rsid w:val="15DA37E6"/>
    <w:rsid w:val="15E056F0"/>
    <w:rsid w:val="15E13171"/>
    <w:rsid w:val="15E169F5"/>
    <w:rsid w:val="15EA1883"/>
    <w:rsid w:val="15EB3A81"/>
    <w:rsid w:val="15EC1502"/>
    <w:rsid w:val="15EE0289"/>
    <w:rsid w:val="15FA1B1D"/>
    <w:rsid w:val="160A4336"/>
    <w:rsid w:val="160C6659"/>
    <w:rsid w:val="160F4041"/>
    <w:rsid w:val="16117544"/>
    <w:rsid w:val="16124FC5"/>
    <w:rsid w:val="161271C4"/>
    <w:rsid w:val="16165BCA"/>
    <w:rsid w:val="162561E4"/>
    <w:rsid w:val="162716E7"/>
    <w:rsid w:val="162D35F1"/>
    <w:rsid w:val="163A0234"/>
    <w:rsid w:val="16501227"/>
    <w:rsid w:val="1652472A"/>
    <w:rsid w:val="16550F32"/>
    <w:rsid w:val="16574435"/>
    <w:rsid w:val="166A5654"/>
    <w:rsid w:val="16714FDF"/>
    <w:rsid w:val="16764CEA"/>
    <w:rsid w:val="1677276B"/>
    <w:rsid w:val="1677496A"/>
    <w:rsid w:val="167E20F6"/>
    <w:rsid w:val="16810AFC"/>
    <w:rsid w:val="16877182"/>
    <w:rsid w:val="168B5B89"/>
    <w:rsid w:val="1696521E"/>
    <w:rsid w:val="16A875F6"/>
    <w:rsid w:val="16AE4E44"/>
    <w:rsid w:val="16B569CD"/>
    <w:rsid w:val="16BE50DE"/>
    <w:rsid w:val="16DB2490"/>
    <w:rsid w:val="16ED5C2D"/>
    <w:rsid w:val="16FF5B47"/>
    <w:rsid w:val="1703454E"/>
    <w:rsid w:val="171D097B"/>
    <w:rsid w:val="171E2B79"/>
    <w:rsid w:val="1729478D"/>
    <w:rsid w:val="173F21B4"/>
    <w:rsid w:val="17435337"/>
    <w:rsid w:val="17442DB9"/>
    <w:rsid w:val="17550823"/>
    <w:rsid w:val="175974DB"/>
    <w:rsid w:val="175F4C67"/>
    <w:rsid w:val="17776A8B"/>
    <w:rsid w:val="17781F8E"/>
    <w:rsid w:val="1781069F"/>
    <w:rsid w:val="178A6FED"/>
    <w:rsid w:val="179363BB"/>
    <w:rsid w:val="179802C4"/>
    <w:rsid w:val="17A36655"/>
    <w:rsid w:val="17A675DA"/>
    <w:rsid w:val="17AF2468"/>
    <w:rsid w:val="17B67874"/>
    <w:rsid w:val="17C15C05"/>
    <w:rsid w:val="17C73392"/>
    <w:rsid w:val="17CB3F96"/>
    <w:rsid w:val="17D62327"/>
    <w:rsid w:val="17DA0D2E"/>
    <w:rsid w:val="17E13F3C"/>
    <w:rsid w:val="17EC44CB"/>
    <w:rsid w:val="17EF5450"/>
    <w:rsid w:val="17FB4AE6"/>
    <w:rsid w:val="180B0603"/>
    <w:rsid w:val="1815568F"/>
    <w:rsid w:val="18163111"/>
    <w:rsid w:val="18214D25"/>
    <w:rsid w:val="182868AE"/>
    <w:rsid w:val="182E403B"/>
    <w:rsid w:val="182F1ABD"/>
    <w:rsid w:val="183B3351"/>
    <w:rsid w:val="18465E5E"/>
    <w:rsid w:val="184F676E"/>
    <w:rsid w:val="18752231"/>
    <w:rsid w:val="187C6339"/>
    <w:rsid w:val="18820242"/>
    <w:rsid w:val="1887214B"/>
    <w:rsid w:val="189D20F0"/>
    <w:rsid w:val="18AC1086"/>
    <w:rsid w:val="18AF200B"/>
    <w:rsid w:val="18B10D91"/>
    <w:rsid w:val="18B40D0B"/>
    <w:rsid w:val="18B9619D"/>
    <w:rsid w:val="18BB389F"/>
    <w:rsid w:val="18C035AA"/>
    <w:rsid w:val="18C3452E"/>
    <w:rsid w:val="18D966D2"/>
    <w:rsid w:val="18E0605D"/>
    <w:rsid w:val="18E13ADF"/>
    <w:rsid w:val="18E32865"/>
    <w:rsid w:val="18F83704"/>
    <w:rsid w:val="18FC210A"/>
    <w:rsid w:val="1910462E"/>
    <w:rsid w:val="191242AE"/>
    <w:rsid w:val="19131D2F"/>
    <w:rsid w:val="19162CB4"/>
    <w:rsid w:val="19173FB9"/>
    <w:rsid w:val="191A16BA"/>
    <w:rsid w:val="191D5EC2"/>
    <w:rsid w:val="19231FC9"/>
    <w:rsid w:val="193E1C7A"/>
    <w:rsid w:val="19495A8C"/>
    <w:rsid w:val="194A7C8B"/>
    <w:rsid w:val="196D1144"/>
    <w:rsid w:val="1978271D"/>
    <w:rsid w:val="197E13DE"/>
    <w:rsid w:val="197F6E60"/>
    <w:rsid w:val="19846B6B"/>
    <w:rsid w:val="19954887"/>
    <w:rsid w:val="19A625A3"/>
    <w:rsid w:val="19AB482C"/>
    <w:rsid w:val="19AF0CB4"/>
    <w:rsid w:val="19B33E37"/>
    <w:rsid w:val="19BC2548"/>
    <w:rsid w:val="19D246EC"/>
    <w:rsid w:val="19D55670"/>
    <w:rsid w:val="19D630F2"/>
    <w:rsid w:val="19DE26FD"/>
    <w:rsid w:val="19E01483"/>
    <w:rsid w:val="19EA1D92"/>
    <w:rsid w:val="19EC1A12"/>
    <w:rsid w:val="1A0738C1"/>
    <w:rsid w:val="1A0B22C7"/>
    <w:rsid w:val="1A1041D0"/>
    <w:rsid w:val="1A111C52"/>
    <w:rsid w:val="1A153EDB"/>
    <w:rsid w:val="1A20226D"/>
    <w:rsid w:val="1A240C73"/>
    <w:rsid w:val="1A2E3780"/>
    <w:rsid w:val="1A306C84"/>
    <w:rsid w:val="1A313033"/>
    <w:rsid w:val="1A3911B5"/>
    <w:rsid w:val="1A3D3D9B"/>
    <w:rsid w:val="1A435CA4"/>
    <w:rsid w:val="1A5C0DCD"/>
    <w:rsid w:val="1A6361D9"/>
    <w:rsid w:val="1A880997"/>
    <w:rsid w:val="1A8E28A0"/>
    <w:rsid w:val="1A905DA4"/>
    <w:rsid w:val="1A9853AE"/>
    <w:rsid w:val="1A9A4135"/>
    <w:rsid w:val="1A9D1836"/>
    <w:rsid w:val="1AAA694D"/>
    <w:rsid w:val="1AAE7552"/>
    <w:rsid w:val="1AB02A55"/>
    <w:rsid w:val="1AB601E2"/>
    <w:rsid w:val="1AB836E5"/>
    <w:rsid w:val="1ABC20EB"/>
    <w:rsid w:val="1ACA6E82"/>
    <w:rsid w:val="1ACB4904"/>
    <w:rsid w:val="1AE2232B"/>
    <w:rsid w:val="1AE60D31"/>
    <w:rsid w:val="1AED28BA"/>
    <w:rsid w:val="1AF0383F"/>
    <w:rsid w:val="1AFB7651"/>
    <w:rsid w:val="1AFC50D3"/>
    <w:rsid w:val="1B080EE5"/>
    <w:rsid w:val="1B1175F6"/>
    <w:rsid w:val="1B1501FB"/>
    <w:rsid w:val="1B184A03"/>
    <w:rsid w:val="1B192484"/>
    <w:rsid w:val="1B196C01"/>
    <w:rsid w:val="1B1F0B0A"/>
    <w:rsid w:val="1B225312"/>
    <w:rsid w:val="1B2A271F"/>
    <w:rsid w:val="1B304628"/>
    <w:rsid w:val="1B3255AD"/>
    <w:rsid w:val="1B3874B6"/>
    <w:rsid w:val="1B3A29B9"/>
    <w:rsid w:val="1B3C5EBC"/>
    <w:rsid w:val="1B412344"/>
    <w:rsid w:val="1B477AD1"/>
    <w:rsid w:val="1B543563"/>
    <w:rsid w:val="1B710915"/>
    <w:rsid w:val="1B71692F"/>
    <w:rsid w:val="1B7802A0"/>
    <w:rsid w:val="1B7A37A3"/>
    <w:rsid w:val="1B7A59A1"/>
    <w:rsid w:val="1B7C0EA4"/>
    <w:rsid w:val="1B7E43A7"/>
    <w:rsid w:val="1B8078AA"/>
    <w:rsid w:val="1B8227E1"/>
    <w:rsid w:val="1B83082F"/>
    <w:rsid w:val="1B8340B2"/>
    <w:rsid w:val="1B9907D4"/>
    <w:rsid w:val="1B9D4C5C"/>
    <w:rsid w:val="1B9E26DE"/>
    <w:rsid w:val="1BA13662"/>
    <w:rsid w:val="1BAB77F5"/>
    <w:rsid w:val="1BAD2CF8"/>
    <w:rsid w:val="1BAE4EF6"/>
    <w:rsid w:val="1BC23B97"/>
    <w:rsid w:val="1BCC1F28"/>
    <w:rsid w:val="1BE240CC"/>
    <w:rsid w:val="1BE453D0"/>
    <w:rsid w:val="1BE70553"/>
    <w:rsid w:val="1BEB27DD"/>
    <w:rsid w:val="1BEC025E"/>
    <w:rsid w:val="1BF4566B"/>
    <w:rsid w:val="1C024980"/>
    <w:rsid w:val="1C0E1A98"/>
    <w:rsid w:val="1C1710A3"/>
    <w:rsid w:val="1C2B35C6"/>
    <w:rsid w:val="1C3F55D8"/>
    <w:rsid w:val="1C4A27F6"/>
    <w:rsid w:val="1C4D377B"/>
    <w:rsid w:val="1C525A04"/>
    <w:rsid w:val="1C527C03"/>
    <w:rsid w:val="1C625C9F"/>
    <w:rsid w:val="1C8474D8"/>
    <w:rsid w:val="1CA62F10"/>
    <w:rsid w:val="1CB07F9C"/>
    <w:rsid w:val="1CB26D23"/>
    <w:rsid w:val="1CB30F21"/>
    <w:rsid w:val="1CB753A9"/>
    <w:rsid w:val="1CB80C2C"/>
    <w:rsid w:val="1CC1153B"/>
    <w:rsid w:val="1CCE6AC3"/>
    <w:rsid w:val="1CE83979"/>
    <w:rsid w:val="1CED3684"/>
    <w:rsid w:val="1CF56512"/>
    <w:rsid w:val="1CF94F18"/>
    <w:rsid w:val="1CFD009B"/>
    <w:rsid w:val="1D0432AA"/>
    <w:rsid w:val="1D047A26"/>
    <w:rsid w:val="1D0609AB"/>
    <w:rsid w:val="1D0E163B"/>
    <w:rsid w:val="1D1A6E90"/>
    <w:rsid w:val="1D2B3169"/>
    <w:rsid w:val="1D315072"/>
    <w:rsid w:val="1D376F7C"/>
    <w:rsid w:val="1D461794"/>
    <w:rsid w:val="1D4B149F"/>
    <w:rsid w:val="1D4B5C1C"/>
    <w:rsid w:val="1D5200DE"/>
    <w:rsid w:val="1D582D34"/>
    <w:rsid w:val="1D5F48BD"/>
    <w:rsid w:val="1D6B2AB2"/>
    <w:rsid w:val="1D6D402B"/>
    <w:rsid w:val="1D6D7456"/>
    <w:rsid w:val="1D715E5C"/>
    <w:rsid w:val="1D783268"/>
    <w:rsid w:val="1D84707B"/>
    <w:rsid w:val="1D90090F"/>
    <w:rsid w:val="1D9F56A6"/>
    <w:rsid w:val="1DA70534"/>
    <w:rsid w:val="1DCA3F6C"/>
    <w:rsid w:val="1DCE61F5"/>
    <w:rsid w:val="1DD4487C"/>
    <w:rsid w:val="1DD74E1E"/>
    <w:rsid w:val="1DD94587"/>
    <w:rsid w:val="1DE86D9F"/>
    <w:rsid w:val="1DF660B5"/>
    <w:rsid w:val="1DFF69C5"/>
    <w:rsid w:val="1E0A05D9"/>
    <w:rsid w:val="1E1A4FF0"/>
    <w:rsid w:val="1E241183"/>
    <w:rsid w:val="1E260E02"/>
    <w:rsid w:val="1E287B89"/>
    <w:rsid w:val="1E2F4F95"/>
    <w:rsid w:val="1E302A17"/>
    <w:rsid w:val="1E3A7AA3"/>
    <w:rsid w:val="1E3B0DA8"/>
    <w:rsid w:val="1E4922BC"/>
    <w:rsid w:val="1E4B1042"/>
    <w:rsid w:val="1E5C12DD"/>
    <w:rsid w:val="1E605764"/>
    <w:rsid w:val="1E64416A"/>
    <w:rsid w:val="1E682B71"/>
    <w:rsid w:val="1E694C6D"/>
    <w:rsid w:val="1E6F24FC"/>
    <w:rsid w:val="1E862121"/>
    <w:rsid w:val="1E885624"/>
    <w:rsid w:val="1E8D532F"/>
    <w:rsid w:val="1E9601BD"/>
    <w:rsid w:val="1E9B20C6"/>
    <w:rsid w:val="1EA700D7"/>
    <w:rsid w:val="1EAC2360"/>
    <w:rsid w:val="1EB83BF5"/>
    <w:rsid w:val="1ECC2895"/>
    <w:rsid w:val="1ED866A8"/>
    <w:rsid w:val="1EDA1BAB"/>
    <w:rsid w:val="1EDE05B1"/>
    <w:rsid w:val="1EE45D3E"/>
    <w:rsid w:val="1EF9465E"/>
    <w:rsid w:val="1F0429EF"/>
    <w:rsid w:val="1F0813F5"/>
    <w:rsid w:val="1F184F13"/>
    <w:rsid w:val="1F1A4B93"/>
    <w:rsid w:val="1F1C0096"/>
    <w:rsid w:val="1F1E6E1C"/>
    <w:rsid w:val="1F20231F"/>
    <w:rsid w:val="1F2332A4"/>
    <w:rsid w:val="1F2B06B0"/>
    <w:rsid w:val="1F2F70B6"/>
    <w:rsid w:val="1F4C4468"/>
    <w:rsid w:val="1F4C6666"/>
    <w:rsid w:val="1F5472F6"/>
    <w:rsid w:val="1F566F76"/>
    <w:rsid w:val="1F707B20"/>
    <w:rsid w:val="1F7E26B9"/>
    <w:rsid w:val="1F805BBC"/>
    <w:rsid w:val="1F857AC5"/>
    <w:rsid w:val="1F8E2953"/>
    <w:rsid w:val="1F9138D8"/>
    <w:rsid w:val="1F9F066F"/>
    <w:rsid w:val="1FA52578"/>
    <w:rsid w:val="1FB52813"/>
    <w:rsid w:val="1FB75D16"/>
    <w:rsid w:val="1FCF33BD"/>
    <w:rsid w:val="1FD22143"/>
    <w:rsid w:val="1FD707C9"/>
    <w:rsid w:val="1FE55560"/>
    <w:rsid w:val="1FEA1406"/>
    <w:rsid w:val="1FEE3C71"/>
    <w:rsid w:val="20045E15"/>
    <w:rsid w:val="200E1FA8"/>
    <w:rsid w:val="200F41A6"/>
    <w:rsid w:val="20133CA9"/>
    <w:rsid w:val="20174E36"/>
    <w:rsid w:val="201A2537"/>
    <w:rsid w:val="20217943"/>
    <w:rsid w:val="20394FEA"/>
    <w:rsid w:val="20404975"/>
    <w:rsid w:val="20415C7A"/>
    <w:rsid w:val="2044337B"/>
    <w:rsid w:val="206E7A43"/>
    <w:rsid w:val="206F285C"/>
    <w:rsid w:val="20791657"/>
    <w:rsid w:val="20795DD4"/>
    <w:rsid w:val="207A3855"/>
    <w:rsid w:val="207F7CDD"/>
    <w:rsid w:val="20806EE9"/>
    <w:rsid w:val="209D4D0F"/>
    <w:rsid w:val="20A7561E"/>
    <w:rsid w:val="20AA568F"/>
    <w:rsid w:val="20AA65A3"/>
    <w:rsid w:val="20AC1AA6"/>
    <w:rsid w:val="20AC7CD9"/>
    <w:rsid w:val="20AD2DAB"/>
    <w:rsid w:val="20B44934"/>
    <w:rsid w:val="20C73955"/>
    <w:rsid w:val="20D40A6C"/>
    <w:rsid w:val="20DB03F7"/>
    <w:rsid w:val="20DF0FFB"/>
    <w:rsid w:val="20E33285"/>
    <w:rsid w:val="20FB50A8"/>
    <w:rsid w:val="210202B6"/>
    <w:rsid w:val="2105123B"/>
    <w:rsid w:val="212152E8"/>
    <w:rsid w:val="21457AA6"/>
    <w:rsid w:val="214A3CC8"/>
    <w:rsid w:val="214B612C"/>
    <w:rsid w:val="215C3E48"/>
    <w:rsid w:val="21652559"/>
    <w:rsid w:val="216E53E7"/>
    <w:rsid w:val="21947825"/>
    <w:rsid w:val="21974C34"/>
    <w:rsid w:val="21A60DC4"/>
    <w:rsid w:val="21A812C1"/>
    <w:rsid w:val="21AB524C"/>
    <w:rsid w:val="21B657DB"/>
    <w:rsid w:val="21B7325D"/>
    <w:rsid w:val="21BB54E6"/>
    <w:rsid w:val="21BE646B"/>
    <w:rsid w:val="21D3730A"/>
    <w:rsid w:val="21D73792"/>
    <w:rsid w:val="21E408A9"/>
    <w:rsid w:val="21EA1C0A"/>
    <w:rsid w:val="21F430C2"/>
    <w:rsid w:val="21F8754A"/>
    <w:rsid w:val="21F94FCB"/>
    <w:rsid w:val="22093067"/>
    <w:rsid w:val="22245E0F"/>
    <w:rsid w:val="222A579A"/>
    <w:rsid w:val="224B1552"/>
    <w:rsid w:val="224C3750"/>
    <w:rsid w:val="224D11D2"/>
    <w:rsid w:val="22590868"/>
    <w:rsid w:val="22734C95"/>
    <w:rsid w:val="228C5AFB"/>
    <w:rsid w:val="228F54BF"/>
    <w:rsid w:val="229451CA"/>
    <w:rsid w:val="229473C8"/>
    <w:rsid w:val="22993850"/>
    <w:rsid w:val="22A52EE6"/>
    <w:rsid w:val="22AC4A6F"/>
    <w:rsid w:val="22B41E7B"/>
    <w:rsid w:val="22B6537E"/>
    <w:rsid w:val="22BC2B0B"/>
    <w:rsid w:val="22C8691D"/>
    <w:rsid w:val="22EC10DB"/>
    <w:rsid w:val="22FA25EF"/>
    <w:rsid w:val="230C3B8F"/>
    <w:rsid w:val="23125A98"/>
    <w:rsid w:val="23135718"/>
    <w:rsid w:val="2316669C"/>
    <w:rsid w:val="23181B9F"/>
    <w:rsid w:val="231C05A6"/>
    <w:rsid w:val="231D18AB"/>
    <w:rsid w:val="2320282F"/>
    <w:rsid w:val="232C6642"/>
    <w:rsid w:val="233C68DC"/>
    <w:rsid w:val="234704F0"/>
    <w:rsid w:val="23495BF2"/>
    <w:rsid w:val="23574F07"/>
    <w:rsid w:val="2358620C"/>
    <w:rsid w:val="235A6CAA"/>
    <w:rsid w:val="235F5B97"/>
    <w:rsid w:val="23620D1A"/>
    <w:rsid w:val="237F064A"/>
    <w:rsid w:val="238115CF"/>
    <w:rsid w:val="238D53E2"/>
    <w:rsid w:val="239A46F7"/>
    <w:rsid w:val="23A27905"/>
    <w:rsid w:val="23A75F8B"/>
    <w:rsid w:val="23A92664"/>
    <w:rsid w:val="23AE1199"/>
    <w:rsid w:val="23D35B56"/>
    <w:rsid w:val="23D51059"/>
    <w:rsid w:val="23E869F5"/>
    <w:rsid w:val="23EA7CFA"/>
    <w:rsid w:val="23EB31FD"/>
    <w:rsid w:val="23ED6700"/>
    <w:rsid w:val="23F22B88"/>
    <w:rsid w:val="23F30609"/>
    <w:rsid w:val="240253A0"/>
    <w:rsid w:val="240A022E"/>
    <w:rsid w:val="240C3731"/>
    <w:rsid w:val="241059BB"/>
    <w:rsid w:val="241678C4"/>
    <w:rsid w:val="24323971"/>
    <w:rsid w:val="24364576"/>
    <w:rsid w:val="243F2C87"/>
    <w:rsid w:val="24420388"/>
    <w:rsid w:val="24482291"/>
    <w:rsid w:val="244B6A99"/>
    <w:rsid w:val="245109A3"/>
    <w:rsid w:val="246650C5"/>
    <w:rsid w:val="246B154C"/>
    <w:rsid w:val="246C2851"/>
    <w:rsid w:val="247D4CEA"/>
    <w:rsid w:val="247F01ED"/>
    <w:rsid w:val="248D4F84"/>
    <w:rsid w:val="248E6289"/>
    <w:rsid w:val="24986B99"/>
    <w:rsid w:val="249C779D"/>
    <w:rsid w:val="24A91031"/>
    <w:rsid w:val="24B506C7"/>
    <w:rsid w:val="24BE0FD7"/>
    <w:rsid w:val="24C818E6"/>
    <w:rsid w:val="24D17FF7"/>
    <w:rsid w:val="24DD188B"/>
    <w:rsid w:val="24E02810"/>
    <w:rsid w:val="24E7219B"/>
    <w:rsid w:val="24EF17A6"/>
    <w:rsid w:val="24FB0E3B"/>
    <w:rsid w:val="24FE653D"/>
    <w:rsid w:val="251870E7"/>
    <w:rsid w:val="25346A17"/>
    <w:rsid w:val="25361F1A"/>
    <w:rsid w:val="253A41A3"/>
    <w:rsid w:val="25437031"/>
    <w:rsid w:val="254734B9"/>
    <w:rsid w:val="254B640F"/>
    <w:rsid w:val="25583753"/>
    <w:rsid w:val="25585952"/>
    <w:rsid w:val="256065E1"/>
    <w:rsid w:val="256C23F4"/>
    <w:rsid w:val="25780405"/>
    <w:rsid w:val="257F7D90"/>
    <w:rsid w:val="25801095"/>
    <w:rsid w:val="259E0645"/>
    <w:rsid w:val="25A92259"/>
    <w:rsid w:val="25A94457"/>
    <w:rsid w:val="25B22B68"/>
    <w:rsid w:val="25B53AED"/>
    <w:rsid w:val="25C17900"/>
    <w:rsid w:val="25CE6C15"/>
    <w:rsid w:val="25D71AA3"/>
    <w:rsid w:val="25D73CA2"/>
    <w:rsid w:val="25DC0129"/>
    <w:rsid w:val="25E17E34"/>
    <w:rsid w:val="25E40DB9"/>
    <w:rsid w:val="25EC61C5"/>
    <w:rsid w:val="260470EF"/>
    <w:rsid w:val="26290229"/>
    <w:rsid w:val="262F59B5"/>
    <w:rsid w:val="263C39C6"/>
    <w:rsid w:val="263E274C"/>
    <w:rsid w:val="264755DA"/>
    <w:rsid w:val="265832F6"/>
    <w:rsid w:val="265B427B"/>
    <w:rsid w:val="26686E14"/>
    <w:rsid w:val="267473A3"/>
    <w:rsid w:val="26773BAB"/>
    <w:rsid w:val="267F0FB7"/>
    <w:rsid w:val="26960BDD"/>
    <w:rsid w:val="269C5F46"/>
    <w:rsid w:val="269E01E7"/>
    <w:rsid w:val="26A149EF"/>
    <w:rsid w:val="26BE651E"/>
    <w:rsid w:val="26C9368C"/>
    <w:rsid w:val="26D63BC5"/>
    <w:rsid w:val="26DC1351"/>
    <w:rsid w:val="26E044D4"/>
    <w:rsid w:val="26E61C61"/>
    <w:rsid w:val="26EE126B"/>
    <w:rsid w:val="26F35BD2"/>
    <w:rsid w:val="26FD3A84"/>
    <w:rsid w:val="2702378F"/>
    <w:rsid w:val="270A5318"/>
    <w:rsid w:val="270B661D"/>
    <w:rsid w:val="27135C28"/>
    <w:rsid w:val="271E783C"/>
    <w:rsid w:val="27436777"/>
    <w:rsid w:val="27567996"/>
    <w:rsid w:val="275D2BA4"/>
    <w:rsid w:val="2762702C"/>
    <w:rsid w:val="276734B3"/>
    <w:rsid w:val="276F6341"/>
    <w:rsid w:val="2778594C"/>
    <w:rsid w:val="278C7E70"/>
    <w:rsid w:val="279A2A09"/>
    <w:rsid w:val="27AB4EA2"/>
    <w:rsid w:val="27AF712B"/>
    <w:rsid w:val="27B1262E"/>
    <w:rsid w:val="27B200B0"/>
    <w:rsid w:val="27C35DCC"/>
    <w:rsid w:val="27C94452"/>
    <w:rsid w:val="27CF3DDC"/>
    <w:rsid w:val="27D36066"/>
    <w:rsid w:val="27D824EE"/>
    <w:rsid w:val="27DD30F2"/>
    <w:rsid w:val="280C3C41"/>
    <w:rsid w:val="280E7144"/>
    <w:rsid w:val="2811394C"/>
    <w:rsid w:val="28152353"/>
    <w:rsid w:val="281A2F57"/>
    <w:rsid w:val="282647EB"/>
    <w:rsid w:val="282A31F1"/>
    <w:rsid w:val="282B0C73"/>
    <w:rsid w:val="282C1F78"/>
    <w:rsid w:val="282D79F9"/>
    <w:rsid w:val="282E1BF8"/>
    <w:rsid w:val="282F7679"/>
    <w:rsid w:val="283D093C"/>
    <w:rsid w:val="28486025"/>
    <w:rsid w:val="28493AA6"/>
    <w:rsid w:val="28696559"/>
    <w:rsid w:val="28757DED"/>
    <w:rsid w:val="2876586F"/>
    <w:rsid w:val="287B557A"/>
    <w:rsid w:val="2893739E"/>
    <w:rsid w:val="28A279B8"/>
    <w:rsid w:val="28B740DA"/>
    <w:rsid w:val="28C3596E"/>
    <w:rsid w:val="28C76D25"/>
    <w:rsid w:val="28C97878"/>
    <w:rsid w:val="28CC23B5"/>
    <w:rsid w:val="28CE3CFF"/>
    <w:rsid w:val="28CF5004"/>
    <w:rsid w:val="28D14C84"/>
    <w:rsid w:val="28D56F0D"/>
    <w:rsid w:val="28D95914"/>
    <w:rsid w:val="28E571A8"/>
    <w:rsid w:val="28E613A6"/>
    <w:rsid w:val="28E9232B"/>
    <w:rsid w:val="28EB582E"/>
    <w:rsid w:val="28EF1CB6"/>
    <w:rsid w:val="28F4613D"/>
    <w:rsid w:val="28FD0FCB"/>
    <w:rsid w:val="28FE22D0"/>
    <w:rsid w:val="29001F50"/>
    <w:rsid w:val="29032ED5"/>
    <w:rsid w:val="290E256A"/>
    <w:rsid w:val="2913316F"/>
    <w:rsid w:val="29311825"/>
    <w:rsid w:val="293B68B2"/>
    <w:rsid w:val="294D58D2"/>
    <w:rsid w:val="2952197F"/>
    <w:rsid w:val="295703E0"/>
    <w:rsid w:val="296B15FF"/>
    <w:rsid w:val="29757990"/>
    <w:rsid w:val="29760C95"/>
    <w:rsid w:val="298869B1"/>
    <w:rsid w:val="299172C0"/>
    <w:rsid w:val="299A59D2"/>
    <w:rsid w:val="29A30860"/>
    <w:rsid w:val="29A84CE7"/>
    <w:rsid w:val="29A92769"/>
    <w:rsid w:val="29C8521C"/>
    <w:rsid w:val="29CD5E21"/>
    <w:rsid w:val="29E0703F"/>
    <w:rsid w:val="29E87CCF"/>
    <w:rsid w:val="29F51563"/>
    <w:rsid w:val="2A062B02"/>
    <w:rsid w:val="2A06727F"/>
    <w:rsid w:val="2A086006"/>
    <w:rsid w:val="2A0C569A"/>
    <w:rsid w:val="2A0C585F"/>
    <w:rsid w:val="2A1C1423"/>
    <w:rsid w:val="2A1D2728"/>
    <w:rsid w:val="2A1D6EA4"/>
    <w:rsid w:val="2A3113C8"/>
    <w:rsid w:val="2A3348CB"/>
    <w:rsid w:val="2A377A4E"/>
    <w:rsid w:val="2A3854D0"/>
    <w:rsid w:val="2A3E73D9"/>
    <w:rsid w:val="2A3F4E5B"/>
    <w:rsid w:val="2A48576A"/>
    <w:rsid w:val="2A53737E"/>
    <w:rsid w:val="2A560303"/>
    <w:rsid w:val="2A621B97"/>
    <w:rsid w:val="2A687324"/>
    <w:rsid w:val="2A7740BB"/>
    <w:rsid w:val="2A7A723E"/>
    <w:rsid w:val="2A816BC9"/>
    <w:rsid w:val="2A8433D1"/>
    <w:rsid w:val="2A997AF3"/>
    <w:rsid w:val="2A9B2FF6"/>
    <w:rsid w:val="2A9B7773"/>
    <w:rsid w:val="2A9C0A77"/>
    <w:rsid w:val="2A9E06F7"/>
    <w:rsid w:val="2A9E3F7B"/>
    <w:rsid w:val="2AA0747E"/>
    <w:rsid w:val="2AA1167C"/>
    <w:rsid w:val="2AA42601"/>
    <w:rsid w:val="2AA96A88"/>
    <w:rsid w:val="2AAE6793"/>
    <w:rsid w:val="2AAF56F4"/>
    <w:rsid w:val="2AAF6413"/>
    <w:rsid w:val="2AB53BA0"/>
    <w:rsid w:val="2ABD0FAC"/>
    <w:rsid w:val="2ABE6A2E"/>
    <w:rsid w:val="2AC01F31"/>
    <w:rsid w:val="2AC179B2"/>
    <w:rsid w:val="2AC6698A"/>
    <w:rsid w:val="2AC94DBF"/>
    <w:rsid w:val="2AD23127"/>
    <w:rsid w:val="2ADB055C"/>
    <w:rsid w:val="2AE12465"/>
    <w:rsid w:val="2AE232B1"/>
    <w:rsid w:val="2AEC188E"/>
    <w:rsid w:val="2AED3CFA"/>
    <w:rsid w:val="2AF77E8C"/>
    <w:rsid w:val="2AF97B0C"/>
    <w:rsid w:val="2B023C9F"/>
    <w:rsid w:val="2B0A5828"/>
    <w:rsid w:val="2B0B15B0"/>
    <w:rsid w:val="2B0F5533"/>
    <w:rsid w:val="2B134207"/>
    <w:rsid w:val="2B172940"/>
    <w:rsid w:val="2B1A1346"/>
    <w:rsid w:val="2B3012EB"/>
    <w:rsid w:val="2B320F6B"/>
    <w:rsid w:val="2B341EF0"/>
    <w:rsid w:val="2B3A767C"/>
    <w:rsid w:val="2B3C72FC"/>
    <w:rsid w:val="2B3F3B04"/>
    <w:rsid w:val="2B455A0D"/>
    <w:rsid w:val="2B4F051B"/>
    <w:rsid w:val="2B5833A9"/>
    <w:rsid w:val="2B5A212F"/>
    <w:rsid w:val="2B5D7831"/>
    <w:rsid w:val="2B6739C3"/>
    <w:rsid w:val="2B6B7E4B"/>
    <w:rsid w:val="2B6C58CD"/>
    <w:rsid w:val="2B700A50"/>
    <w:rsid w:val="2B735258"/>
    <w:rsid w:val="2B75075B"/>
    <w:rsid w:val="2B7A135F"/>
    <w:rsid w:val="2B81456D"/>
    <w:rsid w:val="2B8B28FE"/>
    <w:rsid w:val="2B964513"/>
    <w:rsid w:val="2BA33828"/>
    <w:rsid w:val="2BA7222F"/>
    <w:rsid w:val="2BAB53B1"/>
    <w:rsid w:val="2BAE6336"/>
    <w:rsid w:val="2BBB564C"/>
    <w:rsid w:val="2BDB3982"/>
    <w:rsid w:val="2BDF6B05"/>
    <w:rsid w:val="2BEB3C1D"/>
    <w:rsid w:val="2BF235A7"/>
    <w:rsid w:val="2BFE2C3D"/>
    <w:rsid w:val="2C06004A"/>
    <w:rsid w:val="2C0D5456"/>
    <w:rsid w:val="2C13735F"/>
    <w:rsid w:val="2C144DE1"/>
    <w:rsid w:val="2C372A17"/>
    <w:rsid w:val="2C3C6E9F"/>
    <w:rsid w:val="2C3D01A4"/>
    <w:rsid w:val="2C425EFD"/>
    <w:rsid w:val="2C482CB1"/>
    <w:rsid w:val="2C673566"/>
    <w:rsid w:val="2C6B1F6C"/>
    <w:rsid w:val="2C7030A2"/>
    <w:rsid w:val="2C781282"/>
    <w:rsid w:val="2C784B05"/>
    <w:rsid w:val="2C796D04"/>
    <w:rsid w:val="2C7A0008"/>
    <w:rsid w:val="2C801F12"/>
    <w:rsid w:val="2C896F9E"/>
    <w:rsid w:val="2C952ED3"/>
    <w:rsid w:val="2C9B053D"/>
    <w:rsid w:val="2C9E36C0"/>
    <w:rsid w:val="2CAD3CDB"/>
    <w:rsid w:val="2CAF71DE"/>
    <w:rsid w:val="2CB745EA"/>
    <w:rsid w:val="2CC43900"/>
    <w:rsid w:val="2CC66E03"/>
    <w:rsid w:val="2CCB6B0E"/>
    <w:rsid w:val="2CCD2011"/>
    <w:rsid w:val="2CD02F96"/>
    <w:rsid w:val="2CD07712"/>
    <w:rsid w:val="2CF92AD5"/>
    <w:rsid w:val="2D017EE1"/>
    <w:rsid w:val="2D0C1AF6"/>
    <w:rsid w:val="2D0C3CF4"/>
    <w:rsid w:val="2D121481"/>
    <w:rsid w:val="2D175908"/>
    <w:rsid w:val="2D24719C"/>
    <w:rsid w:val="2D3319B5"/>
    <w:rsid w:val="2D335238"/>
    <w:rsid w:val="2D385E3D"/>
    <w:rsid w:val="2D3C4843"/>
    <w:rsid w:val="2D4454D3"/>
    <w:rsid w:val="2D493B59"/>
    <w:rsid w:val="2D563B4B"/>
    <w:rsid w:val="2D586372"/>
    <w:rsid w:val="2D5D05FB"/>
    <w:rsid w:val="2D634703"/>
    <w:rsid w:val="2D680B8A"/>
    <w:rsid w:val="2D6D0895"/>
    <w:rsid w:val="2D71149A"/>
    <w:rsid w:val="2D757EA0"/>
    <w:rsid w:val="2D763723"/>
    <w:rsid w:val="2D963C58"/>
    <w:rsid w:val="2DB23588"/>
    <w:rsid w:val="2DB5450D"/>
    <w:rsid w:val="2DB92430"/>
    <w:rsid w:val="2DB92F13"/>
    <w:rsid w:val="2DBE3B18"/>
    <w:rsid w:val="2DCD6330"/>
    <w:rsid w:val="2DED4667"/>
    <w:rsid w:val="2DF74F76"/>
    <w:rsid w:val="2E03680A"/>
    <w:rsid w:val="2E082C92"/>
    <w:rsid w:val="2E0929AB"/>
    <w:rsid w:val="2E0C1698"/>
    <w:rsid w:val="2E121023"/>
    <w:rsid w:val="2E1F613B"/>
    <w:rsid w:val="2E215DBB"/>
    <w:rsid w:val="2E277CC4"/>
    <w:rsid w:val="2E3118D8"/>
    <w:rsid w:val="2E53788E"/>
    <w:rsid w:val="2E576295"/>
    <w:rsid w:val="2E5C271C"/>
    <w:rsid w:val="2E6220A7"/>
    <w:rsid w:val="2E6A3E61"/>
    <w:rsid w:val="2E6E76B6"/>
    <w:rsid w:val="2E735BC5"/>
    <w:rsid w:val="2E770D48"/>
    <w:rsid w:val="2E7C0A53"/>
    <w:rsid w:val="2E7D4B68"/>
    <w:rsid w:val="2E7E6154"/>
    <w:rsid w:val="2E986CFE"/>
    <w:rsid w:val="2E992581"/>
    <w:rsid w:val="2EAF4725"/>
    <w:rsid w:val="2EBE6F3E"/>
    <w:rsid w:val="2EC67BCD"/>
    <w:rsid w:val="2ED758E9"/>
    <w:rsid w:val="2F00322A"/>
    <w:rsid w:val="2F02672D"/>
    <w:rsid w:val="2F043E2F"/>
    <w:rsid w:val="2F134449"/>
    <w:rsid w:val="2F1A1856"/>
    <w:rsid w:val="2F1B72D7"/>
    <w:rsid w:val="2F1E025C"/>
    <w:rsid w:val="2F2346E4"/>
    <w:rsid w:val="2F2730EA"/>
    <w:rsid w:val="2F2C7572"/>
    <w:rsid w:val="2F2E2A75"/>
    <w:rsid w:val="2F2E62F8"/>
    <w:rsid w:val="2F2F3D79"/>
    <w:rsid w:val="2F342400"/>
    <w:rsid w:val="2F394E6F"/>
    <w:rsid w:val="2F422FF1"/>
    <w:rsid w:val="2F44049C"/>
    <w:rsid w:val="2F45269A"/>
    <w:rsid w:val="2F4910A0"/>
    <w:rsid w:val="2F5042AE"/>
    <w:rsid w:val="2F511D30"/>
    <w:rsid w:val="2F515F41"/>
    <w:rsid w:val="2F552934"/>
    <w:rsid w:val="2F6354CD"/>
    <w:rsid w:val="2F681955"/>
    <w:rsid w:val="2F6B035B"/>
    <w:rsid w:val="2F731EE4"/>
    <w:rsid w:val="2F735768"/>
    <w:rsid w:val="2F914D18"/>
    <w:rsid w:val="2F94151F"/>
    <w:rsid w:val="2F9E1E2F"/>
    <w:rsid w:val="2FC43093"/>
    <w:rsid w:val="2FE127D1"/>
    <w:rsid w:val="2FE77CA5"/>
    <w:rsid w:val="2FE931A8"/>
    <w:rsid w:val="2FEA0C29"/>
    <w:rsid w:val="2FED7630"/>
    <w:rsid w:val="2FF46FBA"/>
    <w:rsid w:val="2FF96CC5"/>
    <w:rsid w:val="2FFC7C4A"/>
    <w:rsid w:val="2FFD56CC"/>
    <w:rsid w:val="2FFE314D"/>
    <w:rsid w:val="30083A5D"/>
    <w:rsid w:val="30241D08"/>
    <w:rsid w:val="30305B1B"/>
    <w:rsid w:val="30344521"/>
    <w:rsid w:val="30351FA2"/>
    <w:rsid w:val="30357A24"/>
    <w:rsid w:val="303A3EAC"/>
    <w:rsid w:val="303C73AF"/>
    <w:rsid w:val="304944C6"/>
    <w:rsid w:val="305118D2"/>
    <w:rsid w:val="30642AF1"/>
    <w:rsid w:val="30761B12"/>
    <w:rsid w:val="30781792"/>
    <w:rsid w:val="307F49A0"/>
    <w:rsid w:val="30837A14"/>
    <w:rsid w:val="30A30058"/>
    <w:rsid w:val="30B67078"/>
    <w:rsid w:val="30C41C11"/>
    <w:rsid w:val="30C82816"/>
    <w:rsid w:val="30C90297"/>
    <w:rsid w:val="30D10F27"/>
    <w:rsid w:val="30D42A97"/>
    <w:rsid w:val="30D96334"/>
    <w:rsid w:val="30DC72B8"/>
    <w:rsid w:val="30E730CB"/>
    <w:rsid w:val="30EA07CC"/>
    <w:rsid w:val="30EB624E"/>
    <w:rsid w:val="30F4495F"/>
    <w:rsid w:val="30F545DF"/>
    <w:rsid w:val="30FB64E8"/>
    <w:rsid w:val="31175E18"/>
    <w:rsid w:val="311C22A0"/>
    <w:rsid w:val="311D7D22"/>
    <w:rsid w:val="31216728"/>
    <w:rsid w:val="31260631"/>
    <w:rsid w:val="31327CC7"/>
    <w:rsid w:val="31331EC5"/>
    <w:rsid w:val="31335748"/>
    <w:rsid w:val="314865E7"/>
    <w:rsid w:val="314A1AEA"/>
    <w:rsid w:val="315C308A"/>
    <w:rsid w:val="31614F93"/>
    <w:rsid w:val="31634C13"/>
    <w:rsid w:val="316F64A7"/>
    <w:rsid w:val="317B5B3D"/>
    <w:rsid w:val="318873D1"/>
    <w:rsid w:val="31AA0C0A"/>
    <w:rsid w:val="31B46F9B"/>
    <w:rsid w:val="31BA0EA5"/>
    <w:rsid w:val="31BD65A6"/>
    <w:rsid w:val="31BE78AB"/>
    <w:rsid w:val="31CC4642"/>
    <w:rsid w:val="31FE6223"/>
    <w:rsid w:val="31FF6116"/>
    <w:rsid w:val="3201709B"/>
    <w:rsid w:val="32024B1C"/>
    <w:rsid w:val="3203259E"/>
    <w:rsid w:val="3205221E"/>
    <w:rsid w:val="321E531F"/>
    <w:rsid w:val="322936D7"/>
    <w:rsid w:val="32314367"/>
    <w:rsid w:val="32354F6B"/>
    <w:rsid w:val="323971F4"/>
    <w:rsid w:val="323E367C"/>
    <w:rsid w:val="324032FC"/>
    <w:rsid w:val="324A4F10"/>
    <w:rsid w:val="32612937"/>
    <w:rsid w:val="326203B9"/>
    <w:rsid w:val="326438BC"/>
    <w:rsid w:val="326B5445"/>
    <w:rsid w:val="326C2EC7"/>
    <w:rsid w:val="327360D5"/>
    <w:rsid w:val="328A2477"/>
    <w:rsid w:val="32911E02"/>
    <w:rsid w:val="32955609"/>
    <w:rsid w:val="329E432A"/>
    <w:rsid w:val="32A468A4"/>
    <w:rsid w:val="32A974A8"/>
    <w:rsid w:val="32CA0CE2"/>
    <w:rsid w:val="32CE76E8"/>
    <w:rsid w:val="32E62B90"/>
    <w:rsid w:val="32EE219B"/>
    <w:rsid w:val="32FC6F32"/>
    <w:rsid w:val="33005939"/>
    <w:rsid w:val="33067842"/>
    <w:rsid w:val="33070B47"/>
    <w:rsid w:val="330865C8"/>
    <w:rsid w:val="33227172"/>
    <w:rsid w:val="3332198B"/>
    <w:rsid w:val="33432F2A"/>
    <w:rsid w:val="33471930"/>
    <w:rsid w:val="335313EB"/>
    <w:rsid w:val="33627F5C"/>
    <w:rsid w:val="3364345F"/>
    <w:rsid w:val="336978E6"/>
    <w:rsid w:val="33730803"/>
    <w:rsid w:val="337B6D0E"/>
    <w:rsid w:val="337F1A8A"/>
    <w:rsid w:val="33830490"/>
    <w:rsid w:val="33995EB7"/>
    <w:rsid w:val="33A84E4D"/>
    <w:rsid w:val="33A928CE"/>
    <w:rsid w:val="33BE2874"/>
    <w:rsid w:val="33C024F3"/>
    <w:rsid w:val="33C4477D"/>
    <w:rsid w:val="33C5697B"/>
    <w:rsid w:val="33C643FD"/>
    <w:rsid w:val="33D41194"/>
    <w:rsid w:val="33D8341D"/>
    <w:rsid w:val="33DE5327"/>
    <w:rsid w:val="33F93952"/>
    <w:rsid w:val="340032DD"/>
    <w:rsid w:val="34010D5F"/>
    <w:rsid w:val="340C4B71"/>
    <w:rsid w:val="34103577"/>
    <w:rsid w:val="34242218"/>
    <w:rsid w:val="34332832"/>
    <w:rsid w:val="343B1E3D"/>
    <w:rsid w:val="343D5340"/>
    <w:rsid w:val="343F40C7"/>
    <w:rsid w:val="344714D3"/>
    <w:rsid w:val="34627AFE"/>
    <w:rsid w:val="34635580"/>
    <w:rsid w:val="34650A83"/>
    <w:rsid w:val="34654306"/>
    <w:rsid w:val="34866A39"/>
    <w:rsid w:val="348B2EC1"/>
    <w:rsid w:val="34945D4F"/>
    <w:rsid w:val="34AE217C"/>
    <w:rsid w:val="34BA5F8F"/>
    <w:rsid w:val="34CB3CAA"/>
    <w:rsid w:val="34E77D57"/>
    <w:rsid w:val="35045109"/>
    <w:rsid w:val="351453A4"/>
    <w:rsid w:val="35281E46"/>
    <w:rsid w:val="35324954"/>
    <w:rsid w:val="353D2CE5"/>
    <w:rsid w:val="35455B73"/>
    <w:rsid w:val="35565E0D"/>
    <w:rsid w:val="355D3219"/>
    <w:rsid w:val="35607A21"/>
    <w:rsid w:val="35646427"/>
    <w:rsid w:val="357B604D"/>
    <w:rsid w:val="35923A74"/>
    <w:rsid w:val="359833FE"/>
    <w:rsid w:val="359C6581"/>
    <w:rsid w:val="35A5140F"/>
    <w:rsid w:val="35BD6AB6"/>
    <w:rsid w:val="35C806CA"/>
    <w:rsid w:val="35CC12CF"/>
    <w:rsid w:val="35D65462"/>
    <w:rsid w:val="35D850E1"/>
    <w:rsid w:val="35E05D71"/>
    <w:rsid w:val="35F13A8D"/>
    <w:rsid w:val="35F40295"/>
    <w:rsid w:val="360040A7"/>
    <w:rsid w:val="360C20B8"/>
    <w:rsid w:val="361A6E50"/>
    <w:rsid w:val="361C2353"/>
    <w:rsid w:val="3621205E"/>
    <w:rsid w:val="36227ADF"/>
    <w:rsid w:val="362D006F"/>
    <w:rsid w:val="36306DF5"/>
    <w:rsid w:val="36331F78"/>
    <w:rsid w:val="36362EFD"/>
    <w:rsid w:val="36386400"/>
    <w:rsid w:val="363A5186"/>
    <w:rsid w:val="363B2C08"/>
    <w:rsid w:val="36453517"/>
    <w:rsid w:val="3648449C"/>
    <w:rsid w:val="365302AE"/>
    <w:rsid w:val="36584736"/>
    <w:rsid w:val="365B56BB"/>
    <w:rsid w:val="365F7944"/>
    <w:rsid w:val="36781EAF"/>
    <w:rsid w:val="367A7FA7"/>
    <w:rsid w:val="36882D07"/>
    <w:rsid w:val="368C170D"/>
    <w:rsid w:val="36992FA1"/>
    <w:rsid w:val="36A2002D"/>
    <w:rsid w:val="36B24676"/>
    <w:rsid w:val="36BF53DF"/>
    <w:rsid w:val="36C108E2"/>
    <w:rsid w:val="36C33DE5"/>
    <w:rsid w:val="36DD0212"/>
    <w:rsid w:val="36DF3716"/>
    <w:rsid w:val="36F445B4"/>
    <w:rsid w:val="36FB3F3F"/>
    <w:rsid w:val="370400D2"/>
    <w:rsid w:val="37071057"/>
    <w:rsid w:val="37090CD6"/>
    <w:rsid w:val="370B41DA"/>
    <w:rsid w:val="371D31FA"/>
    <w:rsid w:val="37242B85"/>
    <w:rsid w:val="37253E8A"/>
    <w:rsid w:val="3728158B"/>
    <w:rsid w:val="3729700D"/>
    <w:rsid w:val="372C7F91"/>
    <w:rsid w:val="37371BA6"/>
    <w:rsid w:val="373950A9"/>
    <w:rsid w:val="373C3AAF"/>
    <w:rsid w:val="374765BD"/>
    <w:rsid w:val="376A7A76"/>
    <w:rsid w:val="376C67FD"/>
    <w:rsid w:val="37774B8E"/>
    <w:rsid w:val="37972EC4"/>
    <w:rsid w:val="37AD5068"/>
    <w:rsid w:val="37BE7500"/>
    <w:rsid w:val="37C13D08"/>
    <w:rsid w:val="37C7238E"/>
    <w:rsid w:val="37D261A1"/>
    <w:rsid w:val="37DC2334"/>
    <w:rsid w:val="37DD7DB5"/>
    <w:rsid w:val="37E00D3A"/>
    <w:rsid w:val="37E62C43"/>
    <w:rsid w:val="37FA18E4"/>
    <w:rsid w:val="37FB7365"/>
    <w:rsid w:val="38014AF2"/>
    <w:rsid w:val="380A1B7E"/>
    <w:rsid w:val="38161214"/>
    <w:rsid w:val="381B1E18"/>
    <w:rsid w:val="38276F30"/>
    <w:rsid w:val="38313FBC"/>
    <w:rsid w:val="38344F41"/>
    <w:rsid w:val="38362295"/>
    <w:rsid w:val="38373947"/>
    <w:rsid w:val="383B234D"/>
    <w:rsid w:val="385D1988"/>
    <w:rsid w:val="385E4E8B"/>
    <w:rsid w:val="38735D2A"/>
    <w:rsid w:val="388E2157"/>
    <w:rsid w:val="38E008DD"/>
    <w:rsid w:val="38F143FA"/>
    <w:rsid w:val="38F165F8"/>
    <w:rsid w:val="38F4757D"/>
    <w:rsid w:val="38FE7E8D"/>
    <w:rsid w:val="38FF1191"/>
    <w:rsid w:val="39045619"/>
    <w:rsid w:val="39093C9F"/>
    <w:rsid w:val="390E5F29"/>
    <w:rsid w:val="390F39AA"/>
    <w:rsid w:val="39106EAD"/>
    <w:rsid w:val="392B32DA"/>
    <w:rsid w:val="39374B6F"/>
    <w:rsid w:val="3954669D"/>
    <w:rsid w:val="395A62E7"/>
    <w:rsid w:val="396C04C1"/>
    <w:rsid w:val="39756BD2"/>
    <w:rsid w:val="397B655D"/>
    <w:rsid w:val="397E74E1"/>
    <w:rsid w:val="39916502"/>
    <w:rsid w:val="39995B0D"/>
    <w:rsid w:val="39B03534"/>
    <w:rsid w:val="39B16A37"/>
    <w:rsid w:val="39BA6041"/>
    <w:rsid w:val="39C07F4B"/>
    <w:rsid w:val="39C57C56"/>
    <w:rsid w:val="39CD2AE4"/>
    <w:rsid w:val="39D349ED"/>
    <w:rsid w:val="39F0651B"/>
    <w:rsid w:val="39F94C2D"/>
    <w:rsid w:val="3A014237"/>
    <w:rsid w:val="3A332488"/>
    <w:rsid w:val="3A366C90"/>
    <w:rsid w:val="3A382193"/>
    <w:rsid w:val="3A422AA2"/>
    <w:rsid w:val="3A4B33B2"/>
    <w:rsid w:val="3A561743"/>
    <w:rsid w:val="3A5B5BCB"/>
    <w:rsid w:val="3A5C691B"/>
    <w:rsid w:val="3A6677DF"/>
    <w:rsid w:val="3A690764"/>
    <w:rsid w:val="3A717D6E"/>
    <w:rsid w:val="3A771C78"/>
    <w:rsid w:val="3A7A2BFC"/>
    <w:rsid w:val="3A7C5B6F"/>
    <w:rsid w:val="3A82388C"/>
    <w:rsid w:val="3A825A8A"/>
    <w:rsid w:val="3A875795"/>
    <w:rsid w:val="3A887993"/>
    <w:rsid w:val="3AA31842"/>
    <w:rsid w:val="3AAD2152"/>
    <w:rsid w:val="3ABB6EE9"/>
    <w:rsid w:val="3ABD23EC"/>
    <w:rsid w:val="3AC26874"/>
    <w:rsid w:val="3AC342F5"/>
    <w:rsid w:val="3AC6527A"/>
    <w:rsid w:val="3AD24910"/>
    <w:rsid w:val="3AE138A5"/>
    <w:rsid w:val="3AF060BE"/>
    <w:rsid w:val="3AF712CC"/>
    <w:rsid w:val="3B1278F8"/>
    <w:rsid w:val="3B1662FE"/>
    <w:rsid w:val="3B25439A"/>
    <w:rsid w:val="3B28531E"/>
    <w:rsid w:val="3B341131"/>
    <w:rsid w:val="3B3D61BD"/>
    <w:rsid w:val="3B4535CA"/>
    <w:rsid w:val="3B4A7A51"/>
    <w:rsid w:val="3B5B576D"/>
    <w:rsid w:val="3B5E1F75"/>
    <w:rsid w:val="3B617677"/>
    <w:rsid w:val="3B7A6022"/>
    <w:rsid w:val="3B7C1525"/>
    <w:rsid w:val="3B830EB0"/>
    <w:rsid w:val="3B9349CE"/>
    <w:rsid w:val="3B9C785C"/>
    <w:rsid w:val="3BB33BFE"/>
    <w:rsid w:val="3BB4167F"/>
    <w:rsid w:val="3BB93588"/>
    <w:rsid w:val="3BC26416"/>
    <w:rsid w:val="3BC95DA1"/>
    <w:rsid w:val="3BCA70A6"/>
    <w:rsid w:val="3BCF352E"/>
    <w:rsid w:val="3BD031AE"/>
    <w:rsid w:val="3BF014E4"/>
    <w:rsid w:val="3BF249E7"/>
    <w:rsid w:val="3BF5596C"/>
    <w:rsid w:val="3C050185"/>
    <w:rsid w:val="3C09240E"/>
    <w:rsid w:val="3C0C5591"/>
    <w:rsid w:val="3C0F6516"/>
    <w:rsid w:val="3C1E0D2E"/>
    <w:rsid w:val="3C22791B"/>
    <w:rsid w:val="3C242C38"/>
    <w:rsid w:val="3C2970C0"/>
    <w:rsid w:val="3C2B5E46"/>
    <w:rsid w:val="3C2D1349"/>
    <w:rsid w:val="3C306A4A"/>
    <w:rsid w:val="3C3257D1"/>
    <w:rsid w:val="3C3F4AE6"/>
    <w:rsid w:val="3C471EF3"/>
    <w:rsid w:val="3C551209"/>
    <w:rsid w:val="3C566C8A"/>
    <w:rsid w:val="3C585A10"/>
    <w:rsid w:val="3C587C0F"/>
    <w:rsid w:val="3C5F759A"/>
    <w:rsid w:val="3C6773B9"/>
    <w:rsid w:val="3C762A42"/>
    <w:rsid w:val="3C7B3647"/>
    <w:rsid w:val="3C874EDB"/>
    <w:rsid w:val="3C9C3B7B"/>
    <w:rsid w:val="3CA00003"/>
    <w:rsid w:val="3CA4480B"/>
    <w:rsid w:val="3CA5228C"/>
    <w:rsid w:val="3CAA4196"/>
    <w:rsid w:val="3CAB50F9"/>
    <w:rsid w:val="3CB37024"/>
    <w:rsid w:val="3CB834AB"/>
    <w:rsid w:val="3CBD7933"/>
    <w:rsid w:val="3CBE53B5"/>
    <w:rsid w:val="3CC85866"/>
    <w:rsid w:val="3CDD6623"/>
    <w:rsid w:val="3CF2238C"/>
    <w:rsid w:val="3D0038A0"/>
    <w:rsid w:val="3D0F3EBA"/>
    <w:rsid w:val="3D22095C"/>
    <w:rsid w:val="3D2363DE"/>
    <w:rsid w:val="3D284A64"/>
    <w:rsid w:val="3D2E696D"/>
    <w:rsid w:val="3D3562F8"/>
    <w:rsid w:val="3D3A2780"/>
    <w:rsid w:val="3D485319"/>
    <w:rsid w:val="3D4F6EA2"/>
    <w:rsid w:val="3D546BAD"/>
    <w:rsid w:val="3D5742AE"/>
    <w:rsid w:val="3D593035"/>
    <w:rsid w:val="3D6A0D51"/>
    <w:rsid w:val="3D6A54CD"/>
    <w:rsid w:val="3D795AE8"/>
    <w:rsid w:val="3D7A18AF"/>
    <w:rsid w:val="3D810976"/>
    <w:rsid w:val="3D891605"/>
    <w:rsid w:val="3D8A7087"/>
    <w:rsid w:val="3D8D3D82"/>
    <w:rsid w:val="3D916A12"/>
    <w:rsid w:val="3D9F27D1"/>
    <w:rsid w:val="3DA63134"/>
    <w:rsid w:val="3DA83401"/>
    <w:rsid w:val="3DAA3D38"/>
    <w:rsid w:val="3DAF5FC2"/>
    <w:rsid w:val="3DB94353"/>
    <w:rsid w:val="3DC52364"/>
    <w:rsid w:val="3DD23BF8"/>
    <w:rsid w:val="3DD2747B"/>
    <w:rsid w:val="3DE21C94"/>
    <w:rsid w:val="3DE73B9D"/>
    <w:rsid w:val="3DEE6DAB"/>
    <w:rsid w:val="3DF21F2E"/>
    <w:rsid w:val="3DF56736"/>
    <w:rsid w:val="3DF60935"/>
    <w:rsid w:val="3DF9513C"/>
    <w:rsid w:val="3E071ED4"/>
    <w:rsid w:val="3E137EE5"/>
    <w:rsid w:val="3E18436C"/>
    <w:rsid w:val="3E1F757A"/>
    <w:rsid w:val="3E271104"/>
    <w:rsid w:val="3E2A2088"/>
    <w:rsid w:val="3E340419"/>
    <w:rsid w:val="3E36391C"/>
    <w:rsid w:val="3E37139E"/>
    <w:rsid w:val="3E526AD0"/>
    <w:rsid w:val="3E592BD7"/>
    <w:rsid w:val="3E5D15DE"/>
    <w:rsid w:val="3E65226D"/>
    <w:rsid w:val="3E6831F2"/>
    <w:rsid w:val="3E6853F0"/>
    <w:rsid w:val="3E6A66F5"/>
    <w:rsid w:val="3E6C767A"/>
    <w:rsid w:val="3E79568B"/>
    <w:rsid w:val="3E7B0B8E"/>
    <w:rsid w:val="3E875CA5"/>
    <w:rsid w:val="3E8C68AA"/>
    <w:rsid w:val="3E9052B0"/>
    <w:rsid w:val="3E924036"/>
    <w:rsid w:val="3E947539"/>
    <w:rsid w:val="3E9726BC"/>
    <w:rsid w:val="3E995BBF"/>
    <w:rsid w:val="3EB3456B"/>
    <w:rsid w:val="3EB516C8"/>
    <w:rsid w:val="3EB709F3"/>
    <w:rsid w:val="3EB86474"/>
    <w:rsid w:val="3EC11302"/>
    <w:rsid w:val="3EC22607"/>
    <w:rsid w:val="3EC45B0A"/>
    <w:rsid w:val="3ECF3E9B"/>
    <w:rsid w:val="3EE44D3A"/>
    <w:rsid w:val="3EE63AC0"/>
    <w:rsid w:val="3EEC59CA"/>
    <w:rsid w:val="3EF32DD6"/>
    <w:rsid w:val="3EFA2761"/>
    <w:rsid w:val="3EFC5C64"/>
    <w:rsid w:val="3EFF0DE7"/>
    <w:rsid w:val="3F112386"/>
    <w:rsid w:val="3F150D8C"/>
    <w:rsid w:val="3F16680E"/>
    <w:rsid w:val="3F266AA8"/>
    <w:rsid w:val="3F2932B0"/>
    <w:rsid w:val="3F2C09B1"/>
    <w:rsid w:val="3F4A37E5"/>
    <w:rsid w:val="3F513170"/>
    <w:rsid w:val="3F553D74"/>
    <w:rsid w:val="3F5D1180"/>
    <w:rsid w:val="3F651E10"/>
    <w:rsid w:val="3F93165A"/>
    <w:rsid w:val="3F9F0CF0"/>
    <w:rsid w:val="3FA5067B"/>
    <w:rsid w:val="3FB45412"/>
    <w:rsid w:val="3FB86017"/>
    <w:rsid w:val="3FBA151A"/>
    <w:rsid w:val="3FC80830"/>
    <w:rsid w:val="3FD1113F"/>
    <w:rsid w:val="3FD768CC"/>
    <w:rsid w:val="3FDB52D2"/>
    <w:rsid w:val="3FE945E8"/>
    <w:rsid w:val="3FEE7F68"/>
    <w:rsid w:val="3FF403FA"/>
    <w:rsid w:val="3FF53C7D"/>
    <w:rsid w:val="3FFA2304"/>
    <w:rsid w:val="3FFE458D"/>
    <w:rsid w:val="40022F93"/>
    <w:rsid w:val="40185137"/>
    <w:rsid w:val="401D15BF"/>
    <w:rsid w:val="402121C3"/>
    <w:rsid w:val="4039566C"/>
    <w:rsid w:val="403A30ED"/>
    <w:rsid w:val="403C65F0"/>
    <w:rsid w:val="403F7575"/>
    <w:rsid w:val="404339FD"/>
    <w:rsid w:val="40516596"/>
    <w:rsid w:val="40536215"/>
    <w:rsid w:val="4057269D"/>
    <w:rsid w:val="406519B3"/>
    <w:rsid w:val="40670739"/>
    <w:rsid w:val="40674EB6"/>
    <w:rsid w:val="406A16BE"/>
    <w:rsid w:val="406B713F"/>
    <w:rsid w:val="407057C5"/>
    <w:rsid w:val="407709D4"/>
    <w:rsid w:val="407B3B56"/>
    <w:rsid w:val="40803861"/>
    <w:rsid w:val="40840ACB"/>
    <w:rsid w:val="408F05F9"/>
    <w:rsid w:val="40957F84"/>
    <w:rsid w:val="40AA46A6"/>
    <w:rsid w:val="40AE30AC"/>
    <w:rsid w:val="40B21AB2"/>
    <w:rsid w:val="40B604B8"/>
    <w:rsid w:val="40C355D0"/>
    <w:rsid w:val="40D01062"/>
    <w:rsid w:val="40D12367"/>
    <w:rsid w:val="40DE3BFB"/>
    <w:rsid w:val="40E070FE"/>
    <w:rsid w:val="40F2289C"/>
    <w:rsid w:val="40F3031D"/>
    <w:rsid w:val="40F94425"/>
    <w:rsid w:val="411078CD"/>
    <w:rsid w:val="41177258"/>
    <w:rsid w:val="41181BCA"/>
    <w:rsid w:val="411C36E0"/>
    <w:rsid w:val="41240AEC"/>
    <w:rsid w:val="41263FEF"/>
    <w:rsid w:val="41305C04"/>
    <w:rsid w:val="41336B88"/>
    <w:rsid w:val="413F7118"/>
    <w:rsid w:val="4141009C"/>
    <w:rsid w:val="414313A1"/>
    <w:rsid w:val="41441021"/>
    <w:rsid w:val="414548A4"/>
    <w:rsid w:val="41456AA2"/>
    <w:rsid w:val="415747BE"/>
    <w:rsid w:val="415E79CC"/>
    <w:rsid w:val="416050CE"/>
    <w:rsid w:val="41666FD7"/>
    <w:rsid w:val="416D21E5"/>
    <w:rsid w:val="416E7C67"/>
    <w:rsid w:val="41780576"/>
    <w:rsid w:val="41876612"/>
    <w:rsid w:val="41896292"/>
    <w:rsid w:val="418E5F9D"/>
    <w:rsid w:val="41922D46"/>
    <w:rsid w:val="41957B26"/>
    <w:rsid w:val="419655A8"/>
    <w:rsid w:val="41970E2B"/>
    <w:rsid w:val="419B1A30"/>
    <w:rsid w:val="419C74B1"/>
    <w:rsid w:val="41B3295A"/>
    <w:rsid w:val="41BD42ED"/>
    <w:rsid w:val="41BE5467"/>
    <w:rsid w:val="41C17A3A"/>
    <w:rsid w:val="41C75D77"/>
    <w:rsid w:val="41C837F8"/>
    <w:rsid w:val="41CD7C80"/>
    <w:rsid w:val="41D04488"/>
    <w:rsid w:val="41D73E13"/>
    <w:rsid w:val="41DA4D98"/>
    <w:rsid w:val="41E27C26"/>
    <w:rsid w:val="420339DD"/>
    <w:rsid w:val="42045BDC"/>
    <w:rsid w:val="420A3368"/>
    <w:rsid w:val="420E1D6F"/>
    <w:rsid w:val="42232C0D"/>
    <w:rsid w:val="42251994"/>
    <w:rsid w:val="422E6A20"/>
    <w:rsid w:val="4250605B"/>
    <w:rsid w:val="425B1E6E"/>
    <w:rsid w:val="42691183"/>
    <w:rsid w:val="426A0E03"/>
    <w:rsid w:val="42864EB0"/>
    <w:rsid w:val="428E22BD"/>
    <w:rsid w:val="429057C0"/>
    <w:rsid w:val="429C7054"/>
    <w:rsid w:val="429E5DDA"/>
    <w:rsid w:val="42AC50F0"/>
    <w:rsid w:val="42B61283"/>
    <w:rsid w:val="42B70F03"/>
    <w:rsid w:val="42BC0C0E"/>
    <w:rsid w:val="42BE4111"/>
    <w:rsid w:val="42CE0B28"/>
    <w:rsid w:val="42D11AAC"/>
    <w:rsid w:val="42D40833"/>
    <w:rsid w:val="42E255CA"/>
    <w:rsid w:val="42E816D2"/>
    <w:rsid w:val="42F21FE1"/>
    <w:rsid w:val="42F40D67"/>
    <w:rsid w:val="42FB4E6F"/>
    <w:rsid w:val="42FE3875"/>
    <w:rsid w:val="4309548A"/>
    <w:rsid w:val="431E79AD"/>
    <w:rsid w:val="43210932"/>
    <w:rsid w:val="432702BD"/>
    <w:rsid w:val="432B6CC3"/>
    <w:rsid w:val="433462CE"/>
    <w:rsid w:val="433901D7"/>
    <w:rsid w:val="43395F5E"/>
    <w:rsid w:val="43395FD9"/>
    <w:rsid w:val="43461A6B"/>
    <w:rsid w:val="43496273"/>
    <w:rsid w:val="434E48F9"/>
    <w:rsid w:val="434F237B"/>
    <w:rsid w:val="43521101"/>
    <w:rsid w:val="4359650D"/>
    <w:rsid w:val="4362139B"/>
    <w:rsid w:val="43677A21"/>
    <w:rsid w:val="438276D2"/>
    <w:rsid w:val="43850656"/>
    <w:rsid w:val="43875D58"/>
    <w:rsid w:val="4392796C"/>
    <w:rsid w:val="439C49F8"/>
    <w:rsid w:val="439C4B3A"/>
    <w:rsid w:val="43AF5C17"/>
    <w:rsid w:val="43BB74AB"/>
    <w:rsid w:val="43BF1735"/>
    <w:rsid w:val="43C113B5"/>
    <w:rsid w:val="43C76B41"/>
    <w:rsid w:val="43CA4243"/>
    <w:rsid w:val="43CC7746"/>
    <w:rsid w:val="43D76DDC"/>
    <w:rsid w:val="43DD0CE5"/>
    <w:rsid w:val="43E9037B"/>
    <w:rsid w:val="43F15787"/>
    <w:rsid w:val="43F67691"/>
    <w:rsid w:val="44073946"/>
    <w:rsid w:val="440A08B0"/>
    <w:rsid w:val="44177BC5"/>
    <w:rsid w:val="441A52C7"/>
    <w:rsid w:val="44243658"/>
    <w:rsid w:val="44266B5B"/>
    <w:rsid w:val="442723DE"/>
    <w:rsid w:val="4428205E"/>
    <w:rsid w:val="44302CEE"/>
    <w:rsid w:val="44495E16"/>
    <w:rsid w:val="444A3897"/>
    <w:rsid w:val="44520CA4"/>
    <w:rsid w:val="445D28B8"/>
    <w:rsid w:val="445E033A"/>
    <w:rsid w:val="446134BD"/>
    <w:rsid w:val="44655746"/>
    <w:rsid w:val="4475215D"/>
    <w:rsid w:val="447B78EA"/>
    <w:rsid w:val="4493170D"/>
    <w:rsid w:val="44AD5B3A"/>
    <w:rsid w:val="44B37A44"/>
    <w:rsid w:val="44B9194D"/>
    <w:rsid w:val="44BB002C"/>
    <w:rsid w:val="44C7095F"/>
    <w:rsid w:val="44CE67D1"/>
    <w:rsid w:val="44DC2E06"/>
    <w:rsid w:val="44E12B11"/>
    <w:rsid w:val="44E40213"/>
    <w:rsid w:val="44E43A96"/>
    <w:rsid w:val="44E8249C"/>
    <w:rsid w:val="44F639B0"/>
    <w:rsid w:val="44FA23B6"/>
    <w:rsid w:val="44FB7E38"/>
    <w:rsid w:val="450D5D60"/>
    <w:rsid w:val="451A06ED"/>
    <w:rsid w:val="451E2976"/>
    <w:rsid w:val="45295484"/>
    <w:rsid w:val="452F2C10"/>
    <w:rsid w:val="4539571E"/>
    <w:rsid w:val="454163AE"/>
    <w:rsid w:val="45456FB2"/>
    <w:rsid w:val="454B0EBC"/>
    <w:rsid w:val="454C21C0"/>
    <w:rsid w:val="455475CD"/>
    <w:rsid w:val="45570552"/>
    <w:rsid w:val="455B1156"/>
    <w:rsid w:val="456055DE"/>
    <w:rsid w:val="456674E7"/>
    <w:rsid w:val="456D26F5"/>
    <w:rsid w:val="457F5E93"/>
    <w:rsid w:val="4585361F"/>
    <w:rsid w:val="458D51A8"/>
    <w:rsid w:val="458E64AD"/>
    <w:rsid w:val="458F06AB"/>
    <w:rsid w:val="45A32BCF"/>
    <w:rsid w:val="45A75D52"/>
    <w:rsid w:val="45AA4758"/>
    <w:rsid w:val="45B04463"/>
    <w:rsid w:val="45B32E6A"/>
    <w:rsid w:val="45BD3779"/>
    <w:rsid w:val="45BE11FB"/>
    <w:rsid w:val="45D81DA4"/>
    <w:rsid w:val="45DE3CAE"/>
    <w:rsid w:val="45E14C32"/>
    <w:rsid w:val="45E43639"/>
    <w:rsid w:val="45EA0DC5"/>
    <w:rsid w:val="45F261D2"/>
    <w:rsid w:val="460076E6"/>
    <w:rsid w:val="46161889"/>
    <w:rsid w:val="461C3792"/>
    <w:rsid w:val="462C182F"/>
    <w:rsid w:val="46300235"/>
    <w:rsid w:val="463B4047"/>
    <w:rsid w:val="46415F51"/>
    <w:rsid w:val="46573978"/>
    <w:rsid w:val="465F0D84"/>
    <w:rsid w:val="4664740A"/>
    <w:rsid w:val="466A7115"/>
    <w:rsid w:val="466C4816"/>
    <w:rsid w:val="466D5B1B"/>
    <w:rsid w:val="467341A1"/>
    <w:rsid w:val="46741C23"/>
    <w:rsid w:val="46787D24"/>
    <w:rsid w:val="467D2532"/>
    <w:rsid w:val="468247BC"/>
    <w:rsid w:val="468A4F4F"/>
    <w:rsid w:val="468E6050"/>
    <w:rsid w:val="468F024E"/>
    <w:rsid w:val="469943E1"/>
    <w:rsid w:val="46A55C75"/>
    <w:rsid w:val="46B3080E"/>
    <w:rsid w:val="46BA2397"/>
    <w:rsid w:val="46BC369C"/>
    <w:rsid w:val="46D0453B"/>
    <w:rsid w:val="46E025D7"/>
    <w:rsid w:val="46E50C5D"/>
    <w:rsid w:val="46F87C7E"/>
    <w:rsid w:val="46FB2D36"/>
    <w:rsid w:val="47064A15"/>
    <w:rsid w:val="47095999"/>
    <w:rsid w:val="47112DA6"/>
    <w:rsid w:val="471E20BC"/>
    <w:rsid w:val="471E7EBD"/>
    <w:rsid w:val="47241DC7"/>
    <w:rsid w:val="472924B7"/>
    <w:rsid w:val="472E2A03"/>
    <w:rsid w:val="47326B5E"/>
    <w:rsid w:val="473C166C"/>
    <w:rsid w:val="47480D01"/>
    <w:rsid w:val="474C7708"/>
    <w:rsid w:val="4752380F"/>
    <w:rsid w:val="475C411F"/>
    <w:rsid w:val="475F50A3"/>
    <w:rsid w:val="47633AAA"/>
    <w:rsid w:val="4764152B"/>
    <w:rsid w:val="477F33DA"/>
    <w:rsid w:val="477F6C5D"/>
    <w:rsid w:val="47800E5B"/>
    <w:rsid w:val="478552E3"/>
    <w:rsid w:val="4789756D"/>
    <w:rsid w:val="479245F9"/>
    <w:rsid w:val="47927107"/>
    <w:rsid w:val="47A01390"/>
    <w:rsid w:val="47A16E12"/>
    <w:rsid w:val="47A63299"/>
    <w:rsid w:val="47AC51A3"/>
    <w:rsid w:val="47B303B1"/>
    <w:rsid w:val="47C3064B"/>
    <w:rsid w:val="47CC34D9"/>
    <w:rsid w:val="47EE4D13"/>
    <w:rsid w:val="47F71D9F"/>
    <w:rsid w:val="48166DD0"/>
    <w:rsid w:val="481A57D7"/>
    <w:rsid w:val="481D1FDE"/>
    <w:rsid w:val="481D675B"/>
    <w:rsid w:val="482A5A71"/>
    <w:rsid w:val="4830797A"/>
    <w:rsid w:val="484E1850"/>
    <w:rsid w:val="487335D5"/>
    <w:rsid w:val="48734F6C"/>
    <w:rsid w:val="4886618B"/>
    <w:rsid w:val="48870389"/>
    <w:rsid w:val="488D7D14"/>
    <w:rsid w:val="48973EA7"/>
    <w:rsid w:val="48B41258"/>
    <w:rsid w:val="48C017E8"/>
    <w:rsid w:val="48C43A71"/>
    <w:rsid w:val="48C82477"/>
    <w:rsid w:val="48D01A82"/>
    <w:rsid w:val="48E716A7"/>
    <w:rsid w:val="48F1583A"/>
    <w:rsid w:val="48F32F3B"/>
    <w:rsid w:val="48FB0348"/>
    <w:rsid w:val="48FC164D"/>
    <w:rsid w:val="490C3E65"/>
    <w:rsid w:val="49146CF3"/>
    <w:rsid w:val="49190F7D"/>
    <w:rsid w:val="491A0BFD"/>
    <w:rsid w:val="491D1B81"/>
    <w:rsid w:val="49233A8B"/>
    <w:rsid w:val="49295994"/>
    <w:rsid w:val="492E789D"/>
    <w:rsid w:val="493D4634"/>
    <w:rsid w:val="49441A41"/>
    <w:rsid w:val="494A2E38"/>
    <w:rsid w:val="495A6163"/>
    <w:rsid w:val="495D4B69"/>
    <w:rsid w:val="496038EF"/>
    <w:rsid w:val="496557F9"/>
    <w:rsid w:val="4972708D"/>
    <w:rsid w:val="49763089"/>
    <w:rsid w:val="497A1F1B"/>
    <w:rsid w:val="497C541E"/>
    <w:rsid w:val="49827327"/>
    <w:rsid w:val="4984282A"/>
    <w:rsid w:val="498E313A"/>
    <w:rsid w:val="499275C2"/>
    <w:rsid w:val="49963DC9"/>
    <w:rsid w:val="499814CB"/>
    <w:rsid w:val="49AF10F0"/>
    <w:rsid w:val="49B95283"/>
    <w:rsid w:val="49BD3C89"/>
    <w:rsid w:val="49BE5E87"/>
    <w:rsid w:val="49BF3909"/>
    <w:rsid w:val="49C3230F"/>
    <w:rsid w:val="49E80350"/>
    <w:rsid w:val="49E8254F"/>
    <w:rsid w:val="49F266E1"/>
    <w:rsid w:val="49FA3AEE"/>
    <w:rsid w:val="4A080885"/>
    <w:rsid w:val="4A0D148A"/>
    <w:rsid w:val="4A105C92"/>
    <w:rsid w:val="4A154318"/>
    <w:rsid w:val="4A18529C"/>
    <w:rsid w:val="4A1E2A29"/>
    <w:rsid w:val="4A2C64BB"/>
    <w:rsid w:val="4A47036A"/>
    <w:rsid w:val="4A5679C1"/>
    <w:rsid w:val="4A586086"/>
    <w:rsid w:val="4A70372C"/>
    <w:rsid w:val="4A742133"/>
    <w:rsid w:val="4A7965BA"/>
    <w:rsid w:val="4A8423CD"/>
    <w:rsid w:val="4A8B1D58"/>
    <w:rsid w:val="4A8E6560"/>
    <w:rsid w:val="4A901A63"/>
    <w:rsid w:val="4A924F66"/>
    <w:rsid w:val="4AB5099E"/>
    <w:rsid w:val="4AB873A4"/>
    <w:rsid w:val="4AC27CB3"/>
    <w:rsid w:val="4AD54756"/>
    <w:rsid w:val="4AD743D6"/>
    <w:rsid w:val="4AE74670"/>
    <w:rsid w:val="4AEF5300"/>
    <w:rsid w:val="4AF10803"/>
    <w:rsid w:val="4AF30483"/>
    <w:rsid w:val="4B120D37"/>
    <w:rsid w:val="4B170A42"/>
    <w:rsid w:val="4B1906C2"/>
    <w:rsid w:val="4B2038D0"/>
    <w:rsid w:val="4B226DD3"/>
    <w:rsid w:val="4B270CDD"/>
    <w:rsid w:val="4B286CD2"/>
    <w:rsid w:val="4B29095D"/>
    <w:rsid w:val="4B2F60E9"/>
    <w:rsid w:val="4B51409F"/>
    <w:rsid w:val="4B5B7B05"/>
    <w:rsid w:val="4B5C462F"/>
    <w:rsid w:val="4B5C7EB2"/>
    <w:rsid w:val="4B5E7B32"/>
    <w:rsid w:val="4B621DBB"/>
    <w:rsid w:val="4B6B4193"/>
    <w:rsid w:val="4B6E5BCE"/>
    <w:rsid w:val="4B7145D4"/>
    <w:rsid w:val="4B7919E0"/>
    <w:rsid w:val="4B8E6103"/>
    <w:rsid w:val="4B904E89"/>
    <w:rsid w:val="4B9B7997"/>
    <w:rsid w:val="4BA74AAE"/>
    <w:rsid w:val="4BA91610"/>
    <w:rsid w:val="4BAF6637"/>
    <w:rsid w:val="4BB0793C"/>
    <w:rsid w:val="4BB22E3F"/>
    <w:rsid w:val="4BB61845"/>
    <w:rsid w:val="4BBA244A"/>
    <w:rsid w:val="4BBB5CCD"/>
    <w:rsid w:val="4BC27856"/>
    <w:rsid w:val="4BCD40B9"/>
    <w:rsid w:val="4BD17E71"/>
    <w:rsid w:val="4BD56877"/>
    <w:rsid w:val="4BDD1705"/>
    <w:rsid w:val="4BE0268A"/>
    <w:rsid w:val="4BEF7421"/>
    <w:rsid w:val="4BFF2F3E"/>
    <w:rsid w:val="4C023EC3"/>
    <w:rsid w:val="4C0628C9"/>
    <w:rsid w:val="4C09384E"/>
    <w:rsid w:val="4C13635C"/>
    <w:rsid w:val="4C1550E2"/>
    <w:rsid w:val="4C290139"/>
    <w:rsid w:val="4C2C1484"/>
    <w:rsid w:val="4C2E4987"/>
    <w:rsid w:val="4C443EC1"/>
    <w:rsid w:val="4C486BB6"/>
    <w:rsid w:val="4C6406E4"/>
    <w:rsid w:val="4C791583"/>
    <w:rsid w:val="4C89761F"/>
    <w:rsid w:val="4C8A729F"/>
    <w:rsid w:val="4C8E5CA5"/>
    <w:rsid w:val="4C9D62C0"/>
    <w:rsid w:val="4CA07244"/>
    <w:rsid w:val="4CA14CC6"/>
    <w:rsid w:val="4CA76BCF"/>
    <w:rsid w:val="4CA920D2"/>
    <w:rsid w:val="4CB33CE7"/>
    <w:rsid w:val="4CC364FF"/>
    <w:rsid w:val="4CC67484"/>
    <w:rsid w:val="4CD8739E"/>
    <w:rsid w:val="4CDC2F1E"/>
    <w:rsid w:val="4CE0222C"/>
    <w:rsid w:val="4CE2572F"/>
    <w:rsid w:val="4CE331B1"/>
    <w:rsid w:val="4CEF6FC4"/>
    <w:rsid w:val="4CF341B4"/>
    <w:rsid w:val="4CF558F2"/>
    <w:rsid w:val="4CF95355"/>
    <w:rsid w:val="4D046F69"/>
    <w:rsid w:val="4D077EEE"/>
    <w:rsid w:val="4D0C4375"/>
    <w:rsid w:val="4D0E7878"/>
    <w:rsid w:val="4D154C85"/>
    <w:rsid w:val="4D1A110D"/>
    <w:rsid w:val="4D23781E"/>
    <w:rsid w:val="4D2D012D"/>
    <w:rsid w:val="4D3764BE"/>
    <w:rsid w:val="4D40134C"/>
    <w:rsid w:val="4D416DCE"/>
    <w:rsid w:val="4D536CE8"/>
    <w:rsid w:val="4D567C6D"/>
    <w:rsid w:val="4D605FFE"/>
    <w:rsid w:val="4D686C8D"/>
    <w:rsid w:val="4D6B7C12"/>
    <w:rsid w:val="4D8C0147"/>
    <w:rsid w:val="4D940DD6"/>
    <w:rsid w:val="4D973F59"/>
    <w:rsid w:val="4D9C3C64"/>
    <w:rsid w:val="4DA60CF0"/>
    <w:rsid w:val="4DA71FF5"/>
    <w:rsid w:val="4DAF1600"/>
    <w:rsid w:val="4DB6480E"/>
    <w:rsid w:val="4DB87D11"/>
    <w:rsid w:val="4DB91F0F"/>
    <w:rsid w:val="4DBD0916"/>
    <w:rsid w:val="4DD208BB"/>
    <w:rsid w:val="4DDF214F"/>
    <w:rsid w:val="4DF9657C"/>
    <w:rsid w:val="4DFE4C02"/>
    <w:rsid w:val="4E0F4E9D"/>
    <w:rsid w:val="4E1835AE"/>
    <w:rsid w:val="4E19102F"/>
    <w:rsid w:val="4E1A0CAF"/>
    <w:rsid w:val="4E260345"/>
    <w:rsid w:val="4E264AC2"/>
    <w:rsid w:val="4E272543"/>
    <w:rsid w:val="4E2B0F4A"/>
    <w:rsid w:val="4E3A4FCB"/>
    <w:rsid w:val="4E3E59EC"/>
    <w:rsid w:val="4E47087A"/>
    <w:rsid w:val="4E5A1A99"/>
    <w:rsid w:val="4E5C4F9C"/>
    <w:rsid w:val="4E7074C0"/>
    <w:rsid w:val="4E7A454C"/>
    <w:rsid w:val="4E7E67D5"/>
    <w:rsid w:val="4E811958"/>
    <w:rsid w:val="4E8273DA"/>
    <w:rsid w:val="4E856160"/>
    <w:rsid w:val="4E8925E8"/>
    <w:rsid w:val="4E925476"/>
    <w:rsid w:val="4E937674"/>
    <w:rsid w:val="4E9718FE"/>
    <w:rsid w:val="4EB77C34"/>
    <w:rsid w:val="4EBF7184"/>
    <w:rsid w:val="4EC436C7"/>
    <w:rsid w:val="4EC46F4A"/>
    <w:rsid w:val="4EC77ECE"/>
    <w:rsid w:val="4ECC0AD3"/>
    <w:rsid w:val="4ED04F5B"/>
    <w:rsid w:val="4ED9366C"/>
    <w:rsid w:val="4EF03291"/>
    <w:rsid w:val="4EF53E96"/>
    <w:rsid w:val="4F0B18BC"/>
    <w:rsid w:val="4F183151"/>
    <w:rsid w:val="4F1C53DA"/>
    <w:rsid w:val="4F362701"/>
    <w:rsid w:val="4F383685"/>
    <w:rsid w:val="4F493920"/>
    <w:rsid w:val="4F4B26A6"/>
    <w:rsid w:val="4F52422F"/>
    <w:rsid w:val="4F5C4B3F"/>
    <w:rsid w:val="4F5E38C5"/>
    <w:rsid w:val="4F6F3B5F"/>
    <w:rsid w:val="4F7B0C77"/>
    <w:rsid w:val="4F7E1BFB"/>
    <w:rsid w:val="4F8172FD"/>
    <w:rsid w:val="4F8C69B7"/>
    <w:rsid w:val="4F905399"/>
    <w:rsid w:val="4FA32D35"/>
    <w:rsid w:val="4FA407B6"/>
    <w:rsid w:val="4FA904C1"/>
    <w:rsid w:val="4FB27ACC"/>
    <w:rsid w:val="4FCB6477"/>
    <w:rsid w:val="4FD87D0C"/>
    <w:rsid w:val="4FDB6712"/>
    <w:rsid w:val="4FEB0F2B"/>
    <w:rsid w:val="4FF80240"/>
    <w:rsid w:val="4FFC24CA"/>
    <w:rsid w:val="4FFE18CB"/>
    <w:rsid w:val="50095F5C"/>
    <w:rsid w:val="501C4F7D"/>
    <w:rsid w:val="50252009"/>
    <w:rsid w:val="5027550C"/>
    <w:rsid w:val="502B7796"/>
    <w:rsid w:val="50303C1D"/>
    <w:rsid w:val="505563DC"/>
    <w:rsid w:val="506F3702"/>
    <w:rsid w:val="50737B8A"/>
    <w:rsid w:val="50847E24"/>
    <w:rsid w:val="50863327"/>
    <w:rsid w:val="508A55B1"/>
    <w:rsid w:val="509B32CD"/>
    <w:rsid w:val="509C0D4E"/>
    <w:rsid w:val="50AC6DEA"/>
    <w:rsid w:val="50AE22ED"/>
    <w:rsid w:val="50AE44EC"/>
    <w:rsid w:val="50B13272"/>
    <w:rsid w:val="50B7737A"/>
    <w:rsid w:val="50BF0009"/>
    <w:rsid w:val="50C02208"/>
    <w:rsid w:val="50D024A2"/>
    <w:rsid w:val="50D83132"/>
    <w:rsid w:val="50F129D7"/>
    <w:rsid w:val="510319F7"/>
    <w:rsid w:val="51063CEB"/>
    <w:rsid w:val="51193B9B"/>
    <w:rsid w:val="51210FA7"/>
    <w:rsid w:val="51276734"/>
    <w:rsid w:val="512C2BBC"/>
    <w:rsid w:val="513A7953"/>
    <w:rsid w:val="514A436A"/>
    <w:rsid w:val="51532A7B"/>
    <w:rsid w:val="51663C9A"/>
    <w:rsid w:val="516C5BA3"/>
    <w:rsid w:val="51750A31"/>
    <w:rsid w:val="517664B3"/>
    <w:rsid w:val="517F6DC2"/>
    <w:rsid w:val="518357C9"/>
    <w:rsid w:val="5189054D"/>
    <w:rsid w:val="51990256"/>
    <w:rsid w:val="51A5377F"/>
    <w:rsid w:val="51A61A69"/>
    <w:rsid w:val="51A72505"/>
    <w:rsid w:val="51A87F87"/>
    <w:rsid w:val="51AA7C07"/>
    <w:rsid w:val="51B36318"/>
    <w:rsid w:val="51BE68A7"/>
    <w:rsid w:val="51C159B6"/>
    <w:rsid w:val="51C51AB5"/>
    <w:rsid w:val="51C67537"/>
    <w:rsid w:val="51CA5F3D"/>
    <w:rsid w:val="51CC6EC2"/>
    <w:rsid w:val="51CD4943"/>
    <w:rsid w:val="51F0037B"/>
    <w:rsid w:val="51F03BFE"/>
    <w:rsid w:val="51F73589"/>
    <w:rsid w:val="52023B18"/>
    <w:rsid w:val="52185CBC"/>
    <w:rsid w:val="5220694C"/>
    <w:rsid w:val="522265CC"/>
    <w:rsid w:val="52257019"/>
    <w:rsid w:val="522A39D8"/>
    <w:rsid w:val="52555B21"/>
    <w:rsid w:val="525635A3"/>
    <w:rsid w:val="525D2F2D"/>
    <w:rsid w:val="525D67B1"/>
    <w:rsid w:val="526E44CD"/>
    <w:rsid w:val="52753E57"/>
    <w:rsid w:val="5277735B"/>
    <w:rsid w:val="527D3462"/>
    <w:rsid w:val="527F4767"/>
    <w:rsid w:val="528278EA"/>
    <w:rsid w:val="528662F0"/>
    <w:rsid w:val="52873D72"/>
    <w:rsid w:val="528E36FC"/>
    <w:rsid w:val="52971E0E"/>
    <w:rsid w:val="52AA68B0"/>
    <w:rsid w:val="52AF2D38"/>
    <w:rsid w:val="52B04F36"/>
    <w:rsid w:val="52B471BF"/>
    <w:rsid w:val="52C36155"/>
    <w:rsid w:val="52CD6A64"/>
    <w:rsid w:val="52D43E71"/>
    <w:rsid w:val="52D65176"/>
    <w:rsid w:val="52DA15FD"/>
    <w:rsid w:val="52E00EA8"/>
    <w:rsid w:val="52F9662F"/>
    <w:rsid w:val="530E2D51"/>
    <w:rsid w:val="531910E2"/>
    <w:rsid w:val="53235275"/>
    <w:rsid w:val="53242CF6"/>
    <w:rsid w:val="53250778"/>
    <w:rsid w:val="532C5B84"/>
    <w:rsid w:val="5335518F"/>
    <w:rsid w:val="533E38A0"/>
    <w:rsid w:val="53416A23"/>
    <w:rsid w:val="534B7333"/>
    <w:rsid w:val="53581ECC"/>
    <w:rsid w:val="535F1857"/>
    <w:rsid w:val="53714FF4"/>
    <w:rsid w:val="537C3385"/>
    <w:rsid w:val="537C6C08"/>
    <w:rsid w:val="53813090"/>
    <w:rsid w:val="538B5B9E"/>
    <w:rsid w:val="53951D31"/>
    <w:rsid w:val="53A46AC8"/>
    <w:rsid w:val="53B1255A"/>
    <w:rsid w:val="53B27FDC"/>
    <w:rsid w:val="53B81EE5"/>
    <w:rsid w:val="53C77F81"/>
    <w:rsid w:val="53C93484"/>
    <w:rsid w:val="53D64D18"/>
    <w:rsid w:val="53E3402E"/>
    <w:rsid w:val="53E83D39"/>
    <w:rsid w:val="53EE5C42"/>
    <w:rsid w:val="53EF36C4"/>
    <w:rsid w:val="53F41D4A"/>
    <w:rsid w:val="53F47B4C"/>
    <w:rsid w:val="54036CC8"/>
    <w:rsid w:val="54070D6B"/>
    <w:rsid w:val="540867EC"/>
    <w:rsid w:val="5409426E"/>
    <w:rsid w:val="540C73F1"/>
    <w:rsid w:val="54167D00"/>
    <w:rsid w:val="54183203"/>
    <w:rsid w:val="541B4188"/>
    <w:rsid w:val="54227396"/>
    <w:rsid w:val="54252519"/>
    <w:rsid w:val="543350B2"/>
    <w:rsid w:val="54373AB8"/>
    <w:rsid w:val="54406946"/>
    <w:rsid w:val="54440BD0"/>
    <w:rsid w:val="54456651"/>
    <w:rsid w:val="545974F0"/>
    <w:rsid w:val="545E3978"/>
    <w:rsid w:val="546A778A"/>
    <w:rsid w:val="5473009A"/>
    <w:rsid w:val="548670BA"/>
    <w:rsid w:val="548825BE"/>
    <w:rsid w:val="54AD6F7A"/>
    <w:rsid w:val="54B13782"/>
    <w:rsid w:val="54B23402"/>
    <w:rsid w:val="54B26C85"/>
    <w:rsid w:val="54B57C0A"/>
    <w:rsid w:val="54BE7214"/>
    <w:rsid w:val="54CC498F"/>
    <w:rsid w:val="54DA0D43"/>
    <w:rsid w:val="54E219D3"/>
    <w:rsid w:val="54E22C26"/>
    <w:rsid w:val="54E33989"/>
    <w:rsid w:val="54EE1F62"/>
    <w:rsid w:val="54F860F5"/>
    <w:rsid w:val="54FA4A5B"/>
    <w:rsid w:val="55062E8C"/>
    <w:rsid w:val="550E3B1C"/>
    <w:rsid w:val="55240826"/>
    <w:rsid w:val="55292147"/>
    <w:rsid w:val="55311752"/>
    <w:rsid w:val="554B22FB"/>
    <w:rsid w:val="55506783"/>
    <w:rsid w:val="55592A2E"/>
    <w:rsid w:val="555A7093"/>
    <w:rsid w:val="556641AA"/>
    <w:rsid w:val="557669C3"/>
    <w:rsid w:val="55846FDD"/>
    <w:rsid w:val="558F1AEB"/>
    <w:rsid w:val="55A3078C"/>
    <w:rsid w:val="55B22FA5"/>
    <w:rsid w:val="55B30A26"/>
    <w:rsid w:val="55B41D2B"/>
    <w:rsid w:val="55C36AC2"/>
    <w:rsid w:val="55C754C8"/>
    <w:rsid w:val="55CE2A0E"/>
    <w:rsid w:val="55D831E4"/>
    <w:rsid w:val="55DA66E7"/>
    <w:rsid w:val="55DB4169"/>
    <w:rsid w:val="55DB79EC"/>
    <w:rsid w:val="55DD766C"/>
    <w:rsid w:val="55EB4403"/>
    <w:rsid w:val="55F66018"/>
    <w:rsid w:val="5604752C"/>
    <w:rsid w:val="56073D33"/>
    <w:rsid w:val="56085F32"/>
    <w:rsid w:val="560A4CB8"/>
    <w:rsid w:val="5610333E"/>
    <w:rsid w:val="56141D44"/>
    <w:rsid w:val="5617654C"/>
    <w:rsid w:val="56183FCE"/>
    <w:rsid w:val="561A16CF"/>
    <w:rsid w:val="561C29D4"/>
    <w:rsid w:val="56301675"/>
    <w:rsid w:val="56355AFC"/>
    <w:rsid w:val="56420695"/>
    <w:rsid w:val="56661B4F"/>
    <w:rsid w:val="567120DE"/>
    <w:rsid w:val="56727B5F"/>
    <w:rsid w:val="56730E64"/>
    <w:rsid w:val="567C3CF2"/>
    <w:rsid w:val="56866800"/>
    <w:rsid w:val="56A26130"/>
    <w:rsid w:val="56AA6DC0"/>
    <w:rsid w:val="56B241CC"/>
    <w:rsid w:val="56B363CB"/>
    <w:rsid w:val="56B55151"/>
    <w:rsid w:val="56BF7C5F"/>
    <w:rsid w:val="56C51B68"/>
    <w:rsid w:val="56CF7EF9"/>
    <w:rsid w:val="56D57C04"/>
    <w:rsid w:val="56E733A1"/>
    <w:rsid w:val="56EE4F2B"/>
    <w:rsid w:val="56FD5545"/>
    <w:rsid w:val="570219CD"/>
    <w:rsid w:val="570C5B60"/>
    <w:rsid w:val="570C7D5E"/>
    <w:rsid w:val="57101FE7"/>
    <w:rsid w:val="5716066D"/>
    <w:rsid w:val="571C5DFA"/>
    <w:rsid w:val="57204800"/>
    <w:rsid w:val="572D3B16"/>
    <w:rsid w:val="575A58DF"/>
    <w:rsid w:val="576616F1"/>
    <w:rsid w:val="57746489"/>
    <w:rsid w:val="57751D0C"/>
    <w:rsid w:val="57851FA6"/>
    <w:rsid w:val="57867A28"/>
    <w:rsid w:val="5791383A"/>
    <w:rsid w:val="579F2B50"/>
    <w:rsid w:val="57AD78E7"/>
    <w:rsid w:val="57BC687D"/>
    <w:rsid w:val="57F4225A"/>
    <w:rsid w:val="58017371"/>
    <w:rsid w:val="58044A73"/>
    <w:rsid w:val="58090EFA"/>
    <w:rsid w:val="58104109"/>
    <w:rsid w:val="581A249A"/>
    <w:rsid w:val="581C2119"/>
    <w:rsid w:val="582A2734"/>
    <w:rsid w:val="582A4DDF"/>
    <w:rsid w:val="58366547"/>
    <w:rsid w:val="58472064"/>
    <w:rsid w:val="584A2FE9"/>
    <w:rsid w:val="58525E77"/>
    <w:rsid w:val="585A7A00"/>
    <w:rsid w:val="585B2F03"/>
    <w:rsid w:val="58633B93"/>
    <w:rsid w:val="58664B17"/>
    <w:rsid w:val="58825341"/>
    <w:rsid w:val="588A274D"/>
    <w:rsid w:val="58907EDA"/>
    <w:rsid w:val="589B3CED"/>
    <w:rsid w:val="58A57E7F"/>
    <w:rsid w:val="58A96885"/>
    <w:rsid w:val="58AF078F"/>
    <w:rsid w:val="58B06210"/>
    <w:rsid w:val="58BD1CA3"/>
    <w:rsid w:val="58D7284D"/>
    <w:rsid w:val="58D915D3"/>
    <w:rsid w:val="58E41B62"/>
    <w:rsid w:val="58EA72EF"/>
    <w:rsid w:val="58ED49F0"/>
    <w:rsid w:val="58EE2472"/>
    <w:rsid w:val="58EF7EF3"/>
    <w:rsid w:val="590A5625"/>
    <w:rsid w:val="592340EB"/>
    <w:rsid w:val="592A4855"/>
    <w:rsid w:val="592C7D58"/>
    <w:rsid w:val="593E34F6"/>
    <w:rsid w:val="59466384"/>
    <w:rsid w:val="59514715"/>
    <w:rsid w:val="59517F98"/>
    <w:rsid w:val="5955311B"/>
    <w:rsid w:val="5955699E"/>
    <w:rsid w:val="595A2E26"/>
    <w:rsid w:val="595B08A7"/>
    <w:rsid w:val="5967213C"/>
    <w:rsid w:val="597317D1"/>
    <w:rsid w:val="598976A2"/>
    <w:rsid w:val="598C1076"/>
    <w:rsid w:val="59941D06"/>
    <w:rsid w:val="59951986"/>
    <w:rsid w:val="5998070C"/>
    <w:rsid w:val="599A5E0E"/>
    <w:rsid w:val="59A0359A"/>
    <w:rsid w:val="59A860E0"/>
    <w:rsid w:val="59B92E3F"/>
    <w:rsid w:val="59BA4144"/>
    <w:rsid w:val="59BD1846"/>
    <w:rsid w:val="59BE699D"/>
    <w:rsid w:val="59C108F0"/>
    <w:rsid w:val="59CC7703"/>
    <w:rsid w:val="59E35308"/>
    <w:rsid w:val="59F55223"/>
    <w:rsid w:val="59FD262F"/>
    <w:rsid w:val="5A050D40"/>
    <w:rsid w:val="5A0F1650"/>
    <w:rsid w:val="5A126D51"/>
    <w:rsid w:val="5A1844DE"/>
    <w:rsid w:val="5A3F439D"/>
    <w:rsid w:val="5A5020B9"/>
    <w:rsid w:val="5A530E40"/>
    <w:rsid w:val="5A540ABF"/>
    <w:rsid w:val="5A567846"/>
    <w:rsid w:val="5A594F47"/>
    <w:rsid w:val="5A5A29C9"/>
    <w:rsid w:val="5A66425D"/>
    <w:rsid w:val="5A7125EE"/>
    <w:rsid w:val="5A743572"/>
    <w:rsid w:val="5A7622F9"/>
    <w:rsid w:val="5A7D6400"/>
    <w:rsid w:val="5A7F7385"/>
    <w:rsid w:val="5A802C08"/>
    <w:rsid w:val="5A864B12"/>
    <w:rsid w:val="5A870015"/>
    <w:rsid w:val="5A874791"/>
    <w:rsid w:val="5A97282E"/>
    <w:rsid w:val="5AAA3A4D"/>
    <w:rsid w:val="5AAB14CE"/>
    <w:rsid w:val="5AC36B75"/>
    <w:rsid w:val="5AD83297"/>
    <w:rsid w:val="5AE625AD"/>
    <w:rsid w:val="5AE65E30"/>
    <w:rsid w:val="5AEC7D39"/>
    <w:rsid w:val="5B03795E"/>
    <w:rsid w:val="5B0950EB"/>
    <w:rsid w:val="5B0C6070"/>
    <w:rsid w:val="5B15697F"/>
    <w:rsid w:val="5B1A2E07"/>
    <w:rsid w:val="5B1F1C3A"/>
    <w:rsid w:val="5B1F3A0B"/>
    <w:rsid w:val="5B324C2A"/>
    <w:rsid w:val="5B34012D"/>
    <w:rsid w:val="5B443C4B"/>
    <w:rsid w:val="5B5041DA"/>
    <w:rsid w:val="5B5309E2"/>
    <w:rsid w:val="5B5A5DEF"/>
    <w:rsid w:val="5B615779"/>
    <w:rsid w:val="5B715A14"/>
    <w:rsid w:val="5B7D50AA"/>
    <w:rsid w:val="5B7F4D2A"/>
    <w:rsid w:val="5B80134A"/>
    <w:rsid w:val="5B8228C3"/>
    <w:rsid w:val="5B83329D"/>
    <w:rsid w:val="5B8A0B3C"/>
    <w:rsid w:val="5B9B465A"/>
    <w:rsid w:val="5BA913F1"/>
    <w:rsid w:val="5BAB1071"/>
    <w:rsid w:val="5BB12F7A"/>
    <w:rsid w:val="5BC93EA4"/>
    <w:rsid w:val="5BCC4E29"/>
    <w:rsid w:val="5BD347B4"/>
    <w:rsid w:val="5BDA79C2"/>
    <w:rsid w:val="5BE018CB"/>
    <w:rsid w:val="5BE302D1"/>
    <w:rsid w:val="5BEA43D9"/>
    <w:rsid w:val="5BEF40E4"/>
    <w:rsid w:val="5C013FFE"/>
    <w:rsid w:val="5C060486"/>
    <w:rsid w:val="5C127B1C"/>
    <w:rsid w:val="5C1B4BA8"/>
    <w:rsid w:val="5C201030"/>
    <w:rsid w:val="5C2432B9"/>
    <w:rsid w:val="5C27423E"/>
    <w:rsid w:val="5C350FD5"/>
    <w:rsid w:val="5C3744D8"/>
    <w:rsid w:val="5C3F18E4"/>
    <w:rsid w:val="5C4260EC"/>
    <w:rsid w:val="5C7B1749"/>
    <w:rsid w:val="5C7C3948"/>
    <w:rsid w:val="5C7D4C4C"/>
    <w:rsid w:val="5C7F48CC"/>
    <w:rsid w:val="5C8167D8"/>
    <w:rsid w:val="5C825851"/>
    <w:rsid w:val="5C852059"/>
    <w:rsid w:val="5C9757F6"/>
    <w:rsid w:val="5CA23B87"/>
    <w:rsid w:val="5CB141A2"/>
    <w:rsid w:val="5CB62828"/>
    <w:rsid w:val="5CB97030"/>
    <w:rsid w:val="5CC453C1"/>
    <w:rsid w:val="5CC608C4"/>
    <w:rsid w:val="5CCB6F4A"/>
    <w:rsid w:val="5CD268D5"/>
    <w:rsid w:val="5CD765E0"/>
    <w:rsid w:val="5CDA7564"/>
    <w:rsid w:val="5CDB1763"/>
    <w:rsid w:val="5CE047AB"/>
    <w:rsid w:val="5CE72FF7"/>
    <w:rsid w:val="5CF55B90"/>
    <w:rsid w:val="5CFF3025"/>
    <w:rsid w:val="5D055E2A"/>
    <w:rsid w:val="5D0F1FBD"/>
    <w:rsid w:val="5D1276BE"/>
    <w:rsid w:val="5D135140"/>
    <w:rsid w:val="5D187049"/>
    <w:rsid w:val="5D207CD9"/>
    <w:rsid w:val="5D3E7289"/>
    <w:rsid w:val="5D456C14"/>
    <w:rsid w:val="5D4A309B"/>
    <w:rsid w:val="5D4C659F"/>
    <w:rsid w:val="5D6D4555"/>
    <w:rsid w:val="5D751961"/>
    <w:rsid w:val="5D7A5DE9"/>
    <w:rsid w:val="5D7C4B6F"/>
    <w:rsid w:val="5D7E0072"/>
    <w:rsid w:val="5D86767D"/>
    <w:rsid w:val="5D886403"/>
    <w:rsid w:val="5D8A6083"/>
    <w:rsid w:val="5D967917"/>
    <w:rsid w:val="5D9A411F"/>
    <w:rsid w:val="5DAC78BD"/>
    <w:rsid w:val="5DAE4FBE"/>
    <w:rsid w:val="5DB004C1"/>
    <w:rsid w:val="5DB5274B"/>
    <w:rsid w:val="5DB77E4C"/>
    <w:rsid w:val="5DD43000"/>
    <w:rsid w:val="5DD52C7F"/>
    <w:rsid w:val="5DD60701"/>
    <w:rsid w:val="5DDF6E12"/>
    <w:rsid w:val="5DE62F1A"/>
    <w:rsid w:val="5DE7421F"/>
    <w:rsid w:val="5DED6128"/>
    <w:rsid w:val="5DF247AE"/>
    <w:rsid w:val="5E0537CF"/>
    <w:rsid w:val="5E061250"/>
    <w:rsid w:val="5E1075E1"/>
    <w:rsid w:val="5E361A1F"/>
    <w:rsid w:val="5E482FBE"/>
    <w:rsid w:val="5E51004B"/>
    <w:rsid w:val="5E525ACC"/>
    <w:rsid w:val="5E583259"/>
    <w:rsid w:val="5E5B095A"/>
    <w:rsid w:val="5E7A598C"/>
    <w:rsid w:val="5E7E7C15"/>
    <w:rsid w:val="5E805317"/>
    <w:rsid w:val="5E843D1D"/>
    <w:rsid w:val="5E8B689C"/>
    <w:rsid w:val="5E972D3D"/>
    <w:rsid w:val="5E996241"/>
    <w:rsid w:val="5EA0144F"/>
    <w:rsid w:val="5EA0364D"/>
    <w:rsid w:val="5EA16ED0"/>
    <w:rsid w:val="5EB138E7"/>
    <w:rsid w:val="5EBB7A7A"/>
    <w:rsid w:val="5EC4038A"/>
    <w:rsid w:val="5ECD3218"/>
    <w:rsid w:val="5ED03489"/>
    <w:rsid w:val="5ED52822"/>
    <w:rsid w:val="5EE04437"/>
    <w:rsid w:val="5EE16635"/>
    <w:rsid w:val="5EE31B38"/>
    <w:rsid w:val="5EE353BB"/>
    <w:rsid w:val="5EE914C3"/>
    <w:rsid w:val="5EEA6F44"/>
    <w:rsid w:val="5EEB49C6"/>
    <w:rsid w:val="5F006EEA"/>
    <w:rsid w:val="5F081D78"/>
    <w:rsid w:val="5F0A307C"/>
    <w:rsid w:val="5F0F1702"/>
    <w:rsid w:val="5F176B0F"/>
    <w:rsid w:val="5F184590"/>
    <w:rsid w:val="5F295B30"/>
    <w:rsid w:val="5F3176B9"/>
    <w:rsid w:val="5F3C34CB"/>
    <w:rsid w:val="5F3E69CE"/>
    <w:rsid w:val="5F3F4450"/>
    <w:rsid w:val="5F4750E0"/>
    <w:rsid w:val="5F4872DE"/>
    <w:rsid w:val="5F4A27E1"/>
    <w:rsid w:val="5F517BED"/>
    <w:rsid w:val="5F5A62FF"/>
    <w:rsid w:val="5F7062A4"/>
    <w:rsid w:val="5F813FC0"/>
    <w:rsid w:val="5F9069E1"/>
    <w:rsid w:val="5F980362"/>
    <w:rsid w:val="5FAB1581"/>
    <w:rsid w:val="5FAE5D89"/>
    <w:rsid w:val="5FB51E90"/>
    <w:rsid w:val="5FCD2DBA"/>
    <w:rsid w:val="5FD15044"/>
    <w:rsid w:val="5FD76F4D"/>
    <w:rsid w:val="5FE53CE4"/>
    <w:rsid w:val="5FE771E7"/>
    <w:rsid w:val="5FEA016C"/>
    <w:rsid w:val="5FEA48E9"/>
    <w:rsid w:val="600C0321"/>
    <w:rsid w:val="601879B6"/>
    <w:rsid w:val="60191BB5"/>
    <w:rsid w:val="60222571"/>
    <w:rsid w:val="6045177F"/>
    <w:rsid w:val="60654232"/>
    <w:rsid w:val="606D163F"/>
    <w:rsid w:val="606E70C0"/>
    <w:rsid w:val="6074484D"/>
    <w:rsid w:val="60761F4E"/>
    <w:rsid w:val="607B63D6"/>
    <w:rsid w:val="608060E1"/>
    <w:rsid w:val="60825D61"/>
    <w:rsid w:val="60C06ECB"/>
    <w:rsid w:val="60C70A54"/>
    <w:rsid w:val="60D96770"/>
    <w:rsid w:val="60DB1C73"/>
    <w:rsid w:val="60E34B01"/>
    <w:rsid w:val="60EA448B"/>
    <w:rsid w:val="61122998"/>
    <w:rsid w:val="61127BCE"/>
    <w:rsid w:val="61171AD8"/>
    <w:rsid w:val="611C3D61"/>
    <w:rsid w:val="6124336C"/>
    <w:rsid w:val="612F717E"/>
    <w:rsid w:val="61325F05"/>
    <w:rsid w:val="61351088"/>
    <w:rsid w:val="613B2F91"/>
    <w:rsid w:val="61464BA5"/>
    <w:rsid w:val="614D4530"/>
    <w:rsid w:val="61620C52"/>
    <w:rsid w:val="616650DA"/>
    <w:rsid w:val="6173696E"/>
    <w:rsid w:val="61782DF6"/>
    <w:rsid w:val="617F6004"/>
    <w:rsid w:val="61836C08"/>
    <w:rsid w:val="6185598F"/>
    <w:rsid w:val="618B7898"/>
    <w:rsid w:val="61963FB3"/>
    <w:rsid w:val="61B009D1"/>
    <w:rsid w:val="61B16453"/>
    <w:rsid w:val="61D66A13"/>
    <w:rsid w:val="61EF75BD"/>
    <w:rsid w:val="61F20541"/>
    <w:rsid w:val="61FA594E"/>
    <w:rsid w:val="620174D7"/>
    <w:rsid w:val="620A2365"/>
    <w:rsid w:val="620B7DE6"/>
    <w:rsid w:val="620D6B6D"/>
    <w:rsid w:val="62127771"/>
    <w:rsid w:val="62142C74"/>
    <w:rsid w:val="621E6E07"/>
    <w:rsid w:val="62207D8C"/>
    <w:rsid w:val="62261C95"/>
    <w:rsid w:val="62277716"/>
    <w:rsid w:val="622D1620"/>
    <w:rsid w:val="623025A4"/>
    <w:rsid w:val="623644AE"/>
    <w:rsid w:val="623C1C3A"/>
    <w:rsid w:val="62490F50"/>
    <w:rsid w:val="624D7956"/>
    <w:rsid w:val="62502AD9"/>
    <w:rsid w:val="62612D73"/>
    <w:rsid w:val="62654FFD"/>
    <w:rsid w:val="62695C01"/>
    <w:rsid w:val="626E2089"/>
    <w:rsid w:val="62743F92"/>
    <w:rsid w:val="627A5E9C"/>
    <w:rsid w:val="627B71A0"/>
    <w:rsid w:val="628345AD"/>
    <w:rsid w:val="62893F38"/>
    <w:rsid w:val="62934847"/>
    <w:rsid w:val="629C76D5"/>
    <w:rsid w:val="62AF4177"/>
    <w:rsid w:val="62C14092"/>
    <w:rsid w:val="62DF3642"/>
    <w:rsid w:val="62E04946"/>
    <w:rsid w:val="62E81D53"/>
    <w:rsid w:val="63053881"/>
    <w:rsid w:val="630B100E"/>
    <w:rsid w:val="630E1F93"/>
    <w:rsid w:val="6315739F"/>
    <w:rsid w:val="63184AA0"/>
    <w:rsid w:val="63205730"/>
    <w:rsid w:val="632750BB"/>
    <w:rsid w:val="6331344C"/>
    <w:rsid w:val="633A62DA"/>
    <w:rsid w:val="633B5F5A"/>
    <w:rsid w:val="634520EC"/>
    <w:rsid w:val="634A6574"/>
    <w:rsid w:val="6358588A"/>
    <w:rsid w:val="63793840"/>
    <w:rsid w:val="6392476A"/>
    <w:rsid w:val="63B05F18"/>
    <w:rsid w:val="63B4491F"/>
    <w:rsid w:val="63B523A0"/>
    <w:rsid w:val="63BD3030"/>
    <w:rsid w:val="63CE0D4C"/>
    <w:rsid w:val="63D92960"/>
    <w:rsid w:val="63D970DD"/>
    <w:rsid w:val="63EC02FC"/>
    <w:rsid w:val="63F10007"/>
    <w:rsid w:val="63F4318A"/>
    <w:rsid w:val="642671DC"/>
    <w:rsid w:val="643861FD"/>
    <w:rsid w:val="6441108B"/>
    <w:rsid w:val="64540922"/>
    <w:rsid w:val="64592EAE"/>
    <w:rsid w:val="646060BC"/>
    <w:rsid w:val="6463123F"/>
    <w:rsid w:val="646B376C"/>
    <w:rsid w:val="646D1B4F"/>
    <w:rsid w:val="647C4368"/>
    <w:rsid w:val="648E5907"/>
    <w:rsid w:val="64947810"/>
    <w:rsid w:val="6499248E"/>
    <w:rsid w:val="649D011F"/>
    <w:rsid w:val="64A27E2A"/>
    <w:rsid w:val="64A66831"/>
    <w:rsid w:val="64AB7435"/>
    <w:rsid w:val="64B435C8"/>
    <w:rsid w:val="64B7454D"/>
    <w:rsid w:val="64B941CC"/>
    <w:rsid w:val="64BB2F53"/>
    <w:rsid w:val="64C115D9"/>
    <w:rsid w:val="64C4255D"/>
    <w:rsid w:val="64C847E7"/>
    <w:rsid w:val="64D427F8"/>
    <w:rsid w:val="64DF440C"/>
    <w:rsid w:val="64E61819"/>
    <w:rsid w:val="64E65F95"/>
    <w:rsid w:val="64F40B2E"/>
    <w:rsid w:val="64F565B0"/>
    <w:rsid w:val="64FB04B9"/>
    <w:rsid w:val="64FC5F3B"/>
    <w:rsid w:val="64FE6EBF"/>
    <w:rsid w:val="650258C5"/>
    <w:rsid w:val="6505464C"/>
    <w:rsid w:val="65083052"/>
    <w:rsid w:val="65171FE8"/>
    <w:rsid w:val="65177DE9"/>
    <w:rsid w:val="6521617A"/>
    <w:rsid w:val="65282282"/>
    <w:rsid w:val="652B3207"/>
    <w:rsid w:val="65323CE2"/>
    <w:rsid w:val="65333E96"/>
    <w:rsid w:val="653F572A"/>
    <w:rsid w:val="65670E6D"/>
    <w:rsid w:val="656D4F75"/>
    <w:rsid w:val="6571397B"/>
    <w:rsid w:val="6579460B"/>
    <w:rsid w:val="657C558F"/>
    <w:rsid w:val="658C1FA6"/>
    <w:rsid w:val="659A7E37"/>
    <w:rsid w:val="659D5AC4"/>
    <w:rsid w:val="65A4764D"/>
    <w:rsid w:val="65A73E55"/>
    <w:rsid w:val="65A93AD5"/>
    <w:rsid w:val="65AA4DDA"/>
    <w:rsid w:val="65AB6FD8"/>
    <w:rsid w:val="65AD24DB"/>
    <w:rsid w:val="65C06F7D"/>
    <w:rsid w:val="65C8438A"/>
    <w:rsid w:val="65D2051C"/>
    <w:rsid w:val="65D3019C"/>
    <w:rsid w:val="65DC68AD"/>
    <w:rsid w:val="65E90142"/>
    <w:rsid w:val="65EC32C5"/>
    <w:rsid w:val="65F1774C"/>
    <w:rsid w:val="65F870D7"/>
    <w:rsid w:val="660718F0"/>
    <w:rsid w:val="66094DF3"/>
    <w:rsid w:val="66146A07"/>
    <w:rsid w:val="66154489"/>
    <w:rsid w:val="66215D1D"/>
    <w:rsid w:val="66385942"/>
    <w:rsid w:val="66495BDD"/>
    <w:rsid w:val="664B4963"/>
    <w:rsid w:val="665264EC"/>
    <w:rsid w:val="66651C8A"/>
    <w:rsid w:val="6684253E"/>
    <w:rsid w:val="668A1EC9"/>
    <w:rsid w:val="669C3468"/>
    <w:rsid w:val="66B21D89"/>
    <w:rsid w:val="66D1483C"/>
    <w:rsid w:val="66D60CC4"/>
    <w:rsid w:val="66D97A4A"/>
    <w:rsid w:val="66E24AD6"/>
    <w:rsid w:val="66E55A5B"/>
    <w:rsid w:val="66EB31E7"/>
    <w:rsid w:val="66EC0C69"/>
    <w:rsid w:val="66ED66EB"/>
    <w:rsid w:val="67221143"/>
    <w:rsid w:val="6729654F"/>
    <w:rsid w:val="672D16D2"/>
    <w:rsid w:val="673954E5"/>
    <w:rsid w:val="673D196D"/>
    <w:rsid w:val="673E73EE"/>
    <w:rsid w:val="6746007E"/>
    <w:rsid w:val="6751640F"/>
    <w:rsid w:val="67523E91"/>
    <w:rsid w:val="675467AA"/>
    <w:rsid w:val="67737C48"/>
    <w:rsid w:val="67857B63"/>
    <w:rsid w:val="67953680"/>
    <w:rsid w:val="67976B83"/>
    <w:rsid w:val="67984605"/>
    <w:rsid w:val="67A0618E"/>
    <w:rsid w:val="67A7139C"/>
    <w:rsid w:val="67AB1FA1"/>
    <w:rsid w:val="67B2192C"/>
    <w:rsid w:val="67C4094C"/>
    <w:rsid w:val="67CB02D7"/>
    <w:rsid w:val="67D234E5"/>
    <w:rsid w:val="67D61EEB"/>
    <w:rsid w:val="67D853EE"/>
    <w:rsid w:val="67DF6F78"/>
    <w:rsid w:val="67F25F98"/>
    <w:rsid w:val="67F43143"/>
    <w:rsid w:val="67F72420"/>
    <w:rsid w:val="67F95923"/>
    <w:rsid w:val="67FA55A3"/>
    <w:rsid w:val="680726BA"/>
    <w:rsid w:val="68112FCA"/>
    <w:rsid w:val="68157452"/>
    <w:rsid w:val="681B135B"/>
    <w:rsid w:val="68400296"/>
    <w:rsid w:val="68415D17"/>
    <w:rsid w:val="68457FA1"/>
    <w:rsid w:val="68467C21"/>
    <w:rsid w:val="68644FD2"/>
    <w:rsid w:val="6874746B"/>
    <w:rsid w:val="687703F0"/>
    <w:rsid w:val="68785E71"/>
    <w:rsid w:val="687C2679"/>
    <w:rsid w:val="6887648C"/>
    <w:rsid w:val="68883F0D"/>
    <w:rsid w:val="688B4E92"/>
    <w:rsid w:val="688C2914"/>
    <w:rsid w:val="6892481D"/>
    <w:rsid w:val="68947D20"/>
    <w:rsid w:val="689A76AB"/>
    <w:rsid w:val="689B512C"/>
    <w:rsid w:val="689D062F"/>
    <w:rsid w:val="68A24AB7"/>
    <w:rsid w:val="68A35DBC"/>
    <w:rsid w:val="68A94442"/>
    <w:rsid w:val="68B51559"/>
    <w:rsid w:val="68CE19F5"/>
    <w:rsid w:val="68D27805"/>
    <w:rsid w:val="68D4658B"/>
    <w:rsid w:val="68E17E1F"/>
    <w:rsid w:val="68F64541"/>
    <w:rsid w:val="690470DA"/>
    <w:rsid w:val="69056D5A"/>
    <w:rsid w:val="690F2EED"/>
    <w:rsid w:val="69136070"/>
    <w:rsid w:val="69156FF4"/>
    <w:rsid w:val="69243D8C"/>
    <w:rsid w:val="69374FAB"/>
    <w:rsid w:val="693C1432"/>
    <w:rsid w:val="693F5C3A"/>
    <w:rsid w:val="6941113D"/>
    <w:rsid w:val="694320DB"/>
    <w:rsid w:val="694E0453"/>
    <w:rsid w:val="69557DDE"/>
    <w:rsid w:val="6967137D"/>
    <w:rsid w:val="6971770E"/>
    <w:rsid w:val="698718B2"/>
    <w:rsid w:val="698A2836"/>
    <w:rsid w:val="698F6CBE"/>
    <w:rsid w:val="699243C0"/>
    <w:rsid w:val="699A504F"/>
    <w:rsid w:val="69AF1771"/>
    <w:rsid w:val="69C53915"/>
    <w:rsid w:val="69CA7D9D"/>
    <w:rsid w:val="69CE2026"/>
    <w:rsid w:val="69D07728"/>
    <w:rsid w:val="69D4612E"/>
    <w:rsid w:val="69E20CC7"/>
    <w:rsid w:val="69E62F37"/>
    <w:rsid w:val="69EA0FAE"/>
    <w:rsid w:val="69EF047B"/>
    <w:rsid w:val="69F51EE6"/>
    <w:rsid w:val="6A016082"/>
    <w:rsid w:val="6A0546FF"/>
    <w:rsid w:val="6A10026E"/>
    <w:rsid w:val="6A174619"/>
    <w:rsid w:val="6A1D1DA5"/>
    <w:rsid w:val="6A306848"/>
    <w:rsid w:val="6A4E2574"/>
    <w:rsid w:val="6A5A3E08"/>
    <w:rsid w:val="6A5E6092"/>
    <w:rsid w:val="6A713A2E"/>
    <w:rsid w:val="6A752434"/>
    <w:rsid w:val="6A755CB7"/>
    <w:rsid w:val="6A7C1DBF"/>
    <w:rsid w:val="6A7D30C3"/>
    <w:rsid w:val="6A9B5EF7"/>
    <w:rsid w:val="6A9F107A"/>
    <w:rsid w:val="6AA0237F"/>
    <w:rsid w:val="6AA66486"/>
    <w:rsid w:val="6AAE3893"/>
    <w:rsid w:val="6AAF4B97"/>
    <w:rsid w:val="6AB14817"/>
    <w:rsid w:val="6AB5321D"/>
    <w:rsid w:val="6ABE3B2D"/>
    <w:rsid w:val="6AC769BB"/>
    <w:rsid w:val="6AC87CC0"/>
    <w:rsid w:val="6ACC2E43"/>
    <w:rsid w:val="6ACC66C6"/>
    <w:rsid w:val="6AD12B4E"/>
    <w:rsid w:val="6AD14D4C"/>
    <w:rsid w:val="6AD611D4"/>
    <w:rsid w:val="6AD97F5A"/>
    <w:rsid w:val="6AF44007"/>
    <w:rsid w:val="6B092CA7"/>
    <w:rsid w:val="6B0E4BB1"/>
    <w:rsid w:val="6B0F0434"/>
    <w:rsid w:val="6B1967C5"/>
    <w:rsid w:val="6B262257"/>
    <w:rsid w:val="6B3B477B"/>
    <w:rsid w:val="6B437609"/>
    <w:rsid w:val="6B5D01B3"/>
    <w:rsid w:val="6B627EBE"/>
    <w:rsid w:val="6B686544"/>
    <w:rsid w:val="6B6E3CD1"/>
    <w:rsid w:val="6B794260"/>
    <w:rsid w:val="6B8303F3"/>
    <w:rsid w:val="6B911907"/>
    <w:rsid w:val="6B9E319B"/>
    <w:rsid w:val="6BA01F21"/>
    <w:rsid w:val="6BAA621F"/>
    <w:rsid w:val="6BB021BC"/>
    <w:rsid w:val="6BC27ED8"/>
    <w:rsid w:val="6BC6435F"/>
    <w:rsid w:val="6BCA2D65"/>
    <w:rsid w:val="6BCF71ED"/>
    <w:rsid w:val="6BD12DE0"/>
    <w:rsid w:val="6BD31477"/>
    <w:rsid w:val="6BE04F09"/>
    <w:rsid w:val="6BED679D"/>
    <w:rsid w:val="6BF803B2"/>
    <w:rsid w:val="6BFA38FE"/>
    <w:rsid w:val="6BFB3534"/>
    <w:rsid w:val="6BFC0FB6"/>
    <w:rsid w:val="6C0618C6"/>
    <w:rsid w:val="6C084DC9"/>
    <w:rsid w:val="6C107C57"/>
    <w:rsid w:val="6C196368"/>
    <w:rsid w:val="6C2E2A8A"/>
    <w:rsid w:val="6C3A689C"/>
    <w:rsid w:val="6C411AAB"/>
    <w:rsid w:val="6C460131"/>
    <w:rsid w:val="6C465F32"/>
    <w:rsid w:val="6C496EB7"/>
    <w:rsid w:val="6C547446"/>
    <w:rsid w:val="6C5938CE"/>
    <w:rsid w:val="6C5B2654"/>
    <w:rsid w:val="6C68196A"/>
    <w:rsid w:val="6C6973EC"/>
    <w:rsid w:val="6C776701"/>
    <w:rsid w:val="6C837F96"/>
    <w:rsid w:val="6C853499"/>
    <w:rsid w:val="6CA82754"/>
    <w:rsid w:val="6CC11FF9"/>
    <w:rsid w:val="6CC77785"/>
    <w:rsid w:val="6CD23598"/>
    <w:rsid w:val="6CD7419C"/>
    <w:rsid w:val="6CD854A1"/>
    <w:rsid w:val="6CDE73AA"/>
    <w:rsid w:val="6CEF50C6"/>
    <w:rsid w:val="6CFD7C5F"/>
    <w:rsid w:val="6CFF3162"/>
    <w:rsid w:val="6D06056F"/>
    <w:rsid w:val="6D0E20F8"/>
    <w:rsid w:val="6D0F7B79"/>
    <w:rsid w:val="6D195F0B"/>
    <w:rsid w:val="6D1D2712"/>
    <w:rsid w:val="6D22461C"/>
    <w:rsid w:val="6D290723"/>
    <w:rsid w:val="6D3135B1"/>
    <w:rsid w:val="6D357DB9"/>
    <w:rsid w:val="6D394241"/>
    <w:rsid w:val="6D3E4E45"/>
    <w:rsid w:val="6D446D4F"/>
    <w:rsid w:val="6D4E0963"/>
    <w:rsid w:val="6D67188D"/>
    <w:rsid w:val="6D7C272C"/>
    <w:rsid w:val="6D7D01AD"/>
    <w:rsid w:val="6D8C29C6"/>
    <w:rsid w:val="6D932351"/>
    <w:rsid w:val="6D966B59"/>
    <w:rsid w:val="6D9745DB"/>
    <w:rsid w:val="6D9A775D"/>
    <w:rsid w:val="6D9F7468"/>
    <w:rsid w:val="6DAD2EFB"/>
    <w:rsid w:val="6DB90012"/>
    <w:rsid w:val="6DC84DAA"/>
    <w:rsid w:val="6DCA02AD"/>
    <w:rsid w:val="6DCD1231"/>
    <w:rsid w:val="6DD2313B"/>
    <w:rsid w:val="6DE5215B"/>
    <w:rsid w:val="6DF1016C"/>
    <w:rsid w:val="6E002985"/>
    <w:rsid w:val="6E0B0D16"/>
    <w:rsid w:val="6E10519E"/>
    <w:rsid w:val="6E1703AC"/>
    <w:rsid w:val="6E2D2550"/>
    <w:rsid w:val="6E426C72"/>
    <w:rsid w:val="6E505F87"/>
    <w:rsid w:val="6E5C309F"/>
    <w:rsid w:val="6E606222"/>
    <w:rsid w:val="6E6C58B8"/>
    <w:rsid w:val="6E744EC2"/>
    <w:rsid w:val="6E7C5B52"/>
    <w:rsid w:val="6E811FDA"/>
    <w:rsid w:val="6E827A5B"/>
    <w:rsid w:val="6E8E12EF"/>
    <w:rsid w:val="6E9A0985"/>
    <w:rsid w:val="6E9E3B08"/>
    <w:rsid w:val="6EA10310"/>
    <w:rsid w:val="6EA81F5F"/>
    <w:rsid w:val="6EB4152F"/>
    <w:rsid w:val="6EC417C9"/>
    <w:rsid w:val="6ED01D59"/>
    <w:rsid w:val="6EDB13EF"/>
    <w:rsid w:val="6EE20D79"/>
    <w:rsid w:val="6EE75201"/>
    <w:rsid w:val="6F0425B3"/>
    <w:rsid w:val="6F2A116E"/>
    <w:rsid w:val="6F2E7B74"/>
    <w:rsid w:val="6F341A7D"/>
    <w:rsid w:val="6F3C270D"/>
    <w:rsid w:val="6F3F5890"/>
    <w:rsid w:val="6F403311"/>
    <w:rsid w:val="6F441D17"/>
    <w:rsid w:val="6F5248B0"/>
    <w:rsid w:val="6F5C2C41"/>
    <w:rsid w:val="6F7B34F6"/>
    <w:rsid w:val="6F7F6679"/>
    <w:rsid w:val="6F830903"/>
    <w:rsid w:val="6F902197"/>
    <w:rsid w:val="6F9A4CA5"/>
    <w:rsid w:val="6F9B2726"/>
    <w:rsid w:val="6F9B4E77"/>
    <w:rsid w:val="6F9B5FA9"/>
    <w:rsid w:val="6FA220B1"/>
    <w:rsid w:val="6FA6433B"/>
    <w:rsid w:val="6FA8783E"/>
    <w:rsid w:val="6FAA4F3F"/>
    <w:rsid w:val="6FBE63A8"/>
    <w:rsid w:val="6FC4136C"/>
    <w:rsid w:val="6FC87D72"/>
    <w:rsid w:val="6FD0517F"/>
    <w:rsid w:val="6FE0321B"/>
    <w:rsid w:val="6FE2671E"/>
    <w:rsid w:val="6FE3419F"/>
    <w:rsid w:val="6FE41C21"/>
    <w:rsid w:val="6FE518A1"/>
    <w:rsid w:val="6FE74DA4"/>
    <w:rsid w:val="6FE902A7"/>
    <w:rsid w:val="6FEA15AC"/>
    <w:rsid w:val="6FEA5D29"/>
    <w:rsid w:val="6FF653BE"/>
    <w:rsid w:val="6FF82AC0"/>
    <w:rsid w:val="6FFC14C6"/>
    <w:rsid w:val="6FFF5CCE"/>
    <w:rsid w:val="700233CF"/>
    <w:rsid w:val="70077857"/>
    <w:rsid w:val="70115BE8"/>
    <w:rsid w:val="702D331A"/>
    <w:rsid w:val="7030649D"/>
    <w:rsid w:val="70494790"/>
    <w:rsid w:val="704B28CA"/>
    <w:rsid w:val="7058635C"/>
    <w:rsid w:val="70694078"/>
    <w:rsid w:val="706E0500"/>
    <w:rsid w:val="70726F06"/>
    <w:rsid w:val="7075590D"/>
    <w:rsid w:val="70822A24"/>
    <w:rsid w:val="709616C4"/>
    <w:rsid w:val="70992649"/>
    <w:rsid w:val="709A00CB"/>
    <w:rsid w:val="70A51CDF"/>
    <w:rsid w:val="70CE181E"/>
    <w:rsid w:val="70E417C4"/>
    <w:rsid w:val="70F33FDC"/>
    <w:rsid w:val="70FA71EB"/>
    <w:rsid w:val="70FE236E"/>
    <w:rsid w:val="71116E10"/>
    <w:rsid w:val="711F0324"/>
    <w:rsid w:val="712B79BA"/>
    <w:rsid w:val="71342848"/>
    <w:rsid w:val="713B43D1"/>
    <w:rsid w:val="713B4E6C"/>
    <w:rsid w:val="714F68F5"/>
    <w:rsid w:val="71637B14"/>
    <w:rsid w:val="71640E18"/>
    <w:rsid w:val="71804711"/>
    <w:rsid w:val="71997FEE"/>
    <w:rsid w:val="719A7C6D"/>
    <w:rsid w:val="719D0BF2"/>
    <w:rsid w:val="71A2507A"/>
    <w:rsid w:val="71A55FFE"/>
    <w:rsid w:val="71A71502"/>
    <w:rsid w:val="71A94A05"/>
    <w:rsid w:val="71B72167"/>
    <w:rsid w:val="71C965BE"/>
    <w:rsid w:val="71CB623E"/>
    <w:rsid w:val="71CF04C8"/>
    <w:rsid w:val="71D523D1"/>
    <w:rsid w:val="71E25E63"/>
    <w:rsid w:val="71E600ED"/>
    <w:rsid w:val="71E85A49"/>
    <w:rsid w:val="71F13EFF"/>
    <w:rsid w:val="71F80007"/>
    <w:rsid w:val="71FF3215"/>
    <w:rsid w:val="72010916"/>
    <w:rsid w:val="720A7028"/>
    <w:rsid w:val="72100F31"/>
    <w:rsid w:val="72247BD2"/>
    <w:rsid w:val="72263A65"/>
    <w:rsid w:val="723301EC"/>
    <w:rsid w:val="72401A80"/>
    <w:rsid w:val="72427182"/>
    <w:rsid w:val="72492390"/>
    <w:rsid w:val="7252741C"/>
    <w:rsid w:val="72540721"/>
    <w:rsid w:val="725C35AF"/>
    <w:rsid w:val="72684737"/>
    <w:rsid w:val="726B0346"/>
    <w:rsid w:val="7271444E"/>
    <w:rsid w:val="72717CD1"/>
    <w:rsid w:val="72740C55"/>
    <w:rsid w:val="72901CD2"/>
    <w:rsid w:val="72A72729"/>
    <w:rsid w:val="72A97E2B"/>
    <w:rsid w:val="72AA112F"/>
    <w:rsid w:val="72BD48CD"/>
    <w:rsid w:val="72C05852"/>
    <w:rsid w:val="72C84E5C"/>
    <w:rsid w:val="72C928DE"/>
    <w:rsid w:val="72D20FEF"/>
    <w:rsid w:val="72D54172"/>
    <w:rsid w:val="72E83193"/>
    <w:rsid w:val="72F861B0"/>
    <w:rsid w:val="73062743"/>
    <w:rsid w:val="730D5951"/>
    <w:rsid w:val="73173CE2"/>
    <w:rsid w:val="733E6120"/>
    <w:rsid w:val="73476A2F"/>
    <w:rsid w:val="73632ADC"/>
    <w:rsid w:val="73651863"/>
    <w:rsid w:val="73674D66"/>
    <w:rsid w:val="737C1488"/>
    <w:rsid w:val="73910128"/>
    <w:rsid w:val="739E0321"/>
    <w:rsid w:val="73B1065D"/>
    <w:rsid w:val="73D75019"/>
    <w:rsid w:val="73D93DA0"/>
    <w:rsid w:val="73DC6F23"/>
    <w:rsid w:val="73E221E3"/>
    <w:rsid w:val="73F15BC3"/>
    <w:rsid w:val="73F423CB"/>
    <w:rsid w:val="73F90A51"/>
    <w:rsid w:val="73FA64D3"/>
    <w:rsid w:val="73FF61DE"/>
    <w:rsid w:val="74034BE4"/>
    <w:rsid w:val="740857E9"/>
    <w:rsid w:val="74113EFA"/>
    <w:rsid w:val="741D578E"/>
    <w:rsid w:val="742915A0"/>
    <w:rsid w:val="742F0F2B"/>
    <w:rsid w:val="743431B5"/>
    <w:rsid w:val="74655B82"/>
    <w:rsid w:val="74905832"/>
    <w:rsid w:val="749331CE"/>
    <w:rsid w:val="749444D3"/>
    <w:rsid w:val="749B605C"/>
    <w:rsid w:val="74A05D67"/>
    <w:rsid w:val="74A67C70"/>
    <w:rsid w:val="74AE17FA"/>
    <w:rsid w:val="74AE507D"/>
    <w:rsid w:val="74B8340E"/>
    <w:rsid w:val="74B87B8B"/>
    <w:rsid w:val="74CE1D2E"/>
    <w:rsid w:val="74CF77B0"/>
    <w:rsid w:val="74D43C38"/>
    <w:rsid w:val="74D8263E"/>
    <w:rsid w:val="74DA13C4"/>
    <w:rsid w:val="74DE3FE1"/>
    <w:rsid w:val="74F579F0"/>
    <w:rsid w:val="74F963F6"/>
    <w:rsid w:val="74FE287D"/>
    <w:rsid w:val="75024B07"/>
    <w:rsid w:val="75070F8F"/>
    <w:rsid w:val="751402A4"/>
    <w:rsid w:val="751A00A9"/>
    <w:rsid w:val="751F0834"/>
    <w:rsid w:val="752601BF"/>
    <w:rsid w:val="752D33CD"/>
    <w:rsid w:val="752F304D"/>
    <w:rsid w:val="752F7C03"/>
    <w:rsid w:val="75311DD3"/>
    <w:rsid w:val="75360459"/>
    <w:rsid w:val="753871DF"/>
    <w:rsid w:val="75394C61"/>
    <w:rsid w:val="753A6E5F"/>
    <w:rsid w:val="753F32E7"/>
    <w:rsid w:val="753F6B6A"/>
    <w:rsid w:val="75641328"/>
    <w:rsid w:val="756E3E36"/>
    <w:rsid w:val="75932D71"/>
    <w:rsid w:val="75974FFA"/>
    <w:rsid w:val="75982A7C"/>
    <w:rsid w:val="759E6B84"/>
    <w:rsid w:val="75A3300B"/>
    <w:rsid w:val="75A71A11"/>
    <w:rsid w:val="75AA6219"/>
    <w:rsid w:val="75AB3C9B"/>
    <w:rsid w:val="75B23626"/>
    <w:rsid w:val="75B310A7"/>
    <w:rsid w:val="75D85A64"/>
    <w:rsid w:val="75F3408F"/>
    <w:rsid w:val="75F45394"/>
    <w:rsid w:val="76101441"/>
    <w:rsid w:val="76203C5A"/>
    <w:rsid w:val="762848E9"/>
    <w:rsid w:val="762F6473"/>
    <w:rsid w:val="763273F7"/>
    <w:rsid w:val="763306FC"/>
    <w:rsid w:val="76392605"/>
    <w:rsid w:val="763B7D07"/>
    <w:rsid w:val="764A0321"/>
    <w:rsid w:val="76542E2F"/>
    <w:rsid w:val="765566B2"/>
    <w:rsid w:val="765B27BA"/>
    <w:rsid w:val="76640ECB"/>
    <w:rsid w:val="766B0856"/>
    <w:rsid w:val="7671495D"/>
    <w:rsid w:val="76735D63"/>
    <w:rsid w:val="76804F78"/>
    <w:rsid w:val="768D428E"/>
    <w:rsid w:val="76993924"/>
    <w:rsid w:val="76A209B0"/>
    <w:rsid w:val="76B65452"/>
    <w:rsid w:val="76B77650"/>
    <w:rsid w:val="76BF02E0"/>
    <w:rsid w:val="76C137E3"/>
    <w:rsid w:val="76C5235F"/>
    <w:rsid w:val="76D13A7D"/>
    <w:rsid w:val="76D3117F"/>
    <w:rsid w:val="76D36F81"/>
    <w:rsid w:val="76D44A02"/>
    <w:rsid w:val="76D75987"/>
    <w:rsid w:val="76DD5312"/>
    <w:rsid w:val="76F16531"/>
    <w:rsid w:val="77042FD3"/>
    <w:rsid w:val="7709745B"/>
    <w:rsid w:val="771357EC"/>
    <w:rsid w:val="77181C73"/>
    <w:rsid w:val="77255706"/>
    <w:rsid w:val="77270C09"/>
    <w:rsid w:val="77384726"/>
    <w:rsid w:val="773C312D"/>
    <w:rsid w:val="77430539"/>
    <w:rsid w:val="77563CD7"/>
    <w:rsid w:val="775871DA"/>
    <w:rsid w:val="775D10E3"/>
    <w:rsid w:val="775F23E8"/>
    <w:rsid w:val="776442F1"/>
    <w:rsid w:val="77690779"/>
    <w:rsid w:val="776A61FA"/>
    <w:rsid w:val="776D38FC"/>
    <w:rsid w:val="77715B85"/>
    <w:rsid w:val="778F5135"/>
    <w:rsid w:val="7795123D"/>
    <w:rsid w:val="77A95CDF"/>
    <w:rsid w:val="77C2468B"/>
    <w:rsid w:val="77CC2A1C"/>
    <w:rsid w:val="77D935F3"/>
    <w:rsid w:val="77E2713E"/>
    <w:rsid w:val="77EC54CF"/>
    <w:rsid w:val="77EE514F"/>
    <w:rsid w:val="77F03ED5"/>
    <w:rsid w:val="77F5255B"/>
    <w:rsid w:val="77F54AD9"/>
    <w:rsid w:val="78070277"/>
    <w:rsid w:val="781A4D19"/>
    <w:rsid w:val="78295334"/>
    <w:rsid w:val="782A2DB5"/>
    <w:rsid w:val="78356BC8"/>
    <w:rsid w:val="783C2CCF"/>
    <w:rsid w:val="78482365"/>
    <w:rsid w:val="785A4732"/>
    <w:rsid w:val="785D6A87"/>
    <w:rsid w:val="78761BB0"/>
    <w:rsid w:val="788A40D3"/>
    <w:rsid w:val="788D5058"/>
    <w:rsid w:val="788E22F0"/>
    <w:rsid w:val="78977B66"/>
    <w:rsid w:val="789A68EC"/>
    <w:rsid w:val="78A029F4"/>
    <w:rsid w:val="78A648FD"/>
    <w:rsid w:val="78B72619"/>
    <w:rsid w:val="78D131C3"/>
    <w:rsid w:val="78D366C6"/>
    <w:rsid w:val="78D856F0"/>
    <w:rsid w:val="78DD2859"/>
    <w:rsid w:val="78EB75F0"/>
    <w:rsid w:val="78F072FB"/>
    <w:rsid w:val="78F227FE"/>
    <w:rsid w:val="7905019A"/>
    <w:rsid w:val="79173937"/>
    <w:rsid w:val="79214486"/>
    <w:rsid w:val="79294ED6"/>
    <w:rsid w:val="792C5E5B"/>
    <w:rsid w:val="79383E6C"/>
    <w:rsid w:val="7945168D"/>
    <w:rsid w:val="794C090E"/>
    <w:rsid w:val="79507314"/>
    <w:rsid w:val="795D662A"/>
    <w:rsid w:val="796075AF"/>
    <w:rsid w:val="79676F3A"/>
    <w:rsid w:val="798442EB"/>
    <w:rsid w:val="798464EA"/>
    <w:rsid w:val="79990A0D"/>
    <w:rsid w:val="799B610F"/>
    <w:rsid w:val="799E7093"/>
    <w:rsid w:val="799F4B15"/>
    <w:rsid w:val="79A2131D"/>
    <w:rsid w:val="79AB41AB"/>
    <w:rsid w:val="79B54ABA"/>
    <w:rsid w:val="79BD7948"/>
    <w:rsid w:val="79EA7513"/>
    <w:rsid w:val="79F91D2C"/>
    <w:rsid w:val="7A024BBA"/>
    <w:rsid w:val="7A155DD9"/>
    <w:rsid w:val="7A1D31E5"/>
    <w:rsid w:val="7A1F66E8"/>
    <w:rsid w:val="7A256073"/>
    <w:rsid w:val="7A294A79"/>
    <w:rsid w:val="7A311E86"/>
    <w:rsid w:val="7A3B6018"/>
    <w:rsid w:val="7A4665A8"/>
    <w:rsid w:val="7A49752C"/>
    <w:rsid w:val="7A564644"/>
    <w:rsid w:val="7A5742C4"/>
    <w:rsid w:val="7A5F4F53"/>
    <w:rsid w:val="7A672360"/>
    <w:rsid w:val="7A7E1F85"/>
    <w:rsid w:val="7A8E221F"/>
    <w:rsid w:val="7AA678C6"/>
    <w:rsid w:val="7ABA4368"/>
    <w:rsid w:val="7ABD74EB"/>
    <w:rsid w:val="7AC65BFC"/>
    <w:rsid w:val="7AC810FF"/>
    <w:rsid w:val="7AEC25B9"/>
    <w:rsid w:val="7AF00FBF"/>
    <w:rsid w:val="7AF16A40"/>
    <w:rsid w:val="7AF50CCA"/>
    <w:rsid w:val="7AF52EC8"/>
    <w:rsid w:val="7AF6094A"/>
    <w:rsid w:val="7AF741CD"/>
    <w:rsid w:val="7AF83E4D"/>
    <w:rsid w:val="7B01255E"/>
    <w:rsid w:val="7B0E3DF2"/>
    <w:rsid w:val="7B197C05"/>
    <w:rsid w:val="7B1F1B0E"/>
    <w:rsid w:val="7B2C55A1"/>
    <w:rsid w:val="7B2D68A5"/>
    <w:rsid w:val="7B3926B8"/>
    <w:rsid w:val="7B417AC4"/>
    <w:rsid w:val="7B453F4C"/>
    <w:rsid w:val="7B5F4AF6"/>
    <w:rsid w:val="7B600379"/>
    <w:rsid w:val="7B690C89"/>
    <w:rsid w:val="7B6E5110"/>
    <w:rsid w:val="7B6F730F"/>
    <w:rsid w:val="7B720293"/>
    <w:rsid w:val="7B854D36"/>
    <w:rsid w:val="7B89373C"/>
    <w:rsid w:val="7B900EAA"/>
    <w:rsid w:val="7B95754E"/>
    <w:rsid w:val="7B9D6B59"/>
    <w:rsid w:val="7BB42002"/>
    <w:rsid w:val="7BBB5210"/>
    <w:rsid w:val="7BBF3C16"/>
    <w:rsid w:val="7BC21317"/>
    <w:rsid w:val="7BCC76A8"/>
    <w:rsid w:val="7BD24E35"/>
    <w:rsid w:val="7BE14AA7"/>
    <w:rsid w:val="7BE94A5A"/>
    <w:rsid w:val="7BEB7F5D"/>
    <w:rsid w:val="7BF62A6B"/>
    <w:rsid w:val="7BF839F0"/>
    <w:rsid w:val="7BFC23F6"/>
    <w:rsid w:val="7C043085"/>
    <w:rsid w:val="7C070787"/>
    <w:rsid w:val="7C0A4F8F"/>
    <w:rsid w:val="7C137E1D"/>
    <w:rsid w:val="7C1D61AE"/>
    <w:rsid w:val="7C280AA5"/>
    <w:rsid w:val="7C2B0D47"/>
    <w:rsid w:val="7C2E1CCB"/>
    <w:rsid w:val="7C4B37FA"/>
    <w:rsid w:val="7C5C5C93"/>
    <w:rsid w:val="7C617B9C"/>
    <w:rsid w:val="7C630EA1"/>
    <w:rsid w:val="7C7B6547"/>
    <w:rsid w:val="7C8F51E8"/>
    <w:rsid w:val="7C9A0FFB"/>
    <w:rsid w:val="7CAD001B"/>
    <w:rsid w:val="7CAE2219"/>
    <w:rsid w:val="7CBE5D37"/>
    <w:rsid w:val="7CC16CBC"/>
    <w:rsid w:val="7CC940C8"/>
    <w:rsid w:val="7CCF01D0"/>
    <w:rsid w:val="7CD014D5"/>
    <w:rsid w:val="7CD21154"/>
    <w:rsid w:val="7CD44657"/>
    <w:rsid w:val="7CE00658"/>
    <w:rsid w:val="7CEE0A85"/>
    <w:rsid w:val="7CF30790"/>
    <w:rsid w:val="7CF70D50"/>
    <w:rsid w:val="7CF81394"/>
    <w:rsid w:val="7D042C28"/>
    <w:rsid w:val="7D073BAD"/>
    <w:rsid w:val="7D086B22"/>
    <w:rsid w:val="7D204AD7"/>
    <w:rsid w:val="7D225A5C"/>
    <w:rsid w:val="7D260BDE"/>
    <w:rsid w:val="7D2840E2"/>
    <w:rsid w:val="7D3149F1"/>
    <w:rsid w:val="7D35491A"/>
    <w:rsid w:val="7D3746FC"/>
    <w:rsid w:val="7D3768FA"/>
    <w:rsid w:val="7D3B0B84"/>
    <w:rsid w:val="7D5939B7"/>
    <w:rsid w:val="7D6903CE"/>
    <w:rsid w:val="7D6A3C51"/>
    <w:rsid w:val="7D964715"/>
    <w:rsid w:val="7D990F1D"/>
    <w:rsid w:val="7DBE58DA"/>
    <w:rsid w:val="7DC43066"/>
    <w:rsid w:val="7DC861E9"/>
    <w:rsid w:val="7DD06E79"/>
    <w:rsid w:val="7DD2457A"/>
    <w:rsid w:val="7DDC4E8A"/>
    <w:rsid w:val="7DEA7A23"/>
    <w:rsid w:val="7DF969B8"/>
    <w:rsid w:val="7E05024D"/>
    <w:rsid w:val="7E1562E9"/>
    <w:rsid w:val="7E223400"/>
    <w:rsid w:val="7E294F89"/>
    <w:rsid w:val="7E2B3D0F"/>
    <w:rsid w:val="7E335899"/>
    <w:rsid w:val="7E350D9C"/>
    <w:rsid w:val="7E3A5223"/>
    <w:rsid w:val="7E4B67C3"/>
    <w:rsid w:val="7E5A0FDB"/>
    <w:rsid w:val="7E5F1BE0"/>
    <w:rsid w:val="7E664DEE"/>
    <w:rsid w:val="7E870BA6"/>
    <w:rsid w:val="7E8C722C"/>
    <w:rsid w:val="7EA65BD8"/>
    <w:rsid w:val="7EAC5562"/>
    <w:rsid w:val="7EAD2FE4"/>
    <w:rsid w:val="7EB2746C"/>
    <w:rsid w:val="7EE5313E"/>
    <w:rsid w:val="7EEA75C6"/>
    <w:rsid w:val="7EF16F50"/>
    <w:rsid w:val="7EF60E5A"/>
    <w:rsid w:val="7EFF3CE8"/>
    <w:rsid w:val="7F001769"/>
    <w:rsid w:val="7F04016F"/>
    <w:rsid w:val="7F0B7AFA"/>
    <w:rsid w:val="7F1A2313"/>
    <w:rsid w:val="7F1B7D95"/>
    <w:rsid w:val="7F2D6DB5"/>
    <w:rsid w:val="7F342EBD"/>
    <w:rsid w:val="7F4469DB"/>
    <w:rsid w:val="7F5411F3"/>
    <w:rsid w:val="7F5A30FD"/>
    <w:rsid w:val="7F5F5006"/>
    <w:rsid w:val="7F623D8C"/>
    <w:rsid w:val="7F63180E"/>
    <w:rsid w:val="7F6B469C"/>
    <w:rsid w:val="7F7704AE"/>
    <w:rsid w:val="7F7E2038"/>
    <w:rsid w:val="7F8A5E4A"/>
    <w:rsid w:val="7F9441DB"/>
    <w:rsid w:val="7FA731FC"/>
    <w:rsid w:val="7FC17629"/>
    <w:rsid w:val="7FC811B2"/>
    <w:rsid w:val="7FCB7F38"/>
    <w:rsid w:val="7FD63D4B"/>
    <w:rsid w:val="7FE0465B"/>
    <w:rsid w:val="7FF2457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Calibri" w:hAnsi="Calibri" w:eastAsia="宋体" w:cs="Times New Roman"/>
      <w:kern w:val="2"/>
      <w:sz w:val="24"/>
      <w:lang w:val="en-US" w:eastAsia="zh-CN" w:bidi="ar-SA"/>
    </w:rPr>
  </w:style>
  <w:style w:type="paragraph" w:styleId="2">
    <w:name w:val="heading 1"/>
    <w:basedOn w:val="1"/>
    <w:next w:val="1"/>
    <w:link w:val="26"/>
    <w:qFormat/>
    <w:uiPriority w:val="9"/>
    <w:pPr>
      <w:numPr>
        <w:ilvl w:val="0"/>
        <w:numId w:val="1"/>
      </w:numPr>
      <w:ind w:firstLine="0" w:firstLineChars="0"/>
      <w:outlineLvl w:val="0"/>
    </w:pPr>
  </w:style>
  <w:style w:type="paragraph" w:styleId="3">
    <w:name w:val="heading 2"/>
    <w:basedOn w:val="1"/>
    <w:next w:val="1"/>
    <w:link w:val="27"/>
    <w:unhideWhenUsed/>
    <w:qFormat/>
    <w:uiPriority w:val="9"/>
    <w:pPr>
      <w:keepNext/>
      <w:keepLines/>
      <w:numPr>
        <w:ilvl w:val="1"/>
        <w:numId w:val="1"/>
      </w:numPr>
      <w:spacing w:before="260" w:after="260" w:line="416"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44"/>
    <w:unhideWhenUsed/>
    <w:qFormat/>
    <w:uiPriority w:val="9"/>
    <w:pPr>
      <w:keepNext/>
      <w:keepLines/>
      <w:numPr>
        <w:ilvl w:val="2"/>
        <w:numId w:val="1"/>
      </w:numPr>
      <w:spacing w:before="260" w:after="260" w:line="416" w:lineRule="auto"/>
      <w:ind w:firstLine="0" w:firstLineChars="0"/>
      <w:outlineLvl w:val="2"/>
    </w:pPr>
    <w:rPr>
      <w:b/>
      <w:bCs/>
      <w:sz w:val="32"/>
      <w:szCs w:val="32"/>
    </w:rPr>
  </w:style>
  <w:style w:type="paragraph" w:styleId="5">
    <w:name w:val="heading 4"/>
    <w:basedOn w:val="1"/>
    <w:next w:val="1"/>
    <w:link w:val="47"/>
    <w:unhideWhenUsed/>
    <w:qFormat/>
    <w:uiPriority w:val="9"/>
    <w:pPr>
      <w:keepNext/>
      <w:keepLines/>
      <w:numPr>
        <w:ilvl w:val="3"/>
        <w:numId w:val="1"/>
      </w:numPr>
      <w:spacing w:before="280" w:after="290" w:line="376"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48"/>
    <w:unhideWhenUsed/>
    <w:qFormat/>
    <w:uiPriority w:val="9"/>
    <w:pPr>
      <w:keepNext/>
      <w:keepLines/>
      <w:numPr>
        <w:ilvl w:val="4"/>
        <w:numId w:val="1"/>
      </w:numPr>
      <w:spacing w:before="280" w:after="290" w:line="376" w:lineRule="auto"/>
      <w:ind w:firstLine="0" w:firstLineChars="0"/>
      <w:outlineLvl w:val="4"/>
    </w:pPr>
    <w:rPr>
      <w:b/>
      <w:bCs/>
      <w:sz w:val="28"/>
      <w:szCs w:val="28"/>
    </w:rPr>
  </w:style>
  <w:style w:type="paragraph" w:styleId="7">
    <w:name w:val="heading 6"/>
    <w:basedOn w:val="1"/>
    <w:next w:val="1"/>
    <w:link w:val="49"/>
    <w:unhideWhenUsed/>
    <w:qFormat/>
    <w:uiPriority w:val="9"/>
    <w:pPr>
      <w:keepNext/>
      <w:keepLines/>
      <w:numPr>
        <w:ilvl w:val="5"/>
        <w:numId w:val="1"/>
      </w:numPr>
      <w:spacing w:before="240" w:after="64" w:line="320" w:lineRule="auto"/>
      <w:ind w:firstLine="0" w:firstLineChars="0"/>
      <w:outlineLvl w:val="5"/>
    </w:pPr>
    <w:rPr>
      <w:rFonts w:asciiTheme="majorHAnsi" w:hAnsiTheme="majorHAnsi" w:eastAsiaTheme="majorEastAsia" w:cstheme="majorBidi"/>
      <w:b/>
      <w:bCs/>
      <w:szCs w:val="24"/>
    </w:rPr>
  </w:style>
  <w:style w:type="paragraph" w:styleId="8">
    <w:name w:val="heading 7"/>
    <w:basedOn w:val="1"/>
    <w:next w:val="1"/>
    <w:link w:val="50"/>
    <w:unhideWhenUsed/>
    <w:qFormat/>
    <w:uiPriority w:val="9"/>
    <w:pPr>
      <w:keepNext/>
      <w:keepLines/>
      <w:numPr>
        <w:ilvl w:val="6"/>
        <w:numId w:val="1"/>
      </w:numPr>
      <w:spacing w:before="240" w:after="64" w:line="320" w:lineRule="auto"/>
      <w:ind w:firstLine="0" w:firstLineChars="0"/>
      <w:outlineLvl w:val="6"/>
    </w:pPr>
    <w:rPr>
      <w:b/>
      <w:bCs/>
      <w:szCs w:val="24"/>
    </w:rPr>
  </w:style>
  <w:style w:type="paragraph" w:styleId="9">
    <w:name w:val="heading 8"/>
    <w:basedOn w:val="1"/>
    <w:next w:val="1"/>
    <w:link w:val="51"/>
    <w:unhideWhenUsed/>
    <w:qFormat/>
    <w:uiPriority w:val="9"/>
    <w:pPr>
      <w:keepNext/>
      <w:keepLines/>
      <w:numPr>
        <w:ilvl w:val="7"/>
        <w:numId w:val="1"/>
      </w:numPr>
      <w:spacing w:before="240" w:after="64" w:line="320" w:lineRule="auto"/>
      <w:ind w:firstLine="0" w:firstLineChars="0"/>
      <w:outlineLvl w:val="7"/>
    </w:pPr>
    <w:rPr>
      <w:rFonts w:asciiTheme="majorHAnsi" w:hAnsiTheme="majorHAnsi" w:eastAsiaTheme="majorEastAsia" w:cstheme="majorBidi"/>
      <w:szCs w:val="24"/>
    </w:rPr>
  </w:style>
  <w:style w:type="paragraph" w:styleId="10">
    <w:name w:val="heading 9"/>
    <w:basedOn w:val="1"/>
    <w:next w:val="1"/>
    <w:link w:val="52"/>
    <w:unhideWhenUsed/>
    <w:qFormat/>
    <w:uiPriority w:val="9"/>
    <w:pPr>
      <w:keepNext/>
      <w:keepLines/>
      <w:numPr>
        <w:ilvl w:val="8"/>
        <w:numId w:val="1"/>
      </w:numPr>
      <w:spacing w:before="240" w:after="64" w:line="320" w:lineRule="auto"/>
      <w:ind w:firstLine="0" w:firstLineChars="0"/>
      <w:outlineLvl w:val="8"/>
    </w:pPr>
    <w:rPr>
      <w:rFonts w:asciiTheme="majorHAnsi" w:hAnsiTheme="majorHAnsi" w:eastAsiaTheme="majorEastAsia" w:cstheme="majorBidi"/>
      <w:sz w:val="21"/>
      <w:szCs w:val="21"/>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0"/>
    <w:pPr>
      <w:spacing w:line="240" w:lineRule="auto"/>
    </w:pPr>
    <w:rPr>
      <w:rFonts w:eastAsia="黑体"/>
      <w:sz w:val="20"/>
    </w:rPr>
  </w:style>
  <w:style w:type="paragraph" w:styleId="12">
    <w:name w:val="annotation text"/>
    <w:basedOn w:val="1"/>
    <w:unhideWhenUsed/>
    <w:qFormat/>
    <w:uiPriority w:val="99"/>
    <w:pPr>
      <w:jc w:val="left"/>
    </w:pPr>
  </w:style>
  <w:style w:type="paragraph" w:styleId="13">
    <w:name w:val="toc 5"/>
    <w:basedOn w:val="1"/>
    <w:next w:val="1"/>
    <w:unhideWhenUsed/>
    <w:qFormat/>
    <w:uiPriority w:val="39"/>
    <w:pPr>
      <w:ind w:left="1680" w:leftChars="800"/>
    </w:pPr>
    <w:rPr>
      <w:sz w:val="21"/>
    </w:rPr>
  </w:style>
  <w:style w:type="paragraph" w:styleId="14">
    <w:name w:val="toc 3"/>
    <w:next w:val="1"/>
    <w:unhideWhenUsed/>
    <w:qFormat/>
    <w:uiPriority w:val="39"/>
    <w:pPr>
      <w:spacing w:line="360" w:lineRule="auto"/>
      <w:ind w:left="200" w:leftChars="200"/>
      <w:jc w:val="both"/>
    </w:pPr>
    <w:rPr>
      <w:rFonts w:ascii="Calibri" w:hAnsi="Calibri" w:eastAsia="宋体" w:cs="Times New Roman"/>
      <w:kern w:val="2"/>
      <w:sz w:val="24"/>
      <w:lang w:val="en-US" w:eastAsia="zh-CN" w:bidi="ar-SA"/>
    </w:rPr>
  </w:style>
  <w:style w:type="paragraph" w:styleId="15">
    <w:name w:val="Balloon Text"/>
    <w:basedOn w:val="1"/>
    <w:link w:val="61"/>
    <w:unhideWhenUsed/>
    <w:qFormat/>
    <w:uiPriority w:val="99"/>
    <w:pPr>
      <w:spacing w:line="240" w:lineRule="auto"/>
    </w:pPr>
    <w:rPr>
      <w:sz w:val="18"/>
      <w:szCs w:val="18"/>
    </w:rPr>
  </w:style>
  <w:style w:type="paragraph" w:styleId="16">
    <w:name w:val="footer"/>
    <w:basedOn w:val="1"/>
    <w:link w:val="35"/>
    <w:unhideWhenUsed/>
    <w:qFormat/>
    <w:uiPriority w:val="99"/>
    <w:pPr>
      <w:tabs>
        <w:tab w:val="center" w:pos="4153"/>
        <w:tab w:val="right" w:pos="8306"/>
      </w:tabs>
      <w:snapToGrid w:val="0"/>
      <w:spacing w:line="240" w:lineRule="auto"/>
      <w:jc w:val="left"/>
    </w:pPr>
    <w:rPr>
      <w:sz w:val="18"/>
      <w:szCs w:val="18"/>
    </w:rPr>
  </w:style>
  <w:style w:type="paragraph" w:styleId="17">
    <w:name w:val="header"/>
    <w:basedOn w:val="1"/>
    <w:link w:val="3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8">
    <w:name w:val="toc 1"/>
    <w:next w:val="1"/>
    <w:unhideWhenUsed/>
    <w:qFormat/>
    <w:uiPriority w:val="39"/>
    <w:pPr>
      <w:spacing w:line="360" w:lineRule="auto"/>
      <w:jc w:val="both"/>
    </w:pPr>
    <w:rPr>
      <w:rFonts w:ascii="Calibri" w:hAnsi="Calibri" w:eastAsia="宋体" w:cs="Times New Roman"/>
      <w:b/>
      <w:kern w:val="2"/>
      <w:sz w:val="24"/>
      <w:lang w:val="en-US" w:eastAsia="zh-CN" w:bidi="ar-SA"/>
    </w:rPr>
  </w:style>
  <w:style w:type="paragraph" w:styleId="19">
    <w:name w:val="toc 4"/>
    <w:next w:val="1"/>
    <w:unhideWhenUsed/>
    <w:qFormat/>
    <w:uiPriority w:val="39"/>
    <w:pPr>
      <w:spacing w:line="360" w:lineRule="auto"/>
      <w:ind w:left="300" w:leftChars="300"/>
      <w:jc w:val="both"/>
    </w:pPr>
    <w:rPr>
      <w:rFonts w:ascii="Calibri" w:hAnsi="Calibri" w:eastAsia="宋体" w:cs="Times New Roman"/>
      <w:kern w:val="2"/>
      <w:sz w:val="24"/>
      <w:lang w:val="en-US" w:eastAsia="zh-CN" w:bidi="ar-SA"/>
    </w:rPr>
  </w:style>
  <w:style w:type="paragraph" w:styleId="20">
    <w:name w:val="toc 2"/>
    <w:next w:val="1"/>
    <w:unhideWhenUsed/>
    <w:qFormat/>
    <w:uiPriority w:val="39"/>
    <w:pPr>
      <w:spacing w:line="360" w:lineRule="auto"/>
      <w:ind w:left="100" w:leftChars="100"/>
      <w:jc w:val="both"/>
    </w:pPr>
    <w:rPr>
      <w:rFonts w:ascii="Calibri" w:hAnsi="Calibri" w:eastAsia="宋体" w:cs="Times New Roman"/>
      <w:kern w:val="2"/>
      <w:sz w:val="24"/>
      <w:lang w:val="en-US" w:eastAsia="zh-CN" w:bidi="ar-SA"/>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character" w:styleId="23">
    <w:name w:val="annotation reference"/>
    <w:basedOn w:val="21"/>
    <w:unhideWhenUsed/>
    <w:qFormat/>
    <w:uiPriority w:val="99"/>
    <w:rPr>
      <w:sz w:val="21"/>
      <w:szCs w:val="21"/>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1 Char"/>
    <w:basedOn w:val="21"/>
    <w:link w:val="2"/>
    <w:qFormat/>
    <w:uiPriority w:val="9"/>
    <w:rPr>
      <w:rFonts w:ascii="Arial" w:hAnsi="Arial" w:eastAsia="宋体"/>
      <w:sz w:val="24"/>
    </w:rPr>
  </w:style>
  <w:style w:type="character" w:customStyle="1" w:styleId="27">
    <w:name w:val="标题 2 Char"/>
    <w:basedOn w:val="21"/>
    <w:link w:val="3"/>
    <w:qFormat/>
    <w:uiPriority w:val="9"/>
    <w:rPr>
      <w:rFonts w:asciiTheme="majorHAnsi" w:hAnsiTheme="majorHAnsi" w:eastAsiaTheme="majorEastAsia" w:cstheme="majorBidi"/>
      <w:b/>
      <w:bCs/>
      <w:sz w:val="32"/>
      <w:szCs w:val="32"/>
    </w:rPr>
  </w:style>
  <w:style w:type="paragraph" w:customStyle="1" w:styleId="28">
    <w:name w:val="标题四"/>
    <w:basedOn w:val="29"/>
    <w:link w:val="38"/>
    <w:qFormat/>
    <w:uiPriority w:val="0"/>
    <w:pPr>
      <w:numPr>
        <w:ilvl w:val="3"/>
        <w:numId w:val="2"/>
      </w:numPr>
      <w:spacing w:before="163" w:after="163"/>
      <w:ind w:firstLine="0" w:firstLineChars="0"/>
    </w:pPr>
    <w:rPr>
      <w:b/>
    </w:rPr>
  </w:style>
  <w:style w:type="paragraph" w:customStyle="1" w:styleId="29">
    <w:name w:val="列出段落1"/>
    <w:basedOn w:val="1"/>
    <w:link w:val="39"/>
    <w:qFormat/>
    <w:uiPriority w:val="34"/>
    <w:pPr>
      <w:ind w:firstLine="420"/>
    </w:pPr>
  </w:style>
  <w:style w:type="paragraph" w:customStyle="1" w:styleId="30">
    <w:name w:val="标题一"/>
    <w:basedOn w:val="1"/>
    <w:link w:val="41"/>
    <w:qFormat/>
    <w:uiPriority w:val="0"/>
    <w:pPr>
      <w:numPr>
        <w:ilvl w:val="0"/>
        <w:numId w:val="3"/>
      </w:numPr>
    </w:pPr>
  </w:style>
  <w:style w:type="paragraph" w:customStyle="1" w:styleId="31">
    <w:name w:val="标题三"/>
    <w:basedOn w:val="29"/>
    <w:link w:val="40"/>
    <w:qFormat/>
    <w:uiPriority w:val="0"/>
    <w:pPr>
      <w:numPr>
        <w:ilvl w:val="2"/>
        <w:numId w:val="4"/>
      </w:numPr>
      <w:spacing w:before="163" w:after="163"/>
      <w:ind w:firstLine="0" w:firstLineChars="0"/>
    </w:pPr>
    <w:rPr>
      <w:b/>
      <w:sz w:val="28"/>
    </w:rPr>
  </w:style>
  <w:style w:type="paragraph" w:customStyle="1" w:styleId="32">
    <w:name w:val="标题二"/>
    <w:basedOn w:val="1"/>
    <w:link w:val="45"/>
    <w:qFormat/>
    <w:uiPriority w:val="0"/>
    <w:pPr>
      <w:numPr>
        <w:ilvl w:val="1"/>
        <w:numId w:val="3"/>
      </w:numPr>
    </w:pPr>
  </w:style>
  <w:style w:type="paragraph" w:customStyle="1" w:styleId="33">
    <w:name w:val="标题1"/>
    <w:basedOn w:val="30"/>
    <w:link w:val="42"/>
    <w:qFormat/>
    <w:uiPriority w:val="0"/>
    <w:pPr>
      <w:numPr>
        <w:ilvl w:val="0"/>
        <w:numId w:val="5"/>
      </w:numPr>
      <w:spacing w:before="100" w:beforeLines="100" w:after="100" w:afterLines="100"/>
      <w:jc w:val="left"/>
      <w:outlineLvl w:val="0"/>
    </w:pPr>
    <w:rPr>
      <w:rFonts w:eastAsia="黑体"/>
      <w:b/>
      <w:sz w:val="32"/>
    </w:rPr>
  </w:style>
  <w:style w:type="character" w:customStyle="1" w:styleId="34">
    <w:name w:val="页眉 Char"/>
    <w:basedOn w:val="21"/>
    <w:link w:val="17"/>
    <w:qFormat/>
    <w:uiPriority w:val="99"/>
    <w:rPr>
      <w:rFonts w:ascii="Arial" w:hAnsi="Arial" w:eastAsia="宋体"/>
      <w:sz w:val="18"/>
      <w:szCs w:val="18"/>
    </w:rPr>
  </w:style>
  <w:style w:type="character" w:customStyle="1" w:styleId="35">
    <w:name w:val="页脚 Char"/>
    <w:basedOn w:val="21"/>
    <w:link w:val="16"/>
    <w:qFormat/>
    <w:uiPriority w:val="99"/>
    <w:rPr>
      <w:rFonts w:ascii="Arial" w:hAnsi="Arial" w:eastAsia="宋体"/>
      <w:sz w:val="18"/>
      <w:szCs w:val="18"/>
    </w:rPr>
  </w:style>
  <w:style w:type="paragraph" w:customStyle="1" w:styleId="36">
    <w:name w:val="无间隔1"/>
    <w:link w:val="37"/>
    <w:qFormat/>
    <w:uiPriority w:val="1"/>
    <w:rPr>
      <w:rFonts w:asciiTheme="minorHAnsi" w:hAnsiTheme="minorHAnsi" w:eastAsiaTheme="minorEastAsia" w:cstheme="minorBidi"/>
      <w:sz w:val="22"/>
      <w:szCs w:val="22"/>
      <w:lang w:val="en-US" w:eastAsia="zh-CN" w:bidi="ar-SA"/>
    </w:rPr>
  </w:style>
  <w:style w:type="character" w:customStyle="1" w:styleId="37">
    <w:name w:val="无间隔 Char"/>
    <w:basedOn w:val="21"/>
    <w:link w:val="36"/>
    <w:qFormat/>
    <w:uiPriority w:val="1"/>
    <w:rPr>
      <w:kern w:val="0"/>
      <w:sz w:val="22"/>
    </w:rPr>
  </w:style>
  <w:style w:type="character" w:customStyle="1" w:styleId="38">
    <w:name w:val="标题四 Char"/>
    <w:basedOn w:val="39"/>
    <w:link w:val="28"/>
    <w:qFormat/>
    <w:uiPriority w:val="0"/>
    <w:rPr>
      <w:rFonts w:ascii="Arial" w:hAnsi="Arial" w:eastAsia="宋体"/>
      <w:b/>
      <w:sz w:val="24"/>
    </w:rPr>
  </w:style>
  <w:style w:type="character" w:customStyle="1" w:styleId="39">
    <w:name w:val="列出段落 Char"/>
    <w:basedOn w:val="21"/>
    <w:link w:val="29"/>
    <w:qFormat/>
    <w:uiPriority w:val="34"/>
    <w:rPr>
      <w:rFonts w:ascii="Arial" w:hAnsi="Arial" w:eastAsia="宋体"/>
      <w:sz w:val="24"/>
    </w:rPr>
  </w:style>
  <w:style w:type="character" w:customStyle="1" w:styleId="40">
    <w:name w:val="标题三 Char"/>
    <w:basedOn w:val="39"/>
    <w:link w:val="31"/>
    <w:qFormat/>
    <w:uiPriority w:val="0"/>
    <w:rPr>
      <w:rFonts w:ascii="Arial" w:hAnsi="Arial" w:eastAsia="宋体"/>
      <w:b/>
      <w:sz w:val="28"/>
    </w:rPr>
  </w:style>
  <w:style w:type="character" w:customStyle="1" w:styleId="41">
    <w:name w:val="标题一 Char"/>
    <w:basedOn w:val="21"/>
    <w:link w:val="30"/>
    <w:qFormat/>
    <w:uiPriority w:val="0"/>
    <w:rPr>
      <w:rFonts w:ascii="Arial" w:hAnsi="Arial" w:eastAsia="宋体"/>
      <w:sz w:val="24"/>
    </w:rPr>
  </w:style>
  <w:style w:type="character" w:customStyle="1" w:styleId="42">
    <w:name w:val="标题1 Char"/>
    <w:basedOn w:val="41"/>
    <w:link w:val="33"/>
    <w:qFormat/>
    <w:uiPriority w:val="0"/>
    <w:rPr>
      <w:rFonts w:ascii="Arial" w:hAnsi="Arial" w:eastAsia="黑体"/>
      <w:b/>
      <w:sz w:val="32"/>
    </w:rPr>
  </w:style>
  <w:style w:type="paragraph" w:customStyle="1" w:styleId="43">
    <w:name w:val="标题2"/>
    <w:basedOn w:val="32"/>
    <w:link w:val="46"/>
    <w:qFormat/>
    <w:uiPriority w:val="0"/>
    <w:pPr>
      <w:numPr>
        <w:numId w:val="5"/>
      </w:numPr>
      <w:spacing w:before="50" w:beforeLines="50" w:after="50" w:afterLines="50"/>
      <w:jc w:val="left"/>
      <w:outlineLvl w:val="1"/>
    </w:pPr>
    <w:rPr>
      <w:rFonts w:eastAsia="黑体"/>
      <w:b/>
      <w:sz w:val="30"/>
    </w:rPr>
  </w:style>
  <w:style w:type="character" w:customStyle="1" w:styleId="44">
    <w:name w:val="标题 3 Char"/>
    <w:basedOn w:val="21"/>
    <w:link w:val="4"/>
    <w:qFormat/>
    <w:uiPriority w:val="9"/>
    <w:rPr>
      <w:rFonts w:ascii="Arial" w:hAnsi="Arial" w:eastAsia="宋体"/>
      <w:b/>
      <w:bCs/>
      <w:sz w:val="32"/>
      <w:szCs w:val="32"/>
    </w:rPr>
  </w:style>
  <w:style w:type="character" w:customStyle="1" w:styleId="45">
    <w:name w:val="标题二 Char"/>
    <w:basedOn w:val="21"/>
    <w:link w:val="32"/>
    <w:qFormat/>
    <w:uiPriority w:val="0"/>
    <w:rPr>
      <w:rFonts w:ascii="Arial" w:hAnsi="Arial" w:eastAsia="宋体"/>
      <w:sz w:val="24"/>
    </w:rPr>
  </w:style>
  <w:style w:type="character" w:customStyle="1" w:styleId="46">
    <w:name w:val="标题2 Char"/>
    <w:basedOn w:val="45"/>
    <w:link w:val="43"/>
    <w:qFormat/>
    <w:uiPriority w:val="0"/>
    <w:rPr>
      <w:rFonts w:ascii="Arial" w:hAnsi="Arial" w:eastAsia="黑体"/>
      <w:b/>
      <w:sz w:val="30"/>
    </w:rPr>
  </w:style>
  <w:style w:type="character" w:customStyle="1" w:styleId="47">
    <w:name w:val="标题 4 Char"/>
    <w:basedOn w:val="21"/>
    <w:link w:val="5"/>
    <w:qFormat/>
    <w:uiPriority w:val="9"/>
    <w:rPr>
      <w:rFonts w:asciiTheme="majorHAnsi" w:hAnsiTheme="majorHAnsi" w:eastAsiaTheme="majorEastAsia" w:cstheme="majorBidi"/>
      <w:b/>
      <w:bCs/>
      <w:sz w:val="28"/>
      <w:szCs w:val="28"/>
    </w:rPr>
  </w:style>
  <w:style w:type="character" w:customStyle="1" w:styleId="48">
    <w:name w:val="标题 5 Char"/>
    <w:basedOn w:val="21"/>
    <w:link w:val="6"/>
    <w:qFormat/>
    <w:uiPriority w:val="9"/>
    <w:rPr>
      <w:rFonts w:ascii="Arial" w:hAnsi="Arial" w:eastAsia="宋体"/>
      <w:b/>
      <w:bCs/>
      <w:sz w:val="28"/>
      <w:szCs w:val="28"/>
    </w:rPr>
  </w:style>
  <w:style w:type="character" w:customStyle="1" w:styleId="49">
    <w:name w:val="标题 6 Char"/>
    <w:basedOn w:val="21"/>
    <w:link w:val="7"/>
    <w:semiHidden/>
    <w:qFormat/>
    <w:uiPriority w:val="9"/>
    <w:rPr>
      <w:rFonts w:asciiTheme="majorHAnsi" w:hAnsiTheme="majorHAnsi" w:eastAsiaTheme="majorEastAsia" w:cstheme="majorBidi"/>
      <w:b/>
      <w:bCs/>
      <w:sz w:val="24"/>
      <w:szCs w:val="24"/>
    </w:rPr>
  </w:style>
  <w:style w:type="character" w:customStyle="1" w:styleId="50">
    <w:name w:val="标题 7 Char"/>
    <w:basedOn w:val="21"/>
    <w:link w:val="8"/>
    <w:semiHidden/>
    <w:qFormat/>
    <w:uiPriority w:val="9"/>
    <w:rPr>
      <w:rFonts w:ascii="Arial" w:hAnsi="Arial" w:eastAsia="宋体"/>
      <w:b/>
      <w:bCs/>
      <w:sz w:val="24"/>
      <w:szCs w:val="24"/>
    </w:rPr>
  </w:style>
  <w:style w:type="character" w:customStyle="1" w:styleId="51">
    <w:name w:val="标题 8 Char"/>
    <w:basedOn w:val="21"/>
    <w:link w:val="9"/>
    <w:semiHidden/>
    <w:qFormat/>
    <w:uiPriority w:val="9"/>
    <w:rPr>
      <w:rFonts w:asciiTheme="majorHAnsi" w:hAnsiTheme="majorHAnsi" w:eastAsiaTheme="majorEastAsia" w:cstheme="majorBidi"/>
      <w:sz w:val="24"/>
      <w:szCs w:val="24"/>
    </w:rPr>
  </w:style>
  <w:style w:type="character" w:customStyle="1" w:styleId="52">
    <w:name w:val="标题 9 Char"/>
    <w:basedOn w:val="21"/>
    <w:link w:val="10"/>
    <w:semiHidden/>
    <w:qFormat/>
    <w:uiPriority w:val="9"/>
    <w:rPr>
      <w:rFonts w:asciiTheme="majorHAnsi" w:hAnsiTheme="majorHAnsi" w:eastAsiaTheme="majorEastAsia" w:cstheme="majorBidi"/>
      <w:szCs w:val="21"/>
    </w:rPr>
  </w:style>
  <w:style w:type="paragraph" w:customStyle="1" w:styleId="53">
    <w:name w:val="标题3"/>
    <w:basedOn w:val="1"/>
    <w:link w:val="55"/>
    <w:qFormat/>
    <w:uiPriority w:val="0"/>
    <w:pPr>
      <w:numPr>
        <w:ilvl w:val="2"/>
        <w:numId w:val="5"/>
      </w:numPr>
      <w:spacing w:before="50" w:beforeLines="50" w:after="50" w:afterLines="50"/>
      <w:ind w:firstLine="0" w:firstLineChars="0"/>
      <w:jc w:val="left"/>
      <w:outlineLvl w:val="2"/>
    </w:pPr>
    <w:rPr>
      <w:rFonts w:eastAsia="黑体"/>
      <w:b/>
      <w:sz w:val="28"/>
    </w:rPr>
  </w:style>
  <w:style w:type="paragraph" w:customStyle="1" w:styleId="54">
    <w:name w:val="标题4"/>
    <w:basedOn w:val="5"/>
    <w:link w:val="57"/>
    <w:qFormat/>
    <w:uiPriority w:val="0"/>
    <w:pPr>
      <w:numPr>
        <w:numId w:val="5"/>
      </w:numPr>
      <w:spacing w:before="50" w:beforeLines="50" w:after="50" w:afterLines="50" w:line="360" w:lineRule="auto"/>
      <w:jc w:val="left"/>
    </w:pPr>
    <w:rPr>
      <w:rFonts w:ascii="Arial" w:hAnsi="Arial" w:eastAsia="黑体"/>
      <w:sz w:val="24"/>
    </w:rPr>
  </w:style>
  <w:style w:type="character" w:customStyle="1" w:styleId="55">
    <w:name w:val="标题3 Char"/>
    <w:basedOn w:val="44"/>
    <w:link w:val="53"/>
    <w:qFormat/>
    <w:uiPriority w:val="0"/>
    <w:rPr>
      <w:rFonts w:ascii="Arial" w:hAnsi="Arial" w:eastAsia="黑体"/>
      <w:bCs w:val="0"/>
      <w:sz w:val="28"/>
      <w:szCs w:val="32"/>
    </w:rPr>
  </w:style>
  <w:style w:type="paragraph" w:customStyle="1" w:styleId="56">
    <w:name w:val="标题5"/>
    <w:basedOn w:val="6"/>
    <w:link w:val="58"/>
    <w:qFormat/>
    <w:uiPriority w:val="0"/>
    <w:pPr>
      <w:numPr>
        <w:numId w:val="5"/>
      </w:numPr>
      <w:spacing w:before="50" w:beforeLines="50" w:after="50" w:afterLines="50" w:line="360" w:lineRule="auto"/>
      <w:jc w:val="left"/>
    </w:pPr>
    <w:rPr>
      <w:rFonts w:eastAsia="黑体"/>
      <w:sz w:val="24"/>
    </w:rPr>
  </w:style>
  <w:style w:type="character" w:customStyle="1" w:styleId="57">
    <w:name w:val="标题4 Char"/>
    <w:basedOn w:val="47"/>
    <w:link w:val="54"/>
    <w:qFormat/>
    <w:uiPriority w:val="0"/>
    <w:rPr>
      <w:rFonts w:ascii="Arial" w:hAnsi="Arial" w:eastAsia="黑体" w:cstheme="majorBidi"/>
      <w:sz w:val="24"/>
      <w:szCs w:val="28"/>
    </w:rPr>
  </w:style>
  <w:style w:type="character" w:customStyle="1" w:styleId="58">
    <w:name w:val="标题5 Char"/>
    <w:basedOn w:val="48"/>
    <w:link w:val="56"/>
    <w:qFormat/>
    <w:uiPriority w:val="0"/>
    <w:rPr>
      <w:rFonts w:ascii="Arial" w:hAnsi="Arial" w:eastAsia="黑体"/>
      <w:sz w:val="24"/>
      <w:szCs w:val="28"/>
    </w:rPr>
  </w:style>
  <w:style w:type="paragraph" w:customStyle="1" w:styleId="59">
    <w:name w:val="TOC 标题1"/>
    <w:basedOn w:val="2"/>
    <w:next w:val="1"/>
    <w:unhideWhenUsed/>
    <w:qFormat/>
    <w:uiPriority w:val="39"/>
    <w:pPr>
      <w:keepNext/>
      <w:keepLines/>
      <w:widowControl/>
      <w:numPr>
        <w:numId w:val="0"/>
      </w:numPr>
      <w:spacing w:before="240" w:line="259" w:lineRule="auto"/>
      <w:jc w:val="left"/>
      <w:outlineLvl w:val="9"/>
    </w:pPr>
    <w:rPr>
      <w:rFonts w:asciiTheme="majorHAnsi" w:hAnsiTheme="majorHAnsi" w:eastAsiaTheme="majorEastAsia" w:cstheme="majorBidi"/>
      <w:color w:val="2E75B6" w:themeColor="accent1" w:themeShade="BF"/>
      <w:kern w:val="0"/>
      <w:sz w:val="32"/>
      <w:szCs w:val="32"/>
    </w:rPr>
  </w:style>
  <w:style w:type="paragraph" w:customStyle="1" w:styleId="60">
    <w:name w:val="列出段落11"/>
    <w:basedOn w:val="1"/>
    <w:qFormat/>
    <w:uiPriority w:val="34"/>
    <w:pPr>
      <w:ind w:firstLine="420"/>
    </w:pPr>
  </w:style>
  <w:style w:type="character" w:customStyle="1" w:styleId="61">
    <w:name w:val="批注框文本 Char"/>
    <w:basedOn w:val="21"/>
    <w:link w:val="15"/>
    <w:semiHidden/>
    <w:qFormat/>
    <w:uiPriority w:val="99"/>
    <w:rPr>
      <w:rFonts w:ascii="Calibri" w:hAnsi="Calibri"/>
      <w:kern w:val="2"/>
      <w:sz w:val="18"/>
      <w:szCs w:val="18"/>
    </w:rPr>
  </w:style>
  <w:style w:type="paragraph" w:customStyle="1" w:styleId="62">
    <w:name w:val="列出段落2"/>
    <w:basedOn w:val="1"/>
    <w:qFormat/>
    <w:uiPriority w:val="99"/>
    <w:pPr>
      <w:ind w:firstLine="420"/>
    </w:pPr>
  </w:style>
  <w:style w:type="paragraph" w:customStyle="1" w:styleId="63">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paragraph" w:customStyle="1" w:styleId="64">
    <w:name w:val="列出段落3"/>
    <w:basedOn w:val="1"/>
    <w:qFormat/>
    <w:uiPriority w:val="99"/>
    <w:pPr>
      <w:ind w:firstLine="420"/>
    </w:pPr>
  </w:style>
  <w:style w:type="character" w:customStyle="1" w:styleId="65">
    <w:name w:val="apple-converted-space"/>
    <w:basedOn w:val="21"/>
    <w:qFormat/>
    <w:uiPriority w:val="0"/>
  </w:style>
  <w:style w:type="character" w:customStyle="1" w:styleId="66">
    <w:name w:val="15"/>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21E6DF-9092-4EFA-ABF3-9263DD7BB466}">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355</Words>
  <Characters>2030</Characters>
  <Lines>16</Lines>
  <Paragraphs>4</Paragraphs>
  <ScaleCrop>false</ScaleCrop>
  <LinksUpToDate>false</LinksUpToDate>
  <CharactersWithSpaces>2381</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2016-01-15T09:34:00Z</dcterms:created>
  <dc:creator>AutoBVT</dc:creator>
  <cp:lastModifiedBy>jerry</cp:lastModifiedBy>
  <dcterms:modified xsi:type="dcterms:W3CDTF">2017-09-23T07:26:55Z</dcterms:modified>
  <cp:revision>775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