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F1695B">
      <w:pPr>
        <w:pStyle w:val="Heading1"/>
      </w:pPr>
      <w:r>
        <w:t xml:space="preserve">Exercises: </w:t>
      </w:r>
    </w:p>
    <w:p w:rsidR="00F63D9C" w:rsidRPr="0094317E" w:rsidRDefault="00F63D9C" w:rsidP="00F63D9C">
      <w:r w:rsidRPr="0094317E">
        <w:t xml:space="preserve">Problems for exercises and homework for the </w:t>
      </w:r>
      <w:hyperlink r:id="rId8" w:history="1">
        <w:r w:rsidRPr="005370FA">
          <w:rPr>
            <w:rStyle w:val="Hyperlink"/>
          </w:rPr>
          <w:t>“</w:t>
        </w:r>
        <w:r w:rsidR="0094317E" w:rsidRPr="005370FA">
          <w:rPr>
            <w:rStyle w:val="Hyperlink"/>
          </w:rPr>
          <w:t>C++</w:t>
        </w:r>
        <w:r w:rsidRPr="005370FA">
          <w:rPr>
            <w:rStyle w:val="Hyperlink"/>
          </w:rPr>
          <w:t xml:space="preserve"> Fundamentals” course @ SoftUni</w:t>
        </w:r>
      </w:hyperlink>
      <w:r w:rsidRPr="005370FA">
        <w:t>. Submit your solutions in the SoftUni judge system at</w:t>
      </w:r>
      <w:r w:rsidR="000A61F1" w:rsidRPr="005370FA">
        <w:t xml:space="preserve"> </w:t>
      </w:r>
      <w:hyperlink r:id="rId9" w:history="1">
        <w:r w:rsidR="005370FA" w:rsidRPr="005370FA">
          <w:rPr>
            <w:rStyle w:val="Hyperlink"/>
          </w:rPr>
          <w:t>https://judge.softuni.bg/Contests/1379/String-and-Streams</w:t>
        </w:r>
      </w:hyperlink>
    </w:p>
    <w:p w:rsidR="0094317E" w:rsidRPr="0094317E" w:rsidRDefault="0094317E" w:rsidP="0094317E">
      <w:pPr>
        <w:pStyle w:val="Corpo"/>
      </w:pPr>
      <w:r w:rsidRPr="0094317E">
        <w:t>Write C++ code for solving the tasks on the following pages.</w:t>
      </w:r>
    </w:p>
    <w:p w:rsidR="0094317E" w:rsidRPr="0094317E" w:rsidRDefault="0094317E" w:rsidP="0094317E">
      <w:pPr>
        <w:pStyle w:val="Corpo"/>
        <w:rPr>
          <w:sz w:val="40"/>
        </w:rPr>
      </w:pPr>
      <w:r w:rsidRPr="0094317E">
        <w:t>Please follow the exact instructions on uploading the solutions for each task.</w:t>
      </w:r>
    </w:p>
    <w:p w:rsidR="0094317E" w:rsidRDefault="0067762E" w:rsidP="0094317E">
      <w:pPr>
        <w:pStyle w:val="Corpo"/>
        <w:jc w:val="center"/>
        <w:rPr>
          <w:b/>
          <w:bCs/>
          <w:color w:val="642D08"/>
          <w:sz w:val="48"/>
          <w:szCs w:val="40"/>
          <w:u w:color="642D08"/>
        </w:rPr>
      </w:pPr>
      <w:r>
        <w:rPr>
          <w:b/>
          <w:bCs/>
          <w:color w:val="642D08"/>
          <w:sz w:val="48"/>
          <w:szCs w:val="40"/>
          <w:u w:color="642D08"/>
        </w:rPr>
        <w:br/>
      </w:r>
      <w:r w:rsidR="00940891">
        <w:rPr>
          <w:b/>
          <w:bCs/>
          <w:color w:val="642D08"/>
          <w:sz w:val="48"/>
          <w:szCs w:val="40"/>
          <w:u w:color="642D08"/>
        </w:rPr>
        <w:t>String and Streams</w:t>
      </w:r>
    </w:p>
    <w:p w:rsidR="00940891" w:rsidRDefault="00940891" w:rsidP="00940891">
      <w:pPr>
        <w:pStyle w:val="Intestazione"/>
      </w:pPr>
      <w:r>
        <w:t>Task 1 – Filter Strings</w:t>
      </w:r>
      <w:bookmarkStart w:id="0" w:name="_GoBack"/>
      <w:bookmarkEnd w:id="0"/>
    </w:p>
    <w:p w:rsidR="00940891" w:rsidRDefault="00940891" w:rsidP="00940891">
      <w:pPr>
        <w:pStyle w:val="Corpo"/>
      </w:pPr>
      <w:r>
        <w:t>Write a program, use a function that for given string filters (“A-Z, “a-z”) and leaves only the numbers (0-9).</w:t>
      </w:r>
    </w:p>
    <w:p w:rsidR="00940891" w:rsidRDefault="00940891" w:rsidP="00940891">
      <w:pPr>
        <w:pStyle w:val="Intestazione3"/>
      </w:pPr>
      <w:r>
        <w:t>Examples</w:t>
      </w:r>
    </w:p>
    <w:tbl>
      <w:tblPr>
        <w:tblW w:w="10538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329"/>
        <w:gridCol w:w="5209"/>
      </w:tblGrid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  <w:jc w:val="center"/>
            </w:pPr>
            <w:r w:rsidRPr="0094089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  <w:jc w:val="center"/>
            </w:pPr>
            <w:r w:rsidRPr="00940891">
              <w:rPr>
                <w:rStyle w:val="Nessuno"/>
                <w:b/>
                <w:bCs/>
              </w:rPr>
              <w:t>Output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hello123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123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123ThisIsTest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123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Hello045world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045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1010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1010</w:t>
            </w:r>
          </w:p>
        </w:tc>
      </w:tr>
    </w:tbl>
    <w:p w:rsidR="00940891" w:rsidRDefault="00940891" w:rsidP="00940891">
      <w:pPr>
        <w:pStyle w:val="Intestazione"/>
      </w:pPr>
      <w:r>
        <w:br/>
        <w:t>Task 2 – Equal Strings</w:t>
      </w:r>
    </w:p>
    <w:p w:rsidR="00940891" w:rsidRDefault="00940891" w:rsidP="00940891">
      <w:pPr>
        <w:pStyle w:val="Corpo"/>
      </w:pPr>
      <w:r>
        <w:t>Write a program, use a bool function that for given 2 strings makes a comparison between them, if the strings are equal the function should return TRUE, on other way, if not the function should return FALSE.</w:t>
      </w:r>
    </w:p>
    <w:p w:rsidR="00940891" w:rsidRPr="00940891" w:rsidRDefault="00940891" w:rsidP="00940891">
      <w:pPr>
        <w:pStyle w:val="Intestazione3"/>
        <w:rPr>
          <w:lang w:val="bg-BG"/>
        </w:rPr>
      </w:pPr>
      <w:r>
        <w:t>Examples</w:t>
      </w:r>
    </w:p>
    <w:tbl>
      <w:tblPr>
        <w:tblW w:w="10538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329"/>
        <w:gridCol w:w="5209"/>
      </w:tblGrid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 xml:space="preserve">Hello </w:t>
            </w:r>
          </w:p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 xml:space="preserve">Hello 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Equal</w:t>
            </w:r>
          </w:p>
        </w:tc>
      </w:tr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Test123</w:t>
            </w:r>
          </w:p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123Test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Not Equal</w:t>
            </w:r>
          </w:p>
        </w:tc>
      </w:tr>
    </w:tbl>
    <w:p w:rsidR="00940891" w:rsidRDefault="00940891" w:rsidP="00940891">
      <w:pPr>
        <w:pStyle w:val="Intestazione3"/>
        <w:widowControl w:val="0"/>
        <w:spacing w:line="240" w:lineRule="auto"/>
        <w:ind w:left="8" w:hanging="8"/>
      </w:pPr>
    </w:p>
    <w:p w:rsidR="00940891" w:rsidRDefault="00940891" w:rsidP="00940891">
      <w:pPr>
        <w:pStyle w:val="Intestazione"/>
      </w:pPr>
      <w:r>
        <w:t>Task 3 – Comma Replacement</w:t>
      </w:r>
    </w:p>
    <w:p w:rsidR="00940891" w:rsidRDefault="00940891" w:rsidP="00940891">
      <w:pPr>
        <w:pStyle w:val="Corpo"/>
      </w:pPr>
      <w:r>
        <w:t xml:space="preserve">Write a program, use a function that for a given string, replace the comma with space. </w:t>
      </w:r>
    </w:p>
    <w:p w:rsidR="00940891" w:rsidRDefault="00940891" w:rsidP="00940891">
      <w:pPr>
        <w:pStyle w:val="Intestazione3"/>
      </w:pPr>
      <w:r>
        <w:lastRenderedPageBreak/>
        <w:t>Examples</w:t>
      </w:r>
    </w:p>
    <w:tbl>
      <w:tblPr>
        <w:tblW w:w="10538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329"/>
        <w:gridCol w:w="5209"/>
      </w:tblGrid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  <w:rPr>
                <w:noProof/>
              </w:rPr>
            </w:pPr>
            <w:r>
              <w:rPr>
                <w:rStyle w:val="Nessuno"/>
                <w:b/>
                <w:bCs/>
                <w:noProof/>
              </w:rPr>
              <w:t>Input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</w:pPr>
            <w:r>
              <w:rPr>
                <w:rStyle w:val="Nessuno"/>
                <w:b/>
                <w:bCs/>
              </w:rPr>
              <w:t>Output</w:t>
            </w:r>
          </w:p>
        </w:tc>
      </w:tr>
      <w:tr w:rsidR="00940891" w:rsidTr="00940891">
        <w:trPr>
          <w:trHeight w:val="2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hello,world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hello world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this,is,a,test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</w:pPr>
            <w:r>
              <w:t>this is a test</w:t>
            </w:r>
          </w:p>
        </w:tc>
      </w:tr>
    </w:tbl>
    <w:p w:rsidR="00940891" w:rsidRDefault="00940891" w:rsidP="00940891">
      <w:pPr>
        <w:pStyle w:val="Intestazione"/>
      </w:pPr>
    </w:p>
    <w:p w:rsidR="00940891" w:rsidRDefault="00940891" w:rsidP="00940891">
      <w:pPr>
        <w:pStyle w:val="Intestazione"/>
      </w:pPr>
      <w:r>
        <w:t>Task 4 – Reverse String</w:t>
      </w:r>
    </w:p>
    <w:p w:rsidR="00940891" w:rsidRDefault="00940891" w:rsidP="00940891">
      <w:pPr>
        <w:pStyle w:val="Corpo"/>
      </w:pPr>
      <w:r>
        <w:t xml:space="preserve">Write a program, use a function that for a given string, gives a reverse. </w:t>
      </w:r>
    </w:p>
    <w:p w:rsidR="00940891" w:rsidRDefault="00940891" w:rsidP="00940891">
      <w:pPr>
        <w:pStyle w:val="Intestazione3"/>
      </w:pPr>
      <w:r>
        <w:t>Examples</w:t>
      </w:r>
    </w:p>
    <w:tbl>
      <w:tblPr>
        <w:tblW w:w="10538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329"/>
        <w:gridCol w:w="5209"/>
      </w:tblGrid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  <w:rPr>
                <w:noProof/>
              </w:rPr>
            </w:pPr>
            <w:r>
              <w:rPr>
                <w:rStyle w:val="Nessuno"/>
                <w:b/>
                <w:bCs/>
                <w:noProof/>
              </w:rPr>
              <w:t>Input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jc w:val="center"/>
              <w:rPr>
                <w:noProof/>
              </w:rPr>
            </w:pPr>
            <w:r>
              <w:rPr>
                <w:rStyle w:val="Nessuno"/>
                <w:b/>
                <w:bCs/>
                <w:noProof/>
              </w:rPr>
              <w:t>Output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hello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olleh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123456789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987654321</w:t>
            </w:r>
          </w:p>
        </w:tc>
      </w:tr>
      <w:tr w:rsidR="00940891" w:rsidTr="00940891">
        <w:trPr>
          <w:trHeight w:val="250"/>
        </w:trPr>
        <w:tc>
          <w:tcPr>
            <w:tcW w:w="5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test123</w:t>
            </w:r>
          </w:p>
        </w:tc>
        <w:tc>
          <w:tcPr>
            <w:tcW w:w="52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Default="00940891" w:rsidP="00940891">
            <w:pPr>
              <w:pStyle w:val="Corpo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321tset</w:t>
            </w:r>
          </w:p>
        </w:tc>
      </w:tr>
    </w:tbl>
    <w:p w:rsidR="00940891" w:rsidRDefault="00940891" w:rsidP="00940891">
      <w:pPr>
        <w:pStyle w:val="Intestazione"/>
      </w:pPr>
    </w:p>
    <w:p w:rsidR="00940891" w:rsidRDefault="00940891" w:rsidP="00940891">
      <w:pPr>
        <w:pStyle w:val="Intestazione"/>
      </w:pPr>
      <w:r>
        <w:t xml:space="preserve">Task 5 – Sum of </w:t>
      </w:r>
      <w:r w:rsidR="00411CD2">
        <w:t>N</w:t>
      </w:r>
      <w:r>
        <w:t>umbers in String</w:t>
      </w:r>
    </w:p>
    <w:p w:rsidR="00940891" w:rsidRDefault="00940891" w:rsidP="00940891">
      <w:pPr>
        <w:pStyle w:val="Corpo"/>
      </w:pPr>
      <w:r>
        <w:t xml:space="preserve">Write a program, use a function that for a given string, sums the numbers. </w:t>
      </w:r>
    </w:p>
    <w:p w:rsidR="00940891" w:rsidRDefault="00940891" w:rsidP="00940891">
      <w:pPr>
        <w:pStyle w:val="Intestazione3"/>
      </w:pPr>
      <w:r>
        <w:t>Examples</w:t>
      </w:r>
    </w:p>
    <w:tbl>
      <w:tblPr>
        <w:tblW w:w="10538" w:type="dxa"/>
        <w:tblInd w:w="-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CED7E7"/>
        <w:tblCellMar>
          <w:top w:w="80" w:type="dxa"/>
          <w:left w:w="75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329"/>
        <w:gridCol w:w="5209"/>
      </w:tblGrid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  <w:jc w:val="center"/>
            </w:pPr>
            <w:r w:rsidRPr="00940891">
              <w:rPr>
                <w:rStyle w:val="Nessuno"/>
                <w:b/>
                <w:bCs/>
              </w:rPr>
              <w:t>Input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  <w:jc w:val="center"/>
            </w:pPr>
            <w:r w:rsidRPr="00940891">
              <w:rPr>
                <w:rStyle w:val="Nessuno"/>
                <w:b/>
                <w:bCs/>
              </w:rPr>
              <w:t>Output</w:t>
            </w:r>
          </w:p>
        </w:tc>
      </w:tr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hello123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6</w:t>
            </w:r>
          </w:p>
        </w:tc>
      </w:tr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122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5</w:t>
            </w:r>
          </w:p>
        </w:tc>
      </w:tr>
      <w:tr w:rsidR="00940891" w:rsidTr="00940891">
        <w:trPr>
          <w:trHeight w:val="250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test005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40891" w:rsidRPr="00940891" w:rsidRDefault="00940891" w:rsidP="00940891">
            <w:pPr>
              <w:pStyle w:val="Corpo"/>
              <w:spacing w:before="0" w:after="0" w:line="240" w:lineRule="auto"/>
            </w:pPr>
            <w:r w:rsidRPr="00940891">
              <w:t>5</w:t>
            </w:r>
          </w:p>
        </w:tc>
      </w:tr>
    </w:tbl>
    <w:p w:rsidR="0067762E" w:rsidRPr="0067762E" w:rsidRDefault="0067762E" w:rsidP="0094317E">
      <w:pPr>
        <w:pStyle w:val="Corpo"/>
        <w:jc w:val="center"/>
        <w:rPr>
          <w:b/>
          <w:bCs/>
          <w:noProof/>
          <w:color w:val="642D08"/>
          <w:sz w:val="48"/>
          <w:szCs w:val="40"/>
          <w:u w:color="642D08"/>
        </w:rPr>
      </w:pPr>
    </w:p>
    <w:sectPr w:rsidR="0067762E" w:rsidRPr="0067762E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896" w:rsidRDefault="00EB2896" w:rsidP="008068A2">
      <w:pPr>
        <w:spacing w:after="0" w:line="240" w:lineRule="auto"/>
      </w:pPr>
      <w:r>
        <w:separator/>
      </w:r>
    </w:p>
  </w:endnote>
  <w:endnote w:type="continuationSeparator" w:id="0">
    <w:p w:rsidR="00EB2896" w:rsidRDefault="00EB28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0891" w:rsidRDefault="00940891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40891" w:rsidRDefault="00940891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940891" w:rsidRDefault="00940891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40891" w:rsidRDefault="00940891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40891" w:rsidRDefault="00940891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40891" w:rsidRDefault="00940891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40891" w:rsidRDefault="00940891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40891" w:rsidRPr="00BB5F0B" w:rsidRDefault="00940891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896" w:rsidRDefault="00EB2896" w:rsidP="008068A2">
      <w:pPr>
        <w:spacing w:after="0" w:line="240" w:lineRule="auto"/>
      </w:pPr>
      <w:r>
        <w:separator/>
      </w:r>
    </w:p>
  </w:footnote>
  <w:footnote w:type="continuationSeparator" w:id="0">
    <w:p w:rsidR="00EB2896" w:rsidRDefault="00EB28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891" w:rsidRDefault="00940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52C1B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4DA4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1CD2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370FA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7762E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364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9298A"/>
    <w:rsid w:val="008A4249"/>
    <w:rsid w:val="008A7C5C"/>
    <w:rsid w:val="008B7781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0891"/>
    <w:rsid w:val="00941FFF"/>
    <w:rsid w:val="0094317E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66C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28E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575D6"/>
    <w:rsid w:val="00E63F64"/>
    <w:rsid w:val="00E74623"/>
    <w:rsid w:val="00E81927"/>
    <w:rsid w:val="00E86D42"/>
    <w:rsid w:val="00E872BE"/>
    <w:rsid w:val="00EA3B29"/>
    <w:rsid w:val="00EA57E5"/>
    <w:rsid w:val="00EA5F28"/>
    <w:rsid w:val="00EB2896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  <w:style w:type="paragraph" w:customStyle="1" w:styleId="Corpo">
    <w:name w:val="Corpo"/>
    <w:qFormat/>
    <w:rsid w:val="0094317E"/>
    <w:pPr>
      <w:spacing w:before="80" w:after="120"/>
    </w:pPr>
    <w:rPr>
      <w:rFonts w:ascii="Calibri" w:eastAsia="Calibri" w:hAnsi="Calibri" w:cs="Calibri"/>
      <w:color w:val="00000A"/>
      <w:u w:color="00000A"/>
    </w:rPr>
  </w:style>
  <w:style w:type="paragraph" w:customStyle="1" w:styleId="Intestazione">
    <w:name w:val="Intestazione"/>
    <w:next w:val="Corpo"/>
    <w:qFormat/>
    <w:rsid w:val="0094317E"/>
    <w:pPr>
      <w:keepNext/>
      <w:keepLines/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paragraph" w:customStyle="1" w:styleId="Intestazione3">
    <w:name w:val="Intestazione 3"/>
    <w:next w:val="Corpo"/>
    <w:qFormat/>
    <w:rsid w:val="0094317E"/>
    <w:pPr>
      <w:keepNext/>
      <w:keepLines/>
      <w:spacing w:before="120" w:after="40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paragraph" w:customStyle="1" w:styleId="CorpoA">
    <w:name w:val="Corpo A"/>
    <w:rsid w:val="0094317E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</w:rPr>
  </w:style>
  <w:style w:type="character" w:customStyle="1" w:styleId="Nessuno">
    <w:name w:val="Nessuno"/>
    <w:qFormat/>
    <w:rsid w:val="0094317E"/>
  </w:style>
  <w:style w:type="table" w:customStyle="1" w:styleId="TableGrid1">
    <w:name w:val="Table Grid1"/>
    <w:basedOn w:val="TableNormal"/>
    <w:uiPriority w:val="59"/>
    <w:rsid w:val="0094317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cplusplus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79/String-and-Stream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C588A-9D96-4B7A-8919-DD739A99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166</cp:revision>
  <cp:lastPrinted>2015-10-26T22:35:00Z</cp:lastPrinted>
  <dcterms:created xsi:type="dcterms:W3CDTF">2015-01-15T07:45:00Z</dcterms:created>
  <dcterms:modified xsi:type="dcterms:W3CDTF">2018-11-30T11:23:00Z</dcterms:modified>
  <cp:category>programming, education, software engineering, software development</cp:category>
</cp:coreProperties>
</file>