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60D" w:rsidRPr="0095560D" w:rsidRDefault="0095560D" w:rsidP="0095560D">
      <w:pPr>
        <w:pStyle w:val="Heading1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0095560D">
        <w:rPr>
          <w:rFonts w:cstheme="minorHAnsi"/>
          <w:sz w:val="38"/>
          <w:szCs w:val="38"/>
          <w:lang w:val="bg-BG"/>
        </w:rPr>
        <w:t>Изпит по "Основи на програмирането" – 17 Септември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7776D7">
        <w:t>3</w:t>
      </w:r>
      <w:r>
        <w:t>.</w:t>
      </w:r>
      <w:r w:rsidR="001B59B9">
        <w:rPr>
          <w:lang w:val="en-US"/>
        </w:rPr>
        <w:t xml:space="preserve"> </w:t>
      </w:r>
      <w:r w:rsidR="0095560D">
        <w:t>Мобилен оператор</w:t>
      </w:r>
    </w:p>
    <w:p w:rsidR="00406E5E" w:rsidRDefault="006C74C9" w:rsidP="00406E5E">
      <w:pPr>
        <w:jc w:val="both"/>
        <w:rPr>
          <w:lang w:val="bg-BG"/>
        </w:rPr>
      </w:pPr>
      <w:r>
        <w:rPr>
          <w:lang w:val="bg-BG"/>
        </w:rPr>
        <w:t>Мобилен оператор предлага договори с различна месечна такса в зависимост от срок</w:t>
      </w:r>
      <w:r w:rsidR="00C05042">
        <w:rPr>
          <w:lang w:val="bg-BG"/>
        </w:rPr>
        <w:t>а</w:t>
      </w:r>
      <w:r>
        <w:rPr>
          <w:lang w:val="bg-BG"/>
        </w:rPr>
        <w:t xml:space="preserve"> -</w:t>
      </w:r>
      <w:r w:rsidR="00C05042">
        <w:rPr>
          <w:lang w:val="bg-BG"/>
        </w:rPr>
        <w:t xml:space="preserve"> </w:t>
      </w:r>
      <w:r>
        <w:rPr>
          <w:lang w:val="bg-BG"/>
        </w:rPr>
        <w:t xml:space="preserve">1 или 2 години. </w:t>
      </w:r>
      <w:r w:rsidR="003E0271">
        <w:rPr>
          <w:b/>
          <w:lang w:val="bg-BG"/>
        </w:rPr>
        <w:t xml:space="preserve"> </w:t>
      </w:r>
      <w:r w:rsidR="003E0271">
        <w:rPr>
          <w:lang w:val="bg-BG"/>
        </w:rPr>
        <w:t xml:space="preserve">Да се напише програма, която изчислява </w:t>
      </w:r>
      <w:r>
        <w:rPr>
          <w:lang w:val="bg-BG"/>
        </w:rPr>
        <w:t>дължимата сума</w:t>
      </w:r>
      <w:r w:rsidR="00555DEC">
        <w:rPr>
          <w:lang w:val="bg-BG"/>
        </w:rPr>
        <w:t xml:space="preserve">, която трябва да </w:t>
      </w:r>
      <w:r w:rsidR="00052834">
        <w:rPr>
          <w:lang w:val="bg-BG"/>
        </w:rPr>
        <w:t xml:space="preserve">се </w:t>
      </w:r>
      <w:r>
        <w:rPr>
          <w:lang w:val="bg-BG"/>
        </w:rPr>
        <w:t>плати</w:t>
      </w:r>
      <w:r w:rsidR="00AC028B">
        <w:t xml:space="preserve"> </w:t>
      </w:r>
      <w:r w:rsidR="00AC028B">
        <w:rPr>
          <w:lang w:val="bg-BG"/>
        </w:rPr>
        <w:t>за определен брой месеци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406E5E" w:rsidRPr="003A26A1" w:rsidTr="00AC028B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</w:tcPr>
          <w:p w:rsidR="00406E5E" w:rsidRDefault="00AC028B" w:rsidP="00AC028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срок / </w:t>
            </w:r>
            <w:r w:rsidR="006C74C9">
              <w:rPr>
                <w:lang w:val="bg-BG"/>
              </w:rPr>
              <w:t>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06E5E" w:rsidRPr="006C74C9" w:rsidRDefault="006C74C9" w:rsidP="00406E5E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:rsidR="00406E5E" w:rsidRPr="006C74C9" w:rsidRDefault="006C74C9" w:rsidP="00406E5E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6C74C9" w:rsidRDefault="006C74C9" w:rsidP="00406E5E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:rsidR="00406E5E" w:rsidRPr="006C74C9" w:rsidRDefault="006C74C9" w:rsidP="006C74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ExtraLarge</w:t>
            </w:r>
            <w:proofErr w:type="spellEnd"/>
          </w:p>
        </w:tc>
      </w:tr>
      <w:tr w:rsidR="00406E5E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406E5E" w:rsidRPr="00406E5E" w:rsidRDefault="006C74C9" w:rsidP="006C74C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 година</w:t>
            </w:r>
          </w:p>
        </w:tc>
        <w:tc>
          <w:tcPr>
            <w:tcW w:w="1890" w:type="dxa"/>
          </w:tcPr>
          <w:p w:rsidR="00406E5E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:rsidR="00406E5E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:rsidR="00406E5E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:rsidR="00406E5E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6C74C9" w:rsidRPr="00037C46" w:rsidTr="00DB596D">
        <w:tc>
          <w:tcPr>
            <w:tcW w:w="2250" w:type="dxa"/>
            <w:shd w:val="clear" w:color="auto" w:fill="D9D9D9" w:themeFill="background1" w:themeFillShade="D9"/>
          </w:tcPr>
          <w:p w:rsidR="006C74C9" w:rsidRPr="00406E5E" w:rsidRDefault="006C74C9" w:rsidP="006C74C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 години</w:t>
            </w:r>
          </w:p>
        </w:tc>
        <w:tc>
          <w:tcPr>
            <w:tcW w:w="1890" w:type="dxa"/>
          </w:tcPr>
          <w:p w:rsidR="006C74C9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:rsidR="006C74C9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:rsidR="006C74C9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:rsidR="006C74C9" w:rsidRPr="006C74C9" w:rsidRDefault="006C74C9" w:rsidP="006C74C9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:rsidR="003E0271" w:rsidRDefault="006C74C9" w:rsidP="00B3148B">
      <w:pPr>
        <w:rPr>
          <w:b/>
          <w:lang w:val="bg-BG"/>
        </w:rPr>
      </w:pPr>
      <w:r>
        <w:rPr>
          <w:b/>
          <w:lang w:val="bg-BG"/>
        </w:rPr>
        <w:t>Условия</w:t>
      </w:r>
      <w:r w:rsidR="003E0271">
        <w:rPr>
          <w:b/>
          <w:lang w:val="bg-BG"/>
        </w:rPr>
        <w:t>:</w:t>
      </w:r>
    </w:p>
    <w:p w:rsidR="005C6D47" w:rsidRDefault="006C74C9" w:rsidP="003E0271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 xml:space="preserve">при добавен мобилен интернет, </w:t>
      </w:r>
      <w:r w:rsidR="005C6D47">
        <w:rPr>
          <w:b/>
          <w:lang w:val="bg-BG"/>
        </w:rPr>
        <w:t xml:space="preserve">към </w:t>
      </w:r>
      <w:r>
        <w:rPr>
          <w:b/>
          <w:lang w:val="bg-BG"/>
        </w:rPr>
        <w:t>таксата се</w:t>
      </w:r>
      <w:r w:rsidR="005C6D47">
        <w:rPr>
          <w:b/>
          <w:lang w:val="bg-BG"/>
        </w:rPr>
        <w:t xml:space="preserve"> добавя:</w:t>
      </w:r>
    </w:p>
    <w:p w:rsidR="005C6D47" w:rsidRDefault="005C6D47" w:rsidP="005C6D47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:rsidR="008D288D" w:rsidRDefault="005C6D47" w:rsidP="005C6D47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при сума по-малка или равна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:rsidR="005C6D47" w:rsidRDefault="005C6D47" w:rsidP="005C6D47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при сума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:rsidR="003E0271" w:rsidRPr="008D288D" w:rsidRDefault="005C6D47" w:rsidP="008D288D">
      <w:pPr>
        <w:pStyle w:val="ListParagraph"/>
        <w:numPr>
          <w:ilvl w:val="0"/>
          <w:numId w:val="38"/>
        </w:numPr>
        <w:rPr>
          <w:b/>
          <w:lang w:val="bg-BG"/>
        </w:rPr>
      </w:pPr>
      <w:r>
        <w:rPr>
          <w:b/>
          <w:lang w:val="bg-BG"/>
        </w:rPr>
        <w:t>ако договорът за две години, общата сума се намалява с 3.75%</w:t>
      </w:r>
    </w:p>
    <w:p w:rsidR="007E1DAB" w:rsidRDefault="007E1DAB" w:rsidP="00796131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E0271" w:rsidRDefault="003E0271" w:rsidP="00796131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E0271" w:rsidRPr="00037C46" w:rsidRDefault="005C6D47" w:rsidP="00796131">
      <w:pPr>
        <w:pStyle w:val="ListParagraph"/>
        <w:numPr>
          <w:ilvl w:val="0"/>
          <w:numId w:val="39"/>
        </w:numPr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срок на договор</w:t>
      </w:r>
      <w:r w:rsidR="00AE7DAA">
        <w:rPr>
          <w:rFonts w:cstheme="minorHAnsi"/>
          <w:b/>
          <w:lang w:val="bg-BG"/>
        </w:rPr>
        <w:t xml:space="preserve"> </w:t>
      </w:r>
      <w:r w:rsidR="003E0271" w:rsidRPr="00037C46">
        <w:rPr>
          <w:rFonts w:cstheme="minorHAnsi"/>
        </w:rPr>
        <w:t xml:space="preserve">– </w:t>
      </w:r>
      <w:r w:rsidR="003E0271" w:rsidRPr="0087266D">
        <w:rPr>
          <w:rFonts w:cstheme="minorHAnsi"/>
          <w:b/>
          <w:lang w:val="bg-BG"/>
        </w:rPr>
        <w:t>текст</w:t>
      </w:r>
      <w:r w:rsidR="003E0271" w:rsidRPr="00037C46">
        <w:rPr>
          <w:rFonts w:cstheme="minorHAnsi"/>
        </w:rPr>
        <w:t xml:space="preserve"> - </w:t>
      </w:r>
      <w:r w:rsidR="003E0271"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one</w:t>
      </w:r>
      <w:r w:rsidR="003E0271" w:rsidRPr="0087266D">
        <w:rPr>
          <w:rFonts w:cstheme="minorHAnsi"/>
          <w:b/>
        </w:rPr>
        <w:t>”</w:t>
      </w:r>
      <w:r w:rsidR="003E0271"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="003E0271" w:rsidRPr="0087266D">
        <w:rPr>
          <w:rFonts w:cstheme="minorHAnsi"/>
          <w:b/>
        </w:rPr>
        <w:t>“</w:t>
      </w:r>
      <w:r>
        <w:rPr>
          <w:rFonts w:cstheme="minorHAnsi"/>
          <w:b/>
        </w:rPr>
        <w:t>two</w:t>
      </w:r>
      <w:r w:rsidR="003E0271" w:rsidRPr="0087266D">
        <w:rPr>
          <w:rFonts w:cstheme="minorHAnsi"/>
          <w:b/>
        </w:rPr>
        <w:t>”</w:t>
      </w:r>
    </w:p>
    <w:p w:rsidR="003E0271" w:rsidRPr="006C6B3E" w:rsidRDefault="005C6D47" w:rsidP="00796131">
      <w:pPr>
        <w:pStyle w:val="ListParagraph"/>
        <w:numPr>
          <w:ilvl w:val="0"/>
          <w:numId w:val="39"/>
        </w:numPr>
        <w:spacing w:line="240" w:lineRule="auto"/>
        <w:jc w:val="both"/>
        <w:rPr>
          <w:rFonts w:cstheme="minorHAnsi"/>
          <w:lang w:val="bg-BG"/>
        </w:rPr>
      </w:pPr>
      <w:r w:rsidRPr="0072042D">
        <w:rPr>
          <w:rFonts w:cstheme="minorHAnsi"/>
          <w:b/>
          <w:lang w:val="bg-BG"/>
        </w:rPr>
        <w:t>тип на договор</w:t>
      </w:r>
      <w:r w:rsidR="003E0271" w:rsidRPr="0072042D">
        <w:rPr>
          <w:rFonts w:cstheme="minorHAnsi"/>
          <w:b/>
          <w:lang w:val="bg-BG"/>
        </w:rPr>
        <w:t xml:space="preserve"> – </w:t>
      </w:r>
      <w:r w:rsidR="003E0271" w:rsidRPr="0087266D">
        <w:rPr>
          <w:rFonts w:cstheme="minorHAnsi"/>
          <w:b/>
          <w:lang w:val="bg-BG"/>
        </w:rPr>
        <w:t>текст</w:t>
      </w:r>
      <w:r w:rsidR="003E0271">
        <w:rPr>
          <w:rFonts w:cstheme="minorHAnsi"/>
          <w:lang w:val="bg-BG"/>
        </w:rPr>
        <w:t xml:space="preserve"> - </w:t>
      </w:r>
      <w:r w:rsidR="003E0271" w:rsidRPr="0087266D">
        <w:rPr>
          <w:b/>
          <w:sz w:val="24"/>
          <w:szCs w:val="24"/>
        </w:rPr>
        <w:t>“</w:t>
      </w:r>
      <w:r w:rsidRPr="005C6D47">
        <w:rPr>
          <w:b/>
          <w:sz w:val="24"/>
          <w:szCs w:val="24"/>
        </w:rPr>
        <w:t>Small</w:t>
      </w:r>
      <w:r w:rsidR="00B94561" w:rsidRPr="005C6D47">
        <w:rPr>
          <w:b/>
          <w:sz w:val="24"/>
          <w:szCs w:val="24"/>
        </w:rPr>
        <w:t>”</w:t>
      </w:r>
      <w:r w:rsidRPr="005C6D47">
        <w:rPr>
          <w:b/>
          <w:sz w:val="24"/>
          <w:szCs w:val="24"/>
        </w:rPr>
        <w:t>,</w:t>
      </w:r>
      <w:r w:rsidR="003E0271" w:rsidRPr="005C6D47">
        <w:rPr>
          <w:b/>
          <w:sz w:val="24"/>
          <w:szCs w:val="24"/>
        </w:rPr>
        <w:t xml:space="preserve"> </w:t>
      </w:r>
      <w:r w:rsidRPr="005C6D47">
        <w:rPr>
          <w:b/>
          <w:sz w:val="24"/>
          <w:szCs w:val="24"/>
        </w:rPr>
        <w:t xml:space="preserve"> “Middle”, “Large”</w:t>
      </w:r>
      <w:r w:rsidR="003E0271" w:rsidRPr="005C6D47">
        <w:rPr>
          <w:b/>
          <w:sz w:val="24"/>
          <w:szCs w:val="24"/>
          <w:lang w:val="bg-BG"/>
        </w:rPr>
        <w:t>или</w:t>
      </w:r>
      <w:r w:rsidR="003E0271" w:rsidRPr="005C6D47">
        <w:rPr>
          <w:b/>
          <w:sz w:val="24"/>
          <w:szCs w:val="24"/>
        </w:rPr>
        <w:t xml:space="preserve"> “</w:t>
      </w:r>
      <w:proofErr w:type="spellStart"/>
      <w:r w:rsidRPr="005C6D47">
        <w:rPr>
          <w:b/>
          <w:sz w:val="24"/>
          <w:szCs w:val="24"/>
        </w:rPr>
        <w:t>ExtraLarge</w:t>
      </w:r>
      <w:proofErr w:type="spellEnd"/>
      <w:r>
        <w:rPr>
          <w:b/>
          <w:sz w:val="24"/>
          <w:szCs w:val="24"/>
        </w:rPr>
        <w:t>”</w:t>
      </w:r>
      <w:r w:rsidR="003E0271" w:rsidRPr="005C6D47">
        <w:rPr>
          <w:b/>
          <w:sz w:val="24"/>
          <w:szCs w:val="24"/>
          <w:lang w:val="bg-BG"/>
        </w:rPr>
        <w:t>;</w:t>
      </w:r>
    </w:p>
    <w:p w:rsidR="00AC028B" w:rsidRPr="00AC028B" w:rsidRDefault="00AC028B" w:rsidP="00796131">
      <w:pPr>
        <w:pStyle w:val="ListParagraph"/>
        <w:numPr>
          <w:ilvl w:val="0"/>
          <w:numId w:val="39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интернет</w:t>
      </w:r>
      <w:r w:rsidR="003E0271"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yes</w:t>
      </w:r>
      <w:r w:rsidRPr="0087266D">
        <w:rPr>
          <w:rFonts w:cstheme="minorHAnsi"/>
          <w:b/>
        </w:rPr>
        <w:t>”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rFonts w:cstheme="minorHAnsi"/>
          <w:b/>
        </w:rPr>
        <w:t>“</w:t>
      </w:r>
      <w:r w:rsidRPr="00FE3867">
        <w:rPr>
          <w:rFonts w:cstheme="minorHAnsi"/>
          <w:b/>
        </w:rPr>
        <w:t>no</w:t>
      </w:r>
      <w:r w:rsidRPr="0087266D">
        <w:rPr>
          <w:rFonts w:cstheme="minorHAnsi"/>
          <w:b/>
        </w:rPr>
        <w:t>”</w:t>
      </w:r>
    </w:p>
    <w:p w:rsidR="003E0271" w:rsidRPr="006C6B3E" w:rsidRDefault="00C05042" w:rsidP="00796131">
      <w:pPr>
        <w:pStyle w:val="ListParagraph"/>
        <w:numPr>
          <w:ilvl w:val="0"/>
          <w:numId w:val="39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</w:t>
      </w:r>
      <w:r w:rsidR="003E0271" w:rsidRPr="0087266D">
        <w:rPr>
          <w:b/>
          <w:lang w:val="bg-BG"/>
        </w:rPr>
        <w:t xml:space="preserve">цяло число в интервала </w:t>
      </w:r>
      <w:r w:rsidR="003E0271" w:rsidRPr="0087266D">
        <w:rPr>
          <w:b/>
        </w:rPr>
        <w:t>[</w:t>
      </w:r>
      <w:r w:rsidR="003E0271">
        <w:rPr>
          <w:b/>
          <w:lang w:val="bg-BG"/>
        </w:rPr>
        <w:t xml:space="preserve">1 … </w:t>
      </w:r>
      <w:r>
        <w:rPr>
          <w:b/>
          <w:lang w:val="bg-BG"/>
        </w:rPr>
        <w:t>24</w:t>
      </w:r>
      <w:r w:rsidR="003E0271" w:rsidRPr="0087266D">
        <w:rPr>
          <w:b/>
        </w:rPr>
        <w:t>]</w:t>
      </w:r>
      <w:r w:rsidR="003E0271">
        <w:t>;</w:t>
      </w:r>
    </w:p>
    <w:p w:rsidR="007E1DAB" w:rsidRDefault="007E1DAB" w:rsidP="00796131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30823" w:rsidRDefault="00630823" w:rsidP="00796131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:rsidR="003570FC" w:rsidRPr="001047FF" w:rsidRDefault="00630823" w:rsidP="00D73A26">
      <w:pPr>
        <w:pStyle w:val="ListParagraph"/>
        <w:numPr>
          <w:ilvl w:val="0"/>
          <w:numId w:val="40"/>
        </w:numPr>
        <w:spacing w:after="0" w:line="240" w:lineRule="auto"/>
        <w:ind w:firstLine="720"/>
        <w:rPr>
          <w:rFonts w:cstheme="minorHAnsi"/>
        </w:rPr>
      </w:pPr>
      <w:r w:rsidRPr="001047FF">
        <w:rPr>
          <w:rFonts w:cstheme="minorHAnsi"/>
          <w:b/>
          <w:lang w:val="bg-BG"/>
        </w:rPr>
        <w:t>Цената, която заплаща клиентът</w:t>
      </w:r>
      <w:r w:rsidRPr="001047FF">
        <w:rPr>
          <w:rFonts w:cstheme="minorHAnsi"/>
          <w:lang w:val="bg-BG"/>
        </w:rPr>
        <w:t xml:space="preserve">, </w:t>
      </w:r>
      <w:r w:rsidRPr="001047FF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1047FF">
        <w:rPr>
          <w:rFonts w:cstheme="minorHAnsi"/>
          <w:lang w:val="bg-BG"/>
        </w:rPr>
        <w:t>, в следния формат:</w:t>
      </w:r>
      <w:r w:rsidR="001047FF" w:rsidRPr="001047FF">
        <w:rPr>
          <w:rFonts w:cstheme="minorHAnsi"/>
        </w:rPr>
        <w:t xml:space="preserve">  </w:t>
      </w:r>
      <w:r w:rsidRPr="001047FF">
        <w:rPr>
          <w:rFonts w:cstheme="minorHAnsi"/>
          <w:b/>
        </w:rPr>
        <w:t>"</w:t>
      </w:r>
      <w:r w:rsidRPr="001047FF">
        <w:rPr>
          <w:rStyle w:val="CodeChar"/>
          <w:rFonts w:asciiTheme="minorHAnsi" w:hAnsiTheme="minorHAnsi" w:cstheme="minorHAnsi"/>
        </w:rPr>
        <w:t>{</w:t>
      </w:r>
      <w:r w:rsidR="00AF78BB" w:rsidRPr="001047FF">
        <w:rPr>
          <w:rStyle w:val="CodeChar"/>
          <w:rFonts w:asciiTheme="minorHAnsi" w:hAnsiTheme="minorHAnsi" w:cstheme="minorHAnsi"/>
          <w:lang w:val="bg-BG"/>
        </w:rPr>
        <w:t>цената</w:t>
      </w:r>
      <w:r w:rsidRPr="001047FF">
        <w:rPr>
          <w:rStyle w:val="CodeChar"/>
          <w:rFonts w:asciiTheme="minorHAnsi" w:hAnsiTheme="minorHAnsi" w:cstheme="minorHAnsi"/>
        </w:rPr>
        <w:t>}</w:t>
      </w:r>
      <w:r w:rsidR="00B94561" w:rsidRPr="001047FF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47FF">
        <w:rPr>
          <w:rStyle w:val="CodeChar"/>
          <w:rFonts w:asciiTheme="minorHAnsi" w:hAnsiTheme="minorHAnsi" w:cstheme="minorHAnsi"/>
        </w:rPr>
        <w:t>lv.</w:t>
      </w:r>
      <w:r w:rsidRPr="001047FF">
        <w:rPr>
          <w:rStyle w:val="CodeChar"/>
          <w:rFonts w:asciiTheme="minorHAnsi" w:hAnsiTheme="minorHAnsi" w:cstheme="minorHAnsi"/>
          <w:lang w:val="bg-BG"/>
        </w:rPr>
        <w:t>“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418"/>
        <w:gridCol w:w="1843"/>
        <w:gridCol w:w="2126"/>
        <w:gridCol w:w="2128"/>
      </w:tblGrid>
      <w:tr w:rsidR="00991B52" w:rsidRPr="00B57630" w:rsidTr="009D26E2">
        <w:tc>
          <w:tcPr>
            <w:tcW w:w="1503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D26E2">
        <w:trPr>
          <w:trHeight w:val="406"/>
        </w:trPr>
        <w:tc>
          <w:tcPr>
            <w:tcW w:w="1503" w:type="dxa"/>
          </w:tcPr>
          <w:p w:rsidR="00FE3867" w:rsidRPr="00FE3867" w:rsidRDefault="00FE3867" w:rsidP="00FE386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:rsidR="00FE3867" w:rsidRPr="00FE3867" w:rsidRDefault="00FE3867" w:rsidP="00FE386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:rsidR="00FE3867" w:rsidRPr="00FE3867" w:rsidRDefault="00A63CE5" w:rsidP="00FE386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="00FE3867" w:rsidRPr="00FE3867">
              <w:rPr>
                <w:rFonts w:ascii="Consolas" w:eastAsia="Calibri" w:hAnsi="Consolas" w:cs="Times New Roman"/>
              </w:rPr>
              <w:t>es</w:t>
            </w:r>
          </w:p>
          <w:p w:rsidR="00630823" w:rsidRPr="00630823" w:rsidRDefault="00FE3867" w:rsidP="001047F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991B52" w:rsidRPr="00B57630" w:rsidRDefault="007C45E9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:rsidR="00991B52" w:rsidRDefault="00630823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="00FE3867"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="00FE3867" w:rsidRPr="00FE3867">
              <w:rPr>
                <w:rFonts w:ascii="Consolas" w:eastAsia="Calibri" w:hAnsi="Consolas" w:cs="Times New Roman"/>
              </w:rPr>
              <w:t>Small</w:t>
            </w:r>
            <w:r w:rsidR="00FE386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FE3867"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 w:rsidR="00FE3867"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:rsidR="00630823" w:rsidRDefault="00FE3867" w:rsidP="0063082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9.98+5.50=15.48 лв.</w:t>
            </w:r>
          </w:p>
          <w:p w:rsidR="00153002" w:rsidRPr="00153002" w:rsidRDefault="00AA151B" w:rsidP="00630823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  <w:r w:rsidR="00FE3867">
              <w:rPr>
                <w:rFonts w:eastAsia="Calibri" w:cs="Times New Roman"/>
                <w:lang w:val="bg-BG"/>
              </w:rPr>
              <w:t xml:space="preserve">няма </w:t>
            </w:r>
          </w:p>
          <w:p w:rsidR="00152B58" w:rsidRPr="00E13569" w:rsidRDefault="00152B58" w:rsidP="00FE386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FE3867">
              <w:rPr>
                <w:rFonts w:eastAsia="Calibri" w:cs="Times New Roman"/>
                <w:lang w:val="bg-BG"/>
              </w:rPr>
              <w:t>15.48 * 10 месеца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FE3867"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52B58" w:rsidRPr="00B57630" w:rsidTr="009D26E2">
        <w:tc>
          <w:tcPr>
            <w:tcW w:w="1503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 w:rsidR="00152B58" w:rsidRPr="00B57630" w:rsidRDefault="00152B58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 w:rsidR="00152B58" w:rsidRPr="00B57630" w:rsidRDefault="00152B58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:rsidR="00152B58" w:rsidRPr="00B57630" w:rsidRDefault="00152B58" w:rsidP="00152B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51B" w:rsidRPr="00B57630" w:rsidTr="009D26E2">
        <w:trPr>
          <w:trHeight w:val="406"/>
        </w:trPr>
        <w:tc>
          <w:tcPr>
            <w:tcW w:w="1503" w:type="dxa"/>
          </w:tcPr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:rsidR="00AA151B" w:rsidRPr="001047FF" w:rsidRDefault="00A63CE5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="00AA151B" w:rsidRPr="001047FF">
              <w:rPr>
                <w:rFonts w:ascii="Consolas" w:eastAsia="Calibri" w:hAnsi="Consolas" w:cs="Times New Roman"/>
              </w:rPr>
              <w:t>o</w:t>
            </w:r>
          </w:p>
          <w:p w:rsidR="00AA151B" w:rsidRPr="00152B58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:rsidR="00AA151B" w:rsidRPr="00152B58" w:rsidRDefault="00AA151B" w:rsidP="00796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418" w:type="dxa"/>
          </w:tcPr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</w:p>
          <w:p w:rsidR="00AA151B" w:rsidRPr="001047FF" w:rsidRDefault="00A63CE5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="00AA151B">
              <w:rPr>
                <w:rFonts w:ascii="Consolas" w:eastAsia="Calibri" w:hAnsi="Consolas" w:cs="Times New Roman"/>
              </w:rPr>
              <w:t>es</w:t>
            </w:r>
          </w:p>
          <w:p w:rsidR="00AA151B" w:rsidRPr="007A0D85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43" w:type="dxa"/>
          </w:tcPr>
          <w:p w:rsidR="00B254AC" w:rsidRPr="007A0D85" w:rsidRDefault="00B254AC" w:rsidP="0079613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2126" w:type="dxa"/>
          </w:tcPr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:rsidR="00AA151B" w:rsidRPr="001047FF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:rsidR="00AA151B" w:rsidRPr="001047FF" w:rsidRDefault="00A63CE5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="00AA151B">
              <w:rPr>
                <w:rFonts w:ascii="Consolas" w:eastAsia="Calibri" w:hAnsi="Consolas" w:cs="Times New Roman"/>
              </w:rPr>
              <w:t>es</w:t>
            </w:r>
          </w:p>
          <w:p w:rsidR="00AA151B" w:rsidRPr="007A0D85" w:rsidRDefault="00AA151B" w:rsidP="0079613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2128" w:type="dxa"/>
          </w:tcPr>
          <w:p w:rsidR="00AA151B" w:rsidRPr="00A63CE5" w:rsidRDefault="00B254AC" w:rsidP="00A63CE5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571" w:rsidRDefault="007D1571" w:rsidP="008068A2">
      <w:pPr>
        <w:spacing w:after="0" w:line="240" w:lineRule="auto"/>
      </w:pPr>
      <w:r>
        <w:separator/>
      </w:r>
    </w:p>
  </w:endnote>
  <w:endnote w:type="continuationSeparator" w:id="0">
    <w:p w:rsidR="007D1571" w:rsidRDefault="007D15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8E42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61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BC6182" w:rsidRPr="00BC618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61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BC6182" w:rsidRPr="00BC618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571" w:rsidRDefault="007D1571" w:rsidP="008068A2">
      <w:pPr>
        <w:spacing w:after="0" w:line="240" w:lineRule="auto"/>
      </w:pPr>
      <w:r>
        <w:separator/>
      </w:r>
    </w:p>
  </w:footnote>
  <w:footnote w:type="continuationSeparator" w:id="0">
    <w:p w:rsidR="007D1571" w:rsidRDefault="007D157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B207B"/>
    <w:multiLevelType w:val="hybridMultilevel"/>
    <w:tmpl w:val="84844602"/>
    <w:lvl w:ilvl="0" w:tplc="0402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2"/>
  </w:num>
  <w:num w:numId="7">
    <w:abstractNumId w:val="35"/>
  </w:num>
  <w:num w:numId="8">
    <w:abstractNumId w:val="14"/>
  </w:num>
  <w:num w:numId="9">
    <w:abstractNumId w:val="21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9"/>
  </w:num>
  <w:num w:numId="30">
    <w:abstractNumId w:val="30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1"/>
  </w:num>
  <w:num w:numId="36">
    <w:abstractNumId w:val="13"/>
  </w:num>
  <w:num w:numId="37">
    <w:abstractNumId w:val="33"/>
  </w:num>
  <w:num w:numId="38">
    <w:abstractNumId w:val="25"/>
  </w:num>
  <w:num w:numId="39">
    <w:abstractNumId w:val="29"/>
  </w:num>
  <w:num w:numId="40">
    <w:abstractNumId w:val="39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32D"/>
    <w:rsid w:val="00074B77"/>
    <w:rsid w:val="00074C92"/>
    <w:rsid w:val="000754EE"/>
    <w:rsid w:val="00077C17"/>
    <w:rsid w:val="0008068A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7FF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55DF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92F27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44"/>
    <w:rsid w:val="005C588F"/>
    <w:rsid w:val="005C63A6"/>
    <w:rsid w:val="005C6A24"/>
    <w:rsid w:val="005C6D47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85E9C"/>
    <w:rsid w:val="00690961"/>
    <w:rsid w:val="00695634"/>
    <w:rsid w:val="00695838"/>
    <w:rsid w:val="00695A03"/>
    <w:rsid w:val="00697DD2"/>
    <w:rsid w:val="006A4463"/>
    <w:rsid w:val="006A571B"/>
    <w:rsid w:val="006B16B4"/>
    <w:rsid w:val="006B2C9A"/>
    <w:rsid w:val="006B593E"/>
    <w:rsid w:val="006C0B2C"/>
    <w:rsid w:val="006C1040"/>
    <w:rsid w:val="006C3090"/>
    <w:rsid w:val="006C59AE"/>
    <w:rsid w:val="006C5F81"/>
    <w:rsid w:val="006C64C9"/>
    <w:rsid w:val="006C7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042D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2BD3"/>
    <w:rsid w:val="0079305D"/>
    <w:rsid w:val="0079324A"/>
    <w:rsid w:val="00794D8D"/>
    <w:rsid w:val="00794EEE"/>
    <w:rsid w:val="0079509F"/>
    <w:rsid w:val="00796131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5E9"/>
    <w:rsid w:val="007C537D"/>
    <w:rsid w:val="007C77A4"/>
    <w:rsid w:val="007D1571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2F53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60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4F1F"/>
    <w:rsid w:val="009D5FCC"/>
    <w:rsid w:val="009D7E21"/>
    <w:rsid w:val="009E1185"/>
    <w:rsid w:val="009E27E6"/>
    <w:rsid w:val="009E52BD"/>
    <w:rsid w:val="009F3ED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CE5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51B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028B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2429"/>
    <w:rsid w:val="00B254AC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182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042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631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67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6FB68-BBAB-476B-B937-784D1341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5330-562E-47B7-A7E3-D213651B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24</cp:revision>
  <cp:lastPrinted>2017-09-16T16:57:00Z</cp:lastPrinted>
  <dcterms:created xsi:type="dcterms:W3CDTF">2017-07-22T12:42:00Z</dcterms:created>
  <dcterms:modified xsi:type="dcterms:W3CDTF">2017-09-16T16:57:00Z</dcterms:modified>
  <cp:category>programming, education, software engineering, software development</cp:category>
</cp:coreProperties>
</file>