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74561" w14:textId="77777777" w:rsidR="009448BB" w:rsidRPr="009448BB" w:rsidRDefault="009448BB" w:rsidP="009448BB">
      <w:pPr>
        <w:rPr>
          <w:color w:val="FF0000"/>
        </w:rPr>
      </w:pPr>
      <w:r w:rsidRPr="009448BB">
        <w:rPr>
          <w:color w:val="FF0000"/>
        </w:rPr>
        <w:t>Udělala jsem si na sharepoint seznam agendy procesy dílčí procesy a aktivity a chtěla bych aby mi nějaký nástroj pomohl z toho třeba automaticky vytvořit mapu procesu ale tak abych si to pořád nemusela generovat ale aby jsem to měla stále před očima někde a když změním něco v tom sharepointu tak aby se mi to propsalo </w:t>
      </w:r>
    </w:p>
    <w:p w14:paraId="76792AA4" w14:textId="77777777" w:rsidR="00C164C7" w:rsidRPr="00C164C7" w:rsidRDefault="00C164C7" w:rsidP="00C164C7">
      <w:r w:rsidRPr="00C164C7">
        <w:t xml:space="preserve">To, co popisujete, je skvělý způsob řízení procesů. Aby se mapa procesu generovala sama a byla </w:t>
      </w:r>
      <w:r w:rsidRPr="00C164C7">
        <w:rPr>
          <w:b/>
          <w:bCs/>
        </w:rPr>
        <w:t>stále na očích</w:t>
      </w:r>
      <w:r w:rsidRPr="00C164C7">
        <w:t xml:space="preserve"> bez ručního přegenerovávání, existují v prostředí Microsoft 365 dvě nejrozšířenější a nejsnadnější cesty.</w:t>
      </w:r>
    </w:p>
    <w:p w14:paraId="2165CAC5" w14:textId="77777777" w:rsidR="00C164C7" w:rsidRPr="00C164C7" w:rsidRDefault="00C164C7" w:rsidP="00C164C7">
      <w:r w:rsidRPr="00C164C7">
        <w:t xml:space="preserve">Obě možnosti fungují tak, že si diagram nebo strom vložíte </w:t>
      </w:r>
      <w:r w:rsidRPr="00C164C7">
        <w:rPr>
          <w:b/>
          <w:bCs/>
        </w:rPr>
        <w:t>přímo na SharePoint stránku</w:t>
      </w:r>
      <w:r w:rsidRPr="00C164C7">
        <w:t xml:space="preserve"> (přes tzv. </w:t>
      </w:r>
      <w:r w:rsidRPr="00C164C7">
        <w:rPr>
          <w:i/>
          <w:iCs/>
        </w:rPr>
        <w:t>Web Part</w:t>
      </w:r>
      <w:r w:rsidRPr="00C164C7">
        <w:t xml:space="preserve"> / </w:t>
      </w:r>
      <w:r w:rsidRPr="00C164C7">
        <w:rPr>
          <w:i/>
          <w:iCs/>
        </w:rPr>
        <w:t>Webovou část</w:t>
      </w:r>
      <w:r w:rsidRPr="00C164C7">
        <w:t>). Kdykoliv vy nebo někdo jiný změní data v seznamu, mapa se při načtení stránky automaticky aktualizuje.</w:t>
      </w:r>
    </w:p>
    <w:p w14:paraId="59209E56" w14:textId="77777777" w:rsidR="00C164C7" w:rsidRPr="00C164C7" w:rsidRDefault="00C164C7" w:rsidP="00C164C7">
      <w:pPr>
        <w:rPr>
          <w:b/>
          <w:bCs/>
        </w:rPr>
      </w:pPr>
      <w:r w:rsidRPr="00C164C7">
        <w:rPr>
          <w:b/>
          <w:bCs/>
        </w:rPr>
        <w:t>Možnost 1: Power BI – Vizuál „Strom rozkladu“ (Doporučeno)</w:t>
      </w:r>
    </w:p>
    <w:p w14:paraId="536740FA" w14:textId="77777777" w:rsidR="00C164C7" w:rsidRPr="00C164C7" w:rsidRDefault="00C164C7" w:rsidP="00C164C7">
      <w:r w:rsidRPr="00C164C7">
        <w:t xml:space="preserve">Pokud máte strukturu </w:t>
      </w:r>
      <w:r w:rsidRPr="00C164C7">
        <w:rPr>
          <w:b/>
          <w:bCs/>
        </w:rPr>
        <w:t>Agenda $\rightarrow$ Proces $\rightarrow$ Dílčí proces $\rightarrow$ Aktivita</w:t>
      </w:r>
      <w:r w:rsidRPr="00C164C7">
        <w:t>, nejjednodušší a nejefektivnější cesta je vytvořit z vaší SharePoint složky sestavu v Power BI a tu vložit na SharePoint stránku.</w:t>
      </w:r>
    </w:p>
    <w:p w14:paraId="3B349AB3" w14:textId="77777777" w:rsidR="00C164C7" w:rsidRPr="00C164C7" w:rsidRDefault="00C164C7" w:rsidP="00C164C7">
      <w:pPr>
        <w:rPr>
          <w:b/>
          <w:bCs/>
        </w:rPr>
      </w:pPr>
      <w:r w:rsidRPr="00C164C7">
        <w:rPr>
          <w:b/>
          <w:bCs/>
        </w:rPr>
        <w:t>Jak to funguje:</w:t>
      </w:r>
    </w:p>
    <w:p w14:paraId="6C1FA3BC" w14:textId="77777777" w:rsidR="00C164C7" w:rsidRPr="00C164C7" w:rsidRDefault="00C164C7" w:rsidP="00C164C7">
      <w:pPr>
        <w:numPr>
          <w:ilvl w:val="0"/>
          <w:numId w:val="1"/>
        </w:numPr>
      </w:pPr>
      <w:r w:rsidRPr="00C164C7">
        <w:rPr>
          <w:b/>
          <w:bCs/>
        </w:rPr>
        <w:t>Propojení:</w:t>
      </w:r>
      <w:r w:rsidRPr="00C164C7">
        <w:t xml:space="preserve"> V Power BI Desktop se připojíte k vašemu SharePoint seznamu jako k datovému zdroji.</w:t>
      </w:r>
    </w:p>
    <w:p w14:paraId="14D953EB" w14:textId="77777777" w:rsidR="00C164C7" w:rsidRPr="00C164C7" w:rsidRDefault="00C164C7" w:rsidP="00C164C7">
      <w:pPr>
        <w:numPr>
          <w:ilvl w:val="0"/>
          <w:numId w:val="1"/>
        </w:numPr>
      </w:pPr>
      <w:r w:rsidRPr="00C164C7">
        <w:rPr>
          <w:b/>
          <w:bCs/>
        </w:rPr>
        <w:t>Vizuál:</w:t>
      </w:r>
      <w:r w:rsidRPr="00C164C7">
        <w:t xml:space="preserve"> Použijete vestavěný vizuál </w:t>
      </w:r>
      <w:r w:rsidRPr="00C164C7">
        <w:rPr>
          <w:b/>
          <w:bCs/>
        </w:rPr>
        <w:t>Strom rozkladu (Decomposition Tree)</w:t>
      </w:r>
      <w:r w:rsidRPr="00C164C7">
        <w:t xml:space="preserve"> nebo vizuál </w:t>
      </w:r>
      <w:r w:rsidRPr="00C164C7">
        <w:rPr>
          <w:b/>
          <w:bCs/>
        </w:rPr>
        <w:t>Matice / Hierarchie</w:t>
      </w:r>
      <w:r w:rsidRPr="00C164C7">
        <w:t xml:space="preserve">. Do pole rozkladu postupně přetáhnete sloupce: </w:t>
      </w:r>
      <w:r w:rsidRPr="00C164C7">
        <w:rPr>
          <w:i/>
          <w:iCs/>
        </w:rPr>
        <w:t>Agenda</w:t>
      </w:r>
      <w:r w:rsidRPr="00C164C7">
        <w:t xml:space="preserve">, </w:t>
      </w:r>
      <w:r w:rsidRPr="00C164C7">
        <w:rPr>
          <w:i/>
          <w:iCs/>
        </w:rPr>
        <w:t>Proces</w:t>
      </w:r>
      <w:r w:rsidRPr="00C164C7">
        <w:t xml:space="preserve">, </w:t>
      </w:r>
      <w:r w:rsidRPr="00C164C7">
        <w:rPr>
          <w:i/>
          <w:iCs/>
        </w:rPr>
        <w:t>Dílčí proces</w:t>
      </w:r>
      <w:r w:rsidRPr="00C164C7">
        <w:t xml:space="preserve">, </w:t>
      </w:r>
      <w:r w:rsidRPr="00C164C7">
        <w:rPr>
          <w:i/>
          <w:iCs/>
        </w:rPr>
        <w:t>Aktivita</w:t>
      </w:r>
      <w:r w:rsidRPr="00C164C7">
        <w:t>.</w:t>
      </w:r>
    </w:p>
    <w:p w14:paraId="70751225" w14:textId="77777777" w:rsidR="00C164C7" w:rsidRPr="00C164C7" w:rsidRDefault="00C164C7" w:rsidP="00C164C7">
      <w:pPr>
        <w:numPr>
          <w:ilvl w:val="0"/>
          <w:numId w:val="1"/>
        </w:numPr>
      </w:pPr>
      <w:r w:rsidRPr="00C164C7">
        <w:rPr>
          <w:b/>
          <w:bCs/>
        </w:rPr>
        <w:t>Publikace:</w:t>
      </w:r>
      <w:r w:rsidRPr="00C164C7">
        <w:t xml:space="preserve"> Sestavu publikujete do Power BI Service a nastavíte plánované plánované obnovování dat (případně se data obnoví při načtení).</w:t>
      </w:r>
    </w:p>
    <w:p w14:paraId="564602FC" w14:textId="77777777" w:rsidR="00C164C7" w:rsidRPr="00C164C7" w:rsidRDefault="00C164C7" w:rsidP="00C164C7">
      <w:pPr>
        <w:numPr>
          <w:ilvl w:val="0"/>
          <w:numId w:val="1"/>
        </w:numPr>
      </w:pPr>
      <w:r w:rsidRPr="00C164C7">
        <w:rPr>
          <w:b/>
          <w:bCs/>
        </w:rPr>
        <w:t>Zobrazení na SharePointu:</w:t>
      </w:r>
      <w:r w:rsidRPr="00C164C7">
        <w:t xml:space="preserve"> Na stránku SharePointu přidáte webovou část </w:t>
      </w:r>
      <w:r w:rsidRPr="00C164C7">
        <w:rPr>
          <w:b/>
          <w:bCs/>
        </w:rPr>
        <w:t>Power BI</w:t>
      </w:r>
      <w:r w:rsidRPr="00C164C7">
        <w:t xml:space="preserve"> a vložíte odkaz na tuto sestavu.</w:t>
      </w:r>
    </w:p>
    <w:p w14:paraId="56ED6CF7" w14:textId="77777777" w:rsidR="00C164C7" w:rsidRPr="00C164C7" w:rsidRDefault="00C164C7" w:rsidP="00C164C7">
      <w:pPr>
        <w:rPr>
          <w:b/>
          <w:bCs/>
        </w:rPr>
      </w:pPr>
      <w:r w:rsidRPr="00C164C7">
        <w:rPr>
          <w:b/>
          <w:bCs/>
        </w:rPr>
        <w:t>Výhody:</w:t>
      </w:r>
    </w:p>
    <w:p w14:paraId="6D7A1D63" w14:textId="77777777" w:rsidR="00C164C7" w:rsidRPr="00C164C7" w:rsidRDefault="00C164C7" w:rsidP="00C164C7">
      <w:pPr>
        <w:numPr>
          <w:ilvl w:val="0"/>
          <w:numId w:val="2"/>
        </w:numPr>
      </w:pPr>
      <w:r w:rsidRPr="00C164C7">
        <w:rPr>
          <w:b/>
          <w:bCs/>
        </w:rPr>
        <w:t>Interaktivita:</w:t>
      </w:r>
      <w:r w:rsidRPr="00C164C7">
        <w:t xml:space="preserve"> Uživatelé si mohou strom dynamicky rozklikávat a sbalovat podle toho, co je právě zajímá.</w:t>
      </w:r>
    </w:p>
    <w:p w14:paraId="00C6611F" w14:textId="77777777" w:rsidR="00C164C7" w:rsidRPr="00C164C7" w:rsidRDefault="00C164C7" w:rsidP="00C164C7">
      <w:pPr>
        <w:numPr>
          <w:ilvl w:val="0"/>
          <w:numId w:val="2"/>
        </w:numPr>
      </w:pPr>
      <w:r w:rsidRPr="00C164C7">
        <w:rPr>
          <w:b/>
          <w:bCs/>
        </w:rPr>
        <w:t>Není potřeba speciální grafika:</w:t>
      </w:r>
      <w:r w:rsidRPr="00C164C7">
        <w:t xml:space="preserve"> Strom rozkladu se vykresluje a rovná zcela sám na základě dat v tabulce.</w:t>
      </w:r>
    </w:p>
    <w:p w14:paraId="55888301" w14:textId="77777777" w:rsidR="00C164C7" w:rsidRPr="00C164C7" w:rsidRDefault="00C164C7" w:rsidP="00C164C7">
      <w:pPr>
        <w:numPr>
          <w:ilvl w:val="0"/>
          <w:numId w:val="2"/>
        </w:numPr>
      </w:pPr>
      <w:r w:rsidRPr="00C164C7">
        <w:rPr>
          <w:b/>
          <w:bCs/>
        </w:rPr>
        <w:t>Žádné ruční kreslení:</w:t>
      </w:r>
      <w:r w:rsidRPr="00C164C7">
        <w:t xml:space="preserve"> Přibude-li nový proces nebo aktivita, prostě se objeví ve stromu.</w:t>
      </w:r>
    </w:p>
    <w:p w14:paraId="7116A5A9" w14:textId="77777777" w:rsidR="00C164C7" w:rsidRPr="00C164C7" w:rsidRDefault="00C164C7" w:rsidP="00C164C7">
      <w:pPr>
        <w:rPr>
          <w:b/>
          <w:bCs/>
        </w:rPr>
      </w:pPr>
      <w:r w:rsidRPr="00C164C7">
        <w:rPr>
          <w:b/>
          <w:bCs/>
        </w:rPr>
        <w:t>Možnost 2: Microsoft Visio s propojením na data (Data Linking)</w:t>
      </w:r>
    </w:p>
    <w:p w14:paraId="0CDE4A12" w14:textId="77777777" w:rsidR="00C164C7" w:rsidRPr="00C164C7" w:rsidRDefault="00C164C7" w:rsidP="00C164C7">
      <w:r w:rsidRPr="00C164C7">
        <w:t xml:space="preserve">Pokud chcete mít procesní mapu zobrazenou jako </w:t>
      </w:r>
      <w:r w:rsidRPr="00C164C7">
        <w:rPr>
          <w:b/>
          <w:bCs/>
        </w:rPr>
        <w:t>klasický vývojový diagram</w:t>
      </w:r>
      <w:r w:rsidRPr="00C164C7">
        <w:t xml:space="preserve"> (s krabičkami a šipkami), můžete použít propojení Microsoft Visio se SharePoint seznamem.</w:t>
      </w:r>
    </w:p>
    <w:p w14:paraId="46CC49D0" w14:textId="77777777" w:rsidR="00C164C7" w:rsidRPr="00C164C7" w:rsidRDefault="00C164C7" w:rsidP="00C164C7">
      <w:pPr>
        <w:rPr>
          <w:b/>
          <w:bCs/>
        </w:rPr>
      </w:pPr>
      <w:r w:rsidRPr="00C164C7">
        <w:rPr>
          <w:b/>
          <w:bCs/>
        </w:rPr>
        <w:t>Jak to funguje:</w:t>
      </w:r>
    </w:p>
    <w:p w14:paraId="26389006" w14:textId="77777777" w:rsidR="00C164C7" w:rsidRPr="00C164C7" w:rsidRDefault="00C164C7" w:rsidP="00C164C7">
      <w:pPr>
        <w:numPr>
          <w:ilvl w:val="0"/>
          <w:numId w:val="3"/>
        </w:numPr>
      </w:pPr>
      <w:r w:rsidRPr="00C164C7">
        <w:rPr>
          <w:b/>
          <w:bCs/>
        </w:rPr>
        <w:t>Propojení dat ve Visio:</w:t>
      </w:r>
      <w:r w:rsidRPr="00C164C7">
        <w:t xml:space="preserve"> Ve Visio (vyžaduje licenci </w:t>
      </w:r>
      <w:r w:rsidRPr="00C164C7">
        <w:rPr>
          <w:i/>
          <w:iCs/>
        </w:rPr>
        <w:t>Visio Plan 2</w:t>
      </w:r>
      <w:r w:rsidRPr="00C164C7">
        <w:t xml:space="preserve">) vytvoříte nový diagram a pomocí funkce </w:t>
      </w:r>
      <w:r w:rsidRPr="00C164C7">
        <w:rPr>
          <w:b/>
          <w:bCs/>
        </w:rPr>
        <w:t>Data $\rightarrow$ Propojit data s obrazci</w:t>
      </w:r>
      <w:r w:rsidRPr="00C164C7">
        <w:t xml:space="preserve"> vybrané krabičky napojíte na řádky ze SharePoint seznamu.</w:t>
      </w:r>
    </w:p>
    <w:p w14:paraId="62F9F963" w14:textId="77777777" w:rsidR="00C164C7" w:rsidRPr="00C164C7" w:rsidRDefault="00C164C7" w:rsidP="00C164C7">
      <w:pPr>
        <w:numPr>
          <w:ilvl w:val="0"/>
          <w:numId w:val="3"/>
        </w:numPr>
      </w:pPr>
      <w:r w:rsidRPr="00C164C7">
        <w:rPr>
          <w:b/>
          <w:bCs/>
        </w:rPr>
        <w:lastRenderedPageBreak/>
        <w:t>Uložení na SharePoint:</w:t>
      </w:r>
      <w:r w:rsidRPr="00C164C7">
        <w:t xml:space="preserve"> Soubor Visio uložíte do knihovny dokumentů na stejném SharePointu.</w:t>
      </w:r>
    </w:p>
    <w:p w14:paraId="2AE1488C" w14:textId="77777777" w:rsidR="00C164C7" w:rsidRPr="00C164C7" w:rsidRDefault="00C164C7" w:rsidP="00C164C7">
      <w:pPr>
        <w:numPr>
          <w:ilvl w:val="0"/>
          <w:numId w:val="3"/>
        </w:numPr>
      </w:pPr>
      <w:r w:rsidRPr="00C164C7">
        <w:rPr>
          <w:b/>
          <w:bCs/>
        </w:rPr>
        <w:t>Zobrazení na SharePointu:</w:t>
      </w:r>
      <w:r w:rsidRPr="00C164C7">
        <w:t xml:space="preserve"> Na hlavní stránku SharePointu přidáte webovou část </w:t>
      </w:r>
      <w:r w:rsidRPr="00C164C7">
        <w:rPr>
          <w:b/>
          <w:bCs/>
        </w:rPr>
        <w:t>Prohlížeč Visio (Visio Viewer)</w:t>
      </w:r>
      <w:r w:rsidRPr="00C164C7">
        <w:t xml:space="preserve"> a nastavíte ji tak, aby zobrazovala váš uložený diagram.</w:t>
      </w:r>
    </w:p>
    <w:p w14:paraId="1FA8E6D2" w14:textId="77777777" w:rsidR="00C164C7" w:rsidRPr="00C164C7" w:rsidRDefault="00C164C7" w:rsidP="00C164C7">
      <w:pPr>
        <w:rPr>
          <w:b/>
          <w:bCs/>
        </w:rPr>
      </w:pPr>
      <w:r w:rsidRPr="00C164C7">
        <w:rPr>
          <w:b/>
          <w:bCs/>
        </w:rPr>
        <w:t>Výhody a nevýhody:</w:t>
      </w:r>
    </w:p>
    <w:p w14:paraId="2DABD677" w14:textId="77777777" w:rsidR="00C164C7" w:rsidRPr="00C164C7" w:rsidRDefault="00C164C7" w:rsidP="00C164C7">
      <w:pPr>
        <w:numPr>
          <w:ilvl w:val="0"/>
          <w:numId w:val="4"/>
        </w:numPr>
      </w:pPr>
      <w:r w:rsidRPr="00C164C7">
        <w:rPr>
          <w:b/>
          <w:bCs/>
        </w:rPr>
        <w:t>Výhoda:</w:t>
      </w:r>
      <w:r w:rsidRPr="00C164C7">
        <w:t xml:space="preserve"> Vypadá jako klasický grafický vývojový diagram.</w:t>
      </w:r>
    </w:p>
    <w:p w14:paraId="344F5458" w14:textId="77777777" w:rsidR="00C164C7" w:rsidRPr="00C164C7" w:rsidRDefault="00C164C7" w:rsidP="00C164C7">
      <w:pPr>
        <w:numPr>
          <w:ilvl w:val="0"/>
          <w:numId w:val="4"/>
        </w:numPr>
      </w:pPr>
      <w:r w:rsidRPr="00C164C7">
        <w:rPr>
          <w:b/>
          <w:bCs/>
        </w:rPr>
        <w:t>Nevýhoda:</w:t>
      </w:r>
      <w:r w:rsidRPr="00C164C7">
        <w:t xml:space="preserve"> Pokud přidáte úplně nový procesní krok, musíte ve Visio přidat novou krabičku a napojit ji. Data v existujících krabičkách (názvy, stavy, odpovědné osoby) se ale aktualizují automaticky podle SharePointu.</w:t>
      </w:r>
    </w:p>
    <w:p w14:paraId="626387E3" w14:textId="77777777" w:rsidR="00C164C7" w:rsidRPr="00C164C7" w:rsidRDefault="00C164C7" w:rsidP="00C164C7">
      <w:pPr>
        <w:rPr>
          <w:b/>
          <w:bCs/>
        </w:rPr>
      </w:pPr>
      <w:r w:rsidRPr="00C164C7">
        <w:rPr>
          <w:b/>
          <w:bCs/>
        </w:rPr>
        <w:t>Možnost 3: Power Apps (Canvas App vnořená do stránky)</w:t>
      </w:r>
    </w:p>
    <w:p w14:paraId="1F60FA17" w14:textId="77777777" w:rsidR="00C164C7" w:rsidRPr="00C164C7" w:rsidRDefault="00C164C7" w:rsidP="00C164C7">
      <w:r w:rsidRPr="00C164C7">
        <w:t xml:space="preserve">Pokud chcete čistě vnitrofiremní aplikaci bez Power BI nebo Visia, můžete z vašeho SharePoint seznamu jedním kliknutím vytvořit </w:t>
      </w:r>
      <w:r w:rsidRPr="00C164C7">
        <w:rPr>
          <w:b/>
          <w:bCs/>
        </w:rPr>
        <w:t>Power Apps aplikaci</w:t>
      </w:r>
      <w:r w:rsidRPr="00C164C7">
        <w:t>:</w:t>
      </w:r>
    </w:p>
    <w:p w14:paraId="66670A09" w14:textId="77777777" w:rsidR="00C164C7" w:rsidRPr="00C164C7" w:rsidRDefault="00C164C7" w:rsidP="00C164C7">
      <w:pPr>
        <w:numPr>
          <w:ilvl w:val="0"/>
          <w:numId w:val="5"/>
        </w:numPr>
      </w:pPr>
      <w:r w:rsidRPr="00C164C7">
        <w:t xml:space="preserve">V aplikaci použijete prvek typu </w:t>
      </w:r>
      <w:r w:rsidRPr="00C164C7">
        <w:rPr>
          <w:i/>
          <w:iCs/>
        </w:rPr>
        <w:t>Gallery</w:t>
      </w:r>
      <w:r w:rsidRPr="00C164C7">
        <w:t xml:space="preserve"> (Galerie) zanořený do sebe nebo prvek </w:t>
      </w:r>
      <w:r w:rsidRPr="00C164C7">
        <w:rPr>
          <w:i/>
          <w:iCs/>
        </w:rPr>
        <w:t>Tree View</w:t>
      </w:r>
      <w:r w:rsidRPr="00C164C7">
        <w:t xml:space="preserve"> (stromové zobrazení).</w:t>
      </w:r>
    </w:p>
    <w:p w14:paraId="19F8F8A1" w14:textId="77777777" w:rsidR="00C164C7" w:rsidRPr="00C164C7" w:rsidRDefault="00C164C7" w:rsidP="00C164C7">
      <w:pPr>
        <w:numPr>
          <w:ilvl w:val="0"/>
          <w:numId w:val="5"/>
        </w:numPr>
      </w:pPr>
      <w:r w:rsidRPr="00C164C7">
        <w:t xml:space="preserve">Aplikaci následně vložíte pomocí webové části </w:t>
      </w:r>
      <w:r w:rsidRPr="00C164C7">
        <w:rPr>
          <w:b/>
          <w:bCs/>
        </w:rPr>
        <w:t>Power Apps</w:t>
      </w:r>
      <w:r w:rsidRPr="00C164C7">
        <w:t xml:space="preserve"> přímo na SharePoint stránku.</w:t>
      </w:r>
    </w:p>
    <w:p w14:paraId="7F66E78A" w14:textId="77777777" w:rsidR="00C164C7" w:rsidRPr="00C164C7" w:rsidRDefault="00C164C7" w:rsidP="00C164C7">
      <w:pPr>
        <w:numPr>
          <w:ilvl w:val="0"/>
          <w:numId w:val="5"/>
        </w:numPr>
      </w:pPr>
      <w:r w:rsidRPr="00C164C7">
        <w:rPr>
          <w:b/>
          <w:bCs/>
        </w:rPr>
        <w:t>Výhoda:</w:t>
      </w:r>
      <w:r w:rsidRPr="00C164C7">
        <w:t xml:space="preserve"> Změny v SharePoint seznamu se propisují v reálném čase (okamžitě bez prodlevy na obnovení dat).</w:t>
      </w:r>
    </w:p>
    <w:p w14:paraId="29CD9C09" w14:textId="77777777" w:rsidR="00C164C7" w:rsidRPr="00C164C7" w:rsidRDefault="00C164C7" w:rsidP="00C164C7">
      <w:pPr>
        <w:rPr>
          <w:b/>
          <w:bCs/>
        </w:rPr>
      </w:pPr>
      <w:r w:rsidRPr="00C164C7">
        <w:rPr>
          <w:b/>
          <w:bCs/>
        </w:rPr>
        <w:t>Shrnutí a doporučení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771"/>
        <w:gridCol w:w="2525"/>
        <w:gridCol w:w="1857"/>
      </w:tblGrid>
      <w:tr w:rsidR="00C164C7" w:rsidRPr="00C164C7" w14:paraId="50C4519F" w14:textId="77777777" w:rsidTr="00C164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7C555" w14:textId="77777777" w:rsidR="00C164C7" w:rsidRPr="00C164C7" w:rsidRDefault="00C164C7" w:rsidP="00C164C7">
            <w:r w:rsidRPr="00C164C7">
              <w:rPr>
                <w:b/>
                <w:bCs/>
              </w:rPr>
              <w:t>Nástroj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A3356" w14:textId="77777777" w:rsidR="00C164C7" w:rsidRPr="00C164C7" w:rsidRDefault="00C164C7" w:rsidP="00C164C7">
            <w:r w:rsidRPr="00C164C7">
              <w:rPr>
                <w:b/>
                <w:bCs/>
              </w:rPr>
              <w:t>Nejlepší pro...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01B79" w14:textId="77777777" w:rsidR="00C164C7" w:rsidRPr="00C164C7" w:rsidRDefault="00C164C7" w:rsidP="00C164C7">
            <w:r w:rsidRPr="00C164C7">
              <w:rPr>
                <w:b/>
                <w:bCs/>
              </w:rPr>
              <w:t>Automatické přirovnání nových kroků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AB165" w14:textId="77777777" w:rsidR="00C164C7" w:rsidRPr="00C164C7" w:rsidRDefault="00C164C7" w:rsidP="00C164C7">
            <w:r w:rsidRPr="00C164C7">
              <w:rPr>
                <w:b/>
                <w:bCs/>
              </w:rPr>
              <w:t>Náročnost na přípravu</w:t>
            </w:r>
          </w:p>
        </w:tc>
      </w:tr>
      <w:tr w:rsidR="00C164C7" w:rsidRPr="00C164C7" w14:paraId="56A821CE" w14:textId="77777777" w:rsidTr="00C164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C2A1D" w14:textId="77777777" w:rsidR="00C164C7" w:rsidRPr="00C164C7" w:rsidRDefault="00C164C7" w:rsidP="00C164C7">
            <w:r w:rsidRPr="00C164C7">
              <w:rPr>
                <w:b/>
                <w:bCs/>
              </w:rPr>
              <w:t>Power BI (Strom rozkladu)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85CD9" w14:textId="77777777" w:rsidR="00C164C7" w:rsidRPr="00C164C7" w:rsidRDefault="00C164C7" w:rsidP="00C164C7">
            <w:r w:rsidRPr="00C164C7">
              <w:t>Rychlé, přehledné a interaktivní stromové rozbalování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EC128" w14:textId="77777777" w:rsidR="00C164C7" w:rsidRPr="00C164C7" w:rsidRDefault="00C164C7" w:rsidP="00C164C7">
            <w:r w:rsidRPr="00C164C7">
              <w:rPr>
                <w:b/>
                <w:bCs/>
              </w:rPr>
              <w:t>Ano</w:t>
            </w:r>
            <w:r w:rsidRPr="00C164C7">
              <w:t xml:space="preserve"> (zcela automaticky)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4EA96" w14:textId="77777777" w:rsidR="00C164C7" w:rsidRPr="00C164C7" w:rsidRDefault="00C164C7" w:rsidP="00C164C7">
            <w:r w:rsidRPr="00C164C7">
              <w:t>Nízká</w:t>
            </w:r>
          </w:p>
        </w:tc>
      </w:tr>
      <w:tr w:rsidR="00C164C7" w:rsidRPr="00C164C7" w14:paraId="395B1848" w14:textId="77777777" w:rsidTr="00C164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5C736" w14:textId="77777777" w:rsidR="00C164C7" w:rsidRPr="00C164C7" w:rsidRDefault="00C164C7" w:rsidP="00C164C7">
            <w:r w:rsidRPr="00C164C7">
              <w:rPr>
                <w:b/>
                <w:bCs/>
              </w:rPr>
              <w:t>Microsoft Visio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82142" w14:textId="77777777" w:rsidR="00C164C7" w:rsidRPr="00C164C7" w:rsidRDefault="00C164C7" w:rsidP="00C164C7">
            <w:r w:rsidRPr="00C164C7">
              <w:t>Vizuální grafické schémata (vývojové diagramy)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0B51F" w14:textId="77777777" w:rsidR="00C164C7" w:rsidRPr="00C164C7" w:rsidRDefault="00C164C7" w:rsidP="00C164C7">
            <w:r w:rsidRPr="00C164C7">
              <w:t>Částečně (připojuje se na existující tvary)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13F6D" w14:textId="77777777" w:rsidR="00C164C7" w:rsidRPr="00C164C7" w:rsidRDefault="00C164C7" w:rsidP="00C164C7">
            <w:r w:rsidRPr="00C164C7">
              <w:t>Střední</w:t>
            </w:r>
          </w:p>
        </w:tc>
      </w:tr>
      <w:tr w:rsidR="00C164C7" w:rsidRPr="00C164C7" w14:paraId="4DC51349" w14:textId="77777777" w:rsidTr="00C164C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F5A45" w14:textId="77777777" w:rsidR="00C164C7" w:rsidRPr="00C164C7" w:rsidRDefault="00C164C7" w:rsidP="00C164C7">
            <w:r w:rsidRPr="00C164C7">
              <w:rPr>
                <w:b/>
                <w:bCs/>
              </w:rPr>
              <w:t>Power Apps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6FA49" w14:textId="77777777" w:rsidR="00C164C7" w:rsidRPr="00C164C7" w:rsidRDefault="00C164C7" w:rsidP="00C164C7">
            <w:r w:rsidRPr="00C164C7">
              <w:t>Zobrazení v reálném čase i s možností editace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C87AF" w14:textId="77777777" w:rsidR="00C164C7" w:rsidRPr="00C164C7" w:rsidRDefault="00C164C7" w:rsidP="00C164C7">
            <w:r w:rsidRPr="00C164C7">
              <w:rPr>
                <w:b/>
                <w:bCs/>
              </w:rPr>
              <w:t>Ano</w:t>
            </w:r>
            <w:r w:rsidRPr="00C164C7">
              <w:t xml:space="preserve"> (podle nastavení galerií)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DEACA" w14:textId="77777777" w:rsidR="00C164C7" w:rsidRPr="00C164C7" w:rsidRDefault="00C164C7" w:rsidP="00C164C7">
            <w:r w:rsidRPr="00C164C7">
              <w:t>Střední až vyšší</w:t>
            </w:r>
          </w:p>
        </w:tc>
      </w:tr>
    </w:tbl>
    <w:p w14:paraId="1C81B170" w14:textId="77777777" w:rsidR="00C164C7" w:rsidRPr="00C164C7" w:rsidRDefault="00C164C7" w:rsidP="00C164C7">
      <w:r w:rsidRPr="00C164C7">
        <w:rPr>
          <w:b/>
          <w:bCs/>
        </w:rPr>
        <w:t>Doporučený postup:</w:t>
      </w:r>
      <w:r w:rsidRPr="00C164C7">
        <w:t xml:space="preserve"> Zkuste nejprve </w:t>
      </w:r>
      <w:r w:rsidRPr="00C164C7">
        <w:rPr>
          <w:b/>
          <w:bCs/>
        </w:rPr>
        <w:t>Power BI se Stromem rozkladu</w:t>
      </w:r>
      <w:r w:rsidRPr="00C164C7">
        <w:t xml:space="preserve">. Je to nejrychlejší cesta, jak mít strukturu </w:t>
      </w:r>
      <w:r w:rsidRPr="00C164C7">
        <w:rPr>
          <w:i/>
          <w:iCs/>
        </w:rPr>
        <w:t>Agenda $\rightarrow$ Proces $\rightarrow$ Dílčí proces $\rightarrow$ Aktivita</w:t>
      </w:r>
      <w:r w:rsidRPr="00C164C7">
        <w:t xml:space="preserve"> okamžitě viditelnou přímo na SharePointu bez nutnosti kreslit jakékoliv grafické prsymboly.</w:t>
      </w:r>
    </w:p>
    <w:p w14:paraId="6512D3BE" w14:textId="70C3F162" w:rsidR="00C164C7" w:rsidRDefault="00C164C7">
      <w:r>
        <w:br w:type="page"/>
      </w:r>
    </w:p>
    <w:p w14:paraId="28102341" w14:textId="621F8632" w:rsidR="0039616B" w:rsidRPr="00C164C7" w:rsidRDefault="00C164C7">
      <w:pPr>
        <w:rPr>
          <w:color w:val="FF0000"/>
        </w:rPr>
      </w:pPr>
      <w:r w:rsidRPr="00C164C7">
        <w:rPr>
          <w:color w:val="FF0000"/>
        </w:rPr>
        <w:lastRenderedPageBreak/>
        <w:t>A m</w:t>
      </w:r>
      <w:r w:rsidR="009448BB">
        <w:rPr>
          <w:color w:val="FF0000"/>
        </w:rPr>
        <w:t>ohu</w:t>
      </w:r>
      <w:r w:rsidRPr="00C164C7">
        <w:rPr>
          <w:color w:val="FF0000"/>
        </w:rPr>
        <w:t xml:space="preserve"> si udělat nejdřív to power bi a pak i tu powerappku</w:t>
      </w:r>
    </w:p>
    <w:p w14:paraId="7EC5C0D5" w14:textId="77777777" w:rsidR="00C164C7" w:rsidRPr="00C164C7" w:rsidRDefault="00C164C7" w:rsidP="00C164C7">
      <w:r w:rsidRPr="00C164C7">
        <w:t xml:space="preserve">Ano, </w:t>
      </w:r>
      <w:r w:rsidRPr="00C164C7">
        <w:rPr>
          <w:b/>
          <w:bCs/>
        </w:rPr>
        <w:t>určitě můžete</w:t>
      </w:r>
      <w:r w:rsidRPr="00C164C7">
        <w:t xml:space="preserve"> – a v praxi je to dokonce </w:t>
      </w:r>
      <w:r w:rsidRPr="00C164C7">
        <w:rPr>
          <w:b/>
          <w:bCs/>
        </w:rPr>
        <w:t>častý a velmi efektivní postup!</w:t>
      </w:r>
      <w:r w:rsidRPr="00C164C7">
        <w:t xml:space="preserve"> Oba nástroje se navíc skvěle doplňují.</w:t>
      </w:r>
    </w:p>
    <w:p w14:paraId="0383AF55" w14:textId="77777777" w:rsidR="00C164C7" w:rsidRPr="00C164C7" w:rsidRDefault="00C164C7" w:rsidP="00C164C7">
      <w:r w:rsidRPr="00C164C7">
        <w:t xml:space="preserve">Největší výhoda spočívá v tom, že </w:t>
      </w:r>
      <w:r w:rsidRPr="00C164C7">
        <w:rPr>
          <w:b/>
          <w:bCs/>
        </w:rPr>
        <w:t>zdrojem dat zůstává váš SharePoint seznam</w:t>
      </w:r>
      <w:r w:rsidRPr="00C164C7">
        <w:t>. Nemusíte tedy nic předělávat ani data nikam stěhovat.</w:t>
      </w:r>
    </w:p>
    <w:p w14:paraId="6DE9FE68" w14:textId="77777777" w:rsidR="00C164C7" w:rsidRPr="00C164C7" w:rsidRDefault="00C164C7" w:rsidP="00C164C7">
      <w:pPr>
        <w:rPr>
          <w:b/>
          <w:bCs/>
        </w:rPr>
      </w:pPr>
      <w:r w:rsidRPr="00C164C7">
        <w:rPr>
          <w:b/>
          <w:bCs/>
        </w:rPr>
        <w:t>Jak tento postup funguje v praxi?</w:t>
      </w:r>
    </w:p>
    <w:p w14:paraId="44D1D444" w14:textId="77777777" w:rsidR="00C164C7" w:rsidRPr="00C164C7" w:rsidRDefault="00C164C7" w:rsidP="00C164C7">
      <w:pPr>
        <w:rPr>
          <w:b/>
          <w:bCs/>
        </w:rPr>
      </w:pPr>
      <w:r w:rsidRPr="00C164C7">
        <w:rPr>
          <w:b/>
          <w:bCs/>
        </w:rPr>
        <w:t>1. Krok: Začnete s Power BI (Sestava pro prohlížení)</w:t>
      </w:r>
    </w:p>
    <w:p w14:paraId="40C9118A" w14:textId="77777777" w:rsidR="00C164C7" w:rsidRPr="00C164C7" w:rsidRDefault="00C164C7" w:rsidP="00C164C7">
      <w:pPr>
        <w:numPr>
          <w:ilvl w:val="0"/>
          <w:numId w:val="6"/>
        </w:numPr>
      </w:pPr>
      <w:r w:rsidRPr="00C164C7">
        <w:t>Připojíte Power BI k vašemu SharePoint seznamu.</w:t>
      </w:r>
    </w:p>
    <w:p w14:paraId="7CB2B6FE" w14:textId="77777777" w:rsidR="00C164C7" w:rsidRPr="00C164C7" w:rsidRDefault="00C164C7" w:rsidP="00C164C7">
      <w:pPr>
        <w:numPr>
          <w:ilvl w:val="0"/>
          <w:numId w:val="6"/>
        </w:numPr>
      </w:pPr>
      <w:r w:rsidRPr="00C164C7">
        <w:t xml:space="preserve">Vytvoříte si přehledný </w:t>
      </w:r>
      <w:r w:rsidRPr="00C164C7">
        <w:rPr>
          <w:b/>
          <w:bCs/>
        </w:rPr>
        <w:t>Strom rozkladu</w:t>
      </w:r>
      <w:r w:rsidRPr="00C164C7">
        <w:t xml:space="preserve"> (nebo jiný vizuál) a vložíte ho na SharePoint stránku.</w:t>
      </w:r>
    </w:p>
    <w:p w14:paraId="6F2322A2" w14:textId="77777777" w:rsidR="00C164C7" w:rsidRPr="00C164C7" w:rsidRDefault="00C164C7" w:rsidP="00C164C7">
      <w:pPr>
        <w:numPr>
          <w:ilvl w:val="0"/>
          <w:numId w:val="6"/>
        </w:numPr>
      </w:pPr>
      <w:r w:rsidRPr="00C164C7">
        <w:rPr>
          <w:b/>
          <w:bCs/>
        </w:rPr>
        <w:t>Výsledek:</w:t>
      </w:r>
      <w:r w:rsidRPr="00C164C7">
        <w:t xml:space="preserve"> Všichni na SharePointu hned vidí aktuální strukturu agend a procesů v přehledném stromu.</w:t>
      </w:r>
    </w:p>
    <w:p w14:paraId="31F4A480" w14:textId="77777777" w:rsidR="00C164C7" w:rsidRPr="00C164C7" w:rsidRDefault="00C164C7" w:rsidP="00C164C7">
      <w:pPr>
        <w:rPr>
          <w:b/>
          <w:bCs/>
        </w:rPr>
      </w:pPr>
      <w:r w:rsidRPr="00C164C7">
        <w:rPr>
          <w:b/>
          <w:bCs/>
        </w:rPr>
        <w:t>2. Krok: Přidáte Power Apps (Aplikace pro zadávání a úpravy)</w:t>
      </w:r>
    </w:p>
    <w:p w14:paraId="1157A1E3" w14:textId="77777777" w:rsidR="00C164C7" w:rsidRPr="00C164C7" w:rsidRDefault="00C164C7" w:rsidP="00C164C7">
      <w:r w:rsidRPr="00C164C7">
        <w:t xml:space="preserve">Až budete mít čas nebo potřebu procesy snadněji upravovat, vytvoříte nad stejným SharePoint seznamem </w:t>
      </w:r>
      <w:r w:rsidRPr="00C164C7">
        <w:rPr>
          <w:b/>
          <w:bCs/>
        </w:rPr>
        <w:t>Power Apps aplikaci</w:t>
      </w:r>
      <w:r w:rsidRPr="00C164C7">
        <w:t>.</w:t>
      </w:r>
    </w:p>
    <w:p w14:paraId="69EA3DB4" w14:textId="77777777" w:rsidR="00C164C7" w:rsidRPr="00C164C7" w:rsidRDefault="00C164C7" w:rsidP="00C164C7">
      <w:pPr>
        <w:numPr>
          <w:ilvl w:val="0"/>
          <w:numId w:val="7"/>
        </w:numPr>
      </w:pPr>
      <w:r w:rsidRPr="00C164C7">
        <w:t>Místo toho, aby lidé upravovali přímo SharePoint tabulku (což bývá nepřehledné a náchylné k chybám), budou data zadávat přes přehledný formulář v Power Apps.</w:t>
      </w:r>
    </w:p>
    <w:p w14:paraId="5A4E2417" w14:textId="77777777" w:rsidR="00C164C7" w:rsidRPr="00C164C7" w:rsidRDefault="00C164C7" w:rsidP="00C164C7">
      <w:pPr>
        <w:numPr>
          <w:ilvl w:val="0"/>
          <w:numId w:val="7"/>
        </w:numPr>
      </w:pPr>
      <w:r w:rsidRPr="00C164C7">
        <w:t>V aplikaci můžete nastavit např. rozevírací seznamy (aby se nechybovalo v názvech agend), povinná pole nebo schvalování.</w:t>
      </w:r>
    </w:p>
    <w:p w14:paraId="02CB704F" w14:textId="77777777" w:rsidR="00C164C7" w:rsidRPr="00C164C7" w:rsidRDefault="00C164C7" w:rsidP="00C164C7">
      <w:pPr>
        <w:rPr>
          <w:b/>
          <w:bCs/>
        </w:rPr>
      </w:pPr>
      <w:r w:rsidRPr="00C164C7">
        <w:rPr>
          <w:b/>
          <w:bCs/>
        </w:rPr>
        <w:t>Super-trik: Propojení obou nástrojů do jednoho celku</w:t>
      </w:r>
    </w:p>
    <w:p w14:paraId="51A03408" w14:textId="77777777" w:rsidR="00C164C7" w:rsidRPr="00C164C7" w:rsidRDefault="00C164C7" w:rsidP="00C164C7">
      <w:r w:rsidRPr="00C164C7">
        <w:t>Tyto dva nástroje můžete na SharePointu využít třemi způsoby:</w:t>
      </w:r>
    </w:p>
    <w:p w14:paraId="09F8ECA1" w14:textId="77777777" w:rsidR="00C164C7" w:rsidRPr="00C164C7" w:rsidRDefault="00C164C7" w:rsidP="00C164C7">
      <w:pPr>
        <w:numPr>
          <w:ilvl w:val="0"/>
          <w:numId w:val="8"/>
        </w:numPr>
      </w:pPr>
      <w:r w:rsidRPr="00C164C7">
        <w:rPr>
          <w:b/>
          <w:bCs/>
        </w:rPr>
        <w:t>Vedle sebe na SharePoint stránce:</w:t>
      </w:r>
      <w:r w:rsidRPr="00C164C7">
        <w:t xml:space="preserve"> Na horní část stránky dáte webovou část </w:t>
      </w:r>
      <w:r w:rsidRPr="00C164C7">
        <w:rPr>
          <w:b/>
          <w:bCs/>
        </w:rPr>
        <w:t>Power BI</w:t>
      </w:r>
      <w:r w:rsidRPr="00C164C7">
        <w:t xml:space="preserve"> (pro rychlý vizuální přehled) a pod ni webovou část </w:t>
      </w:r>
      <w:r w:rsidRPr="00C164C7">
        <w:rPr>
          <w:b/>
          <w:bCs/>
        </w:rPr>
        <w:t>Power Apps</w:t>
      </w:r>
      <w:r w:rsidRPr="00C164C7">
        <w:t xml:space="preserve"> (pro přidání nového procesu nebo úpravu stávajícího).</w:t>
      </w:r>
    </w:p>
    <w:p w14:paraId="2D9A9F2D" w14:textId="77777777" w:rsidR="00C164C7" w:rsidRPr="00C164C7" w:rsidRDefault="00C164C7" w:rsidP="00C164C7">
      <w:pPr>
        <w:numPr>
          <w:ilvl w:val="0"/>
          <w:numId w:val="8"/>
        </w:numPr>
      </w:pPr>
      <w:r w:rsidRPr="00C164C7">
        <w:rPr>
          <w:b/>
          <w:bCs/>
        </w:rPr>
        <w:t>Power Apps přímo UVNITŘ Power BI:</w:t>
      </w:r>
      <w:r w:rsidRPr="00C164C7">
        <w:t xml:space="preserve"> Do sestavy v Power BI lze vložit speciální vizuál </w:t>
      </w:r>
      <w:r w:rsidRPr="00C164C7">
        <w:rPr>
          <w:i/>
          <w:iCs/>
        </w:rPr>
        <w:t>Power Apps</w:t>
      </w:r>
      <w:r w:rsidRPr="00C164C7">
        <w:t>. Když pak v Power BI kliknete na konkrétní proces ve stromu, vnořená Power Appka se automaticky vyfiltruje na tento proces a umožní vám ho rovnou upravit.</w:t>
      </w:r>
    </w:p>
    <w:p w14:paraId="1FD94E27" w14:textId="77777777" w:rsidR="00C164C7" w:rsidRPr="00C164C7" w:rsidRDefault="00C164C7" w:rsidP="00C164C7">
      <w:pPr>
        <w:numPr>
          <w:ilvl w:val="0"/>
          <w:numId w:val="8"/>
        </w:numPr>
      </w:pPr>
      <w:r w:rsidRPr="00C164C7">
        <w:rPr>
          <w:b/>
          <w:bCs/>
        </w:rPr>
        <w:t>Power BI UVNITŘ Power Apps:</w:t>
      </w:r>
      <w:r w:rsidRPr="00C164C7">
        <w:t xml:space="preserve"> Nebo naopak – vytvoříte kompletní aplikaci v Power Apps a do jedné z jejích záložek vnoříte Power BI graf.</w:t>
      </w:r>
    </w:p>
    <w:p w14:paraId="6E97E89C" w14:textId="77777777" w:rsidR="00C164C7" w:rsidRPr="00C164C7" w:rsidRDefault="00C164C7" w:rsidP="00C164C7">
      <w:pPr>
        <w:rPr>
          <w:b/>
          <w:bCs/>
        </w:rPr>
      </w:pPr>
      <w:r w:rsidRPr="00C164C7">
        <w:rPr>
          <w:b/>
          <w:bCs/>
        </w:rPr>
        <w:t>Jak vypadá tok dat:</w:t>
      </w:r>
    </w:p>
    <w:p w14:paraId="54C39C96" w14:textId="77777777" w:rsidR="00C164C7" w:rsidRPr="00C164C7" w:rsidRDefault="00C164C7" w:rsidP="00C164C7">
      <w:r w:rsidRPr="00C164C7">
        <w:t>[ Uživatel upraví proces v Power Apps ] ──&gt; [ Zapíše se do SharePoint seznamu ] ──&gt; [ Načte se v Power BI stromu ]</w:t>
      </w:r>
    </w:p>
    <w:p w14:paraId="6F5B0054" w14:textId="77777777" w:rsidR="00C164C7" w:rsidRPr="00C164C7" w:rsidRDefault="00C164C7" w:rsidP="00C164C7">
      <w:r w:rsidRPr="00C164C7">
        <w:t xml:space="preserve">Doporučuji tedy začít s </w:t>
      </w:r>
      <w:r w:rsidRPr="00C164C7">
        <w:rPr>
          <w:b/>
          <w:bCs/>
        </w:rPr>
        <w:t>Power BI</w:t>
      </w:r>
      <w:r w:rsidRPr="00C164C7">
        <w:t xml:space="preserve">, kde budete mít funkční stromovou mapu hotovou za chvíli, a až budete chtít procesy i pohodlně spravovat, přidat k tomu </w:t>
      </w:r>
      <w:r w:rsidRPr="00C164C7">
        <w:rPr>
          <w:b/>
          <w:bCs/>
        </w:rPr>
        <w:t>Power Apps</w:t>
      </w:r>
      <w:r w:rsidRPr="00C164C7">
        <w:t>.</w:t>
      </w:r>
    </w:p>
    <w:p w14:paraId="476513A4" w14:textId="77777777" w:rsidR="00C164C7" w:rsidRDefault="00C164C7"/>
    <w:sectPr w:rsidR="00C16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40D2"/>
    <w:multiLevelType w:val="multilevel"/>
    <w:tmpl w:val="F45E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07735"/>
    <w:multiLevelType w:val="multilevel"/>
    <w:tmpl w:val="DD86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937A1"/>
    <w:multiLevelType w:val="multilevel"/>
    <w:tmpl w:val="BD54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2717C"/>
    <w:multiLevelType w:val="multilevel"/>
    <w:tmpl w:val="FA06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C23E8"/>
    <w:multiLevelType w:val="multilevel"/>
    <w:tmpl w:val="4D4A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A707A"/>
    <w:multiLevelType w:val="multilevel"/>
    <w:tmpl w:val="73FC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51B9D"/>
    <w:multiLevelType w:val="multilevel"/>
    <w:tmpl w:val="F7B0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F542B"/>
    <w:multiLevelType w:val="multilevel"/>
    <w:tmpl w:val="5EBC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816824">
    <w:abstractNumId w:val="7"/>
  </w:num>
  <w:num w:numId="2" w16cid:durableId="870799369">
    <w:abstractNumId w:val="5"/>
  </w:num>
  <w:num w:numId="3" w16cid:durableId="1088383412">
    <w:abstractNumId w:val="1"/>
  </w:num>
  <w:num w:numId="4" w16cid:durableId="1955557727">
    <w:abstractNumId w:val="6"/>
  </w:num>
  <w:num w:numId="5" w16cid:durableId="673262975">
    <w:abstractNumId w:val="2"/>
  </w:num>
  <w:num w:numId="6" w16cid:durableId="2080977636">
    <w:abstractNumId w:val="3"/>
  </w:num>
  <w:num w:numId="7" w16cid:durableId="934675730">
    <w:abstractNumId w:val="0"/>
  </w:num>
  <w:num w:numId="8" w16cid:durableId="637950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4C7"/>
    <w:rsid w:val="00067FE3"/>
    <w:rsid w:val="0039616B"/>
    <w:rsid w:val="006C2028"/>
    <w:rsid w:val="00943816"/>
    <w:rsid w:val="009448BB"/>
    <w:rsid w:val="00C1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39418"/>
  <w15:chartTrackingRefBased/>
  <w15:docId w15:val="{8B5BA115-5015-4E27-B633-985CC776A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16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1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16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6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16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16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16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16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16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16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16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16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164C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164C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164C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164C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164C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164C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1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1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16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1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16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164C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164C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164C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16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164C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16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8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1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2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4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0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900</Words>
  <Characters>5314</Characters>
  <Application>Microsoft Office Word</Application>
  <DocSecurity>0</DocSecurity>
  <Lines>44</Lines>
  <Paragraphs>12</Paragraphs>
  <ScaleCrop>false</ScaleCrop>
  <Company>MPSV ČR</Company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Schörnichová Tereza Ing. (MPSV)</dc:creator>
  <cp:keywords/>
  <dc:description/>
  <cp:lastModifiedBy>Schörnichová Tereza Ing. (MPSV)</cp:lastModifiedBy>
  <cp:revision>2</cp:revision>
  <dcterms:created xsi:type="dcterms:W3CDTF">2026-08-17T08:55:00Z</dcterms:created>
  <dcterms:modified xsi:type="dcterms:W3CDTF">2026-08-17T08:57:00Z</dcterms:modified>
</cp:coreProperties>
</file>