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95B" w:rsidRPr="001708E3" w:rsidRDefault="00C1695B" w:rsidP="00C1695B">
      <w:pPr>
        <w:jc w:val="center"/>
        <w:rPr>
          <w:rFonts w:eastAsia="Calibri"/>
          <w:sz w:val="28"/>
          <w:szCs w:val="28"/>
        </w:rPr>
      </w:pPr>
      <w:r w:rsidRPr="001708E3">
        <w:rPr>
          <w:rFonts w:eastAsia="Calibri"/>
          <w:sz w:val="28"/>
          <w:szCs w:val="28"/>
        </w:rPr>
        <w:t>Министерство образования Республики Беларусь</w:t>
      </w:r>
    </w:p>
    <w:p w:rsidR="00C1695B" w:rsidRPr="001708E3" w:rsidRDefault="00C1695B" w:rsidP="00C1695B">
      <w:pPr>
        <w:jc w:val="center"/>
        <w:rPr>
          <w:rFonts w:eastAsia="Calibri"/>
          <w:sz w:val="28"/>
          <w:szCs w:val="28"/>
        </w:rPr>
      </w:pPr>
    </w:p>
    <w:p w:rsidR="00C1695B" w:rsidRPr="001708E3" w:rsidRDefault="00C1695B" w:rsidP="00C1695B">
      <w:pPr>
        <w:jc w:val="center"/>
        <w:rPr>
          <w:rFonts w:eastAsia="Calibri"/>
          <w:sz w:val="28"/>
          <w:szCs w:val="28"/>
        </w:rPr>
      </w:pPr>
      <w:r w:rsidRPr="001708E3">
        <w:rPr>
          <w:rFonts w:eastAsia="Calibri"/>
          <w:sz w:val="28"/>
          <w:szCs w:val="28"/>
        </w:rPr>
        <w:t>Учреждение образования</w:t>
      </w:r>
    </w:p>
    <w:p w:rsidR="00C1695B" w:rsidRPr="001708E3" w:rsidRDefault="00C1695B" w:rsidP="00C1695B">
      <w:pPr>
        <w:jc w:val="center"/>
        <w:rPr>
          <w:rFonts w:eastAsia="Calibri"/>
          <w:caps/>
          <w:sz w:val="28"/>
          <w:szCs w:val="28"/>
        </w:rPr>
      </w:pPr>
      <w:r w:rsidRPr="001708E3">
        <w:rPr>
          <w:rFonts w:eastAsia="Calibri"/>
          <w:caps/>
          <w:sz w:val="28"/>
          <w:szCs w:val="28"/>
        </w:rPr>
        <w:t>БелорусскиЙ государственный университет</w:t>
      </w:r>
    </w:p>
    <w:p w:rsidR="00C1695B" w:rsidRPr="001708E3" w:rsidRDefault="00C1695B" w:rsidP="00C1695B">
      <w:pPr>
        <w:jc w:val="center"/>
        <w:rPr>
          <w:rFonts w:eastAsia="Calibri"/>
          <w:caps/>
          <w:sz w:val="28"/>
          <w:szCs w:val="28"/>
        </w:rPr>
      </w:pPr>
      <w:r w:rsidRPr="001708E3">
        <w:rPr>
          <w:rFonts w:eastAsia="Calibri"/>
          <w:caps/>
          <w:sz w:val="28"/>
          <w:szCs w:val="28"/>
        </w:rPr>
        <w:t>информатики и радиоэлектроники</w:t>
      </w:r>
    </w:p>
    <w:p w:rsidR="00C1695B" w:rsidRPr="001708E3" w:rsidRDefault="00C1695B" w:rsidP="00C1695B">
      <w:pPr>
        <w:ind w:firstLine="540"/>
        <w:jc w:val="center"/>
        <w:rPr>
          <w:rFonts w:eastAsia="Calibri"/>
          <w:sz w:val="28"/>
          <w:szCs w:val="28"/>
        </w:rPr>
      </w:pPr>
    </w:p>
    <w:p w:rsidR="00C1695B" w:rsidRPr="001708E3" w:rsidRDefault="00C1695B" w:rsidP="00C1695B">
      <w:pPr>
        <w:ind w:firstLine="540"/>
        <w:jc w:val="center"/>
        <w:rPr>
          <w:rFonts w:eastAsia="Calibri"/>
          <w:b/>
          <w:bCs/>
          <w:sz w:val="28"/>
          <w:szCs w:val="28"/>
        </w:rPr>
      </w:pPr>
    </w:p>
    <w:p w:rsidR="00C1695B" w:rsidRPr="001708E3" w:rsidRDefault="00C1695B" w:rsidP="00C1695B">
      <w:pPr>
        <w:jc w:val="both"/>
        <w:rPr>
          <w:rFonts w:eastAsia="Calibri"/>
          <w:sz w:val="28"/>
          <w:szCs w:val="28"/>
        </w:rPr>
      </w:pPr>
      <w:r w:rsidRPr="001708E3">
        <w:rPr>
          <w:rFonts w:eastAsia="Calibri"/>
          <w:sz w:val="28"/>
          <w:szCs w:val="28"/>
        </w:rPr>
        <w:t>Факультет: Инженерно-экономический</w:t>
      </w:r>
    </w:p>
    <w:p w:rsidR="00C1695B" w:rsidRPr="001708E3" w:rsidRDefault="00C1695B" w:rsidP="00C1695B">
      <w:pPr>
        <w:jc w:val="both"/>
        <w:rPr>
          <w:rFonts w:eastAsia="Calibri"/>
          <w:sz w:val="28"/>
          <w:szCs w:val="28"/>
        </w:rPr>
      </w:pPr>
    </w:p>
    <w:p w:rsidR="00C1695B" w:rsidRPr="001708E3" w:rsidRDefault="00C1695B" w:rsidP="00C1695B">
      <w:pPr>
        <w:jc w:val="both"/>
        <w:rPr>
          <w:rFonts w:eastAsia="Calibri"/>
          <w:sz w:val="28"/>
          <w:szCs w:val="28"/>
        </w:rPr>
      </w:pPr>
      <w:r w:rsidRPr="001708E3">
        <w:rPr>
          <w:rFonts w:eastAsia="Calibri"/>
          <w:sz w:val="28"/>
          <w:szCs w:val="28"/>
        </w:rPr>
        <w:t>Кафедра: Экономической информатики</w:t>
      </w:r>
    </w:p>
    <w:p w:rsidR="00C1695B" w:rsidRPr="001708E3" w:rsidRDefault="00C1695B" w:rsidP="00C1695B">
      <w:pPr>
        <w:jc w:val="both"/>
        <w:rPr>
          <w:rFonts w:eastAsia="Calibri"/>
          <w:sz w:val="28"/>
          <w:szCs w:val="28"/>
        </w:rPr>
      </w:pPr>
    </w:p>
    <w:p w:rsidR="00C1695B" w:rsidRPr="00130DB2" w:rsidRDefault="00C1695B" w:rsidP="00C1695B">
      <w:pPr>
        <w:rPr>
          <w:rFonts w:eastAsia="Calibri"/>
          <w:spacing w:val="40"/>
          <w:sz w:val="28"/>
          <w:szCs w:val="28"/>
        </w:rPr>
      </w:pPr>
      <w:r w:rsidRPr="00130DB2">
        <w:rPr>
          <w:rFonts w:eastAsia="Calibri"/>
          <w:sz w:val="28"/>
          <w:szCs w:val="28"/>
        </w:rPr>
        <w:t xml:space="preserve">Дисциплина: </w:t>
      </w:r>
      <w:r w:rsidR="00BA765B">
        <w:rPr>
          <w:sz w:val="28"/>
          <w:szCs w:val="28"/>
          <w:shd w:val="clear" w:color="auto" w:fill="FFFFFF"/>
        </w:rPr>
        <w:t>Средства и технологии анализа и разработки информационных систем</w:t>
      </w:r>
    </w:p>
    <w:p w:rsidR="00C1695B" w:rsidRPr="001708E3" w:rsidRDefault="00C1695B" w:rsidP="00BA765B">
      <w:pPr>
        <w:jc w:val="center"/>
        <w:rPr>
          <w:rFonts w:eastAsia="Calibri"/>
          <w:b/>
          <w:bCs/>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spacing w:val="40"/>
          <w:sz w:val="28"/>
          <w:szCs w:val="28"/>
        </w:rPr>
      </w:pPr>
      <w:r w:rsidRPr="001708E3">
        <w:rPr>
          <w:rFonts w:eastAsia="Calibri"/>
          <w:spacing w:val="40"/>
          <w:sz w:val="28"/>
          <w:szCs w:val="28"/>
        </w:rPr>
        <w:t>ПОЯСНИТЕЛЬНАЯ ЗАПИСКА</w:t>
      </w:r>
    </w:p>
    <w:p w:rsidR="00C1695B" w:rsidRPr="001708E3" w:rsidRDefault="00C1695B" w:rsidP="00C1695B">
      <w:pPr>
        <w:jc w:val="center"/>
        <w:rPr>
          <w:rFonts w:eastAsia="Calibri"/>
          <w:spacing w:val="40"/>
          <w:sz w:val="28"/>
          <w:szCs w:val="28"/>
        </w:rPr>
      </w:pPr>
      <w:r w:rsidRPr="001708E3">
        <w:rPr>
          <w:rFonts w:eastAsia="Calibri"/>
          <w:spacing w:val="40"/>
          <w:sz w:val="28"/>
          <w:szCs w:val="28"/>
        </w:rPr>
        <w:t>к курсовому проекту</w:t>
      </w:r>
    </w:p>
    <w:p w:rsidR="00C1695B" w:rsidRPr="001708E3" w:rsidRDefault="00C1695B" w:rsidP="00C1695B">
      <w:pPr>
        <w:jc w:val="center"/>
        <w:rPr>
          <w:rFonts w:eastAsia="Calibri"/>
          <w:spacing w:val="40"/>
          <w:sz w:val="28"/>
          <w:szCs w:val="28"/>
        </w:rPr>
      </w:pPr>
      <w:r w:rsidRPr="001708E3">
        <w:rPr>
          <w:rFonts w:eastAsia="Calibri"/>
          <w:spacing w:val="40"/>
          <w:sz w:val="28"/>
          <w:szCs w:val="28"/>
        </w:rPr>
        <w:t>на тему</w:t>
      </w:r>
    </w:p>
    <w:p w:rsidR="00C1695B" w:rsidRPr="001708E3" w:rsidRDefault="00C1695B" w:rsidP="00C1695B">
      <w:pPr>
        <w:jc w:val="center"/>
        <w:rPr>
          <w:rFonts w:eastAsia="Calibri"/>
          <w:spacing w:val="40"/>
          <w:sz w:val="28"/>
          <w:szCs w:val="28"/>
        </w:rPr>
      </w:pPr>
    </w:p>
    <w:p w:rsidR="00C1695B" w:rsidRPr="00E167E9" w:rsidRDefault="00BA765B" w:rsidP="00C1695B">
      <w:pPr>
        <w:ind w:firstLine="708"/>
        <w:jc w:val="center"/>
        <w:rPr>
          <w:rFonts w:eastAsia="Calibri"/>
          <w:sz w:val="28"/>
          <w:szCs w:val="28"/>
        </w:rPr>
      </w:pPr>
      <w:r>
        <w:rPr>
          <w:rFonts w:eastAsia="Calibri"/>
          <w:sz w:val="28"/>
          <w:szCs w:val="28"/>
        </w:rPr>
        <w:t>АВТОМАТИЗИРОВАННАЯ СИСТЕМА УПРАВЛЕНИЯ РАБОТЫ ТУРФИРМЫ</w:t>
      </w:r>
    </w:p>
    <w:p w:rsidR="00C1695B" w:rsidRPr="001708E3" w:rsidRDefault="00C1695B" w:rsidP="00C1695B">
      <w:pPr>
        <w:ind w:firstLine="708"/>
        <w:jc w:val="center"/>
        <w:rPr>
          <w:rFonts w:eastAsia="Calibri"/>
          <w:sz w:val="28"/>
          <w:szCs w:val="28"/>
        </w:rPr>
      </w:pPr>
    </w:p>
    <w:p w:rsidR="00C1695B" w:rsidRPr="00CF2C06" w:rsidRDefault="00C1695B" w:rsidP="00C1695B">
      <w:pPr>
        <w:jc w:val="center"/>
        <w:rPr>
          <w:rFonts w:eastAsia="Calibri"/>
          <w:b/>
          <w:bCs/>
          <w:spacing w:val="40"/>
          <w:sz w:val="28"/>
          <w:szCs w:val="28"/>
        </w:rPr>
      </w:pPr>
      <w:r w:rsidRPr="00CF2C06">
        <w:rPr>
          <w:rFonts w:eastAsia="Calibri"/>
          <w:sz w:val="28"/>
          <w:szCs w:val="28"/>
        </w:rPr>
        <w:t>БГУИР КП 1-40 01 02-02 </w:t>
      </w:r>
      <w:r w:rsidR="00BA765B">
        <w:rPr>
          <w:rFonts w:eastAsia="Calibri"/>
          <w:sz w:val="28"/>
          <w:szCs w:val="28"/>
        </w:rPr>
        <w:t>0</w:t>
      </w:r>
      <w:r>
        <w:rPr>
          <w:rFonts w:eastAsia="Calibri"/>
          <w:sz w:val="28"/>
          <w:szCs w:val="28"/>
        </w:rPr>
        <w:t>6</w:t>
      </w:r>
      <w:r w:rsidRPr="00CF2C06">
        <w:rPr>
          <w:rFonts w:eastAsia="Calibri"/>
          <w:sz w:val="28"/>
          <w:szCs w:val="28"/>
        </w:rPr>
        <w:t> ПЗ</w:t>
      </w: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AA68DD" w:rsidRDefault="00C1695B" w:rsidP="00C1695B">
      <w:pPr>
        <w:jc w:val="center"/>
        <w:rPr>
          <w:rFonts w:eastAsia="Calibri"/>
          <w:b/>
          <w:bCs/>
          <w:spacing w:val="40"/>
          <w:sz w:val="28"/>
          <w:szCs w:val="28"/>
        </w:rPr>
      </w:pPr>
    </w:p>
    <w:p w:rsidR="00B520F5" w:rsidRDefault="00B520F5" w:rsidP="00C1695B">
      <w:pPr>
        <w:rPr>
          <w:rFonts w:eastAsia="Calibri"/>
          <w:sz w:val="28"/>
          <w:szCs w:val="28"/>
        </w:rPr>
      </w:pPr>
      <w:r>
        <w:rPr>
          <w:rFonts w:eastAsia="Calibri"/>
          <w:sz w:val="28"/>
          <w:szCs w:val="28"/>
        </w:rPr>
        <w:t>Выполнил</w:t>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A94E69" w:rsidRPr="001708E3">
        <w:rPr>
          <w:rFonts w:eastAsia="Calibri"/>
          <w:sz w:val="28"/>
          <w:szCs w:val="28"/>
        </w:rPr>
        <w:tab/>
      </w:r>
      <w:r>
        <w:rPr>
          <w:rFonts w:eastAsia="Calibri"/>
          <w:sz w:val="28"/>
          <w:szCs w:val="28"/>
        </w:rPr>
        <w:t>студент группы 372301</w:t>
      </w:r>
    </w:p>
    <w:p w:rsidR="00C1695B" w:rsidRPr="001708E3" w:rsidRDefault="00B520F5" w:rsidP="00C1695B">
      <w:pPr>
        <w:ind w:left="5664" w:firstLine="708"/>
        <w:rPr>
          <w:rFonts w:eastAsia="Calibri"/>
          <w:sz w:val="28"/>
          <w:szCs w:val="28"/>
        </w:rPr>
      </w:pPr>
      <w:r>
        <w:rPr>
          <w:rFonts w:eastAsia="Calibri"/>
          <w:sz w:val="28"/>
          <w:szCs w:val="28"/>
        </w:rPr>
        <w:t>Иванова Л. В.</w:t>
      </w:r>
    </w:p>
    <w:p w:rsidR="00C1695B" w:rsidRPr="001708E3" w:rsidRDefault="00C1695B" w:rsidP="00B520F5">
      <w:pPr>
        <w:ind w:left="4956" w:firstLine="708"/>
        <w:jc w:val="center"/>
        <w:rPr>
          <w:rFonts w:eastAsia="Calibri"/>
          <w:sz w:val="28"/>
          <w:szCs w:val="28"/>
        </w:rPr>
      </w:pPr>
    </w:p>
    <w:p w:rsidR="00C1695B" w:rsidRPr="008C41F6" w:rsidRDefault="00B520F5" w:rsidP="00C1695B">
      <w:pPr>
        <w:rPr>
          <w:rFonts w:eastAsia="Calibri"/>
          <w:bCs/>
          <w:spacing w:val="40"/>
          <w:sz w:val="28"/>
          <w:szCs w:val="28"/>
        </w:rPr>
      </w:pPr>
      <w:r>
        <w:rPr>
          <w:rFonts w:eastAsia="Calibri"/>
          <w:sz w:val="28"/>
          <w:szCs w:val="28"/>
        </w:rPr>
        <w:t>Проверил</w:t>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A94E69" w:rsidRPr="001708E3">
        <w:rPr>
          <w:rFonts w:eastAsia="Calibri"/>
          <w:sz w:val="28"/>
          <w:szCs w:val="28"/>
        </w:rPr>
        <w:tab/>
      </w:r>
      <w:r>
        <w:rPr>
          <w:rFonts w:eastAsia="Calibri"/>
          <w:sz w:val="28"/>
          <w:szCs w:val="28"/>
        </w:rPr>
        <w:tab/>
        <w:t>ассистент кафедры ЭИ</w:t>
      </w:r>
    </w:p>
    <w:p w:rsidR="00A94E69" w:rsidRPr="001708E3" w:rsidRDefault="00BA765B" w:rsidP="00A94E69">
      <w:pPr>
        <w:ind w:left="5664" w:firstLine="708"/>
        <w:rPr>
          <w:rFonts w:eastAsia="Calibri"/>
          <w:sz w:val="28"/>
          <w:szCs w:val="28"/>
        </w:rPr>
      </w:pPr>
      <w:r>
        <w:rPr>
          <w:rFonts w:eastAsia="Calibri"/>
          <w:sz w:val="28"/>
          <w:szCs w:val="28"/>
        </w:rPr>
        <w:t>Ярмольчик</w:t>
      </w:r>
      <w:r w:rsidR="00B520F5">
        <w:rPr>
          <w:rFonts w:eastAsia="Calibri"/>
          <w:sz w:val="28"/>
          <w:szCs w:val="28"/>
        </w:rPr>
        <w:t xml:space="preserve"> </w:t>
      </w:r>
      <w:r>
        <w:rPr>
          <w:rFonts w:eastAsia="Calibri"/>
          <w:sz w:val="28"/>
          <w:szCs w:val="28"/>
        </w:rPr>
        <w:t>В</w:t>
      </w:r>
      <w:r w:rsidR="00B520F5">
        <w:rPr>
          <w:rFonts w:eastAsia="Calibri"/>
          <w:sz w:val="28"/>
          <w:szCs w:val="28"/>
        </w:rPr>
        <w:t>.</w:t>
      </w:r>
      <w:r>
        <w:rPr>
          <w:rFonts w:eastAsia="Calibri"/>
          <w:sz w:val="28"/>
          <w:szCs w:val="28"/>
        </w:rPr>
        <w:t xml:space="preserve"> В</w:t>
      </w:r>
      <w:r w:rsidR="00B520F5">
        <w:rPr>
          <w:rFonts w:eastAsia="Calibri"/>
          <w:sz w:val="28"/>
          <w:szCs w:val="28"/>
        </w:rPr>
        <w:t>.</w:t>
      </w: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ind w:left="2832" w:firstLine="708"/>
        <w:rPr>
          <w:rFonts w:eastAsia="Calibri"/>
          <w:spacing w:val="40"/>
          <w:sz w:val="28"/>
          <w:szCs w:val="28"/>
        </w:rPr>
      </w:pPr>
      <w:r w:rsidRPr="001708E3">
        <w:rPr>
          <w:rFonts w:eastAsia="Calibri"/>
          <w:spacing w:val="40"/>
          <w:sz w:val="28"/>
          <w:szCs w:val="28"/>
        </w:rPr>
        <w:t>Минск 201</w:t>
      </w:r>
      <w:r w:rsidR="00BA765B">
        <w:rPr>
          <w:rFonts w:eastAsia="Calibri"/>
          <w:spacing w:val="40"/>
          <w:sz w:val="28"/>
          <w:szCs w:val="28"/>
        </w:rPr>
        <w:t>6</w:t>
      </w:r>
    </w:p>
    <w:sdt>
      <w:sdtPr>
        <w:rPr>
          <w:rFonts w:ascii="Times New Roman" w:eastAsia="Times New Roman" w:hAnsi="Times New Roman" w:cs="Times New Roman"/>
          <w:b/>
          <w:color w:val="auto"/>
          <w:sz w:val="20"/>
          <w:szCs w:val="20"/>
        </w:rPr>
        <w:id w:val="1544481023"/>
        <w:docPartObj>
          <w:docPartGallery w:val="Table of Contents"/>
          <w:docPartUnique/>
        </w:docPartObj>
      </w:sdtPr>
      <w:sdtEndPr>
        <w:rPr>
          <w:bCs/>
          <w:sz w:val="28"/>
          <w:szCs w:val="28"/>
        </w:rPr>
      </w:sdtEndPr>
      <w:sdtContent>
        <w:p w:rsidR="00CA3DC7" w:rsidRDefault="00CA3DC7" w:rsidP="00CA3DC7">
          <w:pPr>
            <w:pStyle w:val="a4"/>
            <w:jc w:val="center"/>
            <w:rPr>
              <w:rFonts w:ascii="Times New Roman" w:hAnsi="Times New Roman" w:cs="Times New Roman"/>
              <w:b/>
              <w:color w:val="auto"/>
            </w:rPr>
          </w:pPr>
          <w:r>
            <w:rPr>
              <w:rFonts w:ascii="Times New Roman" w:hAnsi="Times New Roman" w:cs="Times New Roman"/>
              <w:b/>
              <w:color w:val="auto"/>
            </w:rPr>
            <w:t>СОДЕРЖАНИЕ</w:t>
          </w:r>
        </w:p>
        <w:p w:rsidR="00BD2E45" w:rsidRPr="004579C8" w:rsidRDefault="00BD2E45" w:rsidP="00BD2E45">
          <w:pPr>
            <w:rPr>
              <w:sz w:val="28"/>
              <w:szCs w:val="28"/>
            </w:rPr>
          </w:pPr>
        </w:p>
        <w:p w:rsidR="00241AC9" w:rsidRPr="004579C8" w:rsidRDefault="00CA3DC7">
          <w:pPr>
            <w:pStyle w:val="11"/>
            <w:rPr>
              <w:rFonts w:eastAsiaTheme="minorEastAsia"/>
              <w:noProof/>
              <w:sz w:val="28"/>
              <w:szCs w:val="28"/>
            </w:rPr>
          </w:pPr>
          <w:r w:rsidRPr="004579C8">
            <w:rPr>
              <w:sz w:val="28"/>
              <w:szCs w:val="28"/>
            </w:rPr>
            <w:fldChar w:fldCharType="begin"/>
          </w:r>
          <w:r w:rsidRPr="004579C8">
            <w:rPr>
              <w:sz w:val="28"/>
              <w:szCs w:val="28"/>
            </w:rPr>
            <w:instrText xml:space="preserve"> TOC \o "1-3" \h \z \u </w:instrText>
          </w:r>
          <w:r w:rsidRPr="004579C8">
            <w:rPr>
              <w:sz w:val="28"/>
              <w:szCs w:val="28"/>
            </w:rPr>
            <w:fldChar w:fldCharType="separate"/>
          </w:r>
          <w:hyperlink w:anchor="_Toc437796209" w:history="1">
            <w:r w:rsidR="004579C8" w:rsidRPr="004579C8">
              <w:rPr>
                <w:rStyle w:val="a3"/>
                <w:noProof/>
                <w:sz w:val="28"/>
                <w:szCs w:val="28"/>
              </w:rPr>
              <w:t>Введение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_Toc437796209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10" w:history="1">
            <w:r w:rsidR="00241AC9" w:rsidRPr="004579C8">
              <w:rPr>
                <w:rStyle w:val="a3"/>
                <w:noProof/>
                <w:sz w:val="28"/>
                <w:szCs w:val="28"/>
              </w:rPr>
              <w:t>1</w:t>
            </w:r>
            <w:r w:rsidR="00241AC9" w:rsidRPr="004579C8">
              <w:rPr>
                <w:rFonts w:eastAsiaTheme="minorEastAsia"/>
                <w:noProof/>
                <w:sz w:val="28"/>
                <w:szCs w:val="28"/>
              </w:rPr>
              <w:tab/>
            </w:r>
            <w:r w:rsidR="004579C8" w:rsidRPr="004579C8">
              <w:rPr>
                <w:rFonts w:eastAsiaTheme="minorEastAsia"/>
                <w:noProof/>
                <w:sz w:val="28"/>
                <w:szCs w:val="28"/>
              </w:rPr>
              <w:t>О</w:t>
            </w:r>
            <w:r w:rsidR="004579C8" w:rsidRPr="004579C8">
              <w:rPr>
                <w:rStyle w:val="a3"/>
                <w:noProof/>
                <w:sz w:val="28"/>
                <w:szCs w:val="28"/>
              </w:rPr>
              <w:t>писание работы системы автоматизации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1" w:history="1">
            <w:r w:rsidR="00241AC9" w:rsidRPr="004579C8">
              <w:rPr>
                <w:rStyle w:val="a3"/>
                <w:noProof/>
                <w:sz w:val="28"/>
                <w:szCs w:val="28"/>
              </w:rPr>
              <w:t>1.1</w:t>
            </w:r>
            <w:r w:rsidR="00241AC9" w:rsidRPr="004579C8">
              <w:rPr>
                <w:rFonts w:eastAsiaTheme="minorEastAsia"/>
                <w:noProof/>
                <w:sz w:val="28"/>
                <w:szCs w:val="28"/>
              </w:rPr>
              <w:tab/>
            </w:r>
            <w:r w:rsidR="00241AC9" w:rsidRPr="004579C8">
              <w:rPr>
                <w:rStyle w:val="a3"/>
                <w:noProof/>
                <w:sz w:val="28"/>
                <w:szCs w:val="28"/>
              </w:rPr>
              <w:t>Описание предметной области</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2" w:history="1">
            <w:r w:rsidR="00241AC9" w:rsidRPr="004579C8">
              <w:rPr>
                <w:rStyle w:val="a3"/>
                <w:noProof/>
                <w:sz w:val="28"/>
                <w:szCs w:val="28"/>
              </w:rPr>
              <w:t>1.2</w:t>
            </w:r>
            <w:r w:rsidR="00241AC9" w:rsidRPr="004579C8">
              <w:rPr>
                <w:rFonts w:eastAsiaTheme="minorEastAsia"/>
                <w:noProof/>
                <w:sz w:val="28"/>
                <w:szCs w:val="28"/>
              </w:rPr>
              <w:tab/>
            </w:r>
            <w:r w:rsidR="00241AC9" w:rsidRPr="004579C8">
              <w:rPr>
                <w:rStyle w:val="a3"/>
                <w:noProof/>
                <w:sz w:val="28"/>
                <w:szCs w:val="28"/>
              </w:rPr>
              <w:t>Принципы расчета в сфере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10</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13" w:history="1">
            <w:r w:rsidR="00241AC9" w:rsidRPr="004579C8">
              <w:rPr>
                <w:rStyle w:val="a3"/>
                <w:noProof/>
                <w:sz w:val="28"/>
                <w:szCs w:val="28"/>
              </w:rPr>
              <w:t>2</w:t>
            </w:r>
            <w:r w:rsidR="00241AC9" w:rsidRPr="004579C8">
              <w:rPr>
                <w:rFonts w:eastAsiaTheme="minorEastAsia"/>
                <w:noProof/>
                <w:sz w:val="28"/>
                <w:szCs w:val="28"/>
              </w:rPr>
              <w:tab/>
            </w:r>
            <w:r w:rsidR="004579C8" w:rsidRPr="004579C8">
              <w:rPr>
                <w:rStyle w:val="a3"/>
                <w:noProof/>
                <w:sz w:val="28"/>
                <w:szCs w:val="28"/>
              </w:rPr>
              <w:t>Постановка задачи и обзор методов ее решения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15</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4" w:history="1">
            <w:r w:rsidR="00241AC9" w:rsidRPr="004579C8">
              <w:rPr>
                <w:rStyle w:val="a3"/>
                <w:noProof/>
                <w:sz w:val="28"/>
                <w:szCs w:val="28"/>
              </w:rPr>
              <w:t>2.1</w:t>
            </w:r>
            <w:r w:rsidR="00241AC9" w:rsidRPr="004579C8">
              <w:rPr>
                <w:rFonts w:eastAsiaTheme="minorEastAsia"/>
                <w:noProof/>
                <w:sz w:val="28"/>
                <w:szCs w:val="28"/>
              </w:rPr>
              <w:tab/>
            </w:r>
            <w:r w:rsidR="00241AC9" w:rsidRPr="004579C8">
              <w:rPr>
                <w:rStyle w:val="a3"/>
                <w:noProof/>
                <w:sz w:val="28"/>
                <w:szCs w:val="28"/>
              </w:rPr>
              <w:t xml:space="preserve">Анализ разрабатываемой системы. Постановка задачи на основе </w:t>
            </w:r>
            <w:r w:rsidR="004579C8">
              <w:rPr>
                <w:rStyle w:val="a3"/>
                <w:noProof/>
                <w:sz w:val="28"/>
                <w:szCs w:val="28"/>
              </w:rPr>
              <w:t xml:space="preserve">     </w:t>
            </w:r>
            <w:r w:rsidR="00241AC9" w:rsidRPr="004579C8">
              <w:rPr>
                <w:rStyle w:val="a3"/>
                <w:noProof/>
                <w:sz w:val="28"/>
                <w:szCs w:val="28"/>
              </w:rPr>
              <w:t>анализа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15</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5" w:history="1">
            <w:r w:rsidR="00241AC9" w:rsidRPr="004579C8">
              <w:rPr>
                <w:rStyle w:val="a3"/>
                <w:noProof/>
                <w:sz w:val="28"/>
                <w:szCs w:val="28"/>
              </w:rPr>
              <w:t>2.2</w:t>
            </w:r>
            <w:r w:rsidR="00241AC9" w:rsidRPr="004579C8">
              <w:rPr>
                <w:rFonts w:eastAsiaTheme="minorEastAsia"/>
                <w:noProof/>
                <w:sz w:val="28"/>
                <w:szCs w:val="28"/>
              </w:rPr>
              <w:tab/>
            </w:r>
            <w:r w:rsidR="00241AC9" w:rsidRPr="004579C8">
              <w:rPr>
                <w:rStyle w:val="a3"/>
                <w:noProof/>
                <w:sz w:val="28"/>
                <w:szCs w:val="28"/>
              </w:rPr>
              <w:t xml:space="preserve">Язык </w:t>
            </w:r>
            <w:r w:rsidR="00241AC9" w:rsidRPr="004579C8">
              <w:rPr>
                <w:rStyle w:val="a3"/>
                <w:noProof/>
                <w:sz w:val="28"/>
                <w:szCs w:val="28"/>
                <w:lang w:val="en-US"/>
              </w:rPr>
              <w:t>JAVA</w:t>
            </w:r>
            <w:r w:rsidR="00241AC9" w:rsidRPr="004579C8">
              <w:rPr>
                <w:rStyle w:val="a3"/>
                <w:noProof/>
                <w:sz w:val="28"/>
                <w:szCs w:val="28"/>
              </w:rPr>
              <w:t xml:space="preserve"> для разработки клиент-серверного приложения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16</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6" w:history="1">
            <w:r w:rsidR="00241AC9" w:rsidRPr="004579C8">
              <w:rPr>
                <w:rStyle w:val="a3"/>
                <w:noProof/>
                <w:sz w:val="28"/>
                <w:szCs w:val="28"/>
              </w:rPr>
              <w:t>2.3</w:t>
            </w:r>
            <w:r w:rsidR="00241AC9" w:rsidRPr="004579C8">
              <w:rPr>
                <w:rFonts w:eastAsiaTheme="minorEastAsia"/>
                <w:noProof/>
                <w:sz w:val="28"/>
                <w:szCs w:val="28"/>
              </w:rPr>
              <w:tab/>
            </w:r>
            <w:r w:rsidR="00241AC9" w:rsidRPr="004579C8">
              <w:rPr>
                <w:rStyle w:val="a3"/>
                <w:noProof/>
                <w:sz w:val="28"/>
                <w:szCs w:val="28"/>
              </w:rPr>
              <w:t>Сетевое программирование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17</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7" w:history="1">
            <w:r w:rsidR="00241AC9" w:rsidRPr="004579C8">
              <w:rPr>
                <w:rStyle w:val="a3"/>
                <w:noProof/>
                <w:sz w:val="28"/>
                <w:szCs w:val="28"/>
              </w:rPr>
              <w:t>2.4</w:t>
            </w:r>
            <w:r w:rsidR="00241AC9" w:rsidRPr="004579C8">
              <w:rPr>
                <w:rFonts w:eastAsiaTheme="minorEastAsia"/>
                <w:noProof/>
                <w:sz w:val="28"/>
                <w:szCs w:val="28"/>
              </w:rPr>
              <w:tab/>
            </w:r>
            <w:r w:rsidR="00241AC9" w:rsidRPr="004579C8">
              <w:rPr>
                <w:rStyle w:val="a3"/>
                <w:noProof/>
                <w:sz w:val="28"/>
                <w:szCs w:val="28"/>
              </w:rPr>
              <w:t>Сокетные соединения по протоколу TCP/IP</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18</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8" w:history="1">
            <w:r w:rsidR="00241AC9" w:rsidRPr="004579C8">
              <w:rPr>
                <w:rStyle w:val="a3"/>
                <w:noProof/>
                <w:sz w:val="28"/>
                <w:szCs w:val="28"/>
              </w:rPr>
              <w:t>2.5</w:t>
            </w:r>
            <w:r w:rsidR="00241AC9" w:rsidRPr="004579C8">
              <w:rPr>
                <w:rFonts w:eastAsiaTheme="minorEastAsia"/>
                <w:noProof/>
                <w:sz w:val="28"/>
                <w:szCs w:val="28"/>
              </w:rPr>
              <w:tab/>
            </w:r>
            <w:r w:rsidR="00241AC9" w:rsidRPr="004579C8">
              <w:rPr>
                <w:rStyle w:val="a3"/>
                <w:noProof/>
                <w:sz w:val="28"/>
                <w:szCs w:val="28"/>
              </w:rPr>
              <w:t xml:space="preserve">Паттерн проектирования </w:t>
            </w:r>
            <w:r w:rsidR="00241AC9" w:rsidRPr="004579C8">
              <w:rPr>
                <w:rStyle w:val="a3"/>
                <w:noProof/>
                <w:sz w:val="28"/>
                <w:szCs w:val="28"/>
                <w:lang w:val="en-US"/>
              </w:rPr>
              <w:t>MVC</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18</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19" w:history="1">
            <w:r w:rsidR="00241AC9" w:rsidRPr="004579C8">
              <w:rPr>
                <w:rStyle w:val="a3"/>
                <w:noProof/>
                <w:sz w:val="28"/>
                <w:szCs w:val="28"/>
              </w:rPr>
              <w:t>2.6</w:t>
            </w:r>
            <w:r w:rsidR="00241AC9" w:rsidRPr="004579C8">
              <w:rPr>
                <w:rFonts w:eastAsiaTheme="minorEastAsia"/>
                <w:noProof/>
                <w:sz w:val="28"/>
                <w:szCs w:val="28"/>
              </w:rPr>
              <w:tab/>
            </w:r>
            <w:r w:rsidR="00241AC9" w:rsidRPr="004579C8">
              <w:rPr>
                <w:rStyle w:val="a3"/>
                <w:noProof/>
                <w:sz w:val="28"/>
                <w:szCs w:val="28"/>
              </w:rPr>
              <w:t>Паттерн проектирования Адаптер</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20</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20" w:history="1">
            <w:r w:rsidR="00241AC9" w:rsidRPr="004579C8">
              <w:rPr>
                <w:rStyle w:val="a3"/>
                <w:noProof/>
                <w:sz w:val="28"/>
                <w:szCs w:val="28"/>
              </w:rPr>
              <w:t>3</w:t>
            </w:r>
            <w:r w:rsidR="00241AC9" w:rsidRPr="004579C8">
              <w:rPr>
                <w:rFonts w:eastAsiaTheme="minorEastAsia"/>
                <w:noProof/>
                <w:sz w:val="28"/>
                <w:szCs w:val="28"/>
              </w:rPr>
              <w:tab/>
            </w:r>
            <w:r w:rsidR="00241AC9" w:rsidRPr="004579C8">
              <w:rPr>
                <w:rStyle w:val="a3"/>
                <w:noProof/>
                <w:sz w:val="28"/>
                <w:szCs w:val="28"/>
              </w:rPr>
              <w:t>М</w:t>
            </w:r>
            <w:r w:rsidR="004579C8" w:rsidRPr="004579C8">
              <w:rPr>
                <w:rStyle w:val="a3"/>
                <w:noProof/>
                <w:sz w:val="28"/>
                <w:szCs w:val="28"/>
              </w:rPr>
              <w:t>одели представления системы и их описание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22</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1" w:history="1">
            <w:r w:rsidR="00241AC9" w:rsidRPr="004579C8">
              <w:rPr>
                <w:rStyle w:val="a3"/>
                <w:noProof/>
                <w:sz w:val="28"/>
                <w:szCs w:val="28"/>
              </w:rPr>
              <w:t>3.1</w:t>
            </w:r>
            <w:r w:rsidR="00241AC9" w:rsidRPr="004579C8">
              <w:rPr>
                <w:rFonts w:eastAsiaTheme="minorEastAsia"/>
                <w:noProof/>
                <w:sz w:val="28"/>
                <w:szCs w:val="28"/>
              </w:rPr>
              <w:tab/>
            </w:r>
            <w:r w:rsidR="00241AC9" w:rsidRPr="004579C8">
              <w:rPr>
                <w:rStyle w:val="a3"/>
                <w:noProof/>
                <w:sz w:val="28"/>
                <w:szCs w:val="28"/>
              </w:rPr>
              <w:t>Диаграмма развертывания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22</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2" w:history="1">
            <w:r w:rsidR="00241AC9" w:rsidRPr="004579C8">
              <w:rPr>
                <w:rStyle w:val="a3"/>
                <w:noProof/>
                <w:sz w:val="28"/>
                <w:szCs w:val="28"/>
              </w:rPr>
              <w:t>3.2</w:t>
            </w:r>
            <w:r w:rsidR="00241AC9" w:rsidRPr="004579C8">
              <w:rPr>
                <w:rFonts w:eastAsiaTheme="minorEastAsia"/>
                <w:noProof/>
                <w:sz w:val="28"/>
                <w:szCs w:val="28"/>
              </w:rPr>
              <w:tab/>
            </w:r>
            <w:r w:rsidR="00241AC9" w:rsidRPr="004579C8">
              <w:rPr>
                <w:rStyle w:val="a3"/>
                <w:noProof/>
                <w:sz w:val="28"/>
                <w:szCs w:val="28"/>
              </w:rPr>
              <w:t>Диаграмма состояний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23</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3" w:history="1">
            <w:r w:rsidR="00241AC9" w:rsidRPr="004579C8">
              <w:rPr>
                <w:rStyle w:val="a3"/>
                <w:noProof/>
                <w:sz w:val="28"/>
                <w:szCs w:val="28"/>
              </w:rPr>
              <w:t>3.3</w:t>
            </w:r>
            <w:r w:rsidR="00241AC9" w:rsidRPr="004579C8">
              <w:rPr>
                <w:rFonts w:eastAsiaTheme="minorEastAsia"/>
                <w:noProof/>
                <w:sz w:val="28"/>
                <w:szCs w:val="28"/>
              </w:rPr>
              <w:tab/>
            </w:r>
            <w:r w:rsidR="00241AC9" w:rsidRPr="004579C8">
              <w:rPr>
                <w:rStyle w:val="a3"/>
                <w:noProof/>
                <w:sz w:val="28"/>
                <w:szCs w:val="28"/>
              </w:rPr>
              <w:t>Диаграммы последовательностей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24</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4" w:history="1">
            <w:r w:rsidR="00241AC9" w:rsidRPr="004579C8">
              <w:rPr>
                <w:rStyle w:val="a3"/>
                <w:noProof/>
                <w:sz w:val="28"/>
                <w:szCs w:val="28"/>
              </w:rPr>
              <w:t>3.4</w:t>
            </w:r>
            <w:r w:rsidR="00241AC9" w:rsidRPr="004579C8">
              <w:rPr>
                <w:rFonts w:eastAsiaTheme="minorEastAsia"/>
                <w:noProof/>
                <w:sz w:val="28"/>
                <w:szCs w:val="28"/>
              </w:rPr>
              <w:tab/>
            </w:r>
            <w:r w:rsidR="00241AC9" w:rsidRPr="004579C8">
              <w:rPr>
                <w:rStyle w:val="a3"/>
                <w:noProof/>
                <w:sz w:val="28"/>
                <w:szCs w:val="28"/>
              </w:rPr>
              <w:t>Диаграмма классов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27</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25" w:history="1">
            <w:r w:rsidR="00241AC9" w:rsidRPr="004579C8">
              <w:rPr>
                <w:rStyle w:val="a3"/>
                <w:noProof/>
                <w:sz w:val="28"/>
                <w:szCs w:val="28"/>
              </w:rPr>
              <w:t>4</w:t>
            </w:r>
            <w:r w:rsidR="00241AC9" w:rsidRPr="004579C8">
              <w:rPr>
                <w:rFonts w:eastAsiaTheme="minorEastAsia"/>
                <w:noProof/>
                <w:sz w:val="28"/>
                <w:szCs w:val="28"/>
              </w:rPr>
              <w:tab/>
            </w:r>
            <w:r w:rsidR="00241AC9" w:rsidRPr="004579C8">
              <w:rPr>
                <w:rStyle w:val="a3"/>
                <w:noProof/>
                <w:sz w:val="28"/>
                <w:szCs w:val="28"/>
              </w:rPr>
              <w:t>Ф</w:t>
            </w:r>
            <w:r w:rsidR="004579C8" w:rsidRPr="004579C8">
              <w:rPr>
                <w:rStyle w:val="a3"/>
                <w:noProof/>
                <w:sz w:val="28"/>
                <w:szCs w:val="28"/>
              </w:rPr>
              <w:t xml:space="preserve">ункциональное моделирование на основе стандарта </w:t>
            </w:r>
            <w:r w:rsidR="00241AC9" w:rsidRPr="004579C8">
              <w:rPr>
                <w:rStyle w:val="a3"/>
                <w:noProof/>
                <w:sz w:val="28"/>
                <w:szCs w:val="28"/>
              </w:rPr>
              <w:t>IDEF0</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29</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26" w:history="1">
            <w:r w:rsidR="00241AC9" w:rsidRPr="004579C8">
              <w:rPr>
                <w:rStyle w:val="a3"/>
                <w:noProof/>
                <w:sz w:val="28"/>
                <w:szCs w:val="28"/>
              </w:rPr>
              <w:t>5</w:t>
            </w:r>
            <w:r w:rsidR="00241AC9" w:rsidRPr="004579C8">
              <w:rPr>
                <w:rFonts w:eastAsiaTheme="minorEastAsia"/>
                <w:noProof/>
                <w:sz w:val="28"/>
                <w:szCs w:val="28"/>
              </w:rPr>
              <w:tab/>
            </w:r>
            <w:r w:rsidR="00241AC9" w:rsidRPr="004579C8">
              <w:rPr>
                <w:rStyle w:val="a3"/>
                <w:noProof/>
                <w:sz w:val="28"/>
                <w:szCs w:val="28"/>
              </w:rPr>
              <w:t>И</w:t>
            </w:r>
            <w:r w:rsidR="004579C8" w:rsidRPr="004579C8">
              <w:rPr>
                <w:rStyle w:val="a3"/>
                <w:noProof/>
                <w:sz w:val="28"/>
                <w:szCs w:val="28"/>
              </w:rPr>
              <w:t>нформационная модель системы и ее описание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32</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7" w:history="1">
            <w:r w:rsidR="00241AC9" w:rsidRPr="004579C8">
              <w:rPr>
                <w:rStyle w:val="a3"/>
                <w:noProof/>
                <w:sz w:val="28"/>
                <w:szCs w:val="28"/>
              </w:rPr>
              <w:t>5.1</w:t>
            </w:r>
            <w:r w:rsidR="00241AC9" w:rsidRPr="004579C8">
              <w:rPr>
                <w:rFonts w:eastAsiaTheme="minorEastAsia"/>
                <w:noProof/>
                <w:sz w:val="28"/>
                <w:szCs w:val="28"/>
              </w:rPr>
              <w:tab/>
            </w:r>
            <w:r w:rsidR="00241AC9" w:rsidRPr="004579C8">
              <w:rPr>
                <w:rStyle w:val="a3"/>
                <w:noProof/>
                <w:sz w:val="28"/>
                <w:szCs w:val="28"/>
              </w:rPr>
              <w:t>Краткие теоретические сведения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32</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8" w:history="1">
            <w:r w:rsidR="00241AC9" w:rsidRPr="004579C8">
              <w:rPr>
                <w:rStyle w:val="a3"/>
                <w:noProof/>
                <w:sz w:val="28"/>
                <w:szCs w:val="28"/>
              </w:rPr>
              <w:t>5.2</w:t>
            </w:r>
            <w:r w:rsidR="00241AC9" w:rsidRPr="004579C8">
              <w:rPr>
                <w:rFonts w:eastAsiaTheme="minorEastAsia"/>
                <w:noProof/>
                <w:sz w:val="28"/>
                <w:szCs w:val="28"/>
              </w:rPr>
              <w:tab/>
            </w:r>
            <w:r w:rsidR="00241AC9" w:rsidRPr="004579C8">
              <w:rPr>
                <w:rStyle w:val="a3"/>
                <w:noProof/>
                <w:sz w:val="28"/>
                <w:szCs w:val="28"/>
              </w:rPr>
              <w:t>Информационная модель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33</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29" w:history="1">
            <w:r w:rsidR="00241AC9" w:rsidRPr="004579C8">
              <w:rPr>
                <w:rStyle w:val="a3"/>
                <w:noProof/>
                <w:sz w:val="28"/>
                <w:szCs w:val="28"/>
              </w:rPr>
              <w:t>5.3</w:t>
            </w:r>
            <w:r w:rsidR="00241AC9" w:rsidRPr="004579C8">
              <w:rPr>
                <w:rFonts w:eastAsiaTheme="minorEastAsia"/>
                <w:noProof/>
                <w:sz w:val="28"/>
                <w:szCs w:val="28"/>
              </w:rPr>
              <w:tab/>
            </w:r>
            <w:r w:rsidR="00241AC9" w:rsidRPr="004579C8">
              <w:rPr>
                <w:rStyle w:val="a3"/>
                <w:noProof/>
                <w:sz w:val="28"/>
                <w:szCs w:val="28"/>
              </w:rPr>
              <w:t>Нормализация информационной модели</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34</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30" w:history="1">
            <w:r w:rsidR="00241AC9" w:rsidRPr="004579C8">
              <w:rPr>
                <w:rStyle w:val="a3"/>
                <w:noProof/>
                <w:sz w:val="28"/>
                <w:szCs w:val="28"/>
              </w:rPr>
              <w:t>6</w:t>
            </w:r>
            <w:r w:rsidR="00241AC9" w:rsidRPr="004579C8">
              <w:rPr>
                <w:rFonts w:eastAsiaTheme="minorEastAsia"/>
                <w:noProof/>
                <w:sz w:val="28"/>
                <w:szCs w:val="28"/>
              </w:rPr>
              <w:tab/>
            </w:r>
            <w:r w:rsidR="00241AC9" w:rsidRPr="004579C8">
              <w:rPr>
                <w:rStyle w:val="a3"/>
                <w:noProof/>
                <w:sz w:val="28"/>
                <w:szCs w:val="28"/>
              </w:rPr>
              <w:t>О</w:t>
            </w:r>
            <w:r w:rsidR="004579C8" w:rsidRPr="004579C8">
              <w:rPr>
                <w:rStyle w:val="a3"/>
                <w:noProof/>
                <w:sz w:val="28"/>
                <w:szCs w:val="28"/>
              </w:rPr>
              <w:t>писание алгоритмов реализующих бизнес-логику серверной части проектируемой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36</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31" w:history="1">
            <w:r w:rsidR="00241AC9" w:rsidRPr="004579C8">
              <w:rPr>
                <w:rStyle w:val="a3"/>
                <w:noProof/>
                <w:sz w:val="28"/>
                <w:szCs w:val="28"/>
              </w:rPr>
              <w:t>6.1</w:t>
            </w:r>
            <w:r w:rsidR="00241AC9" w:rsidRPr="004579C8">
              <w:rPr>
                <w:rFonts w:eastAsiaTheme="minorEastAsia"/>
                <w:noProof/>
                <w:sz w:val="28"/>
                <w:szCs w:val="28"/>
              </w:rPr>
              <w:tab/>
            </w:r>
            <w:r w:rsidR="00241AC9" w:rsidRPr="004579C8">
              <w:rPr>
                <w:rStyle w:val="a3"/>
                <w:noProof/>
                <w:sz w:val="28"/>
                <w:szCs w:val="28"/>
              </w:rPr>
              <w:t>Алгоритм оформления поступивших заявлений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36</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32" w:history="1">
            <w:r w:rsidR="00241AC9" w:rsidRPr="004579C8">
              <w:rPr>
                <w:rStyle w:val="a3"/>
                <w:noProof/>
                <w:sz w:val="28"/>
                <w:szCs w:val="28"/>
              </w:rPr>
              <w:t>6.2</w:t>
            </w:r>
            <w:r w:rsidR="00241AC9" w:rsidRPr="004579C8">
              <w:rPr>
                <w:rFonts w:eastAsiaTheme="minorEastAsia"/>
                <w:noProof/>
                <w:sz w:val="28"/>
                <w:szCs w:val="28"/>
              </w:rPr>
              <w:tab/>
            </w:r>
            <w:r w:rsidR="00241AC9" w:rsidRPr="004579C8">
              <w:rPr>
                <w:rStyle w:val="a3"/>
                <w:noProof/>
                <w:sz w:val="28"/>
                <w:szCs w:val="28"/>
              </w:rPr>
              <w:t>Алгоритм закрытия кредитов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38</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33" w:history="1">
            <w:r w:rsidR="00241AC9" w:rsidRPr="004579C8">
              <w:rPr>
                <w:rStyle w:val="a3"/>
                <w:noProof/>
                <w:sz w:val="28"/>
                <w:szCs w:val="28"/>
              </w:rPr>
              <w:t>6.3</w:t>
            </w:r>
            <w:r w:rsidR="00241AC9" w:rsidRPr="004579C8">
              <w:rPr>
                <w:rFonts w:eastAsiaTheme="minorEastAsia"/>
                <w:noProof/>
                <w:sz w:val="28"/>
                <w:szCs w:val="28"/>
              </w:rPr>
              <w:tab/>
            </w:r>
            <w:r w:rsidR="00241AC9" w:rsidRPr="004579C8">
              <w:rPr>
                <w:rStyle w:val="a3"/>
                <w:noProof/>
                <w:sz w:val="28"/>
                <w:szCs w:val="28"/>
              </w:rPr>
              <w:t>Алгоритм закрытия депозитов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38</w:t>
            </w:r>
            <w:r w:rsidR="00241AC9" w:rsidRPr="004579C8">
              <w:rPr>
                <w:noProof/>
                <w:webHidden/>
                <w:sz w:val="28"/>
                <w:szCs w:val="28"/>
              </w:rPr>
              <w:fldChar w:fldCharType="end"/>
            </w:r>
          </w:hyperlink>
        </w:p>
        <w:p w:rsidR="00241AC9" w:rsidRPr="004579C8" w:rsidRDefault="00E03BAF">
          <w:pPr>
            <w:pStyle w:val="21"/>
            <w:rPr>
              <w:rFonts w:eastAsiaTheme="minorEastAsia"/>
              <w:noProof/>
              <w:sz w:val="28"/>
              <w:szCs w:val="28"/>
            </w:rPr>
          </w:pPr>
          <w:hyperlink w:anchor="_Toc437796234" w:history="1">
            <w:r w:rsidR="00241AC9" w:rsidRPr="004579C8">
              <w:rPr>
                <w:rStyle w:val="a3"/>
                <w:noProof/>
                <w:sz w:val="28"/>
                <w:szCs w:val="28"/>
              </w:rPr>
              <w:t>6.4</w:t>
            </w:r>
            <w:r w:rsidR="00241AC9" w:rsidRPr="004579C8">
              <w:rPr>
                <w:rFonts w:eastAsiaTheme="minorEastAsia"/>
                <w:noProof/>
                <w:sz w:val="28"/>
                <w:szCs w:val="28"/>
              </w:rPr>
              <w:tab/>
            </w:r>
            <w:r w:rsidR="00241AC9" w:rsidRPr="004579C8">
              <w:rPr>
                <w:rStyle w:val="a3"/>
                <w:noProof/>
                <w:sz w:val="28"/>
                <w:szCs w:val="28"/>
              </w:rPr>
              <w:t>Обобщенный алгоритм работы серверной части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40</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35" w:history="1">
            <w:r w:rsidR="00241AC9" w:rsidRPr="004579C8">
              <w:rPr>
                <w:rStyle w:val="a3"/>
                <w:noProof/>
                <w:sz w:val="28"/>
                <w:szCs w:val="28"/>
              </w:rPr>
              <w:t>7</w:t>
            </w:r>
            <w:r w:rsidR="00241AC9" w:rsidRPr="004579C8">
              <w:rPr>
                <w:rFonts w:eastAsiaTheme="minorEastAsia"/>
                <w:noProof/>
                <w:sz w:val="28"/>
                <w:szCs w:val="28"/>
              </w:rPr>
              <w:tab/>
            </w:r>
            <w:r w:rsidR="00241AC9" w:rsidRPr="004579C8">
              <w:rPr>
                <w:rStyle w:val="a3"/>
                <w:noProof/>
                <w:sz w:val="28"/>
                <w:szCs w:val="28"/>
              </w:rPr>
              <w:t>Р</w:t>
            </w:r>
            <w:r w:rsidR="004579C8" w:rsidRPr="004579C8">
              <w:rPr>
                <w:rStyle w:val="a3"/>
                <w:noProof/>
                <w:sz w:val="28"/>
                <w:szCs w:val="28"/>
              </w:rPr>
              <w:t>уководство пользователя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42</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36" w:history="1">
            <w:r w:rsidR="00241AC9" w:rsidRPr="004579C8">
              <w:rPr>
                <w:rStyle w:val="a3"/>
                <w:noProof/>
                <w:sz w:val="28"/>
                <w:szCs w:val="28"/>
              </w:rPr>
              <w:t>8</w:t>
            </w:r>
            <w:r w:rsidR="00241AC9" w:rsidRPr="004579C8">
              <w:rPr>
                <w:rFonts w:eastAsiaTheme="minorEastAsia"/>
                <w:noProof/>
                <w:sz w:val="28"/>
                <w:szCs w:val="28"/>
              </w:rPr>
              <w:tab/>
            </w:r>
            <w:r w:rsidR="00241AC9" w:rsidRPr="004579C8">
              <w:rPr>
                <w:rStyle w:val="a3"/>
                <w:noProof/>
                <w:sz w:val="28"/>
                <w:szCs w:val="28"/>
              </w:rPr>
              <w:t>Р</w:t>
            </w:r>
            <w:r w:rsidR="004579C8" w:rsidRPr="004579C8">
              <w:rPr>
                <w:rStyle w:val="a3"/>
                <w:noProof/>
                <w:sz w:val="28"/>
                <w:szCs w:val="28"/>
              </w:rPr>
              <w:t>езультаты тестирования разработанной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57</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37" w:history="1">
            <w:r w:rsidR="00241AC9" w:rsidRPr="004579C8">
              <w:rPr>
                <w:rStyle w:val="a3"/>
                <w:noProof/>
                <w:sz w:val="28"/>
                <w:szCs w:val="28"/>
              </w:rPr>
              <w:t>З</w:t>
            </w:r>
            <w:r w:rsidR="004579C8" w:rsidRPr="004579C8">
              <w:rPr>
                <w:rStyle w:val="a3"/>
                <w:noProof/>
                <w:sz w:val="28"/>
                <w:szCs w:val="28"/>
              </w:rPr>
              <w:t>аключение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62</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46" w:history="1">
            <w:r w:rsidR="00241AC9" w:rsidRPr="004579C8">
              <w:rPr>
                <w:rStyle w:val="a3"/>
                <w:noProof/>
                <w:sz w:val="28"/>
                <w:szCs w:val="28"/>
              </w:rPr>
              <w:t>С</w:t>
            </w:r>
            <w:r w:rsidR="004579C8" w:rsidRPr="004579C8">
              <w:rPr>
                <w:rStyle w:val="a3"/>
                <w:noProof/>
                <w:sz w:val="28"/>
                <w:szCs w:val="28"/>
              </w:rPr>
              <w:t>писок использованной литературы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63</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47"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А</w:t>
            </w:r>
            <w:r w:rsidR="004579C8">
              <w:rPr>
                <w:rStyle w:val="a3"/>
                <w:noProof/>
                <w:sz w:val="28"/>
                <w:szCs w:val="28"/>
              </w:rPr>
              <w:t xml:space="preserve"> (обязательное) Функциональная модель</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64</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48"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Б</w:t>
            </w:r>
            <w:r w:rsidR="004579C8">
              <w:rPr>
                <w:rStyle w:val="a3"/>
                <w:noProof/>
                <w:sz w:val="28"/>
                <w:szCs w:val="28"/>
              </w:rPr>
              <w:t xml:space="preserve"> (</w:t>
            </w:r>
            <w:r w:rsidR="004579C8" w:rsidRPr="004579C8">
              <w:rPr>
                <w:rStyle w:val="a3"/>
                <w:noProof/>
                <w:sz w:val="28"/>
                <w:szCs w:val="28"/>
              </w:rPr>
              <w:t>обязательное</w:t>
            </w:r>
            <w:r w:rsidR="004579C8">
              <w:rPr>
                <w:rStyle w:val="a3"/>
                <w:noProof/>
                <w:sz w:val="28"/>
                <w:szCs w:val="28"/>
              </w:rPr>
              <w:t>) Листинг основных элементов программы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68</w:t>
            </w:r>
            <w:r w:rsidR="00241AC9" w:rsidRPr="004579C8">
              <w:rPr>
                <w:noProof/>
                <w:webHidden/>
                <w:sz w:val="28"/>
                <w:szCs w:val="28"/>
              </w:rPr>
              <w:fldChar w:fldCharType="end"/>
            </w:r>
          </w:hyperlink>
        </w:p>
        <w:p w:rsidR="00241AC9" w:rsidRPr="004579C8" w:rsidRDefault="00E03BAF">
          <w:pPr>
            <w:pStyle w:val="11"/>
            <w:rPr>
              <w:rFonts w:eastAsiaTheme="minorEastAsia"/>
              <w:noProof/>
              <w:sz w:val="28"/>
              <w:szCs w:val="28"/>
            </w:rPr>
          </w:pPr>
          <w:hyperlink w:anchor="_Toc437796249"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В</w:t>
            </w:r>
            <w:r w:rsidR="004579C8">
              <w:rPr>
                <w:rStyle w:val="a3"/>
                <w:noProof/>
                <w:sz w:val="28"/>
                <w:szCs w:val="28"/>
              </w:rPr>
              <w:t xml:space="preserve"> (</w:t>
            </w:r>
            <w:r w:rsidR="004579C8" w:rsidRPr="004579C8">
              <w:rPr>
                <w:rStyle w:val="a3"/>
                <w:noProof/>
                <w:sz w:val="28"/>
                <w:szCs w:val="28"/>
              </w:rPr>
              <w:t>обязательное</w:t>
            </w:r>
            <w:r w:rsidR="004579C8">
              <w:rPr>
                <w:rStyle w:val="a3"/>
                <w:noProof/>
                <w:sz w:val="28"/>
                <w:szCs w:val="28"/>
              </w:rPr>
              <w:t>) Листинг скрипта генерации базы данных</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82</w:t>
            </w:r>
            <w:r w:rsidR="00241AC9" w:rsidRPr="004579C8">
              <w:rPr>
                <w:noProof/>
                <w:webHidden/>
                <w:sz w:val="28"/>
                <w:szCs w:val="28"/>
              </w:rPr>
              <w:fldChar w:fldCharType="end"/>
            </w:r>
          </w:hyperlink>
        </w:p>
        <w:p w:rsidR="00CA3DC7" w:rsidRPr="00AA68DD" w:rsidRDefault="00CA3DC7">
          <w:pPr>
            <w:rPr>
              <w:sz w:val="28"/>
              <w:szCs w:val="28"/>
            </w:rPr>
          </w:pPr>
          <w:r w:rsidRPr="004579C8">
            <w:rPr>
              <w:bCs/>
              <w:sz w:val="28"/>
              <w:szCs w:val="28"/>
            </w:rPr>
            <w:fldChar w:fldCharType="end"/>
          </w:r>
        </w:p>
      </w:sdtContent>
    </w:sdt>
    <w:p w:rsidR="00C1695B" w:rsidRDefault="00C1695B">
      <w:pPr>
        <w:spacing w:after="160" w:line="259" w:lineRule="auto"/>
        <w:rPr>
          <w:rFonts w:eastAsia="Calibri"/>
          <w:spacing w:val="40"/>
          <w:sz w:val="28"/>
          <w:szCs w:val="28"/>
        </w:rPr>
      </w:pPr>
      <w:r>
        <w:rPr>
          <w:rFonts w:eastAsia="Calibri"/>
          <w:spacing w:val="40"/>
          <w:sz w:val="28"/>
          <w:szCs w:val="28"/>
        </w:rPr>
        <w:br w:type="page"/>
      </w:r>
    </w:p>
    <w:p w:rsidR="00C1695B" w:rsidRPr="00002FE6" w:rsidRDefault="00C1695B" w:rsidP="001D01EC">
      <w:pPr>
        <w:pStyle w:val="a5"/>
        <w:spacing w:before="0" w:after="240" w:line="276" w:lineRule="auto"/>
        <w:ind w:firstLine="709"/>
        <w:jc w:val="center"/>
        <w:outlineLvl w:val="0"/>
        <w:rPr>
          <w:b/>
          <w:sz w:val="36"/>
        </w:rPr>
      </w:pPr>
      <w:bookmarkStart w:id="0" w:name="_Toc406365911"/>
      <w:bookmarkStart w:id="1" w:name="_Toc406521877"/>
      <w:bookmarkStart w:id="2" w:name="_Toc420136487"/>
      <w:bookmarkStart w:id="3" w:name="_Toc437796209"/>
      <w:r w:rsidRPr="00002FE6">
        <w:rPr>
          <w:b/>
          <w:sz w:val="32"/>
        </w:rPr>
        <w:lastRenderedPageBreak/>
        <w:t>ВВЕДЕНИЕ</w:t>
      </w:r>
      <w:bookmarkEnd w:id="0"/>
      <w:bookmarkEnd w:id="1"/>
      <w:bookmarkEnd w:id="2"/>
      <w:bookmarkEnd w:id="3"/>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Понятия туризм и информация неразделимы. Это даёт основание утверждать, что каждый сотрудник, работающий в туристской отрасли, должен уметь работать с информацией, включая её сбор, обработку, и на этой основе принимать решения. Значительный объем информации, работающий в сфере туристского бизнеса, затрудняет ход производительного процесса. В связи с этим возникают задачи автоматизации производства, когда возможностей существующих коммуникаций становится недостаточно для эффективной работы. Таким образом, внедрение автоматизированных систем управления, основанных на использовании современных информационных технологий, крайне необходимо. Это позволяет туристской организации расширить диапазон услуг, предоставляемых клиенту, повысить оперативность работы и снизить издержки, более эффективно взаимодействовать с партнёрами, использовать мультимедийные рекламно-информационные продукты, а также получить доступ к обширным информационным ресурсам.</w:t>
      </w:r>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Современные компьютерные технологии активно внедряются в сферу туристского бизнеса, и их применение становится неотъемлемым условием повышения конкурентоспособности любого туристского предприятия. Индустрия туризма позволяет использовать все многообразие компьютерных технологий, начиная от специализированных программных продуктов управления отдельной туристской фирмой до применения глобальных компьютерных систем.</w:t>
      </w:r>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Специализированные автоматизированные системы управления дают возможность работать в режиме, предназначенном для формирования пакетов услуг и программ туров, готовых к реализации, калькуляции их стоимости, расчета прибыли. С помощью автоматизированных систем можно вести базы данных партнеров, что дает возможность организовать с ними персональную работу. С помощью комплексной системы автоматизации можно корректировать стратегию продаж. Использование специализированного программного обеспечение экономит время персонала, упрощает работу по оформлению туристов, обеспечивает печать всех необходимых документов, уменьшает вероятность ошибок в работе персонала.</w:t>
      </w:r>
    </w:p>
    <w:p w:rsidR="00EF187B" w:rsidRPr="001D64B0" w:rsidRDefault="00EF187B" w:rsidP="00EF187B">
      <w:pPr>
        <w:shd w:val="clear" w:color="auto" w:fill="FFFFFF"/>
        <w:spacing w:line="276" w:lineRule="auto"/>
        <w:ind w:firstLine="709"/>
        <w:jc w:val="both"/>
        <w:rPr>
          <w:sz w:val="28"/>
        </w:rPr>
      </w:pPr>
      <w:r w:rsidRPr="001D64B0">
        <w:rPr>
          <w:sz w:val="28"/>
          <w:szCs w:val="28"/>
        </w:rPr>
        <w:t xml:space="preserve">Цель данного курсового проекта: </w:t>
      </w:r>
      <w:r w:rsidRPr="001D64B0">
        <w:rPr>
          <w:sz w:val="28"/>
        </w:rPr>
        <w:t xml:space="preserve">сократить непроизводительные трудозатраты </w:t>
      </w:r>
      <w:r>
        <w:rPr>
          <w:sz w:val="28"/>
        </w:rPr>
        <w:t>работников туристических фир</w:t>
      </w:r>
      <w:r w:rsidR="004C01BA">
        <w:rPr>
          <w:sz w:val="28"/>
        </w:rPr>
        <w:t>м</w:t>
      </w:r>
      <w:r w:rsidRPr="001D64B0">
        <w:rPr>
          <w:sz w:val="28"/>
        </w:rPr>
        <w:t>, за счет частичной автоматизации процесса предоставления услуг; привлечение новых клиентов, за счет разработки удобной и дружественной инфраструктуры, с помощью которой клиентам станет приятнее пользоваться услугами.</w:t>
      </w:r>
    </w:p>
    <w:p w:rsidR="00EF187B" w:rsidRPr="001D64B0" w:rsidRDefault="00EF187B" w:rsidP="00EF187B">
      <w:pPr>
        <w:shd w:val="clear" w:color="auto" w:fill="FFFFFF"/>
        <w:spacing w:line="276" w:lineRule="auto"/>
        <w:ind w:firstLine="709"/>
        <w:jc w:val="both"/>
        <w:rPr>
          <w:sz w:val="28"/>
        </w:rPr>
      </w:pPr>
      <w:r w:rsidRPr="001D64B0">
        <w:rPr>
          <w:sz w:val="28"/>
        </w:rPr>
        <w:t>Для достижения поставленной цели следует выделить основные задачи:</w:t>
      </w:r>
    </w:p>
    <w:p w:rsidR="00EF187B" w:rsidRDefault="007036F4"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изучить</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основные принципы и особенности</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предоставления туристических услуг</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клиентам</w:t>
      </w:r>
      <w:r w:rsidR="00EF187B" w:rsidRPr="001D64B0">
        <w:rPr>
          <w:rFonts w:ascii="Times New Roman" w:hAnsi="Times New Roman" w:cs="Times New Roman"/>
          <w:sz w:val="28"/>
          <w:szCs w:val="28"/>
        </w:rPr>
        <w:t>;</w:t>
      </w:r>
    </w:p>
    <w:p w:rsidR="007036F4" w:rsidRPr="001D64B0" w:rsidRDefault="007036F4"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исследовать процессы бронирования и оформления путевок, определить пути их улучшения путем автоматизированной системы</w:t>
      </w:r>
    </w:p>
    <w:p w:rsidR="00EF187B"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разработ</w:t>
      </w:r>
      <w:r w:rsidR="00C20DCE">
        <w:rPr>
          <w:rFonts w:ascii="Times New Roman" w:hAnsi="Times New Roman" w:cs="Times New Roman"/>
          <w:sz w:val="28"/>
          <w:szCs w:val="28"/>
        </w:rPr>
        <w:t>ать</w:t>
      </w:r>
      <w:r w:rsidRPr="001D64B0">
        <w:rPr>
          <w:rFonts w:ascii="Times New Roman" w:hAnsi="Times New Roman" w:cs="Times New Roman"/>
          <w:sz w:val="28"/>
          <w:szCs w:val="28"/>
        </w:rPr>
        <w:t xml:space="preserve"> модел</w:t>
      </w:r>
      <w:r w:rsidR="00C20DCE">
        <w:rPr>
          <w:rFonts w:ascii="Times New Roman" w:hAnsi="Times New Roman" w:cs="Times New Roman"/>
          <w:sz w:val="28"/>
          <w:szCs w:val="28"/>
        </w:rPr>
        <w:t>ь</w:t>
      </w:r>
      <w:r w:rsidRPr="001D64B0">
        <w:rPr>
          <w:rFonts w:ascii="Times New Roman" w:hAnsi="Times New Roman" w:cs="Times New Roman"/>
          <w:sz w:val="28"/>
          <w:szCs w:val="28"/>
        </w:rPr>
        <w:t>, которая полно описывает функционирование системы, посредством различных наглядных диаграмм;</w:t>
      </w:r>
    </w:p>
    <w:p w:rsidR="00C20DCE" w:rsidRPr="001D64B0" w:rsidRDefault="00C20DCE"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методы и технологии разработки программного продукта;</w:t>
      </w:r>
    </w:p>
    <w:p w:rsidR="00EF187B" w:rsidRPr="001D64B0"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разработка приложения в соответствии с ранее составленной моделью;</w:t>
      </w:r>
    </w:p>
    <w:p w:rsidR="00EF187B" w:rsidRPr="001D64B0"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тестирование разработанной системы в реальной среде, анализ полученных данных и оптимизация;</w:t>
      </w:r>
    </w:p>
    <w:p w:rsidR="00CC4375" w:rsidRPr="001D64B0" w:rsidRDefault="00CC4375">
      <w:pPr>
        <w:spacing w:after="160" w:line="259" w:lineRule="auto"/>
        <w:rPr>
          <w:sz w:val="28"/>
          <w:szCs w:val="28"/>
        </w:rPr>
      </w:pPr>
      <w:r w:rsidRPr="001D64B0">
        <w:rPr>
          <w:sz w:val="28"/>
          <w:szCs w:val="28"/>
        </w:rPr>
        <w:br w:type="page"/>
      </w:r>
    </w:p>
    <w:p w:rsidR="00CC4375" w:rsidRPr="00002FE6" w:rsidRDefault="00CC4375" w:rsidP="00B82336">
      <w:pPr>
        <w:pStyle w:val="1"/>
        <w:spacing w:before="0" w:line="276" w:lineRule="auto"/>
        <w:ind w:left="993" w:hanging="284"/>
        <w:rPr>
          <w:rFonts w:ascii="Times New Roman" w:hAnsi="Times New Roman" w:cs="Times New Roman"/>
          <w:b/>
          <w:color w:val="auto"/>
        </w:rPr>
      </w:pPr>
      <w:bookmarkStart w:id="4" w:name="_Toc420136488"/>
      <w:bookmarkStart w:id="5" w:name="_Toc437796210"/>
      <w:r w:rsidRPr="00002FE6">
        <w:rPr>
          <w:rFonts w:ascii="Times New Roman" w:hAnsi="Times New Roman" w:cs="Times New Roman"/>
          <w:b/>
          <w:color w:val="auto"/>
        </w:rPr>
        <w:lastRenderedPageBreak/>
        <w:t>1</w:t>
      </w:r>
      <w:r w:rsidRPr="00002FE6">
        <w:rPr>
          <w:rFonts w:ascii="Times New Roman" w:hAnsi="Times New Roman" w:cs="Times New Roman"/>
          <w:b/>
          <w:color w:val="auto"/>
        </w:rPr>
        <w:tab/>
        <w:t xml:space="preserve">ОПИСАНИЕ РАБОТЫ </w:t>
      </w:r>
      <w:r w:rsidR="00BA765B">
        <w:rPr>
          <w:rFonts w:ascii="Times New Roman" w:hAnsi="Times New Roman" w:cs="Times New Roman"/>
          <w:b/>
          <w:color w:val="auto"/>
        </w:rPr>
        <w:t>АВТОМАТИЗИРОВАННОЙ СИСТЕМЫ</w:t>
      </w:r>
      <w:r w:rsidRPr="00002FE6">
        <w:rPr>
          <w:rFonts w:ascii="Times New Roman" w:hAnsi="Times New Roman" w:cs="Times New Roman"/>
          <w:b/>
          <w:color w:val="auto"/>
        </w:rPr>
        <w:t xml:space="preserve"> </w:t>
      </w:r>
      <w:r w:rsidR="00BA765B">
        <w:rPr>
          <w:rFonts w:ascii="Times New Roman" w:hAnsi="Times New Roman" w:cs="Times New Roman"/>
          <w:b/>
          <w:color w:val="auto"/>
        </w:rPr>
        <w:t>УПРАВЛЕНИЯ</w:t>
      </w:r>
      <w:r w:rsidRPr="00002FE6">
        <w:rPr>
          <w:rFonts w:ascii="Times New Roman" w:hAnsi="Times New Roman" w:cs="Times New Roman"/>
          <w:b/>
          <w:color w:val="auto"/>
        </w:rPr>
        <w:t xml:space="preserve"> </w:t>
      </w:r>
      <w:bookmarkEnd w:id="4"/>
      <w:bookmarkEnd w:id="5"/>
      <w:r w:rsidR="00BA765B">
        <w:rPr>
          <w:rFonts w:ascii="Times New Roman" w:hAnsi="Times New Roman" w:cs="Times New Roman"/>
          <w:b/>
          <w:color w:val="auto"/>
        </w:rPr>
        <w:t>РАБОТЫ ТУРФИРМЫ</w:t>
      </w:r>
    </w:p>
    <w:p w:rsidR="00B82336" w:rsidRPr="00B82336" w:rsidRDefault="00B82336" w:rsidP="00B82336">
      <w:pPr>
        <w:rPr>
          <w:sz w:val="28"/>
        </w:rPr>
      </w:pPr>
    </w:p>
    <w:p w:rsidR="00CC4375" w:rsidRDefault="00CC4375" w:rsidP="00B82336">
      <w:pPr>
        <w:pStyle w:val="2"/>
        <w:spacing w:before="0" w:line="276" w:lineRule="auto"/>
        <w:ind w:left="1276" w:hanging="567"/>
        <w:rPr>
          <w:rFonts w:ascii="Times New Roman" w:hAnsi="Times New Roman" w:cs="Times New Roman"/>
          <w:b/>
          <w:color w:val="auto"/>
          <w:sz w:val="28"/>
        </w:rPr>
      </w:pPr>
      <w:bookmarkStart w:id="6" w:name="_Toc420118198"/>
      <w:bookmarkStart w:id="7" w:name="_Toc420136489"/>
      <w:bookmarkStart w:id="8" w:name="_Toc437796211"/>
      <w:r w:rsidRPr="001D64B0">
        <w:rPr>
          <w:rFonts w:ascii="Times New Roman" w:hAnsi="Times New Roman" w:cs="Times New Roman"/>
          <w:b/>
          <w:color w:val="auto"/>
          <w:sz w:val="28"/>
        </w:rPr>
        <w:t>1.1</w:t>
      </w:r>
      <w:r w:rsidRPr="001D64B0">
        <w:rPr>
          <w:rFonts w:ascii="Times New Roman" w:hAnsi="Times New Roman" w:cs="Times New Roman"/>
          <w:b/>
          <w:color w:val="auto"/>
          <w:sz w:val="28"/>
        </w:rPr>
        <w:tab/>
      </w:r>
      <w:bookmarkEnd w:id="6"/>
      <w:bookmarkEnd w:id="7"/>
      <w:bookmarkEnd w:id="8"/>
      <w:r w:rsidR="006624B7">
        <w:rPr>
          <w:rFonts w:ascii="Times New Roman" w:hAnsi="Times New Roman" w:cs="Times New Roman"/>
          <w:b/>
          <w:color w:val="auto"/>
          <w:sz w:val="28"/>
        </w:rPr>
        <w:t>Использование информационных технологий в туристической отрасли</w:t>
      </w:r>
    </w:p>
    <w:p w:rsidR="00B82336" w:rsidRPr="00B82336" w:rsidRDefault="00B82336" w:rsidP="00B82336">
      <w:pPr>
        <w:rPr>
          <w:sz w:val="28"/>
        </w:rPr>
      </w:pP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Международный и внутренний туризм представляет собой мощную отрасль по</w:t>
      </w:r>
      <w:r>
        <w:rPr>
          <w:sz w:val="28"/>
          <w:szCs w:val="28"/>
          <w:shd w:val="clear" w:color="auto" w:fill="FFFFFF"/>
        </w:rPr>
        <w:t xml:space="preserve"> </w:t>
      </w:r>
      <w:r w:rsidRPr="00C36384">
        <w:rPr>
          <w:sz w:val="28"/>
          <w:szCs w:val="28"/>
          <w:shd w:val="clear" w:color="auto" w:fill="FFFFFF"/>
        </w:rPr>
        <w:t>торговле услугами.</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Основу туристической</w:t>
      </w:r>
      <w:r>
        <w:rPr>
          <w:sz w:val="28"/>
          <w:szCs w:val="28"/>
          <w:shd w:val="clear" w:color="auto" w:fill="FFFFFF"/>
        </w:rPr>
        <w:t xml:space="preserve"> </w:t>
      </w:r>
      <w:r w:rsidRPr="00C36384">
        <w:rPr>
          <w:sz w:val="28"/>
          <w:szCs w:val="28"/>
          <w:shd w:val="clear" w:color="auto" w:fill="FFFFFF"/>
        </w:rPr>
        <w:t>индустрии</w:t>
      </w:r>
      <w:r>
        <w:rPr>
          <w:sz w:val="28"/>
          <w:szCs w:val="28"/>
          <w:shd w:val="clear" w:color="auto" w:fill="FFFFFF"/>
        </w:rPr>
        <w:t xml:space="preserve"> </w:t>
      </w:r>
      <w:r w:rsidRPr="00C36384">
        <w:rPr>
          <w:sz w:val="28"/>
          <w:szCs w:val="28"/>
          <w:shd w:val="clear" w:color="auto" w:fill="FFFFFF"/>
        </w:rPr>
        <w:t>составляют</w:t>
      </w:r>
      <w:r>
        <w:rPr>
          <w:sz w:val="28"/>
          <w:szCs w:val="28"/>
          <w:shd w:val="clear" w:color="auto" w:fill="FFFFFF"/>
        </w:rPr>
        <w:t xml:space="preserve"> </w:t>
      </w:r>
      <w:r w:rsidRPr="00C36384">
        <w:rPr>
          <w:sz w:val="28"/>
          <w:szCs w:val="28"/>
          <w:shd w:val="clear" w:color="auto" w:fill="FFFFFF"/>
        </w:rPr>
        <w:t>фирмы туроператоры</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турагенты</w:t>
      </w:r>
      <w:r>
        <w:rPr>
          <w:sz w:val="28"/>
          <w:szCs w:val="28"/>
          <w:shd w:val="clear" w:color="auto" w:fill="FFFFFF"/>
        </w:rPr>
        <w:t xml:space="preserve">, </w:t>
      </w:r>
      <w:r w:rsidRPr="00C36384">
        <w:rPr>
          <w:sz w:val="28"/>
          <w:szCs w:val="28"/>
          <w:shd w:val="clear" w:color="auto" w:fill="FFFFFF"/>
        </w:rPr>
        <w:t>занимающиеся</w:t>
      </w:r>
      <w:r>
        <w:rPr>
          <w:sz w:val="28"/>
          <w:szCs w:val="28"/>
          <w:shd w:val="clear" w:color="auto" w:fill="FFFFFF"/>
        </w:rPr>
        <w:t xml:space="preserve"> </w:t>
      </w:r>
      <w:r w:rsidRPr="00C36384">
        <w:rPr>
          <w:sz w:val="28"/>
          <w:szCs w:val="28"/>
          <w:shd w:val="clear" w:color="auto" w:fill="FFFFFF"/>
        </w:rPr>
        <w:t>туристическими поездками, продажей</w:t>
      </w:r>
      <w:r>
        <w:rPr>
          <w:sz w:val="28"/>
          <w:szCs w:val="28"/>
          <w:shd w:val="clear" w:color="auto" w:fill="FFFFFF"/>
        </w:rPr>
        <w:t xml:space="preserve"> </w:t>
      </w:r>
      <w:r w:rsidRPr="00C36384">
        <w:rPr>
          <w:sz w:val="28"/>
          <w:szCs w:val="28"/>
          <w:shd w:val="clear" w:color="auto" w:fill="FFFFFF"/>
        </w:rPr>
        <w:t>их</w:t>
      </w:r>
      <w:r>
        <w:rPr>
          <w:sz w:val="28"/>
          <w:szCs w:val="28"/>
          <w:shd w:val="clear" w:color="auto" w:fill="FFFFFF"/>
        </w:rPr>
        <w:t xml:space="preserve"> </w:t>
      </w:r>
      <w:r w:rsidRPr="00C36384">
        <w:rPr>
          <w:sz w:val="28"/>
          <w:szCs w:val="28"/>
          <w:shd w:val="clear" w:color="auto" w:fill="FFFFFF"/>
        </w:rPr>
        <w:t>в</w:t>
      </w:r>
      <w:r>
        <w:rPr>
          <w:sz w:val="28"/>
          <w:szCs w:val="28"/>
          <w:shd w:val="clear" w:color="auto" w:fill="FFFFFF"/>
        </w:rPr>
        <w:t xml:space="preserve"> </w:t>
      </w:r>
      <w:r w:rsidRPr="00C36384">
        <w:rPr>
          <w:sz w:val="28"/>
          <w:szCs w:val="28"/>
          <w:shd w:val="clear" w:color="auto" w:fill="FFFFFF"/>
        </w:rPr>
        <w:t>виде</w:t>
      </w:r>
      <w:r>
        <w:rPr>
          <w:sz w:val="28"/>
          <w:szCs w:val="28"/>
          <w:shd w:val="clear" w:color="auto" w:fill="FFFFFF"/>
        </w:rPr>
        <w:t xml:space="preserve"> </w:t>
      </w:r>
      <w:r w:rsidRPr="00C36384">
        <w:rPr>
          <w:sz w:val="28"/>
          <w:szCs w:val="28"/>
          <w:shd w:val="clear" w:color="auto" w:fill="FFFFFF"/>
        </w:rPr>
        <w:t>путевок и туров; предоставляющие услуги по размещению</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питанию</w:t>
      </w:r>
      <w:r>
        <w:rPr>
          <w:sz w:val="28"/>
          <w:szCs w:val="28"/>
          <w:shd w:val="clear" w:color="auto" w:fill="FFFFFF"/>
        </w:rPr>
        <w:t xml:space="preserve"> </w:t>
      </w:r>
      <w:r w:rsidRPr="00C36384">
        <w:rPr>
          <w:sz w:val="28"/>
          <w:szCs w:val="28"/>
          <w:shd w:val="clear" w:color="auto" w:fill="FFFFFF"/>
        </w:rPr>
        <w:t>туристов</w:t>
      </w:r>
      <w:r>
        <w:rPr>
          <w:sz w:val="28"/>
          <w:szCs w:val="28"/>
          <w:shd w:val="clear" w:color="auto" w:fill="FFFFFF"/>
        </w:rPr>
        <w:t xml:space="preserve"> </w:t>
      </w:r>
      <w:r w:rsidRPr="00C36384">
        <w:rPr>
          <w:sz w:val="28"/>
          <w:szCs w:val="28"/>
          <w:shd w:val="clear" w:color="auto" w:fill="FFFFFF"/>
        </w:rPr>
        <w:t>(гостиницы, кемпинги и др.), их</w:t>
      </w:r>
      <w:r>
        <w:rPr>
          <w:sz w:val="28"/>
          <w:szCs w:val="28"/>
          <w:shd w:val="clear" w:color="auto" w:fill="FFFFFF"/>
        </w:rPr>
        <w:t xml:space="preserve"> </w:t>
      </w:r>
      <w:r w:rsidRPr="00C36384">
        <w:rPr>
          <w:sz w:val="28"/>
          <w:szCs w:val="28"/>
          <w:shd w:val="clear" w:color="auto" w:fill="FFFFFF"/>
        </w:rPr>
        <w:t>передвижению</w:t>
      </w:r>
      <w:r>
        <w:rPr>
          <w:sz w:val="28"/>
          <w:szCs w:val="28"/>
          <w:shd w:val="clear" w:color="auto" w:fill="FFFFFF"/>
        </w:rPr>
        <w:t xml:space="preserve"> </w:t>
      </w:r>
      <w:r w:rsidRPr="00C36384">
        <w:rPr>
          <w:sz w:val="28"/>
          <w:szCs w:val="28"/>
          <w:shd w:val="clear" w:color="auto" w:fill="FFFFFF"/>
        </w:rPr>
        <w:t>по</w:t>
      </w:r>
      <w:r>
        <w:rPr>
          <w:sz w:val="28"/>
          <w:szCs w:val="28"/>
          <w:shd w:val="clear" w:color="auto" w:fill="FFFFFF"/>
        </w:rPr>
        <w:t xml:space="preserve"> </w:t>
      </w:r>
      <w:r w:rsidRPr="00C36384">
        <w:rPr>
          <w:sz w:val="28"/>
          <w:szCs w:val="28"/>
          <w:shd w:val="clear" w:color="auto" w:fill="FFFFFF"/>
        </w:rPr>
        <w:t xml:space="preserve">стране, </w:t>
      </w:r>
      <w:r>
        <w:rPr>
          <w:sz w:val="28"/>
          <w:szCs w:val="28"/>
          <w:shd w:val="clear" w:color="auto" w:fill="FFFFFF"/>
        </w:rPr>
        <w:t>а также</w:t>
      </w:r>
      <w:r w:rsidRPr="00C36384">
        <w:rPr>
          <w:sz w:val="28"/>
          <w:szCs w:val="28"/>
          <w:shd w:val="clear" w:color="auto" w:fill="FFFFFF"/>
        </w:rPr>
        <w:t xml:space="preserve"> органы</w:t>
      </w:r>
      <w:r>
        <w:rPr>
          <w:sz w:val="28"/>
          <w:szCs w:val="28"/>
          <w:shd w:val="clear" w:color="auto" w:fill="FFFFFF"/>
        </w:rPr>
        <w:t xml:space="preserve"> </w:t>
      </w:r>
      <w:r w:rsidRPr="00C36384">
        <w:rPr>
          <w:sz w:val="28"/>
          <w:szCs w:val="28"/>
          <w:shd w:val="clear" w:color="auto" w:fill="FFFFFF"/>
        </w:rPr>
        <w:t>управления, информации, рекламы по исследованию</w:t>
      </w:r>
      <w:r>
        <w:rPr>
          <w:sz w:val="28"/>
          <w:szCs w:val="28"/>
          <w:shd w:val="clear" w:color="auto" w:fill="FFFFFF"/>
        </w:rPr>
        <w:t xml:space="preserve"> </w:t>
      </w:r>
      <w:r w:rsidRPr="00C36384">
        <w:rPr>
          <w:sz w:val="28"/>
          <w:szCs w:val="28"/>
          <w:shd w:val="clear" w:color="auto" w:fill="FFFFFF"/>
        </w:rPr>
        <w:t>туризма</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подготовке</w:t>
      </w:r>
      <w:r>
        <w:rPr>
          <w:sz w:val="28"/>
          <w:szCs w:val="28"/>
          <w:shd w:val="clear" w:color="auto" w:fill="FFFFFF"/>
        </w:rPr>
        <w:t xml:space="preserve"> </w:t>
      </w:r>
      <w:r w:rsidRPr="00C36384">
        <w:rPr>
          <w:sz w:val="28"/>
          <w:szCs w:val="28"/>
          <w:shd w:val="clear" w:color="auto" w:fill="FFFFFF"/>
        </w:rPr>
        <w:t>для</w:t>
      </w:r>
      <w:r>
        <w:rPr>
          <w:sz w:val="28"/>
          <w:szCs w:val="28"/>
          <w:shd w:val="clear" w:color="auto" w:fill="FFFFFF"/>
        </w:rPr>
        <w:t xml:space="preserve"> </w:t>
      </w:r>
      <w:r w:rsidRPr="00C36384">
        <w:rPr>
          <w:sz w:val="28"/>
          <w:szCs w:val="28"/>
          <w:shd w:val="clear" w:color="auto" w:fill="FFFFFF"/>
        </w:rPr>
        <w:t>него кадров, предприятия</w:t>
      </w:r>
      <w:r>
        <w:rPr>
          <w:sz w:val="28"/>
          <w:szCs w:val="28"/>
          <w:shd w:val="clear" w:color="auto" w:fill="FFFFFF"/>
        </w:rPr>
        <w:t xml:space="preserve"> </w:t>
      </w:r>
      <w:r w:rsidRPr="00C36384">
        <w:rPr>
          <w:sz w:val="28"/>
          <w:szCs w:val="28"/>
          <w:shd w:val="clear" w:color="auto" w:fill="FFFFFF"/>
        </w:rPr>
        <w:t>по</w:t>
      </w:r>
      <w:r>
        <w:rPr>
          <w:sz w:val="28"/>
          <w:szCs w:val="28"/>
          <w:shd w:val="clear" w:color="auto" w:fill="FFFFFF"/>
        </w:rPr>
        <w:t xml:space="preserve"> </w:t>
      </w:r>
      <w:r w:rsidRPr="00C36384">
        <w:rPr>
          <w:sz w:val="28"/>
          <w:szCs w:val="28"/>
          <w:shd w:val="clear" w:color="auto" w:fill="FFFFFF"/>
        </w:rPr>
        <w:t>производству</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продаже</w:t>
      </w:r>
      <w:r>
        <w:rPr>
          <w:sz w:val="28"/>
          <w:szCs w:val="28"/>
          <w:shd w:val="clear" w:color="auto" w:fill="FFFFFF"/>
        </w:rPr>
        <w:t xml:space="preserve"> </w:t>
      </w:r>
      <w:r w:rsidRPr="00C36384">
        <w:rPr>
          <w:sz w:val="28"/>
          <w:szCs w:val="28"/>
          <w:shd w:val="clear" w:color="auto" w:fill="FFFFFF"/>
        </w:rPr>
        <w:t>товаров</w:t>
      </w:r>
      <w:r>
        <w:rPr>
          <w:sz w:val="28"/>
          <w:szCs w:val="28"/>
          <w:shd w:val="clear" w:color="auto" w:fill="FFFFFF"/>
        </w:rPr>
        <w:t xml:space="preserve"> </w:t>
      </w:r>
      <w:r w:rsidRPr="00C36384">
        <w:rPr>
          <w:sz w:val="28"/>
          <w:szCs w:val="28"/>
          <w:shd w:val="clear" w:color="auto" w:fill="FFFFFF"/>
        </w:rPr>
        <w:t>туристского</w:t>
      </w:r>
      <w:r>
        <w:rPr>
          <w:sz w:val="28"/>
          <w:szCs w:val="28"/>
          <w:shd w:val="clear" w:color="auto" w:fill="FFFFFF"/>
        </w:rPr>
        <w:t xml:space="preserve"> </w:t>
      </w:r>
      <w:r w:rsidRPr="00C36384">
        <w:rPr>
          <w:sz w:val="28"/>
          <w:szCs w:val="28"/>
          <w:shd w:val="clear" w:color="auto" w:fill="FFFFFF"/>
        </w:rPr>
        <w:t>спроса. На туризм работают и другие отрасли, для которых обслуживание</w:t>
      </w:r>
      <w:r>
        <w:rPr>
          <w:sz w:val="28"/>
          <w:szCs w:val="28"/>
          <w:shd w:val="clear" w:color="auto" w:fill="FFFFFF"/>
        </w:rPr>
        <w:t xml:space="preserve"> </w:t>
      </w:r>
      <w:r w:rsidRPr="00C36384">
        <w:rPr>
          <w:sz w:val="28"/>
          <w:szCs w:val="28"/>
          <w:shd w:val="clear" w:color="auto" w:fill="FFFFFF"/>
        </w:rPr>
        <w:t>туристов не является основным видом деятельности (предприятия культуры,</w:t>
      </w:r>
      <w:r>
        <w:rPr>
          <w:sz w:val="28"/>
          <w:szCs w:val="28"/>
          <w:shd w:val="clear" w:color="auto" w:fill="FFFFFF"/>
        </w:rPr>
        <w:t xml:space="preserve"> </w:t>
      </w:r>
      <w:r w:rsidRPr="00C36384">
        <w:rPr>
          <w:sz w:val="28"/>
          <w:szCs w:val="28"/>
          <w:shd w:val="clear" w:color="auto" w:fill="FFFFFF"/>
        </w:rPr>
        <w:t>торговли и др.).</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Туризм</w:t>
      </w:r>
      <w:r>
        <w:rPr>
          <w:sz w:val="28"/>
          <w:szCs w:val="28"/>
          <w:shd w:val="clear" w:color="auto" w:fill="FFFFFF"/>
        </w:rPr>
        <w:t xml:space="preserve"> – информационно </w:t>
      </w:r>
      <w:r w:rsidRPr="00C36384">
        <w:rPr>
          <w:sz w:val="28"/>
          <w:szCs w:val="28"/>
          <w:shd w:val="clear" w:color="auto" w:fill="FFFFFF"/>
        </w:rPr>
        <w:t>насыщенная деятельность. Существует</w:t>
      </w:r>
      <w:r>
        <w:rPr>
          <w:sz w:val="28"/>
          <w:szCs w:val="28"/>
          <w:shd w:val="clear" w:color="auto" w:fill="FFFFFF"/>
        </w:rPr>
        <w:t xml:space="preserve"> немного </w:t>
      </w:r>
      <w:r w:rsidRPr="00C36384">
        <w:rPr>
          <w:sz w:val="28"/>
          <w:szCs w:val="28"/>
          <w:shd w:val="clear" w:color="auto" w:fill="FFFFFF"/>
        </w:rPr>
        <w:t xml:space="preserve">других отраслей, в </w:t>
      </w:r>
      <w:r>
        <w:rPr>
          <w:sz w:val="28"/>
          <w:szCs w:val="28"/>
          <w:shd w:val="clear" w:color="auto" w:fill="FFFFFF"/>
        </w:rPr>
        <w:t xml:space="preserve">которых </w:t>
      </w:r>
      <w:r w:rsidRPr="00C36384">
        <w:rPr>
          <w:sz w:val="28"/>
          <w:szCs w:val="28"/>
          <w:shd w:val="clear" w:color="auto" w:fill="FFFFFF"/>
        </w:rPr>
        <w:t xml:space="preserve">сбор, обработка, </w:t>
      </w:r>
      <w:r>
        <w:rPr>
          <w:sz w:val="28"/>
          <w:szCs w:val="28"/>
          <w:shd w:val="clear" w:color="auto" w:fill="FFFFFF"/>
        </w:rPr>
        <w:t xml:space="preserve">применение </w:t>
      </w:r>
      <w:r w:rsidRPr="00C36384">
        <w:rPr>
          <w:sz w:val="28"/>
          <w:szCs w:val="28"/>
          <w:shd w:val="clear" w:color="auto" w:fill="FFFFFF"/>
        </w:rPr>
        <w:t>и передача</w:t>
      </w:r>
      <w:r>
        <w:rPr>
          <w:sz w:val="28"/>
          <w:szCs w:val="28"/>
          <w:shd w:val="clear" w:color="auto" w:fill="FFFFFF"/>
        </w:rPr>
        <w:t xml:space="preserve"> </w:t>
      </w:r>
      <w:r w:rsidRPr="00C36384">
        <w:rPr>
          <w:sz w:val="28"/>
          <w:szCs w:val="28"/>
          <w:shd w:val="clear" w:color="auto" w:fill="FFFFFF"/>
        </w:rPr>
        <w:t>информации были бы настолько же важны для ежедневного функционирования,</w:t>
      </w:r>
      <w:r>
        <w:rPr>
          <w:sz w:val="28"/>
          <w:szCs w:val="28"/>
          <w:shd w:val="clear" w:color="auto" w:fill="FFFFFF"/>
        </w:rPr>
        <w:t xml:space="preserve"> </w:t>
      </w:r>
      <w:r w:rsidRPr="00C36384">
        <w:rPr>
          <w:sz w:val="28"/>
          <w:szCs w:val="28"/>
          <w:shd w:val="clear" w:color="auto" w:fill="FFFFFF"/>
        </w:rPr>
        <w:t>как</w:t>
      </w:r>
      <w:r>
        <w:rPr>
          <w:sz w:val="28"/>
          <w:szCs w:val="28"/>
          <w:shd w:val="clear" w:color="auto" w:fill="FFFFFF"/>
        </w:rPr>
        <w:t xml:space="preserve"> </w:t>
      </w:r>
      <w:r w:rsidRPr="00C36384">
        <w:rPr>
          <w:sz w:val="28"/>
          <w:szCs w:val="28"/>
          <w:shd w:val="clear" w:color="auto" w:fill="FFFFFF"/>
        </w:rPr>
        <w:t>в туристической индустрии. Услуга в туризме не может быть выставлена и</w:t>
      </w:r>
      <w:r>
        <w:rPr>
          <w:sz w:val="28"/>
          <w:szCs w:val="28"/>
          <w:shd w:val="clear" w:color="auto" w:fill="FFFFFF"/>
        </w:rPr>
        <w:t xml:space="preserve"> </w:t>
      </w:r>
      <w:r w:rsidRPr="00C36384">
        <w:rPr>
          <w:sz w:val="28"/>
          <w:szCs w:val="28"/>
          <w:shd w:val="clear" w:color="auto" w:fill="FFFFFF"/>
        </w:rPr>
        <w:t xml:space="preserve">рассмотрена в пункте продажи, </w:t>
      </w:r>
      <w:r>
        <w:rPr>
          <w:sz w:val="28"/>
          <w:szCs w:val="28"/>
          <w:shd w:val="clear" w:color="auto" w:fill="FFFFFF"/>
        </w:rPr>
        <w:t xml:space="preserve">как </w:t>
      </w:r>
      <w:r w:rsidRPr="00C36384">
        <w:rPr>
          <w:sz w:val="28"/>
          <w:szCs w:val="28"/>
          <w:shd w:val="clear" w:color="auto" w:fill="FFFFFF"/>
        </w:rPr>
        <w:t>потребительские или производственные</w:t>
      </w:r>
      <w:r>
        <w:rPr>
          <w:sz w:val="28"/>
          <w:szCs w:val="28"/>
          <w:shd w:val="clear" w:color="auto" w:fill="FFFFFF"/>
        </w:rPr>
        <w:t xml:space="preserve"> </w:t>
      </w:r>
      <w:r w:rsidRPr="00C36384">
        <w:rPr>
          <w:sz w:val="28"/>
          <w:szCs w:val="28"/>
          <w:shd w:val="clear" w:color="auto" w:fill="FFFFFF"/>
        </w:rPr>
        <w:t xml:space="preserve">товары. Ее обычно покупают заранее и вдали от места </w:t>
      </w:r>
      <w:r>
        <w:rPr>
          <w:sz w:val="28"/>
          <w:szCs w:val="28"/>
          <w:shd w:val="clear" w:color="auto" w:fill="FFFFFF"/>
        </w:rPr>
        <w:t xml:space="preserve">потребления. </w:t>
      </w:r>
      <w:r w:rsidRPr="00C36384">
        <w:rPr>
          <w:sz w:val="28"/>
          <w:szCs w:val="28"/>
          <w:shd w:val="clear" w:color="auto" w:fill="FFFFFF"/>
        </w:rPr>
        <w:t>Таким</w:t>
      </w:r>
      <w:r>
        <w:rPr>
          <w:sz w:val="28"/>
          <w:szCs w:val="28"/>
          <w:shd w:val="clear" w:color="auto" w:fill="FFFFFF"/>
        </w:rPr>
        <w:t xml:space="preserve"> </w:t>
      </w:r>
      <w:r w:rsidRPr="00C36384">
        <w:rPr>
          <w:sz w:val="28"/>
          <w:szCs w:val="28"/>
          <w:shd w:val="clear" w:color="auto" w:fill="FFFFFF"/>
        </w:rPr>
        <w:t>образом, туризм на ры</w:t>
      </w:r>
      <w:r>
        <w:rPr>
          <w:sz w:val="28"/>
          <w:szCs w:val="28"/>
          <w:shd w:val="clear" w:color="auto" w:fill="FFFFFF"/>
        </w:rPr>
        <w:t xml:space="preserve">нке почти полностью зависит от изображений, </w:t>
      </w:r>
      <w:r w:rsidRPr="00C36384">
        <w:rPr>
          <w:sz w:val="28"/>
          <w:szCs w:val="28"/>
          <w:shd w:val="clear" w:color="auto" w:fill="FFFFFF"/>
        </w:rPr>
        <w:t>описаний,</w:t>
      </w:r>
      <w:r>
        <w:rPr>
          <w:sz w:val="28"/>
          <w:szCs w:val="28"/>
          <w:shd w:val="clear" w:color="auto" w:fill="FFFFFF"/>
        </w:rPr>
        <w:t xml:space="preserve"> </w:t>
      </w:r>
      <w:r w:rsidRPr="00C36384">
        <w:rPr>
          <w:sz w:val="28"/>
          <w:szCs w:val="28"/>
          <w:shd w:val="clear" w:color="auto" w:fill="FFFFFF"/>
        </w:rPr>
        <w:t>средств коммуникаций и передачи информации.</w:t>
      </w:r>
    </w:p>
    <w:p w:rsid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Турагент</w:t>
      </w:r>
      <w:r>
        <w:rPr>
          <w:sz w:val="28"/>
          <w:szCs w:val="28"/>
          <w:shd w:val="clear" w:color="auto" w:fill="FFFFFF"/>
        </w:rPr>
        <w:t xml:space="preserve"> – </w:t>
      </w:r>
      <w:r w:rsidRPr="00C36384">
        <w:rPr>
          <w:sz w:val="28"/>
          <w:szCs w:val="28"/>
          <w:shd w:val="clear" w:color="auto" w:fill="FFFFFF"/>
        </w:rPr>
        <w:t>физическое или юридическое лицо, выступающее посредником по</w:t>
      </w:r>
      <w:r>
        <w:rPr>
          <w:sz w:val="28"/>
          <w:szCs w:val="28"/>
          <w:shd w:val="clear" w:color="auto" w:fill="FFFFFF"/>
        </w:rPr>
        <w:t xml:space="preserve"> </w:t>
      </w:r>
      <w:r w:rsidRPr="00C36384">
        <w:rPr>
          <w:sz w:val="28"/>
          <w:szCs w:val="28"/>
          <w:shd w:val="clear" w:color="auto" w:fill="FFFFFF"/>
        </w:rPr>
        <w:t>продаже сформированных туроператором туров. Туроператор</w:t>
      </w:r>
      <w:r>
        <w:rPr>
          <w:sz w:val="28"/>
          <w:szCs w:val="28"/>
          <w:shd w:val="clear" w:color="auto" w:fill="FFFFFF"/>
        </w:rPr>
        <w:t xml:space="preserve"> – </w:t>
      </w:r>
      <w:r w:rsidRPr="00C36384">
        <w:rPr>
          <w:sz w:val="28"/>
          <w:szCs w:val="28"/>
          <w:shd w:val="clear" w:color="auto" w:fill="FFFFFF"/>
        </w:rPr>
        <w:t>турист</w:t>
      </w:r>
      <w:r>
        <w:rPr>
          <w:sz w:val="28"/>
          <w:szCs w:val="28"/>
          <w:shd w:val="clear" w:color="auto" w:fill="FFFFFF"/>
        </w:rPr>
        <w:t>иче</w:t>
      </w:r>
      <w:r w:rsidRPr="00C36384">
        <w:rPr>
          <w:sz w:val="28"/>
          <w:szCs w:val="28"/>
          <w:shd w:val="clear" w:color="auto" w:fill="FFFFFF"/>
        </w:rPr>
        <w:t>ская</w:t>
      </w:r>
      <w:r>
        <w:rPr>
          <w:sz w:val="28"/>
          <w:szCs w:val="28"/>
          <w:shd w:val="clear" w:color="auto" w:fill="FFFFFF"/>
        </w:rPr>
        <w:t xml:space="preserve"> </w:t>
      </w:r>
      <w:r w:rsidRPr="00C36384">
        <w:rPr>
          <w:sz w:val="28"/>
          <w:szCs w:val="28"/>
          <w:shd w:val="clear" w:color="auto" w:fill="FFFFFF"/>
        </w:rPr>
        <w:t>организация, занимающаяся комплектацией туров.</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Система информационных технологий, используемых в туризме, состоит</w:t>
      </w:r>
      <w:r w:rsidR="006624B7">
        <w:rPr>
          <w:sz w:val="28"/>
          <w:szCs w:val="28"/>
          <w:shd w:val="clear" w:color="auto" w:fill="FFFFFF"/>
        </w:rPr>
        <w:t xml:space="preserve"> </w:t>
      </w:r>
      <w:r w:rsidRPr="00C36384">
        <w:rPr>
          <w:sz w:val="28"/>
          <w:szCs w:val="28"/>
          <w:shd w:val="clear" w:color="auto" w:fill="FFFFFF"/>
        </w:rPr>
        <w:t>из</w:t>
      </w:r>
      <w:r w:rsidR="006624B7">
        <w:rPr>
          <w:sz w:val="28"/>
          <w:szCs w:val="28"/>
          <w:shd w:val="clear" w:color="auto" w:fill="FFFFFF"/>
        </w:rPr>
        <w:t xml:space="preserve"> </w:t>
      </w:r>
      <w:r w:rsidRPr="00C36384">
        <w:rPr>
          <w:sz w:val="28"/>
          <w:szCs w:val="28"/>
          <w:shd w:val="clear" w:color="auto" w:fill="FFFFFF"/>
        </w:rPr>
        <w:t>компьютерной системы резервирования, системы проведения</w:t>
      </w:r>
      <w:r w:rsidR="006624B7">
        <w:rPr>
          <w:sz w:val="28"/>
          <w:szCs w:val="28"/>
          <w:shd w:val="clear" w:color="auto" w:fill="FFFFFF"/>
        </w:rPr>
        <w:t xml:space="preserve"> </w:t>
      </w:r>
      <w:r w:rsidRPr="00C36384">
        <w:rPr>
          <w:sz w:val="28"/>
          <w:szCs w:val="28"/>
          <w:shd w:val="clear" w:color="auto" w:fill="FFFFFF"/>
        </w:rPr>
        <w:t>телеконференций,</w:t>
      </w:r>
      <w:r w:rsidR="006624B7">
        <w:rPr>
          <w:sz w:val="28"/>
          <w:szCs w:val="28"/>
          <w:shd w:val="clear" w:color="auto" w:fill="FFFFFF"/>
        </w:rPr>
        <w:t xml:space="preserve"> </w:t>
      </w:r>
      <w:r w:rsidRPr="00C36384">
        <w:rPr>
          <w:sz w:val="28"/>
          <w:szCs w:val="28"/>
          <w:shd w:val="clear" w:color="auto" w:fill="FFFFFF"/>
        </w:rPr>
        <w:t>видеосистем,</w:t>
      </w:r>
      <w:r w:rsidR="006624B7">
        <w:rPr>
          <w:sz w:val="28"/>
          <w:szCs w:val="28"/>
          <w:shd w:val="clear" w:color="auto" w:fill="FFFFFF"/>
        </w:rPr>
        <w:t xml:space="preserve"> </w:t>
      </w:r>
      <w:r w:rsidRPr="00C36384">
        <w:rPr>
          <w:sz w:val="28"/>
          <w:szCs w:val="28"/>
          <w:shd w:val="clear" w:color="auto" w:fill="FFFFFF"/>
        </w:rPr>
        <w:t>компьютеров,</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систем</w:t>
      </w:r>
      <w:r w:rsidR="006624B7">
        <w:rPr>
          <w:sz w:val="28"/>
          <w:szCs w:val="28"/>
          <w:shd w:val="clear" w:color="auto" w:fill="FFFFFF"/>
        </w:rPr>
        <w:t xml:space="preserve"> </w:t>
      </w:r>
      <w:r w:rsidRPr="00C36384">
        <w:rPr>
          <w:sz w:val="28"/>
          <w:szCs w:val="28"/>
          <w:shd w:val="clear" w:color="auto" w:fill="FFFFFF"/>
        </w:rPr>
        <w:t>управления,</w:t>
      </w:r>
      <w:r w:rsidR="006624B7">
        <w:rPr>
          <w:sz w:val="28"/>
          <w:szCs w:val="28"/>
          <w:shd w:val="clear" w:color="auto" w:fill="FFFFFF"/>
        </w:rPr>
        <w:t xml:space="preserve"> </w:t>
      </w:r>
      <w:r w:rsidRPr="00C36384">
        <w:rPr>
          <w:sz w:val="28"/>
          <w:szCs w:val="28"/>
          <w:shd w:val="clear" w:color="auto" w:fill="FFFFFF"/>
        </w:rPr>
        <w:t>электронных информационных систем авиалиний</w:t>
      </w:r>
      <w:r w:rsidR="006624B7">
        <w:rPr>
          <w:sz w:val="28"/>
          <w:szCs w:val="28"/>
          <w:shd w:val="clear" w:color="auto" w:fill="FFFFFF"/>
        </w:rPr>
        <w:t xml:space="preserve"> </w:t>
      </w:r>
      <w:r w:rsidRPr="00C36384">
        <w:rPr>
          <w:sz w:val="28"/>
          <w:szCs w:val="28"/>
          <w:shd w:val="clear" w:color="auto" w:fill="FFFFFF"/>
        </w:rPr>
        <w:t>электронной</w:t>
      </w:r>
      <w:r w:rsidR="006624B7">
        <w:rPr>
          <w:sz w:val="28"/>
          <w:szCs w:val="28"/>
          <w:shd w:val="clear" w:color="auto" w:fill="FFFFFF"/>
        </w:rPr>
        <w:t xml:space="preserve"> </w:t>
      </w:r>
      <w:r w:rsidRPr="00C36384">
        <w:rPr>
          <w:sz w:val="28"/>
          <w:szCs w:val="28"/>
          <w:shd w:val="clear" w:color="auto" w:fill="FFFFFF"/>
        </w:rPr>
        <w:t>пересылки</w:t>
      </w:r>
      <w:r w:rsidR="006624B7">
        <w:rPr>
          <w:sz w:val="28"/>
          <w:szCs w:val="28"/>
          <w:shd w:val="clear" w:color="auto" w:fill="FFFFFF"/>
        </w:rPr>
        <w:t xml:space="preserve"> </w:t>
      </w:r>
      <w:r w:rsidRPr="00C36384">
        <w:rPr>
          <w:sz w:val="28"/>
          <w:szCs w:val="28"/>
          <w:shd w:val="clear" w:color="auto" w:fill="FFFFFF"/>
        </w:rPr>
        <w:t>денег,</w:t>
      </w:r>
      <w:r w:rsidR="006624B7" w:rsidRPr="00C36384">
        <w:rPr>
          <w:sz w:val="28"/>
          <w:szCs w:val="28"/>
          <w:shd w:val="clear" w:color="auto" w:fill="FFFFFF"/>
        </w:rPr>
        <w:t xml:space="preserve"> </w:t>
      </w:r>
      <w:r w:rsidRPr="00C36384">
        <w:rPr>
          <w:sz w:val="28"/>
          <w:szCs w:val="28"/>
          <w:shd w:val="clear" w:color="auto" w:fill="FFFFFF"/>
        </w:rPr>
        <w:t>телефонных сетей, подвижных средств сообщения и</w:t>
      </w:r>
      <w:r w:rsidR="006624B7">
        <w:rPr>
          <w:sz w:val="28"/>
          <w:szCs w:val="28"/>
          <w:shd w:val="clear" w:color="auto" w:fill="FFFFFF"/>
        </w:rPr>
        <w:t xml:space="preserve"> </w:t>
      </w:r>
      <w:r w:rsidRPr="00C36384">
        <w:rPr>
          <w:sz w:val="28"/>
          <w:szCs w:val="28"/>
          <w:shd w:val="clear" w:color="auto" w:fill="FFFFFF"/>
        </w:rPr>
        <w:t xml:space="preserve">т.д. При </w:t>
      </w:r>
      <w:r w:rsidR="006624B7">
        <w:rPr>
          <w:sz w:val="28"/>
          <w:szCs w:val="28"/>
          <w:shd w:val="clear" w:color="auto" w:fill="FFFFFF"/>
        </w:rPr>
        <w:t xml:space="preserve">этом </w:t>
      </w:r>
      <w:r w:rsidRPr="00C36384">
        <w:rPr>
          <w:sz w:val="28"/>
          <w:szCs w:val="28"/>
          <w:shd w:val="clear" w:color="auto" w:fill="FFFFFF"/>
        </w:rPr>
        <w:t>необходимо</w:t>
      </w:r>
      <w:r w:rsidR="006624B7">
        <w:rPr>
          <w:sz w:val="28"/>
          <w:szCs w:val="28"/>
          <w:shd w:val="clear" w:color="auto" w:fill="FFFFFF"/>
        </w:rPr>
        <w:t xml:space="preserve"> </w:t>
      </w:r>
      <w:r w:rsidRPr="00C36384">
        <w:rPr>
          <w:sz w:val="28"/>
          <w:szCs w:val="28"/>
          <w:shd w:val="clear" w:color="auto" w:fill="FFFFFF"/>
        </w:rPr>
        <w:t>отметить, что эта система технологий развертывается не</w:t>
      </w:r>
      <w:r w:rsidR="006624B7">
        <w:rPr>
          <w:sz w:val="28"/>
          <w:szCs w:val="28"/>
          <w:shd w:val="clear" w:color="auto" w:fill="FFFFFF"/>
        </w:rPr>
        <w:t xml:space="preserve"> </w:t>
      </w:r>
      <w:r w:rsidRPr="00C36384">
        <w:rPr>
          <w:sz w:val="28"/>
          <w:szCs w:val="28"/>
          <w:shd w:val="clear" w:color="auto" w:fill="FFFFFF"/>
        </w:rPr>
        <w:t>турагентами,</w:t>
      </w:r>
      <w:r w:rsidR="006624B7">
        <w:rPr>
          <w:sz w:val="28"/>
          <w:szCs w:val="28"/>
          <w:shd w:val="clear" w:color="auto" w:fill="FFFFFF"/>
        </w:rPr>
        <w:t xml:space="preserve"> </w:t>
      </w:r>
      <w:r w:rsidRPr="00C36384">
        <w:rPr>
          <w:sz w:val="28"/>
          <w:szCs w:val="28"/>
          <w:shd w:val="clear" w:color="auto" w:fill="FFFFFF"/>
        </w:rPr>
        <w:t>гостиницами или авиакомпаниями каждым в отдельности, а всеми</w:t>
      </w:r>
      <w:r w:rsidR="006624B7">
        <w:rPr>
          <w:sz w:val="28"/>
          <w:szCs w:val="28"/>
          <w:shd w:val="clear" w:color="auto" w:fill="FFFFFF"/>
        </w:rPr>
        <w:t xml:space="preserve"> </w:t>
      </w:r>
      <w:r w:rsidRPr="00C36384">
        <w:rPr>
          <w:sz w:val="28"/>
          <w:szCs w:val="28"/>
          <w:shd w:val="clear" w:color="auto" w:fill="FFFFFF"/>
        </w:rPr>
        <w:t>ими. Более</w:t>
      </w:r>
      <w:r w:rsidR="006624B7">
        <w:rPr>
          <w:sz w:val="28"/>
          <w:szCs w:val="28"/>
          <w:shd w:val="clear" w:color="auto" w:fill="FFFFFF"/>
        </w:rPr>
        <w:t xml:space="preserve"> </w:t>
      </w:r>
      <w:r w:rsidRPr="00C36384">
        <w:rPr>
          <w:sz w:val="28"/>
          <w:szCs w:val="28"/>
          <w:shd w:val="clear" w:color="auto" w:fill="FFFFFF"/>
        </w:rPr>
        <w:t>того, использование каждым сегментом туризма системы</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технологий имеет значение для всех остальных частей.</w:t>
      </w:r>
      <w:r w:rsidR="006624B7">
        <w:rPr>
          <w:sz w:val="28"/>
          <w:szCs w:val="28"/>
          <w:shd w:val="clear" w:color="auto" w:fill="FFFFFF"/>
        </w:rPr>
        <w:t xml:space="preserve"> </w:t>
      </w:r>
      <w:r w:rsidRPr="00C36384">
        <w:rPr>
          <w:sz w:val="28"/>
          <w:szCs w:val="28"/>
          <w:shd w:val="clear" w:color="auto" w:fill="FFFFFF"/>
        </w:rPr>
        <w:t>Например,</w:t>
      </w:r>
      <w:r w:rsidR="006624B7">
        <w:rPr>
          <w:sz w:val="28"/>
          <w:szCs w:val="28"/>
          <w:shd w:val="clear" w:color="auto" w:fill="FFFFFF"/>
        </w:rPr>
        <w:t xml:space="preserve"> </w:t>
      </w:r>
      <w:r w:rsidRPr="00C36384">
        <w:rPr>
          <w:sz w:val="28"/>
          <w:szCs w:val="28"/>
          <w:shd w:val="clear" w:color="auto" w:fill="FFFFFF"/>
        </w:rPr>
        <w:t>системы</w:t>
      </w:r>
      <w:r w:rsidR="006624B7">
        <w:rPr>
          <w:sz w:val="28"/>
          <w:szCs w:val="28"/>
          <w:shd w:val="clear" w:color="auto" w:fill="FFFFFF"/>
        </w:rPr>
        <w:t xml:space="preserve"> </w:t>
      </w:r>
      <w:r w:rsidRPr="00C36384">
        <w:rPr>
          <w:sz w:val="28"/>
          <w:szCs w:val="28"/>
          <w:shd w:val="clear" w:color="auto" w:fill="FFFFFF"/>
        </w:rPr>
        <w:t>внутреннего</w:t>
      </w:r>
      <w:r w:rsidR="006624B7">
        <w:rPr>
          <w:sz w:val="28"/>
          <w:szCs w:val="28"/>
          <w:shd w:val="clear" w:color="auto" w:fill="FFFFFF"/>
        </w:rPr>
        <w:t xml:space="preserve"> </w:t>
      </w:r>
      <w:r w:rsidRPr="00C36384">
        <w:rPr>
          <w:sz w:val="28"/>
          <w:szCs w:val="28"/>
          <w:shd w:val="clear" w:color="auto" w:fill="FFFFFF"/>
        </w:rPr>
        <w:t>управления</w:t>
      </w:r>
      <w:r w:rsidR="006624B7">
        <w:rPr>
          <w:sz w:val="28"/>
          <w:szCs w:val="28"/>
          <w:shd w:val="clear" w:color="auto" w:fill="FFFFFF"/>
        </w:rPr>
        <w:t xml:space="preserve"> </w:t>
      </w:r>
      <w:r w:rsidRPr="00C36384">
        <w:rPr>
          <w:sz w:val="28"/>
          <w:szCs w:val="28"/>
          <w:shd w:val="clear" w:color="auto" w:fill="FFFFFF"/>
        </w:rPr>
        <w:t>гостиницей</w:t>
      </w:r>
      <w:r w:rsidR="006624B7">
        <w:rPr>
          <w:sz w:val="28"/>
          <w:szCs w:val="28"/>
          <w:shd w:val="clear" w:color="auto" w:fill="FFFFFF"/>
        </w:rPr>
        <w:t xml:space="preserve"> </w:t>
      </w:r>
      <w:r w:rsidRPr="00C36384">
        <w:rPr>
          <w:sz w:val="28"/>
          <w:szCs w:val="28"/>
          <w:shd w:val="clear" w:color="auto" w:fill="FFFFFF"/>
        </w:rPr>
        <w:t>могут</w:t>
      </w:r>
      <w:r w:rsidR="006624B7">
        <w:rPr>
          <w:sz w:val="28"/>
          <w:szCs w:val="28"/>
          <w:shd w:val="clear" w:color="auto" w:fill="FFFFFF"/>
        </w:rPr>
        <w:t xml:space="preserve"> </w:t>
      </w:r>
      <w:r w:rsidRPr="00C36384">
        <w:rPr>
          <w:sz w:val="28"/>
          <w:szCs w:val="28"/>
          <w:shd w:val="clear" w:color="auto" w:fill="FFFFFF"/>
        </w:rPr>
        <w:t>быть</w:t>
      </w:r>
      <w:r w:rsidR="006624B7">
        <w:rPr>
          <w:sz w:val="28"/>
          <w:szCs w:val="28"/>
          <w:shd w:val="clear" w:color="auto" w:fill="FFFFFF"/>
        </w:rPr>
        <w:t xml:space="preserve"> </w:t>
      </w:r>
      <w:r w:rsidRPr="00C36384">
        <w:rPr>
          <w:sz w:val="28"/>
          <w:szCs w:val="28"/>
          <w:shd w:val="clear" w:color="auto" w:fill="FFFFFF"/>
        </w:rPr>
        <w:t>связаны</w:t>
      </w:r>
      <w:r w:rsidR="006624B7">
        <w:rPr>
          <w:sz w:val="28"/>
          <w:szCs w:val="28"/>
          <w:shd w:val="clear" w:color="auto" w:fill="FFFFFF"/>
        </w:rPr>
        <w:t xml:space="preserve"> </w:t>
      </w:r>
      <w:r w:rsidRPr="00C36384">
        <w:rPr>
          <w:sz w:val="28"/>
          <w:szCs w:val="28"/>
          <w:shd w:val="clear" w:color="auto" w:fill="FFFFFF"/>
        </w:rPr>
        <w:t>с</w:t>
      </w:r>
      <w:r w:rsidR="006624B7">
        <w:rPr>
          <w:sz w:val="28"/>
          <w:szCs w:val="28"/>
          <w:shd w:val="clear" w:color="auto" w:fill="FFFFFF"/>
        </w:rPr>
        <w:t xml:space="preserve"> </w:t>
      </w:r>
      <w:r w:rsidRPr="00C36384">
        <w:rPr>
          <w:sz w:val="28"/>
          <w:szCs w:val="28"/>
          <w:shd w:val="clear" w:color="auto" w:fill="FFFFFF"/>
        </w:rPr>
        <w:lastRenderedPageBreak/>
        <w:t>компьютерными</w:t>
      </w:r>
      <w:r w:rsidR="006624B7">
        <w:rPr>
          <w:sz w:val="28"/>
          <w:szCs w:val="28"/>
          <w:shd w:val="clear" w:color="auto" w:fill="FFFFFF"/>
        </w:rPr>
        <w:t xml:space="preserve"> </w:t>
      </w:r>
      <w:r w:rsidRPr="00C36384">
        <w:rPr>
          <w:sz w:val="28"/>
          <w:szCs w:val="28"/>
          <w:shd w:val="clear" w:color="auto" w:fill="FFFFFF"/>
        </w:rPr>
        <w:t>глобальными сетями, которые обеспечивают, в свою очередь, основу</w:t>
      </w:r>
      <w:r w:rsidR="006624B7">
        <w:rPr>
          <w:sz w:val="28"/>
          <w:szCs w:val="28"/>
          <w:shd w:val="clear" w:color="auto" w:fill="FFFFFF"/>
        </w:rPr>
        <w:t xml:space="preserve"> </w:t>
      </w:r>
      <w:r w:rsidRPr="00C36384">
        <w:rPr>
          <w:sz w:val="28"/>
          <w:szCs w:val="28"/>
          <w:shd w:val="clear" w:color="auto" w:fill="FFFFFF"/>
        </w:rPr>
        <w:t>для</w:t>
      </w:r>
      <w:r w:rsidR="006624B7">
        <w:rPr>
          <w:sz w:val="28"/>
          <w:szCs w:val="28"/>
          <w:shd w:val="clear" w:color="auto" w:fill="FFFFFF"/>
        </w:rPr>
        <w:t xml:space="preserve"> </w:t>
      </w:r>
      <w:r w:rsidRPr="00C36384">
        <w:rPr>
          <w:sz w:val="28"/>
          <w:szCs w:val="28"/>
          <w:shd w:val="clear" w:color="auto" w:fill="FFFFFF"/>
        </w:rPr>
        <w:t>связи</w:t>
      </w:r>
      <w:r w:rsidR="006624B7">
        <w:rPr>
          <w:sz w:val="28"/>
          <w:szCs w:val="28"/>
          <w:shd w:val="clear" w:color="auto" w:fill="FFFFFF"/>
        </w:rPr>
        <w:t xml:space="preserve"> </w:t>
      </w:r>
      <w:r w:rsidRPr="00C36384">
        <w:rPr>
          <w:sz w:val="28"/>
          <w:szCs w:val="28"/>
          <w:shd w:val="clear" w:color="auto" w:fill="FFFFFF"/>
        </w:rPr>
        <w:t>с гостиничными системами резервирования, которые, уже в обратном</w:t>
      </w:r>
      <w:r w:rsidR="006624B7">
        <w:rPr>
          <w:sz w:val="28"/>
          <w:szCs w:val="28"/>
          <w:shd w:val="clear" w:color="auto" w:fill="FFFFFF"/>
        </w:rPr>
        <w:t xml:space="preserve"> </w:t>
      </w:r>
      <w:r w:rsidRPr="00C36384">
        <w:rPr>
          <w:sz w:val="28"/>
          <w:szCs w:val="28"/>
          <w:shd w:val="clear" w:color="auto" w:fill="FFFFFF"/>
        </w:rPr>
        <w:t>направлении, могут быть доступны тур</w:t>
      </w:r>
      <w:r w:rsidR="006624B7">
        <w:rPr>
          <w:sz w:val="28"/>
          <w:szCs w:val="28"/>
          <w:shd w:val="clear" w:color="auto" w:fill="FFFFFF"/>
        </w:rPr>
        <w:t xml:space="preserve">фирмам </w:t>
      </w:r>
      <w:r w:rsidRPr="00C36384">
        <w:rPr>
          <w:sz w:val="28"/>
          <w:szCs w:val="28"/>
          <w:shd w:val="clear" w:color="auto" w:fill="FFFFFF"/>
        </w:rPr>
        <w:t>через</w:t>
      </w:r>
      <w:r w:rsidR="006624B7">
        <w:rPr>
          <w:sz w:val="28"/>
          <w:szCs w:val="28"/>
          <w:shd w:val="clear" w:color="auto" w:fill="FFFFFF"/>
        </w:rPr>
        <w:t xml:space="preserve"> </w:t>
      </w:r>
      <w:r w:rsidRPr="00C36384">
        <w:rPr>
          <w:sz w:val="28"/>
          <w:szCs w:val="28"/>
          <w:shd w:val="clear" w:color="auto" w:fill="FFFFFF"/>
        </w:rPr>
        <w:t>их</w:t>
      </w:r>
      <w:r w:rsidR="006624B7">
        <w:rPr>
          <w:sz w:val="28"/>
          <w:szCs w:val="28"/>
          <w:shd w:val="clear" w:color="auto" w:fill="FFFFFF"/>
        </w:rPr>
        <w:t xml:space="preserve"> </w:t>
      </w:r>
      <w:r w:rsidRPr="00C36384">
        <w:rPr>
          <w:sz w:val="28"/>
          <w:szCs w:val="28"/>
          <w:shd w:val="clear" w:color="auto" w:fill="FFFFFF"/>
        </w:rPr>
        <w:t>компьютеры.</w:t>
      </w:r>
    </w:p>
    <w:p w:rsid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Следовательно, мы имеем дело с интегрированной системой</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технологий, которая распространяется</w:t>
      </w:r>
      <w:r w:rsidR="006624B7">
        <w:rPr>
          <w:sz w:val="28"/>
          <w:szCs w:val="28"/>
          <w:shd w:val="clear" w:color="auto" w:fill="FFFFFF"/>
        </w:rPr>
        <w:t xml:space="preserve"> </w:t>
      </w:r>
      <w:r w:rsidRPr="00C36384">
        <w:rPr>
          <w:sz w:val="28"/>
          <w:szCs w:val="28"/>
          <w:shd w:val="clear" w:color="auto" w:fill="FFFFFF"/>
        </w:rPr>
        <w:t>в туризме.</w:t>
      </w:r>
    </w:p>
    <w:p w:rsidR="00C36384" w:rsidRDefault="006624B7" w:rsidP="006624B7">
      <w:pPr>
        <w:shd w:val="clear" w:color="auto" w:fill="FFFFFF"/>
        <w:spacing w:line="276" w:lineRule="auto"/>
        <w:ind w:firstLine="709"/>
        <w:jc w:val="both"/>
        <w:rPr>
          <w:sz w:val="28"/>
          <w:szCs w:val="28"/>
          <w:shd w:val="clear" w:color="auto" w:fill="FFFFFF"/>
        </w:rPr>
      </w:pPr>
      <w:r w:rsidRPr="006624B7">
        <w:rPr>
          <w:sz w:val="28"/>
          <w:szCs w:val="28"/>
          <w:shd w:val="clear" w:color="auto" w:fill="FFFFFF"/>
        </w:rPr>
        <w:t>Кроме того, отдельные компоненты туристической отрасли тесно</w:t>
      </w:r>
      <w:r>
        <w:rPr>
          <w:sz w:val="28"/>
          <w:szCs w:val="28"/>
          <w:shd w:val="clear" w:color="auto" w:fill="FFFFFF"/>
        </w:rPr>
        <w:t xml:space="preserve"> </w:t>
      </w:r>
      <w:r w:rsidRPr="006624B7">
        <w:rPr>
          <w:sz w:val="28"/>
          <w:szCs w:val="28"/>
          <w:shd w:val="clear" w:color="auto" w:fill="FFFFFF"/>
        </w:rPr>
        <w:t xml:space="preserve">взаимосвязаны друг с другом </w:t>
      </w:r>
      <w:r>
        <w:rPr>
          <w:sz w:val="28"/>
          <w:szCs w:val="28"/>
          <w:shd w:val="clear" w:color="auto" w:fill="FFFFFF"/>
        </w:rPr>
        <w:t xml:space="preserve">— ведь многие турпроизводители </w:t>
      </w:r>
      <w:r w:rsidRPr="006624B7">
        <w:rPr>
          <w:sz w:val="28"/>
          <w:szCs w:val="28"/>
          <w:shd w:val="clear" w:color="auto" w:fill="FFFFFF"/>
        </w:rPr>
        <w:t>вертикально или</w:t>
      </w:r>
      <w:r>
        <w:rPr>
          <w:sz w:val="28"/>
          <w:szCs w:val="28"/>
          <w:shd w:val="clear" w:color="auto" w:fill="FFFFFF"/>
        </w:rPr>
        <w:t xml:space="preserve"> </w:t>
      </w:r>
      <w:r w:rsidRPr="006624B7">
        <w:rPr>
          <w:sz w:val="28"/>
          <w:szCs w:val="28"/>
          <w:shd w:val="clear" w:color="auto" w:fill="FFFFFF"/>
        </w:rPr>
        <w:t>горизонтально вовлечены в деятельность друг друга. Все это позволяет</w:t>
      </w:r>
      <w:r>
        <w:rPr>
          <w:sz w:val="28"/>
          <w:szCs w:val="28"/>
          <w:shd w:val="clear" w:color="auto" w:fill="FFFFFF"/>
        </w:rPr>
        <w:t xml:space="preserve"> </w:t>
      </w:r>
      <w:r w:rsidRPr="006624B7">
        <w:rPr>
          <w:sz w:val="28"/>
          <w:szCs w:val="28"/>
          <w:shd w:val="clear" w:color="auto" w:fill="FFFFFF"/>
        </w:rPr>
        <w:t>рассматривать туризм как высокоинтегрированную услугу, что делает его еще</w:t>
      </w:r>
      <w:r>
        <w:rPr>
          <w:sz w:val="28"/>
          <w:szCs w:val="28"/>
          <w:shd w:val="clear" w:color="auto" w:fill="FFFFFF"/>
        </w:rPr>
        <w:t xml:space="preserve"> </w:t>
      </w:r>
      <w:r w:rsidRPr="006624B7">
        <w:rPr>
          <w:sz w:val="28"/>
          <w:szCs w:val="28"/>
          <w:shd w:val="clear" w:color="auto" w:fill="FFFFFF"/>
        </w:rPr>
        <w:t>более восприимчивым для применения информационных технологий в</w:t>
      </w:r>
      <w:r>
        <w:rPr>
          <w:sz w:val="28"/>
          <w:szCs w:val="28"/>
          <w:shd w:val="clear" w:color="auto" w:fill="FFFFFF"/>
        </w:rPr>
        <w:t xml:space="preserve"> </w:t>
      </w:r>
      <w:r w:rsidRPr="006624B7">
        <w:rPr>
          <w:sz w:val="28"/>
          <w:szCs w:val="28"/>
          <w:shd w:val="clear" w:color="auto" w:fill="FFFFFF"/>
        </w:rPr>
        <w:t>организации</w:t>
      </w:r>
      <w:r>
        <w:rPr>
          <w:sz w:val="28"/>
          <w:szCs w:val="28"/>
          <w:shd w:val="clear" w:color="auto" w:fill="FFFFFF"/>
        </w:rPr>
        <w:t xml:space="preserve"> </w:t>
      </w:r>
      <w:r w:rsidRPr="006624B7">
        <w:rPr>
          <w:sz w:val="28"/>
          <w:szCs w:val="28"/>
          <w:shd w:val="clear" w:color="auto" w:fill="FFFFFF"/>
        </w:rPr>
        <w:t>и управлении.</w:t>
      </w:r>
    </w:p>
    <w:p w:rsidR="006624B7" w:rsidRDefault="0042620F" w:rsidP="00CC4375">
      <w:pPr>
        <w:shd w:val="clear" w:color="auto" w:fill="FFFFFF"/>
        <w:spacing w:line="276" w:lineRule="auto"/>
        <w:ind w:firstLine="709"/>
        <w:jc w:val="both"/>
        <w:rPr>
          <w:sz w:val="28"/>
          <w:szCs w:val="28"/>
          <w:shd w:val="clear" w:color="auto" w:fill="FFFFFF"/>
        </w:rPr>
      </w:pPr>
      <w:r w:rsidRPr="0042620F">
        <w:rPr>
          <w:sz w:val="28"/>
          <w:szCs w:val="28"/>
          <w:shd w:val="clear" w:color="auto" w:fill="FFFFFF"/>
        </w:rPr>
        <w:t xml:space="preserve">Не секрет, что, когда клиент туристического агентства, приобретая тур, получает хорошо подготовленные документы и полную информацию о туре, он более комфортно себя чувствует и больше доверяет выбранному агентству. Также и турфирма, затратив немалые средства на привлечение данного клиента к себе, сохраняя полную информацию о нем, может в дальнейшем использовать ее для повторного привлечения старого клиента к себе. Известно, что затраты в этом случае в </w:t>
      </w:r>
      <w:r>
        <w:rPr>
          <w:sz w:val="28"/>
          <w:szCs w:val="28"/>
          <w:shd w:val="clear" w:color="auto" w:fill="FFFFFF"/>
        </w:rPr>
        <w:t>четыре раза ниже первоначальных.</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Есть возможность сразу поставить единую систему учета, как оперативного, так и финансового, причем в двух разрезах - управленческого и бухгалтерского. С использованием гибкого разделения прав доступа и видимости информации менеджерам доступна только их часть системы, а бухгалтерам - их часть. Естественно, руководители компании видят всю информацию и могут наблюдать за работой менеджеров со своего компьютера. Так как оперативный ввод информации ведется в единой системе, то видно, кто и как работает: количество введенных заявок, подтвержденных, оплаченных клиентом, оплаченных поставщику, закрытых, доход по каждой заявке. Через отчеты системы руководитель видит эффективность работы каждого менеджера и подразделения. Детализацию можно установить по каждому туристу и каждой составляющей тура. По любому клиенту можно увидеть историю его обращений и оплат.</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В единой системе, менеджеры могут тут же увидеть, оплачена их заявка или нет, сумму оплаты. Бухгалтерия сразу же получает исходную информацию и не тратит время на повторный ввод одних и тех же данных. Вся информация разделена по правилам доступа, и лишнюю информацию менеджер не увидит. Соответственно, нет необходимости в разделении баз данных, что неминуемо приводит к ошибкам ввода, неоперативности работы и вытекающих из этого проблем.</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lastRenderedPageBreak/>
        <w:t>После того как решены основные задачи систематизированного управления турфирмой</w:t>
      </w:r>
      <w:r w:rsidR="00AE2E96" w:rsidRPr="00AE2E96">
        <w:rPr>
          <w:sz w:val="28"/>
          <w:szCs w:val="28"/>
          <w:shd w:val="clear" w:color="auto" w:fill="FFFFFF"/>
        </w:rPr>
        <w:t xml:space="preserve"> – </w:t>
      </w:r>
      <w:r w:rsidRPr="0042620F">
        <w:rPr>
          <w:sz w:val="28"/>
          <w:szCs w:val="28"/>
          <w:shd w:val="clear" w:color="auto" w:fill="FFFFFF"/>
        </w:rPr>
        <w:t>управление работой с клиентами, с поставщиками и внутренней деятельности компании, можно приступать к расширению системы.</w:t>
      </w:r>
    </w:p>
    <w:p w:rsidR="006624B7"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В конечном итоге вся необходимая информация в красивом виде выводится на печать. Клиентам будет выдаваться весь комплект необходимых документов, поставщикам</w:t>
      </w:r>
      <w:r w:rsidR="00AE2E96" w:rsidRPr="00AE2E96">
        <w:rPr>
          <w:sz w:val="28"/>
          <w:szCs w:val="28"/>
          <w:shd w:val="clear" w:color="auto" w:fill="FFFFFF"/>
        </w:rPr>
        <w:t xml:space="preserve"> – </w:t>
      </w:r>
      <w:r w:rsidRPr="0042620F">
        <w:rPr>
          <w:sz w:val="28"/>
          <w:szCs w:val="28"/>
          <w:shd w:val="clear" w:color="auto" w:fill="FFFFFF"/>
        </w:rPr>
        <w:t>соответствующие отчеты, а для государства</w:t>
      </w:r>
      <w:r w:rsidR="00AE2E96">
        <w:rPr>
          <w:sz w:val="28"/>
          <w:szCs w:val="28"/>
          <w:shd w:val="clear" w:color="auto" w:fill="FFFFFF"/>
          <w:lang w:val="en-US"/>
        </w:rPr>
        <w:t> </w:t>
      </w:r>
      <w:r w:rsidR="00AE2E96" w:rsidRPr="00AE2E96">
        <w:rPr>
          <w:sz w:val="28"/>
          <w:szCs w:val="28"/>
          <w:shd w:val="clear" w:color="auto" w:fill="FFFFFF"/>
        </w:rPr>
        <w:t>–</w:t>
      </w:r>
      <w:r w:rsidR="00AE2E96">
        <w:rPr>
          <w:sz w:val="28"/>
          <w:szCs w:val="28"/>
          <w:shd w:val="clear" w:color="auto" w:fill="FFFFFF"/>
          <w:lang w:val="en-US"/>
        </w:rPr>
        <w:t> </w:t>
      </w:r>
      <w:r w:rsidRPr="0042620F">
        <w:rPr>
          <w:sz w:val="28"/>
          <w:szCs w:val="28"/>
          <w:shd w:val="clear" w:color="auto" w:fill="FFFFFF"/>
        </w:rPr>
        <w:t>печататься все отчеты установленной формы.</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Автоматизация работы турагентств обычно сводится к оперативному учету заказанных туристами туров, оформленных платежей с клиентами и партнерами, печати всех необходимых документов.</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Для автоматизации отдельного туристического агентства необходимо использовать программное обеспечение, основанное на применении базы данных, аккумулирующей все рабочие данные в едином хранилище. Это необходимо для получения отчетов о работе агентства в любой момент времени. Кроме базы данных необходимо также иметь программу с удобным пользовательским интерфейсом, приемлемой скоростью работы, конфигурированием параметров системы, относящихся к деятельности фирмы. К таким параметрам в первую очередь относятся текст и внешний вид печатных документов, формируемых на базе рабочих данных, а также возможность управления правами доступа к различным данным системы.</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С автоматизацией сетевых агентств дело обстоит несколько сложнее. Сетевые агентства с юридической точки зрения могут иметь различные типы: одна фирма с несколькими офисами продаж, сеть отдельных агентств под общим логотипом (франчайзи): Руководство сетевых агентств периодически нуждается в оперативной отчетности о деятельности всей сети. Предоставить такую отчетность можно только при условии хранения всех данных в едином хранилище.</w:t>
      </w:r>
    </w:p>
    <w:p w:rsidR="008C20E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 xml:space="preserve">Техническая сторона автоматизации сетевых агентств должна в определенном смысле переплетаться с видом сети. Если отдельное агентство достаточно легко автоматизировать, подключив его к серверу единой базы данных центрального офиса через каналы интернета, то с франчайзи так поступить невозможно. Проблемы связи с сервером базы данных сразу же приведут к параличу работы отдельного агентства. В случае с франчайзи это нарушение работы одной компании из-за проблем другой компании. Решение возможно только с помощью применения локальной рабочей базы данных в отдельном офисе, что исключает зависимость работы агентства от работы канала передачи данных, с копированием в центральный офис всех введенных данных (канал передачи данных используется достаточно редко по сравнению с </w:t>
      </w:r>
      <w:r w:rsidRPr="008C20EF">
        <w:rPr>
          <w:sz w:val="28"/>
          <w:szCs w:val="28"/>
          <w:shd w:val="clear" w:color="auto" w:fill="FFFFFF"/>
        </w:rPr>
        <w:lastRenderedPageBreak/>
        <w:t>постоянным подключением</w:t>
      </w:r>
      <w:r w:rsidR="00AE2E96" w:rsidRPr="00AE2E96">
        <w:rPr>
          <w:sz w:val="28"/>
          <w:szCs w:val="28"/>
          <w:shd w:val="clear" w:color="auto" w:fill="FFFFFF"/>
        </w:rPr>
        <w:t xml:space="preserve"> – </w:t>
      </w:r>
      <w:r w:rsidRPr="008C20EF">
        <w:rPr>
          <w:sz w:val="28"/>
          <w:szCs w:val="28"/>
          <w:shd w:val="clear" w:color="auto" w:fill="FFFFFF"/>
        </w:rPr>
        <w:t>раз в час, раз в день, периодичность выбирается головной компанией). Но за преимуществами кроются и недостатки. Сервер центрального офиса хранит у себя единую базу данных, собранную от отдельных агентств. Центральный офис может осуществлять только пассивное наблюдение за работой агентства. Технически очень сложно реализовать активное поведение центрального офиса по отношению к дочернему.</w:t>
      </w:r>
    </w:p>
    <w:p w:rsidR="008C20E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Автоматизацию точек продаж одной компании гораздо лучше проводить с использованием центральной базы данных и каналов постоянной связи с сервером. Такое построение сети позволяет гораздо эффективнее управлять данными (заявками, платежами, правами доступа и т.д.), а отчетность о работе (если на это есть необходимые права доступа) получать в любом офисе.</w:t>
      </w:r>
    </w:p>
    <w:p w:rsidR="008C20EF" w:rsidRDefault="008C20EF" w:rsidP="0042620F">
      <w:pPr>
        <w:shd w:val="clear" w:color="auto" w:fill="FFFFFF"/>
        <w:spacing w:line="276" w:lineRule="auto"/>
        <w:ind w:firstLine="709"/>
        <w:jc w:val="both"/>
        <w:rPr>
          <w:sz w:val="28"/>
          <w:szCs w:val="28"/>
          <w:shd w:val="clear" w:color="auto" w:fill="FFFFFF"/>
        </w:rPr>
      </w:pPr>
    </w:p>
    <w:p w:rsidR="002F3051" w:rsidRPr="00951FF6" w:rsidRDefault="002F3051" w:rsidP="002F3051">
      <w:pPr>
        <w:pStyle w:val="2"/>
        <w:spacing w:before="0" w:line="276" w:lineRule="auto"/>
        <w:ind w:left="1276" w:hanging="567"/>
        <w:rPr>
          <w:rFonts w:ascii="Times New Roman" w:hAnsi="Times New Roman" w:cs="Times New Roman"/>
          <w:b/>
          <w:color w:val="auto"/>
          <w:sz w:val="28"/>
        </w:rPr>
      </w:pPr>
      <w:r w:rsidRPr="001D64B0">
        <w:rPr>
          <w:rFonts w:ascii="Times New Roman" w:hAnsi="Times New Roman" w:cs="Times New Roman"/>
          <w:b/>
          <w:color w:val="auto"/>
          <w:sz w:val="28"/>
        </w:rPr>
        <w:t>1.</w:t>
      </w:r>
      <w:r>
        <w:rPr>
          <w:rFonts w:ascii="Times New Roman" w:hAnsi="Times New Roman" w:cs="Times New Roman"/>
          <w:b/>
          <w:color w:val="auto"/>
          <w:sz w:val="28"/>
        </w:rPr>
        <w:t>2</w:t>
      </w:r>
      <w:r w:rsidRPr="001D64B0">
        <w:rPr>
          <w:rFonts w:ascii="Times New Roman" w:hAnsi="Times New Roman" w:cs="Times New Roman"/>
          <w:b/>
          <w:color w:val="auto"/>
          <w:sz w:val="28"/>
        </w:rPr>
        <w:tab/>
      </w:r>
      <w:r>
        <w:rPr>
          <w:rFonts w:ascii="Times New Roman" w:hAnsi="Times New Roman" w:cs="Times New Roman"/>
          <w:b/>
          <w:color w:val="auto"/>
          <w:sz w:val="28"/>
        </w:rPr>
        <w:t>Системы бронирования</w:t>
      </w:r>
    </w:p>
    <w:p w:rsidR="008C20EF" w:rsidRDefault="008C20EF" w:rsidP="0042620F">
      <w:pPr>
        <w:shd w:val="clear" w:color="auto" w:fill="FFFFFF"/>
        <w:spacing w:line="276" w:lineRule="auto"/>
        <w:ind w:firstLine="709"/>
        <w:jc w:val="both"/>
        <w:rPr>
          <w:sz w:val="28"/>
          <w:szCs w:val="28"/>
          <w:shd w:val="clear" w:color="auto" w:fill="FFFFFF"/>
        </w:rPr>
      </w:pPr>
    </w:p>
    <w:p w:rsid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Бронирование – это предварительный заказ на предстоящее туристское обслуживание, предварительное закрепление объектов бронирования: мест (билетов, путевок), снаряжения, оборудования и т.д. за заказчиком </w:t>
      </w:r>
      <w:r w:rsidRPr="00951FF6">
        <w:rPr>
          <w:sz w:val="28"/>
          <w:szCs w:val="28"/>
          <w:highlight w:val="yellow"/>
          <w:shd w:val="clear" w:color="auto" w:fill="FFFFFF"/>
        </w:rPr>
        <w:t>(Крутик А.Б. Внедрение систем электронного бронирования и резервирования. // Эффективное развитие туристского предприятия. - 2007.)</w:t>
      </w:r>
      <w:r w:rsidRPr="00951FF6">
        <w:rPr>
          <w:sz w:val="28"/>
          <w:szCs w:val="28"/>
          <w:shd w:val="clear" w:color="auto" w:fill="FFFFFF"/>
        </w:rPr>
        <w:t>. Бронирование осуществляется различными информационными системами, которые резервируют, т.е. создают запасы объектов бронирования, а затем из созданного резерва закрепляют и</w:t>
      </w:r>
      <w:r>
        <w:rPr>
          <w:sz w:val="28"/>
          <w:szCs w:val="28"/>
          <w:shd w:val="clear" w:color="auto" w:fill="FFFFFF"/>
        </w:rPr>
        <w:t>х за потребителем.</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В настоящее время в сфере реализаций туристских услуг активно используется компьютерная техника. Сейчас уже трудно представить, как могло производиться бронирование отелей, железнодорожных или авиабилетов различными тур агентами и компаниями с учетом всевозможных скидок при отсутствии систем компьютерного бронирования. </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Высокая экономическая эффективность использования систем компьютерного бронирования побудила их владельцев бороться за влияние на рынке туристских услуг. Для того чтобы привлечь тур агентов, компании расширили сферу применения систем бронирования, включив в их программу широкий круг услуг (бронирование гостиничных мест, прокат автомобилей, страхование авиапассажиров, оформление билетов, заграничных паспортов и даже заказов на цветы). Кроме того, программы предоставляют тур агентам возможность компьютерной обработки документации и бухгалтерского учета. </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Функции агентства при самостоятельном бронировании клиентами через Интернет заключаются в проверке корректности выполненных броней, оптимизации выбранных маршрутов, выписке и доставке авиабилетов.</w:t>
      </w:r>
    </w:p>
    <w:p w:rsid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lastRenderedPageBreak/>
        <w:t>Итак, каждая компьютерная система бронирования создаёт свои собственные компьютерные программы, которые выполняют следующие функции:</w:t>
      </w:r>
    </w:p>
    <w:p w:rsidR="00951FF6" w:rsidRPr="001D64B0" w:rsidRDefault="00951FF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951FF6">
        <w:rPr>
          <w:rFonts w:ascii="Times New Roman" w:hAnsi="Times New Roman" w:cs="Times New Roman"/>
          <w:sz w:val="28"/>
          <w:szCs w:val="28"/>
        </w:rPr>
        <w:t>позволяют проводить поиск оптимальных ценовых вариантов туруслуги;</w:t>
      </w:r>
    </w:p>
    <w:p w:rsidR="00951FF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работать по различным тарифам, в том числе, по конфиденциальным</w:t>
      </w:r>
      <w:r w:rsidR="00951FF6" w:rsidRPr="001D64B0">
        <w:rPr>
          <w:rFonts w:ascii="Times New Roman" w:hAnsi="Times New Roman" w:cs="Times New Roman"/>
          <w:sz w:val="28"/>
          <w:szCs w:val="28"/>
        </w:rPr>
        <w:t>;</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турагенству автоматически распечатывать на матричном принтере билеты, предназначенные для ручной выписки, используя данные о бронировании;</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турагентствам использовать программу автоматического составления отчетов;</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вести различные виды статистики; предоставляют доступ к обширной справочной системе оперативной информации;</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контролировать все операции по взаиморасчетам с клиентами и поставщиками;</w:t>
      </w:r>
    </w:p>
    <w:p w:rsidR="00AE2E96" w:rsidRPr="001D64B0"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 xml:space="preserve">позволяют создавать на сайте турагентства систему бронирования туруслуг для корпоративных и частных клиентов. Таким образом, посетитель сайта получает возможность самостоятельного выбора авиарейсов и отелей и их последующего бронирования </w:t>
      </w:r>
      <w:r w:rsidRPr="00AE2E96">
        <w:rPr>
          <w:rFonts w:ascii="Times New Roman" w:hAnsi="Times New Roman" w:cs="Times New Roman"/>
          <w:sz w:val="28"/>
          <w:szCs w:val="28"/>
          <w:highlight w:val="yellow"/>
        </w:rPr>
        <w:t>(Осипова О. Я. Транспортное обслуживание. Обслуживание туристов. – М., 2004.).</w:t>
      </w:r>
    </w:p>
    <w:p w:rsidR="00951FF6" w:rsidRPr="00951FF6" w:rsidRDefault="00951FF6" w:rsidP="00951FF6">
      <w:pPr>
        <w:shd w:val="clear" w:color="auto" w:fill="FFFFFF"/>
        <w:spacing w:line="276" w:lineRule="auto"/>
        <w:ind w:firstLine="709"/>
        <w:jc w:val="both"/>
        <w:rPr>
          <w:sz w:val="28"/>
          <w:szCs w:val="28"/>
          <w:shd w:val="clear" w:color="auto" w:fill="FFFFFF"/>
        </w:rPr>
      </w:pP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Взаимодействие туроператора с компьютерными системами бронирования создает возможность:</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интегрироваться в мировой туристский рынок;</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оперативно управлять своей деятельностью;</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расширять рынок сбыта туристской продукции;</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планировать маркетинговую деятельность;</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предварительно формировать списки потребителей и заблаговременно обеспечивать загрузку;</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анализировать спрос на туристскую продукцию и многое другое.</w:t>
      </w:r>
    </w:p>
    <w:p w:rsidR="008C20EF" w:rsidRDefault="008C20EF" w:rsidP="0042620F">
      <w:pPr>
        <w:shd w:val="clear" w:color="auto" w:fill="FFFFFF"/>
        <w:spacing w:line="276" w:lineRule="auto"/>
        <w:ind w:firstLine="709"/>
        <w:jc w:val="both"/>
        <w:rPr>
          <w:sz w:val="28"/>
          <w:szCs w:val="28"/>
          <w:shd w:val="clear" w:color="auto" w:fill="FFFFFF"/>
        </w:rPr>
      </w:pPr>
    </w:p>
    <w:p w:rsidR="00AE2E96" w:rsidRPr="00AE2E96" w:rsidRDefault="00AE2E96" w:rsidP="00AE2E96">
      <w:pPr>
        <w:pStyle w:val="2"/>
        <w:spacing w:before="0" w:line="276" w:lineRule="auto"/>
        <w:ind w:left="1276" w:hanging="567"/>
        <w:rPr>
          <w:rFonts w:ascii="Times New Roman" w:hAnsi="Times New Roman" w:cs="Times New Roman"/>
          <w:b/>
          <w:color w:val="auto"/>
          <w:sz w:val="28"/>
        </w:rPr>
      </w:pPr>
      <w:r w:rsidRPr="001D64B0">
        <w:rPr>
          <w:rFonts w:ascii="Times New Roman" w:hAnsi="Times New Roman" w:cs="Times New Roman"/>
          <w:b/>
          <w:color w:val="auto"/>
          <w:sz w:val="28"/>
        </w:rPr>
        <w:t>1.</w:t>
      </w:r>
      <w:r w:rsidRPr="00AE2E96">
        <w:rPr>
          <w:rFonts w:ascii="Times New Roman" w:hAnsi="Times New Roman" w:cs="Times New Roman"/>
          <w:b/>
          <w:color w:val="auto"/>
          <w:sz w:val="28"/>
        </w:rPr>
        <w:t>3</w:t>
      </w:r>
      <w:r w:rsidRPr="001D64B0">
        <w:rPr>
          <w:rFonts w:ascii="Times New Roman" w:hAnsi="Times New Roman" w:cs="Times New Roman"/>
          <w:b/>
          <w:color w:val="auto"/>
          <w:sz w:val="28"/>
        </w:rPr>
        <w:tab/>
      </w:r>
      <w:r w:rsidRPr="00AE2E96">
        <w:rPr>
          <w:rFonts w:ascii="Times New Roman" w:hAnsi="Times New Roman" w:cs="Times New Roman"/>
          <w:b/>
          <w:color w:val="auto"/>
          <w:sz w:val="28"/>
        </w:rPr>
        <w:t xml:space="preserve">Обзор </w:t>
      </w:r>
      <w:r>
        <w:rPr>
          <w:rFonts w:ascii="Times New Roman" w:hAnsi="Times New Roman" w:cs="Times New Roman"/>
          <w:b/>
          <w:color w:val="auto"/>
          <w:sz w:val="28"/>
        </w:rPr>
        <w:t>современных программных и технических средств для решения подобных задач</w:t>
      </w:r>
    </w:p>
    <w:p w:rsidR="00AE2E96" w:rsidRDefault="00AE2E96" w:rsidP="00AE2E96">
      <w:pPr>
        <w:shd w:val="clear" w:color="auto" w:fill="FFFFFF"/>
        <w:spacing w:line="276" w:lineRule="auto"/>
        <w:ind w:firstLine="709"/>
        <w:jc w:val="both"/>
        <w:rPr>
          <w:sz w:val="28"/>
          <w:szCs w:val="28"/>
          <w:shd w:val="clear" w:color="auto" w:fill="FFFFFF"/>
        </w:rPr>
      </w:pP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Выбор турфирмами программных продуктов и специфика их использования зависят от ряда факторов, в частности:</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lastRenderedPageBreak/>
        <w:t>от направления деятельности турфирмы, совокупности решаемых задач, исходной технологии, принятой на турфирме, суммарного объема продаж, финансового состояния турфирмы;</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t>от осведомленности руководства турфирмы о программном обеспечении, существующем на рынке информационных технологии управления в туризме, о его достоинствах и недостатках;</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t>от режима работы компьютеров (автономный или сетевой).</w:t>
      </w:r>
    </w:p>
    <w:p w:rsidR="005E4F5F" w:rsidRDefault="005E4F5F" w:rsidP="00CC4375">
      <w:pPr>
        <w:shd w:val="clear" w:color="auto" w:fill="FFFFFF"/>
        <w:spacing w:line="276" w:lineRule="auto"/>
        <w:ind w:firstLine="709"/>
        <w:jc w:val="both"/>
        <w:rPr>
          <w:sz w:val="28"/>
          <w:szCs w:val="28"/>
          <w:shd w:val="clear" w:color="auto" w:fill="FFFFFF"/>
        </w:rPr>
      </w:pP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Существующие в настоящее время программы автоматизации работы туристских фирм можно условно разбить на три класса:</w:t>
      </w:r>
    </w:p>
    <w:p w:rsidR="005E4F5F" w:rsidRPr="005E4F5F" w:rsidRDefault="005E4F5F" w:rsidP="00E30F52">
      <w:pPr>
        <w:shd w:val="clear" w:color="auto" w:fill="FFFFFF"/>
        <w:spacing w:line="276" w:lineRule="auto"/>
        <w:ind w:firstLine="810"/>
        <w:jc w:val="both"/>
        <w:rPr>
          <w:sz w:val="28"/>
          <w:szCs w:val="28"/>
          <w:shd w:val="clear" w:color="auto" w:fill="FFFFFF"/>
        </w:rPr>
      </w:pPr>
      <w:proofErr w:type="gramStart"/>
      <w:r w:rsidRPr="005E4F5F">
        <w:rPr>
          <w:sz w:val="28"/>
          <w:szCs w:val="28"/>
          <w:shd w:val="clear" w:color="auto" w:fill="FFFFFF"/>
        </w:rPr>
        <w:t>1</w:t>
      </w:r>
      <w:r w:rsidR="00E30F52">
        <w:rPr>
          <w:sz w:val="28"/>
          <w:szCs w:val="28"/>
          <w:shd w:val="clear" w:color="auto" w:fill="FFFFFF"/>
        </w:rPr>
        <w:t>  П</w:t>
      </w:r>
      <w:r w:rsidRPr="005E4F5F">
        <w:rPr>
          <w:sz w:val="28"/>
          <w:szCs w:val="28"/>
          <w:shd w:val="clear" w:color="auto" w:fill="FFFFFF"/>
        </w:rPr>
        <w:t>рограммы</w:t>
      </w:r>
      <w:proofErr w:type="gramEnd"/>
      <w:r w:rsidRPr="005E4F5F">
        <w:rPr>
          <w:sz w:val="28"/>
          <w:szCs w:val="28"/>
          <w:shd w:val="clear" w:color="auto" w:fill="FFFFFF"/>
        </w:rPr>
        <w:t xml:space="preserve"> автоматизации работ, которые обеспечивают внутреннюю деятельность турфирмы, без автоматизации поддержания внешних взаимосвязей. Предполагается создание локальной вычислительной сети, баз данных, которые располагаются на центральной мощной машине-сервере, куда обеспечивается сетевой доступ пользователей с их </w:t>
      </w:r>
      <w:r w:rsidR="00E30F52">
        <w:rPr>
          <w:sz w:val="28"/>
          <w:szCs w:val="28"/>
          <w:shd w:val="clear" w:color="auto" w:fill="FFFFFF"/>
        </w:rPr>
        <w:t>автоматизированных рабочих мест.</w:t>
      </w:r>
    </w:p>
    <w:p w:rsidR="005E4F5F" w:rsidRPr="005E4F5F" w:rsidRDefault="005E4F5F" w:rsidP="005E4F5F">
      <w:pPr>
        <w:shd w:val="clear" w:color="auto" w:fill="FFFFFF"/>
        <w:spacing w:line="276" w:lineRule="auto"/>
        <w:ind w:firstLine="709"/>
        <w:jc w:val="both"/>
        <w:rPr>
          <w:sz w:val="28"/>
          <w:szCs w:val="28"/>
          <w:shd w:val="clear" w:color="auto" w:fill="FFFFFF"/>
        </w:rPr>
      </w:pPr>
      <w:proofErr w:type="gramStart"/>
      <w:r w:rsidRPr="005E4F5F">
        <w:rPr>
          <w:sz w:val="28"/>
          <w:szCs w:val="28"/>
          <w:shd w:val="clear" w:color="auto" w:fill="FFFFFF"/>
        </w:rPr>
        <w:t>2</w:t>
      </w:r>
      <w:r w:rsidR="00E30F52">
        <w:rPr>
          <w:sz w:val="28"/>
          <w:szCs w:val="28"/>
          <w:shd w:val="clear" w:color="auto" w:fill="FFFFFF"/>
        </w:rPr>
        <w:t>  П</w:t>
      </w:r>
      <w:r w:rsidRPr="005E4F5F">
        <w:rPr>
          <w:sz w:val="28"/>
          <w:szCs w:val="28"/>
          <w:shd w:val="clear" w:color="auto" w:fill="FFFFFF"/>
        </w:rPr>
        <w:t>рограммы</w:t>
      </w:r>
      <w:proofErr w:type="gramEnd"/>
      <w:r w:rsidRPr="005E4F5F">
        <w:rPr>
          <w:sz w:val="28"/>
          <w:szCs w:val="28"/>
          <w:shd w:val="clear" w:color="auto" w:fill="FFFFFF"/>
        </w:rPr>
        <w:t xml:space="preserve"> автоматизации включают возможности программ 1-го класса, а также позволяют туроператору осуществлять модемную связь в пакетном </w:t>
      </w:r>
      <w:r w:rsidR="00E30F52">
        <w:rPr>
          <w:sz w:val="28"/>
          <w:szCs w:val="28"/>
          <w:shd w:val="clear" w:color="auto" w:fill="FFFFFF"/>
        </w:rPr>
        <w:t>режиме с другими турагентствами.</w:t>
      </w:r>
    </w:p>
    <w:p w:rsidR="005E4F5F" w:rsidRDefault="005E4F5F" w:rsidP="005E4F5F">
      <w:pPr>
        <w:shd w:val="clear" w:color="auto" w:fill="FFFFFF"/>
        <w:spacing w:line="276" w:lineRule="auto"/>
        <w:ind w:firstLine="709"/>
        <w:jc w:val="both"/>
        <w:rPr>
          <w:sz w:val="28"/>
          <w:szCs w:val="28"/>
          <w:shd w:val="clear" w:color="auto" w:fill="FFFFFF"/>
        </w:rPr>
      </w:pPr>
      <w:proofErr w:type="gramStart"/>
      <w:r w:rsidRPr="005E4F5F">
        <w:rPr>
          <w:sz w:val="28"/>
          <w:szCs w:val="28"/>
          <w:shd w:val="clear" w:color="auto" w:fill="FFFFFF"/>
        </w:rPr>
        <w:t>3</w:t>
      </w:r>
      <w:r w:rsidR="00E30F52">
        <w:rPr>
          <w:sz w:val="28"/>
          <w:szCs w:val="28"/>
          <w:shd w:val="clear" w:color="auto" w:fill="FFFFFF"/>
        </w:rPr>
        <w:t>  П</w:t>
      </w:r>
      <w:r w:rsidRPr="005E4F5F">
        <w:rPr>
          <w:sz w:val="28"/>
          <w:szCs w:val="28"/>
          <w:shd w:val="clear" w:color="auto" w:fill="FFFFFF"/>
        </w:rPr>
        <w:t>рограммы</w:t>
      </w:r>
      <w:proofErr w:type="gramEnd"/>
      <w:r w:rsidRPr="005E4F5F">
        <w:rPr>
          <w:sz w:val="28"/>
          <w:szCs w:val="28"/>
          <w:shd w:val="clear" w:color="auto" w:fill="FFFFFF"/>
        </w:rPr>
        <w:t xml:space="preserve"> автоматизации, базирующиеся на использовании глобальных телекоммуникационных сетей. В этом случае базы данных о турпродукте той или иной турфирмы размещаются в информационных узлах глобальной сети и для всех пользователей сети обеспечивают удаленный доступ в режиме online </w:t>
      </w:r>
      <w:r w:rsidRPr="00181D2B">
        <w:rPr>
          <w:sz w:val="28"/>
          <w:szCs w:val="28"/>
          <w:highlight w:val="yellow"/>
          <w:shd w:val="clear" w:color="auto" w:fill="FFFFFF"/>
        </w:rPr>
        <w:t>[44].</w:t>
      </w:r>
    </w:p>
    <w:p w:rsidR="005E4F5F" w:rsidRDefault="005E4F5F" w:rsidP="00CC4375">
      <w:pPr>
        <w:shd w:val="clear" w:color="auto" w:fill="FFFFFF"/>
        <w:spacing w:line="276" w:lineRule="auto"/>
        <w:ind w:firstLine="709"/>
        <w:jc w:val="both"/>
        <w:rPr>
          <w:sz w:val="28"/>
          <w:szCs w:val="28"/>
          <w:shd w:val="clear" w:color="auto" w:fill="FFFFFF"/>
        </w:rPr>
      </w:pPr>
    </w:p>
    <w:p w:rsidR="00181D2B" w:rsidRPr="00181D2B" w:rsidRDefault="00181D2B" w:rsidP="00181D2B">
      <w:pPr>
        <w:shd w:val="clear" w:color="auto" w:fill="FFFFFF"/>
        <w:spacing w:line="276" w:lineRule="auto"/>
        <w:ind w:firstLine="709"/>
        <w:jc w:val="both"/>
        <w:rPr>
          <w:sz w:val="28"/>
          <w:szCs w:val="28"/>
          <w:shd w:val="clear" w:color="auto" w:fill="FFFFFF"/>
        </w:rPr>
      </w:pPr>
      <w:r>
        <w:rPr>
          <w:sz w:val="28"/>
          <w:szCs w:val="28"/>
          <w:shd w:val="clear" w:color="auto" w:fill="FFFFFF"/>
        </w:rPr>
        <w:t>На диаграмме</w:t>
      </w:r>
      <w:r w:rsidR="002933F8">
        <w:rPr>
          <w:sz w:val="28"/>
          <w:szCs w:val="28"/>
          <w:shd w:val="clear" w:color="auto" w:fill="FFFFFF"/>
        </w:rPr>
        <w:t xml:space="preserve"> (рисунок 1.1)</w:t>
      </w:r>
      <w:r>
        <w:rPr>
          <w:sz w:val="28"/>
          <w:szCs w:val="28"/>
          <w:shd w:val="clear" w:color="auto" w:fill="FFFFFF"/>
        </w:rPr>
        <w:t xml:space="preserve"> представлены ответы туристических агенств на вопрос</w:t>
      </w:r>
      <w:r w:rsidR="002933F8">
        <w:rPr>
          <w:sz w:val="28"/>
          <w:szCs w:val="28"/>
          <w:shd w:val="clear" w:color="auto" w:fill="FFFFFF"/>
        </w:rPr>
        <w:t>: «Какие системы автоматизации турагенства вы знаете?»</w:t>
      </w:r>
      <w:r>
        <w:rPr>
          <w:sz w:val="28"/>
          <w:szCs w:val="28"/>
          <w:shd w:val="clear" w:color="auto" w:fill="FFFFFF"/>
        </w:rPr>
        <w:t>.</w:t>
      </w:r>
    </w:p>
    <w:p w:rsidR="00181D2B" w:rsidRPr="003E748E" w:rsidRDefault="002933F8" w:rsidP="00181D2B">
      <w:pPr>
        <w:shd w:val="clear" w:color="auto" w:fill="FFFFFF"/>
        <w:spacing w:line="276" w:lineRule="auto"/>
        <w:ind w:firstLine="709"/>
        <w:jc w:val="both"/>
        <w:rPr>
          <w:sz w:val="28"/>
          <w:szCs w:val="28"/>
          <w:shd w:val="clear" w:color="auto" w:fill="FFFFFF"/>
        </w:rPr>
      </w:pPr>
      <w:r>
        <w:rPr>
          <w:sz w:val="28"/>
          <w:szCs w:val="28"/>
          <w:shd w:val="clear" w:color="auto" w:fill="FFFFFF"/>
        </w:rPr>
        <w:t>По диаграмме можно сказать, что наиболее популярной системой является «САМО-турагент»</w:t>
      </w:r>
      <w:r w:rsidR="005F76C0">
        <w:rPr>
          <w:sz w:val="28"/>
          <w:szCs w:val="28"/>
          <w:shd w:val="clear" w:color="auto" w:fill="FFFFFF"/>
        </w:rPr>
        <w:t>. Решение выбрать данное ПО является абсолютно обоснованным, так при анализе ряда подобных программ</w:t>
      </w:r>
      <w:r w:rsidR="003E748E">
        <w:rPr>
          <w:sz w:val="28"/>
          <w:szCs w:val="28"/>
          <w:shd w:val="clear" w:color="auto" w:fill="FFFFFF"/>
        </w:rPr>
        <w:t>,</w:t>
      </w:r>
      <w:r w:rsidR="005F76C0">
        <w:rPr>
          <w:sz w:val="28"/>
          <w:szCs w:val="28"/>
          <w:shd w:val="clear" w:color="auto" w:fill="FFFFFF"/>
        </w:rPr>
        <w:t xml:space="preserve"> «САМО-турагент» </w:t>
      </w:r>
      <w:r w:rsidR="003E748E">
        <w:rPr>
          <w:sz w:val="28"/>
          <w:szCs w:val="28"/>
          <w:shd w:val="clear" w:color="auto" w:fill="FFFFFF"/>
        </w:rPr>
        <w:t>практически по всем рассматриваемым критериям получил положительный отзыв.</w:t>
      </w:r>
      <w:r w:rsidR="005F76C0">
        <w:rPr>
          <w:sz w:val="28"/>
          <w:szCs w:val="28"/>
          <w:shd w:val="clear" w:color="auto" w:fill="FFFFFF"/>
        </w:rPr>
        <w:t xml:space="preserve"> </w:t>
      </w:r>
      <w:r w:rsidR="003E748E">
        <w:rPr>
          <w:sz w:val="28"/>
          <w:szCs w:val="28"/>
          <w:shd w:val="clear" w:color="auto" w:fill="FFFFFF"/>
        </w:rPr>
        <w:t>Результаты анализа</w:t>
      </w:r>
      <w:r w:rsidR="005F76C0">
        <w:rPr>
          <w:sz w:val="28"/>
          <w:szCs w:val="28"/>
          <w:shd w:val="clear" w:color="auto" w:fill="FFFFFF"/>
        </w:rPr>
        <w:t xml:space="preserve"> представлены на рисунк</w:t>
      </w:r>
      <w:r w:rsidR="003E748E">
        <w:rPr>
          <w:sz w:val="28"/>
          <w:szCs w:val="28"/>
          <w:shd w:val="clear" w:color="auto" w:fill="FFFFFF"/>
        </w:rPr>
        <w:t>ах</w:t>
      </w:r>
      <w:r w:rsidR="005F76C0">
        <w:rPr>
          <w:sz w:val="28"/>
          <w:szCs w:val="28"/>
          <w:shd w:val="clear" w:color="auto" w:fill="FFFFFF"/>
        </w:rPr>
        <w:t xml:space="preserve"> 1.2</w:t>
      </w:r>
      <w:r w:rsidR="003E748E">
        <w:rPr>
          <w:sz w:val="28"/>
          <w:szCs w:val="28"/>
          <w:shd w:val="clear" w:color="auto" w:fill="FFFFFF"/>
        </w:rPr>
        <w:t xml:space="preserve"> и 1.3</w:t>
      </w:r>
      <w:r w:rsidR="005F76C0">
        <w:rPr>
          <w:sz w:val="28"/>
          <w:szCs w:val="28"/>
          <w:shd w:val="clear" w:color="auto" w:fill="FFFFFF"/>
        </w:rPr>
        <w:t xml:space="preserve">. </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http</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pro</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tonkosti</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ru</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it</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tehnologii</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v</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turizme</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sistemy</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avtomatizatsii</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dlya</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turagentstv</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kakuyu</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vybrat</w:t>
      </w:r>
      <w:r w:rsidR="003E748E" w:rsidRPr="003E748E">
        <w:rPr>
          <w:sz w:val="28"/>
          <w:szCs w:val="28"/>
          <w:highlight w:val="yellow"/>
          <w:shd w:val="clear" w:color="auto" w:fill="FFFFFF"/>
        </w:rPr>
        <w:t>-28792761]</w:t>
      </w:r>
    </w:p>
    <w:p w:rsidR="005E4F5F" w:rsidRPr="001D64B0" w:rsidRDefault="002933F8" w:rsidP="005F76C0">
      <w:pPr>
        <w:shd w:val="clear" w:color="auto" w:fill="FFFFFF"/>
        <w:spacing w:line="276" w:lineRule="auto"/>
        <w:ind w:firstLine="709"/>
        <w:jc w:val="center"/>
        <w:rPr>
          <w:sz w:val="28"/>
          <w:szCs w:val="28"/>
          <w:shd w:val="clear" w:color="auto" w:fill="FFFFFF"/>
        </w:rPr>
      </w:pPr>
      <w:r>
        <w:rPr>
          <w:noProof/>
          <w:sz w:val="28"/>
          <w:szCs w:val="28"/>
          <w:shd w:val="clear" w:color="auto" w:fill="FFFFFF"/>
        </w:rPr>
        <w:lastRenderedPageBreak/>
        <w:drawing>
          <wp:inline distT="0" distB="0" distL="0" distR="0">
            <wp:extent cx="2853674" cy="2939283"/>
            <wp:effectExtent l="19050" t="19050" r="23495"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system_diagram1.jpg"/>
                    <pic:cNvPicPr/>
                  </pic:nvPicPr>
                  <pic:blipFill>
                    <a:blip r:embed="rId8">
                      <a:extLst>
                        <a:ext uri="{28A0092B-C50C-407E-A947-70E740481C1C}">
                          <a14:useLocalDpi xmlns:a14="http://schemas.microsoft.com/office/drawing/2010/main" val="0"/>
                        </a:ext>
                      </a:extLst>
                    </a:blip>
                    <a:stretch>
                      <a:fillRect/>
                    </a:stretch>
                  </pic:blipFill>
                  <pic:spPr>
                    <a:xfrm>
                      <a:off x="0" y="0"/>
                      <a:ext cx="2883067" cy="2969558"/>
                    </a:xfrm>
                    <a:prstGeom prst="rect">
                      <a:avLst/>
                    </a:prstGeom>
                    <a:ln>
                      <a:solidFill>
                        <a:schemeClr val="tx1"/>
                      </a:solidFill>
                    </a:ln>
                  </pic:spPr>
                </pic:pic>
              </a:graphicData>
            </a:graphic>
          </wp:inline>
        </w:drawing>
      </w:r>
    </w:p>
    <w:p w:rsidR="002933F8" w:rsidRPr="00AD61A9" w:rsidRDefault="002933F8" w:rsidP="002933F8">
      <w:pPr>
        <w:spacing w:line="276" w:lineRule="auto"/>
        <w:ind w:firstLine="709"/>
        <w:jc w:val="center"/>
        <w:rPr>
          <w:sz w:val="28"/>
          <w:szCs w:val="28"/>
        </w:rPr>
      </w:pPr>
    </w:p>
    <w:p w:rsidR="002933F8" w:rsidRPr="00AD61A9" w:rsidRDefault="002933F8" w:rsidP="002933F8">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 xml:space="preserve">.1 – </w:t>
      </w:r>
      <w:r w:rsidR="004C01BA">
        <w:rPr>
          <w:sz w:val="28"/>
          <w:szCs w:val="28"/>
        </w:rPr>
        <w:t>Системы автоматизации, используемые турфирмами</w:t>
      </w:r>
    </w:p>
    <w:p w:rsidR="00B82336" w:rsidRDefault="00B82336" w:rsidP="00B82336">
      <w:pPr>
        <w:tabs>
          <w:tab w:val="left" w:pos="993"/>
        </w:tabs>
        <w:spacing w:line="276" w:lineRule="auto"/>
        <w:ind w:firstLine="709"/>
        <w:jc w:val="both"/>
        <w:rPr>
          <w:sz w:val="28"/>
          <w:szCs w:val="28"/>
        </w:rPr>
      </w:pPr>
    </w:p>
    <w:p w:rsidR="002F3051" w:rsidRPr="00863707" w:rsidRDefault="004C01BA" w:rsidP="00863707">
      <w:pPr>
        <w:tabs>
          <w:tab w:val="left" w:pos="993"/>
        </w:tabs>
        <w:ind w:firstLine="810"/>
        <w:jc w:val="both"/>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2557642</wp:posOffset>
                </wp:positionH>
                <wp:positionV relativeFrom="paragraph">
                  <wp:posOffset>849823</wp:posOffset>
                </wp:positionV>
                <wp:extent cx="139148" cy="218661"/>
                <wp:effectExtent l="0" t="0" r="13335" b="10160"/>
                <wp:wrapNone/>
                <wp:docPr id="2" name="Прямоугольник 2"/>
                <wp:cNvGraphicFramePr/>
                <a:graphic xmlns:a="http://schemas.openxmlformats.org/drawingml/2006/main">
                  <a:graphicData uri="http://schemas.microsoft.com/office/word/2010/wordprocessingShape">
                    <wps:wsp>
                      <wps:cNvSpPr/>
                      <wps:spPr>
                        <a:xfrm>
                          <a:off x="0" y="0"/>
                          <a:ext cx="139148" cy="21866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2A35C" id="Прямоугольник 2" o:spid="_x0000_s1026" style="position:absolute;margin-left:201.4pt;margin-top:66.9pt;width:10.95pt;height:1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" fillcolor="white [3201]" strokecolor="white [3212]" strokeweight="1pt"/>
            </w:pict>
          </mc:Fallback>
        </mc:AlternateContent>
      </w:r>
      <w:r w:rsidR="005F76C0">
        <w:rPr>
          <w:noProof/>
          <w:sz w:val="28"/>
          <w:szCs w:val="28"/>
        </w:rPr>
        <w:drawing>
          <wp:inline distT="0" distB="0" distL="0" distR="0">
            <wp:extent cx="5545778" cy="1443209"/>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9">
                      <a:extLst>
                        <a:ext uri="{28A0092B-C50C-407E-A947-70E740481C1C}">
                          <a14:useLocalDpi xmlns:a14="http://schemas.microsoft.com/office/drawing/2010/main" val="0"/>
                        </a:ext>
                      </a:extLst>
                    </a:blip>
                    <a:stretch>
                      <a:fillRect/>
                    </a:stretch>
                  </pic:blipFill>
                  <pic:spPr>
                    <a:xfrm>
                      <a:off x="0" y="0"/>
                      <a:ext cx="5603149" cy="1458139"/>
                    </a:xfrm>
                    <a:prstGeom prst="rect">
                      <a:avLst/>
                    </a:prstGeom>
                    <a:ln>
                      <a:noFill/>
                    </a:ln>
                  </pic:spPr>
                </pic:pic>
              </a:graphicData>
            </a:graphic>
          </wp:inline>
        </w:drawing>
      </w:r>
    </w:p>
    <w:p w:rsidR="002F3051" w:rsidRDefault="00863707" w:rsidP="00863707">
      <w:pPr>
        <w:tabs>
          <w:tab w:val="left" w:pos="993"/>
        </w:tabs>
        <w:ind w:firstLine="810"/>
        <w:jc w:val="both"/>
        <w:rPr>
          <w:sz w:val="28"/>
          <w:szCs w:val="28"/>
        </w:rPr>
      </w:pPr>
      <w:r>
        <w:rPr>
          <w:noProof/>
          <w:sz w:val="28"/>
          <w:szCs w:val="28"/>
        </w:rPr>
        <w:drawing>
          <wp:inline distT="0" distB="0" distL="0" distR="0">
            <wp:extent cx="5561512" cy="694063"/>
            <wp:effectExtent l="0" t="0" r="127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10">
                      <a:extLst>
                        <a:ext uri="{28A0092B-C50C-407E-A947-70E740481C1C}">
                          <a14:useLocalDpi xmlns:a14="http://schemas.microsoft.com/office/drawing/2010/main" val="0"/>
                        </a:ext>
                      </a:extLst>
                    </a:blip>
                    <a:stretch>
                      <a:fillRect/>
                    </a:stretch>
                  </pic:blipFill>
                  <pic:spPr>
                    <a:xfrm>
                      <a:off x="0" y="0"/>
                      <a:ext cx="5638942" cy="703726"/>
                    </a:xfrm>
                    <a:prstGeom prst="rect">
                      <a:avLst/>
                    </a:prstGeom>
                    <a:ln>
                      <a:noFill/>
                    </a:ln>
                  </pic:spPr>
                </pic:pic>
              </a:graphicData>
            </a:graphic>
          </wp:inline>
        </w:drawing>
      </w:r>
    </w:p>
    <w:p w:rsidR="003E748E" w:rsidRDefault="004C01BA" w:rsidP="003E748E">
      <w:pPr>
        <w:tabs>
          <w:tab w:val="left" w:pos="993"/>
        </w:tabs>
        <w:ind w:left="810"/>
        <w:jc w:val="center"/>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3034720</wp:posOffset>
                </wp:positionH>
                <wp:positionV relativeFrom="paragraph">
                  <wp:posOffset>19933</wp:posOffset>
                </wp:positionV>
                <wp:extent cx="159026" cy="178905"/>
                <wp:effectExtent l="0" t="0" r="12700" b="12065"/>
                <wp:wrapNone/>
                <wp:docPr id="5" name="Прямоугольник 5"/>
                <wp:cNvGraphicFramePr/>
                <a:graphic xmlns:a="http://schemas.openxmlformats.org/drawingml/2006/main">
                  <a:graphicData uri="http://schemas.microsoft.com/office/word/2010/wordprocessingShape">
                    <wps:wsp>
                      <wps:cNvSpPr/>
                      <wps:spPr>
                        <a:xfrm>
                          <a:off x="0" y="0"/>
                          <a:ext cx="159026" cy="1789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31387" id="Прямоугольник 5" o:spid="_x0000_s1026" style="position:absolute;margin-left:238.95pt;margin-top:1.55pt;width:12.5pt;height:1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" fillcolor="white [3201]" strokecolor="white [3212]" strokeweight="1pt"/>
            </w:pict>
          </mc:Fallback>
        </mc:AlternateContent>
      </w:r>
      <w:r w:rsidR="00863707">
        <w:rPr>
          <w:noProof/>
          <w:sz w:val="28"/>
          <w:szCs w:val="28"/>
        </w:rPr>
        <w:drawing>
          <wp:inline distT="0" distB="0" distL="0" distR="0">
            <wp:extent cx="5539296" cy="1492734"/>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png"/>
                    <pic:cNvPicPr/>
                  </pic:nvPicPr>
                  <pic:blipFill>
                    <a:blip r:embed="rId11">
                      <a:extLst>
                        <a:ext uri="{28A0092B-C50C-407E-A947-70E740481C1C}">
                          <a14:useLocalDpi xmlns:a14="http://schemas.microsoft.com/office/drawing/2010/main" val="0"/>
                        </a:ext>
                      </a:extLst>
                    </a:blip>
                    <a:stretch>
                      <a:fillRect/>
                    </a:stretch>
                  </pic:blipFill>
                  <pic:spPr>
                    <a:xfrm>
                      <a:off x="0" y="0"/>
                      <a:ext cx="5592660" cy="1507115"/>
                    </a:xfrm>
                    <a:prstGeom prst="rect">
                      <a:avLst/>
                    </a:prstGeom>
                    <a:ln>
                      <a:noFill/>
                    </a:ln>
                  </pic:spPr>
                </pic:pic>
              </a:graphicData>
            </a:graphic>
          </wp:inline>
        </w:drawing>
      </w:r>
      <w:r w:rsidR="00863707">
        <w:rPr>
          <w:noProof/>
          <w:sz w:val="28"/>
          <w:szCs w:val="28"/>
        </w:rPr>
        <w:drawing>
          <wp:inline distT="0" distB="0" distL="0" distR="0">
            <wp:extent cx="5518857" cy="59491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12">
                      <a:extLst>
                        <a:ext uri="{28A0092B-C50C-407E-A947-70E740481C1C}">
                          <a14:useLocalDpi xmlns:a14="http://schemas.microsoft.com/office/drawing/2010/main" val="0"/>
                        </a:ext>
                      </a:extLst>
                    </a:blip>
                    <a:stretch>
                      <a:fillRect/>
                    </a:stretch>
                  </pic:blipFill>
                  <pic:spPr>
                    <a:xfrm>
                      <a:off x="0" y="0"/>
                      <a:ext cx="5713219" cy="615862"/>
                    </a:xfrm>
                    <a:prstGeom prst="rect">
                      <a:avLst/>
                    </a:prstGeom>
                  </pic:spPr>
                </pic:pic>
              </a:graphicData>
            </a:graphic>
          </wp:inline>
        </w:drawing>
      </w:r>
    </w:p>
    <w:p w:rsidR="003E748E" w:rsidRDefault="003E748E" w:rsidP="003E748E">
      <w:pPr>
        <w:tabs>
          <w:tab w:val="left" w:pos="993"/>
        </w:tabs>
        <w:spacing w:line="276" w:lineRule="auto"/>
        <w:ind w:firstLine="709"/>
        <w:jc w:val="both"/>
        <w:rPr>
          <w:sz w:val="28"/>
          <w:szCs w:val="28"/>
        </w:rPr>
      </w:pPr>
    </w:p>
    <w:p w:rsidR="003E748E" w:rsidRPr="00AD61A9" w:rsidRDefault="003E748E" w:rsidP="003E748E">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w:t>
      </w:r>
      <w:r>
        <w:rPr>
          <w:sz w:val="28"/>
          <w:szCs w:val="28"/>
        </w:rPr>
        <w:t>2</w:t>
      </w:r>
      <w:r w:rsidRPr="00AD61A9">
        <w:rPr>
          <w:sz w:val="28"/>
          <w:szCs w:val="28"/>
        </w:rPr>
        <w:t xml:space="preserve"> – </w:t>
      </w:r>
      <w:r>
        <w:rPr>
          <w:sz w:val="28"/>
          <w:szCs w:val="28"/>
        </w:rPr>
        <w:t>Анализ систем по критериям</w:t>
      </w:r>
    </w:p>
    <w:p w:rsidR="002F3051" w:rsidRDefault="00863707" w:rsidP="003E748E">
      <w:pPr>
        <w:tabs>
          <w:tab w:val="left" w:pos="993"/>
        </w:tabs>
        <w:ind w:left="810"/>
        <w:jc w:val="center"/>
        <w:rPr>
          <w:sz w:val="28"/>
          <w:szCs w:val="28"/>
        </w:rPr>
      </w:pPr>
      <w:r>
        <w:rPr>
          <w:noProof/>
          <w:sz w:val="28"/>
          <w:szCs w:val="28"/>
        </w:rPr>
        <w:lastRenderedPageBreak/>
        <w:drawing>
          <wp:inline distT="0" distB="0" distL="0" distR="0">
            <wp:extent cx="5663910" cy="90338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png"/>
                    <pic:cNvPicPr/>
                  </pic:nvPicPr>
                  <pic:blipFill>
                    <a:blip r:embed="rId13">
                      <a:extLst>
                        <a:ext uri="{28A0092B-C50C-407E-A947-70E740481C1C}">
                          <a14:useLocalDpi xmlns:a14="http://schemas.microsoft.com/office/drawing/2010/main" val="0"/>
                        </a:ext>
                      </a:extLst>
                    </a:blip>
                    <a:stretch>
                      <a:fillRect/>
                    </a:stretch>
                  </pic:blipFill>
                  <pic:spPr>
                    <a:xfrm>
                      <a:off x="0" y="0"/>
                      <a:ext cx="5710578" cy="910827"/>
                    </a:xfrm>
                    <a:prstGeom prst="rect">
                      <a:avLst/>
                    </a:prstGeom>
                  </pic:spPr>
                </pic:pic>
              </a:graphicData>
            </a:graphic>
          </wp:inline>
        </w:drawing>
      </w:r>
    </w:p>
    <w:p w:rsidR="002F3051" w:rsidRDefault="00B639B9" w:rsidP="00B82336">
      <w:pPr>
        <w:tabs>
          <w:tab w:val="left" w:pos="993"/>
        </w:tabs>
        <w:spacing w:line="276" w:lineRule="auto"/>
        <w:ind w:firstLine="709"/>
        <w:jc w:val="both"/>
        <w:rPr>
          <w:sz w:val="28"/>
          <w:szCs w:val="28"/>
        </w:rPr>
      </w:pPr>
      <w:r>
        <w:rPr>
          <w:noProof/>
          <w:sz w:val="28"/>
          <w:szCs w:val="28"/>
        </w:rPr>
        <w:drawing>
          <wp:inline distT="0" distB="0" distL="0" distR="0">
            <wp:extent cx="5761813" cy="51779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png"/>
                    <pic:cNvPicPr/>
                  </pic:nvPicPr>
                  <pic:blipFill>
                    <a:blip r:embed="rId14">
                      <a:extLst>
                        <a:ext uri="{28A0092B-C50C-407E-A947-70E740481C1C}">
                          <a14:useLocalDpi xmlns:a14="http://schemas.microsoft.com/office/drawing/2010/main" val="0"/>
                        </a:ext>
                      </a:extLst>
                    </a:blip>
                    <a:stretch>
                      <a:fillRect/>
                    </a:stretch>
                  </pic:blipFill>
                  <pic:spPr>
                    <a:xfrm>
                      <a:off x="0" y="0"/>
                      <a:ext cx="5870297" cy="527541"/>
                    </a:xfrm>
                    <a:prstGeom prst="rect">
                      <a:avLst/>
                    </a:prstGeom>
                  </pic:spPr>
                </pic:pic>
              </a:graphicData>
            </a:graphic>
          </wp:inline>
        </w:drawing>
      </w:r>
    </w:p>
    <w:p w:rsidR="002F3051" w:rsidRDefault="00B639B9" w:rsidP="00B82336">
      <w:pPr>
        <w:tabs>
          <w:tab w:val="left" w:pos="993"/>
        </w:tabs>
        <w:spacing w:line="276" w:lineRule="auto"/>
        <w:ind w:firstLine="709"/>
        <w:jc w:val="both"/>
        <w:rPr>
          <w:sz w:val="28"/>
          <w:szCs w:val="28"/>
        </w:rPr>
      </w:pPr>
      <w:r>
        <w:rPr>
          <w:noProof/>
          <w:sz w:val="28"/>
          <w:szCs w:val="28"/>
        </w:rPr>
        <w:drawing>
          <wp:inline distT="0" distB="0" distL="0" distR="0">
            <wp:extent cx="5761822" cy="1707614"/>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png"/>
                    <pic:cNvPicPr/>
                  </pic:nvPicPr>
                  <pic:blipFill>
                    <a:blip r:embed="rId15">
                      <a:extLst>
                        <a:ext uri="{28A0092B-C50C-407E-A947-70E740481C1C}">
                          <a14:useLocalDpi xmlns:a14="http://schemas.microsoft.com/office/drawing/2010/main" val="0"/>
                        </a:ext>
                      </a:extLst>
                    </a:blip>
                    <a:stretch>
                      <a:fillRect/>
                    </a:stretch>
                  </pic:blipFill>
                  <pic:spPr>
                    <a:xfrm>
                      <a:off x="0" y="0"/>
                      <a:ext cx="5777940" cy="1712391"/>
                    </a:xfrm>
                    <a:prstGeom prst="rect">
                      <a:avLst/>
                    </a:prstGeom>
                  </pic:spPr>
                </pic:pic>
              </a:graphicData>
            </a:graphic>
          </wp:inline>
        </w:drawing>
      </w:r>
    </w:p>
    <w:p w:rsidR="002F3051" w:rsidRDefault="003E748E" w:rsidP="00B82336">
      <w:pPr>
        <w:tabs>
          <w:tab w:val="left" w:pos="993"/>
        </w:tabs>
        <w:spacing w:line="276" w:lineRule="auto"/>
        <w:ind w:firstLine="709"/>
        <w:jc w:val="both"/>
        <w:rPr>
          <w:sz w:val="28"/>
          <w:szCs w:val="28"/>
        </w:rPr>
      </w:pPr>
      <w:r>
        <w:rPr>
          <w:noProof/>
          <w:sz w:val="28"/>
          <w:szCs w:val="28"/>
        </w:rPr>
        <w:drawing>
          <wp:inline distT="0" distB="0" distL="0" distR="0">
            <wp:extent cx="5728771" cy="4032173"/>
            <wp:effectExtent l="0" t="0" r="571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4.png"/>
                    <pic:cNvPicPr/>
                  </pic:nvPicPr>
                  <pic:blipFill>
                    <a:blip r:embed="rId16">
                      <a:extLst>
                        <a:ext uri="{28A0092B-C50C-407E-A947-70E740481C1C}">
                          <a14:useLocalDpi xmlns:a14="http://schemas.microsoft.com/office/drawing/2010/main" val="0"/>
                        </a:ext>
                      </a:extLst>
                    </a:blip>
                    <a:stretch>
                      <a:fillRect/>
                    </a:stretch>
                  </pic:blipFill>
                  <pic:spPr>
                    <a:xfrm>
                      <a:off x="0" y="0"/>
                      <a:ext cx="5741946" cy="4041446"/>
                    </a:xfrm>
                    <a:prstGeom prst="rect">
                      <a:avLst/>
                    </a:prstGeom>
                  </pic:spPr>
                </pic:pic>
              </a:graphicData>
            </a:graphic>
          </wp:inline>
        </w:drawing>
      </w:r>
    </w:p>
    <w:p w:rsidR="003E748E" w:rsidRDefault="003E748E" w:rsidP="003E748E">
      <w:pPr>
        <w:tabs>
          <w:tab w:val="left" w:pos="993"/>
        </w:tabs>
        <w:spacing w:line="276" w:lineRule="auto"/>
        <w:ind w:firstLine="709"/>
        <w:jc w:val="both"/>
        <w:rPr>
          <w:sz w:val="28"/>
          <w:szCs w:val="28"/>
        </w:rPr>
      </w:pPr>
    </w:p>
    <w:p w:rsidR="003E748E" w:rsidRPr="00AD61A9" w:rsidRDefault="003E748E" w:rsidP="003E748E">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w:t>
      </w:r>
      <w:r>
        <w:rPr>
          <w:sz w:val="28"/>
          <w:szCs w:val="28"/>
        </w:rPr>
        <w:t>3</w:t>
      </w:r>
      <w:r w:rsidRPr="00AD61A9">
        <w:rPr>
          <w:sz w:val="28"/>
          <w:szCs w:val="28"/>
        </w:rPr>
        <w:t xml:space="preserve"> – </w:t>
      </w:r>
      <w:r>
        <w:rPr>
          <w:sz w:val="28"/>
          <w:szCs w:val="28"/>
        </w:rPr>
        <w:t>Анализ систем по критериям (продолжение)</w:t>
      </w:r>
    </w:p>
    <w:p w:rsidR="00D95FB0" w:rsidRDefault="00D95FB0">
      <w:pPr>
        <w:spacing w:after="160" w:line="259" w:lineRule="auto"/>
        <w:rPr>
          <w:sz w:val="28"/>
          <w:szCs w:val="28"/>
        </w:rPr>
      </w:pPr>
      <w:r>
        <w:rPr>
          <w:sz w:val="28"/>
          <w:szCs w:val="28"/>
        </w:rPr>
        <w:br w:type="page"/>
      </w:r>
    </w:p>
    <w:p w:rsidR="00066886" w:rsidRPr="00002FE6" w:rsidRDefault="00066886" w:rsidP="0075700E">
      <w:pPr>
        <w:pStyle w:val="1"/>
        <w:spacing w:before="0" w:line="276" w:lineRule="auto"/>
        <w:ind w:left="993" w:hanging="284"/>
        <w:rPr>
          <w:rFonts w:ascii="Times New Roman" w:hAnsi="Times New Roman" w:cs="Times New Roman"/>
          <w:b/>
          <w:color w:val="auto"/>
        </w:rPr>
      </w:pPr>
      <w:bookmarkStart w:id="9" w:name="_Toc437796213"/>
      <w:r w:rsidRPr="00002FE6">
        <w:rPr>
          <w:rFonts w:ascii="Times New Roman" w:hAnsi="Times New Roman" w:cs="Times New Roman"/>
          <w:b/>
          <w:color w:val="auto"/>
        </w:rPr>
        <w:lastRenderedPageBreak/>
        <w:t>2</w:t>
      </w:r>
      <w:r w:rsidRPr="00002FE6">
        <w:rPr>
          <w:rFonts w:ascii="Times New Roman" w:hAnsi="Times New Roman" w:cs="Times New Roman"/>
          <w:b/>
          <w:color w:val="auto"/>
        </w:rPr>
        <w:tab/>
      </w:r>
      <w:bookmarkEnd w:id="9"/>
      <w:r w:rsidR="00B8313B">
        <w:rPr>
          <w:rFonts w:ascii="Times New Roman" w:hAnsi="Times New Roman" w:cs="Times New Roman"/>
          <w:b/>
          <w:color w:val="auto"/>
        </w:rPr>
        <w:t>ОПИСАНИЕ ОСНОВНЫХ ПРОЦЕССОВ СИСТЕМЫ РАБОТЫ ТУРФИРМЫ</w:t>
      </w:r>
    </w:p>
    <w:p w:rsidR="00D95FB0" w:rsidRDefault="00D95FB0" w:rsidP="0075700E">
      <w:pPr>
        <w:spacing w:line="276" w:lineRule="auto"/>
        <w:rPr>
          <w:sz w:val="28"/>
        </w:rPr>
      </w:pPr>
    </w:p>
    <w:p w:rsidR="00993B59" w:rsidRPr="00993B59" w:rsidRDefault="00993B59" w:rsidP="0075700E">
      <w:pPr>
        <w:spacing w:line="276" w:lineRule="auto"/>
        <w:ind w:firstLine="709"/>
        <w:jc w:val="both"/>
        <w:rPr>
          <w:sz w:val="28"/>
        </w:rPr>
      </w:pPr>
      <w:r>
        <w:rPr>
          <w:sz w:val="28"/>
        </w:rPr>
        <w:t xml:space="preserve">Как, правило, первым этапом изучения любой системы является моделирование средствами </w:t>
      </w:r>
      <w:r>
        <w:rPr>
          <w:sz w:val="28"/>
          <w:lang w:val="en-US"/>
        </w:rPr>
        <w:t>IDEF</w:t>
      </w:r>
      <w:r w:rsidRPr="00993B59">
        <w:rPr>
          <w:sz w:val="28"/>
        </w:rPr>
        <w:t>0.</w:t>
      </w:r>
      <w:r w:rsidRPr="00993B59">
        <w:t xml:space="preserve"> </w:t>
      </w:r>
      <w:r w:rsidRPr="00993B59">
        <w:rPr>
          <w:sz w:val="28"/>
        </w:rPr>
        <w:t>С помощью наглядного графического языка IDEF0, изучаемая система предстает перед разработчиками и аналитиками в виде набора взаимосвязанных функций (функциональных блоков - в терминах IDEF0).</w:t>
      </w:r>
    </w:p>
    <w:p w:rsidR="00993B59" w:rsidRDefault="00993B59" w:rsidP="0075700E">
      <w:pPr>
        <w:spacing w:line="276" w:lineRule="auto"/>
        <w:ind w:firstLine="709"/>
        <w:jc w:val="both"/>
        <w:rPr>
          <w:sz w:val="28"/>
        </w:rPr>
      </w:pPr>
      <w:r>
        <w:rPr>
          <w:bCs/>
          <w:sz w:val="28"/>
          <w:szCs w:val="28"/>
        </w:rPr>
        <w:t xml:space="preserve">В проекте основным бизнес-процессом является предоставление туристических услуг клиентам. </w:t>
      </w:r>
      <w:r w:rsidRPr="002B58E1">
        <w:rPr>
          <w:color w:val="000000"/>
          <w:sz w:val="28"/>
          <w:szCs w:val="28"/>
        </w:rPr>
        <w:t xml:space="preserve">При разработке </w:t>
      </w:r>
      <w:r>
        <w:rPr>
          <w:color w:val="000000"/>
          <w:sz w:val="28"/>
          <w:szCs w:val="28"/>
        </w:rPr>
        <w:t>данного</w:t>
      </w:r>
      <w:r w:rsidRPr="002B58E1">
        <w:rPr>
          <w:color w:val="000000"/>
          <w:sz w:val="28"/>
          <w:szCs w:val="28"/>
        </w:rPr>
        <w:t xml:space="preserve"> </w:t>
      </w:r>
      <w:r>
        <w:rPr>
          <w:color w:val="000000"/>
          <w:sz w:val="28"/>
          <w:szCs w:val="28"/>
        </w:rPr>
        <w:t>процесса</w:t>
      </w:r>
      <w:r w:rsidRPr="002B58E1">
        <w:rPr>
          <w:color w:val="000000"/>
          <w:sz w:val="28"/>
          <w:szCs w:val="28"/>
        </w:rPr>
        <w:t xml:space="preserve"> было использовано CASE-средство ProcessModeler. На основе модели IDEF0 была построена функциональная модель данных «</w:t>
      </w:r>
      <w:r>
        <w:rPr>
          <w:color w:val="000000"/>
          <w:sz w:val="28"/>
          <w:szCs w:val="28"/>
        </w:rPr>
        <w:t>Предоставление туристической услуги клиенту</w:t>
      </w:r>
      <w:r w:rsidRPr="002B58E1">
        <w:rPr>
          <w:color w:val="000000"/>
          <w:sz w:val="28"/>
          <w:szCs w:val="28"/>
        </w:rPr>
        <w:t>».</w:t>
      </w:r>
      <w:r w:rsidRPr="00066AC4">
        <w:rPr>
          <w:color w:val="000000"/>
          <w:sz w:val="28"/>
          <w:szCs w:val="28"/>
        </w:rPr>
        <w:t xml:space="preserve"> </w:t>
      </w:r>
      <w:r w:rsidRPr="00116F53">
        <w:rPr>
          <w:color w:val="000000"/>
          <w:sz w:val="28"/>
          <w:szCs w:val="28"/>
          <w:highlight w:val="yellow"/>
        </w:rPr>
        <w:t>Общий вид процесса представлен на рисунке 1.4. На контекстной диаграмме верхнего уровня (Приложение А, рисунок А.1) представлена функциональная модель «Регистрация страхового случая», а также определены потоки входных и выходных данных, механизмы ограничения и управления данными. Как видно из диаграммы, на входе процесса — пользователь/клиент и сайт (разрабатываемое в данном проекте приложение). Механизмы исполнения — автоматизированная система, администратор, СУБД, клиент и банк. Управление — соответствующие правила и норма, а также синтаксис работы с СУБД. На выходе процесса — выписанный чек или наличные деньги.</w:t>
      </w:r>
    </w:p>
    <w:p w:rsidR="00993B59" w:rsidRDefault="00993B59" w:rsidP="0075700E">
      <w:pPr>
        <w:spacing w:line="276" w:lineRule="auto"/>
        <w:ind w:firstLine="709"/>
        <w:jc w:val="both"/>
        <w:rPr>
          <w:sz w:val="28"/>
        </w:rPr>
      </w:pPr>
    </w:p>
    <w:p w:rsidR="00993B59" w:rsidRDefault="00993B59" w:rsidP="0075700E">
      <w:pPr>
        <w:spacing w:line="276" w:lineRule="auto"/>
        <w:ind w:firstLine="709"/>
        <w:jc w:val="both"/>
        <w:rPr>
          <w:sz w:val="28"/>
        </w:rPr>
      </w:pPr>
    </w:p>
    <w:p w:rsidR="005D7CB2" w:rsidRDefault="005D7CB2">
      <w:pPr>
        <w:spacing w:after="160" w:line="259" w:lineRule="auto"/>
        <w:rPr>
          <w:sz w:val="28"/>
        </w:rPr>
      </w:pPr>
      <w:r>
        <w:rPr>
          <w:sz w:val="28"/>
        </w:rPr>
        <w:br w:type="page"/>
      </w:r>
    </w:p>
    <w:p w:rsidR="00757C0C" w:rsidRPr="00526A27" w:rsidRDefault="00757C0C" w:rsidP="00757C0C">
      <w:pPr>
        <w:pStyle w:val="1"/>
        <w:spacing w:before="0" w:line="276" w:lineRule="auto"/>
        <w:ind w:left="993" w:hanging="284"/>
        <w:rPr>
          <w:rFonts w:ascii="Times New Roman" w:hAnsi="Times New Roman" w:cs="Times New Roman"/>
          <w:b/>
          <w:color w:val="auto"/>
        </w:rPr>
      </w:pPr>
      <w:bookmarkStart w:id="10" w:name="_Toc437796220"/>
      <w:r w:rsidRPr="00526A27">
        <w:rPr>
          <w:rFonts w:ascii="Times New Roman" w:hAnsi="Times New Roman" w:cs="Times New Roman"/>
          <w:b/>
          <w:color w:val="auto"/>
        </w:rPr>
        <w:lastRenderedPageBreak/>
        <w:t>3</w:t>
      </w:r>
      <w:r w:rsidRPr="00526A27">
        <w:rPr>
          <w:rFonts w:ascii="Times New Roman" w:hAnsi="Times New Roman" w:cs="Times New Roman"/>
          <w:b/>
          <w:color w:val="auto"/>
        </w:rPr>
        <w:tab/>
      </w:r>
      <w:bookmarkEnd w:id="10"/>
      <w:r w:rsidR="00116F53">
        <w:rPr>
          <w:rFonts w:ascii="Times New Roman" w:hAnsi="Times New Roman" w:cs="Times New Roman"/>
          <w:b/>
          <w:color w:val="auto"/>
        </w:rPr>
        <w:t>СПЕЦИФИКАЦИЯ ВАРИАНТОВ ИСПОЛЬЗОВАНИЯ</w:t>
      </w:r>
    </w:p>
    <w:p w:rsidR="00526A27" w:rsidRPr="00526A27" w:rsidRDefault="00526A27" w:rsidP="00526A27">
      <w:pPr>
        <w:rPr>
          <w:sz w:val="28"/>
        </w:rPr>
      </w:pPr>
    </w:p>
    <w:p w:rsidR="00DD5ECF" w:rsidRDefault="00116F53" w:rsidP="00DD5ECF">
      <w:pPr>
        <w:spacing w:line="276" w:lineRule="auto"/>
        <w:ind w:firstLine="709"/>
        <w:jc w:val="both"/>
        <w:rPr>
          <w:sz w:val="28"/>
        </w:rPr>
      </w:pPr>
      <w:r w:rsidRPr="00116F53">
        <w:rPr>
          <w:sz w:val="28"/>
        </w:rPr>
        <w:t>Диаграмма вариантов использования обеспечивает высокоуровневое описание того, что система в состоянии сделать и с кем (или чем) она будет взаимодействовать. Это называется методом определения функциональных требований.</w:t>
      </w:r>
    </w:p>
    <w:p w:rsidR="00DD5ECF" w:rsidRDefault="00DD5ECF" w:rsidP="00DD5ECF">
      <w:pPr>
        <w:spacing w:line="276" w:lineRule="auto"/>
        <w:ind w:firstLine="709"/>
        <w:jc w:val="both"/>
        <w:rPr>
          <w:sz w:val="28"/>
        </w:rPr>
      </w:pPr>
      <w:r w:rsidRPr="00DD5ECF">
        <w:rPr>
          <w:sz w:val="28"/>
        </w:rPr>
        <w:t>С помощью схемы вариантов использования можно обсудить и передать следующие сведения:</w:t>
      </w:r>
    </w:p>
    <w:p w:rsidR="00DD5ECF" w:rsidRDefault="00DD5ECF" w:rsidP="00DD5ECF">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DD5ECF">
        <w:rPr>
          <w:rFonts w:ascii="Times New Roman" w:hAnsi="Times New Roman" w:cs="Times New Roman"/>
          <w:sz w:val="28"/>
          <w:szCs w:val="28"/>
        </w:rPr>
        <w:t>ценарии, в которых система или приложение взаимодействуют с людьми, организациями или внешними системами</w:t>
      </w:r>
      <w:r w:rsidRPr="00E30F52">
        <w:rPr>
          <w:rFonts w:ascii="Times New Roman" w:hAnsi="Times New Roman" w:cs="Times New Roman"/>
          <w:sz w:val="28"/>
          <w:szCs w:val="28"/>
        </w:rPr>
        <w:t>;</w:t>
      </w:r>
    </w:p>
    <w:p w:rsidR="00DD5ECF" w:rsidRDefault="00DD5ECF" w:rsidP="00DD5ECF">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ц</w:t>
      </w:r>
      <w:r w:rsidRPr="00DD5ECF">
        <w:rPr>
          <w:rFonts w:ascii="Times New Roman" w:hAnsi="Times New Roman" w:cs="Times New Roman"/>
          <w:sz w:val="28"/>
          <w:szCs w:val="28"/>
        </w:rPr>
        <w:t>ели, которых она помогает добиться этим субъектам</w:t>
      </w:r>
      <w:r>
        <w:rPr>
          <w:rFonts w:ascii="Times New Roman" w:hAnsi="Times New Roman" w:cs="Times New Roman"/>
          <w:sz w:val="28"/>
          <w:szCs w:val="28"/>
        </w:rPr>
        <w:t>;</w:t>
      </w:r>
    </w:p>
    <w:p w:rsidR="00DD5ECF" w:rsidRDefault="00DD5ECF" w:rsidP="00DD5ECF">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DD5ECF">
        <w:rPr>
          <w:rFonts w:ascii="Times New Roman" w:hAnsi="Times New Roman" w:cs="Times New Roman"/>
          <w:sz w:val="28"/>
          <w:szCs w:val="28"/>
        </w:rPr>
        <w:t>бласть действия системы</w:t>
      </w:r>
      <w:r>
        <w:rPr>
          <w:rFonts w:ascii="Times New Roman" w:hAnsi="Times New Roman" w:cs="Times New Roman"/>
          <w:sz w:val="28"/>
          <w:szCs w:val="28"/>
        </w:rPr>
        <w:t>.</w:t>
      </w:r>
    </w:p>
    <w:p w:rsidR="00116F53" w:rsidRDefault="00DD5ECF" w:rsidP="00DD5ECF">
      <w:pPr>
        <w:spacing w:before="240" w:line="259" w:lineRule="auto"/>
        <w:ind w:firstLine="720"/>
        <w:jc w:val="both"/>
        <w:rPr>
          <w:sz w:val="28"/>
        </w:rPr>
      </w:pPr>
      <w:r w:rsidRPr="00DD5ECF">
        <w:rPr>
          <w:sz w:val="28"/>
        </w:rPr>
        <w:t>На схеме вариантов использования не отображаются подробности о вариантах использования: на ней представлены только некоторые отношения между вариантами использования, субъектами и системами.</w:t>
      </w:r>
      <w:r>
        <w:rPr>
          <w:sz w:val="28"/>
        </w:rPr>
        <w:t xml:space="preserve"> </w:t>
      </w:r>
      <w:r w:rsidRPr="00DD5ECF">
        <w:rPr>
          <w:sz w:val="28"/>
        </w:rPr>
        <w:t>В частности, схема не показывает порядок выполнения шагов для достижения цели каждого из вариантов использования.</w:t>
      </w:r>
      <w:r>
        <w:rPr>
          <w:sz w:val="28"/>
        </w:rPr>
        <w:t xml:space="preserve"> </w:t>
      </w:r>
      <w:r w:rsidRPr="00DD5ECF">
        <w:rPr>
          <w:sz w:val="28"/>
        </w:rPr>
        <w:t>Эти сведения можно описать в других схемах и документах, которые можно связать с каждым вариантом использования.</w:t>
      </w:r>
    </w:p>
    <w:p w:rsidR="00DD5ECF" w:rsidRDefault="00DD5ECF" w:rsidP="00DD5ECF">
      <w:pPr>
        <w:spacing w:line="259" w:lineRule="auto"/>
        <w:ind w:firstLine="720"/>
        <w:jc w:val="both"/>
        <w:rPr>
          <w:sz w:val="28"/>
        </w:rPr>
      </w:pPr>
      <w:r>
        <w:rPr>
          <w:sz w:val="28"/>
        </w:rPr>
        <w:t xml:space="preserve">Диаграмма вариантов использования автоматизированной системы управления работы турфирмы представлена на рисунке </w:t>
      </w:r>
      <w:r w:rsidR="00EE1251">
        <w:rPr>
          <w:sz w:val="28"/>
        </w:rPr>
        <w:t>3.</w:t>
      </w:r>
      <w:r>
        <w:rPr>
          <w:sz w:val="28"/>
        </w:rPr>
        <w:t>1.</w:t>
      </w:r>
    </w:p>
    <w:p w:rsidR="00DD5ECF" w:rsidRDefault="00DD5ECF" w:rsidP="00DD5ECF">
      <w:pPr>
        <w:spacing w:line="259" w:lineRule="auto"/>
        <w:ind w:firstLine="720"/>
        <w:jc w:val="both"/>
        <w:rPr>
          <w:sz w:val="28"/>
        </w:rPr>
      </w:pPr>
    </w:p>
    <w:p w:rsidR="00DD5ECF" w:rsidRDefault="00DD5ECF" w:rsidP="00F57120">
      <w:pPr>
        <w:spacing w:line="259" w:lineRule="auto"/>
        <w:jc w:val="center"/>
        <w:rPr>
          <w:sz w:val="28"/>
        </w:rPr>
      </w:pPr>
      <w:r w:rsidRPr="00DD5ECF">
        <w:rPr>
          <w:noProof/>
          <w:sz w:val="28"/>
        </w:rPr>
        <w:drawing>
          <wp:inline distT="0" distB="0" distL="0" distR="0">
            <wp:extent cx="5847907" cy="3189497"/>
            <wp:effectExtent l="19050" t="19050" r="19685" b="114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1" t="7023" r="2549" b="5180"/>
                    <a:stretch/>
                  </pic:blipFill>
                  <pic:spPr bwMode="auto">
                    <a:xfrm>
                      <a:off x="0" y="0"/>
                      <a:ext cx="5849012" cy="31900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D5ECF" w:rsidRDefault="00DD5ECF" w:rsidP="00DD5ECF">
      <w:pPr>
        <w:spacing w:line="259" w:lineRule="auto"/>
        <w:ind w:firstLine="720"/>
        <w:jc w:val="both"/>
        <w:rPr>
          <w:sz w:val="28"/>
        </w:rPr>
      </w:pPr>
    </w:p>
    <w:p w:rsidR="00F57120" w:rsidRDefault="00F57120" w:rsidP="00F57120">
      <w:pPr>
        <w:spacing w:line="276" w:lineRule="auto"/>
        <w:jc w:val="center"/>
        <w:rPr>
          <w:sz w:val="28"/>
        </w:rPr>
      </w:pPr>
      <w:r>
        <w:rPr>
          <w:sz w:val="28"/>
        </w:rPr>
        <w:t xml:space="preserve">Рисунок </w:t>
      </w:r>
      <w:r w:rsidR="00EE1251" w:rsidRPr="00EE1251">
        <w:rPr>
          <w:sz w:val="28"/>
        </w:rPr>
        <w:t>3</w:t>
      </w:r>
      <w:r>
        <w:rPr>
          <w:sz w:val="28"/>
        </w:rPr>
        <w:t>.1 – Диаграмма вариантов использования автоматизированной системы работы турфирмы</w:t>
      </w:r>
    </w:p>
    <w:p w:rsidR="00DD5ECF" w:rsidRDefault="00F57120" w:rsidP="00DD5ECF">
      <w:pPr>
        <w:spacing w:line="259" w:lineRule="auto"/>
        <w:ind w:firstLine="720"/>
        <w:jc w:val="both"/>
        <w:rPr>
          <w:sz w:val="28"/>
        </w:rPr>
      </w:pPr>
      <w:r>
        <w:rPr>
          <w:sz w:val="28"/>
        </w:rPr>
        <w:lastRenderedPageBreak/>
        <w:t xml:space="preserve">Как видно из диаграммы, актерами являются клиент и оператор. Клиент – непосредственный </w:t>
      </w:r>
      <w:r w:rsidR="00DE6189">
        <w:rPr>
          <w:sz w:val="28"/>
        </w:rPr>
        <w:t>пользователь системы, а оператор – представитель турфирмы, выполняющий ряд операций, необходимых при предоставлении туристической услуги клиенту.</w:t>
      </w:r>
    </w:p>
    <w:p w:rsidR="004737AA" w:rsidRDefault="00DE6189" w:rsidP="00DD5ECF">
      <w:pPr>
        <w:spacing w:line="259" w:lineRule="auto"/>
        <w:ind w:firstLine="720"/>
        <w:jc w:val="both"/>
        <w:rPr>
          <w:sz w:val="28"/>
        </w:rPr>
      </w:pPr>
      <w:r>
        <w:rPr>
          <w:sz w:val="28"/>
        </w:rPr>
        <w:t xml:space="preserve">Каждый клиент имеет возможность найти интересующий его тур, воспользовавшись поиском. </w:t>
      </w:r>
      <w:r w:rsidR="004737AA">
        <w:rPr>
          <w:sz w:val="28"/>
        </w:rPr>
        <w:t>Чаще всего, клиенты просто ищут наиболее популярные туры, или просто по различным критериям, не относящимся к конкретике тура. Здесь важным моментом, со стороны турагентства выступает правильное описание каждого тура, чтобы пользователь беспрепятственно вводил свои предпочтения в строку поиска, а система отображала интересующие его результаты.</w:t>
      </w:r>
    </w:p>
    <w:p w:rsidR="00DE6189" w:rsidRPr="00F57120" w:rsidRDefault="004737AA" w:rsidP="00DD5ECF">
      <w:pPr>
        <w:spacing w:line="259" w:lineRule="auto"/>
        <w:ind w:firstLine="720"/>
        <w:jc w:val="both"/>
        <w:rPr>
          <w:sz w:val="28"/>
        </w:rPr>
      </w:pPr>
      <w:r>
        <w:rPr>
          <w:sz w:val="28"/>
        </w:rPr>
        <w:t xml:space="preserve">Бывают моменты, когда клиент почти определенно знает, что хочет найти, правда в абстрактных понятиях. </w:t>
      </w:r>
      <w:r w:rsidR="00DE6189">
        <w:rPr>
          <w:sz w:val="28"/>
        </w:rPr>
        <w:t>В</w:t>
      </w:r>
      <w:r w:rsidR="009238CA">
        <w:rPr>
          <w:sz w:val="28"/>
        </w:rPr>
        <w:t xml:space="preserve"> этом</w:t>
      </w:r>
      <w:r w:rsidR="00DE6189">
        <w:rPr>
          <w:sz w:val="28"/>
        </w:rPr>
        <w:t xml:space="preserve"> случае, </w:t>
      </w:r>
      <w:r w:rsidR="009238CA">
        <w:rPr>
          <w:sz w:val="28"/>
        </w:rPr>
        <w:t>целесообразным будет воспользоваться фильтрации. Данная операция предоставляет клиенту ряд критериев, заполнив которые, клиент имеет возможность отсеять не интересующие его туры (например, вывести все возможные туры по определенной стране)</w:t>
      </w:r>
      <w:r w:rsidR="00DE6189">
        <w:rPr>
          <w:sz w:val="28"/>
        </w:rPr>
        <w:t>.</w:t>
      </w:r>
      <w:r w:rsidR="009238CA">
        <w:rPr>
          <w:sz w:val="28"/>
        </w:rPr>
        <w:t xml:space="preserve"> Такой функционал достаточно удобен и сохраняет клиентам нервы при поиске подходящего тура.</w:t>
      </w:r>
    </w:p>
    <w:p w:rsidR="00DD5ECF" w:rsidRDefault="000172CC" w:rsidP="00DD5ECF">
      <w:pPr>
        <w:spacing w:line="259" w:lineRule="auto"/>
        <w:ind w:firstLine="720"/>
        <w:jc w:val="both"/>
        <w:rPr>
          <w:sz w:val="28"/>
        </w:rPr>
      </w:pPr>
      <w:r>
        <w:rPr>
          <w:sz w:val="28"/>
        </w:rPr>
        <w:t xml:space="preserve">Бронирование тура – </w:t>
      </w:r>
      <w:r w:rsidR="004737AA">
        <w:rPr>
          <w:sz w:val="28"/>
        </w:rPr>
        <w:t xml:space="preserve">одна из самых важных операций в процедуре предоставления туристических услуг. Клиенты не всегда имеют возможность моментальной оплаты услуги или не в состоянии в данный момент времени быть в турфирме. </w:t>
      </w:r>
      <w:r>
        <w:rPr>
          <w:sz w:val="28"/>
        </w:rPr>
        <w:t>операция, которая выполняется, когда клиент определился с туром и хочет забронировать места.</w:t>
      </w:r>
    </w:p>
    <w:p w:rsidR="000172CC" w:rsidRDefault="009238CA" w:rsidP="00DD5ECF">
      <w:pPr>
        <w:spacing w:line="259" w:lineRule="auto"/>
        <w:ind w:firstLine="720"/>
        <w:jc w:val="both"/>
        <w:rPr>
          <w:sz w:val="28"/>
        </w:rPr>
      </w:pPr>
      <w:r>
        <w:rPr>
          <w:sz w:val="28"/>
        </w:rPr>
        <w:t>О</w:t>
      </w:r>
      <w:r w:rsidR="000172CC">
        <w:rPr>
          <w:sz w:val="28"/>
        </w:rPr>
        <w:t>формление брони</w:t>
      </w:r>
      <w:r>
        <w:rPr>
          <w:sz w:val="28"/>
        </w:rPr>
        <w:t xml:space="preserve"> – фактическое продолжение операции бронирования, но уже со стороны оператора</w:t>
      </w:r>
      <w:r w:rsidR="000172CC">
        <w:rPr>
          <w:sz w:val="28"/>
        </w:rPr>
        <w:t xml:space="preserve">. </w:t>
      </w:r>
      <w:r>
        <w:rPr>
          <w:sz w:val="28"/>
        </w:rPr>
        <w:t>Оформление забронированных туров происходит после оставления клиентом заявления на бронь. В большинстве случаев заявка на бронь поступает к турфирме онлайн, тогда оператор связывается с клиентом по оставленным контактным данным в заявлении. В таком случает процесс оформления несколько дольше, нежели при личной встрече с к</w:t>
      </w:r>
      <w:bookmarkStart w:id="11" w:name="_GoBack"/>
      <w:bookmarkEnd w:id="11"/>
      <w:r>
        <w:rPr>
          <w:sz w:val="28"/>
        </w:rPr>
        <w:t>лиентом</w:t>
      </w:r>
      <w:r w:rsidR="000172CC">
        <w:rPr>
          <w:sz w:val="28"/>
        </w:rPr>
        <w:t>.</w:t>
      </w:r>
    </w:p>
    <w:p w:rsidR="000172CC" w:rsidRDefault="000172CC" w:rsidP="00DD5ECF">
      <w:pPr>
        <w:spacing w:line="259" w:lineRule="auto"/>
        <w:ind w:firstLine="720"/>
        <w:jc w:val="both"/>
        <w:rPr>
          <w:sz w:val="28"/>
        </w:rPr>
      </w:pPr>
      <w:r>
        <w:rPr>
          <w:sz w:val="28"/>
        </w:rPr>
        <w:t xml:space="preserve">Важной </w:t>
      </w:r>
      <w:r w:rsidR="00D36E4A">
        <w:rPr>
          <w:sz w:val="28"/>
        </w:rPr>
        <w:t>частью предоставления</w:t>
      </w:r>
      <w:r>
        <w:rPr>
          <w:sz w:val="28"/>
        </w:rPr>
        <w:t xml:space="preserve"> туристических услуг является оформление документов. Здесь важно определить какие именно документы необходимы, чтобы клиент беспрепятственно прибыл по месту назначения и воспользовался всеми мероприятиями, включенными в тур.</w:t>
      </w:r>
      <w:r w:rsidR="004737AA">
        <w:rPr>
          <w:sz w:val="28"/>
        </w:rPr>
        <w:t xml:space="preserve"> В большинстве случаев в каждой турфирме уже существует ряд готовых шаблонов для оформления документов, поэтому оператору необходимо только их грамотно заполнить, поставить подписи и официальные печати</w:t>
      </w:r>
    </w:p>
    <w:p w:rsidR="00116F53" w:rsidRDefault="00D36E4A" w:rsidP="009238CA">
      <w:pPr>
        <w:spacing w:line="259" w:lineRule="auto"/>
        <w:ind w:firstLine="720"/>
        <w:jc w:val="both"/>
        <w:rPr>
          <w:sz w:val="28"/>
        </w:rPr>
      </w:pPr>
      <w:r>
        <w:rPr>
          <w:sz w:val="28"/>
        </w:rPr>
        <w:t>Ни одна туристическая фирма не может обойтись без статистического анализа как своих продаж, так и конкурентов. А также, без регулярного мониторинга популярных туристических мест. Так как это позволяет аген</w:t>
      </w:r>
      <w:r w:rsidR="004737AA">
        <w:rPr>
          <w:sz w:val="28"/>
        </w:rPr>
        <w:t>т</w:t>
      </w:r>
      <w:r>
        <w:rPr>
          <w:sz w:val="28"/>
        </w:rPr>
        <w:t>ству быть в «топе» среди конкурентов, и продолжать обслуживать как постоянных клиентов, так и впервые обратившихся.</w:t>
      </w:r>
      <w:r w:rsidR="00116F53">
        <w:rPr>
          <w:sz w:val="28"/>
        </w:rPr>
        <w:br w:type="page"/>
      </w:r>
    </w:p>
    <w:p w:rsidR="00D36E4A" w:rsidRPr="004C01BA" w:rsidRDefault="00D36E4A" w:rsidP="00D36E4A">
      <w:pPr>
        <w:pStyle w:val="1"/>
        <w:spacing w:before="0" w:line="276" w:lineRule="auto"/>
        <w:ind w:left="993" w:hanging="284"/>
        <w:rPr>
          <w:rFonts w:ascii="Times New Roman" w:hAnsi="Times New Roman" w:cs="Times New Roman"/>
          <w:b/>
          <w:color w:val="auto"/>
        </w:rPr>
      </w:pPr>
      <w:r w:rsidRPr="00526A27">
        <w:rPr>
          <w:rFonts w:ascii="Times New Roman" w:hAnsi="Times New Roman" w:cs="Times New Roman"/>
          <w:b/>
          <w:color w:val="auto"/>
        </w:rPr>
        <w:lastRenderedPageBreak/>
        <w:t>4</w:t>
      </w:r>
      <w:r w:rsidRPr="00526A27">
        <w:rPr>
          <w:rFonts w:ascii="Times New Roman" w:hAnsi="Times New Roman" w:cs="Times New Roman"/>
          <w:b/>
          <w:color w:val="auto"/>
        </w:rPr>
        <w:tab/>
      </w:r>
      <w:r>
        <w:rPr>
          <w:rFonts w:ascii="Times New Roman" w:hAnsi="Times New Roman" w:cs="Times New Roman"/>
          <w:b/>
          <w:color w:val="auto"/>
        </w:rPr>
        <w:t>ИНФОРМАЦИОННАЯ МОДЕЛЬ СИСТЕМЫ И ЕЕ ОПИСАНИЕ</w:t>
      </w:r>
    </w:p>
    <w:p w:rsidR="00D36E4A" w:rsidRDefault="00D36E4A">
      <w:pPr>
        <w:spacing w:after="160" w:line="259" w:lineRule="auto"/>
        <w:rPr>
          <w:sz w:val="28"/>
        </w:rPr>
      </w:pPr>
    </w:p>
    <w:p w:rsidR="00396BDC" w:rsidRDefault="00396BDC" w:rsidP="00396BDC">
      <w:pPr>
        <w:spacing w:line="259" w:lineRule="auto"/>
        <w:ind w:firstLine="720"/>
        <w:jc w:val="both"/>
        <w:rPr>
          <w:sz w:val="28"/>
        </w:rPr>
      </w:pPr>
      <w:r w:rsidRPr="00396BDC">
        <w:rPr>
          <w:sz w:val="28"/>
        </w:rPr>
        <w:t>Ни одну область деятельности человека, поддерживаемую информационными технологиями, невозможно представить себе без использования баз данных, помогающих получить быстрый доступ к информации, увеличивая тем самым продуктивность работы. Клиент-серверные приложения, получившие в последнее время широкое распространение, построены на основе баз данных; приложения Internet и intranet могут получать доступ к базам данных, открывая широкие возможности для публикации информации, необходимой широкому кругу пользователей.</w:t>
      </w:r>
    </w:p>
    <w:p w:rsidR="00396BDC" w:rsidRDefault="00396BDC" w:rsidP="00396BDC">
      <w:pPr>
        <w:spacing w:line="259" w:lineRule="auto"/>
        <w:ind w:firstLine="720"/>
        <w:jc w:val="both"/>
        <w:rPr>
          <w:sz w:val="28"/>
        </w:rPr>
      </w:pPr>
      <w:r w:rsidRPr="00396BDC">
        <w:rPr>
          <w:sz w:val="28"/>
        </w:rPr>
        <w:t xml:space="preserve">Информационный объект </w:t>
      </w:r>
      <w:r>
        <w:rPr>
          <w:sz w:val="28"/>
        </w:rPr>
        <w:t>–</w:t>
      </w:r>
      <w:r w:rsidRPr="00396BDC">
        <w:rPr>
          <w:sz w:val="28"/>
        </w:rPr>
        <w:t xml:space="preserve"> это описание некоторой сущности предметной области, т.е. реального объекта, процесса, явления или события. База данных (БД)</w:t>
      </w:r>
      <w:r>
        <w:rPr>
          <w:sz w:val="28"/>
        </w:rPr>
        <w:t xml:space="preserve"> – </w:t>
      </w:r>
      <w:r w:rsidRPr="00396BDC">
        <w:rPr>
          <w:sz w:val="28"/>
        </w:rPr>
        <w:t>это информационная модель, позволяющая в упорядоченном виде хранить данные о группе объектов, обладающих одинаковым набором свойств.</w:t>
      </w:r>
    </w:p>
    <w:p w:rsidR="00CD3DF7" w:rsidRDefault="00CD3DF7" w:rsidP="00CD3DF7">
      <w:pPr>
        <w:spacing w:line="276" w:lineRule="auto"/>
        <w:ind w:firstLine="709"/>
        <w:jc w:val="both"/>
        <w:rPr>
          <w:sz w:val="28"/>
        </w:rPr>
      </w:pPr>
      <w:r w:rsidRPr="0075700E">
        <w:rPr>
          <w:sz w:val="28"/>
        </w:rPr>
        <w:t>Традиционно процедуру проектирования базы данных</w:t>
      </w:r>
      <w:r>
        <w:rPr>
          <w:sz w:val="28"/>
        </w:rPr>
        <w:t xml:space="preserve"> (далее БД)</w:t>
      </w:r>
      <w:r w:rsidRPr="0075700E">
        <w:rPr>
          <w:sz w:val="28"/>
        </w:rPr>
        <w:t xml:space="preserve"> разбивают на три этапа, каждый из которых завершается созданием соответствующей информационной модели</w:t>
      </w:r>
      <w:r>
        <w:rPr>
          <w:sz w:val="28"/>
        </w:rPr>
        <w:t>: концептуальное, логическое и физическое</w:t>
      </w:r>
      <w:r w:rsidRPr="0052084C">
        <w:rPr>
          <w:sz w:val="28"/>
        </w:rPr>
        <w:t xml:space="preserve"> </w:t>
      </w:r>
      <w:r>
        <w:rPr>
          <w:sz w:val="28"/>
        </w:rPr>
        <w:t>проектирование.</w:t>
      </w:r>
    </w:p>
    <w:p w:rsidR="00CD3DF7" w:rsidRPr="0075700E" w:rsidRDefault="00CD3DF7" w:rsidP="00CD3DF7">
      <w:pPr>
        <w:spacing w:line="276" w:lineRule="auto"/>
        <w:ind w:firstLine="709"/>
        <w:jc w:val="both"/>
        <w:rPr>
          <w:sz w:val="28"/>
        </w:rPr>
      </w:pPr>
      <w:r w:rsidRPr="0075700E">
        <w:rPr>
          <w:sz w:val="28"/>
        </w:rPr>
        <w:t>В настоящее время для проектирования БД активно используются CASE-средства, в основном ориентированные на использование ERD (Entity – Relationship Diagrams, диаграммы «сущность–связь»). С их помощью определяются важные для предметной области объекты (сущности), отношения друг с другом (с</w:t>
      </w:r>
      <w:r>
        <w:rPr>
          <w:sz w:val="28"/>
        </w:rPr>
        <w:t>вязи) и их свойства (атрибуты).</w:t>
      </w:r>
    </w:p>
    <w:p w:rsidR="00CD3DF7" w:rsidRPr="0075700E" w:rsidRDefault="00CD3DF7" w:rsidP="00CD3DF7">
      <w:pPr>
        <w:spacing w:line="276" w:lineRule="auto"/>
        <w:ind w:firstLine="709"/>
        <w:jc w:val="both"/>
        <w:rPr>
          <w:sz w:val="28"/>
        </w:rPr>
      </w:pPr>
      <w:r w:rsidRPr="0075700E">
        <w:rPr>
          <w:sz w:val="28"/>
        </w:rPr>
        <w:t xml:space="preserve">Сущность (таблица, в </w:t>
      </w:r>
      <w:r>
        <w:rPr>
          <w:sz w:val="28"/>
        </w:rPr>
        <w:t>реляционной базе данных (далее РБД)</w:t>
      </w:r>
      <w:r w:rsidRPr="0075700E">
        <w:rPr>
          <w:sz w:val="28"/>
        </w:rPr>
        <w:t xml:space="preserve"> – отношение) – реальный либо воображаемый объект, имеющий существенное значение для рассматриваемой предметной области, информация о котором подлежит хранению. Если выражаться точнее, то это не объект, а набор объектов (класс) с одинаковыми свойствами. Примеры сущностей: работник, деталь, ведомость, результаты сдачи экзамена и т. д.</w:t>
      </w:r>
    </w:p>
    <w:p w:rsidR="00CD3DF7" w:rsidRPr="0075700E" w:rsidRDefault="00CD3DF7" w:rsidP="00CD3DF7">
      <w:pPr>
        <w:spacing w:line="276" w:lineRule="auto"/>
        <w:ind w:firstLine="709"/>
        <w:jc w:val="both"/>
        <w:rPr>
          <w:sz w:val="28"/>
        </w:rPr>
      </w:pPr>
      <w:r w:rsidRPr="0075700E">
        <w:rPr>
          <w:sz w:val="28"/>
        </w:rPr>
        <w:t>Экземпляр сущности (запись, строка, в РБД – кортеж) – уникально идентифицируемый объект.</w:t>
      </w:r>
    </w:p>
    <w:p w:rsidR="00CD3DF7" w:rsidRPr="0075700E" w:rsidRDefault="00CD3DF7" w:rsidP="00CD3DF7">
      <w:pPr>
        <w:spacing w:line="276" w:lineRule="auto"/>
        <w:ind w:firstLine="709"/>
        <w:jc w:val="both"/>
        <w:rPr>
          <w:sz w:val="28"/>
        </w:rPr>
      </w:pPr>
      <w:r w:rsidRPr="0075700E">
        <w:rPr>
          <w:sz w:val="28"/>
        </w:rPr>
        <w:t>Связь – некоторая ассоциация между двумя сущностями, значимая для рассматриваемой предметной области. Примерами связей могут являться родственные отношения «отец–сын», производственные – «начальник-подчиненный» или произвольные – «иметь в собственности», «обладать свойством».</w:t>
      </w:r>
    </w:p>
    <w:p w:rsidR="00CD3DF7" w:rsidRPr="0075700E" w:rsidRDefault="00CD3DF7" w:rsidP="00CD3DF7">
      <w:pPr>
        <w:spacing w:line="276" w:lineRule="auto"/>
        <w:ind w:firstLine="709"/>
        <w:jc w:val="both"/>
        <w:rPr>
          <w:sz w:val="28"/>
        </w:rPr>
      </w:pPr>
      <w:r w:rsidRPr="0075700E">
        <w:rPr>
          <w:sz w:val="28"/>
        </w:rPr>
        <w:t>Атрибут (столбец, поле) – свойство сущности или связи</w:t>
      </w:r>
      <w:r w:rsidRPr="00FD3902">
        <w:rPr>
          <w:sz w:val="28"/>
        </w:rPr>
        <w:t xml:space="preserve"> </w:t>
      </w:r>
      <w:r w:rsidRPr="00CD3DF7">
        <w:rPr>
          <w:sz w:val="28"/>
          <w:highlight w:val="yellow"/>
        </w:rPr>
        <w:t>[12].</w:t>
      </w:r>
    </w:p>
    <w:p w:rsidR="00396BDC" w:rsidRDefault="00396BDC" w:rsidP="00396BDC">
      <w:pPr>
        <w:spacing w:line="259" w:lineRule="auto"/>
        <w:ind w:firstLine="720"/>
        <w:jc w:val="both"/>
        <w:rPr>
          <w:sz w:val="28"/>
        </w:rPr>
      </w:pPr>
      <w:r>
        <w:rPr>
          <w:sz w:val="28"/>
        </w:rPr>
        <w:lastRenderedPageBreak/>
        <w:t xml:space="preserve">В приложении А представлена полная информационная модель разрабатываемо автоматизированной системы. Она состоит из 6-и </w:t>
      </w:r>
      <w:r w:rsidR="00CD3DF7" w:rsidRPr="00CD3DF7">
        <w:rPr>
          <w:sz w:val="28"/>
        </w:rPr>
        <w:t>су</w:t>
      </w:r>
      <w:r w:rsidR="00CD3DF7">
        <w:rPr>
          <w:sz w:val="28"/>
        </w:rPr>
        <w:t>щ</w:t>
      </w:r>
      <w:r w:rsidR="00CD3DF7" w:rsidRPr="00CD3DF7">
        <w:rPr>
          <w:sz w:val="28"/>
        </w:rPr>
        <w:t>ностей</w:t>
      </w:r>
      <w:r w:rsidR="000846BC">
        <w:rPr>
          <w:sz w:val="28"/>
        </w:rPr>
        <w:t>.</w:t>
      </w:r>
    </w:p>
    <w:p w:rsidR="00396BDC" w:rsidRDefault="00CD3DF7" w:rsidP="00396BDC">
      <w:pPr>
        <w:spacing w:line="259" w:lineRule="auto"/>
        <w:ind w:firstLine="720"/>
        <w:jc w:val="both"/>
        <w:rPr>
          <w:noProof/>
          <w:sz w:val="28"/>
        </w:rPr>
      </w:pPr>
      <w:r>
        <w:rPr>
          <w:noProof/>
          <w:sz w:val="28"/>
        </w:rPr>
        <w:t>Сущность</w:t>
      </w:r>
      <w:r w:rsidR="00EE1251">
        <w:rPr>
          <w:noProof/>
          <w:sz w:val="28"/>
        </w:rPr>
        <w:t xml:space="preserve"> </w:t>
      </w:r>
      <w:r w:rsidR="00EE1251">
        <w:rPr>
          <w:noProof/>
          <w:sz w:val="28"/>
          <w:lang w:val="en-US"/>
        </w:rPr>
        <w:t>users</w:t>
      </w:r>
      <w:r w:rsidR="00EE1251" w:rsidRPr="00EE1251">
        <w:rPr>
          <w:noProof/>
          <w:sz w:val="28"/>
        </w:rPr>
        <w:t xml:space="preserve"> </w:t>
      </w:r>
      <w:r w:rsidR="00CF5D1F">
        <w:rPr>
          <w:noProof/>
          <w:sz w:val="28"/>
        </w:rPr>
        <w:t xml:space="preserve">(рисунок 4.1) </w:t>
      </w:r>
      <w:r w:rsidR="00EE1251">
        <w:rPr>
          <w:noProof/>
          <w:sz w:val="28"/>
        </w:rPr>
        <w:t xml:space="preserve">хранит в себе информацию о личных данных операторов, которые нужны для входа в систему. Она включает в себя следующие </w:t>
      </w:r>
      <w:r>
        <w:rPr>
          <w:noProof/>
          <w:sz w:val="28"/>
        </w:rPr>
        <w:t>атрибуты</w:t>
      </w:r>
      <w:r w:rsidR="00EE1251">
        <w:rPr>
          <w:noProof/>
          <w:sz w:val="28"/>
        </w:rPr>
        <w:t>:</w:t>
      </w:r>
    </w:p>
    <w:p w:rsidR="00EE1251" w:rsidRDefault="00EE1251"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id</w:t>
      </w:r>
      <w:proofErr w:type="gramEnd"/>
      <w:r w:rsidRPr="00EE1251">
        <w:rPr>
          <w:rFonts w:ascii="Times New Roman" w:hAnsi="Times New Roman" w:cs="Times New Roman"/>
          <w:sz w:val="28"/>
          <w:szCs w:val="28"/>
        </w:rPr>
        <w:t xml:space="preserve">. </w:t>
      </w:r>
      <w:r>
        <w:rPr>
          <w:rFonts w:ascii="Times New Roman" w:hAnsi="Times New Roman" w:cs="Times New Roman"/>
          <w:sz w:val="28"/>
          <w:szCs w:val="28"/>
        </w:rPr>
        <w:t>Идентификационный номер оператора, является уникальным первичным ключем</w:t>
      </w:r>
      <w:r w:rsidR="00813DAF" w:rsidRPr="00813DAF">
        <w:rPr>
          <w:rFonts w:ascii="Times New Roman" w:hAnsi="Times New Roman" w:cs="Times New Roman"/>
          <w:sz w:val="28"/>
          <w:szCs w:val="28"/>
        </w:rPr>
        <w:t>. Т</w:t>
      </w:r>
      <w:r w:rsidR="00813DAF">
        <w:rPr>
          <w:rFonts w:ascii="Times New Roman" w:hAnsi="Times New Roman" w:cs="Times New Roman"/>
          <w:sz w:val="28"/>
          <w:szCs w:val="28"/>
        </w:rPr>
        <w:t xml:space="preserve">ип поля: </w:t>
      </w:r>
      <w:r w:rsidR="00813DAF">
        <w:rPr>
          <w:rFonts w:ascii="Times New Roman" w:hAnsi="Times New Roman" w:cs="Times New Roman"/>
          <w:sz w:val="28"/>
          <w:szCs w:val="28"/>
          <w:lang w:val="en-US"/>
        </w:rPr>
        <w:t>ObjectID</w:t>
      </w:r>
      <w:r w:rsidR="00813DAF" w:rsidRPr="00813DAF">
        <w:rPr>
          <w:rFonts w:ascii="Times New Roman" w:hAnsi="Times New Roman" w:cs="Times New Roman"/>
          <w:sz w:val="28"/>
          <w:szCs w:val="28"/>
        </w:rPr>
        <w:t>. Д</w:t>
      </w:r>
      <w:r w:rsidR="00813DAF">
        <w:rPr>
          <w:rFonts w:ascii="Times New Roman" w:hAnsi="Times New Roman" w:cs="Times New Roman"/>
          <w:sz w:val="28"/>
          <w:szCs w:val="28"/>
        </w:rPr>
        <w:t>анный тип позволяет автоматически генерировать ключи</w:t>
      </w:r>
      <w:r w:rsidR="00CF5D1F">
        <w:rPr>
          <w:rFonts w:ascii="Times New Roman" w:hAnsi="Times New Roman" w:cs="Times New Roman"/>
          <w:sz w:val="28"/>
          <w:szCs w:val="28"/>
        </w:rPr>
        <w:t>, которые представлены 24 байтным шестнадцатиричным числом, приведенном к строке, что гарантирует стопроцентную уникальность</w:t>
      </w:r>
      <w:r>
        <w:rPr>
          <w:rFonts w:ascii="Times New Roman" w:hAnsi="Times New Roman" w:cs="Times New Roman"/>
          <w:sz w:val="28"/>
          <w:szCs w:val="28"/>
        </w:rPr>
        <w:t>;</w:t>
      </w:r>
    </w:p>
    <w:p w:rsidR="00EE1251" w:rsidRPr="00813DAF" w:rsidRDefault="00813DAF"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login</w:t>
      </w:r>
      <w:proofErr w:type="gramEnd"/>
      <w:r w:rsidRPr="00813DAF">
        <w:rPr>
          <w:rFonts w:ascii="Times New Roman" w:hAnsi="Times New Roman" w:cs="Times New Roman"/>
          <w:sz w:val="28"/>
          <w:szCs w:val="28"/>
        </w:rPr>
        <w:t xml:space="preserve">. </w:t>
      </w:r>
      <w:r w:rsidR="00CF5D1F">
        <w:rPr>
          <w:rFonts w:ascii="Times New Roman" w:hAnsi="Times New Roman" w:cs="Times New Roman"/>
          <w:sz w:val="28"/>
          <w:szCs w:val="28"/>
        </w:rPr>
        <w:t xml:space="preserve">Уникальный логин пользователя типа </w:t>
      </w:r>
      <w:r w:rsidR="00CF5D1F">
        <w:rPr>
          <w:rFonts w:ascii="Times New Roman" w:hAnsi="Times New Roman" w:cs="Times New Roman"/>
          <w:sz w:val="28"/>
          <w:szCs w:val="28"/>
          <w:lang w:val="en-US"/>
        </w:rPr>
        <w:t>String</w:t>
      </w:r>
      <w:r w:rsidR="00CF5D1F">
        <w:rPr>
          <w:rFonts w:ascii="Times New Roman" w:hAnsi="Times New Roman" w:cs="Times New Roman"/>
          <w:sz w:val="28"/>
          <w:szCs w:val="28"/>
        </w:rPr>
        <w:t>, является обязательным</w:t>
      </w:r>
      <w:r w:rsidRPr="00813DAF">
        <w:rPr>
          <w:rFonts w:ascii="Times New Roman" w:hAnsi="Times New Roman" w:cs="Times New Roman"/>
          <w:sz w:val="28"/>
          <w:szCs w:val="28"/>
        </w:rPr>
        <w:t>;</w:t>
      </w:r>
    </w:p>
    <w:p w:rsidR="00813DAF" w:rsidRPr="00813DAF" w:rsidRDefault="00813DAF"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password</w:t>
      </w:r>
      <w:proofErr w:type="gramEnd"/>
      <w:r w:rsidRPr="00813DAF">
        <w:rPr>
          <w:rFonts w:ascii="Times New Roman" w:hAnsi="Times New Roman" w:cs="Times New Roman"/>
          <w:sz w:val="28"/>
          <w:szCs w:val="28"/>
        </w:rPr>
        <w:t xml:space="preserve">. Поле </w:t>
      </w:r>
      <w:r>
        <w:rPr>
          <w:rFonts w:ascii="Times New Roman" w:hAnsi="Times New Roman" w:cs="Times New Roman"/>
          <w:sz w:val="28"/>
          <w:szCs w:val="28"/>
        </w:rPr>
        <w:t xml:space="preserve">для хранения пароля пользователя типа </w:t>
      </w:r>
      <w:r>
        <w:rPr>
          <w:rFonts w:ascii="Times New Roman" w:hAnsi="Times New Roman" w:cs="Times New Roman"/>
          <w:sz w:val="28"/>
          <w:szCs w:val="28"/>
          <w:lang w:val="en-US"/>
        </w:rPr>
        <w:t>String</w:t>
      </w:r>
      <w:r w:rsidR="00CF5D1F">
        <w:rPr>
          <w:rFonts w:ascii="Times New Roman" w:hAnsi="Times New Roman" w:cs="Times New Roman"/>
          <w:sz w:val="28"/>
          <w:szCs w:val="28"/>
        </w:rPr>
        <w:t>, является обязательным</w:t>
      </w:r>
      <w:r w:rsidRPr="00813DAF">
        <w:rPr>
          <w:rFonts w:ascii="Times New Roman" w:hAnsi="Times New Roman" w:cs="Times New Roman"/>
          <w:sz w:val="28"/>
          <w:szCs w:val="28"/>
        </w:rPr>
        <w:t>;</w:t>
      </w:r>
    </w:p>
    <w:p w:rsidR="00813DAF" w:rsidRDefault="00813DAF"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firstname</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Имя оператора,</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представлено типом </w:t>
      </w:r>
      <w:r>
        <w:rPr>
          <w:rFonts w:ascii="Times New Roman" w:hAnsi="Times New Roman" w:cs="Times New Roman"/>
          <w:sz w:val="28"/>
          <w:szCs w:val="28"/>
          <w:lang w:val="en-US"/>
        </w:rPr>
        <w:t>String</w:t>
      </w:r>
      <w:r w:rsidR="00CF5D1F" w:rsidRPr="00CF5D1F">
        <w:rPr>
          <w:rFonts w:ascii="Times New Roman" w:hAnsi="Times New Roman" w:cs="Times New Roman"/>
          <w:sz w:val="28"/>
          <w:szCs w:val="28"/>
        </w:rPr>
        <w:t>;</w:t>
      </w:r>
    </w:p>
    <w:p w:rsidR="00CF5D1F" w:rsidRDefault="00CF5D1F" w:rsidP="00CD3DF7">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lastname</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Фамилия оператора,</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представлено типом </w:t>
      </w:r>
      <w:r>
        <w:rPr>
          <w:rFonts w:ascii="Times New Roman" w:hAnsi="Times New Roman" w:cs="Times New Roman"/>
          <w:sz w:val="28"/>
          <w:szCs w:val="28"/>
          <w:lang w:val="en-US"/>
        </w:rPr>
        <w:t>String</w:t>
      </w:r>
      <w:r w:rsidRPr="00CF5D1F">
        <w:rPr>
          <w:rFonts w:ascii="Times New Roman" w:hAnsi="Times New Roman" w:cs="Times New Roman"/>
          <w:sz w:val="28"/>
          <w:szCs w:val="28"/>
        </w:rPr>
        <w:t>;</w:t>
      </w:r>
    </w:p>
    <w:p w:rsidR="00CD3DF7" w:rsidRDefault="00CD3DF7" w:rsidP="00396BDC">
      <w:pPr>
        <w:spacing w:line="259" w:lineRule="auto"/>
        <w:ind w:firstLine="720"/>
        <w:jc w:val="both"/>
        <w:rPr>
          <w:noProof/>
          <w:sz w:val="28"/>
        </w:rPr>
      </w:pPr>
    </w:p>
    <w:p w:rsidR="00CD3DF7" w:rsidRDefault="00CD3DF7" w:rsidP="00CD3DF7">
      <w:pPr>
        <w:spacing w:line="259" w:lineRule="auto"/>
        <w:ind w:firstLine="720"/>
        <w:jc w:val="center"/>
        <w:rPr>
          <w:sz w:val="28"/>
        </w:rPr>
      </w:pPr>
      <w:r>
        <w:rPr>
          <w:noProof/>
          <w:sz w:val="28"/>
        </w:rPr>
        <w:drawing>
          <wp:inline distT="0" distB="0" distL="0" distR="0" wp14:anchorId="1AA39E6F" wp14:editId="1201CDC9">
            <wp:extent cx="1352381" cy="1619048"/>
            <wp:effectExtent l="0" t="0" r="63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png"/>
                    <pic:cNvPicPr/>
                  </pic:nvPicPr>
                  <pic:blipFill>
                    <a:blip r:embed="rId18">
                      <a:extLst>
                        <a:ext uri="{28A0092B-C50C-407E-A947-70E740481C1C}">
                          <a14:useLocalDpi xmlns:a14="http://schemas.microsoft.com/office/drawing/2010/main" val="0"/>
                        </a:ext>
                      </a:extLst>
                    </a:blip>
                    <a:stretch>
                      <a:fillRect/>
                    </a:stretch>
                  </pic:blipFill>
                  <pic:spPr>
                    <a:xfrm>
                      <a:off x="0" y="0"/>
                      <a:ext cx="1352381" cy="1619048"/>
                    </a:xfrm>
                    <a:prstGeom prst="rect">
                      <a:avLst/>
                    </a:prstGeom>
                  </pic:spPr>
                </pic:pic>
              </a:graphicData>
            </a:graphic>
          </wp:inline>
        </w:drawing>
      </w:r>
    </w:p>
    <w:p w:rsidR="00CD3DF7" w:rsidRDefault="00CD3DF7" w:rsidP="00CD3DF7">
      <w:pPr>
        <w:spacing w:line="259" w:lineRule="auto"/>
        <w:ind w:firstLine="720"/>
        <w:jc w:val="center"/>
        <w:rPr>
          <w:sz w:val="28"/>
        </w:rPr>
      </w:pPr>
    </w:p>
    <w:p w:rsidR="00CD3DF7" w:rsidRDefault="00CD3DF7" w:rsidP="00CD3DF7">
      <w:pPr>
        <w:spacing w:line="259" w:lineRule="auto"/>
        <w:ind w:firstLine="720"/>
        <w:jc w:val="center"/>
        <w:rPr>
          <w:sz w:val="28"/>
          <w:lang w:val="en-US"/>
        </w:rPr>
      </w:pPr>
      <w:r>
        <w:rPr>
          <w:sz w:val="28"/>
        </w:rPr>
        <w:t xml:space="preserve">Рисунок </w:t>
      </w:r>
      <w:r w:rsidRPr="00EE1251">
        <w:rPr>
          <w:sz w:val="28"/>
        </w:rPr>
        <w:t>4</w:t>
      </w:r>
      <w:r>
        <w:rPr>
          <w:sz w:val="28"/>
        </w:rPr>
        <w:t xml:space="preserve">.1 – </w:t>
      </w:r>
      <w:r>
        <w:rPr>
          <w:noProof/>
          <w:sz w:val="28"/>
        </w:rPr>
        <w:t xml:space="preserve">Сущность </w:t>
      </w:r>
      <w:r>
        <w:rPr>
          <w:sz w:val="28"/>
          <w:lang w:val="en-US"/>
        </w:rPr>
        <w:t>users</w:t>
      </w:r>
    </w:p>
    <w:p w:rsidR="00CD3DF7" w:rsidRDefault="00CD3DF7" w:rsidP="00396BDC">
      <w:pPr>
        <w:spacing w:line="259" w:lineRule="auto"/>
        <w:ind w:firstLine="720"/>
        <w:jc w:val="both"/>
        <w:rPr>
          <w:noProof/>
          <w:sz w:val="28"/>
        </w:rPr>
      </w:pPr>
    </w:p>
    <w:p w:rsidR="00CF5D1F" w:rsidRDefault="00CD3DF7" w:rsidP="00396BDC">
      <w:pPr>
        <w:spacing w:line="259" w:lineRule="auto"/>
        <w:ind w:firstLine="720"/>
        <w:jc w:val="both"/>
        <w:rPr>
          <w:noProof/>
          <w:sz w:val="28"/>
        </w:rPr>
      </w:pPr>
      <w:r>
        <w:rPr>
          <w:noProof/>
          <w:sz w:val="28"/>
        </w:rPr>
        <w:t xml:space="preserve">Сущность </w:t>
      </w:r>
      <w:r w:rsidR="006A2921">
        <w:rPr>
          <w:sz w:val="28"/>
          <w:lang w:val="en-US"/>
        </w:rPr>
        <w:t>addresses</w:t>
      </w:r>
      <w:r w:rsidR="006A2921">
        <w:rPr>
          <w:noProof/>
          <w:sz w:val="28"/>
        </w:rPr>
        <w:t xml:space="preserve"> </w:t>
      </w:r>
      <w:r w:rsidR="00CF5D1F">
        <w:rPr>
          <w:noProof/>
          <w:sz w:val="28"/>
        </w:rPr>
        <w:t>(рисунок 4.</w:t>
      </w:r>
      <w:r w:rsidR="006A2921" w:rsidRPr="006A2921">
        <w:rPr>
          <w:noProof/>
          <w:sz w:val="28"/>
        </w:rPr>
        <w:t>2</w:t>
      </w:r>
      <w:r w:rsidR="00CF5D1F">
        <w:rPr>
          <w:noProof/>
          <w:sz w:val="28"/>
        </w:rPr>
        <w:t xml:space="preserve">) хранит в себе </w:t>
      </w:r>
      <w:r w:rsidR="006A2921" w:rsidRPr="006A2921">
        <w:rPr>
          <w:noProof/>
          <w:sz w:val="28"/>
        </w:rPr>
        <w:t>адреса всех туристических мест, предоставляемых турфирмой</w:t>
      </w:r>
      <w:r w:rsidR="00CF5D1F">
        <w:rPr>
          <w:noProof/>
          <w:sz w:val="28"/>
        </w:rPr>
        <w:t xml:space="preserve">. </w:t>
      </w:r>
      <w:r>
        <w:rPr>
          <w:noProof/>
          <w:sz w:val="28"/>
        </w:rPr>
        <w:t>Имеет следующие атрибуты</w:t>
      </w:r>
      <w:r w:rsidR="00CF5D1F">
        <w:rPr>
          <w:noProof/>
          <w:sz w:val="28"/>
        </w:rPr>
        <w:t>:</w:t>
      </w:r>
    </w:p>
    <w:p w:rsidR="006A2921" w:rsidRDefault="006A2921" w:rsidP="006A2921">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id_addresses</w:t>
      </w:r>
      <w:r w:rsidRPr="00813DAF">
        <w:rPr>
          <w:rFonts w:ascii="Times New Roman" w:hAnsi="Times New Roman" w:cs="Times New Roman"/>
          <w:sz w:val="28"/>
          <w:szCs w:val="28"/>
        </w:rPr>
        <w:t xml:space="preserve">. </w:t>
      </w:r>
      <w:r w:rsidRPr="006A2921">
        <w:rPr>
          <w:rFonts w:ascii="Times New Roman" w:hAnsi="Times New Roman" w:cs="Times New Roman"/>
          <w:sz w:val="28"/>
          <w:szCs w:val="28"/>
        </w:rPr>
        <w:t xml:space="preserve">Обязательный уникальный первичный ключ типа </w:t>
      </w:r>
      <w:r>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6A2921" w:rsidRDefault="006A2921" w:rsidP="006A2921">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country</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Обязательное поле типа </w:t>
      </w:r>
      <w:r>
        <w:rPr>
          <w:rFonts w:ascii="Times New Roman" w:hAnsi="Times New Roman" w:cs="Times New Roman"/>
          <w:sz w:val="28"/>
          <w:szCs w:val="28"/>
          <w:lang w:val="en-US"/>
        </w:rPr>
        <w:t>String</w:t>
      </w:r>
      <w:r>
        <w:rPr>
          <w:rFonts w:ascii="Times New Roman" w:hAnsi="Times New Roman" w:cs="Times New Roman"/>
          <w:sz w:val="28"/>
          <w:szCs w:val="28"/>
        </w:rPr>
        <w:t>, хранящее в себе наименования стран</w:t>
      </w:r>
      <w:r w:rsidRPr="00CF5D1F">
        <w:rPr>
          <w:rFonts w:ascii="Times New Roman" w:hAnsi="Times New Roman" w:cs="Times New Roman"/>
          <w:sz w:val="28"/>
          <w:szCs w:val="28"/>
        </w:rPr>
        <w:t>;</w:t>
      </w:r>
    </w:p>
    <w:p w:rsidR="006A2921" w:rsidRPr="006A2921" w:rsidRDefault="006A2921" w:rsidP="006A2921">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city</w:t>
      </w:r>
      <w:proofErr w:type="gramEnd"/>
      <w:r>
        <w:rPr>
          <w:rFonts w:ascii="Times New Roman" w:hAnsi="Times New Roman" w:cs="Times New Roman"/>
          <w:sz w:val="28"/>
          <w:szCs w:val="28"/>
        </w:rPr>
        <w:t xml:space="preserve">. Обязательное поле типа </w:t>
      </w:r>
      <w:r>
        <w:rPr>
          <w:rFonts w:ascii="Times New Roman" w:hAnsi="Times New Roman" w:cs="Times New Roman"/>
          <w:sz w:val="28"/>
          <w:szCs w:val="28"/>
          <w:lang w:val="en-US"/>
        </w:rPr>
        <w:t>String</w:t>
      </w:r>
      <w:r>
        <w:rPr>
          <w:rFonts w:ascii="Times New Roman" w:hAnsi="Times New Roman" w:cs="Times New Roman"/>
          <w:sz w:val="28"/>
          <w:szCs w:val="28"/>
        </w:rPr>
        <w:t xml:space="preserve"> для наименований городов</w:t>
      </w:r>
      <w:r w:rsidRPr="006A2921">
        <w:rPr>
          <w:rFonts w:ascii="Times New Roman" w:hAnsi="Times New Roman" w:cs="Times New Roman"/>
          <w:sz w:val="28"/>
          <w:szCs w:val="28"/>
        </w:rPr>
        <w:t>;</w:t>
      </w:r>
    </w:p>
    <w:p w:rsidR="006A2921" w:rsidRDefault="006A2921" w:rsidP="000846BC">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postcode</w:t>
      </w:r>
      <w:proofErr w:type="gramEnd"/>
      <w:r w:rsidRPr="006A2921">
        <w:rPr>
          <w:rFonts w:ascii="Times New Roman" w:hAnsi="Times New Roman" w:cs="Times New Roman"/>
          <w:sz w:val="28"/>
          <w:szCs w:val="28"/>
        </w:rPr>
        <w:t>.</w:t>
      </w:r>
      <w:r>
        <w:rPr>
          <w:rFonts w:ascii="Times New Roman" w:hAnsi="Times New Roman" w:cs="Times New Roman"/>
          <w:sz w:val="28"/>
          <w:szCs w:val="28"/>
        </w:rPr>
        <w:t xml:space="preserve"> Индекс места, представленный типом </w:t>
      </w:r>
      <w:r>
        <w:rPr>
          <w:rFonts w:ascii="Times New Roman" w:hAnsi="Times New Roman" w:cs="Times New Roman"/>
          <w:sz w:val="28"/>
          <w:szCs w:val="28"/>
          <w:lang w:val="en-US"/>
        </w:rPr>
        <w:t>Number</w:t>
      </w:r>
      <w:r w:rsidRPr="006A2921">
        <w:rPr>
          <w:rFonts w:ascii="Times New Roman" w:hAnsi="Times New Roman" w:cs="Times New Roman"/>
          <w:sz w:val="28"/>
          <w:szCs w:val="28"/>
        </w:rPr>
        <w:t>.</w:t>
      </w:r>
    </w:p>
    <w:p w:rsidR="00CD3DF7" w:rsidRDefault="00CD3DF7" w:rsidP="00CD3DF7">
      <w:pPr>
        <w:spacing w:before="240" w:line="259" w:lineRule="auto"/>
        <w:ind w:firstLine="720"/>
        <w:jc w:val="both"/>
        <w:rPr>
          <w:noProof/>
          <w:sz w:val="28"/>
        </w:rPr>
      </w:pPr>
      <w:r>
        <w:rPr>
          <w:noProof/>
          <w:sz w:val="28"/>
        </w:rPr>
        <w:t xml:space="preserve">Сущность </w:t>
      </w:r>
      <w:r>
        <w:rPr>
          <w:sz w:val="28"/>
          <w:lang w:val="en-US"/>
        </w:rPr>
        <w:t>hotels</w:t>
      </w:r>
      <w:r>
        <w:rPr>
          <w:noProof/>
          <w:sz w:val="28"/>
        </w:rPr>
        <w:t xml:space="preserve"> (рисунок 4.3) предназначена для хранения информации о различных отелях и гостиницах. Состоит из следующих атрибутов:</w:t>
      </w:r>
    </w:p>
    <w:p w:rsidR="00CD3DF7" w:rsidRDefault="00CD3DF7" w:rsidP="00CD3DF7">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sidRPr="00447739">
        <w:rPr>
          <w:rFonts w:ascii="Times New Roman" w:hAnsi="Times New Roman" w:cs="Times New Roman"/>
          <w:sz w:val="28"/>
          <w:szCs w:val="28"/>
          <w:lang w:val="en-US"/>
        </w:rPr>
        <w:t>hotel</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Поле, хранящее в себе уникальный ключ. Является обязательным. Как и предыдущие </w:t>
      </w:r>
      <w:r>
        <w:rPr>
          <w:rFonts w:ascii="Times New Roman" w:hAnsi="Times New Roman" w:cs="Times New Roman"/>
          <w:sz w:val="28"/>
          <w:szCs w:val="28"/>
          <w:lang w:val="en-US"/>
        </w:rPr>
        <w:t>id-</w:t>
      </w:r>
      <w:r>
        <w:rPr>
          <w:rFonts w:ascii="Times New Roman" w:hAnsi="Times New Roman" w:cs="Times New Roman"/>
          <w:sz w:val="28"/>
          <w:szCs w:val="28"/>
        </w:rPr>
        <w:t xml:space="preserve">поля, имеет тип </w:t>
      </w:r>
      <w:r>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CD3DF7" w:rsidRDefault="00CD3DF7" w:rsidP="00396BDC">
      <w:pPr>
        <w:spacing w:line="259" w:lineRule="auto"/>
        <w:ind w:firstLine="720"/>
        <w:jc w:val="center"/>
        <w:rPr>
          <w:sz w:val="28"/>
          <w:lang w:val="en-US"/>
        </w:rPr>
      </w:pPr>
    </w:p>
    <w:p w:rsidR="00CF5D1F" w:rsidRDefault="00CF5D1F" w:rsidP="00396BDC">
      <w:pPr>
        <w:spacing w:line="259" w:lineRule="auto"/>
        <w:ind w:firstLine="720"/>
        <w:jc w:val="center"/>
        <w:rPr>
          <w:sz w:val="28"/>
        </w:rPr>
      </w:pPr>
      <w:r>
        <w:rPr>
          <w:noProof/>
          <w:sz w:val="28"/>
        </w:rPr>
        <w:lastRenderedPageBreak/>
        <w:drawing>
          <wp:inline distT="0" distB="0" distL="0" distR="0">
            <wp:extent cx="1276190" cy="1380952"/>
            <wp:effectExtent l="0" t="0" r="635" b="0"/>
            <wp:docPr id="2368" name="Рисунок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addresses.png"/>
                    <pic:cNvPicPr/>
                  </pic:nvPicPr>
                  <pic:blipFill>
                    <a:blip r:embed="rId19">
                      <a:extLst>
                        <a:ext uri="{28A0092B-C50C-407E-A947-70E740481C1C}">
                          <a14:useLocalDpi xmlns:a14="http://schemas.microsoft.com/office/drawing/2010/main" val="0"/>
                        </a:ext>
                      </a:extLst>
                    </a:blip>
                    <a:stretch>
                      <a:fillRect/>
                    </a:stretch>
                  </pic:blipFill>
                  <pic:spPr>
                    <a:xfrm>
                      <a:off x="0" y="0"/>
                      <a:ext cx="1276190" cy="1380952"/>
                    </a:xfrm>
                    <a:prstGeom prst="rect">
                      <a:avLst/>
                    </a:prstGeom>
                  </pic:spPr>
                </pic:pic>
              </a:graphicData>
            </a:graphic>
          </wp:inline>
        </w:drawing>
      </w:r>
    </w:p>
    <w:p w:rsidR="00CF5D1F" w:rsidRDefault="00CF5D1F" w:rsidP="00CF5D1F">
      <w:pPr>
        <w:spacing w:line="259" w:lineRule="auto"/>
        <w:ind w:firstLine="720"/>
        <w:jc w:val="center"/>
        <w:rPr>
          <w:sz w:val="28"/>
        </w:rPr>
      </w:pPr>
    </w:p>
    <w:p w:rsidR="00CF5D1F" w:rsidRPr="000846BC" w:rsidRDefault="00CF5D1F" w:rsidP="00CF5D1F">
      <w:pPr>
        <w:spacing w:line="259" w:lineRule="auto"/>
        <w:ind w:firstLine="720"/>
        <w:jc w:val="center"/>
        <w:rPr>
          <w:sz w:val="28"/>
        </w:rPr>
      </w:pPr>
      <w:r>
        <w:rPr>
          <w:sz w:val="28"/>
        </w:rPr>
        <w:t xml:space="preserve">Рисунок </w:t>
      </w:r>
      <w:r w:rsidRPr="00EE1251">
        <w:rPr>
          <w:sz w:val="28"/>
        </w:rPr>
        <w:t>4</w:t>
      </w:r>
      <w:r>
        <w:rPr>
          <w:sz w:val="28"/>
        </w:rPr>
        <w:t>.</w:t>
      </w:r>
      <w:r w:rsidR="006A2921" w:rsidRPr="000846BC">
        <w:rPr>
          <w:sz w:val="28"/>
        </w:rPr>
        <w:t>2</w:t>
      </w:r>
      <w:r>
        <w:rPr>
          <w:sz w:val="28"/>
        </w:rPr>
        <w:t xml:space="preserve"> – </w:t>
      </w:r>
      <w:r w:rsidR="00CD3DF7">
        <w:rPr>
          <w:noProof/>
          <w:sz w:val="28"/>
        </w:rPr>
        <w:t xml:space="preserve">Сущность </w:t>
      </w:r>
      <w:r w:rsidR="006A2921">
        <w:rPr>
          <w:sz w:val="28"/>
          <w:lang w:val="en-US"/>
        </w:rPr>
        <w:t>addresses</w:t>
      </w:r>
    </w:p>
    <w:p w:rsidR="00CF5D1F" w:rsidRDefault="00CF5D1F" w:rsidP="00396BDC">
      <w:pPr>
        <w:spacing w:line="259" w:lineRule="auto"/>
        <w:ind w:firstLine="720"/>
        <w:jc w:val="center"/>
        <w:rPr>
          <w:sz w:val="28"/>
        </w:rPr>
      </w:pPr>
    </w:p>
    <w:p w:rsidR="00CD3DF7" w:rsidRPr="00447739" w:rsidRDefault="00CD3DF7" w:rsidP="00CD3DF7">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stars</w:t>
      </w:r>
      <w:proofErr w:type="gramEnd"/>
      <w:r>
        <w:rPr>
          <w:rFonts w:ascii="Times New Roman" w:hAnsi="Times New Roman" w:cs="Times New Roman"/>
          <w:sz w:val="28"/>
          <w:szCs w:val="28"/>
        </w:rPr>
        <w:t xml:space="preserve">. Информацией в этом поле является количество звезд отеля. Обязательное поле типа </w:t>
      </w:r>
      <w:r>
        <w:rPr>
          <w:rFonts w:ascii="Times New Roman" w:hAnsi="Times New Roman" w:cs="Times New Roman"/>
          <w:sz w:val="28"/>
          <w:szCs w:val="28"/>
          <w:lang w:val="en-US"/>
        </w:rPr>
        <w:t>Number;</w:t>
      </w:r>
    </w:p>
    <w:p w:rsidR="00447739" w:rsidRPr="00447739" w:rsidRDefault="00447739" w:rsidP="00447739">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cold</w:t>
      </w:r>
      <w:r w:rsidRPr="00447739">
        <w:rPr>
          <w:rFonts w:ascii="Times New Roman" w:hAnsi="Times New Roman" w:cs="Times New Roman"/>
          <w:sz w:val="28"/>
          <w:szCs w:val="28"/>
        </w:rPr>
        <w:t>_</w:t>
      </w:r>
      <w:r>
        <w:rPr>
          <w:rFonts w:ascii="Times New Roman" w:hAnsi="Times New Roman" w:cs="Times New Roman"/>
          <w:sz w:val="28"/>
          <w:szCs w:val="28"/>
          <w:lang w:val="en-US"/>
        </w:rPr>
        <w:t>table</w:t>
      </w:r>
      <w:r w:rsidRPr="00447739">
        <w:rPr>
          <w:rFonts w:ascii="Times New Roman" w:hAnsi="Times New Roman" w:cs="Times New Roman"/>
          <w:sz w:val="28"/>
          <w:szCs w:val="28"/>
        </w:rPr>
        <w:t xml:space="preserve">. </w:t>
      </w:r>
      <w:r>
        <w:rPr>
          <w:rFonts w:ascii="Times New Roman" w:hAnsi="Times New Roman" w:cs="Times New Roman"/>
          <w:sz w:val="28"/>
          <w:szCs w:val="28"/>
        </w:rPr>
        <w:t xml:space="preserve">Поле типа </w:t>
      </w:r>
      <w:r>
        <w:rPr>
          <w:rFonts w:ascii="Times New Roman" w:hAnsi="Times New Roman" w:cs="Times New Roman"/>
          <w:sz w:val="28"/>
          <w:szCs w:val="28"/>
          <w:lang w:val="en-US"/>
        </w:rPr>
        <w:t>Boolean</w:t>
      </w:r>
      <w:r>
        <w:rPr>
          <w:rFonts w:ascii="Times New Roman" w:hAnsi="Times New Roman" w:cs="Times New Roman"/>
          <w:sz w:val="28"/>
          <w:szCs w:val="28"/>
        </w:rPr>
        <w:t xml:space="preserve">, которое определяет, включен ли шведский стол в данном отеле или нет. По умолчанию – </w:t>
      </w:r>
      <w:r>
        <w:rPr>
          <w:rFonts w:ascii="Times New Roman" w:hAnsi="Times New Roman" w:cs="Times New Roman"/>
          <w:sz w:val="28"/>
          <w:szCs w:val="28"/>
          <w:lang w:val="en-US"/>
        </w:rPr>
        <w:t>true.</w:t>
      </w:r>
    </w:p>
    <w:p w:rsidR="00B45CBE" w:rsidRPr="00B45CBE" w:rsidRDefault="00B45CBE" w:rsidP="00B45CBE">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image</w:t>
      </w:r>
      <w:proofErr w:type="gramEnd"/>
      <w:r w:rsidRPr="00B45CBE">
        <w:rPr>
          <w:rFonts w:ascii="Times New Roman" w:hAnsi="Times New Roman" w:cs="Times New Roman"/>
          <w:sz w:val="28"/>
          <w:szCs w:val="28"/>
        </w:rPr>
        <w:t xml:space="preserve">. </w:t>
      </w:r>
      <w:r>
        <w:rPr>
          <w:rFonts w:ascii="Times New Roman" w:hAnsi="Times New Roman" w:cs="Times New Roman"/>
          <w:sz w:val="28"/>
          <w:szCs w:val="28"/>
        </w:rPr>
        <w:t xml:space="preserve">Поле со ссылкой на изображение отеля. Имеет тип </w:t>
      </w:r>
      <w:r>
        <w:rPr>
          <w:rFonts w:ascii="Times New Roman" w:hAnsi="Times New Roman" w:cs="Times New Roman"/>
          <w:sz w:val="28"/>
          <w:szCs w:val="28"/>
          <w:lang w:val="en-US"/>
        </w:rPr>
        <w:t>String;</w:t>
      </w:r>
    </w:p>
    <w:p w:rsidR="00B45CBE" w:rsidRDefault="00B45CBE" w:rsidP="00CD3DF7">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B45CBE">
        <w:rPr>
          <w:rFonts w:ascii="Times New Roman" w:hAnsi="Times New Roman" w:cs="Times New Roman"/>
          <w:sz w:val="28"/>
          <w:szCs w:val="28"/>
        </w:rPr>
        <w:t>_</w:t>
      </w:r>
      <w:r>
        <w:rPr>
          <w:rFonts w:ascii="Times New Roman" w:hAnsi="Times New Roman" w:cs="Times New Roman"/>
          <w:sz w:val="28"/>
          <w:szCs w:val="28"/>
          <w:lang w:val="en-US"/>
        </w:rPr>
        <w:t>addresses</w:t>
      </w:r>
      <w:r w:rsidRPr="00B45CBE">
        <w:rPr>
          <w:rFonts w:ascii="Times New Roman" w:hAnsi="Times New Roman" w:cs="Times New Roman"/>
          <w:sz w:val="28"/>
          <w:szCs w:val="28"/>
        </w:rPr>
        <w:t xml:space="preserve">. </w:t>
      </w:r>
      <w:r>
        <w:rPr>
          <w:rFonts w:ascii="Times New Roman" w:hAnsi="Times New Roman" w:cs="Times New Roman"/>
          <w:sz w:val="28"/>
          <w:szCs w:val="28"/>
        </w:rPr>
        <w:t xml:space="preserve">Поле определяет адрес отеля и </w:t>
      </w:r>
      <w:r w:rsidR="000846BC">
        <w:rPr>
          <w:rFonts w:ascii="Times New Roman" w:hAnsi="Times New Roman" w:cs="Times New Roman"/>
          <w:sz w:val="28"/>
          <w:szCs w:val="28"/>
        </w:rPr>
        <w:t>с</w:t>
      </w:r>
      <w:r w:rsidR="00CD3DF7">
        <w:rPr>
          <w:rFonts w:ascii="Times New Roman" w:hAnsi="Times New Roman" w:cs="Times New Roman"/>
          <w:sz w:val="28"/>
          <w:szCs w:val="28"/>
        </w:rPr>
        <w:t>лужит для связи с сущностью</w:t>
      </w:r>
      <w:r w:rsidR="000846BC">
        <w:rPr>
          <w:rFonts w:ascii="Times New Roman" w:hAnsi="Times New Roman" w:cs="Times New Roman"/>
          <w:sz w:val="28"/>
          <w:szCs w:val="28"/>
        </w:rPr>
        <w:t xml:space="preserve"> </w:t>
      </w:r>
      <w:r>
        <w:rPr>
          <w:rFonts w:ascii="Times New Roman" w:hAnsi="Times New Roman" w:cs="Times New Roman"/>
          <w:sz w:val="28"/>
          <w:szCs w:val="28"/>
          <w:lang w:val="en-US"/>
        </w:rPr>
        <w:t>addresses</w:t>
      </w:r>
      <w:r w:rsidRPr="00B45CBE">
        <w:rPr>
          <w:rFonts w:ascii="Times New Roman" w:hAnsi="Times New Roman" w:cs="Times New Roman"/>
          <w:sz w:val="28"/>
          <w:szCs w:val="28"/>
        </w:rPr>
        <w:t>.</w:t>
      </w:r>
    </w:p>
    <w:p w:rsidR="00CD3DF7" w:rsidRDefault="00CD3DF7" w:rsidP="00CD3DF7">
      <w:pPr>
        <w:tabs>
          <w:tab w:val="left" w:pos="993"/>
        </w:tabs>
        <w:jc w:val="both"/>
        <w:rPr>
          <w:sz w:val="28"/>
          <w:szCs w:val="28"/>
        </w:rPr>
      </w:pPr>
    </w:p>
    <w:p w:rsidR="00CD3DF7" w:rsidRDefault="00CD3DF7" w:rsidP="00CD3DF7">
      <w:pPr>
        <w:spacing w:line="259" w:lineRule="auto"/>
        <w:ind w:firstLine="720"/>
        <w:jc w:val="center"/>
        <w:rPr>
          <w:sz w:val="28"/>
        </w:rPr>
      </w:pPr>
      <w:r>
        <w:rPr>
          <w:noProof/>
          <w:sz w:val="28"/>
        </w:rPr>
        <w:drawing>
          <wp:inline distT="0" distB="0" distL="0" distR="0" wp14:anchorId="2ADCB4AA" wp14:editId="700BA769">
            <wp:extent cx="1209524" cy="1571429"/>
            <wp:effectExtent l="0" t="0" r="0" b="0"/>
            <wp:docPr id="2369" name="Рисунок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hotels.png"/>
                    <pic:cNvPicPr/>
                  </pic:nvPicPr>
                  <pic:blipFill>
                    <a:blip r:embed="rId20">
                      <a:extLst>
                        <a:ext uri="{28A0092B-C50C-407E-A947-70E740481C1C}">
                          <a14:useLocalDpi xmlns:a14="http://schemas.microsoft.com/office/drawing/2010/main" val="0"/>
                        </a:ext>
                      </a:extLst>
                    </a:blip>
                    <a:stretch>
                      <a:fillRect/>
                    </a:stretch>
                  </pic:blipFill>
                  <pic:spPr>
                    <a:xfrm>
                      <a:off x="0" y="0"/>
                      <a:ext cx="1209524" cy="1571429"/>
                    </a:xfrm>
                    <a:prstGeom prst="rect">
                      <a:avLst/>
                    </a:prstGeom>
                  </pic:spPr>
                </pic:pic>
              </a:graphicData>
            </a:graphic>
          </wp:inline>
        </w:drawing>
      </w:r>
    </w:p>
    <w:p w:rsidR="00CD3DF7" w:rsidRDefault="00CD3DF7" w:rsidP="00CD3DF7">
      <w:pPr>
        <w:spacing w:line="259" w:lineRule="auto"/>
        <w:ind w:firstLine="720"/>
        <w:jc w:val="center"/>
        <w:rPr>
          <w:sz w:val="28"/>
        </w:rPr>
      </w:pPr>
    </w:p>
    <w:p w:rsidR="00CD3DF7" w:rsidRPr="00447739" w:rsidRDefault="00CD3DF7" w:rsidP="00CD3DF7">
      <w:pPr>
        <w:spacing w:line="259" w:lineRule="auto"/>
        <w:ind w:firstLine="720"/>
        <w:jc w:val="center"/>
        <w:rPr>
          <w:sz w:val="28"/>
        </w:rPr>
      </w:pPr>
      <w:r>
        <w:rPr>
          <w:sz w:val="28"/>
        </w:rPr>
        <w:t xml:space="preserve">Рисунок </w:t>
      </w:r>
      <w:r w:rsidRPr="00EE1251">
        <w:rPr>
          <w:sz w:val="28"/>
        </w:rPr>
        <w:t>4</w:t>
      </w:r>
      <w:r>
        <w:rPr>
          <w:sz w:val="28"/>
        </w:rPr>
        <w:t xml:space="preserve">.3 – </w:t>
      </w:r>
      <w:r>
        <w:rPr>
          <w:noProof/>
          <w:sz w:val="28"/>
        </w:rPr>
        <w:t xml:space="preserve">Сущность </w:t>
      </w:r>
      <w:r>
        <w:rPr>
          <w:sz w:val="28"/>
          <w:lang w:val="en-US"/>
        </w:rPr>
        <w:t>hotels</w:t>
      </w:r>
    </w:p>
    <w:p w:rsidR="00CD3DF7" w:rsidRDefault="00CD3DF7" w:rsidP="00CD3DF7">
      <w:pPr>
        <w:tabs>
          <w:tab w:val="left" w:pos="993"/>
        </w:tabs>
        <w:jc w:val="both"/>
        <w:rPr>
          <w:sz w:val="28"/>
          <w:szCs w:val="28"/>
        </w:rPr>
      </w:pPr>
    </w:p>
    <w:p w:rsidR="00B45CBE" w:rsidRDefault="00CD3DF7" w:rsidP="00B45CBE">
      <w:pPr>
        <w:spacing w:line="259" w:lineRule="auto"/>
        <w:ind w:firstLine="720"/>
        <w:jc w:val="both"/>
        <w:rPr>
          <w:noProof/>
          <w:sz w:val="28"/>
        </w:rPr>
      </w:pPr>
      <w:r>
        <w:rPr>
          <w:noProof/>
          <w:sz w:val="28"/>
        </w:rPr>
        <w:t xml:space="preserve">Сущность </w:t>
      </w:r>
      <w:r w:rsidR="00B45CBE">
        <w:rPr>
          <w:sz w:val="28"/>
          <w:lang w:val="en-US"/>
        </w:rPr>
        <w:t>tours</w:t>
      </w:r>
      <w:r w:rsidR="00B45CBE">
        <w:rPr>
          <w:noProof/>
          <w:sz w:val="28"/>
        </w:rPr>
        <w:t xml:space="preserve"> (рисунок 4.</w:t>
      </w:r>
      <w:r w:rsidR="00B45CBE" w:rsidRPr="00B45CBE">
        <w:rPr>
          <w:noProof/>
          <w:sz w:val="28"/>
        </w:rPr>
        <w:t>4</w:t>
      </w:r>
      <w:r w:rsidR="00B45CBE">
        <w:rPr>
          <w:noProof/>
          <w:sz w:val="28"/>
        </w:rPr>
        <w:t xml:space="preserve">) </w:t>
      </w:r>
      <w:r w:rsidR="00B45CBE" w:rsidRPr="00B45CBE">
        <w:rPr>
          <w:noProof/>
          <w:sz w:val="28"/>
        </w:rPr>
        <w:t xml:space="preserve">обобщает всю информацию о туре. </w:t>
      </w:r>
      <w:r w:rsidR="00B45CBE">
        <w:rPr>
          <w:noProof/>
          <w:sz w:val="28"/>
        </w:rPr>
        <w:t>Именно с ней осуществляется основная работа по поиску нужных туров. Состоит из следующих полей:</w:t>
      </w:r>
    </w:p>
    <w:p w:rsidR="00B45CBE" w:rsidRDefault="00B45CBE" w:rsidP="00B45CBE">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Pr>
          <w:rFonts w:ascii="Times New Roman" w:hAnsi="Times New Roman" w:cs="Times New Roman"/>
          <w:sz w:val="28"/>
          <w:szCs w:val="28"/>
          <w:lang w:val="en-US"/>
        </w:rPr>
        <w:t>tour</w:t>
      </w:r>
      <w:r w:rsidRPr="00813DAF">
        <w:rPr>
          <w:rFonts w:ascii="Times New Roman" w:hAnsi="Times New Roman" w:cs="Times New Roman"/>
          <w:sz w:val="28"/>
          <w:szCs w:val="28"/>
        </w:rPr>
        <w:t xml:space="preserve">. </w:t>
      </w:r>
      <w:r w:rsidR="0076050E">
        <w:rPr>
          <w:rFonts w:ascii="Times New Roman" w:hAnsi="Times New Roman" w:cs="Times New Roman"/>
          <w:sz w:val="28"/>
          <w:szCs w:val="28"/>
        </w:rPr>
        <w:t xml:space="preserve">Обязательный уникальный номер тура, является типом </w:t>
      </w:r>
      <w:r w:rsidR="0076050E">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76050E" w:rsidRDefault="0076050E" w:rsidP="000846BC">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76050E">
        <w:rPr>
          <w:rFonts w:ascii="Times New Roman" w:hAnsi="Times New Roman" w:cs="Times New Roman"/>
          <w:sz w:val="28"/>
          <w:szCs w:val="28"/>
        </w:rPr>
        <w:t>_</w:t>
      </w:r>
      <w:r>
        <w:rPr>
          <w:rFonts w:ascii="Times New Roman" w:hAnsi="Times New Roman" w:cs="Times New Roman"/>
          <w:sz w:val="28"/>
          <w:szCs w:val="28"/>
          <w:lang w:val="en-US"/>
        </w:rPr>
        <w:t>hotel</w:t>
      </w:r>
      <w:r w:rsidRPr="0076050E">
        <w:rPr>
          <w:rFonts w:ascii="Times New Roman" w:hAnsi="Times New Roman" w:cs="Times New Roman"/>
          <w:sz w:val="28"/>
          <w:szCs w:val="28"/>
        </w:rPr>
        <w:t xml:space="preserve">. </w:t>
      </w:r>
      <w:r w:rsidR="000846BC">
        <w:rPr>
          <w:rFonts w:ascii="Times New Roman" w:hAnsi="Times New Roman" w:cs="Times New Roman"/>
          <w:sz w:val="28"/>
          <w:szCs w:val="28"/>
        </w:rPr>
        <w:t xml:space="preserve">Поле для связи отеля </w:t>
      </w:r>
      <w:r>
        <w:rPr>
          <w:rFonts w:ascii="Times New Roman" w:hAnsi="Times New Roman" w:cs="Times New Roman"/>
          <w:sz w:val="28"/>
          <w:szCs w:val="28"/>
        </w:rPr>
        <w:t>с туром;</w:t>
      </w:r>
    </w:p>
    <w:p w:rsidR="00CD3DF7" w:rsidRDefault="00CD3DF7" w:rsidP="00CD3DF7">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transport</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Информация в данном поле описывает способ транспортировки в место тура из данной сраны. Имеет тип </w:t>
      </w:r>
      <w:r>
        <w:rPr>
          <w:rFonts w:ascii="Times New Roman" w:hAnsi="Times New Roman" w:cs="Times New Roman"/>
          <w:sz w:val="28"/>
          <w:szCs w:val="28"/>
          <w:lang w:val="en-US"/>
        </w:rPr>
        <w:t>String</w:t>
      </w:r>
      <w:r w:rsidRPr="00CF5D1F">
        <w:rPr>
          <w:rFonts w:ascii="Times New Roman" w:hAnsi="Times New Roman" w:cs="Times New Roman"/>
          <w:sz w:val="28"/>
          <w:szCs w:val="28"/>
        </w:rPr>
        <w:t>;</w:t>
      </w:r>
    </w:p>
    <w:p w:rsidR="00CD3DF7" w:rsidRPr="0076050E" w:rsidRDefault="00CD3DF7" w:rsidP="00CD3DF7">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name</w:t>
      </w:r>
      <w:r w:rsidRPr="0076050E">
        <w:rPr>
          <w:rFonts w:ascii="Times New Roman" w:hAnsi="Times New Roman" w:cs="Times New Roman"/>
          <w:sz w:val="28"/>
          <w:szCs w:val="28"/>
        </w:rPr>
        <w:t>_</w:t>
      </w:r>
      <w:r>
        <w:rPr>
          <w:rFonts w:ascii="Times New Roman" w:hAnsi="Times New Roman" w:cs="Times New Roman"/>
          <w:sz w:val="28"/>
          <w:szCs w:val="28"/>
          <w:lang w:val="en-US"/>
        </w:rPr>
        <w:t>tour</w:t>
      </w:r>
      <w:r w:rsidRPr="0076050E">
        <w:rPr>
          <w:rFonts w:ascii="Times New Roman" w:hAnsi="Times New Roman" w:cs="Times New Roman"/>
          <w:sz w:val="28"/>
          <w:szCs w:val="28"/>
        </w:rPr>
        <w:t>.</w:t>
      </w:r>
      <w:r>
        <w:rPr>
          <w:rFonts w:ascii="Times New Roman" w:hAnsi="Times New Roman" w:cs="Times New Roman"/>
          <w:sz w:val="28"/>
          <w:szCs w:val="28"/>
        </w:rPr>
        <w:t xml:space="preserve"> Название тура. Обязательное поле типа </w:t>
      </w:r>
      <w:r>
        <w:rPr>
          <w:rFonts w:ascii="Times New Roman" w:hAnsi="Times New Roman" w:cs="Times New Roman"/>
          <w:sz w:val="28"/>
          <w:szCs w:val="28"/>
          <w:lang w:val="en-US"/>
        </w:rPr>
        <w:t>String</w:t>
      </w:r>
      <w:r w:rsidRPr="004C01BA">
        <w:rPr>
          <w:rFonts w:ascii="Times New Roman" w:hAnsi="Times New Roman" w:cs="Times New Roman"/>
          <w:sz w:val="28"/>
          <w:szCs w:val="28"/>
        </w:rPr>
        <w:t>;</w:t>
      </w:r>
    </w:p>
    <w:p w:rsidR="00CD3DF7" w:rsidRDefault="00CD3DF7" w:rsidP="00CD3DF7">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price</w:t>
      </w:r>
      <w:proofErr w:type="gramEnd"/>
      <w:r w:rsidRPr="00E7701A">
        <w:rPr>
          <w:rFonts w:ascii="Times New Roman" w:hAnsi="Times New Roman" w:cs="Times New Roman"/>
          <w:sz w:val="28"/>
          <w:szCs w:val="28"/>
        </w:rPr>
        <w:t xml:space="preserve">. </w:t>
      </w:r>
      <w:r>
        <w:rPr>
          <w:rFonts w:ascii="Times New Roman" w:hAnsi="Times New Roman" w:cs="Times New Roman"/>
          <w:sz w:val="28"/>
          <w:szCs w:val="28"/>
        </w:rPr>
        <w:t xml:space="preserve">Поля типа </w:t>
      </w:r>
      <w:r>
        <w:rPr>
          <w:rFonts w:ascii="Times New Roman" w:hAnsi="Times New Roman" w:cs="Times New Roman"/>
          <w:sz w:val="28"/>
          <w:szCs w:val="28"/>
          <w:lang w:val="en-US"/>
        </w:rPr>
        <w:t>Object</w:t>
      </w:r>
      <w:r>
        <w:rPr>
          <w:rFonts w:ascii="Times New Roman" w:hAnsi="Times New Roman" w:cs="Times New Roman"/>
          <w:sz w:val="28"/>
          <w:szCs w:val="28"/>
        </w:rPr>
        <w:t>, что означает, что данные представляют собой объект с полями</w:t>
      </w:r>
      <w:r w:rsidRPr="00E7701A">
        <w:rPr>
          <w:rFonts w:ascii="Times New Roman" w:hAnsi="Times New Roman" w:cs="Times New Roman"/>
          <w:sz w:val="28"/>
          <w:szCs w:val="28"/>
        </w:rPr>
        <w:t xml:space="preserve">: </w:t>
      </w:r>
      <w:r>
        <w:rPr>
          <w:rFonts w:ascii="Times New Roman" w:hAnsi="Times New Roman" w:cs="Times New Roman"/>
          <w:sz w:val="28"/>
          <w:szCs w:val="28"/>
          <w:lang w:val="en-US"/>
        </w:rPr>
        <w:t>usd</w:t>
      </w:r>
      <w:r w:rsidRPr="00E7701A">
        <w:rPr>
          <w:rFonts w:ascii="Times New Roman" w:hAnsi="Times New Roman" w:cs="Times New Roman"/>
          <w:sz w:val="28"/>
          <w:szCs w:val="28"/>
        </w:rPr>
        <w:t xml:space="preserve">, </w:t>
      </w:r>
      <w:r>
        <w:rPr>
          <w:rFonts w:ascii="Times New Roman" w:hAnsi="Times New Roman" w:cs="Times New Roman"/>
          <w:sz w:val="28"/>
          <w:szCs w:val="28"/>
          <w:lang w:val="en-US"/>
        </w:rPr>
        <w:t>eur</w:t>
      </w:r>
      <w:r w:rsidRPr="00E7701A">
        <w:rPr>
          <w:rFonts w:ascii="Times New Roman" w:hAnsi="Times New Roman" w:cs="Times New Roman"/>
          <w:sz w:val="28"/>
          <w:szCs w:val="28"/>
        </w:rPr>
        <w:t xml:space="preserve">, </w:t>
      </w:r>
      <w:r>
        <w:rPr>
          <w:rFonts w:ascii="Times New Roman" w:hAnsi="Times New Roman" w:cs="Times New Roman"/>
          <w:sz w:val="28"/>
          <w:szCs w:val="28"/>
          <w:lang w:val="en-US"/>
        </w:rPr>
        <w:t>rub</w:t>
      </w:r>
      <w:r>
        <w:rPr>
          <w:rFonts w:ascii="Times New Roman" w:hAnsi="Times New Roman" w:cs="Times New Roman"/>
          <w:sz w:val="28"/>
          <w:szCs w:val="28"/>
        </w:rPr>
        <w:t>. Показывают стоимость тура на одного человека в разных валютах;</w:t>
      </w:r>
    </w:p>
    <w:p w:rsidR="000846BC" w:rsidRPr="000846BC" w:rsidRDefault="000846BC" w:rsidP="000846BC">
      <w:pPr>
        <w:tabs>
          <w:tab w:val="left" w:pos="993"/>
        </w:tabs>
        <w:jc w:val="both"/>
        <w:rPr>
          <w:sz w:val="28"/>
          <w:szCs w:val="28"/>
        </w:rPr>
      </w:pPr>
    </w:p>
    <w:p w:rsidR="00447739" w:rsidRDefault="000846BC" w:rsidP="00396BDC">
      <w:pPr>
        <w:spacing w:line="259" w:lineRule="auto"/>
        <w:ind w:firstLine="720"/>
        <w:jc w:val="center"/>
        <w:rPr>
          <w:sz w:val="28"/>
        </w:rPr>
      </w:pPr>
      <w:r>
        <w:rPr>
          <w:noProof/>
          <w:sz w:val="28"/>
        </w:rPr>
        <w:lastRenderedPageBreak/>
        <w:drawing>
          <wp:inline distT="0" distB="0" distL="0" distR="0">
            <wp:extent cx="1504762" cy="2638095"/>
            <wp:effectExtent l="0" t="0" r="635" b="0"/>
            <wp:docPr id="2374" name="Рисунок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tours - Copy.png"/>
                    <pic:cNvPicPr/>
                  </pic:nvPicPr>
                  <pic:blipFill>
                    <a:blip r:embed="rId21">
                      <a:extLst>
                        <a:ext uri="{28A0092B-C50C-407E-A947-70E740481C1C}">
                          <a14:useLocalDpi xmlns:a14="http://schemas.microsoft.com/office/drawing/2010/main" val="0"/>
                        </a:ext>
                      </a:extLst>
                    </a:blip>
                    <a:stretch>
                      <a:fillRect/>
                    </a:stretch>
                  </pic:blipFill>
                  <pic:spPr>
                    <a:xfrm>
                      <a:off x="0" y="0"/>
                      <a:ext cx="1504762" cy="2638095"/>
                    </a:xfrm>
                    <a:prstGeom prst="rect">
                      <a:avLst/>
                    </a:prstGeom>
                  </pic:spPr>
                </pic:pic>
              </a:graphicData>
            </a:graphic>
          </wp:inline>
        </w:drawing>
      </w:r>
    </w:p>
    <w:p w:rsidR="00B45CBE" w:rsidRDefault="00B45CBE" w:rsidP="00B45CBE">
      <w:pPr>
        <w:spacing w:line="259" w:lineRule="auto"/>
        <w:ind w:firstLine="720"/>
        <w:jc w:val="center"/>
        <w:rPr>
          <w:sz w:val="28"/>
        </w:rPr>
      </w:pPr>
    </w:p>
    <w:p w:rsidR="00B45CBE" w:rsidRPr="00447739" w:rsidRDefault="00B45CBE" w:rsidP="00B45CBE">
      <w:pPr>
        <w:spacing w:line="259" w:lineRule="auto"/>
        <w:ind w:firstLine="720"/>
        <w:jc w:val="center"/>
        <w:rPr>
          <w:sz w:val="28"/>
        </w:rPr>
      </w:pPr>
      <w:r>
        <w:rPr>
          <w:sz w:val="28"/>
        </w:rPr>
        <w:t xml:space="preserve">Рисунок </w:t>
      </w:r>
      <w:r w:rsidRPr="00EE1251">
        <w:rPr>
          <w:sz w:val="28"/>
        </w:rPr>
        <w:t>4</w:t>
      </w:r>
      <w:r>
        <w:rPr>
          <w:sz w:val="28"/>
        </w:rPr>
        <w:t>.</w:t>
      </w:r>
      <w:r>
        <w:rPr>
          <w:sz w:val="28"/>
          <w:lang w:val="en-US"/>
        </w:rPr>
        <w:t>4</w:t>
      </w:r>
      <w:r>
        <w:rPr>
          <w:sz w:val="28"/>
        </w:rPr>
        <w:t xml:space="preserve"> – </w:t>
      </w:r>
      <w:r w:rsidR="00CD3DF7">
        <w:rPr>
          <w:noProof/>
          <w:sz w:val="28"/>
        </w:rPr>
        <w:t xml:space="preserve">Сущность </w:t>
      </w:r>
      <w:r>
        <w:rPr>
          <w:sz w:val="28"/>
          <w:lang w:val="en-US"/>
        </w:rPr>
        <w:t>tours</w:t>
      </w:r>
    </w:p>
    <w:p w:rsidR="00B45CBE" w:rsidRDefault="00B45CBE" w:rsidP="00396BDC">
      <w:pPr>
        <w:spacing w:line="259" w:lineRule="auto"/>
        <w:ind w:firstLine="720"/>
        <w:jc w:val="center"/>
        <w:rPr>
          <w:sz w:val="28"/>
        </w:rPr>
      </w:pPr>
    </w:p>
    <w:p w:rsidR="0076050E" w:rsidRDefault="0076050E" w:rsidP="0076050E">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number</w:t>
      </w:r>
      <w:r w:rsidRPr="004C01BA">
        <w:rPr>
          <w:rFonts w:ascii="Times New Roman" w:hAnsi="Times New Roman" w:cs="Times New Roman"/>
          <w:sz w:val="28"/>
          <w:szCs w:val="28"/>
        </w:rPr>
        <w:t>_</w:t>
      </w:r>
      <w:r>
        <w:rPr>
          <w:rFonts w:ascii="Times New Roman" w:hAnsi="Times New Roman" w:cs="Times New Roman"/>
          <w:sz w:val="28"/>
          <w:szCs w:val="28"/>
          <w:lang w:val="en-US"/>
        </w:rPr>
        <w:t>of</w:t>
      </w:r>
      <w:r w:rsidRPr="004C01BA">
        <w:rPr>
          <w:rFonts w:ascii="Times New Roman" w:hAnsi="Times New Roman" w:cs="Times New Roman"/>
          <w:sz w:val="28"/>
          <w:szCs w:val="28"/>
        </w:rPr>
        <w:t>_</w:t>
      </w:r>
      <w:r>
        <w:rPr>
          <w:rFonts w:ascii="Times New Roman" w:hAnsi="Times New Roman" w:cs="Times New Roman"/>
          <w:sz w:val="28"/>
          <w:szCs w:val="28"/>
          <w:lang w:val="en-US"/>
        </w:rPr>
        <w:t>tickets</w:t>
      </w:r>
      <w:r w:rsidRPr="004C01BA">
        <w:rPr>
          <w:rFonts w:ascii="Times New Roman" w:hAnsi="Times New Roman" w:cs="Times New Roman"/>
          <w:sz w:val="28"/>
          <w:szCs w:val="28"/>
        </w:rPr>
        <w:t xml:space="preserve">. </w:t>
      </w:r>
      <w:r>
        <w:rPr>
          <w:rFonts w:ascii="Times New Roman" w:hAnsi="Times New Roman" w:cs="Times New Roman"/>
          <w:sz w:val="28"/>
          <w:szCs w:val="28"/>
        </w:rPr>
        <w:t>В</w:t>
      </w:r>
      <w:r w:rsidRPr="0076050E">
        <w:rPr>
          <w:rFonts w:ascii="Times New Roman" w:hAnsi="Times New Roman" w:cs="Times New Roman"/>
          <w:sz w:val="28"/>
          <w:szCs w:val="28"/>
        </w:rPr>
        <w:t xml:space="preserve"> </w:t>
      </w:r>
      <w:r>
        <w:rPr>
          <w:rFonts w:ascii="Times New Roman" w:hAnsi="Times New Roman" w:cs="Times New Roman"/>
          <w:sz w:val="28"/>
          <w:szCs w:val="28"/>
        </w:rPr>
        <w:t>данном</w:t>
      </w:r>
      <w:r w:rsidRPr="0076050E">
        <w:rPr>
          <w:rFonts w:ascii="Times New Roman" w:hAnsi="Times New Roman" w:cs="Times New Roman"/>
          <w:sz w:val="28"/>
          <w:szCs w:val="28"/>
        </w:rPr>
        <w:t xml:space="preserve"> </w:t>
      </w:r>
      <w:r>
        <w:rPr>
          <w:rFonts w:ascii="Times New Roman" w:hAnsi="Times New Roman" w:cs="Times New Roman"/>
          <w:sz w:val="28"/>
          <w:szCs w:val="28"/>
        </w:rPr>
        <w:t>поле</w:t>
      </w:r>
      <w:r w:rsidRPr="0076050E">
        <w:rPr>
          <w:rFonts w:ascii="Times New Roman" w:hAnsi="Times New Roman" w:cs="Times New Roman"/>
          <w:sz w:val="28"/>
          <w:szCs w:val="28"/>
        </w:rPr>
        <w:t xml:space="preserve"> </w:t>
      </w:r>
      <w:r>
        <w:rPr>
          <w:rFonts w:ascii="Times New Roman" w:hAnsi="Times New Roman" w:cs="Times New Roman"/>
          <w:sz w:val="28"/>
          <w:szCs w:val="28"/>
        </w:rPr>
        <w:t>содержится информация об оставшемся количестве билетов на данный тур</w:t>
      </w:r>
      <w:r w:rsidR="00216491">
        <w:rPr>
          <w:rFonts w:ascii="Times New Roman" w:hAnsi="Times New Roman" w:cs="Times New Roman"/>
          <w:sz w:val="28"/>
          <w:szCs w:val="28"/>
        </w:rPr>
        <w:t xml:space="preserve">. Поле типа </w:t>
      </w:r>
      <w:r w:rsidR="00216491">
        <w:rPr>
          <w:rFonts w:ascii="Times New Roman" w:hAnsi="Times New Roman" w:cs="Times New Roman"/>
          <w:sz w:val="28"/>
          <w:szCs w:val="28"/>
          <w:lang w:val="en-US"/>
        </w:rPr>
        <w:t>Number</w:t>
      </w:r>
      <w:r w:rsidR="00216491">
        <w:rPr>
          <w:rFonts w:ascii="Times New Roman" w:hAnsi="Times New Roman" w:cs="Times New Roman"/>
          <w:sz w:val="28"/>
          <w:szCs w:val="28"/>
        </w:rPr>
        <w:t>;</w:t>
      </w:r>
    </w:p>
    <w:p w:rsidR="00216491" w:rsidRDefault="00216491" w:rsidP="0076050E">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description</w:t>
      </w:r>
      <w:proofErr w:type="gramEnd"/>
      <w:r w:rsidRPr="00216491">
        <w:rPr>
          <w:rFonts w:ascii="Times New Roman" w:hAnsi="Times New Roman" w:cs="Times New Roman"/>
          <w:sz w:val="28"/>
          <w:szCs w:val="28"/>
        </w:rPr>
        <w:t xml:space="preserve">. </w:t>
      </w:r>
      <w:r>
        <w:rPr>
          <w:rFonts w:ascii="Times New Roman" w:hAnsi="Times New Roman" w:cs="Times New Roman"/>
          <w:sz w:val="28"/>
          <w:szCs w:val="28"/>
        </w:rPr>
        <w:t xml:space="preserve">Поле типа </w:t>
      </w:r>
      <w:r>
        <w:rPr>
          <w:rFonts w:ascii="Times New Roman" w:hAnsi="Times New Roman" w:cs="Times New Roman"/>
          <w:sz w:val="28"/>
          <w:szCs w:val="28"/>
          <w:lang w:val="en-US"/>
        </w:rPr>
        <w:t>String</w:t>
      </w:r>
      <w:r>
        <w:rPr>
          <w:rFonts w:ascii="Times New Roman" w:hAnsi="Times New Roman" w:cs="Times New Roman"/>
          <w:sz w:val="28"/>
          <w:szCs w:val="28"/>
        </w:rPr>
        <w:t>, которое хранит в себе описание тура, с помощью которого турфирма может привлечь клиента воспользоваться данным туром;</w:t>
      </w:r>
    </w:p>
    <w:p w:rsidR="00216491" w:rsidRDefault="00216491" w:rsidP="00E92CFB">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tags</w:t>
      </w:r>
      <w:proofErr w:type="gramEnd"/>
      <w:r>
        <w:rPr>
          <w:rFonts w:ascii="Times New Roman" w:hAnsi="Times New Roman" w:cs="Times New Roman"/>
          <w:sz w:val="28"/>
          <w:szCs w:val="28"/>
        </w:rPr>
        <w:t xml:space="preserve">. Поле, содержащее теги, предназначенные для оптимального поиска, типа </w:t>
      </w:r>
      <w:r>
        <w:rPr>
          <w:rFonts w:ascii="Times New Roman" w:hAnsi="Times New Roman" w:cs="Times New Roman"/>
          <w:sz w:val="28"/>
          <w:szCs w:val="28"/>
          <w:lang w:val="en-US"/>
        </w:rPr>
        <w:t>String</w:t>
      </w:r>
      <w:r w:rsidRPr="00216491">
        <w:rPr>
          <w:rFonts w:ascii="Times New Roman" w:hAnsi="Times New Roman" w:cs="Times New Roman"/>
          <w:sz w:val="28"/>
          <w:szCs w:val="28"/>
        </w:rPr>
        <w:t>.</w:t>
      </w:r>
    </w:p>
    <w:p w:rsidR="00E92CFB" w:rsidRDefault="00767407" w:rsidP="00E92CFB">
      <w:pPr>
        <w:spacing w:line="259" w:lineRule="auto"/>
        <w:ind w:firstLine="720"/>
        <w:jc w:val="both"/>
        <w:rPr>
          <w:noProof/>
          <w:sz w:val="28"/>
        </w:rPr>
      </w:pPr>
      <w:r>
        <w:rPr>
          <w:noProof/>
          <w:sz w:val="28"/>
        </w:rPr>
        <w:t xml:space="preserve">Сущность </w:t>
      </w:r>
      <w:r w:rsidR="00E92CFB">
        <w:rPr>
          <w:sz w:val="28"/>
          <w:lang w:val="en-US"/>
        </w:rPr>
        <w:t>reservations</w:t>
      </w:r>
      <w:r w:rsidR="00E92CFB">
        <w:rPr>
          <w:noProof/>
          <w:sz w:val="28"/>
        </w:rPr>
        <w:t xml:space="preserve"> (рисунок 4.</w:t>
      </w:r>
      <w:r w:rsidR="00E92CFB" w:rsidRPr="00E92CFB">
        <w:rPr>
          <w:noProof/>
          <w:sz w:val="28"/>
        </w:rPr>
        <w:t>5</w:t>
      </w:r>
      <w:r w:rsidR="00E92CFB">
        <w:rPr>
          <w:noProof/>
          <w:sz w:val="28"/>
        </w:rPr>
        <w:t>) служит для хранении информации о поступивших заявление на бронирование туров. Состоит из следующих полей:</w:t>
      </w:r>
    </w:p>
    <w:p w:rsid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Pr>
          <w:rFonts w:ascii="Times New Roman" w:hAnsi="Times New Roman" w:cs="Times New Roman"/>
          <w:sz w:val="28"/>
          <w:szCs w:val="28"/>
          <w:lang w:val="en-US"/>
        </w:rPr>
        <w:t>reservation</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Обязательный уникальный номер заявления, является типом </w:t>
      </w:r>
      <w:r>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E92CFB" w:rsidRPr="0076050E"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tour_id</w:t>
      </w:r>
      <w:r w:rsidRPr="0076050E">
        <w:rPr>
          <w:rFonts w:ascii="Times New Roman" w:hAnsi="Times New Roman" w:cs="Times New Roman"/>
          <w:sz w:val="28"/>
          <w:szCs w:val="28"/>
        </w:rPr>
        <w:t xml:space="preserve">. </w:t>
      </w:r>
      <w:r w:rsidR="00E7701A">
        <w:rPr>
          <w:rFonts w:ascii="Times New Roman" w:hAnsi="Times New Roman" w:cs="Times New Roman"/>
          <w:sz w:val="28"/>
          <w:szCs w:val="28"/>
        </w:rPr>
        <w:t xml:space="preserve">Здесь хранится идентификационный номер тура </w:t>
      </w:r>
      <w:r w:rsidR="00767407">
        <w:rPr>
          <w:rFonts w:ascii="Times New Roman" w:hAnsi="Times New Roman" w:cs="Times New Roman"/>
          <w:sz w:val="28"/>
          <w:szCs w:val="28"/>
        </w:rPr>
        <w:t>(сущность</w:t>
      </w:r>
      <w:r w:rsidR="00E7701A">
        <w:rPr>
          <w:rFonts w:ascii="Times New Roman" w:hAnsi="Times New Roman" w:cs="Times New Roman"/>
          <w:sz w:val="28"/>
          <w:szCs w:val="28"/>
        </w:rPr>
        <w:t xml:space="preserve"> </w:t>
      </w:r>
      <w:r w:rsidR="00E7701A">
        <w:rPr>
          <w:rFonts w:ascii="Times New Roman" w:hAnsi="Times New Roman" w:cs="Times New Roman"/>
          <w:sz w:val="28"/>
          <w:szCs w:val="28"/>
          <w:lang w:val="en-US"/>
        </w:rPr>
        <w:t>tours</w:t>
      </w:r>
      <w:r w:rsidR="00767407">
        <w:rPr>
          <w:rFonts w:ascii="Times New Roman" w:hAnsi="Times New Roman" w:cs="Times New Roman"/>
          <w:sz w:val="28"/>
          <w:szCs w:val="28"/>
        </w:rPr>
        <w:t>)</w:t>
      </w:r>
      <w:r w:rsidR="00E7701A">
        <w:rPr>
          <w:rFonts w:ascii="Times New Roman" w:hAnsi="Times New Roman" w:cs="Times New Roman"/>
          <w:sz w:val="28"/>
          <w:szCs w:val="28"/>
        </w:rPr>
        <w:t>, для о</w:t>
      </w:r>
      <w:r>
        <w:rPr>
          <w:rFonts w:ascii="Times New Roman" w:hAnsi="Times New Roman" w:cs="Times New Roman"/>
          <w:sz w:val="28"/>
          <w:szCs w:val="28"/>
        </w:rPr>
        <w:t>предел</w:t>
      </w:r>
      <w:r w:rsidR="00E7701A">
        <w:rPr>
          <w:rFonts w:ascii="Times New Roman" w:hAnsi="Times New Roman" w:cs="Times New Roman"/>
          <w:sz w:val="28"/>
          <w:szCs w:val="28"/>
        </w:rPr>
        <w:t>ения,</w:t>
      </w:r>
      <w:r>
        <w:rPr>
          <w:rFonts w:ascii="Times New Roman" w:hAnsi="Times New Roman" w:cs="Times New Roman"/>
          <w:sz w:val="28"/>
          <w:szCs w:val="28"/>
        </w:rPr>
        <w:t xml:space="preserve"> какой тур оформляет клиент;</w:t>
      </w:r>
    </w:p>
    <w:p w:rsidR="00E92CFB" w:rsidRP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fullname</w:t>
      </w:r>
      <w:proofErr w:type="gramEnd"/>
      <w:r w:rsidRPr="00E92CFB">
        <w:rPr>
          <w:rFonts w:ascii="Times New Roman" w:hAnsi="Times New Roman" w:cs="Times New Roman"/>
          <w:sz w:val="28"/>
          <w:szCs w:val="28"/>
        </w:rPr>
        <w:t xml:space="preserve">. </w:t>
      </w:r>
      <w:r>
        <w:rPr>
          <w:rFonts w:ascii="Times New Roman" w:hAnsi="Times New Roman" w:cs="Times New Roman"/>
          <w:sz w:val="28"/>
          <w:szCs w:val="28"/>
        </w:rPr>
        <w:t xml:space="preserve">ФИО клиента, записанное в формате </w:t>
      </w:r>
      <w:r>
        <w:rPr>
          <w:rFonts w:ascii="Times New Roman" w:hAnsi="Times New Roman" w:cs="Times New Roman"/>
          <w:sz w:val="28"/>
          <w:szCs w:val="28"/>
          <w:lang w:val="en-US"/>
        </w:rPr>
        <w:t>String</w:t>
      </w:r>
      <w:r w:rsidRPr="00E92CFB">
        <w:rPr>
          <w:rFonts w:ascii="Times New Roman" w:hAnsi="Times New Roman" w:cs="Times New Roman"/>
          <w:sz w:val="28"/>
          <w:szCs w:val="28"/>
        </w:rPr>
        <w:t>;</w:t>
      </w:r>
    </w:p>
    <w:p w:rsidR="00E92CFB" w:rsidRP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email</w:t>
      </w:r>
      <w:proofErr w:type="gramEnd"/>
      <w:r w:rsidRPr="00E92CFB">
        <w:rPr>
          <w:rFonts w:ascii="Times New Roman" w:hAnsi="Times New Roman" w:cs="Times New Roman"/>
          <w:sz w:val="28"/>
          <w:szCs w:val="28"/>
        </w:rPr>
        <w:t xml:space="preserve">. </w:t>
      </w:r>
      <w:r>
        <w:rPr>
          <w:rFonts w:ascii="Times New Roman" w:hAnsi="Times New Roman" w:cs="Times New Roman"/>
          <w:sz w:val="28"/>
          <w:szCs w:val="28"/>
        </w:rPr>
        <w:t xml:space="preserve">Обязательное поле типа </w:t>
      </w:r>
      <w:r>
        <w:rPr>
          <w:rFonts w:ascii="Times New Roman" w:hAnsi="Times New Roman" w:cs="Times New Roman"/>
          <w:sz w:val="28"/>
          <w:szCs w:val="28"/>
          <w:lang w:val="en-US"/>
        </w:rPr>
        <w:t>String</w:t>
      </w:r>
      <w:r>
        <w:rPr>
          <w:rFonts w:ascii="Times New Roman" w:hAnsi="Times New Roman" w:cs="Times New Roman"/>
          <w:sz w:val="28"/>
          <w:szCs w:val="28"/>
        </w:rPr>
        <w:t>, хранящее электронную почту клиента для связи</w:t>
      </w:r>
      <w:r w:rsidRPr="00E92CFB">
        <w:rPr>
          <w:rFonts w:ascii="Times New Roman" w:hAnsi="Times New Roman" w:cs="Times New Roman"/>
          <w:sz w:val="28"/>
          <w:szCs w:val="28"/>
        </w:rPr>
        <w:t>;</w:t>
      </w:r>
    </w:p>
    <w:p w:rsidR="00E92CFB" w:rsidRP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phone</w:t>
      </w:r>
      <w:proofErr w:type="gramEnd"/>
      <w:r w:rsidRPr="00E92CFB">
        <w:rPr>
          <w:rFonts w:ascii="Times New Roman" w:hAnsi="Times New Roman" w:cs="Times New Roman"/>
          <w:sz w:val="28"/>
          <w:szCs w:val="28"/>
        </w:rPr>
        <w:t xml:space="preserve">. </w:t>
      </w:r>
      <w:r>
        <w:rPr>
          <w:rFonts w:ascii="Times New Roman" w:hAnsi="Times New Roman" w:cs="Times New Roman"/>
          <w:sz w:val="28"/>
          <w:szCs w:val="28"/>
        </w:rPr>
        <w:t xml:space="preserve">Обязательное поле, содержащее контактные телефоны клиентов. Как и </w:t>
      </w:r>
      <w:r>
        <w:rPr>
          <w:rFonts w:ascii="Times New Roman" w:hAnsi="Times New Roman" w:cs="Times New Roman"/>
          <w:sz w:val="28"/>
          <w:szCs w:val="28"/>
          <w:lang w:val="en-US"/>
        </w:rPr>
        <w:t>email</w:t>
      </w:r>
      <w:r>
        <w:rPr>
          <w:rFonts w:ascii="Times New Roman" w:hAnsi="Times New Roman" w:cs="Times New Roman"/>
          <w:sz w:val="28"/>
          <w:szCs w:val="28"/>
        </w:rPr>
        <w:t xml:space="preserve">, типа </w:t>
      </w:r>
      <w:r>
        <w:rPr>
          <w:rFonts w:ascii="Times New Roman" w:hAnsi="Times New Roman" w:cs="Times New Roman"/>
          <w:sz w:val="28"/>
          <w:szCs w:val="28"/>
          <w:lang w:val="en-US"/>
        </w:rPr>
        <w:t>String;</w:t>
      </w:r>
    </w:p>
    <w:p w:rsidR="00E92CFB" w:rsidRPr="00450702"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tickets</w:t>
      </w:r>
      <w:proofErr w:type="gramEnd"/>
      <w:r w:rsidRPr="00E92CFB">
        <w:rPr>
          <w:rFonts w:ascii="Times New Roman" w:hAnsi="Times New Roman" w:cs="Times New Roman"/>
          <w:sz w:val="28"/>
          <w:szCs w:val="28"/>
        </w:rPr>
        <w:t>. И</w:t>
      </w:r>
      <w:r>
        <w:rPr>
          <w:rFonts w:ascii="Times New Roman" w:hAnsi="Times New Roman" w:cs="Times New Roman"/>
          <w:sz w:val="28"/>
          <w:szCs w:val="28"/>
        </w:rPr>
        <w:t xml:space="preserve">нформация в данном поле записывается как тип </w:t>
      </w:r>
      <w:r>
        <w:rPr>
          <w:rFonts w:ascii="Times New Roman" w:hAnsi="Times New Roman" w:cs="Times New Roman"/>
          <w:sz w:val="28"/>
          <w:szCs w:val="28"/>
          <w:lang w:val="en-US"/>
        </w:rPr>
        <w:t>Number</w:t>
      </w:r>
      <w:r>
        <w:rPr>
          <w:rFonts w:ascii="Times New Roman" w:hAnsi="Times New Roman" w:cs="Times New Roman"/>
          <w:sz w:val="28"/>
          <w:szCs w:val="28"/>
        </w:rPr>
        <w:t xml:space="preserve">. </w:t>
      </w:r>
      <w:r w:rsidR="00450702">
        <w:rPr>
          <w:rFonts w:ascii="Times New Roman" w:hAnsi="Times New Roman" w:cs="Times New Roman"/>
          <w:sz w:val="28"/>
          <w:szCs w:val="28"/>
        </w:rPr>
        <w:t>Описывает, сколько билетов заказывает клиент на определенный тур</w:t>
      </w:r>
      <w:r w:rsidR="00450702" w:rsidRPr="00450702">
        <w:rPr>
          <w:rFonts w:ascii="Times New Roman" w:hAnsi="Times New Roman" w:cs="Times New Roman"/>
          <w:sz w:val="28"/>
          <w:szCs w:val="28"/>
        </w:rPr>
        <w:t>;</w:t>
      </w:r>
    </w:p>
    <w:p w:rsidR="00450702" w:rsidRDefault="00450702"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online</w:t>
      </w:r>
      <w:r w:rsidRPr="00450702">
        <w:rPr>
          <w:rFonts w:ascii="Times New Roman" w:hAnsi="Times New Roman" w:cs="Times New Roman"/>
          <w:sz w:val="28"/>
          <w:szCs w:val="28"/>
        </w:rPr>
        <w:t>_</w:t>
      </w:r>
      <w:r>
        <w:rPr>
          <w:rFonts w:ascii="Times New Roman" w:hAnsi="Times New Roman" w:cs="Times New Roman"/>
          <w:sz w:val="28"/>
          <w:szCs w:val="28"/>
          <w:lang w:val="en-US"/>
        </w:rPr>
        <w:t>status</w:t>
      </w:r>
      <w:r w:rsidRPr="00450702">
        <w:rPr>
          <w:rFonts w:ascii="Times New Roman" w:hAnsi="Times New Roman" w:cs="Times New Roman"/>
          <w:sz w:val="28"/>
          <w:szCs w:val="28"/>
        </w:rPr>
        <w:t xml:space="preserve">. </w:t>
      </w:r>
      <w:r>
        <w:rPr>
          <w:rFonts w:ascii="Times New Roman" w:hAnsi="Times New Roman" w:cs="Times New Roman"/>
          <w:sz w:val="28"/>
          <w:szCs w:val="28"/>
        </w:rPr>
        <w:t xml:space="preserve">Поле содержит информацию типа </w:t>
      </w:r>
      <w:r>
        <w:rPr>
          <w:rFonts w:ascii="Times New Roman" w:hAnsi="Times New Roman" w:cs="Times New Roman"/>
          <w:sz w:val="28"/>
          <w:szCs w:val="28"/>
          <w:lang w:val="en-US"/>
        </w:rPr>
        <w:t>Boolean</w:t>
      </w:r>
      <w:r>
        <w:rPr>
          <w:rFonts w:ascii="Times New Roman" w:hAnsi="Times New Roman" w:cs="Times New Roman"/>
          <w:sz w:val="28"/>
          <w:szCs w:val="28"/>
        </w:rPr>
        <w:t xml:space="preserve">. Определяет, каким образом совершен заказ: true – клиент сам, с помощью сети Интернет, </w:t>
      </w:r>
      <w:r>
        <w:rPr>
          <w:rFonts w:ascii="Times New Roman" w:hAnsi="Times New Roman" w:cs="Times New Roman"/>
          <w:sz w:val="28"/>
          <w:szCs w:val="28"/>
        </w:rPr>
        <w:lastRenderedPageBreak/>
        <w:t xml:space="preserve">забронировал тур; </w:t>
      </w:r>
      <w:r>
        <w:rPr>
          <w:rFonts w:ascii="Times New Roman" w:hAnsi="Times New Roman" w:cs="Times New Roman"/>
          <w:sz w:val="28"/>
          <w:szCs w:val="28"/>
          <w:lang w:val="en-US"/>
        </w:rPr>
        <w:t>false</w:t>
      </w:r>
      <w:r>
        <w:rPr>
          <w:rFonts w:ascii="Times New Roman" w:hAnsi="Times New Roman" w:cs="Times New Roman"/>
          <w:sz w:val="28"/>
          <w:szCs w:val="28"/>
        </w:rPr>
        <w:t xml:space="preserve"> – клиент обратился в турагенство, где ему оформили заявление на бронь;</w:t>
      </w:r>
    </w:p>
    <w:p w:rsidR="00450702" w:rsidRDefault="00450702"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execution_status. Как и предыдущее поле, является типом </w:t>
      </w:r>
      <w:r>
        <w:rPr>
          <w:rFonts w:ascii="Times New Roman" w:hAnsi="Times New Roman" w:cs="Times New Roman"/>
          <w:sz w:val="28"/>
          <w:szCs w:val="28"/>
          <w:lang w:val="en-US"/>
        </w:rPr>
        <w:t>Boolean</w:t>
      </w:r>
      <w:r w:rsidRPr="00450702">
        <w:rPr>
          <w:rFonts w:ascii="Times New Roman" w:hAnsi="Times New Roman" w:cs="Times New Roman"/>
          <w:sz w:val="28"/>
          <w:szCs w:val="28"/>
        </w:rPr>
        <w:t>. П</w:t>
      </w:r>
      <w:r>
        <w:rPr>
          <w:rFonts w:ascii="Times New Roman" w:hAnsi="Times New Roman" w:cs="Times New Roman"/>
          <w:sz w:val="28"/>
          <w:szCs w:val="28"/>
        </w:rPr>
        <w:t xml:space="preserve">оказывает в каком состоянии находится заявление, а именно: </w:t>
      </w:r>
      <w:r>
        <w:rPr>
          <w:rFonts w:ascii="Times New Roman" w:hAnsi="Times New Roman" w:cs="Times New Roman"/>
          <w:sz w:val="28"/>
          <w:szCs w:val="28"/>
          <w:lang w:val="en-US"/>
        </w:rPr>
        <w:t>true</w:t>
      </w:r>
      <w:r w:rsidRPr="00450702">
        <w:rPr>
          <w:rFonts w:ascii="Times New Roman" w:hAnsi="Times New Roman" w:cs="Times New Roman"/>
          <w:sz w:val="28"/>
          <w:szCs w:val="28"/>
        </w:rPr>
        <w:t xml:space="preserve"> – </w:t>
      </w:r>
      <w:r>
        <w:rPr>
          <w:rFonts w:ascii="Times New Roman" w:hAnsi="Times New Roman" w:cs="Times New Roman"/>
          <w:sz w:val="28"/>
          <w:szCs w:val="28"/>
        </w:rPr>
        <w:t>заявление оформлено</w:t>
      </w:r>
      <w:r w:rsidR="009C591A">
        <w:rPr>
          <w:rFonts w:ascii="Times New Roman" w:hAnsi="Times New Roman" w:cs="Times New Roman"/>
          <w:sz w:val="28"/>
          <w:szCs w:val="28"/>
        </w:rPr>
        <w:t xml:space="preserve">; </w:t>
      </w:r>
      <w:r w:rsidR="009C591A">
        <w:rPr>
          <w:rFonts w:ascii="Times New Roman" w:hAnsi="Times New Roman" w:cs="Times New Roman"/>
          <w:sz w:val="28"/>
          <w:szCs w:val="28"/>
          <w:lang w:val="en-US"/>
        </w:rPr>
        <w:t>false</w:t>
      </w:r>
      <w:r w:rsidR="009C591A" w:rsidRPr="009C591A">
        <w:rPr>
          <w:rFonts w:ascii="Times New Roman" w:hAnsi="Times New Roman" w:cs="Times New Roman"/>
          <w:sz w:val="28"/>
          <w:szCs w:val="28"/>
        </w:rPr>
        <w:t xml:space="preserve"> </w:t>
      </w:r>
      <w:r w:rsidR="009C591A">
        <w:rPr>
          <w:rFonts w:ascii="Times New Roman" w:hAnsi="Times New Roman" w:cs="Times New Roman"/>
          <w:sz w:val="28"/>
          <w:szCs w:val="28"/>
        </w:rPr>
        <w:t>–</w:t>
      </w:r>
      <w:r w:rsidR="009C591A" w:rsidRPr="009C591A">
        <w:rPr>
          <w:rFonts w:ascii="Times New Roman" w:hAnsi="Times New Roman" w:cs="Times New Roman"/>
          <w:sz w:val="28"/>
          <w:szCs w:val="28"/>
        </w:rPr>
        <w:t xml:space="preserve"> </w:t>
      </w:r>
      <w:r w:rsidR="009C591A">
        <w:rPr>
          <w:rFonts w:ascii="Times New Roman" w:hAnsi="Times New Roman" w:cs="Times New Roman"/>
          <w:sz w:val="28"/>
          <w:szCs w:val="28"/>
        </w:rPr>
        <w:t>заявление находится на рассмотрении.</w:t>
      </w:r>
    </w:p>
    <w:p w:rsidR="00E92CFB" w:rsidRDefault="00E92CFB" w:rsidP="00E92CFB">
      <w:pPr>
        <w:tabs>
          <w:tab w:val="left" w:pos="993"/>
        </w:tabs>
        <w:jc w:val="both"/>
        <w:rPr>
          <w:sz w:val="28"/>
          <w:szCs w:val="28"/>
        </w:rPr>
      </w:pPr>
    </w:p>
    <w:p w:rsidR="00E92CFB" w:rsidRDefault="00E92CFB" w:rsidP="00E92CFB">
      <w:pPr>
        <w:tabs>
          <w:tab w:val="left" w:pos="993"/>
        </w:tabs>
        <w:jc w:val="center"/>
        <w:rPr>
          <w:sz w:val="28"/>
          <w:szCs w:val="28"/>
        </w:rPr>
      </w:pPr>
      <w:r>
        <w:rPr>
          <w:noProof/>
          <w:sz w:val="28"/>
          <w:szCs w:val="28"/>
        </w:rPr>
        <w:drawing>
          <wp:inline distT="0" distB="0" distL="0" distR="0">
            <wp:extent cx="1419048" cy="2228571"/>
            <wp:effectExtent l="0" t="0" r="0" b="635"/>
            <wp:docPr id="2371" name="Рисунок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1419048" cy="2228571"/>
                    </a:xfrm>
                    <a:prstGeom prst="rect">
                      <a:avLst/>
                    </a:prstGeom>
                  </pic:spPr>
                </pic:pic>
              </a:graphicData>
            </a:graphic>
          </wp:inline>
        </w:drawing>
      </w:r>
    </w:p>
    <w:p w:rsidR="00E92CFB" w:rsidRDefault="00E92CFB" w:rsidP="00E92CFB">
      <w:pPr>
        <w:spacing w:line="259" w:lineRule="auto"/>
        <w:ind w:firstLine="720"/>
        <w:jc w:val="center"/>
        <w:rPr>
          <w:sz w:val="28"/>
        </w:rPr>
      </w:pPr>
    </w:p>
    <w:p w:rsidR="00E92CFB" w:rsidRPr="00447739" w:rsidRDefault="00E92CFB" w:rsidP="00E92CFB">
      <w:pPr>
        <w:spacing w:line="259" w:lineRule="auto"/>
        <w:ind w:firstLine="720"/>
        <w:jc w:val="center"/>
        <w:rPr>
          <w:sz w:val="28"/>
        </w:rPr>
      </w:pPr>
      <w:r>
        <w:rPr>
          <w:sz w:val="28"/>
        </w:rPr>
        <w:t xml:space="preserve">Рисунок </w:t>
      </w:r>
      <w:r w:rsidRPr="00EE1251">
        <w:rPr>
          <w:sz w:val="28"/>
        </w:rPr>
        <w:t>4</w:t>
      </w:r>
      <w:r>
        <w:rPr>
          <w:sz w:val="28"/>
        </w:rPr>
        <w:t>.</w:t>
      </w:r>
      <w:r w:rsidR="009C591A" w:rsidRPr="00E7701A">
        <w:rPr>
          <w:sz w:val="28"/>
        </w:rPr>
        <w:t>5</w:t>
      </w:r>
      <w:r>
        <w:rPr>
          <w:sz w:val="28"/>
        </w:rPr>
        <w:t xml:space="preserve"> – </w:t>
      </w:r>
      <w:r w:rsidR="00767407">
        <w:rPr>
          <w:noProof/>
          <w:sz w:val="28"/>
        </w:rPr>
        <w:t xml:space="preserve">Сущность </w:t>
      </w:r>
      <w:r w:rsidR="009C591A">
        <w:rPr>
          <w:sz w:val="28"/>
          <w:lang w:val="en-US"/>
        </w:rPr>
        <w:t>reservations</w:t>
      </w:r>
    </w:p>
    <w:p w:rsidR="00E92CFB" w:rsidRDefault="00E92CFB" w:rsidP="00E92CFB">
      <w:pPr>
        <w:tabs>
          <w:tab w:val="left" w:pos="993"/>
        </w:tabs>
        <w:jc w:val="center"/>
        <w:rPr>
          <w:sz w:val="28"/>
          <w:szCs w:val="28"/>
        </w:rPr>
      </w:pPr>
    </w:p>
    <w:p w:rsidR="009C591A" w:rsidRDefault="00767407" w:rsidP="009C591A">
      <w:pPr>
        <w:spacing w:line="259" w:lineRule="auto"/>
        <w:ind w:firstLine="720"/>
        <w:jc w:val="both"/>
        <w:rPr>
          <w:noProof/>
          <w:sz w:val="28"/>
        </w:rPr>
      </w:pPr>
      <w:r>
        <w:rPr>
          <w:noProof/>
          <w:sz w:val="28"/>
        </w:rPr>
        <w:t xml:space="preserve">Сущность </w:t>
      </w:r>
      <w:r w:rsidR="009C591A">
        <w:rPr>
          <w:sz w:val="28"/>
          <w:lang w:val="en-US"/>
        </w:rPr>
        <w:t>archive</w:t>
      </w:r>
      <w:r w:rsidR="009C591A">
        <w:rPr>
          <w:noProof/>
          <w:sz w:val="28"/>
        </w:rPr>
        <w:t xml:space="preserve"> (рисунок 4.</w:t>
      </w:r>
      <w:r w:rsidR="009C591A" w:rsidRPr="009C591A">
        <w:rPr>
          <w:noProof/>
          <w:sz w:val="28"/>
        </w:rPr>
        <w:t>6</w:t>
      </w:r>
      <w:r w:rsidR="009C591A">
        <w:rPr>
          <w:noProof/>
          <w:sz w:val="28"/>
        </w:rPr>
        <w:t>) является архивом за</w:t>
      </w:r>
      <w:r w:rsidR="00E7701A">
        <w:rPr>
          <w:noProof/>
          <w:sz w:val="28"/>
        </w:rPr>
        <w:t>я</w:t>
      </w:r>
      <w:r w:rsidR="009C591A">
        <w:rPr>
          <w:noProof/>
          <w:sz w:val="28"/>
        </w:rPr>
        <w:t>влений. С помощью нее составляются статистический анализ по продажам и популярным турам. Состоит из следующих полей:</w:t>
      </w:r>
    </w:p>
    <w:p w:rsidR="009C591A" w:rsidRDefault="009C591A" w:rsidP="009C591A">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sidRPr="009C591A">
        <w:rPr>
          <w:rFonts w:ascii="Times New Roman" w:hAnsi="Times New Roman" w:cs="Times New Roman"/>
          <w:sz w:val="28"/>
          <w:szCs w:val="28"/>
        </w:rPr>
        <w:t xml:space="preserve"> </w:t>
      </w:r>
      <w:r>
        <w:rPr>
          <w:rFonts w:ascii="Times New Roman" w:hAnsi="Times New Roman" w:cs="Times New Roman"/>
          <w:sz w:val="28"/>
          <w:szCs w:val="28"/>
        </w:rPr>
        <w:t>tour</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Обязательный уникальный номер тура в архиве, является типом </w:t>
      </w:r>
      <w:r>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9C591A" w:rsidRDefault="00C13145" w:rsidP="009C591A">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tickets. Поле типа </w:t>
      </w:r>
      <w:r>
        <w:rPr>
          <w:rFonts w:ascii="Times New Roman" w:hAnsi="Times New Roman" w:cs="Times New Roman"/>
          <w:sz w:val="28"/>
          <w:szCs w:val="28"/>
          <w:lang w:val="en-US"/>
        </w:rPr>
        <w:t>Number</w:t>
      </w:r>
      <w:r>
        <w:rPr>
          <w:rFonts w:ascii="Times New Roman" w:hAnsi="Times New Roman" w:cs="Times New Roman"/>
          <w:sz w:val="28"/>
          <w:szCs w:val="28"/>
        </w:rPr>
        <w:t>, хранящее количество оформленных путевок на данный тур. В дальнейшем служит для определения популярности тура.</w:t>
      </w:r>
    </w:p>
    <w:p w:rsidR="00E7701A" w:rsidRPr="00E7701A" w:rsidRDefault="00E7701A" w:rsidP="00E7701A">
      <w:pPr>
        <w:tabs>
          <w:tab w:val="left" w:pos="993"/>
        </w:tabs>
        <w:jc w:val="both"/>
        <w:rPr>
          <w:sz w:val="28"/>
          <w:szCs w:val="28"/>
        </w:rPr>
      </w:pPr>
    </w:p>
    <w:p w:rsidR="009C591A" w:rsidRDefault="009C591A" w:rsidP="00E92CFB">
      <w:pPr>
        <w:tabs>
          <w:tab w:val="left" w:pos="993"/>
        </w:tabs>
        <w:jc w:val="center"/>
        <w:rPr>
          <w:sz w:val="28"/>
          <w:szCs w:val="28"/>
        </w:rPr>
      </w:pPr>
      <w:r>
        <w:rPr>
          <w:noProof/>
          <w:sz w:val="28"/>
          <w:szCs w:val="28"/>
        </w:rPr>
        <w:drawing>
          <wp:inline distT="0" distB="0" distL="0" distR="0">
            <wp:extent cx="980952" cy="980952"/>
            <wp:effectExtent l="0" t="0" r="0" b="0"/>
            <wp:docPr id="2373" name="Рисунок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archive.png"/>
                    <pic:cNvPicPr/>
                  </pic:nvPicPr>
                  <pic:blipFill>
                    <a:blip r:embed="rId23">
                      <a:extLst>
                        <a:ext uri="{28A0092B-C50C-407E-A947-70E740481C1C}">
                          <a14:useLocalDpi xmlns:a14="http://schemas.microsoft.com/office/drawing/2010/main" val="0"/>
                        </a:ext>
                      </a:extLst>
                    </a:blip>
                    <a:stretch>
                      <a:fillRect/>
                    </a:stretch>
                  </pic:blipFill>
                  <pic:spPr>
                    <a:xfrm>
                      <a:off x="0" y="0"/>
                      <a:ext cx="980952" cy="980952"/>
                    </a:xfrm>
                    <a:prstGeom prst="rect">
                      <a:avLst/>
                    </a:prstGeom>
                  </pic:spPr>
                </pic:pic>
              </a:graphicData>
            </a:graphic>
          </wp:inline>
        </w:drawing>
      </w:r>
    </w:p>
    <w:p w:rsidR="00C13145" w:rsidRDefault="00C13145" w:rsidP="00C13145">
      <w:pPr>
        <w:spacing w:line="259" w:lineRule="auto"/>
        <w:ind w:firstLine="720"/>
        <w:jc w:val="center"/>
        <w:rPr>
          <w:sz w:val="28"/>
        </w:rPr>
      </w:pPr>
    </w:p>
    <w:p w:rsidR="00767407" w:rsidRDefault="00C13145" w:rsidP="00E7701A">
      <w:pPr>
        <w:spacing w:line="259" w:lineRule="auto"/>
        <w:ind w:firstLine="720"/>
        <w:jc w:val="center"/>
        <w:rPr>
          <w:sz w:val="28"/>
        </w:rPr>
      </w:pPr>
      <w:r>
        <w:rPr>
          <w:sz w:val="28"/>
        </w:rPr>
        <w:t xml:space="preserve">Рисунок </w:t>
      </w:r>
      <w:r w:rsidRPr="00EE1251">
        <w:rPr>
          <w:sz w:val="28"/>
        </w:rPr>
        <w:t>4</w:t>
      </w:r>
      <w:r>
        <w:rPr>
          <w:sz w:val="28"/>
        </w:rPr>
        <w:t xml:space="preserve">.6 – </w:t>
      </w:r>
      <w:r w:rsidR="00767407">
        <w:rPr>
          <w:noProof/>
          <w:sz w:val="28"/>
        </w:rPr>
        <w:t xml:space="preserve">Сущность </w:t>
      </w:r>
      <w:r>
        <w:rPr>
          <w:sz w:val="28"/>
        </w:rPr>
        <w:t>archive</w:t>
      </w:r>
    </w:p>
    <w:p w:rsidR="00D36E4A" w:rsidRPr="004C01BA" w:rsidRDefault="00D36E4A" w:rsidP="00E7701A">
      <w:pPr>
        <w:spacing w:line="259" w:lineRule="auto"/>
        <w:ind w:firstLine="720"/>
        <w:jc w:val="center"/>
        <w:rPr>
          <w:sz w:val="28"/>
        </w:rPr>
      </w:pPr>
      <w:r>
        <w:rPr>
          <w:sz w:val="28"/>
        </w:rPr>
        <w:br w:type="page"/>
      </w:r>
    </w:p>
    <w:p w:rsidR="00E03BAF" w:rsidRPr="00F65762" w:rsidRDefault="00E03BAF" w:rsidP="00E03BAF">
      <w:pPr>
        <w:pStyle w:val="1"/>
        <w:spacing w:before="0" w:line="276" w:lineRule="auto"/>
        <w:ind w:left="993" w:hanging="284"/>
        <w:rPr>
          <w:rFonts w:ascii="Times New Roman" w:hAnsi="Times New Roman" w:cs="Times New Roman"/>
          <w:b/>
          <w:color w:val="auto"/>
          <w:lang w:val="en-US"/>
        </w:rPr>
      </w:pPr>
      <w:r>
        <w:rPr>
          <w:rFonts w:ascii="Times New Roman" w:hAnsi="Times New Roman" w:cs="Times New Roman"/>
          <w:b/>
          <w:color w:val="auto"/>
        </w:rPr>
        <w:lastRenderedPageBreak/>
        <w:t>5</w:t>
      </w:r>
      <w:r w:rsidRPr="00526A27">
        <w:rPr>
          <w:rFonts w:ascii="Times New Roman" w:hAnsi="Times New Roman" w:cs="Times New Roman"/>
          <w:b/>
          <w:color w:val="auto"/>
        </w:rPr>
        <w:tab/>
      </w:r>
      <w:r>
        <w:rPr>
          <w:rFonts w:ascii="Times New Roman" w:hAnsi="Times New Roman" w:cs="Times New Roman"/>
          <w:b/>
          <w:color w:val="auto"/>
        </w:rPr>
        <w:t>ОБОСНОВАНИЕ ВЫБОРА КОМПОНЕНТОВ И ТЕХНОЛОГИЙ ДЛЯ РЕАЛИЗАЦИИ КУРСОВОГО ПРОЕКТА</w:t>
      </w:r>
    </w:p>
    <w:p w:rsidR="00E03BAF" w:rsidRDefault="00E03BAF" w:rsidP="00E03BAF">
      <w:pPr>
        <w:spacing w:line="276" w:lineRule="auto"/>
        <w:ind w:firstLine="709"/>
        <w:jc w:val="both"/>
        <w:rPr>
          <w:sz w:val="28"/>
        </w:rPr>
      </w:pPr>
    </w:p>
    <w:p w:rsidR="00F65762" w:rsidRPr="00904F57" w:rsidRDefault="00F65762" w:rsidP="00F65762">
      <w:pPr>
        <w:pStyle w:val="2"/>
        <w:spacing w:before="0" w:line="276" w:lineRule="auto"/>
        <w:ind w:left="1276" w:hanging="567"/>
        <w:rPr>
          <w:rFonts w:ascii="Times New Roman" w:hAnsi="Times New Roman" w:cs="Times New Roman"/>
          <w:b/>
          <w:color w:val="auto"/>
          <w:sz w:val="28"/>
        </w:rPr>
      </w:pPr>
      <w:r w:rsidRPr="00904F57">
        <w:rPr>
          <w:rFonts w:ascii="Times New Roman" w:hAnsi="Times New Roman" w:cs="Times New Roman"/>
          <w:b/>
          <w:color w:val="auto"/>
          <w:sz w:val="28"/>
        </w:rPr>
        <w:t>5</w:t>
      </w:r>
      <w:r w:rsidRPr="001D64B0">
        <w:rPr>
          <w:rFonts w:ascii="Times New Roman" w:hAnsi="Times New Roman" w:cs="Times New Roman"/>
          <w:b/>
          <w:color w:val="auto"/>
          <w:sz w:val="28"/>
        </w:rPr>
        <w:t>.</w:t>
      </w:r>
      <w:r>
        <w:rPr>
          <w:rFonts w:ascii="Times New Roman" w:hAnsi="Times New Roman" w:cs="Times New Roman"/>
          <w:b/>
          <w:color w:val="auto"/>
          <w:sz w:val="28"/>
        </w:rPr>
        <w:t>1</w:t>
      </w:r>
      <w:r>
        <w:rPr>
          <w:rFonts w:ascii="Times New Roman" w:hAnsi="Times New Roman" w:cs="Times New Roman"/>
          <w:b/>
          <w:color w:val="auto"/>
          <w:sz w:val="28"/>
        </w:rPr>
        <w:tab/>
      </w:r>
      <w:r>
        <w:rPr>
          <w:rFonts w:ascii="Times New Roman" w:hAnsi="Times New Roman" w:cs="Times New Roman"/>
          <w:b/>
          <w:color w:val="auto"/>
          <w:sz w:val="28"/>
          <w:lang w:val="en-US"/>
        </w:rPr>
        <w:t>Node</w:t>
      </w:r>
      <w:r w:rsidRPr="00904F57">
        <w:rPr>
          <w:rFonts w:ascii="Times New Roman" w:hAnsi="Times New Roman" w:cs="Times New Roman"/>
          <w:b/>
          <w:color w:val="auto"/>
          <w:sz w:val="28"/>
        </w:rPr>
        <w:t>.</w:t>
      </w:r>
      <w:r>
        <w:rPr>
          <w:rFonts w:ascii="Times New Roman" w:hAnsi="Times New Roman" w:cs="Times New Roman"/>
          <w:b/>
          <w:color w:val="auto"/>
          <w:sz w:val="28"/>
          <w:lang w:val="en-US"/>
        </w:rPr>
        <w:t>js</w:t>
      </w:r>
    </w:p>
    <w:p w:rsidR="00F65762" w:rsidRDefault="00F65762" w:rsidP="00F65762">
      <w:pPr>
        <w:spacing w:line="276" w:lineRule="auto"/>
        <w:ind w:firstLine="709"/>
        <w:jc w:val="both"/>
        <w:rPr>
          <w:sz w:val="28"/>
          <w:szCs w:val="28"/>
        </w:rPr>
      </w:pPr>
    </w:p>
    <w:p w:rsidR="008D42E9" w:rsidRPr="008D42E9" w:rsidRDefault="008D42E9" w:rsidP="008D42E9">
      <w:pPr>
        <w:spacing w:line="276" w:lineRule="auto"/>
        <w:ind w:firstLine="709"/>
        <w:jc w:val="both"/>
        <w:rPr>
          <w:sz w:val="28"/>
          <w:szCs w:val="28"/>
        </w:rPr>
      </w:pPr>
      <w:r w:rsidRPr="008D42E9">
        <w:rPr>
          <w:sz w:val="28"/>
          <w:szCs w:val="28"/>
        </w:rPr>
        <w:t>В условиях почти экспоненциального развития технологических инноваций многие новые идеи имеют практический смысл с момента своего появления. Одна из таких идей — JavaScript на стороне сервера. Воплощением этой полезной идеи является Node.js — управляемая событиями инфраструктура ввода/вы</w:t>
      </w:r>
      <w:r>
        <w:rPr>
          <w:sz w:val="28"/>
          <w:szCs w:val="28"/>
        </w:rPr>
        <w:t>вода для JavaScript-механизма V8</w:t>
      </w:r>
      <w:r w:rsidRPr="008D42E9">
        <w:rPr>
          <w:sz w:val="28"/>
          <w:szCs w:val="28"/>
        </w:rPr>
        <w:t>, предназначенная для написания масштабируемых сетевых программ, таких как веб-серверы.</w:t>
      </w:r>
    </w:p>
    <w:p w:rsidR="008D42E9" w:rsidRDefault="008D42E9" w:rsidP="008D42E9">
      <w:pPr>
        <w:spacing w:line="276" w:lineRule="auto"/>
        <w:ind w:firstLine="709"/>
        <w:jc w:val="both"/>
        <w:rPr>
          <w:sz w:val="28"/>
          <w:szCs w:val="28"/>
        </w:rPr>
      </w:pPr>
      <w:r w:rsidRPr="008D42E9">
        <w:rPr>
          <w:sz w:val="28"/>
          <w:szCs w:val="28"/>
        </w:rPr>
        <w:t>Вместо того чтобы преодолевать трудности с языком JavaScript, каркас Node.js использует его в качестве полного стека средств разработки — от кода на стороне сервера до браузера. Node.js воплощает еще одну инновационную идею: параллельная модель с асинхронным вводом/выводом, реализованным посредством обратных вызовов.</w:t>
      </w:r>
    </w:p>
    <w:p w:rsidR="00904F57" w:rsidRDefault="00904F57" w:rsidP="00526A27">
      <w:pPr>
        <w:spacing w:line="276" w:lineRule="auto"/>
        <w:ind w:firstLine="709"/>
        <w:jc w:val="both"/>
        <w:rPr>
          <w:sz w:val="28"/>
          <w:szCs w:val="28"/>
        </w:rPr>
      </w:pPr>
      <w:r w:rsidRPr="00904F57">
        <w:rPr>
          <w:sz w:val="28"/>
          <w:szCs w:val="28"/>
        </w:rPr>
        <w:t>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AppJS или Electron для Linux, Windows и Mac OS) и даже программировать микроконтроллеры (например, tessel и espruino). В основе Node.js лежит событийно-ориентированное и асинхронное (или реактивное) программирование с неблокирующим вводом/выводом.</w:t>
      </w:r>
    </w:p>
    <w:p w:rsidR="00767407" w:rsidRDefault="00767407" w:rsidP="00526A27">
      <w:pPr>
        <w:spacing w:line="276" w:lineRule="auto"/>
        <w:ind w:firstLine="709"/>
        <w:jc w:val="both"/>
        <w:rPr>
          <w:sz w:val="28"/>
          <w:szCs w:val="28"/>
        </w:rPr>
      </w:pPr>
      <w:r w:rsidRPr="00767407">
        <w:rPr>
          <w:sz w:val="28"/>
          <w:szCs w:val="28"/>
        </w:rPr>
        <w:t xml:space="preserve">По сравнению с традиционными вариантами веб-сервисов (рисунок </w:t>
      </w:r>
      <w:r>
        <w:rPr>
          <w:sz w:val="28"/>
          <w:szCs w:val="28"/>
        </w:rPr>
        <w:t>5.1.1</w:t>
      </w:r>
      <w:r w:rsidRPr="00767407">
        <w:rPr>
          <w:sz w:val="28"/>
          <w:szCs w:val="28"/>
        </w:rPr>
        <w:t>), где каждое соединение (запрос) порождает новый поток, нагружая оперативную память системы и, в конце концов, разбирая эту память без остатка, Node.js гораздо экономичнее: он работает в единственном потоке, при вызовах использует неблокирующий ввод/вывод, позволяет поддерживать десятки тысяч конкурентных соединений (которые существуют в цикле событий).</w:t>
      </w:r>
    </w:p>
    <w:p w:rsidR="00684179" w:rsidRPr="00684179" w:rsidRDefault="00684179" w:rsidP="00684179">
      <w:pPr>
        <w:spacing w:line="276" w:lineRule="auto"/>
        <w:ind w:firstLine="709"/>
        <w:jc w:val="both"/>
        <w:rPr>
          <w:sz w:val="28"/>
          <w:szCs w:val="28"/>
        </w:rPr>
      </w:pPr>
      <w:r w:rsidRPr="00684179">
        <w:rPr>
          <w:sz w:val="28"/>
          <w:szCs w:val="28"/>
        </w:rPr>
        <w:t>Несмотря на то, что JavaScript не поддерживает модули на уровне языка, сообществом были созданы впечатляющие решения для их реализации. Два наиболее популярных (но, к сожалению, несовместимых) стандарта:</w:t>
      </w:r>
    </w:p>
    <w:p w:rsidR="00767407" w:rsidRDefault="00767407" w:rsidP="00767407">
      <w:pPr>
        <w:spacing w:line="276" w:lineRule="auto"/>
        <w:jc w:val="both"/>
        <w:rPr>
          <w:sz w:val="28"/>
          <w:szCs w:val="28"/>
        </w:rPr>
      </w:pPr>
      <w:r>
        <w:rPr>
          <w:noProof/>
          <w:sz w:val="28"/>
          <w:szCs w:val="28"/>
        </w:rPr>
        <w:lastRenderedPageBreak/>
        <w:drawing>
          <wp:inline distT="0" distB="0" distL="0" distR="0">
            <wp:extent cx="5943588" cy="7006728"/>
            <wp:effectExtent l="0" t="0" r="63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57d81149d874a7ab1dbde76c07a13ce.png"/>
                    <pic:cNvPicPr/>
                  </pic:nvPicPr>
                  <pic:blipFill rotWithShape="1">
                    <a:blip r:embed="rId24">
                      <a:extLst>
                        <a:ext uri="{28A0092B-C50C-407E-A947-70E740481C1C}">
                          <a14:useLocalDpi xmlns:a14="http://schemas.microsoft.com/office/drawing/2010/main" val="0"/>
                        </a:ext>
                      </a:extLst>
                    </a:blip>
                    <a:srcRect t="5783" b="2265"/>
                    <a:stretch/>
                  </pic:blipFill>
                  <pic:spPr bwMode="auto">
                    <a:xfrm>
                      <a:off x="0" y="0"/>
                      <a:ext cx="5943600" cy="7006743"/>
                    </a:xfrm>
                    <a:prstGeom prst="rect">
                      <a:avLst/>
                    </a:prstGeom>
                    <a:ln>
                      <a:noFill/>
                    </a:ln>
                    <a:extLst>
                      <a:ext uri="{53640926-AAD7-44D8-BBD7-CCE9431645EC}">
                        <a14:shadowObscured xmlns:a14="http://schemas.microsoft.com/office/drawing/2010/main"/>
                      </a:ext>
                    </a:extLst>
                  </pic:spPr>
                </pic:pic>
              </a:graphicData>
            </a:graphic>
          </wp:inline>
        </w:drawing>
      </w:r>
    </w:p>
    <w:p w:rsidR="00684179" w:rsidRDefault="00684179" w:rsidP="00684179">
      <w:pPr>
        <w:spacing w:line="259" w:lineRule="auto"/>
        <w:ind w:firstLine="720"/>
        <w:jc w:val="center"/>
        <w:rPr>
          <w:sz w:val="28"/>
        </w:rPr>
      </w:pPr>
    </w:p>
    <w:p w:rsidR="00684179" w:rsidRPr="00767407" w:rsidRDefault="00684179" w:rsidP="00684179">
      <w:pPr>
        <w:spacing w:line="259" w:lineRule="auto"/>
        <w:ind w:firstLine="720"/>
        <w:jc w:val="center"/>
        <w:rPr>
          <w:sz w:val="28"/>
        </w:rPr>
      </w:pPr>
      <w:r>
        <w:rPr>
          <w:sz w:val="28"/>
        </w:rPr>
        <w:t xml:space="preserve">Рисунок </w:t>
      </w:r>
      <w:r w:rsidRPr="00684179">
        <w:rPr>
          <w:sz w:val="28"/>
        </w:rPr>
        <w:t>5.1.1</w:t>
      </w:r>
      <w:r>
        <w:rPr>
          <w:sz w:val="28"/>
        </w:rPr>
        <w:t xml:space="preserve"> – </w:t>
      </w:r>
      <w:r w:rsidR="00767407">
        <w:rPr>
          <w:noProof/>
          <w:sz w:val="28"/>
        </w:rPr>
        <w:t xml:space="preserve">Сравнение работы </w:t>
      </w:r>
      <w:r w:rsidR="00767407">
        <w:rPr>
          <w:noProof/>
          <w:sz w:val="28"/>
          <w:lang w:val="en-US"/>
        </w:rPr>
        <w:t>Node</w:t>
      </w:r>
      <w:r w:rsidR="00767407" w:rsidRPr="00767407">
        <w:rPr>
          <w:noProof/>
          <w:sz w:val="28"/>
        </w:rPr>
        <w:t>.</w:t>
      </w:r>
      <w:r w:rsidR="00767407">
        <w:rPr>
          <w:noProof/>
          <w:sz w:val="28"/>
          <w:lang w:val="en-US"/>
        </w:rPr>
        <w:t>js</w:t>
      </w:r>
      <w:r w:rsidR="00767407" w:rsidRPr="00767407">
        <w:rPr>
          <w:noProof/>
          <w:sz w:val="28"/>
        </w:rPr>
        <w:t xml:space="preserve"> </w:t>
      </w:r>
      <w:r w:rsidR="00767407">
        <w:rPr>
          <w:noProof/>
          <w:sz w:val="28"/>
        </w:rPr>
        <w:t>с тридиционными веб-сервисами</w:t>
      </w:r>
    </w:p>
    <w:p w:rsidR="00684179" w:rsidRDefault="00684179" w:rsidP="00684179">
      <w:pPr>
        <w:tabs>
          <w:tab w:val="left" w:pos="993"/>
        </w:tabs>
        <w:jc w:val="center"/>
        <w:rPr>
          <w:sz w:val="28"/>
          <w:szCs w:val="28"/>
        </w:rPr>
      </w:pPr>
    </w:p>
    <w:p w:rsidR="00767407" w:rsidRDefault="00767407" w:rsidP="00767407">
      <w:pPr>
        <w:spacing w:line="276" w:lineRule="auto"/>
        <w:ind w:firstLine="709"/>
        <w:jc w:val="both"/>
        <w:rPr>
          <w:sz w:val="28"/>
          <w:szCs w:val="28"/>
        </w:rPr>
      </w:pPr>
      <w:proofErr w:type="gramStart"/>
      <w:r w:rsidRPr="00684179">
        <w:rPr>
          <w:sz w:val="28"/>
          <w:szCs w:val="28"/>
        </w:rPr>
        <w:t>1</w:t>
      </w:r>
      <w:r>
        <w:rPr>
          <w:sz w:val="28"/>
          <w:szCs w:val="28"/>
          <w:lang w:val="en-US"/>
        </w:rPr>
        <w:t>  </w:t>
      </w:r>
      <w:r w:rsidRPr="00684179">
        <w:rPr>
          <w:sz w:val="28"/>
          <w:szCs w:val="28"/>
        </w:rPr>
        <w:t>CommonJS</w:t>
      </w:r>
      <w:proofErr w:type="gramEnd"/>
      <w:r w:rsidRPr="00684179">
        <w:rPr>
          <w:sz w:val="28"/>
          <w:szCs w:val="28"/>
        </w:rPr>
        <w:t xml:space="preserve"> (CJS): главное воплощение этого станда</w:t>
      </w:r>
      <w:r>
        <w:rPr>
          <w:sz w:val="28"/>
          <w:szCs w:val="28"/>
        </w:rPr>
        <w:t>рта — модульная система Node.js</w:t>
      </w:r>
      <w:r w:rsidRPr="00684179">
        <w:rPr>
          <w:sz w:val="28"/>
          <w:szCs w:val="28"/>
        </w:rPr>
        <w:t>. Характеристики:</w:t>
      </w:r>
    </w:p>
    <w:p w:rsidR="00767407" w:rsidRDefault="00767407" w:rsidP="00684179">
      <w:pPr>
        <w:tabs>
          <w:tab w:val="left" w:pos="993"/>
        </w:tabs>
        <w:jc w:val="center"/>
        <w:rPr>
          <w:sz w:val="28"/>
          <w:szCs w:val="28"/>
        </w:rPr>
      </w:pPr>
    </w:p>
    <w:p w:rsidR="00767407" w:rsidRDefault="00767407" w:rsidP="00767407">
      <w:pPr>
        <w:pStyle w:val="ae"/>
        <w:numPr>
          <w:ilvl w:val="0"/>
          <w:numId w:val="1"/>
        </w:numPr>
        <w:tabs>
          <w:tab w:val="left" w:pos="993"/>
        </w:tabs>
        <w:spacing w:after="0"/>
        <w:ind w:left="0" w:firstLine="709"/>
        <w:jc w:val="both"/>
        <w:rPr>
          <w:rFonts w:ascii="Times New Roman" w:hAnsi="Times New Roman" w:cs="Times New Roman"/>
          <w:sz w:val="28"/>
          <w:szCs w:val="28"/>
        </w:rPr>
      </w:pPr>
      <w:r w:rsidRPr="00684179">
        <w:rPr>
          <w:rFonts w:ascii="Times New Roman" w:hAnsi="Times New Roman" w:cs="Times New Roman"/>
          <w:sz w:val="28"/>
          <w:szCs w:val="28"/>
        </w:rPr>
        <w:t>компактный синтаксис</w:t>
      </w:r>
      <w:r w:rsidRPr="00CF5D1F">
        <w:rPr>
          <w:rFonts w:ascii="Times New Roman" w:hAnsi="Times New Roman" w:cs="Times New Roman"/>
          <w:sz w:val="28"/>
          <w:szCs w:val="28"/>
        </w:rPr>
        <w:t>;</w:t>
      </w:r>
    </w:p>
    <w:p w:rsidR="00767407" w:rsidRPr="00684179" w:rsidRDefault="00767407" w:rsidP="00767407">
      <w:pPr>
        <w:pStyle w:val="ae"/>
        <w:numPr>
          <w:ilvl w:val="0"/>
          <w:numId w:val="1"/>
        </w:numPr>
        <w:tabs>
          <w:tab w:val="left" w:pos="993"/>
        </w:tabs>
        <w:spacing w:after="0"/>
        <w:ind w:left="0" w:firstLine="709"/>
        <w:jc w:val="both"/>
        <w:rPr>
          <w:rFonts w:ascii="Times New Roman" w:hAnsi="Times New Roman" w:cs="Times New Roman"/>
          <w:sz w:val="28"/>
          <w:szCs w:val="28"/>
        </w:rPr>
      </w:pPr>
      <w:r w:rsidRPr="00684179">
        <w:rPr>
          <w:rFonts w:ascii="Times New Roman" w:hAnsi="Times New Roman" w:cs="Times New Roman"/>
          <w:sz w:val="28"/>
          <w:szCs w:val="28"/>
        </w:rPr>
        <w:t>предназначен для синхронной загрузки</w:t>
      </w:r>
      <w:r>
        <w:rPr>
          <w:rFonts w:ascii="Times New Roman" w:hAnsi="Times New Roman" w:cs="Times New Roman"/>
          <w:sz w:val="28"/>
          <w:szCs w:val="28"/>
          <w:lang w:val="en-US"/>
        </w:rPr>
        <w:t>;</w:t>
      </w:r>
    </w:p>
    <w:p w:rsidR="00767407" w:rsidRDefault="00767407" w:rsidP="00767407">
      <w:pPr>
        <w:pStyle w:val="ae"/>
        <w:numPr>
          <w:ilvl w:val="0"/>
          <w:numId w:val="1"/>
        </w:numPr>
        <w:tabs>
          <w:tab w:val="left" w:pos="993"/>
        </w:tabs>
        <w:spacing w:after="0"/>
        <w:ind w:left="0" w:firstLine="709"/>
        <w:jc w:val="both"/>
        <w:rPr>
          <w:rFonts w:ascii="Times New Roman" w:hAnsi="Times New Roman" w:cs="Times New Roman"/>
          <w:sz w:val="28"/>
          <w:szCs w:val="28"/>
        </w:rPr>
      </w:pPr>
      <w:r w:rsidRPr="00684179">
        <w:rPr>
          <w:rFonts w:ascii="Times New Roman" w:hAnsi="Times New Roman" w:cs="Times New Roman"/>
          <w:sz w:val="28"/>
          <w:szCs w:val="28"/>
        </w:rPr>
        <w:lastRenderedPageBreak/>
        <w:t>преимущественно используется на стороне сервера.</w:t>
      </w:r>
    </w:p>
    <w:p w:rsidR="00767407" w:rsidRPr="00684179" w:rsidRDefault="00767407" w:rsidP="00767407">
      <w:pPr>
        <w:spacing w:before="240" w:line="276" w:lineRule="auto"/>
        <w:ind w:firstLine="709"/>
        <w:jc w:val="both"/>
        <w:rPr>
          <w:sz w:val="28"/>
          <w:szCs w:val="28"/>
        </w:rPr>
      </w:pPr>
      <w:proofErr w:type="gramStart"/>
      <w:r w:rsidRPr="00684179">
        <w:rPr>
          <w:sz w:val="28"/>
          <w:szCs w:val="28"/>
        </w:rPr>
        <w:t>2</w:t>
      </w:r>
      <w:r>
        <w:rPr>
          <w:sz w:val="28"/>
          <w:szCs w:val="28"/>
          <w:lang w:val="en-US"/>
        </w:rPr>
        <w:t>  </w:t>
      </w:r>
      <w:r w:rsidRPr="00684179">
        <w:rPr>
          <w:sz w:val="28"/>
          <w:szCs w:val="28"/>
        </w:rPr>
        <w:t>Asynchronous</w:t>
      </w:r>
      <w:proofErr w:type="gramEnd"/>
      <w:r w:rsidRPr="00684179">
        <w:rPr>
          <w:sz w:val="28"/>
          <w:szCs w:val="28"/>
        </w:rPr>
        <w:t xml:space="preserve"> Module Definition (AMD): наиболее популярной реализацией этого стандарта стал RequireJS. Характеристики:</w:t>
      </w:r>
    </w:p>
    <w:p w:rsidR="00220E9C" w:rsidRDefault="00220E9C" w:rsidP="00220E9C">
      <w:pPr>
        <w:pStyle w:val="ae"/>
        <w:numPr>
          <w:ilvl w:val="0"/>
          <w:numId w:val="1"/>
        </w:numPr>
        <w:tabs>
          <w:tab w:val="left" w:pos="993"/>
        </w:tabs>
        <w:spacing w:after="0"/>
        <w:ind w:left="0" w:firstLine="709"/>
        <w:jc w:val="both"/>
        <w:rPr>
          <w:rFonts w:ascii="Times New Roman" w:hAnsi="Times New Roman" w:cs="Times New Roman"/>
          <w:sz w:val="28"/>
          <w:szCs w:val="28"/>
        </w:rPr>
      </w:pPr>
      <w:r w:rsidRPr="00220E9C">
        <w:rPr>
          <w:rFonts w:ascii="Times New Roman" w:hAnsi="Times New Roman" w:cs="Times New Roman"/>
          <w:sz w:val="28"/>
          <w:szCs w:val="28"/>
        </w:rPr>
        <w:t xml:space="preserve">синтаксис немного сложнее, что позволяет AMD работать без </w:t>
      </w:r>
      <w:proofErr w:type="gramStart"/>
      <w:r w:rsidRPr="00220E9C">
        <w:rPr>
          <w:rFonts w:ascii="Times New Roman" w:hAnsi="Times New Roman" w:cs="Times New Roman"/>
          <w:sz w:val="28"/>
          <w:szCs w:val="28"/>
        </w:rPr>
        <w:t>eval(</w:t>
      </w:r>
      <w:proofErr w:type="gramEnd"/>
      <w:r w:rsidRPr="00220E9C">
        <w:rPr>
          <w:rFonts w:ascii="Times New Roman" w:hAnsi="Times New Roman" w:cs="Times New Roman"/>
          <w:sz w:val="28"/>
          <w:szCs w:val="28"/>
        </w:rPr>
        <w:t>) или этапа компиляции</w:t>
      </w:r>
      <w:r w:rsidRPr="00CF5D1F">
        <w:rPr>
          <w:rFonts w:ascii="Times New Roman" w:hAnsi="Times New Roman" w:cs="Times New Roman"/>
          <w:sz w:val="28"/>
          <w:szCs w:val="28"/>
        </w:rPr>
        <w:t>;</w:t>
      </w:r>
    </w:p>
    <w:p w:rsidR="00220E9C" w:rsidRPr="00684179" w:rsidRDefault="00220E9C" w:rsidP="00220E9C">
      <w:pPr>
        <w:pStyle w:val="ae"/>
        <w:numPr>
          <w:ilvl w:val="0"/>
          <w:numId w:val="1"/>
        </w:numPr>
        <w:tabs>
          <w:tab w:val="left" w:pos="993"/>
        </w:tabs>
        <w:spacing w:after="0"/>
        <w:ind w:left="0" w:firstLine="709"/>
        <w:jc w:val="both"/>
        <w:rPr>
          <w:rFonts w:ascii="Times New Roman" w:hAnsi="Times New Roman" w:cs="Times New Roman"/>
          <w:sz w:val="28"/>
          <w:szCs w:val="28"/>
        </w:rPr>
      </w:pPr>
      <w:r w:rsidRPr="00220E9C">
        <w:rPr>
          <w:rFonts w:ascii="Times New Roman" w:hAnsi="Times New Roman" w:cs="Times New Roman"/>
          <w:sz w:val="28"/>
          <w:szCs w:val="28"/>
        </w:rPr>
        <w:t>предназначен для асинхронной загрузки</w:t>
      </w:r>
      <w:r>
        <w:rPr>
          <w:rFonts w:ascii="Times New Roman" w:hAnsi="Times New Roman" w:cs="Times New Roman"/>
          <w:sz w:val="28"/>
          <w:szCs w:val="28"/>
          <w:lang w:val="en-US"/>
        </w:rPr>
        <w:t>;</w:t>
      </w:r>
    </w:p>
    <w:p w:rsidR="00220E9C" w:rsidRDefault="00220E9C" w:rsidP="00220E9C">
      <w:pPr>
        <w:pStyle w:val="ae"/>
        <w:numPr>
          <w:ilvl w:val="0"/>
          <w:numId w:val="1"/>
        </w:numPr>
        <w:tabs>
          <w:tab w:val="left" w:pos="993"/>
        </w:tabs>
        <w:spacing w:after="0"/>
        <w:ind w:left="0" w:firstLine="709"/>
        <w:jc w:val="both"/>
        <w:rPr>
          <w:rFonts w:ascii="Times New Roman" w:hAnsi="Times New Roman" w:cs="Times New Roman"/>
          <w:sz w:val="28"/>
          <w:szCs w:val="28"/>
        </w:rPr>
      </w:pPr>
      <w:r w:rsidRPr="00220E9C">
        <w:rPr>
          <w:rFonts w:ascii="Times New Roman" w:hAnsi="Times New Roman" w:cs="Times New Roman"/>
          <w:sz w:val="28"/>
          <w:szCs w:val="28"/>
        </w:rPr>
        <w:t>преимущественно используется на стороне клиента</w:t>
      </w:r>
      <w:r w:rsidRPr="00684179">
        <w:rPr>
          <w:rFonts w:ascii="Times New Roman" w:hAnsi="Times New Roman" w:cs="Times New Roman"/>
          <w:sz w:val="28"/>
          <w:szCs w:val="28"/>
        </w:rPr>
        <w:t>.</w:t>
      </w:r>
    </w:p>
    <w:p w:rsidR="00684179" w:rsidRDefault="00684179" w:rsidP="00526A27">
      <w:pPr>
        <w:spacing w:line="276" w:lineRule="auto"/>
        <w:ind w:firstLine="709"/>
        <w:jc w:val="both"/>
        <w:rPr>
          <w:sz w:val="28"/>
          <w:szCs w:val="28"/>
        </w:rPr>
      </w:pPr>
    </w:p>
    <w:p w:rsidR="00684179" w:rsidRDefault="00220E9C" w:rsidP="00220E9C">
      <w:pPr>
        <w:spacing w:line="276" w:lineRule="auto"/>
        <w:jc w:val="both"/>
        <w:rPr>
          <w:sz w:val="28"/>
          <w:szCs w:val="28"/>
        </w:rPr>
      </w:pPr>
      <w:r>
        <w:rPr>
          <w:noProof/>
          <w:sz w:val="28"/>
          <w:szCs w:val="28"/>
        </w:rPr>
        <w:drawing>
          <wp:inline distT="0" distB="0" distL="0" distR="0">
            <wp:extent cx="6122035" cy="3000375"/>
            <wp:effectExtent l="19050" t="19050" r="1206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3000375"/>
                    </a:xfrm>
                    <a:prstGeom prst="rect">
                      <a:avLst/>
                    </a:prstGeom>
                    <a:ln>
                      <a:solidFill>
                        <a:schemeClr val="tx1"/>
                      </a:solidFill>
                    </a:ln>
                  </pic:spPr>
                </pic:pic>
              </a:graphicData>
            </a:graphic>
          </wp:inline>
        </w:drawing>
      </w:r>
    </w:p>
    <w:p w:rsidR="00220E9C" w:rsidRDefault="00220E9C" w:rsidP="00220E9C">
      <w:pPr>
        <w:spacing w:line="276" w:lineRule="auto"/>
        <w:jc w:val="both"/>
        <w:rPr>
          <w:sz w:val="28"/>
          <w:szCs w:val="28"/>
        </w:rPr>
      </w:pPr>
    </w:p>
    <w:p w:rsidR="00220E9C" w:rsidRPr="00220E9C" w:rsidRDefault="00220E9C" w:rsidP="00220E9C">
      <w:pPr>
        <w:spacing w:line="259" w:lineRule="auto"/>
        <w:ind w:firstLine="720"/>
        <w:jc w:val="center"/>
        <w:rPr>
          <w:sz w:val="28"/>
        </w:rPr>
      </w:pPr>
      <w:r>
        <w:rPr>
          <w:sz w:val="28"/>
        </w:rPr>
        <w:t xml:space="preserve">Рисунок </w:t>
      </w:r>
      <w:r w:rsidRPr="00684179">
        <w:rPr>
          <w:sz w:val="28"/>
        </w:rPr>
        <w:t>5.1.</w:t>
      </w:r>
      <w:r w:rsidRPr="00220E9C">
        <w:rPr>
          <w:sz w:val="28"/>
        </w:rPr>
        <w:t>2</w:t>
      </w:r>
      <w:r>
        <w:rPr>
          <w:sz w:val="28"/>
        </w:rPr>
        <w:t xml:space="preserve"> – </w:t>
      </w:r>
      <w:r w:rsidRPr="00220E9C">
        <w:rPr>
          <w:noProof/>
          <w:sz w:val="28"/>
        </w:rPr>
        <w:t xml:space="preserve">Страница документации по модулям в </w:t>
      </w:r>
      <w:r>
        <w:rPr>
          <w:noProof/>
          <w:sz w:val="28"/>
          <w:lang w:val="en-US"/>
        </w:rPr>
        <w:t>Node</w:t>
      </w:r>
      <w:r w:rsidRPr="00220E9C">
        <w:rPr>
          <w:noProof/>
          <w:sz w:val="28"/>
        </w:rPr>
        <w:t>.</w:t>
      </w:r>
      <w:r>
        <w:rPr>
          <w:noProof/>
          <w:sz w:val="28"/>
          <w:lang w:val="en-US"/>
        </w:rPr>
        <w:t>js</w:t>
      </w:r>
    </w:p>
    <w:p w:rsidR="00220E9C" w:rsidRDefault="00220E9C" w:rsidP="00220E9C">
      <w:pPr>
        <w:spacing w:line="276" w:lineRule="auto"/>
        <w:jc w:val="both"/>
        <w:rPr>
          <w:sz w:val="28"/>
          <w:szCs w:val="28"/>
        </w:rPr>
      </w:pPr>
    </w:p>
    <w:p w:rsidR="00220E9C" w:rsidRPr="006C11A7" w:rsidRDefault="00220E9C" w:rsidP="00220E9C">
      <w:pPr>
        <w:pStyle w:val="2"/>
        <w:spacing w:before="0" w:line="276" w:lineRule="auto"/>
        <w:ind w:left="1276" w:hanging="567"/>
        <w:rPr>
          <w:rFonts w:ascii="Times New Roman" w:hAnsi="Times New Roman" w:cs="Times New Roman"/>
          <w:b/>
          <w:color w:val="auto"/>
          <w:sz w:val="28"/>
        </w:rPr>
      </w:pPr>
      <w:r w:rsidRPr="00904F57">
        <w:rPr>
          <w:rFonts w:ascii="Times New Roman" w:hAnsi="Times New Roman" w:cs="Times New Roman"/>
          <w:b/>
          <w:color w:val="auto"/>
          <w:sz w:val="28"/>
        </w:rPr>
        <w:t>5</w:t>
      </w:r>
      <w:r w:rsidRPr="001D64B0">
        <w:rPr>
          <w:rFonts w:ascii="Times New Roman" w:hAnsi="Times New Roman" w:cs="Times New Roman"/>
          <w:b/>
          <w:color w:val="auto"/>
          <w:sz w:val="28"/>
        </w:rPr>
        <w:t>.</w:t>
      </w:r>
      <w:r w:rsidRPr="00CD3DF7">
        <w:rPr>
          <w:rFonts w:ascii="Times New Roman" w:hAnsi="Times New Roman" w:cs="Times New Roman"/>
          <w:b/>
          <w:color w:val="auto"/>
          <w:sz w:val="28"/>
        </w:rPr>
        <w:t>2</w:t>
      </w:r>
      <w:r>
        <w:rPr>
          <w:rFonts w:ascii="Times New Roman" w:hAnsi="Times New Roman" w:cs="Times New Roman"/>
          <w:b/>
          <w:color w:val="auto"/>
          <w:sz w:val="28"/>
        </w:rPr>
        <w:tab/>
      </w:r>
      <w:r w:rsidR="006C11A7">
        <w:rPr>
          <w:rFonts w:ascii="Times New Roman" w:hAnsi="Times New Roman" w:cs="Times New Roman"/>
          <w:b/>
          <w:color w:val="auto"/>
          <w:sz w:val="28"/>
        </w:rPr>
        <w:t xml:space="preserve">Фреймворк </w:t>
      </w:r>
      <w:r w:rsidR="006C11A7">
        <w:rPr>
          <w:rFonts w:ascii="Times New Roman" w:hAnsi="Times New Roman" w:cs="Times New Roman"/>
          <w:b/>
          <w:color w:val="auto"/>
          <w:sz w:val="28"/>
          <w:lang w:val="en-US"/>
        </w:rPr>
        <w:t>Express</w:t>
      </w:r>
      <w:r w:rsidR="006C11A7" w:rsidRPr="006C11A7">
        <w:rPr>
          <w:rFonts w:ascii="Times New Roman" w:hAnsi="Times New Roman" w:cs="Times New Roman"/>
          <w:b/>
          <w:color w:val="auto"/>
          <w:sz w:val="28"/>
        </w:rPr>
        <w:t>.</w:t>
      </w:r>
      <w:r w:rsidR="006C11A7">
        <w:rPr>
          <w:rFonts w:ascii="Times New Roman" w:hAnsi="Times New Roman" w:cs="Times New Roman"/>
          <w:b/>
          <w:color w:val="auto"/>
          <w:sz w:val="28"/>
          <w:lang w:val="en-US"/>
        </w:rPr>
        <w:t>js</w:t>
      </w:r>
    </w:p>
    <w:p w:rsidR="00220E9C" w:rsidRDefault="00220E9C" w:rsidP="00220E9C">
      <w:pPr>
        <w:spacing w:line="276" w:lineRule="auto"/>
        <w:ind w:firstLine="709"/>
        <w:jc w:val="both"/>
        <w:rPr>
          <w:sz w:val="28"/>
          <w:szCs w:val="28"/>
        </w:rPr>
      </w:pPr>
    </w:p>
    <w:p w:rsidR="00E06E74" w:rsidRPr="0050068A" w:rsidRDefault="008E2DC2" w:rsidP="00E06E74">
      <w:pPr>
        <w:spacing w:line="276" w:lineRule="auto"/>
        <w:ind w:firstLine="709"/>
        <w:jc w:val="both"/>
        <w:rPr>
          <w:sz w:val="28"/>
          <w:szCs w:val="28"/>
        </w:rPr>
      </w:pPr>
      <w:r w:rsidRPr="008E2DC2">
        <w:rPr>
          <w:sz w:val="28"/>
          <w:szCs w:val="28"/>
        </w:rPr>
        <w:t xml:space="preserve">Express.js – </w:t>
      </w:r>
      <w:r>
        <w:rPr>
          <w:sz w:val="28"/>
          <w:szCs w:val="28"/>
        </w:rPr>
        <w:t>это</w:t>
      </w:r>
      <w:r w:rsidRPr="008E2DC2">
        <w:rPr>
          <w:sz w:val="28"/>
          <w:szCs w:val="28"/>
        </w:rPr>
        <w:t xml:space="preserve"> </w:t>
      </w:r>
      <w:r w:rsidR="00E06E74">
        <w:rPr>
          <w:sz w:val="28"/>
          <w:szCs w:val="28"/>
        </w:rPr>
        <w:t xml:space="preserve">серверный </w:t>
      </w:r>
      <w:r>
        <w:rPr>
          <w:sz w:val="28"/>
          <w:szCs w:val="28"/>
        </w:rPr>
        <w:t>веб-фреймворк</w:t>
      </w:r>
      <w:r w:rsidRPr="008E2DC2">
        <w:rPr>
          <w:sz w:val="28"/>
          <w:szCs w:val="28"/>
        </w:rPr>
        <w:t xml:space="preserve"> </w:t>
      </w:r>
      <w:r>
        <w:rPr>
          <w:sz w:val="28"/>
          <w:szCs w:val="28"/>
        </w:rPr>
        <w:t xml:space="preserve">для приложений </w:t>
      </w:r>
      <w:r w:rsidRPr="008E2DC2">
        <w:rPr>
          <w:sz w:val="28"/>
          <w:szCs w:val="28"/>
        </w:rPr>
        <w:t>Node.js, предназначенный для построения одностраничны</w:t>
      </w:r>
      <w:r>
        <w:rPr>
          <w:sz w:val="28"/>
          <w:szCs w:val="28"/>
        </w:rPr>
        <w:t>х</w:t>
      </w:r>
      <w:r w:rsidRPr="008E2DC2">
        <w:rPr>
          <w:sz w:val="28"/>
          <w:szCs w:val="28"/>
        </w:rPr>
        <w:t>, многостраничны</w:t>
      </w:r>
      <w:r>
        <w:rPr>
          <w:sz w:val="28"/>
          <w:szCs w:val="28"/>
        </w:rPr>
        <w:t>х</w:t>
      </w:r>
      <w:r w:rsidRPr="008E2DC2">
        <w:rPr>
          <w:sz w:val="28"/>
          <w:szCs w:val="28"/>
        </w:rPr>
        <w:t xml:space="preserve"> и гибридны</w:t>
      </w:r>
      <w:r>
        <w:rPr>
          <w:sz w:val="28"/>
          <w:szCs w:val="28"/>
        </w:rPr>
        <w:t>х</w:t>
      </w:r>
      <w:r w:rsidRPr="008E2DC2">
        <w:rPr>
          <w:sz w:val="28"/>
          <w:szCs w:val="28"/>
        </w:rPr>
        <w:t xml:space="preserve"> веб-приложения. </w:t>
      </w:r>
      <w:r w:rsidRPr="008E2DC2">
        <w:rPr>
          <w:sz w:val="28"/>
          <w:szCs w:val="28"/>
          <w:highlight w:val="yellow"/>
        </w:rPr>
        <w:t>[http://expressjs.com/]</w:t>
      </w:r>
      <w:r w:rsidRPr="008E2DC2">
        <w:rPr>
          <w:sz w:val="28"/>
          <w:szCs w:val="28"/>
        </w:rPr>
        <w:t xml:space="preserve"> </w:t>
      </w:r>
      <w:r w:rsidR="00E06E74" w:rsidRPr="00E06E74">
        <w:rPr>
          <w:sz w:val="28"/>
          <w:szCs w:val="28"/>
        </w:rPr>
        <w:t xml:space="preserve">Автором express является TJ Holowaychuk. </w:t>
      </w:r>
      <w:r w:rsidR="0050068A">
        <w:rPr>
          <w:sz w:val="28"/>
          <w:szCs w:val="28"/>
        </w:rPr>
        <w:t>Вся информация об особенностях фреймворка, новых версиях и документация находится на официальном сайте (рисунок 5.2.1).</w:t>
      </w:r>
    </w:p>
    <w:p w:rsidR="006C11A7" w:rsidRPr="00E06E74" w:rsidRDefault="00E06E74" w:rsidP="00220E9C">
      <w:pPr>
        <w:spacing w:line="276" w:lineRule="auto"/>
        <w:ind w:firstLine="709"/>
        <w:jc w:val="both"/>
        <w:rPr>
          <w:sz w:val="28"/>
          <w:szCs w:val="28"/>
        </w:rPr>
      </w:pPr>
      <w:r>
        <w:rPr>
          <w:sz w:val="28"/>
          <w:szCs w:val="28"/>
        </w:rPr>
        <w:t xml:space="preserve">Ниже приведены некоторые основные особенности структуры </w:t>
      </w:r>
      <w:r>
        <w:rPr>
          <w:sz w:val="28"/>
          <w:szCs w:val="28"/>
          <w:lang w:val="en-US"/>
        </w:rPr>
        <w:t>Express</w:t>
      </w:r>
      <w:r w:rsidRPr="00E06E74">
        <w:rPr>
          <w:sz w:val="28"/>
          <w:szCs w:val="28"/>
        </w:rPr>
        <w:t>:</w:t>
      </w:r>
    </w:p>
    <w:p w:rsidR="00E06E74" w:rsidRDefault="00E06E74" w:rsidP="00E06E74">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06E74">
        <w:rPr>
          <w:rFonts w:ascii="Times New Roman" w:hAnsi="Times New Roman" w:cs="Times New Roman"/>
          <w:sz w:val="28"/>
          <w:szCs w:val="28"/>
        </w:rPr>
        <w:t>о</w:t>
      </w:r>
      <w:r>
        <w:rPr>
          <w:rFonts w:ascii="Times New Roman" w:hAnsi="Times New Roman" w:cs="Times New Roman"/>
          <w:sz w:val="28"/>
          <w:szCs w:val="28"/>
        </w:rPr>
        <w:t>зволяет настроить промежуточные обработчики для ответа</w:t>
      </w:r>
      <w:r w:rsidRPr="00E06E74">
        <w:rPr>
          <w:rFonts w:ascii="Times New Roman" w:hAnsi="Times New Roman" w:cs="Times New Roman"/>
          <w:sz w:val="28"/>
          <w:szCs w:val="28"/>
        </w:rPr>
        <w:t xml:space="preserve"> на HTTP-запросы</w:t>
      </w:r>
      <w:r w:rsidRPr="00CF5D1F">
        <w:rPr>
          <w:rFonts w:ascii="Times New Roman" w:hAnsi="Times New Roman" w:cs="Times New Roman"/>
          <w:sz w:val="28"/>
          <w:szCs w:val="28"/>
        </w:rPr>
        <w:t>;</w:t>
      </w:r>
    </w:p>
    <w:p w:rsidR="00E06E74" w:rsidRDefault="00E06E74" w:rsidP="00E06E74">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06E74">
        <w:rPr>
          <w:rFonts w:ascii="Times New Roman" w:hAnsi="Times New Roman" w:cs="Times New Roman"/>
          <w:sz w:val="28"/>
          <w:szCs w:val="28"/>
        </w:rPr>
        <w:t>пределяет таблицу маршрутизации, которая используется для выполнения различных действий на основе метода HTTP и URL;</w:t>
      </w:r>
    </w:p>
    <w:p w:rsidR="00E06E74" w:rsidRDefault="00E06E74" w:rsidP="00E06E74">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Pr="00E06E74">
        <w:rPr>
          <w:rFonts w:ascii="Times New Roman" w:hAnsi="Times New Roman" w:cs="Times New Roman"/>
          <w:sz w:val="28"/>
          <w:szCs w:val="28"/>
        </w:rPr>
        <w:t xml:space="preserve">озволяет динамически </w:t>
      </w:r>
      <w:r>
        <w:rPr>
          <w:rFonts w:ascii="Times New Roman" w:hAnsi="Times New Roman" w:cs="Times New Roman"/>
          <w:sz w:val="28"/>
          <w:szCs w:val="28"/>
        </w:rPr>
        <w:t>перерисовывать</w:t>
      </w:r>
      <w:r w:rsidRPr="00E06E74">
        <w:rPr>
          <w:rFonts w:ascii="Times New Roman" w:hAnsi="Times New Roman" w:cs="Times New Roman"/>
          <w:sz w:val="28"/>
          <w:szCs w:val="28"/>
        </w:rPr>
        <w:t xml:space="preserve"> HTML-страниц</w:t>
      </w:r>
      <w:r>
        <w:rPr>
          <w:rFonts w:ascii="Times New Roman" w:hAnsi="Times New Roman" w:cs="Times New Roman"/>
          <w:sz w:val="28"/>
          <w:szCs w:val="28"/>
        </w:rPr>
        <w:t>ы</w:t>
      </w:r>
      <w:r w:rsidRPr="00E06E74">
        <w:rPr>
          <w:rFonts w:ascii="Times New Roman" w:hAnsi="Times New Roman" w:cs="Times New Roman"/>
          <w:sz w:val="28"/>
          <w:szCs w:val="28"/>
        </w:rPr>
        <w:t xml:space="preserve"> на основе передачи аргументов</w:t>
      </w:r>
      <w:r>
        <w:rPr>
          <w:rFonts w:ascii="Times New Roman" w:hAnsi="Times New Roman" w:cs="Times New Roman"/>
          <w:sz w:val="28"/>
          <w:szCs w:val="28"/>
        </w:rPr>
        <w:t xml:space="preserve"> в шаблоны.</w:t>
      </w:r>
    </w:p>
    <w:p w:rsidR="0050068A" w:rsidRPr="0050068A" w:rsidRDefault="0050068A" w:rsidP="0050068A">
      <w:pPr>
        <w:tabs>
          <w:tab w:val="left" w:pos="993"/>
        </w:tabs>
        <w:jc w:val="both"/>
        <w:rPr>
          <w:sz w:val="28"/>
          <w:szCs w:val="28"/>
        </w:rPr>
      </w:pPr>
    </w:p>
    <w:p w:rsidR="006C11A7" w:rsidRDefault="0050068A" w:rsidP="0050068A">
      <w:pPr>
        <w:spacing w:line="276" w:lineRule="auto"/>
        <w:jc w:val="both"/>
        <w:rPr>
          <w:sz w:val="28"/>
          <w:szCs w:val="28"/>
          <w:lang w:val="en-US"/>
        </w:rPr>
      </w:pPr>
      <w:r>
        <w:rPr>
          <w:noProof/>
          <w:sz w:val="28"/>
          <w:szCs w:val="28"/>
        </w:rPr>
        <w:drawing>
          <wp:inline distT="0" distB="0" distL="0" distR="0">
            <wp:extent cx="6122035" cy="3489960"/>
            <wp:effectExtent l="0" t="0" r="0" b="0"/>
            <wp:docPr id="2377" name="Рисунок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6122035" cy="3489960"/>
                    </a:xfrm>
                    <a:prstGeom prst="rect">
                      <a:avLst/>
                    </a:prstGeom>
                  </pic:spPr>
                </pic:pic>
              </a:graphicData>
            </a:graphic>
          </wp:inline>
        </w:drawing>
      </w:r>
    </w:p>
    <w:p w:rsidR="0050068A" w:rsidRDefault="0050068A" w:rsidP="0050068A">
      <w:pPr>
        <w:spacing w:line="276" w:lineRule="auto"/>
        <w:jc w:val="both"/>
        <w:rPr>
          <w:sz w:val="28"/>
          <w:szCs w:val="28"/>
        </w:rPr>
      </w:pPr>
    </w:p>
    <w:p w:rsidR="0050068A" w:rsidRPr="0050068A" w:rsidRDefault="0050068A" w:rsidP="0050068A">
      <w:pPr>
        <w:spacing w:line="259" w:lineRule="auto"/>
        <w:ind w:firstLine="720"/>
        <w:jc w:val="center"/>
        <w:rPr>
          <w:sz w:val="28"/>
        </w:rPr>
      </w:pPr>
      <w:r>
        <w:rPr>
          <w:sz w:val="28"/>
        </w:rPr>
        <w:t xml:space="preserve">Рисунок </w:t>
      </w:r>
      <w:r w:rsidRPr="00684179">
        <w:rPr>
          <w:sz w:val="28"/>
        </w:rPr>
        <w:t>5.</w:t>
      </w:r>
      <w:r>
        <w:rPr>
          <w:sz w:val="28"/>
        </w:rPr>
        <w:t xml:space="preserve">2.1 – </w:t>
      </w:r>
      <w:r>
        <w:rPr>
          <w:noProof/>
          <w:sz w:val="28"/>
        </w:rPr>
        <w:t xml:space="preserve">Домашняя страница фреймфорка </w:t>
      </w:r>
      <w:r>
        <w:rPr>
          <w:noProof/>
          <w:sz w:val="28"/>
          <w:lang w:val="en-US"/>
        </w:rPr>
        <w:t>Express</w:t>
      </w:r>
      <w:r w:rsidRPr="0050068A">
        <w:rPr>
          <w:noProof/>
          <w:sz w:val="28"/>
        </w:rPr>
        <w:t>.</w:t>
      </w:r>
      <w:r>
        <w:rPr>
          <w:noProof/>
          <w:sz w:val="28"/>
          <w:lang w:val="en-US"/>
        </w:rPr>
        <w:t>js</w:t>
      </w:r>
    </w:p>
    <w:p w:rsidR="0050068A" w:rsidRPr="0050068A" w:rsidRDefault="0050068A" w:rsidP="0050068A">
      <w:pPr>
        <w:spacing w:line="276" w:lineRule="auto"/>
        <w:jc w:val="both"/>
        <w:rPr>
          <w:sz w:val="28"/>
          <w:szCs w:val="28"/>
        </w:rPr>
      </w:pPr>
    </w:p>
    <w:p w:rsidR="006C11A7" w:rsidRPr="00904F57" w:rsidRDefault="006C11A7" w:rsidP="006C11A7">
      <w:pPr>
        <w:pStyle w:val="2"/>
        <w:spacing w:before="0" w:line="276" w:lineRule="auto"/>
        <w:ind w:left="1276" w:hanging="567"/>
        <w:rPr>
          <w:rFonts w:ascii="Times New Roman" w:hAnsi="Times New Roman" w:cs="Times New Roman"/>
          <w:b/>
          <w:color w:val="auto"/>
          <w:sz w:val="28"/>
        </w:rPr>
      </w:pPr>
      <w:r w:rsidRPr="00904F57">
        <w:rPr>
          <w:rFonts w:ascii="Times New Roman" w:hAnsi="Times New Roman" w:cs="Times New Roman"/>
          <w:b/>
          <w:color w:val="auto"/>
          <w:sz w:val="28"/>
        </w:rPr>
        <w:t>5</w:t>
      </w:r>
      <w:r w:rsidRPr="001D64B0">
        <w:rPr>
          <w:rFonts w:ascii="Times New Roman" w:hAnsi="Times New Roman" w:cs="Times New Roman"/>
          <w:b/>
          <w:color w:val="auto"/>
          <w:sz w:val="28"/>
        </w:rPr>
        <w:t>.</w:t>
      </w:r>
      <w:r>
        <w:rPr>
          <w:rFonts w:ascii="Times New Roman" w:hAnsi="Times New Roman" w:cs="Times New Roman"/>
          <w:b/>
          <w:color w:val="auto"/>
          <w:sz w:val="28"/>
        </w:rPr>
        <w:t>3</w:t>
      </w:r>
      <w:r>
        <w:rPr>
          <w:rFonts w:ascii="Times New Roman" w:hAnsi="Times New Roman" w:cs="Times New Roman"/>
          <w:b/>
          <w:color w:val="auto"/>
          <w:sz w:val="28"/>
        </w:rPr>
        <w:tab/>
      </w:r>
      <w:r>
        <w:rPr>
          <w:rFonts w:ascii="Times New Roman" w:hAnsi="Times New Roman" w:cs="Times New Roman"/>
          <w:b/>
          <w:color w:val="auto"/>
          <w:sz w:val="28"/>
          <w:lang w:val="en-US"/>
        </w:rPr>
        <w:t>MongoDB</w:t>
      </w:r>
    </w:p>
    <w:p w:rsidR="006C11A7" w:rsidRDefault="006C11A7" w:rsidP="006C11A7">
      <w:pPr>
        <w:spacing w:line="276" w:lineRule="auto"/>
        <w:ind w:firstLine="709"/>
        <w:jc w:val="both"/>
        <w:rPr>
          <w:sz w:val="28"/>
          <w:szCs w:val="28"/>
        </w:rPr>
      </w:pPr>
    </w:p>
    <w:p w:rsidR="004E4CBC" w:rsidRDefault="004E4CBC" w:rsidP="004E4CBC">
      <w:pPr>
        <w:spacing w:line="259" w:lineRule="auto"/>
        <w:ind w:firstLine="720"/>
        <w:jc w:val="both"/>
        <w:rPr>
          <w:sz w:val="28"/>
        </w:rPr>
      </w:pPr>
      <w:r w:rsidRPr="004A2063">
        <w:rPr>
          <w:sz w:val="28"/>
        </w:rPr>
        <w:t>MongoDB</w:t>
      </w:r>
      <w:r>
        <w:rPr>
          <w:sz w:val="28"/>
        </w:rPr>
        <w:t xml:space="preserve"> </w:t>
      </w:r>
      <w:r w:rsidRPr="004A2063">
        <w:rPr>
          <w:sz w:val="28"/>
        </w:rPr>
        <w:t>— документо</w:t>
      </w:r>
      <w:r>
        <w:rPr>
          <w:sz w:val="28"/>
        </w:rPr>
        <w:t>-</w:t>
      </w:r>
      <w:r w:rsidRPr="004A2063">
        <w:rPr>
          <w:sz w:val="28"/>
        </w:rPr>
        <w:t>ориентированная система управления базами данных (СУБД) с открытым исходным кодом, не требующая описания схемы таблиц. Написана на языке C++.</w:t>
      </w:r>
    </w:p>
    <w:p w:rsidR="004E4CBC" w:rsidRDefault="004E4CBC" w:rsidP="004E4CBC">
      <w:pPr>
        <w:spacing w:line="259" w:lineRule="auto"/>
        <w:ind w:firstLine="720"/>
        <w:jc w:val="both"/>
        <w:rPr>
          <w:sz w:val="28"/>
        </w:rPr>
      </w:pPr>
      <w:r>
        <w:rPr>
          <w:sz w:val="28"/>
        </w:rPr>
        <w:t>Основные концепции выбранной БД:</w:t>
      </w:r>
    </w:p>
    <w:p w:rsidR="004E4CBC" w:rsidRPr="00920158" w:rsidRDefault="004E4CBC" w:rsidP="004E4CBC">
      <w:pPr>
        <w:spacing w:line="259" w:lineRule="auto"/>
        <w:ind w:firstLine="720"/>
        <w:jc w:val="both"/>
        <w:rPr>
          <w:sz w:val="28"/>
        </w:rPr>
      </w:pPr>
      <w:proofErr w:type="gramStart"/>
      <w:r>
        <w:rPr>
          <w:sz w:val="28"/>
        </w:rPr>
        <w:t>1  </w:t>
      </w:r>
      <w:r w:rsidRPr="00920158">
        <w:rPr>
          <w:sz w:val="28"/>
        </w:rPr>
        <w:t>MongoDB</w:t>
      </w:r>
      <w:proofErr w:type="gramEnd"/>
      <w:r w:rsidRPr="00920158">
        <w:rPr>
          <w:sz w:val="28"/>
        </w:rPr>
        <w:t xml:space="preserve"> — концептуально то же самое, что обычная</w:t>
      </w:r>
      <w:r>
        <w:rPr>
          <w:sz w:val="28"/>
        </w:rPr>
        <w:t xml:space="preserve"> </w:t>
      </w:r>
      <w:r w:rsidRPr="00920158">
        <w:rPr>
          <w:sz w:val="28"/>
        </w:rPr>
        <w:t>база данных (или в терминологии Oracle — схема). Внутри MongoDB может быть ноль или более баз данных, каждая из которых является контейнером для прочих сущностей.</w:t>
      </w:r>
    </w:p>
    <w:p w:rsidR="004E4CBC" w:rsidRPr="00920158" w:rsidRDefault="004E4CBC" w:rsidP="004E4CBC">
      <w:pPr>
        <w:spacing w:line="259" w:lineRule="auto"/>
        <w:ind w:firstLine="720"/>
        <w:jc w:val="both"/>
        <w:rPr>
          <w:sz w:val="28"/>
        </w:rPr>
      </w:pPr>
      <w:proofErr w:type="gramStart"/>
      <w:r>
        <w:rPr>
          <w:sz w:val="28"/>
        </w:rPr>
        <w:t>2  </w:t>
      </w:r>
      <w:r w:rsidRPr="00920158">
        <w:rPr>
          <w:sz w:val="28"/>
        </w:rPr>
        <w:t>База</w:t>
      </w:r>
      <w:proofErr w:type="gramEnd"/>
      <w:r w:rsidRPr="00920158">
        <w:rPr>
          <w:sz w:val="28"/>
        </w:rPr>
        <w:t xml:space="preserve"> данных может иметь ноль или более «коллекций». Коллекция настолько похожа на традиционную «таблицу», что можно смело считать их одним и тем же.</w:t>
      </w:r>
    </w:p>
    <w:p w:rsidR="004E4CBC" w:rsidRPr="00920158" w:rsidRDefault="004E4CBC" w:rsidP="004E4CBC">
      <w:pPr>
        <w:spacing w:line="259" w:lineRule="auto"/>
        <w:ind w:firstLine="720"/>
        <w:jc w:val="both"/>
        <w:rPr>
          <w:sz w:val="28"/>
        </w:rPr>
      </w:pPr>
      <w:proofErr w:type="gramStart"/>
      <w:r>
        <w:rPr>
          <w:sz w:val="28"/>
        </w:rPr>
        <w:t>3  </w:t>
      </w:r>
      <w:r w:rsidRPr="00920158">
        <w:rPr>
          <w:sz w:val="28"/>
        </w:rPr>
        <w:t>Коллекции</w:t>
      </w:r>
      <w:proofErr w:type="gramEnd"/>
      <w:r w:rsidRPr="00920158">
        <w:rPr>
          <w:sz w:val="28"/>
        </w:rPr>
        <w:t xml:space="preserve"> состоят из нуля или более «документов». </w:t>
      </w:r>
      <w:r>
        <w:rPr>
          <w:sz w:val="28"/>
        </w:rPr>
        <w:t>Д</w:t>
      </w:r>
      <w:r w:rsidRPr="00920158">
        <w:rPr>
          <w:sz w:val="28"/>
        </w:rPr>
        <w:t>окумент можно рассматривать как «строку».</w:t>
      </w:r>
    </w:p>
    <w:p w:rsidR="004E4CBC" w:rsidRPr="00920158" w:rsidRDefault="004E4CBC" w:rsidP="004E4CBC">
      <w:pPr>
        <w:spacing w:line="259" w:lineRule="auto"/>
        <w:ind w:firstLine="720"/>
        <w:jc w:val="both"/>
        <w:rPr>
          <w:sz w:val="28"/>
        </w:rPr>
      </w:pPr>
      <w:proofErr w:type="gramStart"/>
      <w:r>
        <w:rPr>
          <w:sz w:val="28"/>
        </w:rPr>
        <w:t>4  </w:t>
      </w:r>
      <w:r w:rsidRPr="00920158">
        <w:rPr>
          <w:sz w:val="28"/>
        </w:rPr>
        <w:t>Документ</w:t>
      </w:r>
      <w:proofErr w:type="gramEnd"/>
      <w:r w:rsidRPr="00920158">
        <w:rPr>
          <w:sz w:val="28"/>
        </w:rPr>
        <w:t xml:space="preserve"> состоит из одного или более «полей», которые подобны «колонкам».</w:t>
      </w:r>
    </w:p>
    <w:p w:rsidR="004E4CBC" w:rsidRDefault="004E4CBC" w:rsidP="004E4CBC">
      <w:pPr>
        <w:spacing w:line="259" w:lineRule="auto"/>
        <w:ind w:firstLine="720"/>
        <w:jc w:val="both"/>
        <w:rPr>
          <w:sz w:val="28"/>
        </w:rPr>
      </w:pPr>
      <w:proofErr w:type="gramStart"/>
      <w:r>
        <w:rPr>
          <w:sz w:val="28"/>
        </w:rPr>
        <w:t>5  </w:t>
      </w:r>
      <w:r w:rsidRPr="00920158">
        <w:rPr>
          <w:sz w:val="28"/>
        </w:rPr>
        <w:t>«</w:t>
      </w:r>
      <w:proofErr w:type="gramEnd"/>
      <w:r w:rsidRPr="00920158">
        <w:rPr>
          <w:sz w:val="28"/>
        </w:rPr>
        <w:t>Индексы» в MongoDB почти идентичны таковым в реляционных базах данных.</w:t>
      </w:r>
    </w:p>
    <w:p w:rsidR="0050068A" w:rsidRDefault="0050068A" w:rsidP="0050068A">
      <w:pPr>
        <w:spacing w:line="276" w:lineRule="auto"/>
        <w:jc w:val="both"/>
        <w:rPr>
          <w:sz w:val="28"/>
          <w:szCs w:val="28"/>
        </w:rPr>
      </w:pPr>
      <w:r>
        <w:rPr>
          <w:noProof/>
          <w:sz w:val="28"/>
          <w:szCs w:val="28"/>
        </w:rPr>
        <w:lastRenderedPageBreak/>
        <w:drawing>
          <wp:inline distT="0" distB="0" distL="0" distR="0">
            <wp:extent cx="6122035" cy="3090545"/>
            <wp:effectExtent l="19050" t="19050" r="12065" b="14605"/>
            <wp:docPr id="2378" name="Рисунок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Screenshot_3.png"/>
                    <pic:cNvPicPr/>
                  </pic:nvPicPr>
                  <pic:blipFill>
                    <a:blip r:embed="rId27">
                      <a:extLst>
                        <a:ext uri="{28A0092B-C50C-407E-A947-70E740481C1C}">
                          <a14:useLocalDpi xmlns:a14="http://schemas.microsoft.com/office/drawing/2010/main" val="0"/>
                        </a:ext>
                      </a:extLst>
                    </a:blip>
                    <a:stretch>
                      <a:fillRect/>
                    </a:stretch>
                  </pic:blipFill>
                  <pic:spPr>
                    <a:xfrm>
                      <a:off x="0" y="0"/>
                      <a:ext cx="6122035" cy="3090545"/>
                    </a:xfrm>
                    <a:prstGeom prst="rect">
                      <a:avLst/>
                    </a:prstGeom>
                    <a:ln>
                      <a:solidFill>
                        <a:schemeClr val="tx1"/>
                      </a:solidFill>
                    </a:ln>
                  </pic:spPr>
                </pic:pic>
              </a:graphicData>
            </a:graphic>
          </wp:inline>
        </w:drawing>
      </w:r>
    </w:p>
    <w:p w:rsidR="0050068A" w:rsidRDefault="0050068A" w:rsidP="0050068A">
      <w:pPr>
        <w:spacing w:line="276" w:lineRule="auto"/>
        <w:jc w:val="both"/>
        <w:rPr>
          <w:sz w:val="28"/>
          <w:szCs w:val="28"/>
        </w:rPr>
      </w:pPr>
    </w:p>
    <w:p w:rsidR="0050068A" w:rsidRDefault="0050068A" w:rsidP="0050068A">
      <w:pPr>
        <w:spacing w:line="259" w:lineRule="auto"/>
        <w:ind w:firstLine="720"/>
        <w:jc w:val="center"/>
        <w:rPr>
          <w:noProof/>
          <w:sz w:val="28"/>
          <w:lang w:val="en-US"/>
        </w:rPr>
      </w:pPr>
      <w:r>
        <w:rPr>
          <w:sz w:val="28"/>
        </w:rPr>
        <w:t xml:space="preserve">Рисунок </w:t>
      </w:r>
      <w:r w:rsidRPr="00684179">
        <w:rPr>
          <w:sz w:val="28"/>
        </w:rPr>
        <w:t>5.</w:t>
      </w:r>
      <w:r w:rsidRPr="0050068A">
        <w:rPr>
          <w:sz w:val="28"/>
        </w:rPr>
        <w:t>3</w:t>
      </w:r>
      <w:r>
        <w:rPr>
          <w:sz w:val="28"/>
        </w:rPr>
        <w:t xml:space="preserve">.1 – </w:t>
      </w:r>
      <w:r w:rsidRPr="0050068A">
        <w:rPr>
          <w:noProof/>
          <w:sz w:val="28"/>
        </w:rPr>
        <w:t xml:space="preserve">Главная страница </w:t>
      </w:r>
      <w:r>
        <w:rPr>
          <w:noProof/>
          <w:sz w:val="28"/>
          <w:lang w:val="en-US"/>
        </w:rPr>
        <w:t>MongoDB</w:t>
      </w:r>
    </w:p>
    <w:p w:rsidR="004E4CBC" w:rsidRDefault="004E4CBC" w:rsidP="0050068A">
      <w:pPr>
        <w:spacing w:line="259" w:lineRule="auto"/>
        <w:ind w:firstLine="720"/>
        <w:jc w:val="center"/>
        <w:rPr>
          <w:sz w:val="28"/>
        </w:rPr>
      </w:pPr>
    </w:p>
    <w:p w:rsidR="004E4CBC" w:rsidRDefault="004E4CBC" w:rsidP="004E4CBC">
      <w:pPr>
        <w:spacing w:line="259" w:lineRule="auto"/>
        <w:ind w:firstLine="720"/>
        <w:jc w:val="both"/>
        <w:rPr>
          <w:sz w:val="28"/>
        </w:rPr>
      </w:pPr>
      <w:proofErr w:type="gramStart"/>
      <w:r>
        <w:rPr>
          <w:sz w:val="28"/>
        </w:rPr>
        <w:t>6  </w:t>
      </w:r>
      <w:r w:rsidRPr="004E4CBC">
        <w:rPr>
          <w:sz w:val="28"/>
        </w:rPr>
        <w:t>«</w:t>
      </w:r>
      <w:proofErr w:type="gramEnd"/>
      <w:r w:rsidRPr="004E4CBC">
        <w:rPr>
          <w:sz w:val="28"/>
        </w:rPr>
        <w:t xml:space="preserve">Курсоры» отличаются от предыдущих пяти концепций, но они очень важны. </w:t>
      </w:r>
      <w:r>
        <w:rPr>
          <w:sz w:val="28"/>
        </w:rPr>
        <w:t>К</w:t>
      </w:r>
      <w:r w:rsidRPr="004E4CBC">
        <w:rPr>
          <w:sz w:val="28"/>
        </w:rPr>
        <w:t xml:space="preserve">огда </w:t>
      </w:r>
      <w:r>
        <w:rPr>
          <w:sz w:val="28"/>
        </w:rPr>
        <w:t>происходит запрос на какие-либо данные у MongoDB</w:t>
      </w:r>
      <w:r w:rsidRPr="004E4CBC">
        <w:rPr>
          <w:sz w:val="28"/>
        </w:rPr>
        <w:t>, то она возвращает курсор, с которым мож</w:t>
      </w:r>
      <w:r>
        <w:rPr>
          <w:sz w:val="28"/>
        </w:rPr>
        <w:t>но</w:t>
      </w:r>
      <w:r w:rsidRPr="004E4CBC">
        <w:rPr>
          <w:sz w:val="28"/>
        </w:rPr>
        <w:t xml:space="preserve"> делать все что угодно — подсчитывать, пропускать определённое число предшествующих записей — при этом не загружая сами данные.</w:t>
      </w:r>
    </w:p>
    <w:p w:rsidR="00CD3DF7" w:rsidRPr="004A2063" w:rsidRDefault="00CD3DF7" w:rsidP="004E4CBC">
      <w:pPr>
        <w:spacing w:before="240" w:line="259" w:lineRule="auto"/>
        <w:ind w:firstLine="720"/>
        <w:jc w:val="both"/>
        <w:rPr>
          <w:sz w:val="28"/>
        </w:rPr>
      </w:pPr>
      <w:r w:rsidRPr="00920158">
        <w:rPr>
          <w:sz w:val="28"/>
        </w:rPr>
        <w:t>Подводя итог, MongoDB состоит из «баз данных», которые состоят из «коллекций». «Коллекции» состоят из «документов». Каждый «документ» состоит из «полей». «Коллекции» могут быть проиндексированы, что улучшает производительность выборки и сортировки. И наконец, получение данных из MongoDB сводится к получению «курсора», который отдаёт эти данные по мере надобности.</w:t>
      </w:r>
    </w:p>
    <w:p w:rsidR="00220E9C" w:rsidRDefault="0010011C" w:rsidP="00526A27">
      <w:pPr>
        <w:spacing w:line="276" w:lineRule="auto"/>
        <w:ind w:firstLine="709"/>
        <w:jc w:val="both"/>
        <w:rPr>
          <w:sz w:val="28"/>
        </w:rPr>
      </w:pPr>
      <w:r>
        <w:rPr>
          <w:sz w:val="28"/>
        </w:rPr>
        <w:t>На рисунке 5.3.2 представлено сравнение реляционной модели и документо-ориентированной. Как видно из рисунка, хранение данных в виде документов, которые хранятся в коллекциях намного проще, понятнее и удобнее.</w:t>
      </w:r>
    </w:p>
    <w:p w:rsidR="004E4CBC" w:rsidRDefault="0010011C" w:rsidP="0010011C">
      <w:pPr>
        <w:spacing w:line="276" w:lineRule="auto"/>
        <w:jc w:val="both"/>
        <w:rPr>
          <w:sz w:val="28"/>
        </w:rPr>
      </w:pPr>
      <w:r>
        <w:rPr>
          <w:noProof/>
          <w:sz w:val="28"/>
        </w:rPr>
        <w:lastRenderedPageBreak/>
        <w:drawing>
          <wp:inline distT="0" distB="0" distL="0" distR="0">
            <wp:extent cx="6076950" cy="4562475"/>
            <wp:effectExtent l="19050" t="19050" r="19050" b="28575"/>
            <wp:docPr id="2379" name="Рисунок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migrating-from-relational-databases-to-mongodb-10-638.jpg"/>
                    <pic:cNvPicPr/>
                  </pic:nvPicPr>
                  <pic:blipFill>
                    <a:blip r:embed="rId28">
                      <a:extLst>
                        <a:ext uri="{28A0092B-C50C-407E-A947-70E740481C1C}">
                          <a14:useLocalDpi xmlns:a14="http://schemas.microsoft.com/office/drawing/2010/main" val="0"/>
                        </a:ext>
                      </a:extLst>
                    </a:blip>
                    <a:stretch>
                      <a:fillRect/>
                    </a:stretch>
                  </pic:blipFill>
                  <pic:spPr>
                    <a:xfrm>
                      <a:off x="0" y="0"/>
                      <a:ext cx="6076950" cy="4562475"/>
                    </a:xfrm>
                    <a:prstGeom prst="rect">
                      <a:avLst/>
                    </a:prstGeom>
                    <a:ln>
                      <a:solidFill>
                        <a:schemeClr val="tx1"/>
                      </a:solidFill>
                    </a:ln>
                  </pic:spPr>
                </pic:pic>
              </a:graphicData>
            </a:graphic>
          </wp:inline>
        </w:drawing>
      </w:r>
    </w:p>
    <w:p w:rsidR="0010011C" w:rsidRDefault="0010011C" w:rsidP="0010011C">
      <w:pPr>
        <w:spacing w:line="276" w:lineRule="auto"/>
        <w:jc w:val="both"/>
        <w:rPr>
          <w:sz w:val="28"/>
          <w:szCs w:val="28"/>
        </w:rPr>
      </w:pPr>
    </w:p>
    <w:p w:rsidR="0010011C" w:rsidRPr="0010011C" w:rsidRDefault="0010011C" w:rsidP="0010011C">
      <w:pPr>
        <w:spacing w:line="259" w:lineRule="auto"/>
        <w:ind w:firstLine="720"/>
        <w:jc w:val="center"/>
        <w:rPr>
          <w:noProof/>
          <w:sz w:val="28"/>
        </w:rPr>
      </w:pPr>
      <w:r>
        <w:rPr>
          <w:sz w:val="28"/>
        </w:rPr>
        <w:t xml:space="preserve">Рисунок </w:t>
      </w:r>
      <w:r w:rsidRPr="00684179">
        <w:rPr>
          <w:sz w:val="28"/>
        </w:rPr>
        <w:t>5.</w:t>
      </w:r>
      <w:r w:rsidRPr="0050068A">
        <w:rPr>
          <w:sz w:val="28"/>
        </w:rPr>
        <w:t>3</w:t>
      </w:r>
      <w:r>
        <w:rPr>
          <w:sz w:val="28"/>
        </w:rPr>
        <w:t xml:space="preserve">.2 – </w:t>
      </w:r>
      <w:r>
        <w:rPr>
          <w:noProof/>
          <w:sz w:val="28"/>
        </w:rPr>
        <w:t xml:space="preserve">Представление данных в </w:t>
      </w:r>
      <w:r>
        <w:rPr>
          <w:noProof/>
          <w:sz w:val="28"/>
          <w:lang w:val="en-US"/>
        </w:rPr>
        <w:t>MongoDB</w:t>
      </w:r>
      <w:r>
        <w:rPr>
          <w:noProof/>
          <w:sz w:val="28"/>
        </w:rPr>
        <w:t xml:space="preserve"> в разрезе РБД</w:t>
      </w:r>
    </w:p>
    <w:p w:rsidR="0010011C" w:rsidRDefault="0010011C" w:rsidP="0010011C">
      <w:pPr>
        <w:spacing w:line="276" w:lineRule="auto"/>
        <w:jc w:val="both"/>
        <w:rPr>
          <w:sz w:val="28"/>
        </w:rPr>
      </w:pPr>
    </w:p>
    <w:p w:rsidR="0010011C" w:rsidRPr="00E21AD6" w:rsidRDefault="0010011C" w:rsidP="0010011C">
      <w:pPr>
        <w:pStyle w:val="2"/>
        <w:spacing w:before="0" w:line="276" w:lineRule="auto"/>
        <w:ind w:left="1276" w:hanging="567"/>
        <w:rPr>
          <w:rFonts w:ascii="Times New Roman" w:hAnsi="Times New Roman" w:cs="Times New Roman"/>
          <w:b/>
          <w:color w:val="auto"/>
          <w:sz w:val="28"/>
        </w:rPr>
      </w:pPr>
      <w:r w:rsidRPr="00904F57">
        <w:rPr>
          <w:rFonts w:ascii="Times New Roman" w:hAnsi="Times New Roman" w:cs="Times New Roman"/>
          <w:b/>
          <w:color w:val="auto"/>
          <w:sz w:val="28"/>
        </w:rPr>
        <w:t>5</w:t>
      </w:r>
      <w:r w:rsidRPr="001D64B0">
        <w:rPr>
          <w:rFonts w:ascii="Times New Roman" w:hAnsi="Times New Roman" w:cs="Times New Roman"/>
          <w:b/>
          <w:color w:val="auto"/>
          <w:sz w:val="28"/>
        </w:rPr>
        <w:t>.</w:t>
      </w:r>
      <w:r>
        <w:rPr>
          <w:rFonts w:ascii="Times New Roman" w:hAnsi="Times New Roman" w:cs="Times New Roman"/>
          <w:b/>
          <w:color w:val="auto"/>
          <w:sz w:val="28"/>
        </w:rPr>
        <w:t>4</w:t>
      </w:r>
      <w:r>
        <w:rPr>
          <w:rFonts w:ascii="Times New Roman" w:hAnsi="Times New Roman" w:cs="Times New Roman"/>
          <w:b/>
          <w:color w:val="auto"/>
          <w:sz w:val="28"/>
        </w:rPr>
        <w:tab/>
      </w:r>
      <w:r w:rsidR="00E21AD6">
        <w:rPr>
          <w:rFonts w:ascii="Times New Roman" w:hAnsi="Times New Roman" w:cs="Times New Roman"/>
          <w:b/>
          <w:color w:val="auto"/>
          <w:sz w:val="28"/>
        </w:rPr>
        <w:t>Диаграмма последовательности</w:t>
      </w:r>
    </w:p>
    <w:p w:rsidR="0010011C" w:rsidRDefault="0010011C" w:rsidP="0010011C">
      <w:pPr>
        <w:spacing w:line="276" w:lineRule="auto"/>
        <w:ind w:firstLine="709"/>
        <w:jc w:val="both"/>
        <w:rPr>
          <w:sz w:val="28"/>
          <w:szCs w:val="28"/>
        </w:rPr>
      </w:pPr>
    </w:p>
    <w:p w:rsidR="00E21AD6" w:rsidRDefault="00E21AD6" w:rsidP="00E21AD6">
      <w:pPr>
        <w:spacing w:line="276" w:lineRule="auto"/>
        <w:ind w:firstLine="709"/>
        <w:jc w:val="both"/>
        <w:rPr>
          <w:sz w:val="28"/>
          <w:szCs w:val="28"/>
        </w:rPr>
      </w:pPr>
      <w:r w:rsidRPr="00640B91">
        <w:rPr>
          <w:sz w:val="28"/>
          <w:szCs w:val="28"/>
        </w:rPr>
        <w:t>Для моделирования взаимодействия объектов в языке UML используются соответствующие диаграммы взаимодействия.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диаграмма последовательности. Взаимодействующие объекты обмениваются между собой некоторой информацией. При этом информация принимает форму законченных сообщений. Другими словами, хотя сообщение и имеет информационное содержание, оно приобретает дополнительное свойство оказывать направленное влияние на своего получателя</w:t>
      </w:r>
      <w:r w:rsidRPr="00FA1CDD">
        <w:rPr>
          <w:sz w:val="28"/>
          <w:szCs w:val="28"/>
        </w:rPr>
        <w:t xml:space="preserve"> </w:t>
      </w:r>
      <w:r w:rsidRPr="00E21AD6">
        <w:rPr>
          <w:sz w:val="28"/>
          <w:szCs w:val="28"/>
          <w:highlight w:val="yellow"/>
        </w:rPr>
        <w:t>[10].</w:t>
      </w:r>
    </w:p>
    <w:p w:rsidR="00E44285" w:rsidRDefault="00E44285" w:rsidP="00E44285">
      <w:pPr>
        <w:spacing w:line="276" w:lineRule="auto"/>
        <w:ind w:firstLine="709"/>
        <w:jc w:val="both"/>
        <w:rPr>
          <w:sz w:val="28"/>
          <w:szCs w:val="28"/>
        </w:rPr>
      </w:pPr>
      <w:r>
        <w:rPr>
          <w:sz w:val="28"/>
          <w:szCs w:val="28"/>
        </w:rPr>
        <w:t xml:space="preserve">На рисунке </w:t>
      </w:r>
      <w:r>
        <w:rPr>
          <w:sz w:val="28"/>
          <w:szCs w:val="28"/>
        </w:rPr>
        <w:t>5.4.1</w:t>
      </w:r>
      <w:r>
        <w:rPr>
          <w:sz w:val="28"/>
          <w:szCs w:val="28"/>
        </w:rPr>
        <w:t xml:space="preserve"> изображена диаграмма последовательности </w:t>
      </w:r>
      <w:r>
        <w:rPr>
          <w:sz w:val="28"/>
          <w:szCs w:val="28"/>
        </w:rPr>
        <w:t>оформления тура, при соответствующем обращении клиента в турфирму</w:t>
      </w:r>
      <w:r>
        <w:rPr>
          <w:sz w:val="28"/>
          <w:szCs w:val="28"/>
        </w:rPr>
        <w:t>.</w:t>
      </w:r>
      <w:r>
        <w:rPr>
          <w:sz w:val="28"/>
          <w:szCs w:val="28"/>
        </w:rPr>
        <w:t xml:space="preserve"> Оператор, получив запрос на оформление тура, в первую очередь, заходит в свой личный кабинет посредством ввода логина и пароля</w:t>
      </w:r>
      <w:r>
        <w:rPr>
          <w:sz w:val="28"/>
          <w:szCs w:val="28"/>
        </w:rPr>
        <w:t>.</w:t>
      </w:r>
      <w:r>
        <w:rPr>
          <w:sz w:val="28"/>
          <w:szCs w:val="28"/>
        </w:rPr>
        <w:t xml:space="preserve"> Сервер системы отправляет запрос на </w:t>
      </w:r>
      <w:r>
        <w:rPr>
          <w:sz w:val="28"/>
          <w:szCs w:val="28"/>
        </w:rPr>
        <w:lastRenderedPageBreak/>
        <w:t>проверку данных в базе данных, и, если все верно, оператору открывается окно поиска тура.</w:t>
      </w:r>
    </w:p>
    <w:p w:rsidR="0010011C" w:rsidRDefault="0010011C" w:rsidP="0010011C">
      <w:pPr>
        <w:spacing w:line="276" w:lineRule="auto"/>
        <w:jc w:val="both"/>
        <w:rPr>
          <w:sz w:val="28"/>
        </w:rPr>
      </w:pPr>
    </w:p>
    <w:p w:rsidR="00E21AD6" w:rsidRDefault="00E21AD6" w:rsidP="00E21AD6">
      <w:pPr>
        <w:spacing w:line="276" w:lineRule="auto"/>
        <w:jc w:val="center"/>
        <w:rPr>
          <w:sz w:val="28"/>
        </w:rPr>
      </w:pPr>
      <w:r w:rsidRPr="00E21AD6">
        <w:rPr>
          <w:noProof/>
          <w:sz w:val="28"/>
        </w:rPr>
        <w:drawing>
          <wp:inline distT="0" distB="0" distL="0" distR="0">
            <wp:extent cx="5502275" cy="6952735"/>
            <wp:effectExtent l="19050" t="19050" r="22225" b="19685"/>
            <wp:docPr id="2380" name="Рисунок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3633" t="2498" r="6455" b="1651"/>
                    <a:stretch/>
                  </pic:blipFill>
                  <pic:spPr bwMode="auto">
                    <a:xfrm>
                      <a:off x="0" y="0"/>
                      <a:ext cx="5504367" cy="69553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21AD6" w:rsidRDefault="00E21AD6" w:rsidP="00E21AD6">
      <w:pPr>
        <w:spacing w:line="276" w:lineRule="auto"/>
        <w:jc w:val="both"/>
        <w:rPr>
          <w:sz w:val="28"/>
          <w:szCs w:val="28"/>
        </w:rPr>
      </w:pPr>
    </w:p>
    <w:p w:rsidR="00E21AD6" w:rsidRPr="00E21AD6" w:rsidRDefault="00E21AD6" w:rsidP="00E21AD6">
      <w:pPr>
        <w:spacing w:line="259" w:lineRule="auto"/>
        <w:ind w:firstLine="720"/>
        <w:jc w:val="center"/>
        <w:rPr>
          <w:noProof/>
          <w:sz w:val="28"/>
        </w:rPr>
      </w:pPr>
      <w:r>
        <w:rPr>
          <w:sz w:val="28"/>
        </w:rPr>
        <w:t xml:space="preserve">Рисунок </w:t>
      </w:r>
      <w:r w:rsidRPr="00684179">
        <w:rPr>
          <w:sz w:val="28"/>
        </w:rPr>
        <w:t>5.</w:t>
      </w:r>
      <w:r w:rsidRPr="00E21AD6">
        <w:rPr>
          <w:sz w:val="28"/>
        </w:rPr>
        <w:t>4</w:t>
      </w:r>
      <w:r>
        <w:rPr>
          <w:sz w:val="28"/>
        </w:rPr>
        <w:t>.</w:t>
      </w:r>
      <w:r w:rsidRPr="00E21AD6">
        <w:rPr>
          <w:sz w:val="28"/>
        </w:rPr>
        <w:t>1</w:t>
      </w:r>
      <w:r>
        <w:rPr>
          <w:sz w:val="28"/>
        </w:rPr>
        <w:t xml:space="preserve"> – </w:t>
      </w:r>
      <w:r>
        <w:rPr>
          <w:noProof/>
          <w:sz w:val="28"/>
          <w:lang w:val="en-US"/>
        </w:rPr>
        <w:t>Диаграмма последовательности</w:t>
      </w:r>
    </w:p>
    <w:p w:rsidR="00E21AD6" w:rsidRDefault="00E21AD6" w:rsidP="00E21AD6">
      <w:pPr>
        <w:spacing w:line="276" w:lineRule="auto"/>
        <w:jc w:val="center"/>
        <w:rPr>
          <w:sz w:val="28"/>
        </w:rPr>
      </w:pPr>
    </w:p>
    <w:p w:rsidR="00E44285" w:rsidRDefault="00E44285" w:rsidP="00E44285">
      <w:pPr>
        <w:spacing w:line="276" w:lineRule="auto"/>
        <w:ind w:firstLine="720"/>
        <w:jc w:val="both"/>
        <w:rPr>
          <w:sz w:val="28"/>
        </w:rPr>
      </w:pPr>
      <w:r>
        <w:rPr>
          <w:sz w:val="28"/>
        </w:rPr>
        <w:t>На странице поиска оператор вводит предпочтения клиента</w:t>
      </w:r>
      <w:r w:rsidR="00002FD2">
        <w:rPr>
          <w:sz w:val="28"/>
        </w:rPr>
        <w:t xml:space="preserve">, после чего сервер запрашивает у базы данных наиболее подходящие туры в соответствии с полученными предпочтениями клиента. Из полученного списка туров оператор </w:t>
      </w:r>
      <w:r w:rsidR="00002FD2">
        <w:rPr>
          <w:sz w:val="28"/>
        </w:rPr>
        <w:lastRenderedPageBreak/>
        <w:t>предлагает клиенту определиться с конкретным туром, после введения которого осуществляется переход на страницу бронирования.</w:t>
      </w:r>
    </w:p>
    <w:p w:rsidR="00002FD2" w:rsidRDefault="00002FD2" w:rsidP="00E44285">
      <w:pPr>
        <w:spacing w:line="276" w:lineRule="auto"/>
        <w:ind w:firstLine="720"/>
        <w:jc w:val="both"/>
        <w:rPr>
          <w:sz w:val="28"/>
        </w:rPr>
      </w:pPr>
      <w:r>
        <w:rPr>
          <w:sz w:val="28"/>
        </w:rPr>
        <w:t>На странице бронирования тура оператору предлагается заполнить личные данные клиента, которые будут хранится в базе данных для дальнейшего оформления и статистики продаж.</w:t>
      </w:r>
    </w:p>
    <w:p w:rsidR="00002FD2" w:rsidRDefault="00002FD2" w:rsidP="00E44285">
      <w:pPr>
        <w:spacing w:line="276" w:lineRule="auto"/>
        <w:ind w:firstLine="720"/>
        <w:jc w:val="both"/>
        <w:rPr>
          <w:sz w:val="28"/>
        </w:rPr>
      </w:pPr>
      <w:r>
        <w:rPr>
          <w:sz w:val="28"/>
        </w:rPr>
        <w:t>После оформления бронирования оператор может оформить документы для окончательного составления тура. Для этого в окне оформления документов сначала автоматически генерируются все нужные шаблоны документов, которые оператор заполняет и сохраняет в базе данных.</w:t>
      </w:r>
    </w:p>
    <w:p w:rsidR="00002FD2" w:rsidRDefault="00002FD2" w:rsidP="00E44285">
      <w:pPr>
        <w:spacing w:line="276" w:lineRule="auto"/>
        <w:ind w:firstLine="720"/>
        <w:jc w:val="both"/>
        <w:rPr>
          <w:sz w:val="28"/>
        </w:rPr>
      </w:pPr>
      <w:r>
        <w:rPr>
          <w:sz w:val="28"/>
        </w:rPr>
        <w:t>Сохраненные документы следует распечатать. Далее оператор подписывает все необходимое и передает документы клиенту.</w:t>
      </w:r>
    </w:p>
    <w:p w:rsidR="00002FD2" w:rsidRDefault="00002FD2" w:rsidP="00E44285">
      <w:pPr>
        <w:spacing w:line="276" w:lineRule="auto"/>
        <w:ind w:firstLine="720"/>
        <w:jc w:val="both"/>
        <w:rPr>
          <w:sz w:val="28"/>
        </w:rPr>
      </w:pPr>
    </w:p>
    <w:p w:rsidR="00002FD2" w:rsidRPr="00E21AD6" w:rsidRDefault="00002FD2" w:rsidP="00002FD2">
      <w:pPr>
        <w:pStyle w:val="2"/>
        <w:spacing w:before="0" w:line="276" w:lineRule="auto"/>
        <w:ind w:left="1276" w:hanging="567"/>
        <w:rPr>
          <w:rFonts w:ascii="Times New Roman" w:hAnsi="Times New Roman" w:cs="Times New Roman"/>
          <w:b/>
          <w:color w:val="auto"/>
          <w:sz w:val="28"/>
        </w:rPr>
      </w:pPr>
      <w:r w:rsidRPr="00904F57">
        <w:rPr>
          <w:rFonts w:ascii="Times New Roman" w:hAnsi="Times New Roman" w:cs="Times New Roman"/>
          <w:b/>
          <w:color w:val="auto"/>
          <w:sz w:val="28"/>
        </w:rPr>
        <w:t>5</w:t>
      </w:r>
      <w:r w:rsidRPr="001D64B0">
        <w:rPr>
          <w:rFonts w:ascii="Times New Roman" w:hAnsi="Times New Roman" w:cs="Times New Roman"/>
          <w:b/>
          <w:color w:val="auto"/>
          <w:sz w:val="28"/>
        </w:rPr>
        <w:t>.</w:t>
      </w:r>
      <w:r>
        <w:rPr>
          <w:rFonts w:ascii="Times New Roman" w:hAnsi="Times New Roman" w:cs="Times New Roman"/>
          <w:b/>
          <w:color w:val="auto"/>
          <w:sz w:val="28"/>
        </w:rPr>
        <w:t>5</w:t>
      </w:r>
      <w:r>
        <w:rPr>
          <w:rFonts w:ascii="Times New Roman" w:hAnsi="Times New Roman" w:cs="Times New Roman"/>
          <w:b/>
          <w:color w:val="auto"/>
          <w:sz w:val="28"/>
        </w:rPr>
        <w:tab/>
        <w:t xml:space="preserve">Диаграмма </w:t>
      </w:r>
      <w:r>
        <w:rPr>
          <w:rFonts w:ascii="Times New Roman" w:hAnsi="Times New Roman" w:cs="Times New Roman"/>
          <w:b/>
          <w:color w:val="auto"/>
          <w:sz w:val="28"/>
        </w:rPr>
        <w:t>компонентов</w:t>
      </w:r>
    </w:p>
    <w:p w:rsidR="00002FD2" w:rsidRDefault="00002FD2" w:rsidP="00002FD2">
      <w:pPr>
        <w:spacing w:line="276" w:lineRule="auto"/>
        <w:ind w:firstLine="709"/>
        <w:jc w:val="both"/>
        <w:rPr>
          <w:sz w:val="28"/>
          <w:szCs w:val="28"/>
        </w:rPr>
      </w:pPr>
    </w:p>
    <w:p w:rsidR="00002FD2" w:rsidRDefault="00002FD2" w:rsidP="00E44285">
      <w:pPr>
        <w:spacing w:line="276" w:lineRule="auto"/>
        <w:ind w:firstLine="720"/>
        <w:jc w:val="both"/>
        <w:rPr>
          <w:sz w:val="28"/>
        </w:rPr>
      </w:pPr>
    </w:p>
    <w:p w:rsidR="00E21AD6" w:rsidRDefault="00E21AD6">
      <w:pPr>
        <w:spacing w:after="160" w:line="259" w:lineRule="auto"/>
        <w:rPr>
          <w:sz w:val="28"/>
        </w:rPr>
      </w:pPr>
      <w:r>
        <w:rPr>
          <w:sz w:val="28"/>
        </w:rPr>
        <w:br w:type="page"/>
      </w:r>
    </w:p>
    <w:p w:rsidR="00E21AD6" w:rsidRDefault="00E21AD6" w:rsidP="0010011C">
      <w:pPr>
        <w:spacing w:line="276" w:lineRule="auto"/>
        <w:jc w:val="both"/>
        <w:rPr>
          <w:sz w:val="28"/>
        </w:rPr>
      </w:pPr>
    </w:p>
    <w:p w:rsidR="0010011C" w:rsidRDefault="0010011C" w:rsidP="0010011C">
      <w:pPr>
        <w:spacing w:line="276" w:lineRule="auto"/>
        <w:jc w:val="both"/>
        <w:rPr>
          <w:sz w:val="28"/>
        </w:rPr>
      </w:pPr>
    </w:p>
    <w:p w:rsidR="0010011C" w:rsidRDefault="0010011C" w:rsidP="0010011C">
      <w:pPr>
        <w:spacing w:line="276" w:lineRule="auto"/>
        <w:jc w:val="both"/>
        <w:rPr>
          <w:sz w:val="28"/>
        </w:rPr>
      </w:pPr>
    </w:p>
    <w:p w:rsidR="0010011C" w:rsidRDefault="0010011C" w:rsidP="0010011C">
      <w:pPr>
        <w:spacing w:line="276" w:lineRule="auto"/>
        <w:jc w:val="both"/>
        <w:rPr>
          <w:sz w:val="28"/>
        </w:rPr>
      </w:pPr>
    </w:p>
    <w:p w:rsidR="0010011C" w:rsidRDefault="0010011C" w:rsidP="0010011C">
      <w:pPr>
        <w:spacing w:line="276" w:lineRule="auto"/>
        <w:jc w:val="both"/>
        <w:rPr>
          <w:sz w:val="28"/>
        </w:rPr>
      </w:pPr>
    </w:p>
    <w:p w:rsidR="00526A27" w:rsidRDefault="00526A27" w:rsidP="00526A27">
      <w:pPr>
        <w:spacing w:line="276" w:lineRule="auto"/>
        <w:ind w:firstLine="709"/>
        <w:jc w:val="both"/>
        <w:rPr>
          <w:sz w:val="28"/>
        </w:rPr>
      </w:pPr>
      <w:r w:rsidRPr="00526A27">
        <w:rPr>
          <w:sz w:val="28"/>
        </w:rPr>
        <w:t>Диаграмма развертывания предназначена для визуализации элементов и компонентов программы, существующих лишь на этапе ее исполнения (runtime).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w:t>
      </w:r>
      <w:r w:rsidR="00FA1CDD" w:rsidRPr="00FA1CDD">
        <w:rPr>
          <w:sz w:val="28"/>
        </w:rPr>
        <w:t xml:space="preserve"> [10]</w:t>
      </w:r>
      <w:r w:rsidRPr="00526A27">
        <w:rPr>
          <w:sz w:val="28"/>
        </w:rPr>
        <w:t>.</w:t>
      </w:r>
    </w:p>
    <w:p w:rsidR="00526A27" w:rsidRDefault="00526A27" w:rsidP="00526A27">
      <w:pPr>
        <w:spacing w:line="276" w:lineRule="auto"/>
        <w:ind w:firstLine="709"/>
        <w:jc w:val="both"/>
        <w:rPr>
          <w:sz w:val="28"/>
        </w:rPr>
      </w:pPr>
      <w:r>
        <w:rPr>
          <w:sz w:val="28"/>
        </w:rPr>
        <w:t>На рисунке 3.1 изображена диаграмма развертывания разрабатываемого приложения.</w:t>
      </w:r>
    </w:p>
    <w:p w:rsidR="0000522C" w:rsidRDefault="0000522C" w:rsidP="00526A27">
      <w:pPr>
        <w:spacing w:line="276" w:lineRule="auto"/>
        <w:ind w:firstLine="709"/>
        <w:jc w:val="both"/>
        <w:rPr>
          <w:sz w:val="28"/>
        </w:rPr>
      </w:pPr>
    </w:p>
    <w:p w:rsidR="00526A27" w:rsidRDefault="00526A27" w:rsidP="0000522C">
      <w:pPr>
        <w:spacing w:line="276" w:lineRule="auto"/>
        <w:jc w:val="center"/>
        <w:rPr>
          <w:sz w:val="28"/>
        </w:rPr>
      </w:pPr>
      <w:r w:rsidRPr="00526A27">
        <w:rPr>
          <w:noProof/>
          <w:sz w:val="28"/>
        </w:rPr>
        <w:drawing>
          <wp:inline distT="0" distB="0" distL="0" distR="0" wp14:anchorId="1EAE295D" wp14:editId="1A759154">
            <wp:extent cx="4133850" cy="326370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6321" cy="3281445"/>
                    </a:xfrm>
                    <a:prstGeom prst="rect">
                      <a:avLst/>
                    </a:prstGeom>
                    <a:noFill/>
                    <a:ln>
                      <a:noFill/>
                    </a:ln>
                  </pic:spPr>
                </pic:pic>
              </a:graphicData>
            </a:graphic>
          </wp:inline>
        </w:drawing>
      </w:r>
    </w:p>
    <w:p w:rsidR="0000522C" w:rsidRDefault="0000522C" w:rsidP="00526A27">
      <w:pPr>
        <w:spacing w:line="276" w:lineRule="auto"/>
        <w:ind w:firstLine="709"/>
        <w:jc w:val="both"/>
        <w:rPr>
          <w:sz w:val="28"/>
        </w:rPr>
      </w:pPr>
    </w:p>
    <w:p w:rsidR="0000522C" w:rsidRPr="00526A27" w:rsidRDefault="0000522C" w:rsidP="0000522C">
      <w:pPr>
        <w:spacing w:line="276" w:lineRule="auto"/>
        <w:jc w:val="center"/>
        <w:rPr>
          <w:sz w:val="28"/>
        </w:rPr>
      </w:pPr>
      <w:r>
        <w:rPr>
          <w:sz w:val="28"/>
        </w:rPr>
        <w:t>Рисунок 3.1 – Диаграмма развертывания системы</w:t>
      </w:r>
    </w:p>
    <w:p w:rsidR="0000522C" w:rsidRPr="00EF692B" w:rsidRDefault="0000522C" w:rsidP="0000522C">
      <w:pPr>
        <w:spacing w:line="276" w:lineRule="auto"/>
        <w:ind w:firstLine="708"/>
        <w:jc w:val="both"/>
        <w:rPr>
          <w:sz w:val="28"/>
          <w:szCs w:val="28"/>
        </w:rPr>
      </w:pPr>
      <w:r>
        <w:rPr>
          <w:sz w:val="28"/>
          <w:szCs w:val="28"/>
        </w:rPr>
        <w:t>Данная диаграмма включает в себя два пользовательских узла и один серверный, а также один терминал, который связан с пользовательским узлом. У пользовательских узлов средой выполнения является «</w:t>
      </w:r>
      <w:r>
        <w:rPr>
          <w:sz w:val="28"/>
          <w:szCs w:val="28"/>
          <w:lang w:val="en-US"/>
        </w:rPr>
        <w:t>MS</w:t>
      </w:r>
      <w:r w:rsidRPr="00AF3E4F">
        <w:rPr>
          <w:sz w:val="28"/>
          <w:szCs w:val="28"/>
        </w:rPr>
        <w:t xml:space="preserve"> .</w:t>
      </w:r>
      <w:r>
        <w:rPr>
          <w:sz w:val="28"/>
          <w:szCs w:val="28"/>
          <w:lang w:val="en-US"/>
        </w:rPr>
        <w:t>NET</w:t>
      </w:r>
      <w:r w:rsidRPr="00AF3E4F">
        <w:rPr>
          <w:sz w:val="28"/>
          <w:szCs w:val="28"/>
        </w:rPr>
        <w:t xml:space="preserve"> </w:t>
      </w:r>
      <w:r>
        <w:rPr>
          <w:sz w:val="28"/>
          <w:szCs w:val="28"/>
          <w:lang w:val="en-US"/>
        </w:rPr>
        <w:t>Framework</w:t>
      </w:r>
      <w:r>
        <w:rPr>
          <w:sz w:val="28"/>
          <w:szCs w:val="28"/>
        </w:rPr>
        <w:t>», в то время, как у серверной – «</w:t>
      </w:r>
      <w:r>
        <w:rPr>
          <w:sz w:val="28"/>
          <w:szCs w:val="28"/>
          <w:lang w:val="en-US"/>
        </w:rPr>
        <w:t>SQLServer</w:t>
      </w:r>
      <w:r>
        <w:rPr>
          <w:sz w:val="28"/>
          <w:szCs w:val="28"/>
        </w:rPr>
        <w:t>». Среда выполнения «</w:t>
      </w:r>
      <w:r>
        <w:rPr>
          <w:sz w:val="28"/>
          <w:szCs w:val="28"/>
          <w:lang w:val="en-US"/>
        </w:rPr>
        <w:t>SQLServer</w:t>
      </w:r>
      <w:r>
        <w:rPr>
          <w:sz w:val="28"/>
          <w:szCs w:val="28"/>
        </w:rPr>
        <w:t xml:space="preserve">» включает в себя компонент базы данных. Для взаимодействия с БД узел хранит файл с расширением </w:t>
      </w:r>
      <w:r w:rsidRPr="0046366A">
        <w:rPr>
          <w:sz w:val="28"/>
          <w:szCs w:val="28"/>
        </w:rPr>
        <w:t>.</w:t>
      </w:r>
      <w:r>
        <w:rPr>
          <w:sz w:val="28"/>
          <w:szCs w:val="28"/>
          <w:lang w:val="en-US"/>
        </w:rPr>
        <w:t>jar</w:t>
      </w:r>
      <w:r>
        <w:rPr>
          <w:sz w:val="28"/>
          <w:szCs w:val="28"/>
        </w:rPr>
        <w:t xml:space="preserve">. Пользовательские узлы имеют исполняемые файлы с расширением </w:t>
      </w:r>
      <w:r w:rsidRPr="0046366A">
        <w:rPr>
          <w:sz w:val="28"/>
          <w:szCs w:val="28"/>
        </w:rPr>
        <w:t>.</w:t>
      </w:r>
      <w:r>
        <w:rPr>
          <w:sz w:val="28"/>
          <w:szCs w:val="28"/>
          <w:lang w:val="en-US"/>
        </w:rPr>
        <w:t>exe</w:t>
      </w:r>
      <w:r>
        <w:rPr>
          <w:sz w:val="28"/>
          <w:szCs w:val="28"/>
        </w:rPr>
        <w:t xml:space="preserve"> и архивы </w:t>
      </w:r>
      <w:r w:rsidRPr="00EF692B">
        <w:rPr>
          <w:sz w:val="28"/>
          <w:szCs w:val="28"/>
        </w:rPr>
        <w:t>.</w:t>
      </w:r>
      <w:r>
        <w:rPr>
          <w:sz w:val="28"/>
          <w:szCs w:val="28"/>
          <w:lang w:val="en-US"/>
        </w:rPr>
        <w:t>jar</w:t>
      </w:r>
      <w:r>
        <w:rPr>
          <w:sz w:val="28"/>
          <w:szCs w:val="28"/>
        </w:rPr>
        <w:t xml:space="preserve">, которые содержат в себе части программы. Основной принцип взаимодействия узлов: пользовательские узлы – </w:t>
      </w:r>
      <w:r>
        <w:rPr>
          <w:sz w:val="28"/>
          <w:szCs w:val="28"/>
          <w:lang w:val="en-US"/>
        </w:rPr>
        <w:lastRenderedPageBreak/>
        <w:t>Workman</w:t>
      </w:r>
      <w:r w:rsidRPr="00EF692B">
        <w:rPr>
          <w:sz w:val="28"/>
          <w:szCs w:val="28"/>
        </w:rPr>
        <w:t>(</w:t>
      </w:r>
      <w:r>
        <w:rPr>
          <w:sz w:val="28"/>
          <w:szCs w:val="28"/>
          <w:lang w:val="en-US"/>
        </w:rPr>
        <w:t>Admin</w:t>
      </w:r>
      <w:r w:rsidRPr="00EF692B">
        <w:rPr>
          <w:sz w:val="28"/>
          <w:szCs w:val="28"/>
        </w:rPr>
        <w:t>)</w:t>
      </w:r>
      <w:r>
        <w:rPr>
          <w:sz w:val="28"/>
          <w:szCs w:val="28"/>
          <w:lang w:val="en-US"/>
        </w:rPr>
        <w:t>Station</w:t>
      </w:r>
      <w:r w:rsidRPr="00EF692B">
        <w:rPr>
          <w:sz w:val="28"/>
          <w:szCs w:val="28"/>
        </w:rPr>
        <w:t xml:space="preserve"> </w:t>
      </w:r>
      <w:r>
        <w:rPr>
          <w:sz w:val="28"/>
          <w:szCs w:val="28"/>
        </w:rPr>
        <w:t xml:space="preserve">и </w:t>
      </w:r>
      <w:r>
        <w:rPr>
          <w:sz w:val="28"/>
          <w:szCs w:val="28"/>
          <w:lang w:val="en-US"/>
        </w:rPr>
        <w:t>ClientWorkStation</w:t>
      </w:r>
      <w:r w:rsidRPr="00EF692B">
        <w:rPr>
          <w:sz w:val="28"/>
          <w:szCs w:val="28"/>
        </w:rPr>
        <w:t xml:space="preserve"> </w:t>
      </w:r>
      <w:r>
        <w:rPr>
          <w:sz w:val="28"/>
          <w:szCs w:val="28"/>
        </w:rPr>
        <w:t>–</w:t>
      </w:r>
      <w:r w:rsidRPr="00EF692B">
        <w:rPr>
          <w:sz w:val="28"/>
          <w:szCs w:val="28"/>
        </w:rPr>
        <w:t xml:space="preserve"> </w:t>
      </w:r>
      <w:r>
        <w:rPr>
          <w:sz w:val="28"/>
          <w:szCs w:val="28"/>
        </w:rPr>
        <w:t xml:space="preserve">по протоколу </w:t>
      </w:r>
      <w:r>
        <w:rPr>
          <w:sz w:val="28"/>
          <w:szCs w:val="28"/>
          <w:lang w:val="en-US"/>
        </w:rPr>
        <w:t>TCP</w:t>
      </w:r>
      <w:r w:rsidRPr="00EF692B">
        <w:rPr>
          <w:sz w:val="28"/>
          <w:szCs w:val="28"/>
        </w:rPr>
        <w:t>/</w:t>
      </w:r>
      <w:r>
        <w:rPr>
          <w:sz w:val="28"/>
          <w:szCs w:val="28"/>
          <w:lang w:val="en-US"/>
        </w:rPr>
        <w:t>IP</w:t>
      </w:r>
      <w:r w:rsidRPr="00EF692B">
        <w:rPr>
          <w:sz w:val="28"/>
          <w:szCs w:val="28"/>
        </w:rPr>
        <w:t xml:space="preserve"> </w:t>
      </w:r>
      <w:r>
        <w:rPr>
          <w:sz w:val="28"/>
          <w:szCs w:val="28"/>
        </w:rPr>
        <w:t xml:space="preserve">обращаются к серверному узлу </w:t>
      </w:r>
      <w:r>
        <w:rPr>
          <w:sz w:val="28"/>
          <w:szCs w:val="28"/>
          <w:lang w:val="en-US"/>
        </w:rPr>
        <w:t>BankServer</w:t>
      </w:r>
      <w:r w:rsidRPr="00EF692B">
        <w:rPr>
          <w:sz w:val="28"/>
          <w:szCs w:val="28"/>
        </w:rPr>
        <w:t>.</w:t>
      </w:r>
    </w:p>
    <w:p w:rsidR="0000522C" w:rsidRDefault="0000522C" w:rsidP="0000522C">
      <w:pPr>
        <w:spacing w:line="276" w:lineRule="auto"/>
        <w:ind w:firstLine="709"/>
        <w:jc w:val="both"/>
        <w:rPr>
          <w:sz w:val="28"/>
          <w:szCs w:val="28"/>
        </w:rPr>
      </w:pPr>
    </w:p>
    <w:p w:rsidR="0000522C" w:rsidRPr="00803A12" w:rsidRDefault="0000522C" w:rsidP="0000522C">
      <w:pPr>
        <w:pStyle w:val="2"/>
        <w:spacing w:before="0" w:line="276" w:lineRule="auto"/>
        <w:ind w:left="1276" w:hanging="567"/>
        <w:rPr>
          <w:rFonts w:ascii="Times New Roman" w:hAnsi="Times New Roman" w:cs="Times New Roman"/>
          <w:b/>
          <w:color w:val="auto"/>
          <w:sz w:val="28"/>
        </w:rPr>
      </w:pPr>
      <w:bookmarkStart w:id="12" w:name="_Toc437796222"/>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Pr>
          <w:rFonts w:ascii="Times New Roman" w:hAnsi="Times New Roman" w:cs="Times New Roman"/>
          <w:b/>
          <w:color w:val="auto"/>
          <w:sz w:val="28"/>
        </w:rPr>
        <w:t>2</w:t>
      </w:r>
      <w:r>
        <w:rPr>
          <w:rFonts w:ascii="Times New Roman" w:hAnsi="Times New Roman" w:cs="Times New Roman"/>
          <w:b/>
          <w:color w:val="auto"/>
          <w:sz w:val="28"/>
        </w:rPr>
        <w:tab/>
        <w:t>Диаграмма состояний</w:t>
      </w:r>
      <w:bookmarkEnd w:id="12"/>
    </w:p>
    <w:p w:rsidR="0000522C" w:rsidRDefault="0000522C" w:rsidP="0000522C">
      <w:pPr>
        <w:spacing w:line="276" w:lineRule="auto"/>
        <w:ind w:firstLine="709"/>
        <w:jc w:val="both"/>
        <w:rPr>
          <w:sz w:val="28"/>
          <w:szCs w:val="28"/>
        </w:rPr>
      </w:pPr>
    </w:p>
    <w:p w:rsidR="0000522C" w:rsidRDefault="002A326F" w:rsidP="0000522C">
      <w:pPr>
        <w:spacing w:line="276" w:lineRule="auto"/>
        <w:ind w:firstLine="709"/>
        <w:jc w:val="both"/>
        <w:rPr>
          <w:sz w:val="28"/>
          <w:szCs w:val="28"/>
        </w:rPr>
      </w:pPr>
      <w:r w:rsidRPr="002A326F">
        <w:rPr>
          <w:sz w:val="28"/>
          <w:szCs w:val="28"/>
        </w:rPr>
        <w:t>Главное предназначение этой диаграммы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r w:rsidR="004F6138">
        <w:rPr>
          <w:sz w:val="28"/>
          <w:szCs w:val="28"/>
        </w:rPr>
        <w:t> </w:t>
      </w:r>
      <w:r w:rsidR="00FA1CDD" w:rsidRPr="00FA1CDD">
        <w:rPr>
          <w:sz w:val="28"/>
          <w:szCs w:val="28"/>
        </w:rPr>
        <w:t>[10]</w:t>
      </w:r>
      <w:r w:rsidRPr="002A326F">
        <w:rPr>
          <w:sz w:val="28"/>
          <w:szCs w:val="28"/>
        </w:rPr>
        <w:t>.</w:t>
      </w:r>
    </w:p>
    <w:p w:rsidR="002A326F" w:rsidRDefault="002A326F" w:rsidP="0000522C">
      <w:pPr>
        <w:spacing w:line="276" w:lineRule="auto"/>
        <w:ind w:firstLine="709"/>
        <w:jc w:val="both"/>
        <w:rPr>
          <w:sz w:val="28"/>
          <w:szCs w:val="28"/>
        </w:rPr>
      </w:pPr>
      <w:r>
        <w:rPr>
          <w:sz w:val="28"/>
          <w:szCs w:val="28"/>
        </w:rPr>
        <w:t>Диаграмма состояний системы изображена на рисунке 3.2</w:t>
      </w:r>
    </w:p>
    <w:p w:rsidR="002A326F" w:rsidRDefault="002A326F" w:rsidP="0000522C">
      <w:pPr>
        <w:spacing w:line="276" w:lineRule="auto"/>
        <w:ind w:firstLine="709"/>
        <w:jc w:val="both"/>
        <w:rPr>
          <w:sz w:val="28"/>
          <w:szCs w:val="28"/>
        </w:rPr>
      </w:pPr>
    </w:p>
    <w:p w:rsidR="0000522C" w:rsidRDefault="0000522C" w:rsidP="0000522C">
      <w:pPr>
        <w:spacing w:line="276" w:lineRule="auto"/>
        <w:jc w:val="center"/>
        <w:rPr>
          <w:sz w:val="28"/>
          <w:szCs w:val="28"/>
        </w:rPr>
      </w:pPr>
      <w:r w:rsidRPr="0000522C">
        <w:rPr>
          <w:noProof/>
          <w:sz w:val="28"/>
          <w:szCs w:val="28"/>
        </w:rPr>
        <w:drawing>
          <wp:inline distT="0" distB="0" distL="0" distR="0" wp14:anchorId="2B55145D" wp14:editId="79FB0D3F">
            <wp:extent cx="5715000" cy="3238500"/>
            <wp:effectExtent l="19050" t="19050" r="19050"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4" t="6451" r="1840" b="5799"/>
                    <a:stretch/>
                  </pic:blipFill>
                  <pic:spPr bwMode="auto">
                    <a:xfrm>
                      <a:off x="0" y="0"/>
                      <a:ext cx="5716803" cy="323952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2A326F" w:rsidRDefault="002A326F" w:rsidP="0000522C">
      <w:pPr>
        <w:spacing w:line="276" w:lineRule="auto"/>
        <w:jc w:val="center"/>
        <w:rPr>
          <w:sz w:val="28"/>
          <w:szCs w:val="28"/>
        </w:rPr>
      </w:pPr>
    </w:p>
    <w:p w:rsidR="002A326F" w:rsidRDefault="002A326F" w:rsidP="0000522C">
      <w:pPr>
        <w:spacing w:line="276" w:lineRule="auto"/>
        <w:jc w:val="center"/>
        <w:rPr>
          <w:sz w:val="28"/>
          <w:szCs w:val="28"/>
        </w:rPr>
      </w:pPr>
      <w:r>
        <w:rPr>
          <w:sz w:val="28"/>
          <w:szCs w:val="28"/>
        </w:rPr>
        <w:t xml:space="preserve">Рисунок 3.2 – Диаграмма состояний </w:t>
      </w:r>
      <w:r w:rsidR="009F4303">
        <w:rPr>
          <w:sz w:val="28"/>
          <w:szCs w:val="28"/>
        </w:rPr>
        <w:t>программы</w:t>
      </w:r>
    </w:p>
    <w:p w:rsidR="002A326F" w:rsidRDefault="002A326F" w:rsidP="002A326F">
      <w:pPr>
        <w:spacing w:line="276" w:lineRule="auto"/>
        <w:ind w:firstLine="709"/>
        <w:jc w:val="both"/>
        <w:rPr>
          <w:sz w:val="28"/>
          <w:szCs w:val="28"/>
        </w:rPr>
      </w:pPr>
      <w:r>
        <w:rPr>
          <w:sz w:val="28"/>
          <w:szCs w:val="28"/>
        </w:rPr>
        <w:t>При включении программы она переходит в режим ожидания. Если был введен логин и пароль, то происходит авторизация пользователя. Из этого состояния есть три выхода: неверный ввод логина/пароля, вход под администратором и входи под клиентом. При входах под администратором и под клиентом, программа переходит в состояние выполнения операций, определенных типом доступа, пока не будет выполнена операция закрытия.</w:t>
      </w:r>
    </w:p>
    <w:p w:rsidR="00283297" w:rsidRDefault="00283297" w:rsidP="002A326F">
      <w:pPr>
        <w:spacing w:line="276" w:lineRule="auto"/>
        <w:ind w:firstLine="709"/>
        <w:jc w:val="both"/>
        <w:rPr>
          <w:sz w:val="28"/>
          <w:szCs w:val="28"/>
        </w:rPr>
      </w:pPr>
    </w:p>
    <w:p w:rsidR="00283297" w:rsidRPr="00803A12" w:rsidRDefault="00283297" w:rsidP="00283297">
      <w:pPr>
        <w:pStyle w:val="2"/>
        <w:spacing w:before="0" w:line="276" w:lineRule="auto"/>
        <w:ind w:left="1276" w:hanging="567"/>
        <w:rPr>
          <w:rFonts w:ascii="Times New Roman" w:hAnsi="Times New Roman" w:cs="Times New Roman"/>
          <w:b/>
          <w:color w:val="auto"/>
          <w:sz w:val="28"/>
        </w:rPr>
      </w:pPr>
      <w:bookmarkStart w:id="13" w:name="_Toc437796223"/>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sidR="0097015D">
        <w:rPr>
          <w:rFonts w:ascii="Times New Roman" w:hAnsi="Times New Roman" w:cs="Times New Roman"/>
          <w:b/>
          <w:color w:val="auto"/>
          <w:sz w:val="28"/>
        </w:rPr>
        <w:t>3</w:t>
      </w:r>
      <w:r>
        <w:rPr>
          <w:rFonts w:ascii="Times New Roman" w:hAnsi="Times New Roman" w:cs="Times New Roman"/>
          <w:b/>
          <w:color w:val="auto"/>
          <w:sz w:val="28"/>
        </w:rPr>
        <w:tab/>
        <w:t>Диаграммы последовательностей</w:t>
      </w:r>
      <w:bookmarkEnd w:id="13"/>
    </w:p>
    <w:p w:rsidR="00283297" w:rsidRDefault="00283297" w:rsidP="002A326F">
      <w:pPr>
        <w:spacing w:line="276" w:lineRule="auto"/>
        <w:ind w:firstLine="709"/>
        <w:jc w:val="both"/>
        <w:rPr>
          <w:sz w:val="28"/>
          <w:szCs w:val="28"/>
        </w:rPr>
      </w:pPr>
    </w:p>
    <w:p w:rsidR="00640B91" w:rsidRDefault="00640B91" w:rsidP="002A326F">
      <w:pPr>
        <w:spacing w:line="276" w:lineRule="auto"/>
        <w:ind w:firstLine="709"/>
        <w:jc w:val="both"/>
        <w:rPr>
          <w:sz w:val="28"/>
          <w:szCs w:val="28"/>
        </w:rPr>
      </w:pPr>
      <w:r w:rsidRPr="00640B91">
        <w:rPr>
          <w:sz w:val="28"/>
          <w:szCs w:val="28"/>
        </w:rPr>
        <w:lastRenderedPageBreak/>
        <w:t>Для моделирования взаимодействия объектов в языке UML используются соответствующие диаграммы взаимодействия.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диаграмма последовательности. Взаимодействующие объекты обмениваются между собой некоторой информацией. При этом информация принимает форму законченных сообщений. Другими словами, хотя сообщение и имеет информационное содержание, оно приобретает дополнительное свойство оказывать направленное влияние на своего получателя</w:t>
      </w:r>
      <w:r w:rsidR="00FA1CDD" w:rsidRPr="00FA1CDD">
        <w:rPr>
          <w:sz w:val="28"/>
          <w:szCs w:val="28"/>
        </w:rPr>
        <w:t xml:space="preserve"> [10]</w:t>
      </w:r>
      <w:r w:rsidRPr="00640B91">
        <w:rPr>
          <w:sz w:val="28"/>
          <w:szCs w:val="28"/>
        </w:rPr>
        <w:t>.</w:t>
      </w:r>
    </w:p>
    <w:p w:rsidR="00640B91" w:rsidRDefault="0039090F" w:rsidP="002A326F">
      <w:pPr>
        <w:spacing w:line="276" w:lineRule="auto"/>
        <w:ind w:firstLine="709"/>
        <w:jc w:val="both"/>
        <w:rPr>
          <w:sz w:val="28"/>
          <w:szCs w:val="28"/>
        </w:rPr>
      </w:pPr>
      <w:r>
        <w:rPr>
          <w:sz w:val="28"/>
          <w:szCs w:val="28"/>
        </w:rPr>
        <w:t>Н</w:t>
      </w:r>
      <w:r w:rsidR="00640B91">
        <w:rPr>
          <w:sz w:val="28"/>
          <w:szCs w:val="28"/>
        </w:rPr>
        <w:t xml:space="preserve">а рисунке </w:t>
      </w:r>
      <w:r>
        <w:rPr>
          <w:sz w:val="28"/>
          <w:szCs w:val="28"/>
        </w:rPr>
        <w:t>3.3</w:t>
      </w:r>
      <w:r w:rsidR="00640B91">
        <w:rPr>
          <w:sz w:val="28"/>
          <w:szCs w:val="28"/>
        </w:rPr>
        <w:t xml:space="preserve"> изображена диаграмма последовательности выдачи кредита клиенту. Первоначально клиент обращается к служащему банка с заявлением. Тот в свою очередь при помощи специально программы заполняет данные о клиенте. Далее эти данные анализируются при помощи базы данных репутации клиентов. Если верификация прошла успешно, происходит оформление данных на выдачу кредита в клиентской базе данных. После работник банка получает разрешение на выдачу кредита.</w:t>
      </w:r>
    </w:p>
    <w:p w:rsidR="0039090F" w:rsidRDefault="0039090F" w:rsidP="0039090F">
      <w:pPr>
        <w:spacing w:line="276" w:lineRule="auto"/>
        <w:ind w:firstLine="709"/>
        <w:jc w:val="both"/>
        <w:rPr>
          <w:sz w:val="28"/>
          <w:szCs w:val="28"/>
        </w:rPr>
      </w:pPr>
      <w:r>
        <w:rPr>
          <w:sz w:val="28"/>
          <w:szCs w:val="28"/>
        </w:rPr>
        <w:t>При выдаче депозита клиент обращается в банк с соответствующим заявлением, после чего работник банка запускает специальную программу, при помощи которой заполняются данные, записанные в заявлении. Далее происходит верификация клиента в базе данных клиентов банка. Если после данной процедуры предоставлении услуги не отказано, то работник может оформить открытие депозита, после чего переводит средства клиента в резервы банка (рисунок 3.4).</w:t>
      </w:r>
    </w:p>
    <w:p w:rsidR="0039090F" w:rsidRDefault="0039090F">
      <w:pPr>
        <w:spacing w:after="160" w:line="259" w:lineRule="auto"/>
        <w:rPr>
          <w:sz w:val="28"/>
          <w:szCs w:val="28"/>
        </w:rPr>
      </w:pPr>
      <w:r>
        <w:rPr>
          <w:sz w:val="28"/>
          <w:szCs w:val="28"/>
        </w:rPr>
        <w:br w:type="page"/>
      </w:r>
    </w:p>
    <w:p w:rsidR="0039090F" w:rsidRPr="00E54A4F" w:rsidRDefault="0039090F" w:rsidP="004F6138">
      <w:pPr>
        <w:jc w:val="center"/>
        <w:rPr>
          <w:sz w:val="26"/>
          <w:szCs w:val="28"/>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5570855</wp:posOffset>
                </wp:positionH>
                <wp:positionV relativeFrom="paragraph">
                  <wp:posOffset>16510</wp:posOffset>
                </wp:positionV>
                <wp:extent cx="647700" cy="8302625"/>
                <wp:effectExtent l="0" t="0" r="0" b="3175"/>
                <wp:wrapSquare wrapText="bothSides"/>
                <wp:docPr id="2425" name="Надпись 2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830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1C" w:rsidRPr="0039090F" w:rsidRDefault="0010011C" w:rsidP="0039090F">
                            <w:pPr>
                              <w:jc w:val="center"/>
                              <w:rPr>
                                <w:noProof/>
                                <w:sz w:val="28"/>
                                <w:szCs w:val="28"/>
                              </w:rPr>
                            </w:pPr>
                            <w:r w:rsidRPr="0039090F">
                              <w:rPr>
                                <w:sz w:val="28"/>
                                <w:szCs w:val="28"/>
                              </w:rPr>
                              <w:t xml:space="preserve">Рисунок </w:t>
                            </w:r>
                            <w:r>
                              <w:rPr>
                                <w:sz w:val="28"/>
                                <w:szCs w:val="28"/>
                              </w:rPr>
                              <w:t>3.</w:t>
                            </w:r>
                            <w:r w:rsidRPr="0039090F">
                              <w:rPr>
                                <w:sz w:val="28"/>
                                <w:szCs w:val="28"/>
                              </w:rPr>
                              <w:t xml:space="preserve">3 – </w:t>
                            </w:r>
                            <w:r>
                              <w:rPr>
                                <w:sz w:val="28"/>
                                <w:szCs w:val="28"/>
                              </w:rPr>
                              <w:t>Диаграмма последовательности выдачи кредита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25" o:spid="_x0000_s1026" type="#_x0000_t202" style="position:absolute;left:0;text-align:left;margin-left:438.65pt;margin-top:1.3pt;width:51pt;height:6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" filled="f" stroked="f">
                <v:textbox style="layout-flow:vertical;mso-layout-flow-alt:bottom-to-top">
                  <w:txbxContent>
                    <w:p w:rsidR="0010011C" w:rsidRPr="0039090F" w:rsidRDefault="0010011C" w:rsidP="0039090F">
                      <w:pPr>
                        <w:jc w:val="center"/>
                        <w:rPr>
                          <w:noProof/>
                          <w:sz w:val="28"/>
                          <w:szCs w:val="28"/>
                        </w:rPr>
                      </w:pPr>
                      <w:r w:rsidRPr="0039090F">
                        <w:rPr>
                          <w:sz w:val="28"/>
                          <w:szCs w:val="28"/>
                        </w:rPr>
                        <w:t xml:space="preserve">Рисунок </w:t>
                      </w:r>
                      <w:r>
                        <w:rPr>
                          <w:sz w:val="28"/>
                          <w:szCs w:val="28"/>
                        </w:rPr>
                        <w:t>3.</w:t>
                      </w:r>
                      <w:r w:rsidRPr="0039090F">
                        <w:rPr>
                          <w:sz w:val="28"/>
                          <w:szCs w:val="28"/>
                        </w:rPr>
                        <w:t xml:space="preserve">3 – </w:t>
                      </w:r>
                      <w:r>
                        <w:rPr>
                          <w:sz w:val="28"/>
                          <w:szCs w:val="28"/>
                        </w:rPr>
                        <w:t>Диаграмма последовательности выдачи кредита</w:t>
                      </w:r>
                    </w:p>
                  </w:txbxContent>
                </v:textbox>
                <w10:wrap type="square"/>
              </v:shape>
            </w:pict>
          </mc:Fallback>
        </mc:AlternateContent>
      </w:r>
    </w:p>
    <w:p w:rsidR="0039090F" w:rsidRDefault="0039090F" w:rsidP="004F6138">
      <w:pPr>
        <w:ind w:firstLine="567"/>
        <w:jc w:val="center"/>
        <w:rPr>
          <w:sz w:val="16"/>
          <w:szCs w:val="16"/>
        </w:rPr>
        <w:sectPr w:rsidR="0039090F" w:rsidSect="000635BE">
          <w:footerReference w:type="default" r:id="rId32"/>
          <w:footerReference w:type="first" r:id="rId33"/>
          <w:pgSz w:w="11909" w:h="16834" w:code="9"/>
          <w:pgMar w:top="1134" w:right="1021" w:bottom="1304" w:left="1247" w:header="720" w:footer="907" w:gutter="0"/>
          <w:pgNumType w:start="3"/>
          <w:cols w:space="60"/>
          <w:noEndnote/>
          <w:titlePg/>
          <w:docGrid w:linePitch="272"/>
        </w:sectPr>
      </w:pPr>
      <w:r w:rsidRPr="00BF67B4">
        <w:rPr>
          <w:noProof/>
          <w:sz w:val="28"/>
          <w:szCs w:val="28"/>
        </w:rPr>
        <w:drawing>
          <wp:inline distT="0" distB="0" distL="0" distR="0" wp14:anchorId="1D2BF246" wp14:editId="39FA1E47">
            <wp:extent cx="7966580" cy="5052678"/>
            <wp:effectExtent l="9208" t="0" r="6032" b="6033"/>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966580" cy="5052678"/>
                    </a:xfrm>
                    <a:prstGeom prst="rect">
                      <a:avLst/>
                    </a:prstGeom>
                    <a:noFill/>
                    <a:ln>
                      <a:noFill/>
                    </a:ln>
                  </pic:spPr>
                </pic:pic>
              </a:graphicData>
            </a:graphic>
          </wp:inline>
        </w:drawing>
      </w:r>
    </w:p>
    <w:p w:rsidR="004F6138" w:rsidRDefault="004F6138" w:rsidP="004F6138">
      <w:pPr>
        <w:jc w:val="center"/>
        <w:rPr>
          <w:sz w:val="26"/>
          <w:szCs w:val="28"/>
        </w:rPr>
      </w:pPr>
    </w:p>
    <w:p w:rsidR="004F6138" w:rsidRDefault="004F6138" w:rsidP="004F6138">
      <w:pPr>
        <w:jc w:val="center"/>
        <w:rPr>
          <w:sz w:val="26"/>
          <w:szCs w:val="28"/>
        </w:rPr>
      </w:pPr>
    </w:p>
    <w:p w:rsidR="004F6138" w:rsidRDefault="004F6138" w:rsidP="004F6138">
      <w:pPr>
        <w:jc w:val="center"/>
        <w:rPr>
          <w:sz w:val="26"/>
          <w:szCs w:val="28"/>
        </w:rPr>
      </w:pPr>
    </w:p>
    <w:p w:rsidR="004F6138" w:rsidRDefault="004F6138" w:rsidP="004F6138">
      <w:pPr>
        <w:jc w:val="center"/>
        <w:rPr>
          <w:sz w:val="26"/>
          <w:szCs w:val="28"/>
        </w:rPr>
      </w:pPr>
    </w:p>
    <w:p w:rsidR="0039090F" w:rsidRPr="00E54A4F" w:rsidRDefault="0039090F" w:rsidP="004F6138">
      <w:pPr>
        <w:jc w:val="center"/>
        <w:rPr>
          <w:sz w:val="26"/>
          <w:szCs w:val="28"/>
        </w:rPr>
      </w:pPr>
      <w:r>
        <w:rPr>
          <w:noProof/>
        </w:rPr>
        <mc:AlternateContent>
          <mc:Choice Requires="wps">
            <w:drawing>
              <wp:anchor distT="0" distB="0" distL="114300" distR="114300" simplePos="0" relativeHeight="251661312" behindDoc="0" locked="0" layoutInCell="1" allowOverlap="1" wp14:anchorId="734A9E38" wp14:editId="10A4B771">
                <wp:simplePos x="0" y="0"/>
                <wp:positionH relativeFrom="column">
                  <wp:posOffset>5570855</wp:posOffset>
                </wp:positionH>
                <wp:positionV relativeFrom="paragraph">
                  <wp:posOffset>16510</wp:posOffset>
                </wp:positionV>
                <wp:extent cx="647700" cy="8302625"/>
                <wp:effectExtent l="0" t="0" r="0" b="3175"/>
                <wp:wrapSquare wrapText="bothSides"/>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830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1C" w:rsidRPr="0039090F" w:rsidRDefault="0010011C" w:rsidP="0039090F">
                            <w:pPr>
                              <w:jc w:val="center"/>
                              <w:rPr>
                                <w:noProof/>
                                <w:sz w:val="28"/>
                                <w:szCs w:val="28"/>
                              </w:rPr>
                            </w:pPr>
                            <w:r>
                              <w:rPr>
                                <w:sz w:val="28"/>
                                <w:szCs w:val="28"/>
                              </w:rPr>
                              <w:t xml:space="preserve">                  </w:t>
                            </w:r>
                            <w:r w:rsidRPr="0039090F">
                              <w:rPr>
                                <w:sz w:val="28"/>
                                <w:szCs w:val="28"/>
                              </w:rPr>
                              <w:t xml:space="preserve">Рисунок </w:t>
                            </w:r>
                            <w:r>
                              <w:rPr>
                                <w:sz w:val="28"/>
                                <w:szCs w:val="28"/>
                              </w:rPr>
                              <w:t>3.</w:t>
                            </w:r>
                            <w:r>
                              <w:rPr>
                                <w:sz w:val="28"/>
                                <w:szCs w:val="28"/>
                                <w:lang w:val="en-US"/>
                              </w:rPr>
                              <w:t>4</w:t>
                            </w:r>
                            <w:r w:rsidRPr="0039090F">
                              <w:rPr>
                                <w:sz w:val="28"/>
                                <w:szCs w:val="28"/>
                              </w:rPr>
                              <w:t xml:space="preserve"> – </w:t>
                            </w:r>
                            <w:r>
                              <w:rPr>
                                <w:sz w:val="28"/>
                                <w:szCs w:val="28"/>
                              </w:rPr>
                              <w:t>Диаграмма последовательности выдачи депозита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A9E38" id="Надпись 56" o:spid="_x0000_s1027" type="#_x0000_t202" style="position:absolute;left:0;text-align:left;margin-left:438.65pt;margin-top:1.3pt;width:51pt;height:65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" filled="f" stroked="f">
                <v:textbox style="layout-flow:vertical;mso-layout-flow-alt:bottom-to-top">
                  <w:txbxContent>
                    <w:p w:rsidR="0010011C" w:rsidRPr="0039090F" w:rsidRDefault="0010011C" w:rsidP="0039090F">
                      <w:pPr>
                        <w:jc w:val="center"/>
                        <w:rPr>
                          <w:noProof/>
                          <w:sz w:val="28"/>
                          <w:szCs w:val="28"/>
                        </w:rPr>
                      </w:pPr>
                      <w:r>
                        <w:rPr>
                          <w:sz w:val="28"/>
                          <w:szCs w:val="28"/>
                        </w:rPr>
                        <w:t xml:space="preserve">                  </w:t>
                      </w:r>
                      <w:r w:rsidRPr="0039090F">
                        <w:rPr>
                          <w:sz w:val="28"/>
                          <w:szCs w:val="28"/>
                        </w:rPr>
                        <w:t xml:space="preserve">Рисунок </w:t>
                      </w:r>
                      <w:r>
                        <w:rPr>
                          <w:sz w:val="28"/>
                          <w:szCs w:val="28"/>
                        </w:rPr>
                        <w:t>3.</w:t>
                      </w:r>
                      <w:r>
                        <w:rPr>
                          <w:sz w:val="28"/>
                          <w:szCs w:val="28"/>
                          <w:lang w:val="en-US"/>
                        </w:rPr>
                        <w:t>4</w:t>
                      </w:r>
                      <w:r w:rsidRPr="0039090F">
                        <w:rPr>
                          <w:sz w:val="28"/>
                          <w:szCs w:val="28"/>
                        </w:rPr>
                        <w:t xml:space="preserve"> – </w:t>
                      </w:r>
                      <w:r>
                        <w:rPr>
                          <w:sz w:val="28"/>
                          <w:szCs w:val="28"/>
                        </w:rPr>
                        <w:t>Диаграмма последовательности выдачи депозита</w:t>
                      </w:r>
                    </w:p>
                  </w:txbxContent>
                </v:textbox>
                <w10:wrap type="square"/>
              </v:shape>
            </w:pict>
          </mc:Fallback>
        </mc:AlternateContent>
      </w:r>
    </w:p>
    <w:p w:rsidR="0039090F" w:rsidRDefault="0039090F" w:rsidP="004F6138">
      <w:pPr>
        <w:ind w:firstLine="567"/>
        <w:jc w:val="center"/>
        <w:rPr>
          <w:sz w:val="16"/>
          <w:szCs w:val="16"/>
        </w:rPr>
        <w:sectPr w:rsidR="0039090F" w:rsidSect="00B31568">
          <w:pgSz w:w="11909" w:h="16834" w:code="9"/>
          <w:pgMar w:top="1134" w:right="1021" w:bottom="1304" w:left="1247" w:header="720" w:footer="907" w:gutter="0"/>
          <w:cols w:space="60"/>
          <w:noEndnote/>
        </w:sectPr>
      </w:pPr>
      <w:r w:rsidRPr="0097015D">
        <w:rPr>
          <w:noProof/>
          <w:sz w:val="28"/>
        </w:rPr>
        <w:drawing>
          <wp:inline distT="0" distB="0" distL="0" distR="0" wp14:anchorId="21A577E7" wp14:editId="63F5A378">
            <wp:extent cx="6999553" cy="4964233"/>
            <wp:effectExtent l="7937" t="0" r="318" b="317"/>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009713" cy="4971439"/>
                    </a:xfrm>
                    <a:prstGeom prst="rect">
                      <a:avLst/>
                    </a:prstGeom>
                    <a:noFill/>
                    <a:ln>
                      <a:noFill/>
                    </a:ln>
                  </pic:spPr>
                </pic:pic>
              </a:graphicData>
            </a:graphic>
          </wp:inline>
        </w:drawing>
      </w:r>
    </w:p>
    <w:p w:rsidR="0097015D" w:rsidRPr="00803A12" w:rsidRDefault="0097015D" w:rsidP="0097015D">
      <w:pPr>
        <w:pStyle w:val="2"/>
        <w:spacing w:before="0" w:line="276" w:lineRule="auto"/>
        <w:ind w:left="1276" w:hanging="567"/>
        <w:rPr>
          <w:rFonts w:ascii="Times New Roman" w:hAnsi="Times New Roman" w:cs="Times New Roman"/>
          <w:b/>
          <w:color w:val="auto"/>
          <w:sz w:val="28"/>
        </w:rPr>
      </w:pPr>
      <w:bookmarkStart w:id="14" w:name="_Toc437796224"/>
      <w:r w:rsidRPr="00526A27">
        <w:rPr>
          <w:rFonts w:ascii="Times New Roman" w:hAnsi="Times New Roman" w:cs="Times New Roman"/>
          <w:b/>
          <w:color w:val="auto"/>
          <w:sz w:val="28"/>
        </w:rPr>
        <w:lastRenderedPageBreak/>
        <w:t>3</w:t>
      </w:r>
      <w:r w:rsidRPr="001D64B0">
        <w:rPr>
          <w:rFonts w:ascii="Times New Roman" w:hAnsi="Times New Roman" w:cs="Times New Roman"/>
          <w:b/>
          <w:color w:val="auto"/>
          <w:sz w:val="28"/>
        </w:rPr>
        <w:t>.</w:t>
      </w:r>
      <w:r>
        <w:rPr>
          <w:rFonts w:ascii="Times New Roman" w:hAnsi="Times New Roman" w:cs="Times New Roman"/>
          <w:b/>
          <w:color w:val="auto"/>
          <w:sz w:val="28"/>
        </w:rPr>
        <w:t>4</w:t>
      </w:r>
      <w:r>
        <w:rPr>
          <w:rFonts w:ascii="Times New Roman" w:hAnsi="Times New Roman" w:cs="Times New Roman"/>
          <w:b/>
          <w:color w:val="auto"/>
          <w:sz w:val="28"/>
        </w:rPr>
        <w:tab/>
        <w:t>Диаграмма классов</w:t>
      </w:r>
      <w:bookmarkEnd w:id="14"/>
    </w:p>
    <w:p w:rsidR="0097015D" w:rsidRDefault="0097015D" w:rsidP="002A326F">
      <w:pPr>
        <w:spacing w:line="276" w:lineRule="auto"/>
        <w:ind w:firstLine="709"/>
        <w:jc w:val="both"/>
        <w:rPr>
          <w:sz w:val="28"/>
          <w:szCs w:val="28"/>
        </w:rPr>
      </w:pPr>
    </w:p>
    <w:p w:rsidR="00B43528" w:rsidRDefault="00B43528" w:rsidP="002A326F">
      <w:pPr>
        <w:spacing w:line="276" w:lineRule="auto"/>
        <w:ind w:firstLine="709"/>
        <w:jc w:val="both"/>
        <w:rPr>
          <w:sz w:val="28"/>
          <w:szCs w:val="28"/>
        </w:rPr>
      </w:pPr>
      <w:r w:rsidRPr="00B43528">
        <w:rPr>
          <w:sz w:val="28"/>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B43528" w:rsidRDefault="00B43528" w:rsidP="002A326F">
      <w:pPr>
        <w:spacing w:line="276" w:lineRule="auto"/>
        <w:ind w:firstLine="709"/>
        <w:jc w:val="both"/>
        <w:rPr>
          <w:sz w:val="28"/>
          <w:szCs w:val="28"/>
        </w:rPr>
      </w:pPr>
      <w:r>
        <w:rPr>
          <w:sz w:val="28"/>
          <w:szCs w:val="28"/>
        </w:rPr>
        <w:t>На рисунке 3.</w:t>
      </w:r>
      <w:r w:rsidR="0039090F">
        <w:rPr>
          <w:sz w:val="28"/>
          <w:szCs w:val="28"/>
        </w:rPr>
        <w:t>5</w:t>
      </w:r>
      <w:r>
        <w:rPr>
          <w:sz w:val="28"/>
          <w:szCs w:val="28"/>
        </w:rPr>
        <w:t xml:space="preserve"> представлена диаграмма классов разрабатываемой системы. На ней представлена иерархия классов, реализующая бизнес-логику системы.</w:t>
      </w:r>
    </w:p>
    <w:p w:rsidR="00B43528" w:rsidRDefault="00B43528" w:rsidP="002A326F">
      <w:pPr>
        <w:spacing w:line="276" w:lineRule="auto"/>
        <w:ind w:firstLine="709"/>
        <w:jc w:val="both"/>
        <w:rPr>
          <w:sz w:val="28"/>
          <w:szCs w:val="28"/>
        </w:rPr>
      </w:pPr>
      <w:r>
        <w:rPr>
          <w:sz w:val="28"/>
          <w:szCs w:val="28"/>
        </w:rPr>
        <w:t>Одним из основных классов является класс «Пользователь», который является базовым для классов «Клиент» и «СлужащийБанка». Клиент должен оформить заявления, для чего существует одноименный класс. Работник банка обрабатывает/принимает поступающие заявление и по ним оформляет услуги. Класс «Услуга» является базовым для классов «Кредит» и «Депозит». Данные классы имеют свои методы вычисления кредитных выплат, аннуитетных платежей, процентных ставок, а также методы начисления и снятия, закрытия и открытия. Для выполнения последних методов используется интерфейс «Услуга».</w:t>
      </w:r>
    </w:p>
    <w:p w:rsidR="0097015D" w:rsidRDefault="0097015D" w:rsidP="0097015D">
      <w:pPr>
        <w:spacing w:line="276" w:lineRule="auto"/>
        <w:jc w:val="center"/>
        <w:rPr>
          <w:sz w:val="28"/>
          <w:szCs w:val="28"/>
        </w:rPr>
      </w:pPr>
      <w:r w:rsidRPr="0097015D">
        <w:rPr>
          <w:noProof/>
          <w:sz w:val="28"/>
          <w:szCs w:val="28"/>
        </w:rPr>
        <w:lastRenderedPageBreak/>
        <w:drawing>
          <wp:inline distT="0" distB="0" distL="0" distR="0" wp14:anchorId="2F382572" wp14:editId="18014E20">
            <wp:extent cx="5940425" cy="5346383"/>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5346383"/>
                    </a:xfrm>
                    <a:prstGeom prst="rect">
                      <a:avLst/>
                    </a:prstGeom>
                    <a:noFill/>
                    <a:ln>
                      <a:noFill/>
                    </a:ln>
                  </pic:spPr>
                </pic:pic>
              </a:graphicData>
            </a:graphic>
          </wp:inline>
        </w:drawing>
      </w:r>
    </w:p>
    <w:p w:rsidR="0097015D" w:rsidRDefault="0097015D" w:rsidP="0097015D">
      <w:pPr>
        <w:spacing w:line="276" w:lineRule="auto"/>
        <w:jc w:val="center"/>
        <w:rPr>
          <w:sz w:val="28"/>
          <w:szCs w:val="28"/>
        </w:rPr>
      </w:pPr>
    </w:p>
    <w:p w:rsidR="0097015D" w:rsidRDefault="0097015D" w:rsidP="0097015D">
      <w:pPr>
        <w:spacing w:line="276" w:lineRule="auto"/>
        <w:jc w:val="center"/>
        <w:rPr>
          <w:sz w:val="28"/>
          <w:szCs w:val="28"/>
        </w:rPr>
      </w:pPr>
      <w:r>
        <w:rPr>
          <w:sz w:val="28"/>
          <w:szCs w:val="28"/>
        </w:rPr>
        <w:t>Рисунок 3.</w:t>
      </w:r>
      <w:r w:rsidR="0039090F">
        <w:rPr>
          <w:sz w:val="28"/>
          <w:szCs w:val="28"/>
        </w:rPr>
        <w:t>5</w:t>
      </w:r>
      <w:r>
        <w:rPr>
          <w:sz w:val="28"/>
          <w:szCs w:val="28"/>
        </w:rPr>
        <w:t xml:space="preserve"> – Диаграмма классов</w:t>
      </w:r>
    </w:p>
    <w:p w:rsidR="00757C0C" w:rsidRPr="00526A27" w:rsidRDefault="00757C0C" w:rsidP="00526A27">
      <w:pPr>
        <w:spacing w:after="160" w:line="276" w:lineRule="auto"/>
        <w:ind w:firstLine="709"/>
        <w:jc w:val="both"/>
        <w:rPr>
          <w:rFonts w:eastAsiaTheme="majorEastAsia"/>
          <w:b/>
          <w:sz w:val="28"/>
          <w:szCs w:val="28"/>
        </w:rPr>
      </w:pPr>
      <w:r w:rsidRPr="00526A27">
        <w:rPr>
          <w:b/>
          <w:sz w:val="28"/>
          <w:szCs w:val="28"/>
        </w:rPr>
        <w:br w:type="page"/>
      </w:r>
    </w:p>
    <w:p w:rsidR="00066886" w:rsidRPr="00526A27" w:rsidRDefault="00757C0C" w:rsidP="0075700E">
      <w:pPr>
        <w:pStyle w:val="1"/>
        <w:spacing w:before="0" w:line="276" w:lineRule="auto"/>
        <w:ind w:left="993" w:hanging="284"/>
        <w:rPr>
          <w:rFonts w:ascii="Times New Roman" w:hAnsi="Times New Roman" w:cs="Times New Roman"/>
          <w:b/>
          <w:color w:val="auto"/>
        </w:rPr>
      </w:pPr>
      <w:bookmarkStart w:id="15" w:name="_Toc437796225"/>
      <w:r w:rsidRPr="00526A27">
        <w:rPr>
          <w:rFonts w:ascii="Times New Roman" w:hAnsi="Times New Roman" w:cs="Times New Roman"/>
          <w:b/>
          <w:color w:val="auto"/>
        </w:rPr>
        <w:lastRenderedPageBreak/>
        <w:t>4</w:t>
      </w:r>
      <w:r w:rsidR="00066886" w:rsidRPr="00526A27">
        <w:rPr>
          <w:rFonts w:ascii="Times New Roman" w:hAnsi="Times New Roman" w:cs="Times New Roman"/>
          <w:b/>
          <w:color w:val="auto"/>
        </w:rPr>
        <w:tab/>
        <w:t>ФУНКЦИОНАЛЬНОЕ МОДЕЛИРОВАНИЕ НА ОСНОВЕ СТАНДАРТА IDEF0</w:t>
      </w:r>
      <w:bookmarkEnd w:id="15"/>
    </w:p>
    <w:p w:rsidR="00951B8E" w:rsidRDefault="00951B8E" w:rsidP="0075700E">
      <w:pPr>
        <w:spacing w:line="276" w:lineRule="auto"/>
        <w:ind w:firstLine="709"/>
        <w:jc w:val="both"/>
        <w:rPr>
          <w:sz w:val="28"/>
        </w:rPr>
      </w:pPr>
    </w:p>
    <w:p w:rsidR="00066886" w:rsidRDefault="00981565" w:rsidP="0075700E">
      <w:pPr>
        <w:spacing w:line="276" w:lineRule="auto"/>
        <w:ind w:firstLine="709"/>
        <w:jc w:val="both"/>
        <w:rPr>
          <w:sz w:val="28"/>
        </w:rPr>
      </w:pPr>
      <w:r>
        <w:rPr>
          <w:sz w:val="28"/>
        </w:rPr>
        <w:t xml:space="preserve">Основным видом операций в разрабатываемой системе является кредитование. Для детального определения функций, которые происходят в процессе реализации кредитования разрабатывается функциональная модель при помощи </w:t>
      </w:r>
      <w:r>
        <w:rPr>
          <w:sz w:val="28"/>
          <w:lang w:val="en-US"/>
        </w:rPr>
        <w:t>CASE</w:t>
      </w:r>
      <w:r w:rsidRPr="00981565">
        <w:rPr>
          <w:sz w:val="28"/>
        </w:rPr>
        <w:t>-</w:t>
      </w:r>
      <w:r>
        <w:rPr>
          <w:sz w:val="28"/>
        </w:rPr>
        <w:t xml:space="preserve">средства </w:t>
      </w:r>
      <w:r>
        <w:rPr>
          <w:sz w:val="28"/>
          <w:lang w:val="en-US"/>
        </w:rPr>
        <w:t>ProcessModeler</w:t>
      </w:r>
      <w:r>
        <w:rPr>
          <w:sz w:val="28"/>
        </w:rPr>
        <w:t xml:space="preserve"> на основе стандарта </w:t>
      </w:r>
      <w:r>
        <w:rPr>
          <w:sz w:val="28"/>
          <w:lang w:val="en-US"/>
        </w:rPr>
        <w:t>IDEF</w:t>
      </w:r>
      <w:r w:rsidRPr="00981565">
        <w:rPr>
          <w:sz w:val="28"/>
        </w:rPr>
        <w:t>0</w:t>
      </w:r>
      <w:r>
        <w:rPr>
          <w:sz w:val="28"/>
        </w:rPr>
        <w:t xml:space="preserve"> (Приложение А)</w:t>
      </w:r>
      <w:r w:rsidR="00FD3902">
        <w:rPr>
          <w:sz w:val="28"/>
        </w:rPr>
        <w:t xml:space="preserve"> </w:t>
      </w:r>
      <w:r w:rsidR="00FD3902" w:rsidRPr="00FD3902">
        <w:rPr>
          <w:sz w:val="28"/>
        </w:rPr>
        <w:t>[11]</w:t>
      </w:r>
      <w:r>
        <w:rPr>
          <w:sz w:val="28"/>
        </w:rPr>
        <w:t xml:space="preserve">. На рисунке </w:t>
      </w:r>
      <w:r w:rsidR="00757C0C">
        <w:rPr>
          <w:sz w:val="28"/>
        </w:rPr>
        <w:t>4</w:t>
      </w:r>
      <w:r>
        <w:rPr>
          <w:sz w:val="28"/>
        </w:rPr>
        <w:t>.1 представлен общий вид процесса реализации услуги кредитования.</w:t>
      </w:r>
    </w:p>
    <w:p w:rsidR="00981565" w:rsidRDefault="00981565" w:rsidP="0075700E">
      <w:pPr>
        <w:spacing w:line="276" w:lineRule="auto"/>
        <w:ind w:firstLine="709"/>
        <w:jc w:val="both"/>
        <w:rPr>
          <w:sz w:val="28"/>
        </w:rPr>
      </w:pPr>
    </w:p>
    <w:p w:rsidR="00981565" w:rsidRDefault="00981565" w:rsidP="0075700E">
      <w:pPr>
        <w:spacing w:line="276" w:lineRule="auto"/>
        <w:jc w:val="center"/>
        <w:rPr>
          <w:sz w:val="28"/>
        </w:rPr>
      </w:pPr>
      <w:r>
        <w:rPr>
          <w:noProof/>
          <w:sz w:val="28"/>
        </w:rPr>
        <w:drawing>
          <wp:inline distT="0" distB="0" distL="0" distR="0" wp14:anchorId="051ECE96" wp14:editId="09E8035F">
            <wp:extent cx="3934374" cy="3334215"/>
            <wp:effectExtent l="19050" t="19050" r="2857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общий вид модели.png"/>
                    <pic:cNvPicPr/>
                  </pic:nvPicPr>
                  <pic:blipFill>
                    <a:blip r:embed="rId37">
                      <a:extLst>
                        <a:ext uri="{28A0092B-C50C-407E-A947-70E740481C1C}">
                          <a14:useLocalDpi xmlns:a14="http://schemas.microsoft.com/office/drawing/2010/main" val="0"/>
                        </a:ext>
                      </a:extLst>
                    </a:blip>
                    <a:stretch>
                      <a:fillRect/>
                    </a:stretch>
                  </pic:blipFill>
                  <pic:spPr>
                    <a:xfrm>
                      <a:off x="0" y="0"/>
                      <a:ext cx="3934374" cy="3334215"/>
                    </a:xfrm>
                    <a:prstGeom prst="rect">
                      <a:avLst/>
                    </a:prstGeom>
                    <a:ln w="3175">
                      <a:solidFill>
                        <a:schemeClr val="tx1"/>
                      </a:solidFill>
                    </a:ln>
                  </pic:spPr>
                </pic:pic>
              </a:graphicData>
            </a:graphic>
          </wp:inline>
        </w:drawing>
      </w:r>
    </w:p>
    <w:p w:rsidR="00981565" w:rsidRDefault="00981565" w:rsidP="0075700E">
      <w:pPr>
        <w:spacing w:line="276" w:lineRule="auto"/>
        <w:jc w:val="center"/>
        <w:rPr>
          <w:sz w:val="28"/>
        </w:rPr>
      </w:pPr>
    </w:p>
    <w:p w:rsidR="00981565" w:rsidRDefault="00981565" w:rsidP="0075700E">
      <w:pPr>
        <w:spacing w:line="276" w:lineRule="auto"/>
        <w:jc w:val="center"/>
        <w:rPr>
          <w:sz w:val="28"/>
        </w:rPr>
      </w:pPr>
      <w:r>
        <w:rPr>
          <w:sz w:val="28"/>
        </w:rPr>
        <w:t xml:space="preserve">Рисунок </w:t>
      </w:r>
      <w:r w:rsidR="00757C0C">
        <w:rPr>
          <w:sz w:val="28"/>
        </w:rPr>
        <w:t>4</w:t>
      </w:r>
      <w:r>
        <w:rPr>
          <w:sz w:val="28"/>
        </w:rPr>
        <w:t xml:space="preserve">.1 – Уровни функциональной модели бизнес-процесса </w:t>
      </w:r>
    </w:p>
    <w:p w:rsidR="00BE71EC" w:rsidRDefault="00BE71EC" w:rsidP="0075700E">
      <w:pPr>
        <w:spacing w:line="276" w:lineRule="auto"/>
        <w:jc w:val="center"/>
        <w:rPr>
          <w:sz w:val="28"/>
        </w:rPr>
      </w:pPr>
    </w:p>
    <w:p w:rsidR="00BE71EC" w:rsidRDefault="00BE71EC" w:rsidP="0075700E">
      <w:pPr>
        <w:spacing w:line="276" w:lineRule="auto"/>
        <w:ind w:firstLine="709"/>
        <w:jc w:val="both"/>
        <w:rPr>
          <w:color w:val="000000"/>
          <w:sz w:val="28"/>
          <w:szCs w:val="28"/>
        </w:rPr>
      </w:pPr>
      <w:r w:rsidRPr="002B58E1">
        <w:rPr>
          <w:color w:val="000000"/>
          <w:sz w:val="28"/>
          <w:szCs w:val="28"/>
        </w:rPr>
        <w:t>На контекстной диаграмме верхнего уровня (Приложение А, рисунок А.1) представлена функциональная модель «</w:t>
      </w:r>
      <w:r>
        <w:rPr>
          <w:color w:val="000000"/>
          <w:sz w:val="28"/>
          <w:szCs w:val="28"/>
        </w:rPr>
        <w:t>Реализация услуги кредитования</w:t>
      </w:r>
      <w:r w:rsidRPr="002B58E1">
        <w:rPr>
          <w:color w:val="000000"/>
          <w:sz w:val="28"/>
          <w:szCs w:val="28"/>
        </w:rPr>
        <w:t>», а также определены потоки входных и выходных данных, механизмы ограничения и управления данными. Как видно из диаграммы, на входе процесса —</w:t>
      </w:r>
      <w:r>
        <w:rPr>
          <w:color w:val="000000"/>
          <w:sz w:val="28"/>
          <w:szCs w:val="28"/>
        </w:rPr>
        <w:t xml:space="preserve"> обращение клиента на предоставление услуги кредитования. </w:t>
      </w:r>
      <w:r w:rsidRPr="002B58E1">
        <w:rPr>
          <w:color w:val="000000"/>
          <w:sz w:val="28"/>
          <w:szCs w:val="28"/>
        </w:rPr>
        <w:t xml:space="preserve">Механизмы исполнения — </w:t>
      </w:r>
      <w:r>
        <w:rPr>
          <w:color w:val="000000"/>
          <w:sz w:val="28"/>
          <w:szCs w:val="28"/>
        </w:rPr>
        <w:t>клиент, работники банка, электронные базы данных, поручители, коллеги клиента, автоматизированные системы расчета</w:t>
      </w:r>
      <w:r w:rsidRPr="002B58E1">
        <w:rPr>
          <w:color w:val="000000"/>
          <w:sz w:val="28"/>
          <w:szCs w:val="28"/>
        </w:rPr>
        <w:t xml:space="preserve">. Управление — </w:t>
      </w:r>
      <w:r>
        <w:rPr>
          <w:color w:val="000000"/>
          <w:sz w:val="28"/>
          <w:szCs w:val="28"/>
        </w:rPr>
        <w:t>соответствующие правила и нормы, тарифные планы банка, синтаксис и правила работы с БД, статистики, банковские стандарты</w:t>
      </w:r>
      <w:r w:rsidRPr="002B58E1">
        <w:rPr>
          <w:color w:val="000000"/>
          <w:sz w:val="28"/>
          <w:szCs w:val="28"/>
        </w:rPr>
        <w:t xml:space="preserve">. На выходе процесса — </w:t>
      </w:r>
      <w:r>
        <w:rPr>
          <w:color w:val="000000"/>
          <w:sz w:val="28"/>
          <w:szCs w:val="28"/>
        </w:rPr>
        <w:t>оформленный кредит.</w:t>
      </w:r>
    </w:p>
    <w:p w:rsidR="00AB484D" w:rsidRDefault="00AB484D" w:rsidP="0075700E">
      <w:pPr>
        <w:spacing w:line="276" w:lineRule="auto"/>
        <w:ind w:firstLine="709"/>
        <w:jc w:val="both"/>
        <w:rPr>
          <w:color w:val="000000"/>
          <w:sz w:val="28"/>
          <w:szCs w:val="28"/>
        </w:rPr>
      </w:pPr>
      <w:r w:rsidRPr="002B58E1">
        <w:rPr>
          <w:color w:val="000000"/>
          <w:sz w:val="28"/>
          <w:szCs w:val="28"/>
        </w:rPr>
        <w:lastRenderedPageBreak/>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w:t>
      </w:r>
      <w:r>
        <w:rPr>
          <w:color w:val="000000"/>
          <w:sz w:val="28"/>
          <w:szCs w:val="28"/>
        </w:rPr>
        <w:t>но (диаграммы декомпозиции).</w:t>
      </w:r>
    </w:p>
    <w:p w:rsidR="005471D2" w:rsidRDefault="005471D2" w:rsidP="0075700E">
      <w:pPr>
        <w:spacing w:line="276" w:lineRule="auto"/>
        <w:ind w:firstLine="709"/>
        <w:jc w:val="both"/>
        <w:rPr>
          <w:color w:val="000000"/>
          <w:sz w:val="28"/>
          <w:szCs w:val="28"/>
        </w:rPr>
      </w:pPr>
      <w:r>
        <w:rPr>
          <w:color w:val="000000"/>
          <w:sz w:val="28"/>
          <w:szCs w:val="28"/>
        </w:rPr>
        <w:t>На диаграмме декомпозиции первого уровня (Приложение А, рисунок А.2) выделено 3 основных процесса, а именно: принятие заявления на кредит, после которого на выходе появляется подписанное заявление и начинается процесс верификации. Если верификация прошла успешно, то оформляется кредит на клиента.</w:t>
      </w:r>
    </w:p>
    <w:p w:rsidR="005471D2" w:rsidRDefault="005471D2" w:rsidP="0075700E">
      <w:pPr>
        <w:spacing w:line="276" w:lineRule="auto"/>
        <w:ind w:firstLine="709"/>
        <w:jc w:val="both"/>
        <w:rPr>
          <w:color w:val="000000"/>
          <w:sz w:val="28"/>
          <w:szCs w:val="28"/>
        </w:rPr>
      </w:pPr>
      <w:r>
        <w:rPr>
          <w:color w:val="000000"/>
          <w:sz w:val="28"/>
          <w:szCs w:val="28"/>
        </w:rPr>
        <w:t xml:space="preserve">Принятие заявления состоит из отдельных логически законченных процессов, которые вынесены в декомпозицию второго уровня (Приложение А, рисунок А.3). На данном уровне </w:t>
      </w:r>
      <w:r w:rsidR="00E14931">
        <w:rPr>
          <w:color w:val="000000"/>
          <w:sz w:val="28"/>
          <w:szCs w:val="28"/>
        </w:rPr>
        <w:t>при обращении клиента подбирается оптимальный тарифный план, на базе которого служащий ознакамливает клиента с условиями кредитования, и, если клиент согласен, оформляется заявление.</w:t>
      </w:r>
    </w:p>
    <w:p w:rsidR="00E14931" w:rsidRDefault="00E14931" w:rsidP="0075700E">
      <w:pPr>
        <w:spacing w:line="276" w:lineRule="auto"/>
        <w:ind w:firstLine="709"/>
        <w:jc w:val="both"/>
        <w:rPr>
          <w:color w:val="000000"/>
          <w:sz w:val="28"/>
          <w:szCs w:val="28"/>
        </w:rPr>
      </w:pPr>
      <w:r>
        <w:rPr>
          <w:color w:val="000000"/>
          <w:sz w:val="28"/>
          <w:szCs w:val="28"/>
        </w:rPr>
        <w:t>Однако на донном уровне также можно выделить пару логических и более детальных цепочек. Одна из них – это подбор оптимального тарифа (Приложение А, рисунок А.4). Работник выясняет предпочтения и возможности клиента; полученные данные систематизируются и анализируются в соответствии с существующими тарифными планами и статистикой кредитования, после чего выявляется оптимальный набор тарифов, составленный по предпочтениям и возможностям клиента. Служащий предъявляет полученный набор клиенту, чтобы тот мог свободно подобрать себе свой кредит.</w:t>
      </w:r>
    </w:p>
    <w:p w:rsidR="00E14931" w:rsidRDefault="00E14931" w:rsidP="0075700E">
      <w:pPr>
        <w:spacing w:line="276" w:lineRule="auto"/>
        <w:ind w:firstLine="709"/>
        <w:jc w:val="both"/>
        <w:rPr>
          <w:color w:val="000000"/>
          <w:sz w:val="28"/>
          <w:szCs w:val="28"/>
        </w:rPr>
      </w:pPr>
      <w:r>
        <w:rPr>
          <w:color w:val="000000"/>
          <w:sz w:val="28"/>
          <w:szCs w:val="28"/>
        </w:rPr>
        <w:t xml:space="preserve">Оформление заявления </w:t>
      </w:r>
      <w:r w:rsidR="00394247">
        <w:rPr>
          <w:color w:val="000000"/>
          <w:sz w:val="28"/>
          <w:szCs w:val="28"/>
        </w:rPr>
        <w:t>включает в себя различные тонкости и пункты, поэтому на функциональной модели данный блок декомпозирован до третьего уровня (Приложение А, рисунок А.5). входным параметром в данном процессе является подтверждение клиента на оформление услуги (то есть при получении подтверждения процесс предоставления кредита остановить будет довольно проблемно для клиента, так как банк – это не отдельный микромир, который существует сам по себе, он связан со всеми сферами жизнедеятельности человека). При получении оного</w:t>
      </w:r>
      <w:r w:rsidR="00757C0C">
        <w:rPr>
          <w:color w:val="000000"/>
          <w:sz w:val="28"/>
          <w:szCs w:val="28"/>
        </w:rPr>
        <w:t>,</w:t>
      </w:r>
      <w:r w:rsidR="00394247">
        <w:rPr>
          <w:color w:val="000000"/>
          <w:sz w:val="28"/>
          <w:szCs w:val="28"/>
        </w:rPr>
        <w:t xml:space="preserve"> служащий предоставляет клиенту все необходимые документы для заполнения, после чего заносит полученные данные в электронную базу о клиентах. Далее оформляются готовые экземпляры документов, которые предоставляются клиенту как на подпись, так и для хранения своей копии документа.</w:t>
      </w:r>
    </w:p>
    <w:p w:rsidR="00394247" w:rsidRDefault="00394247" w:rsidP="0075700E">
      <w:pPr>
        <w:spacing w:line="276" w:lineRule="auto"/>
        <w:ind w:firstLine="709"/>
        <w:jc w:val="both"/>
        <w:rPr>
          <w:color w:val="000000"/>
          <w:sz w:val="28"/>
          <w:szCs w:val="28"/>
        </w:rPr>
      </w:pPr>
      <w:r>
        <w:rPr>
          <w:color w:val="000000"/>
          <w:sz w:val="28"/>
          <w:szCs w:val="28"/>
        </w:rPr>
        <w:t>Верификация клиентов состоит из нескольких этапов (Приложение А, рисунок А.6)</w:t>
      </w:r>
      <w:r w:rsidR="00757C0C">
        <w:rPr>
          <w:color w:val="000000"/>
          <w:sz w:val="28"/>
          <w:szCs w:val="28"/>
        </w:rPr>
        <w:t>. Д</w:t>
      </w:r>
      <w:r w:rsidR="00C5766D">
        <w:rPr>
          <w:color w:val="000000"/>
          <w:sz w:val="28"/>
          <w:szCs w:val="28"/>
        </w:rPr>
        <w:t>анные заявлений проверяются по базе данных кредитных историй, проверяются компетентность поручителей и рабочее место клиента, после чего полученные данные анализируются, и</w:t>
      </w:r>
      <w:r w:rsidR="00757C0C">
        <w:rPr>
          <w:color w:val="000000"/>
          <w:sz w:val="28"/>
          <w:szCs w:val="28"/>
        </w:rPr>
        <w:t>,</w:t>
      </w:r>
      <w:r w:rsidR="00C5766D">
        <w:rPr>
          <w:color w:val="000000"/>
          <w:sz w:val="28"/>
          <w:szCs w:val="28"/>
        </w:rPr>
        <w:t xml:space="preserve"> если не выявлено никаких </w:t>
      </w:r>
      <w:r w:rsidR="00C5766D">
        <w:rPr>
          <w:color w:val="000000"/>
          <w:sz w:val="28"/>
          <w:szCs w:val="28"/>
        </w:rPr>
        <w:lastRenderedPageBreak/>
        <w:t>противопоказаний к оформлению кредита, данные подтверждаются и запускается процесс оформления кредита.</w:t>
      </w:r>
    </w:p>
    <w:p w:rsidR="00C5766D" w:rsidRDefault="00C5766D" w:rsidP="0075700E">
      <w:pPr>
        <w:spacing w:line="276" w:lineRule="auto"/>
        <w:ind w:firstLine="709"/>
        <w:jc w:val="both"/>
        <w:rPr>
          <w:color w:val="000000"/>
          <w:sz w:val="28"/>
          <w:szCs w:val="28"/>
        </w:rPr>
      </w:pPr>
      <w:r>
        <w:rPr>
          <w:color w:val="000000"/>
          <w:sz w:val="28"/>
          <w:szCs w:val="28"/>
        </w:rPr>
        <w:t>В свою очередь оформление кредита является важнейшим этапом при реализации услуги кредитования. Он разбит на несколько пунктов (Приложение А, рисунок А.7):</w:t>
      </w:r>
    </w:p>
    <w:p w:rsidR="00C5766D" w:rsidRPr="00FD1348" w:rsidRDefault="00C5766D"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условиями тарифного плана и по принципам расчета аннуитетных и дифференцированных платежей</w:t>
      </w:r>
      <w:r w:rsidR="00FA588E">
        <w:rPr>
          <w:rFonts w:ascii="Times New Roman" w:hAnsi="Times New Roman" w:cs="Times New Roman"/>
          <w:sz w:val="28"/>
          <w:szCs w:val="28"/>
        </w:rPr>
        <w:t xml:space="preserve"> вычи</w:t>
      </w:r>
      <w:r>
        <w:rPr>
          <w:rFonts w:ascii="Times New Roman" w:hAnsi="Times New Roman" w:cs="Times New Roman"/>
          <w:sz w:val="28"/>
          <w:szCs w:val="28"/>
        </w:rPr>
        <w:t xml:space="preserve">сляются </w:t>
      </w:r>
      <w:r w:rsidR="00FA588E">
        <w:rPr>
          <w:rFonts w:ascii="Times New Roman" w:hAnsi="Times New Roman" w:cs="Times New Roman"/>
          <w:sz w:val="28"/>
          <w:szCs w:val="28"/>
        </w:rPr>
        <w:t>конкретные процентные ставки и платежи по кредитам для каждого клиента</w:t>
      </w:r>
      <w:r w:rsidRPr="00FD1348">
        <w:rPr>
          <w:rFonts w:ascii="Times New Roman" w:hAnsi="Times New Roman" w:cs="Times New Roman"/>
          <w:sz w:val="28"/>
          <w:szCs w:val="28"/>
        </w:rPr>
        <w:t>;</w:t>
      </w:r>
    </w:p>
    <w:p w:rsidR="00C5766D" w:rsidRPr="00FD1348"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данные по кредиту регистрируются в базе данных по открытым кредитам, со следующего дня по кредиту уже будут начисляться проценты, а также открывается счет</w:t>
      </w:r>
      <w:r w:rsidR="00C5766D" w:rsidRPr="00FD1348">
        <w:rPr>
          <w:rFonts w:ascii="Times New Roman" w:hAnsi="Times New Roman" w:cs="Times New Roman"/>
          <w:sz w:val="28"/>
          <w:szCs w:val="28"/>
        </w:rPr>
        <w:t>;</w:t>
      </w:r>
    </w:p>
    <w:p w:rsidR="00C5766D"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на открытый счет клиента переводятся вся сумма по кредиту</w:t>
      </w:r>
      <w:r w:rsidR="00C5766D" w:rsidRPr="00FD1348">
        <w:rPr>
          <w:rFonts w:ascii="Times New Roman" w:hAnsi="Times New Roman" w:cs="Times New Roman"/>
          <w:sz w:val="28"/>
          <w:szCs w:val="28"/>
        </w:rPr>
        <w:t>;</w:t>
      </w:r>
    </w:p>
    <w:p w:rsidR="00FA588E"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клиент ознакамливается с правилами и условиями ежемесячных выплат и получает оформленные на него средства.</w:t>
      </w:r>
    </w:p>
    <w:p w:rsidR="00FA588E" w:rsidRPr="00FA588E" w:rsidRDefault="00FA588E" w:rsidP="0075700E">
      <w:pPr>
        <w:tabs>
          <w:tab w:val="left" w:pos="993"/>
        </w:tabs>
        <w:spacing w:line="276" w:lineRule="auto"/>
        <w:ind w:firstLine="709"/>
        <w:jc w:val="both"/>
        <w:rPr>
          <w:sz w:val="28"/>
          <w:szCs w:val="28"/>
        </w:rPr>
      </w:pPr>
      <w:r>
        <w:rPr>
          <w:sz w:val="28"/>
          <w:szCs w:val="28"/>
        </w:rPr>
        <w:t>После завершения всех вышеперечисленных действий процесс по реализации услуги кредитования считается завершенным, так как кредит оформлен.</w:t>
      </w:r>
    </w:p>
    <w:p w:rsidR="0075700E" w:rsidRDefault="00AB484D" w:rsidP="0075700E">
      <w:pPr>
        <w:spacing w:after="160" w:line="276" w:lineRule="auto"/>
        <w:rPr>
          <w:sz w:val="28"/>
        </w:rPr>
      </w:pPr>
      <w:r>
        <w:rPr>
          <w:sz w:val="28"/>
        </w:rPr>
        <w:br w:type="page"/>
      </w:r>
    </w:p>
    <w:p w:rsidR="0075700E" w:rsidRPr="00002FE6" w:rsidRDefault="00757C0C" w:rsidP="0075700E">
      <w:pPr>
        <w:pStyle w:val="1"/>
        <w:spacing w:before="0" w:line="276" w:lineRule="auto"/>
        <w:ind w:left="993" w:hanging="284"/>
        <w:rPr>
          <w:rFonts w:ascii="Times New Roman" w:hAnsi="Times New Roman" w:cs="Times New Roman"/>
          <w:b/>
          <w:color w:val="auto"/>
        </w:rPr>
      </w:pPr>
      <w:bookmarkStart w:id="16" w:name="_Toc437796226"/>
      <w:r w:rsidRPr="00002FE6">
        <w:rPr>
          <w:rFonts w:ascii="Times New Roman" w:hAnsi="Times New Roman" w:cs="Times New Roman"/>
          <w:b/>
          <w:color w:val="auto"/>
        </w:rPr>
        <w:lastRenderedPageBreak/>
        <w:t>5</w:t>
      </w:r>
      <w:r w:rsidR="0075700E" w:rsidRPr="00002FE6">
        <w:rPr>
          <w:rFonts w:ascii="Times New Roman" w:hAnsi="Times New Roman" w:cs="Times New Roman"/>
          <w:b/>
          <w:color w:val="auto"/>
        </w:rPr>
        <w:tab/>
        <w:t>ИНФОРМАЦИОННАЯ МОДЕЛЬ СИСТЕМЫ И ЕЕ ОПИСАНИЕ</w:t>
      </w:r>
      <w:bookmarkEnd w:id="16"/>
    </w:p>
    <w:p w:rsidR="0075700E" w:rsidRDefault="0075700E" w:rsidP="0075700E">
      <w:pPr>
        <w:spacing w:line="276" w:lineRule="auto"/>
        <w:rPr>
          <w:sz w:val="28"/>
        </w:rPr>
      </w:pPr>
    </w:p>
    <w:p w:rsidR="0052084C" w:rsidRPr="001D64B0" w:rsidRDefault="00757C0C" w:rsidP="0052084C">
      <w:pPr>
        <w:pStyle w:val="2"/>
        <w:spacing w:before="0" w:line="276" w:lineRule="auto"/>
        <w:ind w:left="1276" w:hanging="567"/>
        <w:rPr>
          <w:rFonts w:ascii="Times New Roman" w:hAnsi="Times New Roman" w:cs="Times New Roman"/>
          <w:b/>
          <w:color w:val="auto"/>
          <w:sz w:val="28"/>
        </w:rPr>
      </w:pPr>
      <w:bookmarkStart w:id="17" w:name="_Toc437796227"/>
      <w:r>
        <w:rPr>
          <w:rFonts w:ascii="Times New Roman" w:hAnsi="Times New Roman" w:cs="Times New Roman"/>
          <w:b/>
          <w:color w:val="auto"/>
          <w:sz w:val="28"/>
        </w:rPr>
        <w:t>5</w:t>
      </w:r>
      <w:r w:rsidR="0052084C" w:rsidRPr="001D64B0">
        <w:rPr>
          <w:rFonts w:ascii="Times New Roman" w:hAnsi="Times New Roman" w:cs="Times New Roman"/>
          <w:b/>
          <w:color w:val="auto"/>
          <w:sz w:val="28"/>
        </w:rPr>
        <w:t>.</w:t>
      </w:r>
      <w:r w:rsidR="0052084C">
        <w:rPr>
          <w:rFonts w:ascii="Times New Roman" w:hAnsi="Times New Roman" w:cs="Times New Roman"/>
          <w:b/>
          <w:color w:val="auto"/>
          <w:sz w:val="28"/>
        </w:rPr>
        <w:t>1</w:t>
      </w:r>
      <w:r w:rsidR="0052084C" w:rsidRPr="001D64B0">
        <w:rPr>
          <w:rFonts w:ascii="Times New Roman" w:hAnsi="Times New Roman" w:cs="Times New Roman"/>
          <w:b/>
          <w:color w:val="auto"/>
          <w:sz w:val="28"/>
        </w:rPr>
        <w:tab/>
      </w:r>
      <w:r w:rsidR="0052084C">
        <w:rPr>
          <w:rFonts w:ascii="Times New Roman" w:hAnsi="Times New Roman" w:cs="Times New Roman"/>
          <w:b/>
          <w:color w:val="auto"/>
          <w:sz w:val="28"/>
        </w:rPr>
        <w:t>Краткие</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теоретические</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сведения</w:t>
      </w:r>
      <w:bookmarkEnd w:id="17"/>
    </w:p>
    <w:p w:rsidR="0052084C" w:rsidRDefault="0052084C" w:rsidP="0075700E">
      <w:pPr>
        <w:spacing w:line="276" w:lineRule="auto"/>
        <w:rPr>
          <w:sz w:val="28"/>
        </w:rPr>
      </w:pPr>
    </w:p>
    <w:p w:rsidR="0075700E" w:rsidRPr="0075700E" w:rsidRDefault="0075700E" w:rsidP="0075700E">
      <w:pPr>
        <w:spacing w:line="276" w:lineRule="auto"/>
        <w:ind w:firstLine="709"/>
        <w:jc w:val="both"/>
        <w:rPr>
          <w:sz w:val="28"/>
        </w:rPr>
      </w:pPr>
      <w:r w:rsidRPr="0075700E">
        <w:rPr>
          <w:sz w:val="28"/>
        </w:rPr>
        <w:t>Разработанная функциональная модель системы отвечает на вопросы «Что должна делать система?» и «За счет каких действий может быть достигнут требуемый результат?». Эта модель также позволяет концептуально определить наборы данных, используемых в системе.</w:t>
      </w:r>
    </w:p>
    <w:p w:rsidR="0075700E" w:rsidRPr="0075700E" w:rsidRDefault="0075700E" w:rsidP="0075700E">
      <w:pPr>
        <w:spacing w:line="276" w:lineRule="auto"/>
        <w:ind w:firstLine="709"/>
        <w:jc w:val="both"/>
        <w:rPr>
          <w:sz w:val="28"/>
        </w:rPr>
      </w:pPr>
      <w:r w:rsidRPr="0075700E">
        <w:rPr>
          <w:sz w:val="28"/>
        </w:rPr>
        <w:t>В то же время она не отвечает на вопрос «Каким образом организованы данные в системе?». Для ответа на него необходим</w:t>
      </w:r>
      <w:r w:rsidR="0052084C">
        <w:rPr>
          <w:sz w:val="28"/>
        </w:rPr>
        <w:t>а</w:t>
      </w:r>
      <w:r w:rsidRPr="0075700E">
        <w:rPr>
          <w:sz w:val="28"/>
        </w:rPr>
        <w:t xml:space="preserve"> информационн</w:t>
      </w:r>
      <w:r w:rsidR="0052084C">
        <w:rPr>
          <w:sz w:val="28"/>
        </w:rPr>
        <w:t>ая</w:t>
      </w:r>
      <w:r w:rsidR="005D7CB2">
        <w:rPr>
          <w:sz w:val="28"/>
        </w:rPr>
        <w:t xml:space="preserve"> модель.</w:t>
      </w:r>
    </w:p>
    <w:p w:rsidR="0052084C" w:rsidRDefault="0075700E" w:rsidP="0075700E">
      <w:pPr>
        <w:spacing w:line="276" w:lineRule="auto"/>
        <w:ind w:firstLine="709"/>
        <w:jc w:val="both"/>
        <w:rPr>
          <w:sz w:val="28"/>
        </w:rPr>
      </w:pPr>
      <w:r w:rsidRPr="0075700E">
        <w:rPr>
          <w:sz w:val="28"/>
        </w:rPr>
        <w:t>Традиционно процедуру проектирования базы данных</w:t>
      </w:r>
      <w:r w:rsidR="005D7CB2">
        <w:rPr>
          <w:sz w:val="28"/>
        </w:rPr>
        <w:t xml:space="preserve"> (далее БД)</w:t>
      </w:r>
      <w:r w:rsidRPr="0075700E">
        <w:rPr>
          <w:sz w:val="28"/>
        </w:rPr>
        <w:t xml:space="preserve"> разбивают на три этапа, каждый из которых завершается созданием соответствующей информационной модели</w:t>
      </w:r>
      <w:r w:rsidR="0052084C">
        <w:rPr>
          <w:sz w:val="28"/>
        </w:rPr>
        <w:t>: концептуальное, логическое и физическое</w:t>
      </w:r>
      <w:r w:rsidR="0052084C" w:rsidRPr="0052084C">
        <w:rPr>
          <w:sz w:val="28"/>
        </w:rPr>
        <w:t xml:space="preserve"> </w:t>
      </w:r>
      <w:r w:rsidR="0052084C">
        <w:rPr>
          <w:sz w:val="28"/>
        </w:rPr>
        <w:t>проектирование.</w:t>
      </w:r>
    </w:p>
    <w:p w:rsidR="0075700E" w:rsidRPr="0075700E" w:rsidRDefault="0075700E" w:rsidP="0052084C">
      <w:pPr>
        <w:spacing w:line="276" w:lineRule="auto"/>
        <w:ind w:firstLine="709"/>
        <w:jc w:val="both"/>
        <w:rPr>
          <w:sz w:val="28"/>
        </w:rPr>
      </w:pPr>
      <w:r w:rsidRPr="0075700E">
        <w:rPr>
          <w:sz w:val="28"/>
        </w:rPr>
        <w:t>В настоящее время для проектирования БД активно используются CASE-средства, в основном ориентированные на использование ERD (Entity – Relationship Diagrams, диаграммы «сущность–связь»). С их помощью определяются важные для предметной области объекты (сущности), отношения друг с другом (с</w:t>
      </w:r>
      <w:r w:rsidR="0052084C">
        <w:rPr>
          <w:sz w:val="28"/>
        </w:rPr>
        <w:t>вязи) и их свойства (атрибуты).</w:t>
      </w:r>
    </w:p>
    <w:p w:rsidR="0075700E" w:rsidRPr="0075700E" w:rsidRDefault="0075700E" w:rsidP="0075700E">
      <w:pPr>
        <w:spacing w:line="276" w:lineRule="auto"/>
        <w:ind w:firstLine="709"/>
        <w:jc w:val="both"/>
        <w:rPr>
          <w:sz w:val="28"/>
        </w:rPr>
      </w:pPr>
      <w:r w:rsidRPr="0075700E">
        <w:rPr>
          <w:sz w:val="28"/>
        </w:rPr>
        <w:t xml:space="preserve">Сущность (таблица, в </w:t>
      </w:r>
      <w:r w:rsidR="005D7CB2">
        <w:rPr>
          <w:sz w:val="28"/>
        </w:rPr>
        <w:t>реляционной базе данных (далее РБД)</w:t>
      </w:r>
      <w:r w:rsidRPr="0075700E">
        <w:rPr>
          <w:sz w:val="28"/>
        </w:rPr>
        <w:t xml:space="preserve"> – отношение) – реальный либо воображаемый объект, имеющий существенное значение для рассматриваемой предметной области, информация о котором подлежит хранению. Если выражаться точнее, то это не объект, а набор объектов (класс) с одинаковыми свойствами. Примеры сущностей: работник, деталь, ведомость, результаты сдачи экзамена и т. д.</w:t>
      </w:r>
    </w:p>
    <w:p w:rsidR="0075700E" w:rsidRPr="0075700E" w:rsidRDefault="0075700E" w:rsidP="0075700E">
      <w:pPr>
        <w:spacing w:line="276" w:lineRule="auto"/>
        <w:ind w:firstLine="709"/>
        <w:jc w:val="both"/>
        <w:rPr>
          <w:sz w:val="28"/>
        </w:rPr>
      </w:pPr>
      <w:r w:rsidRPr="0075700E">
        <w:rPr>
          <w:sz w:val="28"/>
        </w:rPr>
        <w:t>Экземпляр сущности (запись, строка, в РБД – кортеж) – уникально идентифицируемый объект.</w:t>
      </w:r>
    </w:p>
    <w:p w:rsidR="0075700E" w:rsidRPr="0075700E" w:rsidRDefault="0075700E" w:rsidP="0075700E">
      <w:pPr>
        <w:spacing w:line="276" w:lineRule="auto"/>
        <w:ind w:firstLine="709"/>
        <w:jc w:val="both"/>
        <w:rPr>
          <w:sz w:val="28"/>
        </w:rPr>
      </w:pPr>
      <w:r w:rsidRPr="0075700E">
        <w:rPr>
          <w:sz w:val="28"/>
        </w:rPr>
        <w:t>Связь – некоторая ассоциация между двумя сущностями, значимая для рассматриваемой предметной области. Примерами связей могут являться родственные отношения «отец–сын», производственные – «начальник-подчиненный» или произвольные – «иметь в собственности», «обладать свойством».</w:t>
      </w:r>
    </w:p>
    <w:p w:rsidR="0075700E" w:rsidRPr="0075700E" w:rsidRDefault="0075700E" w:rsidP="0075700E">
      <w:pPr>
        <w:spacing w:line="276" w:lineRule="auto"/>
        <w:ind w:firstLine="709"/>
        <w:jc w:val="both"/>
        <w:rPr>
          <w:sz w:val="28"/>
        </w:rPr>
      </w:pPr>
      <w:r w:rsidRPr="0075700E">
        <w:rPr>
          <w:sz w:val="28"/>
        </w:rPr>
        <w:t>Атрибут (столбец, поле) – свойство сущности или связи</w:t>
      </w:r>
      <w:r w:rsidR="00FD3902" w:rsidRPr="00FD3902">
        <w:rPr>
          <w:sz w:val="28"/>
        </w:rPr>
        <w:t xml:space="preserve"> [12]</w:t>
      </w:r>
      <w:r w:rsidRPr="0075700E">
        <w:rPr>
          <w:sz w:val="28"/>
        </w:rPr>
        <w:t>.</w:t>
      </w:r>
    </w:p>
    <w:p w:rsidR="0052084C" w:rsidRDefault="0052084C">
      <w:pPr>
        <w:spacing w:after="160" w:line="259" w:lineRule="auto"/>
        <w:rPr>
          <w:sz w:val="28"/>
        </w:rPr>
      </w:pPr>
      <w:r>
        <w:rPr>
          <w:sz w:val="28"/>
        </w:rPr>
        <w:br w:type="page"/>
      </w:r>
    </w:p>
    <w:p w:rsidR="0052084C" w:rsidRPr="001D64B0" w:rsidRDefault="00757C0C" w:rsidP="00CB583F">
      <w:pPr>
        <w:pStyle w:val="2"/>
        <w:spacing w:before="0" w:line="276" w:lineRule="auto"/>
        <w:ind w:left="1276" w:hanging="567"/>
        <w:jc w:val="both"/>
        <w:rPr>
          <w:rFonts w:ascii="Times New Roman" w:hAnsi="Times New Roman" w:cs="Times New Roman"/>
          <w:b/>
          <w:color w:val="auto"/>
          <w:sz w:val="28"/>
        </w:rPr>
      </w:pPr>
      <w:bookmarkStart w:id="18" w:name="_Toc437796228"/>
      <w:r>
        <w:rPr>
          <w:rFonts w:ascii="Times New Roman" w:hAnsi="Times New Roman" w:cs="Times New Roman"/>
          <w:b/>
          <w:color w:val="auto"/>
          <w:sz w:val="28"/>
        </w:rPr>
        <w:lastRenderedPageBreak/>
        <w:t>5</w:t>
      </w:r>
      <w:r w:rsidR="0052084C" w:rsidRPr="001D64B0">
        <w:rPr>
          <w:rFonts w:ascii="Times New Roman" w:hAnsi="Times New Roman" w:cs="Times New Roman"/>
          <w:b/>
          <w:color w:val="auto"/>
          <w:sz w:val="28"/>
        </w:rPr>
        <w:t>.</w:t>
      </w:r>
      <w:r w:rsidR="0052084C">
        <w:rPr>
          <w:rFonts w:ascii="Times New Roman" w:hAnsi="Times New Roman" w:cs="Times New Roman"/>
          <w:b/>
          <w:color w:val="auto"/>
          <w:sz w:val="28"/>
        </w:rPr>
        <w:t>2</w:t>
      </w:r>
      <w:r w:rsidR="0052084C" w:rsidRPr="001D64B0">
        <w:rPr>
          <w:rFonts w:ascii="Times New Roman" w:hAnsi="Times New Roman" w:cs="Times New Roman"/>
          <w:b/>
          <w:color w:val="auto"/>
          <w:sz w:val="28"/>
        </w:rPr>
        <w:tab/>
      </w:r>
      <w:r w:rsidR="0052084C">
        <w:rPr>
          <w:rFonts w:ascii="Times New Roman" w:hAnsi="Times New Roman" w:cs="Times New Roman"/>
          <w:b/>
          <w:color w:val="auto"/>
          <w:sz w:val="28"/>
        </w:rPr>
        <w:t>Информационная модель</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розничного</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бизнеса банка</w:t>
      </w:r>
      <w:bookmarkEnd w:id="18"/>
    </w:p>
    <w:p w:rsidR="0052084C" w:rsidRDefault="0052084C" w:rsidP="00CB583F">
      <w:pPr>
        <w:spacing w:line="276" w:lineRule="auto"/>
        <w:jc w:val="both"/>
        <w:rPr>
          <w:sz w:val="28"/>
        </w:rPr>
      </w:pPr>
    </w:p>
    <w:p w:rsidR="0052084C" w:rsidRDefault="00DB23FC" w:rsidP="00CB583F">
      <w:pPr>
        <w:spacing w:line="276" w:lineRule="auto"/>
        <w:ind w:firstLine="709"/>
        <w:jc w:val="both"/>
        <w:rPr>
          <w:sz w:val="28"/>
        </w:rPr>
      </w:pPr>
      <w:r>
        <w:rPr>
          <w:sz w:val="28"/>
        </w:rPr>
        <w:t>Для составления информационной модели розничного бизнеса банка необходимо определить основные сущности:</w:t>
      </w:r>
    </w:p>
    <w:p w:rsidR="00DB23FC" w:rsidRDefault="00DB23FC" w:rsidP="00CB583F">
      <w:pPr>
        <w:spacing w:line="276" w:lineRule="auto"/>
        <w:ind w:firstLine="709"/>
        <w:jc w:val="both"/>
        <w:rPr>
          <w:sz w:val="28"/>
        </w:rPr>
      </w:pPr>
      <w:r>
        <w:rPr>
          <w:sz w:val="28"/>
        </w:rPr>
        <w:t>1 Пользователь. Используется при авторизации приложения, поэтому имеет такие атрибуты, как «пароль», «логин» и «код доступа». Для однозначного определения экземпляра сущности введено поле идентификации (</w:t>
      </w:r>
      <w:r>
        <w:rPr>
          <w:sz w:val="28"/>
          <w:lang w:val="en-US"/>
        </w:rPr>
        <w:t>idUser</w:t>
      </w:r>
      <w:r>
        <w:rPr>
          <w:sz w:val="28"/>
        </w:rPr>
        <w:t xml:space="preserve">). </w:t>
      </w:r>
    </w:p>
    <w:p w:rsidR="00DB23FC" w:rsidRDefault="00DB23FC" w:rsidP="00CB583F">
      <w:pPr>
        <w:spacing w:line="276" w:lineRule="auto"/>
        <w:ind w:firstLine="709"/>
        <w:jc w:val="both"/>
        <w:rPr>
          <w:sz w:val="28"/>
        </w:rPr>
      </w:pPr>
      <w:r>
        <w:rPr>
          <w:sz w:val="28"/>
        </w:rPr>
        <w:t>2 Администратор и Клиент. Данные сущности связаны с Пользователе отношением категоризации, то есть состоят в иерархии.</w:t>
      </w:r>
    </w:p>
    <w:p w:rsidR="00DB23FC" w:rsidRDefault="00DB23FC" w:rsidP="00CB583F">
      <w:pPr>
        <w:spacing w:line="276" w:lineRule="auto"/>
        <w:ind w:firstLine="709"/>
        <w:jc w:val="both"/>
        <w:rPr>
          <w:sz w:val="28"/>
        </w:rPr>
      </w:pPr>
      <w:r>
        <w:rPr>
          <w:sz w:val="28"/>
        </w:rPr>
        <w:t xml:space="preserve">3 Кошелек. </w:t>
      </w:r>
      <w:r w:rsidR="00102827">
        <w:rPr>
          <w:sz w:val="28"/>
        </w:rPr>
        <w:t>Как следует из названия, сущность предназначена для хранения средств пользователей. Имеет поле суммы и связана по ключу идентифицирующим отношением с Пользователем.</w:t>
      </w:r>
    </w:p>
    <w:p w:rsidR="00102827" w:rsidRDefault="00102827" w:rsidP="00CB583F">
      <w:pPr>
        <w:spacing w:line="276" w:lineRule="auto"/>
        <w:ind w:firstLine="709"/>
        <w:jc w:val="both"/>
        <w:rPr>
          <w:sz w:val="28"/>
        </w:rPr>
      </w:pPr>
      <w:r>
        <w:rPr>
          <w:sz w:val="28"/>
        </w:rPr>
        <w:t>4 ЗаявкаПоКредиту. Пользователь имеет возможность создавать заявки по кредиту, следовательно, связан с ней идентифицирующим отношением. Так же сущность имеет первичный атрибут – идентификатор заявления, а для своего описания имеет следующие поля: название, цель кредита, фамилия, имя, отчество, место жительства, место работы, сумма кредита и ануитет.</w:t>
      </w:r>
    </w:p>
    <w:p w:rsidR="00102827" w:rsidRDefault="00102827" w:rsidP="00CB583F">
      <w:pPr>
        <w:spacing w:line="276" w:lineRule="auto"/>
        <w:ind w:firstLine="709"/>
        <w:jc w:val="both"/>
        <w:rPr>
          <w:sz w:val="28"/>
        </w:rPr>
      </w:pPr>
      <w:r>
        <w:rPr>
          <w:sz w:val="28"/>
        </w:rPr>
        <w:t>5 ОткрытаяЗаявкаПоКредиту и ЗакрытаяЗаявкаПоКредиту. Данные сущности связаны с ЗаявкойПоКредиту отношением категоризации, и, следовательно, однозначно определены идентификаторами пользователя и заявления.</w:t>
      </w:r>
    </w:p>
    <w:p w:rsidR="00102827" w:rsidRDefault="00102827" w:rsidP="00CB583F">
      <w:pPr>
        <w:spacing w:line="276" w:lineRule="auto"/>
        <w:ind w:firstLine="709"/>
        <w:jc w:val="both"/>
        <w:rPr>
          <w:sz w:val="28"/>
        </w:rPr>
      </w:pPr>
      <w:r>
        <w:rPr>
          <w:sz w:val="28"/>
        </w:rPr>
        <w:t xml:space="preserve">6 ТарифПоКредиту. </w:t>
      </w:r>
      <w:r w:rsidR="001C4BC5">
        <w:rPr>
          <w:sz w:val="28"/>
        </w:rPr>
        <w:t xml:space="preserve">Данная сущность несет информативный характер в системе. Когда Пользователь оформляет заявку на кредит, использует в качестве информации именно данную сущность. Однозначно определяется своим кодом и обладает следующими атрибутами: название, цель кредита, минимальная сумма, максимальная сумма, срок (в месяцах), процентная ставка, количество поручителей. </w:t>
      </w:r>
    </w:p>
    <w:p w:rsidR="001C4BC5" w:rsidRDefault="001C4BC5" w:rsidP="00CB583F">
      <w:pPr>
        <w:spacing w:line="276" w:lineRule="auto"/>
        <w:ind w:firstLine="709"/>
        <w:jc w:val="both"/>
        <w:rPr>
          <w:sz w:val="28"/>
        </w:rPr>
      </w:pPr>
      <w:r>
        <w:rPr>
          <w:sz w:val="28"/>
        </w:rPr>
        <w:t>Кроме вышеуказанных сущностей определены «ЗаявкаПоДепозиту», «ОткрытаяЗаявкаПоДепозиту», «ЗакрытаяЗаявкаПоДепозиту» и «ТарифПоДепозиту», которые аналогичны им с различием только оказания услуги, а именно услуги предоставления депозитов.</w:t>
      </w:r>
    </w:p>
    <w:p w:rsidR="001C4BC5" w:rsidRDefault="00E876E9" w:rsidP="00CB583F">
      <w:pPr>
        <w:spacing w:line="276" w:lineRule="auto"/>
        <w:ind w:firstLine="709"/>
        <w:jc w:val="both"/>
        <w:rPr>
          <w:sz w:val="28"/>
        </w:rPr>
      </w:pPr>
      <w:r>
        <w:rPr>
          <w:sz w:val="28"/>
        </w:rPr>
        <w:t>На рисунке 5.1 представлена</w:t>
      </w:r>
      <w:r w:rsidR="00CB583F">
        <w:rPr>
          <w:sz w:val="28"/>
        </w:rPr>
        <w:t xml:space="preserve"> составленная информационная модель в соответствии с описанными выше сущностями и их связями.</w:t>
      </w:r>
    </w:p>
    <w:p w:rsidR="00E876E9" w:rsidRDefault="00E876E9" w:rsidP="00E876E9">
      <w:pPr>
        <w:spacing w:line="276" w:lineRule="auto"/>
        <w:jc w:val="center"/>
        <w:rPr>
          <w:sz w:val="28"/>
        </w:rPr>
      </w:pPr>
      <w:r w:rsidRPr="00E876E9">
        <w:rPr>
          <w:noProof/>
          <w:sz w:val="28"/>
        </w:rPr>
        <w:lastRenderedPageBreak/>
        <w:drawing>
          <wp:inline distT="0" distB="0" distL="0" distR="0">
            <wp:extent cx="5940425" cy="5690651"/>
            <wp:effectExtent l="19050" t="19050" r="22225" b="247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5690651"/>
                    </a:xfrm>
                    <a:prstGeom prst="rect">
                      <a:avLst/>
                    </a:prstGeom>
                    <a:noFill/>
                    <a:ln w="3175">
                      <a:solidFill>
                        <a:schemeClr val="tx1"/>
                      </a:solidFill>
                    </a:ln>
                  </pic:spPr>
                </pic:pic>
              </a:graphicData>
            </a:graphic>
          </wp:inline>
        </w:drawing>
      </w:r>
    </w:p>
    <w:p w:rsidR="00E876E9" w:rsidRDefault="00E876E9" w:rsidP="00E876E9">
      <w:pPr>
        <w:spacing w:line="276" w:lineRule="auto"/>
        <w:jc w:val="center"/>
        <w:rPr>
          <w:sz w:val="28"/>
        </w:rPr>
      </w:pPr>
    </w:p>
    <w:p w:rsidR="00E876E9" w:rsidRDefault="00E876E9" w:rsidP="00E876E9">
      <w:pPr>
        <w:jc w:val="center"/>
        <w:rPr>
          <w:sz w:val="28"/>
        </w:rPr>
      </w:pPr>
      <w:r>
        <w:rPr>
          <w:sz w:val="28"/>
        </w:rPr>
        <w:t>Рисунок 5.1 – Информационная модель системы розничного бизнеса банка</w:t>
      </w:r>
    </w:p>
    <w:p w:rsidR="00CB583F" w:rsidRDefault="00CB583F" w:rsidP="00CB583F">
      <w:pPr>
        <w:spacing w:line="276" w:lineRule="auto"/>
        <w:ind w:firstLine="709"/>
        <w:jc w:val="both"/>
        <w:rPr>
          <w:sz w:val="28"/>
        </w:rPr>
      </w:pPr>
    </w:p>
    <w:p w:rsidR="00CB583F" w:rsidRDefault="00757C0C" w:rsidP="00CB583F">
      <w:pPr>
        <w:pStyle w:val="2"/>
        <w:spacing w:before="0" w:line="276" w:lineRule="auto"/>
        <w:ind w:left="1276" w:hanging="567"/>
        <w:jc w:val="both"/>
        <w:rPr>
          <w:rFonts w:ascii="Times New Roman" w:hAnsi="Times New Roman" w:cs="Times New Roman"/>
          <w:b/>
          <w:color w:val="auto"/>
          <w:sz w:val="28"/>
        </w:rPr>
      </w:pPr>
      <w:bookmarkStart w:id="19" w:name="_Toc437796229"/>
      <w:r>
        <w:rPr>
          <w:rFonts w:ascii="Times New Roman" w:hAnsi="Times New Roman" w:cs="Times New Roman"/>
          <w:b/>
          <w:color w:val="auto"/>
          <w:sz w:val="28"/>
        </w:rPr>
        <w:t>5</w:t>
      </w:r>
      <w:r w:rsidR="00CB583F" w:rsidRPr="001D64B0">
        <w:rPr>
          <w:rFonts w:ascii="Times New Roman" w:hAnsi="Times New Roman" w:cs="Times New Roman"/>
          <w:b/>
          <w:color w:val="auto"/>
          <w:sz w:val="28"/>
        </w:rPr>
        <w:t>.</w:t>
      </w:r>
      <w:r>
        <w:rPr>
          <w:rFonts w:ascii="Times New Roman" w:hAnsi="Times New Roman" w:cs="Times New Roman"/>
          <w:b/>
          <w:color w:val="auto"/>
          <w:sz w:val="28"/>
        </w:rPr>
        <w:t>3</w:t>
      </w:r>
      <w:r w:rsidR="00CB583F" w:rsidRPr="001D64B0">
        <w:rPr>
          <w:rFonts w:ascii="Times New Roman" w:hAnsi="Times New Roman" w:cs="Times New Roman"/>
          <w:b/>
          <w:color w:val="auto"/>
          <w:sz w:val="28"/>
        </w:rPr>
        <w:tab/>
      </w:r>
      <w:r w:rsidR="00CB583F">
        <w:rPr>
          <w:rFonts w:ascii="Times New Roman" w:hAnsi="Times New Roman" w:cs="Times New Roman"/>
          <w:b/>
          <w:color w:val="auto"/>
          <w:sz w:val="28"/>
        </w:rPr>
        <w:t>Нормализация информационной модели</w:t>
      </w:r>
      <w:bookmarkEnd w:id="19"/>
    </w:p>
    <w:p w:rsidR="00CB583F" w:rsidRDefault="00CB583F" w:rsidP="00CB583F">
      <w:pPr>
        <w:rPr>
          <w:sz w:val="28"/>
        </w:rPr>
      </w:pPr>
    </w:p>
    <w:p w:rsidR="00CB583F" w:rsidRDefault="00031627" w:rsidP="00031627">
      <w:pPr>
        <w:spacing w:line="276" w:lineRule="auto"/>
        <w:ind w:firstLine="709"/>
        <w:jc w:val="both"/>
        <w:rPr>
          <w:sz w:val="28"/>
        </w:rPr>
      </w:pPr>
      <w:r>
        <w:rPr>
          <w:sz w:val="28"/>
        </w:rPr>
        <w:t>Для нормализации информационной следует удалить связи</w:t>
      </w:r>
      <w:r w:rsidR="00CB583F" w:rsidRPr="00CB583F">
        <w:rPr>
          <w:sz w:val="28"/>
        </w:rPr>
        <w:t xml:space="preserve"> </w:t>
      </w:r>
      <w:proofErr w:type="gramStart"/>
      <w:r w:rsidR="00CB583F" w:rsidRPr="00CB583F">
        <w:rPr>
          <w:sz w:val="28"/>
        </w:rPr>
        <w:t>N:M</w:t>
      </w:r>
      <w:proofErr w:type="gramEnd"/>
      <w:r>
        <w:rPr>
          <w:sz w:val="28"/>
        </w:rPr>
        <w:t>, а именно, е</w:t>
      </w:r>
      <w:r w:rsidR="00CB583F" w:rsidRPr="00CB583F">
        <w:rPr>
          <w:sz w:val="28"/>
        </w:rPr>
        <w:t xml:space="preserve">сли в концептуальной модели присутствуют связи N:M, то их </w:t>
      </w:r>
      <w:r>
        <w:rPr>
          <w:sz w:val="28"/>
        </w:rPr>
        <w:t>нужно</w:t>
      </w:r>
      <w:r w:rsidR="00CB583F" w:rsidRPr="00CB583F">
        <w:rPr>
          <w:sz w:val="28"/>
        </w:rPr>
        <w:t xml:space="preserve"> устранить путем определения промежуточной сущности. Связь </w:t>
      </w:r>
      <w:proofErr w:type="gramStart"/>
      <w:r w:rsidR="00CB583F" w:rsidRPr="00CB583F">
        <w:rPr>
          <w:sz w:val="28"/>
        </w:rPr>
        <w:t>N:M</w:t>
      </w:r>
      <w:proofErr w:type="gramEnd"/>
      <w:r w:rsidR="00CB583F" w:rsidRPr="00CB583F">
        <w:rPr>
          <w:sz w:val="28"/>
        </w:rPr>
        <w:t xml:space="preserve"> заменяется двумя связями типа 1:M, устанавливаемыми со вновь созданной сущностью</w:t>
      </w:r>
      <w:r>
        <w:rPr>
          <w:sz w:val="28"/>
        </w:rPr>
        <w:t>. В разработанной системе такие связи отсутствуют, следовательно, этот пункт считается выполненным.</w:t>
      </w:r>
    </w:p>
    <w:p w:rsidR="00031627" w:rsidRDefault="00031627" w:rsidP="00031627">
      <w:pPr>
        <w:spacing w:line="276" w:lineRule="auto"/>
        <w:ind w:firstLine="709"/>
        <w:jc w:val="both"/>
        <w:rPr>
          <w:sz w:val="28"/>
        </w:rPr>
      </w:pPr>
      <w:r>
        <w:rPr>
          <w:sz w:val="28"/>
        </w:rPr>
        <w:t>Так же необходимо удалить связи с атрибутами, сложные связи (со степенью участия более 2) и рекурсивные связи (со степенью участия 1).</w:t>
      </w:r>
    </w:p>
    <w:p w:rsidR="00031627" w:rsidRDefault="00031627" w:rsidP="00031627">
      <w:pPr>
        <w:spacing w:line="276" w:lineRule="auto"/>
        <w:ind w:firstLine="709"/>
        <w:jc w:val="both"/>
        <w:rPr>
          <w:sz w:val="28"/>
        </w:rPr>
      </w:pPr>
      <w:r>
        <w:rPr>
          <w:sz w:val="28"/>
        </w:rPr>
        <w:lastRenderedPageBreak/>
        <w:t xml:space="preserve">Не должны присутствовать многозначные атрибуты (атрибуты, имеющие несколько значений). Устраняется путем введения новой сущности и связи </w:t>
      </w:r>
      <w:proofErr w:type="gramStart"/>
      <w:r>
        <w:rPr>
          <w:sz w:val="28"/>
        </w:rPr>
        <w:t>1:</w:t>
      </w:r>
      <w:r>
        <w:rPr>
          <w:sz w:val="28"/>
          <w:lang w:val="en-US"/>
        </w:rPr>
        <w:t>N</w:t>
      </w:r>
      <w:r>
        <w:rPr>
          <w:sz w:val="28"/>
        </w:rPr>
        <w:t>.</w:t>
      </w:r>
      <w:proofErr w:type="gramEnd"/>
    </w:p>
    <w:p w:rsidR="00031627" w:rsidRDefault="00031627" w:rsidP="00031627">
      <w:pPr>
        <w:spacing w:line="276" w:lineRule="auto"/>
        <w:ind w:firstLine="709"/>
        <w:jc w:val="both"/>
        <w:rPr>
          <w:sz w:val="28"/>
        </w:rPr>
      </w:pPr>
      <w:r>
        <w:rPr>
          <w:sz w:val="28"/>
        </w:rPr>
        <w:t>Следует избавиться от избыточных связей, а она является таковой, если одна и та же информация может быть получена не только через нее, но и с помощью другой связи</w:t>
      </w:r>
      <w:r w:rsidR="00CA57E9">
        <w:rPr>
          <w:sz w:val="28"/>
        </w:rPr>
        <w:t>.</w:t>
      </w:r>
    </w:p>
    <w:p w:rsidR="00CA57E9" w:rsidRPr="00031627" w:rsidRDefault="00CA57E9" w:rsidP="00031627">
      <w:pPr>
        <w:spacing w:line="276" w:lineRule="auto"/>
        <w:ind w:firstLine="709"/>
        <w:jc w:val="both"/>
        <w:rPr>
          <w:sz w:val="28"/>
        </w:rPr>
      </w:pPr>
      <w:r>
        <w:rPr>
          <w:sz w:val="28"/>
        </w:rPr>
        <w:t>При выполнении всех вышеперечисленных действий информационная модель системы розничного бизнеса банка приведена к 3-ей нормальной форме (</w:t>
      </w:r>
      <w:r w:rsidR="00E876E9">
        <w:rPr>
          <w:sz w:val="28"/>
        </w:rPr>
        <w:t>рисунок 5.1</w:t>
      </w:r>
      <w:r>
        <w:rPr>
          <w:sz w:val="28"/>
        </w:rPr>
        <w:t>).</w:t>
      </w:r>
    </w:p>
    <w:p w:rsidR="00CA57E9" w:rsidRPr="00002FE6" w:rsidRDefault="0075700E" w:rsidP="00803A12">
      <w:pPr>
        <w:pStyle w:val="1"/>
        <w:spacing w:before="0" w:line="276" w:lineRule="auto"/>
        <w:ind w:left="993" w:hanging="284"/>
        <w:rPr>
          <w:rFonts w:ascii="Times New Roman" w:hAnsi="Times New Roman" w:cs="Times New Roman"/>
          <w:b/>
          <w:color w:val="auto"/>
        </w:rPr>
      </w:pPr>
      <w:r>
        <w:rPr>
          <w:sz w:val="28"/>
        </w:rPr>
        <w:br w:type="page"/>
      </w:r>
      <w:bookmarkStart w:id="20" w:name="_Toc437796230"/>
      <w:r w:rsidR="00757C0C" w:rsidRPr="00002FE6">
        <w:rPr>
          <w:rFonts w:ascii="Times New Roman" w:hAnsi="Times New Roman" w:cs="Times New Roman"/>
          <w:b/>
          <w:color w:val="auto"/>
        </w:rPr>
        <w:lastRenderedPageBreak/>
        <w:t>6</w:t>
      </w:r>
      <w:r w:rsidR="00CA57E9" w:rsidRPr="00002FE6">
        <w:rPr>
          <w:rFonts w:ascii="Times New Roman" w:hAnsi="Times New Roman" w:cs="Times New Roman"/>
          <w:b/>
          <w:color w:val="auto"/>
        </w:rPr>
        <w:tab/>
        <w:t>ОПИСАНИЕ АЛГОРИТМОВ РЕАЛИЗУЮЩИХ БИЗНЕС-ЛОГИКУ С</w:t>
      </w:r>
      <w:r w:rsidR="007A4C55" w:rsidRPr="00002FE6">
        <w:rPr>
          <w:rFonts w:ascii="Times New Roman" w:hAnsi="Times New Roman" w:cs="Times New Roman"/>
          <w:b/>
          <w:color w:val="auto"/>
        </w:rPr>
        <w:t>Е</w:t>
      </w:r>
      <w:r w:rsidR="00CA57E9" w:rsidRPr="00002FE6">
        <w:rPr>
          <w:rFonts w:ascii="Times New Roman" w:hAnsi="Times New Roman" w:cs="Times New Roman"/>
          <w:b/>
          <w:color w:val="auto"/>
        </w:rPr>
        <w:t>РВЕРНОЙ ЧАСТИ ПРОЕКТИРУЕМОЙ СИСТЕМЫ</w:t>
      </w:r>
      <w:bookmarkEnd w:id="20"/>
    </w:p>
    <w:p w:rsidR="005850E3" w:rsidRPr="005850E3" w:rsidRDefault="005850E3" w:rsidP="00803A12">
      <w:pPr>
        <w:spacing w:line="276" w:lineRule="auto"/>
        <w:jc w:val="both"/>
        <w:rPr>
          <w:sz w:val="28"/>
        </w:rPr>
      </w:pPr>
    </w:p>
    <w:p w:rsidR="005850E3" w:rsidRDefault="00757C0C" w:rsidP="00803A12">
      <w:pPr>
        <w:pStyle w:val="2"/>
        <w:spacing w:before="0" w:line="276" w:lineRule="auto"/>
        <w:ind w:left="1276" w:hanging="567"/>
        <w:jc w:val="both"/>
        <w:rPr>
          <w:rFonts w:ascii="Times New Roman" w:hAnsi="Times New Roman" w:cs="Times New Roman"/>
          <w:b/>
          <w:color w:val="auto"/>
          <w:sz w:val="28"/>
        </w:rPr>
      </w:pPr>
      <w:bookmarkStart w:id="21" w:name="_Toc437796231"/>
      <w:r>
        <w:rPr>
          <w:rFonts w:ascii="Times New Roman" w:hAnsi="Times New Roman" w:cs="Times New Roman"/>
          <w:b/>
          <w:color w:val="auto"/>
          <w:sz w:val="28"/>
        </w:rPr>
        <w:t>6</w:t>
      </w:r>
      <w:r w:rsidR="005850E3" w:rsidRPr="001D64B0">
        <w:rPr>
          <w:rFonts w:ascii="Times New Roman" w:hAnsi="Times New Roman" w:cs="Times New Roman"/>
          <w:b/>
          <w:color w:val="auto"/>
          <w:sz w:val="28"/>
        </w:rPr>
        <w:t>.</w:t>
      </w:r>
      <w:r w:rsidR="005850E3">
        <w:rPr>
          <w:rFonts w:ascii="Times New Roman" w:hAnsi="Times New Roman" w:cs="Times New Roman"/>
          <w:b/>
          <w:color w:val="auto"/>
          <w:sz w:val="28"/>
        </w:rPr>
        <w:t>1</w:t>
      </w:r>
      <w:r w:rsidR="005850E3" w:rsidRPr="001D64B0">
        <w:rPr>
          <w:rFonts w:ascii="Times New Roman" w:hAnsi="Times New Roman" w:cs="Times New Roman"/>
          <w:b/>
          <w:color w:val="auto"/>
          <w:sz w:val="28"/>
        </w:rPr>
        <w:tab/>
      </w:r>
      <w:r w:rsidR="004D02EA">
        <w:rPr>
          <w:rFonts w:ascii="Times New Roman" w:hAnsi="Times New Roman" w:cs="Times New Roman"/>
          <w:b/>
          <w:color w:val="auto"/>
          <w:sz w:val="28"/>
        </w:rPr>
        <w:t>Алгоритм</w:t>
      </w:r>
      <w:r w:rsidR="005850E3">
        <w:rPr>
          <w:rFonts w:ascii="Times New Roman" w:hAnsi="Times New Roman" w:cs="Times New Roman"/>
          <w:b/>
          <w:color w:val="auto"/>
          <w:sz w:val="28"/>
        </w:rPr>
        <w:t xml:space="preserve"> </w:t>
      </w:r>
      <w:r w:rsidR="004D02EA">
        <w:rPr>
          <w:rFonts w:ascii="Times New Roman" w:hAnsi="Times New Roman" w:cs="Times New Roman"/>
          <w:b/>
          <w:color w:val="auto"/>
          <w:sz w:val="28"/>
        </w:rPr>
        <w:t>оформления</w:t>
      </w:r>
      <w:r w:rsidR="005850E3">
        <w:rPr>
          <w:rFonts w:ascii="Times New Roman" w:hAnsi="Times New Roman" w:cs="Times New Roman"/>
          <w:b/>
          <w:color w:val="auto"/>
          <w:sz w:val="28"/>
        </w:rPr>
        <w:t xml:space="preserve"> </w:t>
      </w:r>
      <w:r w:rsidR="004D02EA">
        <w:rPr>
          <w:rFonts w:ascii="Times New Roman" w:hAnsi="Times New Roman" w:cs="Times New Roman"/>
          <w:b/>
          <w:color w:val="auto"/>
          <w:sz w:val="28"/>
        </w:rPr>
        <w:t>поступивших заявлений</w:t>
      </w:r>
      <w:bookmarkEnd w:id="21"/>
    </w:p>
    <w:p w:rsidR="004D02EA" w:rsidRPr="004D02EA" w:rsidRDefault="004D02EA" w:rsidP="00803A12">
      <w:pPr>
        <w:spacing w:line="276" w:lineRule="auto"/>
        <w:jc w:val="both"/>
        <w:rPr>
          <w:sz w:val="28"/>
        </w:rPr>
      </w:pPr>
    </w:p>
    <w:p w:rsidR="005850E3" w:rsidRDefault="004D02EA" w:rsidP="00803A12">
      <w:pPr>
        <w:spacing w:line="276" w:lineRule="auto"/>
        <w:ind w:firstLine="709"/>
        <w:jc w:val="both"/>
        <w:rPr>
          <w:sz w:val="28"/>
        </w:rPr>
      </w:pPr>
      <w:r>
        <w:rPr>
          <w:sz w:val="28"/>
        </w:rPr>
        <w:t xml:space="preserve">Одним из основных алгоритмов бизнес-логики, которые реализует серверную часть приложения является алгоритм оформления поступивших заявлений (рисунок </w:t>
      </w:r>
      <w:r w:rsidR="00757C0C">
        <w:rPr>
          <w:sz w:val="28"/>
        </w:rPr>
        <w:t>6</w:t>
      </w:r>
      <w:r>
        <w:rPr>
          <w:sz w:val="28"/>
        </w:rPr>
        <w:t>.1).</w:t>
      </w:r>
    </w:p>
    <w:p w:rsidR="004D02EA" w:rsidRDefault="003A7F4B" w:rsidP="00803A12">
      <w:pPr>
        <w:spacing w:line="276" w:lineRule="auto"/>
        <w:ind w:firstLine="709"/>
        <w:jc w:val="both"/>
        <w:rPr>
          <w:sz w:val="28"/>
        </w:rPr>
      </w:pPr>
      <w:r>
        <w:rPr>
          <w:sz w:val="28"/>
        </w:rPr>
        <w:t>Сервер принимает запрос на оформление заявления услуги кредита или депозита, которое на клиентской части приложения выбрал администратор. Далее должна быть проверка на существование заявления на случай непредвиденной потери частей данных.</w:t>
      </w:r>
    </w:p>
    <w:p w:rsidR="003A7F4B" w:rsidRDefault="003A7F4B" w:rsidP="00803A12">
      <w:pPr>
        <w:spacing w:line="276" w:lineRule="auto"/>
        <w:ind w:firstLine="709"/>
        <w:jc w:val="both"/>
        <w:rPr>
          <w:sz w:val="28"/>
        </w:rPr>
      </w:pPr>
      <w:r>
        <w:rPr>
          <w:sz w:val="28"/>
        </w:rPr>
        <w:t>При неудачном исходе проверки данных выводится уведомление об отрицательном поиске, и отправляется клиентской части уведомление об ошибке.</w:t>
      </w:r>
    </w:p>
    <w:p w:rsidR="003A7F4B" w:rsidRDefault="003A7F4B" w:rsidP="00803A12">
      <w:pPr>
        <w:spacing w:line="276" w:lineRule="auto"/>
        <w:ind w:firstLine="709"/>
        <w:jc w:val="both"/>
        <w:rPr>
          <w:sz w:val="28"/>
        </w:rPr>
      </w:pPr>
      <w:r>
        <w:rPr>
          <w:sz w:val="28"/>
        </w:rPr>
        <w:t>При положительном результате найденное заявление добавляется в таблицу открытых текущих услуг. Далее следует изменить состояние заявления на «оформлено» в соответствующей таблице базы данных</w:t>
      </w:r>
      <w:r w:rsidR="005E741A">
        <w:rPr>
          <w:sz w:val="28"/>
        </w:rPr>
        <w:t>.</w:t>
      </w:r>
    </w:p>
    <w:p w:rsidR="005E741A" w:rsidRDefault="005E741A" w:rsidP="00803A12">
      <w:pPr>
        <w:spacing w:line="276" w:lineRule="auto"/>
        <w:ind w:firstLine="709"/>
        <w:jc w:val="both"/>
        <w:rPr>
          <w:sz w:val="28"/>
        </w:rPr>
      </w:pPr>
      <w:r>
        <w:rPr>
          <w:sz w:val="28"/>
        </w:rPr>
        <w:t>Для кредитов следует вычислить аннуитетные платежи и пересчитать итоговую сумму, которую должен выплатить клиент. Для оформления депозитов следует вычислить начисляемые проценты и пересчитать итоговую сумму депозита.</w:t>
      </w:r>
      <w:r w:rsidR="006649E3">
        <w:rPr>
          <w:sz w:val="28"/>
        </w:rPr>
        <w:t xml:space="preserve"> </w:t>
      </w:r>
      <w:r>
        <w:rPr>
          <w:sz w:val="28"/>
        </w:rPr>
        <w:t xml:space="preserve">Полученные значения платежей и вкладов следует </w:t>
      </w:r>
      <w:r w:rsidR="006649E3">
        <w:rPr>
          <w:sz w:val="28"/>
        </w:rPr>
        <w:t>сохранить в базе данных.</w:t>
      </w:r>
    </w:p>
    <w:p w:rsidR="006649E3" w:rsidRPr="00BF67B4" w:rsidRDefault="006649E3" w:rsidP="00803A12">
      <w:pPr>
        <w:spacing w:line="276" w:lineRule="auto"/>
        <w:ind w:firstLine="709"/>
        <w:jc w:val="both"/>
        <w:rPr>
          <w:sz w:val="28"/>
          <w:lang w:val="en-US"/>
        </w:rPr>
      </w:pPr>
      <w:r>
        <w:rPr>
          <w:sz w:val="28"/>
        </w:rPr>
        <w:t>После завершения всех вышеописанных событий сервер сообщает об успешном выполнении и передает данное сообщение клиенту для дальнейшей работы приложения.</w:t>
      </w:r>
      <w:r w:rsidR="00BF67B4" w:rsidRPr="00BF67B4">
        <w:rPr>
          <w:sz w:val="28"/>
        </w:rPr>
        <w:t xml:space="preserve"> </w:t>
      </w:r>
      <w:r w:rsidR="00BF67B4">
        <w:rPr>
          <w:sz w:val="28"/>
        </w:rPr>
        <w:t>Далее</w:t>
      </w:r>
      <w:r w:rsidR="00BF67B4" w:rsidRPr="00BF67B4">
        <w:rPr>
          <w:sz w:val="28"/>
          <w:lang w:val="en-US"/>
        </w:rPr>
        <w:t xml:space="preserve"> </w:t>
      </w:r>
      <w:r w:rsidR="00BF67B4">
        <w:rPr>
          <w:sz w:val="28"/>
        </w:rPr>
        <w:t>приведен</w:t>
      </w:r>
      <w:r w:rsidR="00BF67B4" w:rsidRPr="00BF67B4">
        <w:rPr>
          <w:sz w:val="28"/>
          <w:lang w:val="en-US"/>
        </w:rPr>
        <w:t xml:space="preserve"> </w:t>
      </w:r>
      <w:r w:rsidR="00BF67B4">
        <w:rPr>
          <w:sz w:val="28"/>
        </w:rPr>
        <w:t>листинг</w:t>
      </w:r>
      <w:r w:rsidR="00BF67B4" w:rsidRPr="00BF67B4">
        <w:rPr>
          <w:sz w:val="28"/>
          <w:lang w:val="en-US"/>
        </w:rPr>
        <w:t xml:space="preserve"> </w:t>
      </w:r>
      <w:r w:rsidR="00BF67B4">
        <w:rPr>
          <w:sz w:val="28"/>
        </w:rPr>
        <w:t>кода</w:t>
      </w:r>
      <w:r w:rsidR="00BF67B4" w:rsidRPr="00BF67B4">
        <w:rPr>
          <w:sz w:val="28"/>
          <w:lang w:val="en-US"/>
        </w:rPr>
        <w:t xml:space="preserve">, </w:t>
      </w:r>
      <w:r w:rsidR="00BF67B4">
        <w:rPr>
          <w:sz w:val="28"/>
        </w:rPr>
        <w:t>который</w:t>
      </w:r>
      <w:r w:rsidR="00BF67B4" w:rsidRPr="00BF67B4">
        <w:rPr>
          <w:sz w:val="28"/>
          <w:lang w:val="en-US"/>
        </w:rPr>
        <w:t xml:space="preserve"> </w:t>
      </w:r>
      <w:r w:rsidR="00BF67B4">
        <w:rPr>
          <w:sz w:val="28"/>
        </w:rPr>
        <w:t>реализует</w:t>
      </w:r>
      <w:r w:rsidR="00BF67B4" w:rsidRPr="00BF67B4">
        <w:rPr>
          <w:sz w:val="28"/>
          <w:lang w:val="en-US"/>
        </w:rPr>
        <w:t xml:space="preserve"> </w:t>
      </w:r>
      <w:r w:rsidR="00BF67B4">
        <w:rPr>
          <w:sz w:val="28"/>
        </w:rPr>
        <w:t>данный</w:t>
      </w:r>
      <w:r w:rsidR="00BF67B4" w:rsidRPr="00BF67B4">
        <w:rPr>
          <w:sz w:val="28"/>
          <w:lang w:val="en-US"/>
        </w:rPr>
        <w:t xml:space="preserve"> </w:t>
      </w:r>
      <w:r w:rsidR="00BF67B4">
        <w:rPr>
          <w:sz w:val="28"/>
        </w:rPr>
        <w:t>алгоритм</w:t>
      </w:r>
      <w:r w:rsidR="00BF67B4" w:rsidRPr="00BF67B4">
        <w:rPr>
          <w:sz w:val="28"/>
          <w:lang w:val="en-US"/>
        </w:rPr>
        <w:t>:</w:t>
      </w:r>
    </w:p>
    <w:p w:rsidR="00BF67B4" w:rsidRDefault="00BF67B4" w:rsidP="00BF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idRequest = (Integer)inThread.readObject();</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"idRequest = " </w:t>
      </w:r>
      <w:r w:rsidRPr="00BF67B4">
        <w:rPr>
          <w:rFonts w:ascii="Courier New" w:hAnsi="Courier New" w:cs="Courier New"/>
          <w:color w:val="000000"/>
          <w:lang w:val="en-US"/>
        </w:rPr>
        <w:t>+ idRequest);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idUser = (Integer)inThread.readObject();</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"idUser = " </w:t>
      </w:r>
      <w:r w:rsidRPr="00BF67B4">
        <w:rPr>
          <w:rFonts w:ascii="Courier New" w:hAnsi="Courier New" w:cs="Courier New"/>
          <w:color w:val="000000"/>
          <w:lang w:val="en-US"/>
        </w:rPr>
        <w:t>+ idUser);</w:t>
      </w:r>
      <w:r w:rsidRPr="00BF67B4">
        <w:rPr>
          <w:rFonts w:ascii="Courier New" w:hAnsi="Courier New" w:cs="Courier New"/>
          <w:color w:val="000000"/>
          <w:lang w:val="en-US"/>
        </w:rPr>
        <w:br/>
        <w:t xml:space="preserve">    bd.changeStatus(idRequest);</w:t>
      </w:r>
      <w:r w:rsidRPr="00BF67B4">
        <w:rPr>
          <w:rFonts w:ascii="Courier New" w:hAnsi="Courier New" w:cs="Courier New"/>
          <w:color w:val="000000"/>
          <w:lang w:val="en-US"/>
        </w:rPr>
        <w:br/>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sumCredit = bd.getSumCodeCredit(idRequest)[</w:t>
      </w:r>
      <w:r w:rsidRPr="00BF67B4">
        <w:rPr>
          <w:rFonts w:ascii="Courier New" w:hAnsi="Courier New" w:cs="Courier New"/>
          <w:color w:val="0000FF"/>
          <w:lang w:val="en-US"/>
        </w:rPr>
        <w:t>0</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codeCredit = bd.getSumCodeCredit(idRequest)[</w:t>
      </w:r>
      <w:r w:rsidRPr="00BF67B4">
        <w:rPr>
          <w:rFonts w:ascii="Courier New" w:hAnsi="Courier New" w:cs="Courier New"/>
          <w:color w:val="0000FF"/>
          <w:lang w:val="en-US"/>
        </w:rPr>
        <w:t>1</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interestRate = bd.getPersentMonth(codeCredit)[</w:t>
      </w:r>
      <w:r w:rsidRPr="00BF67B4">
        <w:rPr>
          <w:rFonts w:ascii="Courier New" w:hAnsi="Courier New" w:cs="Courier New"/>
          <w:color w:val="0000FF"/>
          <w:lang w:val="en-US"/>
        </w:rPr>
        <w:t>0</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period = bd.getPersentMonth(codeCredit)[</w:t>
      </w:r>
      <w:r w:rsidRPr="00BF67B4">
        <w:rPr>
          <w:rFonts w:ascii="Courier New" w:hAnsi="Courier New" w:cs="Courier New"/>
          <w:color w:val="0000FF"/>
          <w:lang w:val="en-US"/>
        </w:rPr>
        <w:t>1</w:t>
      </w:r>
      <w:r w:rsidRPr="00BF67B4">
        <w:rPr>
          <w:rFonts w:ascii="Courier New" w:hAnsi="Courier New" w:cs="Courier New"/>
          <w:color w:val="000000"/>
          <w:lang w:val="en-US"/>
        </w:rPr>
        <w:t>];</w:t>
      </w:r>
      <w:r w:rsidRPr="00BF67B4">
        <w:rPr>
          <w:rFonts w:ascii="Courier New" w:hAnsi="Courier New" w:cs="Courier New"/>
          <w:color w:val="000000"/>
          <w:lang w:val="en-US"/>
        </w:rPr>
        <w:br/>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annuity = Request.</w:t>
      </w:r>
      <w:r w:rsidRPr="00BF67B4">
        <w:rPr>
          <w:rFonts w:ascii="Courier New" w:hAnsi="Courier New" w:cs="Courier New"/>
          <w:i/>
          <w:iCs/>
          <w:color w:val="000000"/>
          <w:lang w:val="en-US"/>
        </w:rPr>
        <w:t>getAnnuitySum</w:t>
      </w:r>
      <w:r w:rsidRPr="00BF67B4">
        <w:rPr>
          <w:rFonts w:ascii="Courier New" w:hAnsi="Courier New" w:cs="Courier New"/>
          <w:color w:val="000000"/>
          <w:lang w:val="en-US"/>
        </w:rPr>
        <w:t>(sumCredit, interestRate, period);</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newSum = annuity * period;</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"newSum = " </w:t>
      </w:r>
      <w:r w:rsidRPr="00BF67B4">
        <w:rPr>
          <w:rFonts w:ascii="Courier New" w:hAnsi="Courier New" w:cs="Courier New"/>
          <w:color w:val="000000"/>
          <w:lang w:val="en-US"/>
        </w:rPr>
        <w:t>+ newSum);</w:t>
      </w:r>
      <w:r w:rsidRPr="00BF67B4">
        <w:rPr>
          <w:rFonts w:ascii="Courier New" w:hAnsi="Courier New" w:cs="Courier New"/>
          <w:color w:val="000000"/>
          <w:lang w:val="en-US"/>
        </w:rPr>
        <w:br/>
      </w:r>
      <w:r w:rsidRPr="00BF67B4">
        <w:rPr>
          <w:rFonts w:ascii="Courier New" w:hAnsi="Courier New" w:cs="Courier New"/>
          <w:color w:val="000000"/>
          <w:lang w:val="en-US"/>
        </w:rPr>
        <w:br/>
      </w:r>
      <w:r w:rsidRPr="00BF67B4">
        <w:rPr>
          <w:rFonts w:ascii="Courier New" w:hAnsi="Courier New" w:cs="Courier New"/>
          <w:color w:val="000000"/>
          <w:lang w:val="en-US"/>
        </w:rPr>
        <w:lastRenderedPageBreak/>
        <w:t xml:space="preserve">    bd.setAnnuity(annuity, newSum, idRequest);</w:t>
      </w:r>
      <w:r w:rsidRPr="00BF67B4">
        <w:rPr>
          <w:rFonts w:ascii="Courier New" w:hAnsi="Courier New" w:cs="Courier New"/>
          <w:color w:val="000000"/>
          <w:lang w:val="en-US"/>
        </w:rPr>
        <w:br/>
        <w:t xml:space="preserve">    bd.addCurrentCredit(idUser, codeCredit, idRequest);</w:t>
      </w:r>
    </w:p>
    <w:p w:rsidR="00002FE6" w:rsidRPr="00BF67B4" w:rsidRDefault="00002FE6" w:rsidP="00BF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rsidR="003A7F4B" w:rsidRDefault="003A7F4B" w:rsidP="00803A12">
      <w:pPr>
        <w:spacing w:line="276" w:lineRule="auto"/>
        <w:jc w:val="center"/>
      </w:pPr>
      <w:r>
        <w:object w:dxaOrig="5972" w:dyaOrig="11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95pt;height:597.15pt" o:ole="">
            <v:imagedata r:id="rId39" o:title=""/>
          </v:shape>
          <o:OLEObject Type="Embed" ProgID="Visio.Drawing.11" ShapeID="_x0000_i1025" DrawAspect="Content" ObjectID="_1524419361" r:id="rId40"/>
        </w:object>
      </w:r>
    </w:p>
    <w:p w:rsidR="004D02EA" w:rsidRDefault="004D02EA" w:rsidP="00803A12">
      <w:pPr>
        <w:spacing w:line="276" w:lineRule="auto"/>
        <w:jc w:val="center"/>
        <w:rPr>
          <w:sz w:val="28"/>
        </w:rPr>
      </w:pPr>
    </w:p>
    <w:p w:rsidR="003A7F4B" w:rsidRDefault="003A7F4B" w:rsidP="00803A12">
      <w:pPr>
        <w:spacing w:line="276" w:lineRule="auto"/>
        <w:jc w:val="center"/>
        <w:rPr>
          <w:sz w:val="28"/>
        </w:rPr>
      </w:pPr>
      <w:r>
        <w:rPr>
          <w:sz w:val="28"/>
        </w:rPr>
        <w:t xml:space="preserve">Рисунок </w:t>
      </w:r>
      <w:r w:rsidR="00757C0C">
        <w:rPr>
          <w:sz w:val="28"/>
        </w:rPr>
        <w:t>6</w:t>
      </w:r>
      <w:r>
        <w:rPr>
          <w:sz w:val="28"/>
        </w:rPr>
        <w:t>.1 – Алгоритм оформления поступивших заявлений</w:t>
      </w:r>
    </w:p>
    <w:p w:rsidR="00BF67B4" w:rsidRDefault="00BF67B4">
      <w:pPr>
        <w:spacing w:after="160" w:line="259" w:lineRule="auto"/>
        <w:rPr>
          <w:sz w:val="28"/>
        </w:rPr>
      </w:pPr>
      <w:r>
        <w:rPr>
          <w:sz w:val="28"/>
        </w:rPr>
        <w:br w:type="page"/>
      </w:r>
    </w:p>
    <w:p w:rsidR="00BF67B4" w:rsidRPr="008F6239" w:rsidRDefault="00BF67B4" w:rsidP="00BF67B4">
      <w:pPr>
        <w:pStyle w:val="2"/>
        <w:spacing w:before="0" w:line="276" w:lineRule="auto"/>
        <w:ind w:left="1276" w:hanging="567"/>
        <w:jc w:val="both"/>
        <w:rPr>
          <w:rFonts w:ascii="Times New Roman" w:hAnsi="Times New Roman" w:cs="Times New Roman"/>
          <w:b/>
          <w:color w:val="auto"/>
          <w:sz w:val="28"/>
        </w:rPr>
      </w:pPr>
      <w:bookmarkStart w:id="22" w:name="_Toc437796232"/>
      <w:r>
        <w:rPr>
          <w:rFonts w:ascii="Times New Roman" w:hAnsi="Times New Roman" w:cs="Times New Roman"/>
          <w:b/>
          <w:color w:val="auto"/>
          <w:sz w:val="28"/>
        </w:rPr>
        <w:lastRenderedPageBreak/>
        <w:t>6</w:t>
      </w:r>
      <w:r w:rsidRPr="001D64B0">
        <w:rPr>
          <w:rFonts w:ascii="Times New Roman" w:hAnsi="Times New Roman" w:cs="Times New Roman"/>
          <w:b/>
          <w:color w:val="auto"/>
          <w:sz w:val="28"/>
        </w:rPr>
        <w:t>.</w:t>
      </w:r>
      <w:r>
        <w:rPr>
          <w:rFonts w:ascii="Times New Roman" w:hAnsi="Times New Roman" w:cs="Times New Roman"/>
          <w:b/>
          <w:color w:val="auto"/>
          <w:sz w:val="28"/>
        </w:rPr>
        <w:t>2</w:t>
      </w:r>
      <w:r w:rsidRPr="001D64B0">
        <w:rPr>
          <w:rFonts w:ascii="Times New Roman" w:hAnsi="Times New Roman" w:cs="Times New Roman"/>
          <w:b/>
          <w:color w:val="auto"/>
          <w:sz w:val="28"/>
        </w:rPr>
        <w:tab/>
      </w:r>
      <w:r>
        <w:rPr>
          <w:rFonts w:ascii="Times New Roman" w:hAnsi="Times New Roman" w:cs="Times New Roman"/>
          <w:b/>
          <w:color w:val="auto"/>
          <w:sz w:val="28"/>
        </w:rPr>
        <w:t>Алгоритм закрытия кредитов</w:t>
      </w:r>
      <w:bookmarkEnd w:id="22"/>
    </w:p>
    <w:p w:rsidR="00BF67B4" w:rsidRDefault="00BF67B4" w:rsidP="00BF67B4">
      <w:pPr>
        <w:spacing w:line="276" w:lineRule="auto"/>
        <w:ind w:firstLine="709"/>
        <w:jc w:val="both"/>
        <w:rPr>
          <w:sz w:val="28"/>
        </w:rPr>
      </w:pPr>
    </w:p>
    <w:p w:rsidR="00BF67B4" w:rsidRDefault="00BF67B4" w:rsidP="00BF67B4">
      <w:pPr>
        <w:spacing w:line="276" w:lineRule="auto"/>
        <w:ind w:firstLine="709"/>
        <w:jc w:val="both"/>
        <w:rPr>
          <w:sz w:val="28"/>
        </w:rPr>
      </w:pPr>
      <w:r>
        <w:rPr>
          <w:sz w:val="28"/>
        </w:rPr>
        <w:t>Бизнес-логика с алгоритмом по оформлению заявлений на услуги банка невозможна без алгоритмов закрытия этих услуг.</w:t>
      </w:r>
    </w:p>
    <w:p w:rsidR="00BF67B4" w:rsidRDefault="00BF67B4" w:rsidP="00BF67B4">
      <w:pPr>
        <w:spacing w:line="276" w:lineRule="auto"/>
        <w:ind w:firstLine="709"/>
        <w:jc w:val="both"/>
        <w:rPr>
          <w:sz w:val="28"/>
        </w:rPr>
      </w:pPr>
      <w:r>
        <w:rPr>
          <w:sz w:val="28"/>
        </w:rPr>
        <w:t>На рисунке 6.2 изображен алгоритм оформления закрытия кредита, который начинается с принятия запроса на выполнение. Далее на серверную часть поступает идентификатор заявления, которое требуется закрыть.</w:t>
      </w:r>
    </w:p>
    <w:p w:rsidR="00BF67B4" w:rsidRDefault="00BF67B4" w:rsidP="00BF67B4">
      <w:pPr>
        <w:spacing w:line="276" w:lineRule="auto"/>
        <w:ind w:firstLine="709"/>
        <w:jc w:val="both"/>
        <w:rPr>
          <w:sz w:val="28"/>
        </w:rPr>
      </w:pPr>
      <w:r>
        <w:rPr>
          <w:sz w:val="28"/>
        </w:rPr>
        <w:t>В базе данный происходит поиск нужного заявления по полученному идентификатору, и, если результат отрицательный, выводится уведомление, что заявление не найдено и сообщение об ошибке отправляется клиенту.</w:t>
      </w:r>
    </w:p>
    <w:p w:rsidR="00BF67B4" w:rsidRDefault="00BF67B4" w:rsidP="00BF67B4">
      <w:pPr>
        <w:spacing w:line="276" w:lineRule="auto"/>
        <w:ind w:firstLine="709"/>
        <w:jc w:val="both"/>
        <w:rPr>
          <w:sz w:val="28"/>
        </w:rPr>
      </w:pPr>
      <w:r>
        <w:rPr>
          <w:sz w:val="28"/>
        </w:rPr>
        <w:t>Если в базе данных существует требуемое заявление, определяется досрочное ли закрытие, и если да, то оставшаяся сумма по кредиту снимается со счета клиента.</w:t>
      </w:r>
    </w:p>
    <w:p w:rsidR="00BF67B4" w:rsidRDefault="00BF67B4" w:rsidP="00BF67B4">
      <w:pPr>
        <w:spacing w:line="276" w:lineRule="auto"/>
        <w:ind w:firstLine="709"/>
        <w:jc w:val="both"/>
        <w:rPr>
          <w:sz w:val="28"/>
        </w:rPr>
      </w:pPr>
      <w:r>
        <w:rPr>
          <w:sz w:val="28"/>
        </w:rPr>
        <w:t>После из базы данных текущих кредитов удаляется данное заявление и сохраняется в БД кредитных историй. В базе данных заявлений состояние оформления изменяется на «закрыто».</w:t>
      </w:r>
    </w:p>
    <w:p w:rsidR="00BF67B4" w:rsidRDefault="00BF67B4" w:rsidP="00BF67B4">
      <w:pPr>
        <w:spacing w:line="276" w:lineRule="auto"/>
        <w:ind w:firstLine="709"/>
        <w:jc w:val="both"/>
        <w:rPr>
          <w:sz w:val="28"/>
        </w:rPr>
      </w:pPr>
      <w:r>
        <w:rPr>
          <w:sz w:val="28"/>
        </w:rPr>
        <w:t>После указанных процедур сервер выводит сообщение об успешном завершении и передает данное сообщение клиенту. Ниже приведен листинг кода, реализующий данный алгоритм:</w:t>
      </w:r>
    </w:p>
    <w:p w:rsidR="00BF67B4" w:rsidRPr="00AA68DD" w:rsidRDefault="00BF67B4" w:rsidP="00BF67B4">
      <w:pPr>
        <w:pStyle w:val="HTML"/>
        <w:shd w:val="clear" w:color="auto" w:fill="FFFFFF"/>
        <w:rPr>
          <w:color w:val="000000"/>
        </w:rPr>
      </w:pP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idRequest</w:t>
      </w:r>
      <w:r w:rsidRPr="00AA68DD">
        <w:rPr>
          <w:color w:val="000000"/>
        </w:rPr>
        <w:t xml:space="preserve"> = (</w:t>
      </w:r>
      <w:r w:rsidRPr="00BF67B4">
        <w:rPr>
          <w:color w:val="000000"/>
          <w:lang w:val="en-US"/>
        </w:rPr>
        <w:t>Integer</w:t>
      </w:r>
      <w:r w:rsidRPr="00AA68DD">
        <w:rPr>
          <w:color w:val="000000"/>
        </w:rPr>
        <w:t>)</w:t>
      </w:r>
      <w:r w:rsidRPr="00BF67B4">
        <w:rPr>
          <w:color w:val="000000"/>
          <w:lang w:val="en-US"/>
        </w:rPr>
        <w:t>inThread</w:t>
      </w:r>
      <w:r w:rsidRPr="00AA68DD">
        <w:rPr>
          <w:color w:val="000000"/>
        </w:rPr>
        <w:t>.</w:t>
      </w:r>
      <w:r w:rsidRPr="00BF67B4">
        <w:rPr>
          <w:color w:val="000000"/>
          <w:lang w:val="en-US"/>
        </w:rPr>
        <w:t>readObject</w:t>
      </w:r>
      <w:r w:rsidRPr="00AA68DD">
        <w:rPr>
          <w:color w:val="000000"/>
        </w:rPr>
        <w:t>();</w:t>
      </w:r>
      <w:r w:rsidRPr="00AA68DD">
        <w:rPr>
          <w:color w:val="000000"/>
        </w:rPr>
        <w:br/>
        <w:t xml:space="preserve">    </w:t>
      </w:r>
      <w:r w:rsidRPr="00BF67B4">
        <w:rPr>
          <w:color w:val="000000"/>
          <w:lang w:val="en-US"/>
        </w:rPr>
        <w:t>System</w:t>
      </w:r>
      <w:r w:rsidRPr="00AA68DD">
        <w:rPr>
          <w:color w:val="000000"/>
        </w:rPr>
        <w:t>.</w:t>
      </w:r>
      <w:r w:rsidRPr="00BF67B4">
        <w:rPr>
          <w:b/>
          <w:bCs/>
          <w:i/>
          <w:iCs/>
          <w:color w:val="660E7A"/>
          <w:lang w:val="en-US"/>
        </w:rPr>
        <w:t>out</w:t>
      </w:r>
      <w:r w:rsidRPr="00AA68DD">
        <w:rPr>
          <w:color w:val="000000"/>
        </w:rPr>
        <w:t>.</w:t>
      </w:r>
      <w:r w:rsidRPr="00BF67B4">
        <w:rPr>
          <w:color w:val="000000"/>
          <w:lang w:val="en-US"/>
        </w:rPr>
        <w:t>println</w:t>
      </w:r>
      <w:r w:rsidRPr="00AA68DD">
        <w:rPr>
          <w:color w:val="000000"/>
        </w:rPr>
        <w:t>(</w:t>
      </w:r>
      <w:r w:rsidRPr="00AA68DD">
        <w:rPr>
          <w:b/>
          <w:bCs/>
          <w:color w:val="008000"/>
        </w:rPr>
        <w:t>"</w:t>
      </w:r>
      <w:r w:rsidRPr="00BF67B4">
        <w:rPr>
          <w:b/>
          <w:bCs/>
          <w:color w:val="008000"/>
          <w:lang w:val="en-US"/>
        </w:rPr>
        <w:t>idRequest</w:t>
      </w:r>
      <w:r w:rsidRPr="00AA68DD">
        <w:rPr>
          <w:b/>
          <w:bCs/>
          <w:color w:val="008000"/>
        </w:rPr>
        <w:t xml:space="preserve"> = " </w:t>
      </w:r>
      <w:r w:rsidRPr="00AA68DD">
        <w:rPr>
          <w:color w:val="000000"/>
        </w:rPr>
        <w:t xml:space="preserve">+ </w:t>
      </w:r>
      <w:r w:rsidRPr="00BF67B4">
        <w:rPr>
          <w:color w:val="000000"/>
          <w:lang w:val="en-US"/>
        </w:rPr>
        <w:t>idRequest</w:t>
      </w:r>
      <w:r w:rsidRPr="00AA68DD">
        <w:rPr>
          <w:color w:val="000000"/>
        </w:rPr>
        <w:t>);</w:t>
      </w: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idUser</w:t>
      </w:r>
      <w:r w:rsidRPr="00AA68DD">
        <w:rPr>
          <w:color w:val="000000"/>
        </w:rPr>
        <w:t xml:space="preserve"> = (</w:t>
      </w:r>
      <w:r w:rsidRPr="00BF67B4">
        <w:rPr>
          <w:color w:val="000000"/>
          <w:lang w:val="en-US"/>
        </w:rPr>
        <w:t>Integer</w:t>
      </w:r>
      <w:r w:rsidRPr="00AA68DD">
        <w:rPr>
          <w:color w:val="000000"/>
        </w:rPr>
        <w:t>)</w:t>
      </w:r>
      <w:r w:rsidRPr="00BF67B4">
        <w:rPr>
          <w:color w:val="000000"/>
          <w:lang w:val="en-US"/>
        </w:rPr>
        <w:t>inThread</w:t>
      </w:r>
      <w:r w:rsidRPr="00AA68DD">
        <w:rPr>
          <w:color w:val="000000"/>
        </w:rPr>
        <w:t>.</w:t>
      </w:r>
      <w:r w:rsidRPr="00BF67B4">
        <w:rPr>
          <w:color w:val="000000"/>
          <w:lang w:val="en-US"/>
        </w:rPr>
        <w:t>readObject</w:t>
      </w:r>
      <w:r w:rsidRPr="00AA68DD">
        <w:rPr>
          <w:color w:val="000000"/>
        </w:rPr>
        <w:t>();</w:t>
      </w:r>
      <w:r w:rsidRPr="00AA68DD">
        <w:rPr>
          <w:color w:val="000000"/>
        </w:rPr>
        <w:br/>
        <w:t xml:space="preserve">    </w:t>
      </w:r>
      <w:r w:rsidRPr="00BF67B4">
        <w:rPr>
          <w:color w:val="000000"/>
          <w:lang w:val="en-US"/>
        </w:rPr>
        <w:t>System</w:t>
      </w:r>
      <w:r w:rsidRPr="00AA68DD">
        <w:rPr>
          <w:color w:val="000000"/>
        </w:rPr>
        <w:t>.</w:t>
      </w:r>
      <w:r w:rsidRPr="00BF67B4">
        <w:rPr>
          <w:b/>
          <w:bCs/>
          <w:i/>
          <w:iCs/>
          <w:color w:val="660E7A"/>
          <w:lang w:val="en-US"/>
        </w:rPr>
        <w:t>out</w:t>
      </w:r>
      <w:r w:rsidRPr="00AA68DD">
        <w:rPr>
          <w:color w:val="000000"/>
        </w:rPr>
        <w:t>.</w:t>
      </w:r>
      <w:r w:rsidRPr="00BF67B4">
        <w:rPr>
          <w:color w:val="000000"/>
          <w:lang w:val="en-US"/>
        </w:rPr>
        <w:t>println</w:t>
      </w:r>
      <w:r w:rsidRPr="00AA68DD">
        <w:rPr>
          <w:color w:val="000000"/>
        </w:rPr>
        <w:t>(</w:t>
      </w:r>
      <w:r w:rsidRPr="00AA68DD">
        <w:rPr>
          <w:b/>
          <w:bCs/>
          <w:color w:val="008000"/>
        </w:rPr>
        <w:t>"</w:t>
      </w:r>
      <w:r w:rsidRPr="00BF67B4">
        <w:rPr>
          <w:b/>
          <w:bCs/>
          <w:color w:val="008000"/>
          <w:lang w:val="en-US"/>
        </w:rPr>
        <w:t>idUser</w:t>
      </w:r>
      <w:r w:rsidRPr="00AA68DD">
        <w:rPr>
          <w:b/>
          <w:bCs/>
          <w:color w:val="008000"/>
        </w:rPr>
        <w:t xml:space="preserve"> = " </w:t>
      </w:r>
      <w:r w:rsidRPr="00AA68DD">
        <w:rPr>
          <w:color w:val="000000"/>
        </w:rPr>
        <w:t xml:space="preserve">+ </w:t>
      </w:r>
      <w:r w:rsidRPr="00BF67B4">
        <w:rPr>
          <w:color w:val="000000"/>
          <w:lang w:val="en-US"/>
        </w:rPr>
        <w:t>idUser</w:t>
      </w:r>
      <w:r w:rsidRPr="00AA68DD">
        <w:rPr>
          <w:color w:val="000000"/>
        </w:rPr>
        <w:t>);</w:t>
      </w: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sum</w:t>
      </w:r>
      <w:r w:rsidRPr="00AA68DD">
        <w:rPr>
          <w:color w:val="000000"/>
        </w:rPr>
        <w:t xml:space="preserve"> = </w:t>
      </w:r>
      <w:r w:rsidRPr="00BF67B4">
        <w:rPr>
          <w:color w:val="000000"/>
          <w:lang w:val="en-US"/>
        </w:rPr>
        <w:t>bd</w:t>
      </w:r>
      <w:r w:rsidRPr="00AA68DD">
        <w:rPr>
          <w:color w:val="000000"/>
        </w:rPr>
        <w:t>.</w:t>
      </w:r>
      <w:r w:rsidRPr="00BF67B4">
        <w:rPr>
          <w:color w:val="000000"/>
          <w:lang w:val="en-US"/>
        </w:rPr>
        <w:t>getSumForAllPeriodCredit</w:t>
      </w:r>
      <w:r w:rsidRPr="00AA68DD">
        <w:rPr>
          <w:color w:val="000000"/>
        </w:rPr>
        <w:t>(</w:t>
      </w:r>
      <w:r w:rsidRPr="00BF67B4">
        <w:rPr>
          <w:color w:val="000000"/>
          <w:lang w:val="en-US"/>
        </w:rPr>
        <w:t>idUser</w:t>
      </w:r>
      <w:r w:rsidRPr="00AA68DD">
        <w:rPr>
          <w:color w:val="000000"/>
        </w:rPr>
        <w:t>);</w:t>
      </w:r>
      <w:r w:rsidRPr="00AA68DD">
        <w:rPr>
          <w:color w:val="000000"/>
        </w:rPr>
        <w:br/>
        <w:t xml:space="preserve">    </w:t>
      </w:r>
      <w:r w:rsidRPr="00BF67B4">
        <w:rPr>
          <w:color w:val="000000"/>
          <w:lang w:val="en-US"/>
        </w:rPr>
        <w:t>Request</w:t>
      </w:r>
      <w:r w:rsidRPr="00AA68DD">
        <w:rPr>
          <w:color w:val="000000"/>
        </w:rPr>
        <w:t xml:space="preserve"> </w:t>
      </w:r>
      <w:r w:rsidRPr="00BF67B4">
        <w:rPr>
          <w:color w:val="000000"/>
          <w:lang w:val="en-US"/>
        </w:rPr>
        <w:t>request</w:t>
      </w:r>
      <w:r w:rsidRPr="00AA68DD">
        <w:rPr>
          <w:color w:val="000000"/>
        </w:rPr>
        <w:t xml:space="preserve"> = </w:t>
      </w:r>
      <w:r w:rsidRPr="00BF67B4">
        <w:rPr>
          <w:color w:val="000000"/>
          <w:lang w:val="en-US"/>
        </w:rPr>
        <w:t>bd</w:t>
      </w:r>
      <w:r w:rsidRPr="00AA68DD">
        <w:rPr>
          <w:color w:val="000000"/>
        </w:rPr>
        <w:t>.</w:t>
      </w:r>
      <w:r w:rsidRPr="00BF67B4">
        <w:rPr>
          <w:color w:val="000000"/>
          <w:lang w:val="en-US"/>
        </w:rPr>
        <w:t>getClosedCredit</w:t>
      </w:r>
      <w:r w:rsidRPr="00AA68DD">
        <w:rPr>
          <w:color w:val="000000"/>
        </w:rPr>
        <w:t>(</w:t>
      </w:r>
      <w:r w:rsidRPr="00BF67B4">
        <w:rPr>
          <w:color w:val="000000"/>
          <w:lang w:val="en-US"/>
        </w:rPr>
        <w:t>idUser</w:t>
      </w:r>
      <w:r w:rsidRPr="00AA68DD">
        <w:rPr>
          <w:color w:val="000000"/>
        </w:rPr>
        <w:t>);</w:t>
      </w:r>
      <w:r w:rsidRPr="00AA68DD">
        <w:rPr>
          <w:color w:val="000000"/>
        </w:rPr>
        <w:br/>
        <w:t xml:space="preserve">    </w:t>
      </w:r>
      <w:r w:rsidRPr="00BF67B4">
        <w:rPr>
          <w:color w:val="000000"/>
          <w:lang w:val="en-US"/>
        </w:rPr>
        <w:t>bd</w:t>
      </w:r>
      <w:r w:rsidRPr="00AA68DD">
        <w:rPr>
          <w:color w:val="000000"/>
        </w:rPr>
        <w:t>.</w:t>
      </w:r>
      <w:r w:rsidRPr="00BF67B4">
        <w:rPr>
          <w:color w:val="000000"/>
          <w:lang w:val="en-US"/>
        </w:rPr>
        <w:t>closedCredit</w:t>
      </w:r>
      <w:r w:rsidRPr="00AA68DD">
        <w:rPr>
          <w:color w:val="000000"/>
        </w:rPr>
        <w:t>(</w:t>
      </w:r>
      <w:r w:rsidRPr="00BF67B4">
        <w:rPr>
          <w:color w:val="000000"/>
          <w:lang w:val="en-US"/>
        </w:rPr>
        <w:t>request</w:t>
      </w:r>
      <w:r w:rsidRPr="00AA68DD">
        <w:rPr>
          <w:color w:val="000000"/>
        </w:rPr>
        <w:t>);</w:t>
      </w:r>
      <w:r w:rsidRPr="00AA68DD">
        <w:rPr>
          <w:color w:val="000000"/>
        </w:rPr>
        <w:br/>
        <w:t xml:space="preserve">    </w:t>
      </w:r>
      <w:r w:rsidRPr="00BF67B4">
        <w:rPr>
          <w:color w:val="000000"/>
          <w:lang w:val="en-US"/>
        </w:rPr>
        <w:t>bd</w:t>
      </w:r>
      <w:r w:rsidRPr="00AA68DD">
        <w:rPr>
          <w:color w:val="000000"/>
        </w:rPr>
        <w:t>.</w:t>
      </w:r>
      <w:r w:rsidRPr="00BF67B4">
        <w:rPr>
          <w:color w:val="000000"/>
          <w:lang w:val="en-US"/>
        </w:rPr>
        <w:t>cutMoney</w:t>
      </w:r>
      <w:r w:rsidRPr="00AA68DD">
        <w:rPr>
          <w:color w:val="000000"/>
        </w:rPr>
        <w:t>(</w:t>
      </w:r>
      <w:r w:rsidRPr="00BF67B4">
        <w:rPr>
          <w:color w:val="000000"/>
          <w:lang w:val="en-US"/>
        </w:rPr>
        <w:t>sum</w:t>
      </w:r>
      <w:r w:rsidRPr="00AA68DD">
        <w:rPr>
          <w:color w:val="000000"/>
        </w:rPr>
        <w:t xml:space="preserve">, </w:t>
      </w:r>
      <w:r w:rsidRPr="00BF67B4">
        <w:rPr>
          <w:color w:val="000000"/>
          <w:lang w:val="en-US"/>
        </w:rPr>
        <w:t>idUser</w:t>
      </w:r>
      <w:r w:rsidRPr="00AA68DD">
        <w:rPr>
          <w:color w:val="000000"/>
        </w:rPr>
        <w:t>);</w:t>
      </w:r>
    </w:p>
    <w:p w:rsidR="00BF67B4" w:rsidRDefault="00BF67B4" w:rsidP="00BF67B4">
      <w:pPr>
        <w:spacing w:line="276" w:lineRule="auto"/>
        <w:ind w:firstLine="709"/>
        <w:jc w:val="both"/>
        <w:rPr>
          <w:sz w:val="28"/>
        </w:rPr>
      </w:pPr>
    </w:p>
    <w:p w:rsidR="00BF67B4" w:rsidRDefault="00BF67B4" w:rsidP="00BF67B4">
      <w:pPr>
        <w:pStyle w:val="2"/>
        <w:spacing w:before="0" w:line="276" w:lineRule="auto"/>
        <w:ind w:left="1276" w:hanging="567"/>
        <w:jc w:val="both"/>
        <w:rPr>
          <w:rFonts w:ascii="Times New Roman" w:hAnsi="Times New Roman" w:cs="Times New Roman"/>
          <w:b/>
          <w:color w:val="auto"/>
          <w:sz w:val="28"/>
        </w:rPr>
      </w:pPr>
      <w:bookmarkStart w:id="23" w:name="_Toc437796233"/>
      <w:r>
        <w:rPr>
          <w:rFonts w:ascii="Times New Roman" w:hAnsi="Times New Roman" w:cs="Times New Roman"/>
          <w:b/>
          <w:color w:val="auto"/>
          <w:sz w:val="28"/>
        </w:rPr>
        <w:t>6</w:t>
      </w:r>
      <w:r w:rsidRPr="001D64B0">
        <w:rPr>
          <w:rFonts w:ascii="Times New Roman" w:hAnsi="Times New Roman" w:cs="Times New Roman"/>
          <w:b/>
          <w:color w:val="auto"/>
          <w:sz w:val="28"/>
        </w:rPr>
        <w:t>.</w:t>
      </w:r>
      <w:r>
        <w:rPr>
          <w:rFonts w:ascii="Times New Roman" w:hAnsi="Times New Roman" w:cs="Times New Roman"/>
          <w:b/>
          <w:color w:val="auto"/>
          <w:sz w:val="28"/>
        </w:rPr>
        <w:t>3</w:t>
      </w:r>
      <w:r w:rsidRPr="001D64B0">
        <w:rPr>
          <w:rFonts w:ascii="Times New Roman" w:hAnsi="Times New Roman" w:cs="Times New Roman"/>
          <w:b/>
          <w:color w:val="auto"/>
          <w:sz w:val="28"/>
        </w:rPr>
        <w:tab/>
      </w:r>
      <w:r>
        <w:rPr>
          <w:rFonts w:ascii="Times New Roman" w:hAnsi="Times New Roman" w:cs="Times New Roman"/>
          <w:b/>
          <w:color w:val="auto"/>
          <w:sz w:val="28"/>
        </w:rPr>
        <w:t>Алгоритм закрытия депозитов</w:t>
      </w:r>
      <w:bookmarkEnd w:id="23"/>
    </w:p>
    <w:p w:rsidR="00BF67B4" w:rsidRDefault="00BF67B4" w:rsidP="00BF67B4">
      <w:pPr>
        <w:spacing w:line="276" w:lineRule="auto"/>
        <w:ind w:firstLine="709"/>
        <w:jc w:val="both"/>
        <w:rPr>
          <w:sz w:val="28"/>
        </w:rPr>
      </w:pPr>
    </w:p>
    <w:p w:rsidR="00BF67B4" w:rsidRDefault="00BF67B4" w:rsidP="00BF67B4">
      <w:pPr>
        <w:spacing w:line="276" w:lineRule="auto"/>
        <w:ind w:firstLine="709"/>
        <w:jc w:val="both"/>
        <w:rPr>
          <w:sz w:val="28"/>
        </w:rPr>
      </w:pPr>
      <w:r>
        <w:rPr>
          <w:sz w:val="28"/>
        </w:rPr>
        <w:t>Помимо алгоритма закрытия кредитов бизнес-логика серверной части должна предусмотреть алгоритм по закрытию депозитов, который аналогичен предыдущему.</w:t>
      </w:r>
    </w:p>
    <w:p w:rsidR="00BF67B4" w:rsidRDefault="00BF67B4" w:rsidP="00BF67B4">
      <w:pPr>
        <w:spacing w:line="276" w:lineRule="auto"/>
        <w:ind w:firstLine="709"/>
        <w:jc w:val="both"/>
        <w:rPr>
          <w:sz w:val="28"/>
        </w:rPr>
      </w:pPr>
      <w:r>
        <w:rPr>
          <w:sz w:val="28"/>
        </w:rPr>
        <w:t>Сервер получает запрос на закрытия депозита, после чего получает идентификатор депозита, по которому будет производится поиск нужного заявления в базе данных. Если поиск не дал результатов, то выводится сообщение об ошибке и отправляется на клиентскую часть приложения.</w:t>
      </w:r>
    </w:p>
    <w:p w:rsidR="00BF67B4" w:rsidRDefault="00BF67B4" w:rsidP="00BF67B4">
      <w:pPr>
        <w:spacing w:line="276" w:lineRule="auto"/>
        <w:ind w:firstLine="709"/>
        <w:jc w:val="both"/>
        <w:rPr>
          <w:sz w:val="28"/>
        </w:rPr>
      </w:pPr>
      <w:r>
        <w:rPr>
          <w:sz w:val="28"/>
        </w:rPr>
        <w:t>После нахождения нужного заявления на счет клиенту переводится вся сумма вклада. А далее из базы данный открытых вкладов извлекается данное заявление и сохраняется в БД истории депозитов.</w:t>
      </w:r>
    </w:p>
    <w:p w:rsidR="00BF67B4" w:rsidRDefault="00BF67B4" w:rsidP="00BF67B4">
      <w:pPr>
        <w:spacing w:line="276" w:lineRule="auto"/>
        <w:ind w:firstLine="709"/>
        <w:jc w:val="both"/>
        <w:rPr>
          <w:sz w:val="28"/>
        </w:rPr>
      </w:pPr>
      <w:r>
        <w:rPr>
          <w:sz w:val="28"/>
        </w:rPr>
        <w:lastRenderedPageBreak/>
        <w:t>При завершении всех действий, указанных выше, сервер выводит сообщение об успешности закрытия депозита и передает его на клиентскую сторону.</w:t>
      </w:r>
    </w:p>
    <w:p w:rsidR="00A97BF1" w:rsidRDefault="00BF67B4" w:rsidP="00803A12">
      <w:pPr>
        <w:spacing w:line="276" w:lineRule="auto"/>
        <w:jc w:val="center"/>
      </w:pPr>
      <w:r>
        <w:object w:dxaOrig="8240" w:dyaOrig="14512">
          <v:shape id="_x0000_i1026" type="#_x0000_t75" style="width:411.65pt;height:616.7pt" o:ole="">
            <v:imagedata r:id="rId41" o:title=""/>
          </v:shape>
          <o:OLEObject Type="Embed" ProgID="Visio.Drawing.11" ShapeID="_x0000_i1026" DrawAspect="Content" ObjectID="_1524419362" r:id="rId42"/>
        </w:object>
      </w:r>
    </w:p>
    <w:p w:rsidR="00A97BF1" w:rsidRPr="00A97BF1" w:rsidRDefault="00A97BF1" w:rsidP="00803A12">
      <w:pPr>
        <w:spacing w:line="276" w:lineRule="auto"/>
        <w:ind w:firstLine="709"/>
        <w:jc w:val="center"/>
        <w:rPr>
          <w:sz w:val="28"/>
        </w:rPr>
      </w:pPr>
    </w:p>
    <w:p w:rsidR="007B1647" w:rsidRDefault="00A97BF1" w:rsidP="00803A12">
      <w:pPr>
        <w:spacing w:line="276" w:lineRule="auto"/>
        <w:jc w:val="center"/>
        <w:rPr>
          <w:sz w:val="28"/>
          <w:szCs w:val="28"/>
        </w:rPr>
      </w:pPr>
      <w:r w:rsidRPr="00A97BF1">
        <w:rPr>
          <w:sz w:val="28"/>
          <w:szCs w:val="28"/>
        </w:rPr>
        <w:t>Р</w:t>
      </w:r>
      <w:r>
        <w:rPr>
          <w:sz w:val="28"/>
          <w:szCs w:val="28"/>
        </w:rPr>
        <w:t xml:space="preserve">исунок </w:t>
      </w:r>
      <w:r w:rsidR="00757C0C">
        <w:rPr>
          <w:sz w:val="28"/>
          <w:szCs w:val="28"/>
        </w:rPr>
        <w:t>6</w:t>
      </w:r>
      <w:r>
        <w:rPr>
          <w:sz w:val="28"/>
          <w:szCs w:val="28"/>
        </w:rPr>
        <w:t>.2 – Алгоритм оформления закрытия кредита</w:t>
      </w:r>
    </w:p>
    <w:p w:rsidR="007B1647" w:rsidRPr="00651420" w:rsidRDefault="007B1647" w:rsidP="004F6138">
      <w:pPr>
        <w:pStyle w:val="2"/>
        <w:ind w:firstLine="709"/>
        <w:rPr>
          <w:rFonts w:ascii="Times New Roman" w:hAnsi="Times New Roman" w:cs="Times New Roman"/>
          <w:b/>
          <w:color w:val="auto"/>
          <w:sz w:val="28"/>
          <w:szCs w:val="28"/>
        </w:rPr>
      </w:pPr>
      <w:bookmarkStart w:id="24" w:name="_Toc437796234"/>
      <w:r w:rsidRPr="00651420">
        <w:rPr>
          <w:rFonts w:ascii="Times New Roman" w:hAnsi="Times New Roman" w:cs="Times New Roman"/>
          <w:b/>
          <w:color w:val="auto"/>
          <w:sz w:val="28"/>
          <w:szCs w:val="28"/>
        </w:rPr>
        <w:lastRenderedPageBreak/>
        <w:t>6.</w:t>
      </w:r>
      <w:bookmarkEnd w:id="24"/>
      <w:r w:rsidR="004F6138">
        <w:rPr>
          <w:rFonts w:ascii="Times New Roman" w:hAnsi="Times New Roman" w:cs="Times New Roman"/>
          <w:b/>
          <w:color w:val="auto"/>
          <w:sz w:val="28"/>
        </w:rPr>
        <w:t>3   Обобщенный алгоритм работы серверной части системы</w:t>
      </w:r>
    </w:p>
    <w:p w:rsidR="007B1647" w:rsidRPr="00651420" w:rsidRDefault="007B1647" w:rsidP="00651420">
      <w:pPr>
        <w:spacing w:line="276" w:lineRule="auto"/>
        <w:rPr>
          <w:sz w:val="28"/>
          <w:szCs w:val="28"/>
        </w:rPr>
      </w:pPr>
    </w:p>
    <w:p w:rsidR="007B1647" w:rsidRDefault="007B1647" w:rsidP="00651420">
      <w:pPr>
        <w:spacing w:line="276" w:lineRule="auto"/>
        <w:ind w:firstLine="709"/>
        <w:jc w:val="both"/>
        <w:rPr>
          <w:sz w:val="28"/>
          <w:szCs w:val="28"/>
        </w:rPr>
      </w:pPr>
      <w:r w:rsidRPr="00651420">
        <w:rPr>
          <w:sz w:val="28"/>
          <w:szCs w:val="28"/>
        </w:rPr>
        <w:t>Перечисленные выше алгоритмы выполнения определенных операций являются всего лишь частью большой системы, они включены в общий алгоритм работы серверной части системы, который представлен на рисунке 6.3</w:t>
      </w:r>
      <w:r w:rsidR="00651420" w:rsidRPr="00651420">
        <w:rPr>
          <w:sz w:val="28"/>
          <w:szCs w:val="28"/>
        </w:rPr>
        <w:t>.</w:t>
      </w:r>
    </w:p>
    <w:p w:rsidR="00651420" w:rsidRDefault="00651420" w:rsidP="00651420">
      <w:pPr>
        <w:spacing w:line="276" w:lineRule="auto"/>
        <w:ind w:firstLine="709"/>
        <w:jc w:val="both"/>
        <w:rPr>
          <w:sz w:val="28"/>
          <w:szCs w:val="28"/>
        </w:rPr>
      </w:pPr>
      <w:r>
        <w:rPr>
          <w:sz w:val="28"/>
          <w:szCs w:val="28"/>
        </w:rPr>
        <w:t xml:space="preserve">При включении сервера он создает сокет, посредством которого прослушивает все приходящие запросы. </w:t>
      </w:r>
      <w:r w:rsidR="00241AC9">
        <w:rPr>
          <w:sz w:val="28"/>
          <w:szCs w:val="28"/>
        </w:rPr>
        <w:t xml:space="preserve">Открывается цикл по подключению клиентов, который заканчивается при выключении сервера. </w:t>
      </w:r>
      <w:r>
        <w:rPr>
          <w:sz w:val="28"/>
          <w:szCs w:val="28"/>
        </w:rPr>
        <w:t xml:space="preserve">Если подключается клиент, то для него создается новый поток, для того, чтобы одновременно могли подключаться множество клиентов, и они могли нормально, без перебоев работать. </w:t>
      </w:r>
      <w:r w:rsidR="00241AC9">
        <w:rPr>
          <w:sz w:val="28"/>
          <w:szCs w:val="28"/>
        </w:rPr>
        <w:t>В отдельном потоке создается цикл, в котором сервер прослушивает запросы от определенно клиента.</w:t>
      </w:r>
    </w:p>
    <w:p w:rsidR="00241AC9" w:rsidRDefault="00241AC9" w:rsidP="00651420">
      <w:pPr>
        <w:spacing w:line="276" w:lineRule="auto"/>
        <w:ind w:firstLine="709"/>
        <w:jc w:val="both"/>
        <w:rPr>
          <w:sz w:val="28"/>
          <w:szCs w:val="28"/>
        </w:rPr>
      </w:pPr>
      <w:r>
        <w:rPr>
          <w:sz w:val="28"/>
          <w:szCs w:val="28"/>
        </w:rPr>
        <w:t>Сервер принимает запрос на выполнение какой-либо операции, и обрабатывает его в соответствии с видом операции, на которую пришел запрос. Если клиент ждет ответа, например, каких-либо данных, запрос на получение которых пришел, то сервер передает эти данные. После этих операций сервер переходит в состояние прослушивания запросов от клиента на новые операции. Цикл заканчивается, если клиент отключился.</w:t>
      </w:r>
    </w:p>
    <w:p w:rsidR="00241AC9" w:rsidRPr="00651420" w:rsidRDefault="00241AC9" w:rsidP="00651420">
      <w:pPr>
        <w:spacing w:line="276" w:lineRule="auto"/>
        <w:ind w:firstLine="709"/>
        <w:jc w:val="both"/>
        <w:rPr>
          <w:sz w:val="28"/>
          <w:szCs w:val="28"/>
        </w:rPr>
      </w:pPr>
      <w:r>
        <w:rPr>
          <w:sz w:val="28"/>
          <w:szCs w:val="28"/>
        </w:rPr>
        <w:t>После завершения всей работы и перед выключением сервера происходит закрытие сокета.</w:t>
      </w:r>
    </w:p>
    <w:p w:rsidR="00651420" w:rsidRPr="00651420" w:rsidRDefault="00651420" w:rsidP="00651420">
      <w:pPr>
        <w:spacing w:line="276" w:lineRule="auto"/>
        <w:jc w:val="center"/>
        <w:rPr>
          <w:sz w:val="28"/>
          <w:szCs w:val="28"/>
        </w:rPr>
      </w:pPr>
      <w:r w:rsidRPr="00651420">
        <w:rPr>
          <w:sz w:val="28"/>
          <w:szCs w:val="28"/>
        </w:rPr>
        <w:object w:dxaOrig="6743" w:dyaOrig="15646">
          <v:shape id="_x0000_i1027" type="#_x0000_t75" style="width:314.6pt;height:684pt" o:ole="">
            <v:imagedata r:id="rId43" o:title=""/>
          </v:shape>
          <o:OLEObject Type="Embed" ProgID="Visio.Drawing.11" ShapeID="_x0000_i1027" DrawAspect="Content" ObjectID="_1524419363" r:id="rId44"/>
        </w:object>
      </w:r>
    </w:p>
    <w:p w:rsidR="00651420" w:rsidRPr="00651420" w:rsidRDefault="00651420" w:rsidP="00651420">
      <w:pPr>
        <w:spacing w:line="276" w:lineRule="auto"/>
        <w:jc w:val="center"/>
        <w:rPr>
          <w:sz w:val="28"/>
          <w:szCs w:val="28"/>
        </w:rPr>
      </w:pPr>
    </w:p>
    <w:p w:rsidR="00651420" w:rsidRPr="00651420" w:rsidRDefault="00651420" w:rsidP="00651420">
      <w:pPr>
        <w:spacing w:line="276" w:lineRule="auto"/>
        <w:jc w:val="center"/>
        <w:rPr>
          <w:sz w:val="28"/>
          <w:szCs w:val="28"/>
        </w:rPr>
      </w:pPr>
      <w:r>
        <w:rPr>
          <w:sz w:val="28"/>
          <w:szCs w:val="28"/>
        </w:rPr>
        <w:t>Рисунок 6.3 – Общий алгоритм работы серверной части системы</w:t>
      </w:r>
    </w:p>
    <w:p w:rsidR="00757C0C" w:rsidRPr="00002FE6" w:rsidRDefault="00757C0C" w:rsidP="00757C0C">
      <w:pPr>
        <w:pStyle w:val="1"/>
        <w:spacing w:before="0" w:line="276" w:lineRule="auto"/>
        <w:ind w:left="993" w:hanging="284"/>
        <w:rPr>
          <w:rFonts w:ascii="Times New Roman" w:hAnsi="Times New Roman" w:cs="Times New Roman"/>
          <w:b/>
          <w:color w:val="auto"/>
        </w:rPr>
      </w:pPr>
      <w:bookmarkStart w:id="25" w:name="_Toc437796235"/>
      <w:r w:rsidRPr="00002FE6">
        <w:rPr>
          <w:rFonts w:ascii="Times New Roman" w:hAnsi="Times New Roman" w:cs="Times New Roman"/>
          <w:b/>
          <w:color w:val="auto"/>
        </w:rPr>
        <w:lastRenderedPageBreak/>
        <w:t>7</w:t>
      </w:r>
      <w:r w:rsidRPr="00002FE6">
        <w:rPr>
          <w:rFonts w:ascii="Times New Roman" w:hAnsi="Times New Roman" w:cs="Times New Roman"/>
          <w:b/>
          <w:color w:val="auto"/>
        </w:rPr>
        <w:tab/>
      </w:r>
      <w:r w:rsidR="008F004A" w:rsidRPr="00002FE6">
        <w:rPr>
          <w:rFonts w:ascii="Times New Roman" w:hAnsi="Times New Roman" w:cs="Times New Roman"/>
          <w:b/>
          <w:color w:val="auto"/>
        </w:rPr>
        <w:t>РУКОВОДСТВО ПОЛЬЗОВАТЕЛЯ</w:t>
      </w:r>
      <w:bookmarkEnd w:id="25"/>
    </w:p>
    <w:p w:rsidR="008F004A" w:rsidRDefault="008F004A" w:rsidP="008F004A">
      <w:pPr>
        <w:rPr>
          <w:sz w:val="28"/>
          <w:szCs w:val="28"/>
        </w:rPr>
      </w:pPr>
    </w:p>
    <w:p w:rsidR="005D7CB2" w:rsidRPr="009E0271" w:rsidRDefault="005D7CB2" w:rsidP="00803A12">
      <w:pPr>
        <w:spacing w:line="276" w:lineRule="auto"/>
        <w:ind w:firstLine="709"/>
        <w:jc w:val="both"/>
        <w:rPr>
          <w:sz w:val="28"/>
          <w:szCs w:val="28"/>
        </w:rPr>
      </w:pPr>
      <w:r>
        <w:rPr>
          <w:sz w:val="28"/>
          <w:szCs w:val="28"/>
        </w:rPr>
        <w:t xml:space="preserve">Для функционирования программы необходима БД </w:t>
      </w:r>
      <w:r>
        <w:rPr>
          <w:sz w:val="28"/>
          <w:szCs w:val="28"/>
          <w:lang w:val="en-US"/>
        </w:rPr>
        <w:t>MySQL</w:t>
      </w:r>
      <w:r>
        <w:rPr>
          <w:sz w:val="28"/>
          <w:szCs w:val="28"/>
        </w:rPr>
        <w:t xml:space="preserve">. Для ее генерации можно воспользоваться </w:t>
      </w:r>
      <w:r>
        <w:rPr>
          <w:sz w:val="28"/>
          <w:szCs w:val="28"/>
          <w:lang w:val="en-US"/>
        </w:rPr>
        <w:t>sql</w:t>
      </w:r>
      <w:r w:rsidRPr="005D7CB2">
        <w:rPr>
          <w:sz w:val="28"/>
          <w:szCs w:val="28"/>
        </w:rPr>
        <w:t>-</w:t>
      </w:r>
      <w:r>
        <w:rPr>
          <w:sz w:val="28"/>
          <w:szCs w:val="28"/>
        </w:rPr>
        <w:t>скриптом –</w:t>
      </w:r>
      <w:r w:rsidRPr="005D7CB2">
        <w:rPr>
          <w:sz w:val="28"/>
          <w:szCs w:val="28"/>
        </w:rPr>
        <w:t xml:space="preserve"> </w:t>
      </w:r>
      <w:r>
        <w:rPr>
          <w:sz w:val="28"/>
          <w:szCs w:val="28"/>
          <w:lang w:val="en-US"/>
        </w:rPr>
        <w:t>db</w:t>
      </w:r>
      <w:r w:rsidRPr="005D7CB2">
        <w:rPr>
          <w:sz w:val="28"/>
          <w:szCs w:val="28"/>
        </w:rPr>
        <w:t>_</w:t>
      </w:r>
      <w:r>
        <w:rPr>
          <w:sz w:val="28"/>
          <w:szCs w:val="28"/>
          <w:lang w:val="en-US"/>
        </w:rPr>
        <w:t>bank</w:t>
      </w:r>
      <w:r w:rsidRPr="005D7CB2">
        <w:rPr>
          <w:sz w:val="28"/>
          <w:szCs w:val="28"/>
        </w:rPr>
        <w:t>.</w:t>
      </w:r>
      <w:r>
        <w:rPr>
          <w:sz w:val="28"/>
          <w:szCs w:val="28"/>
          <w:lang w:val="en-US"/>
        </w:rPr>
        <w:t>sql</w:t>
      </w:r>
      <w:r w:rsidRPr="005D7CB2">
        <w:rPr>
          <w:sz w:val="28"/>
          <w:szCs w:val="28"/>
        </w:rPr>
        <w:t xml:space="preserve">. </w:t>
      </w:r>
      <w:r>
        <w:rPr>
          <w:sz w:val="28"/>
          <w:szCs w:val="28"/>
        </w:rPr>
        <w:t xml:space="preserve">Далее требуется запустить сервер приложения – </w:t>
      </w:r>
      <w:r>
        <w:rPr>
          <w:sz w:val="28"/>
          <w:szCs w:val="28"/>
          <w:lang w:val="en-US"/>
        </w:rPr>
        <w:t>server</w:t>
      </w:r>
      <w:r w:rsidRPr="005D7CB2">
        <w:rPr>
          <w:sz w:val="28"/>
          <w:szCs w:val="28"/>
        </w:rPr>
        <w:t>.</w:t>
      </w:r>
      <w:r>
        <w:rPr>
          <w:sz w:val="28"/>
          <w:szCs w:val="28"/>
          <w:lang w:val="en-US"/>
        </w:rPr>
        <w:t>jar</w:t>
      </w:r>
      <w:r w:rsidRPr="005D7CB2">
        <w:rPr>
          <w:sz w:val="28"/>
          <w:szCs w:val="28"/>
        </w:rPr>
        <w:t>.</w:t>
      </w:r>
      <w:r w:rsidR="009E0271">
        <w:rPr>
          <w:sz w:val="28"/>
          <w:szCs w:val="28"/>
        </w:rPr>
        <w:t xml:space="preserve"> Программа клиента, которая предназначена для пользователей запускается файлом </w:t>
      </w:r>
      <w:r w:rsidR="009E0271">
        <w:rPr>
          <w:sz w:val="28"/>
          <w:szCs w:val="28"/>
          <w:lang w:val="en-US"/>
        </w:rPr>
        <w:t>client</w:t>
      </w:r>
      <w:r w:rsidR="009E0271" w:rsidRPr="009E0271">
        <w:rPr>
          <w:sz w:val="28"/>
          <w:szCs w:val="28"/>
        </w:rPr>
        <w:t>.</w:t>
      </w:r>
      <w:r w:rsidR="009E0271">
        <w:rPr>
          <w:sz w:val="28"/>
          <w:szCs w:val="28"/>
          <w:lang w:val="en-US"/>
        </w:rPr>
        <w:t>jar</w:t>
      </w:r>
      <w:r w:rsidR="009E0271" w:rsidRPr="009E0271">
        <w:rPr>
          <w:sz w:val="28"/>
          <w:szCs w:val="28"/>
        </w:rPr>
        <w:t>.</w:t>
      </w:r>
    </w:p>
    <w:p w:rsidR="00803A12" w:rsidRDefault="00803A12" w:rsidP="00803A12">
      <w:pPr>
        <w:spacing w:line="276" w:lineRule="auto"/>
        <w:ind w:firstLine="709"/>
        <w:jc w:val="both"/>
        <w:rPr>
          <w:sz w:val="28"/>
          <w:szCs w:val="28"/>
        </w:rPr>
      </w:pPr>
      <w:r>
        <w:rPr>
          <w:sz w:val="28"/>
          <w:szCs w:val="28"/>
        </w:rPr>
        <w:t>При запуске программы</w:t>
      </w:r>
      <w:r w:rsidR="00904572">
        <w:rPr>
          <w:sz w:val="28"/>
          <w:szCs w:val="28"/>
        </w:rPr>
        <w:t>, а именно клиентской части приложения, открывается окно авторизации (рисунок 7.1), где пользователю предлагается зайти в приложение под своим логином и паролем, если он уже зарегистрирован, и зарегистрироваться, если ранее клиент не пользовался данным приложением.</w:t>
      </w:r>
    </w:p>
    <w:p w:rsidR="00904572" w:rsidRDefault="00904572" w:rsidP="00803A12">
      <w:pPr>
        <w:spacing w:line="276" w:lineRule="auto"/>
        <w:ind w:firstLine="709"/>
        <w:jc w:val="both"/>
        <w:rPr>
          <w:sz w:val="28"/>
          <w:szCs w:val="28"/>
        </w:rPr>
      </w:pPr>
    </w:p>
    <w:p w:rsidR="00904572" w:rsidRPr="008F6239" w:rsidRDefault="008F6239" w:rsidP="00904572">
      <w:pPr>
        <w:spacing w:line="276" w:lineRule="auto"/>
        <w:jc w:val="center"/>
        <w:rPr>
          <w:sz w:val="28"/>
          <w:szCs w:val="28"/>
          <w:lang w:val="en-US"/>
        </w:rPr>
      </w:pPr>
      <w:r>
        <w:rPr>
          <w:noProof/>
        </w:rPr>
        <w:drawing>
          <wp:inline distT="0" distB="0" distL="0" distR="0" wp14:anchorId="24D613CD" wp14:editId="43C27378">
            <wp:extent cx="3200400" cy="2790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2790825"/>
                    </a:xfrm>
                    <a:prstGeom prst="rect">
                      <a:avLst/>
                    </a:prstGeom>
                  </pic:spPr>
                </pic:pic>
              </a:graphicData>
            </a:graphic>
          </wp:inline>
        </w:drawing>
      </w:r>
    </w:p>
    <w:p w:rsidR="00904572" w:rsidRDefault="00904572" w:rsidP="00904572">
      <w:pPr>
        <w:spacing w:line="276" w:lineRule="auto"/>
        <w:jc w:val="center"/>
        <w:rPr>
          <w:sz w:val="28"/>
          <w:szCs w:val="28"/>
        </w:rPr>
      </w:pPr>
    </w:p>
    <w:p w:rsidR="00904572" w:rsidRDefault="00904572" w:rsidP="00904572">
      <w:pPr>
        <w:spacing w:line="276" w:lineRule="auto"/>
        <w:jc w:val="center"/>
        <w:rPr>
          <w:sz w:val="28"/>
          <w:szCs w:val="28"/>
        </w:rPr>
      </w:pPr>
      <w:r>
        <w:rPr>
          <w:sz w:val="28"/>
          <w:szCs w:val="28"/>
        </w:rPr>
        <w:t>Рисунок 7.1 – Окно авторизации</w:t>
      </w:r>
    </w:p>
    <w:p w:rsidR="00904572" w:rsidRDefault="00904572" w:rsidP="00803A12">
      <w:pPr>
        <w:spacing w:line="276" w:lineRule="auto"/>
        <w:ind w:firstLine="709"/>
        <w:jc w:val="both"/>
        <w:rPr>
          <w:sz w:val="28"/>
          <w:szCs w:val="28"/>
        </w:rPr>
      </w:pPr>
    </w:p>
    <w:p w:rsidR="00904572" w:rsidRDefault="00904572" w:rsidP="00803A12">
      <w:pPr>
        <w:spacing w:line="276" w:lineRule="auto"/>
        <w:ind w:firstLine="709"/>
        <w:jc w:val="both"/>
        <w:rPr>
          <w:sz w:val="28"/>
          <w:szCs w:val="28"/>
        </w:rPr>
      </w:pPr>
      <w:r>
        <w:rPr>
          <w:sz w:val="28"/>
          <w:szCs w:val="28"/>
        </w:rPr>
        <w:t>После авторизации, если пользователь является клиентом</w:t>
      </w:r>
      <w:r w:rsidR="008F6239">
        <w:rPr>
          <w:sz w:val="28"/>
          <w:szCs w:val="28"/>
        </w:rPr>
        <w:t>, открывается окно пользователя (рисунок 7.2), в котором выводится основная информация о состоянии, а именно, открыл ли какой-нибудь депозит или кредит и основная информация по ним. Если пользователь отправлял заявки на оформление какой-либо услуги, то в окне так же указывается, что заявление находится на рассмотрении.</w:t>
      </w:r>
    </w:p>
    <w:p w:rsidR="00273E02" w:rsidRDefault="00273E02" w:rsidP="00273E02">
      <w:pPr>
        <w:spacing w:line="276" w:lineRule="auto"/>
        <w:ind w:firstLine="709"/>
        <w:jc w:val="both"/>
        <w:rPr>
          <w:sz w:val="28"/>
          <w:szCs w:val="28"/>
        </w:rPr>
      </w:pPr>
      <w:r>
        <w:rPr>
          <w:sz w:val="28"/>
          <w:szCs w:val="28"/>
        </w:rPr>
        <w:t>В окне клиента с левой стороны расположено меню. В пункте меню «Кошелек» клиент имеет возможность просмотреть сумму (в рублях), которая хранится на его счету. Так же клиент может пополнить счет, введя необходимую сумму в поле ввода, и выполнить запрос нажатием на клавишу «Добавить» (рисунок 7.3).</w:t>
      </w:r>
    </w:p>
    <w:p w:rsidR="008F6239" w:rsidRDefault="00273E02" w:rsidP="008F6239">
      <w:pPr>
        <w:spacing w:line="276" w:lineRule="auto"/>
        <w:jc w:val="center"/>
        <w:rPr>
          <w:sz w:val="28"/>
          <w:szCs w:val="28"/>
        </w:rPr>
      </w:pPr>
      <w:r>
        <w:rPr>
          <w:noProof/>
        </w:rPr>
        <w:lastRenderedPageBreak/>
        <w:drawing>
          <wp:inline distT="0" distB="0" distL="0" distR="0" wp14:anchorId="15D48DD3" wp14:editId="16519938">
            <wp:extent cx="5581650" cy="4695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4695825"/>
                    </a:xfrm>
                    <a:prstGeom prst="rect">
                      <a:avLst/>
                    </a:prstGeom>
                  </pic:spPr>
                </pic:pic>
              </a:graphicData>
            </a:graphic>
          </wp:inline>
        </w:drawing>
      </w:r>
    </w:p>
    <w:p w:rsidR="00273E02" w:rsidRPr="00273E02" w:rsidRDefault="00273E02" w:rsidP="008F6239">
      <w:pPr>
        <w:spacing w:line="276" w:lineRule="auto"/>
        <w:jc w:val="center"/>
        <w:rPr>
          <w:sz w:val="28"/>
          <w:szCs w:val="28"/>
        </w:rPr>
      </w:pPr>
    </w:p>
    <w:p w:rsidR="008F6239" w:rsidRPr="00273E02" w:rsidRDefault="008F6239" w:rsidP="008F6239">
      <w:pPr>
        <w:spacing w:line="276" w:lineRule="auto"/>
        <w:jc w:val="center"/>
        <w:rPr>
          <w:sz w:val="28"/>
          <w:szCs w:val="28"/>
        </w:rPr>
      </w:pPr>
      <w:r w:rsidRPr="00273E02">
        <w:rPr>
          <w:sz w:val="28"/>
          <w:szCs w:val="28"/>
        </w:rPr>
        <w:t>Рисунок 7.2 – Главное окно клиента</w:t>
      </w:r>
    </w:p>
    <w:p w:rsidR="008F6239" w:rsidRDefault="008F6239" w:rsidP="00803A12">
      <w:pPr>
        <w:spacing w:line="276" w:lineRule="auto"/>
        <w:ind w:firstLine="709"/>
        <w:jc w:val="both"/>
        <w:rPr>
          <w:sz w:val="28"/>
          <w:szCs w:val="28"/>
        </w:rPr>
      </w:pPr>
    </w:p>
    <w:p w:rsidR="00456474" w:rsidRDefault="00456474" w:rsidP="00456474">
      <w:pPr>
        <w:spacing w:line="276" w:lineRule="auto"/>
        <w:jc w:val="center"/>
        <w:rPr>
          <w:sz w:val="28"/>
          <w:szCs w:val="28"/>
        </w:rPr>
      </w:pPr>
      <w:r>
        <w:rPr>
          <w:noProof/>
        </w:rPr>
        <w:drawing>
          <wp:inline distT="0" distB="0" distL="0" distR="0" wp14:anchorId="536FAA59" wp14:editId="7DE6EA3A">
            <wp:extent cx="2914650" cy="2886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4650" cy="2886075"/>
                    </a:xfrm>
                    <a:prstGeom prst="rect">
                      <a:avLst/>
                    </a:prstGeom>
                  </pic:spPr>
                </pic:pic>
              </a:graphicData>
            </a:graphic>
          </wp:inline>
        </w:drawing>
      </w:r>
    </w:p>
    <w:p w:rsidR="00456474" w:rsidRDefault="00456474" w:rsidP="00456474">
      <w:pPr>
        <w:spacing w:line="276" w:lineRule="auto"/>
        <w:jc w:val="center"/>
        <w:rPr>
          <w:sz w:val="28"/>
          <w:szCs w:val="28"/>
        </w:rPr>
      </w:pPr>
    </w:p>
    <w:p w:rsidR="00456474" w:rsidRDefault="00456474" w:rsidP="00456474">
      <w:pPr>
        <w:spacing w:line="276" w:lineRule="auto"/>
        <w:jc w:val="center"/>
        <w:rPr>
          <w:sz w:val="28"/>
          <w:szCs w:val="28"/>
        </w:rPr>
      </w:pPr>
      <w:r>
        <w:rPr>
          <w:sz w:val="28"/>
          <w:szCs w:val="28"/>
        </w:rPr>
        <w:t>Рисунок 7.3 – Окно кошелька и пополнения счета</w:t>
      </w:r>
    </w:p>
    <w:p w:rsidR="00456474" w:rsidRDefault="00456474" w:rsidP="00456474">
      <w:pPr>
        <w:spacing w:line="276" w:lineRule="auto"/>
        <w:ind w:firstLine="709"/>
        <w:jc w:val="both"/>
        <w:rPr>
          <w:sz w:val="28"/>
          <w:szCs w:val="28"/>
        </w:rPr>
      </w:pPr>
    </w:p>
    <w:p w:rsidR="00456474" w:rsidRDefault="00456474" w:rsidP="00456474">
      <w:pPr>
        <w:spacing w:line="276" w:lineRule="auto"/>
        <w:ind w:firstLine="709"/>
        <w:jc w:val="both"/>
        <w:rPr>
          <w:sz w:val="28"/>
          <w:szCs w:val="28"/>
        </w:rPr>
      </w:pPr>
      <w:r>
        <w:rPr>
          <w:sz w:val="28"/>
          <w:szCs w:val="28"/>
        </w:rPr>
        <w:lastRenderedPageBreak/>
        <w:t>При выборе пункта меню «Кредиты»</w:t>
      </w:r>
      <w:r w:rsidR="0055195B">
        <w:rPr>
          <w:sz w:val="28"/>
          <w:szCs w:val="28"/>
        </w:rPr>
        <w:t xml:space="preserve"> открывается основное меню по услугам кредитования (рисунок 7.4). Клиент не может воспользоваться услугой «Погашения кредита», если он не оформлял заявок или его заявка находится на рассмотрении (рисунок 7.5).</w:t>
      </w:r>
    </w:p>
    <w:p w:rsidR="0055195B" w:rsidRDefault="0055195B" w:rsidP="00456474">
      <w:pPr>
        <w:spacing w:line="276" w:lineRule="auto"/>
        <w:ind w:firstLine="709"/>
        <w:jc w:val="both"/>
        <w:rPr>
          <w:sz w:val="28"/>
          <w:szCs w:val="28"/>
        </w:rPr>
      </w:pPr>
    </w:p>
    <w:p w:rsidR="0055195B" w:rsidRDefault="0055195B" w:rsidP="0055195B">
      <w:pPr>
        <w:spacing w:line="276" w:lineRule="auto"/>
        <w:jc w:val="center"/>
        <w:rPr>
          <w:sz w:val="28"/>
          <w:szCs w:val="28"/>
        </w:rPr>
      </w:pPr>
      <w:r>
        <w:rPr>
          <w:noProof/>
        </w:rPr>
        <w:drawing>
          <wp:inline distT="0" distB="0" distL="0" distR="0" wp14:anchorId="1EB4A15E" wp14:editId="129F5503">
            <wp:extent cx="5940425" cy="26352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635250"/>
                    </a:xfrm>
                    <a:prstGeom prst="rect">
                      <a:avLst/>
                    </a:prstGeom>
                  </pic:spPr>
                </pic:pic>
              </a:graphicData>
            </a:graphic>
          </wp:inline>
        </w:drawing>
      </w:r>
    </w:p>
    <w:p w:rsidR="0055195B" w:rsidRDefault="0055195B" w:rsidP="0055195B">
      <w:pPr>
        <w:spacing w:line="276" w:lineRule="auto"/>
        <w:jc w:val="center"/>
        <w:rPr>
          <w:sz w:val="28"/>
          <w:szCs w:val="28"/>
        </w:rPr>
      </w:pPr>
    </w:p>
    <w:p w:rsidR="0055195B" w:rsidRDefault="0055195B" w:rsidP="0055195B">
      <w:pPr>
        <w:spacing w:line="276" w:lineRule="auto"/>
        <w:jc w:val="center"/>
        <w:rPr>
          <w:sz w:val="28"/>
          <w:szCs w:val="28"/>
        </w:rPr>
      </w:pPr>
      <w:r>
        <w:rPr>
          <w:sz w:val="28"/>
          <w:szCs w:val="28"/>
        </w:rPr>
        <w:t>Рисунок 7.4 – Окно услуг кредитования</w:t>
      </w:r>
    </w:p>
    <w:p w:rsidR="0055195B" w:rsidRDefault="0055195B" w:rsidP="00456474">
      <w:pPr>
        <w:spacing w:line="276" w:lineRule="auto"/>
        <w:ind w:firstLine="709"/>
        <w:jc w:val="both"/>
        <w:rPr>
          <w:sz w:val="28"/>
          <w:szCs w:val="28"/>
          <w:lang w:val="en-US"/>
        </w:rPr>
      </w:pPr>
    </w:p>
    <w:p w:rsidR="0055195B" w:rsidRDefault="0055195B" w:rsidP="0055195B">
      <w:pPr>
        <w:spacing w:line="276" w:lineRule="auto"/>
        <w:jc w:val="center"/>
        <w:rPr>
          <w:sz w:val="28"/>
          <w:szCs w:val="28"/>
          <w:lang w:val="en-US"/>
        </w:rPr>
      </w:pPr>
      <w:r>
        <w:rPr>
          <w:noProof/>
        </w:rPr>
        <w:drawing>
          <wp:inline distT="0" distB="0" distL="0" distR="0" wp14:anchorId="058D20F8" wp14:editId="12368B82">
            <wp:extent cx="4629150" cy="18383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9150" cy="1838325"/>
                    </a:xfrm>
                    <a:prstGeom prst="rect">
                      <a:avLst/>
                    </a:prstGeom>
                  </pic:spPr>
                </pic:pic>
              </a:graphicData>
            </a:graphic>
          </wp:inline>
        </w:drawing>
      </w:r>
    </w:p>
    <w:p w:rsidR="0055195B" w:rsidRDefault="0055195B" w:rsidP="0055195B">
      <w:pPr>
        <w:spacing w:line="276" w:lineRule="auto"/>
        <w:jc w:val="center"/>
        <w:rPr>
          <w:sz w:val="28"/>
          <w:szCs w:val="28"/>
          <w:lang w:val="en-US"/>
        </w:rPr>
      </w:pPr>
    </w:p>
    <w:p w:rsidR="0055195B" w:rsidRDefault="0055195B" w:rsidP="0055195B">
      <w:pPr>
        <w:spacing w:line="276" w:lineRule="auto"/>
        <w:jc w:val="center"/>
        <w:rPr>
          <w:sz w:val="28"/>
          <w:szCs w:val="28"/>
        </w:rPr>
      </w:pPr>
      <w:r>
        <w:rPr>
          <w:sz w:val="28"/>
          <w:szCs w:val="28"/>
        </w:rPr>
        <w:t>Рисунок</w:t>
      </w:r>
      <w:r w:rsidRPr="0055195B">
        <w:rPr>
          <w:sz w:val="28"/>
          <w:szCs w:val="28"/>
        </w:rPr>
        <w:t xml:space="preserve"> </w:t>
      </w:r>
      <w:r>
        <w:rPr>
          <w:sz w:val="28"/>
          <w:szCs w:val="28"/>
        </w:rPr>
        <w:t>7.5 – Сообщение о невозможности погашения кредита</w:t>
      </w:r>
    </w:p>
    <w:p w:rsidR="0055195B" w:rsidRDefault="0055195B" w:rsidP="0055195B">
      <w:pPr>
        <w:spacing w:line="276" w:lineRule="auto"/>
        <w:ind w:firstLine="709"/>
        <w:jc w:val="both"/>
        <w:rPr>
          <w:sz w:val="28"/>
          <w:szCs w:val="28"/>
        </w:rPr>
      </w:pPr>
    </w:p>
    <w:p w:rsidR="002C2232" w:rsidRDefault="002C2232" w:rsidP="0055195B">
      <w:pPr>
        <w:spacing w:line="276" w:lineRule="auto"/>
        <w:ind w:firstLine="709"/>
        <w:jc w:val="both"/>
        <w:rPr>
          <w:sz w:val="28"/>
          <w:szCs w:val="28"/>
        </w:rPr>
      </w:pPr>
      <w:r>
        <w:rPr>
          <w:sz w:val="28"/>
          <w:szCs w:val="28"/>
        </w:rPr>
        <w:t>Если же заявление существует, и оно оформлено, то открывается окно погашения кредита (рисунок 7.6). На нем клиенту выводится информация об аннуитетном платеже, который нужно выплачивать каждый месяц, информация об общей сумме, которую клиент обязан выплатить по истечении срока кредита, и, для удобства, сразу показана сумма на счету у клиента.</w:t>
      </w:r>
    </w:p>
    <w:p w:rsidR="002C2232" w:rsidRDefault="002C2232" w:rsidP="0055195B">
      <w:pPr>
        <w:spacing w:line="276" w:lineRule="auto"/>
        <w:ind w:firstLine="709"/>
        <w:jc w:val="both"/>
        <w:rPr>
          <w:sz w:val="28"/>
          <w:szCs w:val="28"/>
        </w:rPr>
      </w:pPr>
      <w:r>
        <w:rPr>
          <w:sz w:val="28"/>
          <w:szCs w:val="28"/>
        </w:rPr>
        <w:t xml:space="preserve">Решив выплатить сумму за месяц, </w:t>
      </w:r>
      <w:r w:rsidR="009E0271">
        <w:rPr>
          <w:sz w:val="28"/>
          <w:szCs w:val="28"/>
        </w:rPr>
        <w:t>клиент должен наж</w:t>
      </w:r>
      <w:r>
        <w:rPr>
          <w:sz w:val="28"/>
          <w:szCs w:val="28"/>
        </w:rPr>
        <w:t xml:space="preserve">ать на кнопку «За месяц», после чего с его счета снимается сумма аннуитетного платежа. При оплате сразу всей суммы за весь срок нужно, чтобы на счету была необходимая сумма или больше, и после выбора соответствующей операции формируется </w:t>
      </w:r>
      <w:r>
        <w:rPr>
          <w:sz w:val="28"/>
          <w:szCs w:val="28"/>
        </w:rPr>
        <w:lastRenderedPageBreak/>
        <w:t>заявка на досрочное погашение кредита, которая потом отправляется в банк на рассмотрение</w:t>
      </w:r>
      <w:r w:rsidR="006E7D86" w:rsidRPr="006E7D86">
        <w:rPr>
          <w:sz w:val="28"/>
          <w:szCs w:val="28"/>
        </w:rPr>
        <w:t xml:space="preserve"> (рисунок </w:t>
      </w:r>
      <w:r w:rsidR="006E7D86">
        <w:rPr>
          <w:sz w:val="28"/>
          <w:szCs w:val="28"/>
        </w:rPr>
        <w:t>7.7</w:t>
      </w:r>
      <w:r w:rsidR="006E7D86" w:rsidRPr="006E7D86">
        <w:rPr>
          <w:sz w:val="28"/>
          <w:szCs w:val="28"/>
        </w:rPr>
        <w:t>)</w:t>
      </w:r>
      <w:r>
        <w:rPr>
          <w:sz w:val="28"/>
          <w:szCs w:val="28"/>
        </w:rPr>
        <w:t>.</w:t>
      </w:r>
    </w:p>
    <w:p w:rsidR="002C2232" w:rsidRDefault="002C2232" w:rsidP="0055195B">
      <w:pPr>
        <w:spacing w:line="276" w:lineRule="auto"/>
        <w:ind w:firstLine="709"/>
        <w:jc w:val="both"/>
        <w:rPr>
          <w:sz w:val="28"/>
          <w:szCs w:val="28"/>
        </w:rPr>
      </w:pPr>
    </w:p>
    <w:p w:rsidR="002C2232" w:rsidRDefault="002C2232" w:rsidP="002C2232">
      <w:pPr>
        <w:spacing w:line="276" w:lineRule="auto"/>
        <w:jc w:val="center"/>
        <w:rPr>
          <w:sz w:val="28"/>
          <w:szCs w:val="28"/>
        </w:rPr>
      </w:pPr>
      <w:r>
        <w:rPr>
          <w:noProof/>
        </w:rPr>
        <w:drawing>
          <wp:inline distT="0" distB="0" distL="0" distR="0" wp14:anchorId="5192C3A8" wp14:editId="0668DE2C">
            <wp:extent cx="3676650" cy="29813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6650" cy="2981325"/>
                    </a:xfrm>
                    <a:prstGeom prst="rect">
                      <a:avLst/>
                    </a:prstGeom>
                  </pic:spPr>
                </pic:pic>
              </a:graphicData>
            </a:graphic>
          </wp:inline>
        </w:drawing>
      </w:r>
    </w:p>
    <w:p w:rsidR="002C2232" w:rsidRDefault="002C2232" w:rsidP="002C2232">
      <w:pPr>
        <w:spacing w:line="276" w:lineRule="auto"/>
        <w:jc w:val="center"/>
        <w:rPr>
          <w:sz w:val="28"/>
          <w:szCs w:val="28"/>
        </w:rPr>
      </w:pPr>
    </w:p>
    <w:p w:rsidR="002C2232" w:rsidRDefault="002C2232" w:rsidP="002C2232">
      <w:pPr>
        <w:spacing w:line="276" w:lineRule="auto"/>
        <w:jc w:val="center"/>
        <w:rPr>
          <w:sz w:val="28"/>
          <w:szCs w:val="28"/>
        </w:rPr>
      </w:pPr>
      <w:r>
        <w:rPr>
          <w:sz w:val="28"/>
          <w:szCs w:val="28"/>
        </w:rPr>
        <w:t>Рисунок 7.6 – Окно погашения кредита</w:t>
      </w:r>
    </w:p>
    <w:p w:rsidR="006E7D86" w:rsidRDefault="006E7D86" w:rsidP="002C2232">
      <w:pPr>
        <w:spacing w:line="276" w:lineRule="auto"/>
        <w:jc w:val="center"/>
        <w:rPr>
          <w:sz w:val="28"/>
          <w:szCs w:val="28"/>
        </w:rPr>
      </w:pPr>
    </w:p>
    <w:p w:rsidR="006E7D86" w:rsidRDefault="006E7D86" w:rsidP="002C2232">
      <w:pPr>
        <w:spacing w:line="276" w:lineRule="auto"/>
        <w:jc w:val="center"/>
        <w:rPr>
          <w:sz w:val="28"/>
          <w:szCs w:val="28"/>
        </w:rPr>
      </w:pPr>
      <w:r>
        <w:rPr>
          <w:noProof/>
        </w:rPr>
        <w:drawing>
          <wp:inline distT="0" distB="0" distL="0" distR="0" wp14:anchorId="0020052C" wp14:editId="67730B86">
            <wp:extent cx="4629150" cy="18383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9150" cy="1838325"/>
                    </a:xfrm>
                    <a:prstGeom prst="rect">
                      <a:avLst/>
                    </a:prstGeom>
                  </pic:spPr>
                </pic:pic>
              </a:graphicData>
            </a:graphic>
          </wp:inline>
        </w:drawing>
      </w:r>
    </w:p>
    <w:p w:rsidR="006E7D86" w:rsidRDefault="006E7D86" w:rsidP="002C2232">
      <w:pPr>
        <w:spacing w:line="276" w:lineRule="auto"/>
        <w:jc w:val="center"/>
        <w:rPr>
          <w:sz w:val="28"/>
          <w:szCs w:val="28"/>
        </w:rPr>
      </w:pPr>
    </w:p>
    <w:p w:rsidR="006E7D86" w:rsidRDefault="006E7D86" w:rsidP="002C2232">
      <w:pPr>
        <w:spacing w:line="276" w:lineRule="auto"/>
        <w:jc w:val="center"/>
        <w:rPr>
          <w:sz w:val="28"/>
          <w:szCs w:val="28"/>
        </w:rPr>
      </w:pPr>
      <w:r>
        <w:rPr>
          <w:sz w:val="28"/>
          <w:szCs w:val="28"/>
        </w:rPr>
        <w:t>Рисунок 7.7 – Сообщение об отправке запроса на досрочное погашение оставшейся суммы по кредиту</w:t>
      </w:r>
    </w:p>
    <w:p w:rsidR="002C2232" w:rsidRPr="002C2232" w:rsidRDefault="002C2232" w:rsidP="0055195B">
      <w:pPr>
        <w:spacing w:line="276" w:lineRule="auto"/>
        <w:ind w:firstLine="709"/>
        <w:jc w:val="both"/>
        <w:rPr>
          <w:sz w:val="28"/>
          <w:szCs w:val="28"/>
        </w:rPr>
      </w:pPr>
    </w:p>
    <w:p w:rsidR="0055195B" w:rsidRDefault="0055195B" w:rsidP="0055195B">
      <w:pPr>
        <w:spacing w:line="276" w:lineRule="auto"/>
        <w:ind w:firstLine="709"/>
        <w:jc w:val="both"/>
        <w:rPr>
          <w:sz w:val="28"/>
          <w:szCs w:val="28"/>
        </w:rPr>
      </w:pPr>
      <w:r>
        <w:rPr>
          <w:sz w:val="28"/>
          <w:szCs w:val="28"/>
        </w:rPr>
        <w:t>В главной части окна расположена таблица со всеми кредитными планами, которые существуют в банке. Проанализировав данную таблицу и выбрав оптимальный для него план, клиент может оформить заявление на кредит нажатием по кнопке «Оформить заявку», после чего открывается окно оформления заявления (рисунок 7.</w:t>
      </w:r>
      <w:r w:rsidR="006E7D86">
        <w:rPr>
          <w:sz w:val="28"/>
          <w:szCs w:val="28"/>
        </w:rPr>
        <w:t>8</w:t>
      </w:r>
      <w:r>
        <w:rPr>
          <w:sz w:val="28"/>
          <w:szCs w:val="28"/>
        </w:rPr>
        <w:t>).</w:t>
      </w:r>
    </w:p>
    <w:p w:rsidR="006E7D86" w:rsidRDefault="00273E02" w:rsidP="00273E02">
      <w:pPr>
        <w:spacing w:line="276" w:lineRule="auto"/>
        <w:ind w:firstLine="709"/>
        <w:jc w:val="both"/>
        <w:rPr>
          <w:sz w:val="28"/>
          <w:szCs w:val="28"/>
        </w:rPr>
      </w:pPr>
      <w:r>
        <w:rPr>
          <w:sz w:val="28"/>
          <w:szCs w:val="28"/>
        </w:rPr>
        <w:t>После отправки заявления клиент должен будет ожидать, пока работники банка не оформят его заявление.</w:t>
      </w:r>
    </w:p>
    <w:p w:rsidR="00273E02" w:rsidRDefault="006E7D86" w:rsidP="00273E02">
      <w:pPr>
        <w:spacing w:line="276" w:lineRule="auto"/>
        <w:ind w:firstLine="709"/>
        <w:jc w:val="both"/>
        <w:rPr>
          <w:sz w:val="28"/>
          <w:szCs w:val="28"/>
        </w:rPr>
      </w:pPr>
      <w:r>
        <w:rPr>
          <w:sz w:val="28"/>
          <w:szCs w:val="28"/>
        </w:rPr>
        <w:lastRenderedPageBreak/>
        <w:t>П</w:t>
      </w:r>
      <w:r w:rsidR="00273E02">
        <w:rPr>
          <w:sz w:val="28"/>
          <w:szCs w:val="28"/>
        </w:rPr>
        <w:t>ункт «Депозиты». Как и при кредитовании по нажатию на данный пункт меню открывается главное окно по предоставлению депозитов (рисунок</w:t>
      </w:r>
      <w:r w:rsidR="009E0271">
        <w:rPr>
          <w:sz w:val="28"/>
          <w:szCs w:val="28"/>
        </w:rPr>
        <w:t> </w:t>
      </w:r>
      <w:r w:rsidR="00273E02">
        <w:rPr>
          <w:sz w:val="28"/>
          <w:szCs w:val="28"/>
        </w:rPr>
        <w:t>7.</w:t>
      </w:r>
      <w:r>
        <w:rPr>
          <w:sz w:val="28"/>
          <w:szCs w:val="28"/>
        </w:rPr>
        <w:t>9</w:t>
      </w:r>
      <w:r w:rsidR="00273E02">
        <w:rPr>
          <w:sz w:val="28"/>
          <w:szCs w:val="28"/>
        </w:rPr>
        <w:t>).</w:t>
      </w:r>
      <w:r w:rsidR="00273E02" w:rsidRPr="004327D7">
        <w:rPr>
          <w:sz w:val="28"/>
          <w:szCs w:val="28"/>
        </w:rPr>
        <w:t xml:space="preserve"> </w:t>
      </w:r>
    </w:p>
    <w:p w:rsidR="00273E02" w:rsidRPr="004327D7" w:rsidRDefault="00273E02" w:rsidP="00273E02">
      <w:pPr>
        <w:spacing w:line="276" w:lineRule="auto"/>
        <w:ind w:firstLine="709"/>
        <w:jc w:val="both"/>
        <w:rPr>
          <w:sz w:val="28"/>
          <w:szCs w:val="28"/>
        </w:rPr>
      </w:pPr>
      <w:r>
        <w:rPr>
          <w:sz w:val="28"/>
          <w:szCs w:val="28"/>
        </w:rPr>
        <w:t>Если пользователь не оформлял никаких вкладов, или его заявление еще не было рассмотрено, то при нажатии на кнопку «Закрытие вклада», клиенту открывается уведомление о невозможности совершения операции (рисунок</w:t>
      </w:r>
      <w:r w:rsidR="009E0271">
        <w:rPr>
          <w:sz w:val="28"/>
          <w:szCs w:val="28"/>
        </w:rPr>
        <w:t> </w:t>
      </w:r>
      <w:r>
        <w:rPr>
          <w:sz w:val="28"/>
          <w:szCs w:val="28"/>
        </w:rPr>
        <w:t>7.</w:t>
      </w:r>
      <w:r w:rsidR="006E7D86">
        <w:rPr>
          <w:sz w:val="28"/>
          <w:szCs w:val="28"/>
        </w:rPr>
        <w:t>10</w:t>
      </w:r>
      <w:r>
        <w:rPr>
          <w:sz w:val="28"/>
          <w:szCs w:val="28"/>
        </w:rPr>
        <w:t>).</w:t>
      </w:r>
    </w:p>
    <w:p w:rsidR="0055195B" w:rsidRDefault="0055195B" w:rsidP="0055195B">
      <w:pPr>
        <w:spacing w:line="276" w:lineRule="auto"/>
        <w:ind w:firstLine="709"/>
        <w:jc w:val="both"/>
        <w:rPr>
          <w:sz w:val="28"/>
          <w:szCs w:val="28"/>
        </w:rPr>
      </w:pPr>
    </w:p>
    <w:p w:rsidR="0055195B" w:rsidRPr="005B7387" w:rsidRDefault="0055195B" w:rsidP="005B7387">
      <w:pPr>
        <w:spacing w:line="276" w:lineRule="auto"/>
        <w:jc w:val="center"/>
        <w:rPr>
          <w:sz w:val="28"/>
          <w:szCs w:val="28"/>
          <w:lang w:val="en-US"/>
        </w:rPr>
      </w:pPr>
      <w:r>
        <w:rPr>
          <w:noProof/>
        </w:rPr>
        <w:drawing>
          <wp:inline distT="0" distB="0" distL="0" distR="0" wp14:anchorId="438E09C5" wp14:editId="3B19969F">
            <wp:extent cx="4629150" cy="4695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9150" cy="4695825"/>
                    </a:xfrm>
                    <a:prstGeom prst="rect">
                      <a:avLst/>
                    </a:prstGeom>
                  </pic:spPr>
                </pic:pic>
              </a:graphicData>
            </a:graphic>
          </wp:inline>
        </w:drawing>
      </w:r>
    </w:p>
    <w:p w:rsidR="005B7387" w:rsidRDefault="005B7387" w:rsidP="005B7387">
      <w:pPr>
        <w:spacing w:line="276" w:lineRule="auto"/>
        <w:jc w:val="center"/>
        <w:rPr>
          <w:sz w:val="28"/>
          <w:szCs w:val="28"/>
        </w:rPr>
      </w:pPr>
    </w:p>
    <w:p w:rsidR="005B7387" w:rsidRDefault="005B7387" w:rsidP="005B7387">
      <w:pPr>
        <w:spacing w:line="276" w:lineRule="auto"/>
        <w:jc w:val="center"/>
        <w:rPr>
          <w:sz w:val="28"/>
          <w:szCs w:val="28"/>
        </w:rPr>
      </w:pPr>
      <w:r>
        <w:rPr>
          <w:sz w:val="28"/>
          <w:szCs w:val="28"/>
        </w:rPr>
        <w:t>Рисунок 7.</w:t>
      </w:r>
      <w:r w:rsidR="006E7D86">
        <w:rPr>
          <w:sz w:val="28"/>
          <w:szCs w:val="28"/>
        </w:rPr>
        <w:t>8</w:t>
      </w:r>
      <w:r>
        <w:rPr>
          <w:sz w:val="28"/>
          <w:szCs w:val="28"/>
        </w:rPr>
        <w:t xml:space="preserve"> – Оформление заявления на услугу кредитования</w:t>
      </w:r>
    </w:p>
    <w:p w:rsidR="005B7387" w:rsidRDefault="005B7387" w:rsidP="005B7387">
      <w:pPr>
        <w:spacing w:line="276" w:lineRule="auto"/>
        <w:jc w:val="center"/>
        <w:rPr>
          <w:sz w:val="28"/>
          <w:szCs w:val="28"/>
        </w:rPr>
      </w:pPr>
      <w:r>
        <w:rPr>
          <w:noProof/>
        </w:rPr>
        <w:lastRenderedPageBreak/>
        <w:drawing>
          <wp:inline distT="0" distB="0" distL="0" distR="0" wp14:anchorId="5FB4133F" wp14:editId="1A534EA7">
            <wp:extent cx="5940425" cy="26352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635250"/>
                    </a:xfrm>
                    <a:prstGeom prst="rect">
                      <a:avLst/>
                    </a:prstGeom>
                  </pic:spPr>
                </pic:pic>
              </a:graphicData>
            </a:graphic>
          </wp:inline>
        </w:drawing>
      </w:r>
    </w:p>
    <w:p w:rsidR="005B7387" w:rsidRDefault="005B7387" w:rsidP="005B7387">
      <w:pPr>
        <w:spacing w:line="276" w:lineRule="auto"/>
        <w:jc w:val="center"/>
        <w:rPr>
          <w:sz w:val="28"/>
          <w:szCs w:val="28"/>
        </w:rPr>
      </w:pPr>
    </w:p>
    <w:p w:rsidR="005B7387" w:rsidRDefault="005B7387" w:rsidP="005B7387">
      <w:pPr>
        <w:spacing w:line="276" w:lineRule="auto"/>
        <w:jc w:val="center"/>
        <w:rPr>
          <w:sz w:val="28"/>
          <w:szCs w:val="28"/>
        </w:rPr>
      </w:pPr>
      <w:r>
        <w:rPr>
          <w:sz w:val="28"/>
          <w:szCs w:val="28"/>
        </w:rPr>
        <w:t>Рисунок 7.</w:t>
      </w:r>
      <w:r w:rsidR="006E7D86">
        <w:rPr>
          <w:sz w:val="28"/>
          <w:szCs w:val="28"/>
        </w:rPr>
        <w:t>9</w:t>
      </w:r>
      <w:r>
        <w:rPr>
          <w:sz w:val="28"/>
          <w:szCs w:val="28"/>
        </w:rPr>
        <w:t xml:space="preserve"> – Окно по предоставлению услуг по депозитам</w:t>
      </w:r>
    </w:p>
    <w:p w:rsidR="005B7387" w:rsidRDefault="005B7387" w:rsidP="005B7387">
      <w:pPr>
        <w:spacing w:line="276" w:lineRule="auto"/>
        <w:ind w:firstLine="709"/>
        <w:jc w:val="both"/>
        <w:rPr>
          <w:sz w:val="28"/>
          <w:szCs w:val="28"/>
        </w:rPr>
      </w:pPr>
    </w:p>
    <w:p w:rsidR="004327D7" w:rsidRDefault="004327D7" w:rsidP="004327D7">
      <w:pPr>
        <w:spacing w:line="276" w:lineRule="auto"/>
        <w:jc w:val="center"/>
        <w:rPr>
          <w:sz w:val="28"/>
          <w:szCs w:val="28"/>
        </w:rPr>
      </w:pPr>
      <w:r>
        <w:rPr>
          <w:noProof/>
        </w:rPr>
        <w:drawing>
          <wp:inline distT="0" distB="0" distL="0" distR="0" wp14:anchorId="08FD0C53" wp14:editId="6ECE93B5">
            <wp:extent cx="4629150" cy="18383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9150" cy="1838325"/>
                    </a:xfrm>
                    <a:prstGeom prst="rect">
                      <a:avLst/>
                    </a:prstGeom>
                  </pic:spPr>
                </pic:pic>
              </a:graphicData>
            </a:graphic>
          </wp:inline>
        </w:drawing>
      </w:r>
    </w:p>
    <w:p w:rsidR="004327D7" w:rsidRDefault="004327D7" w:rsidP="004327D7">
      <w:pPr>
        <w:spacing w:line="276" w:lineRule="auto"/>
        <w:jc w:val="center"/>
        <w:rPr>
          <w:sz w:val="28"/>
          <w:szCs w:val="28"/>
        </w:rPr>
      </w:pPr>
    </w:p>
    <w:p w:rsidR="004327D7" w:rsidRDefault="004327D7" w:rsidP="004327D7">
      <w:pPr>
        <w:spacing w:line="276" w:lineRule="auto"/>
        <w:jc w:val="center"/>
        <w:rPr>
          <w:sz w:val="28"/>
          <w:szCs w:val="28"/>
        </w:rPr>
      </w:pPr>
      <w:r>
        <w:rPr>
          <w:sz w:val="28"/>
          <w:szCs w:val="28"/>
        </w:rPr>
        <w:t>Рисунок 7.</w:t>
      </w:r>
      <w:r w:rsidR="006E7D86">
        <w:rPr>
          <w:sz w:val="28"/>
          <w:szCs w:val="28"/>
        </w:rPr>
        <w:t>10</w:t>
      </w:r>
      <w:r>
        <w:rPr>
          <w:sz w:val="28"/>
          <w:szCs w:val="28"/>
        </w:rPr>
        <w:t xml:space="preserve"> – Предупреждение невозможности выполнения операции</w:t>
      </w:r>
    </w:p>
    <w:p w:rsidR="004327D7" w:rsidRDefault="004327D7" w:rsidP="004327D7">
      <w:pPr>
        <w:spacing w:line="276" w:lineRule="auto"/>
        <w:jc w:val="center"/>
        <w:rPr>
          <w:sz w:val="28"/>
          <w:szCs w:val="28"/>
        </w:rPr>
      </w:pPr>
    </w:p>
    <w:p w:rsidR="00BD65CE" w:rsidRDefault="004327D7" w:rsidP="004327D7">
      <w:pPr>
        <w:spacing w:line="276" w:lineRule="auto"/>
        <w:ind w:firstLine="709"/>
        <w:jc w:val="both"/>
        <w:rPr>
          <w:sz w:val="28"/>
          <w:szCs w:val="28"/>
        </w:rPr>
      </w:pPr>
      <w:r>
        <w:rPr>
          <w:sz w:val="28"/>
          <w:szCs w:val="28"/>
        </w:rPr>
        <w:t>Операция закрытия депозита произойдет, если пользователь уже открывал вклад. При этом выпоре данной операции клиентом формируется заявка на закрытие депозита</w:t>
      </w:r>
      <w:r w:rsidR="00BD65CE">
        <w:rPr>
          <w:sz w:val="28"/>
          <w:szCs w:val="28"/>
        </w:rPr>
        <w:t>, и открывается окно уведомления, в котором сообщается о том, что заявление сформировано, но нужно подтверждение со стороны работников банка (рисунок 7.1</w:t>
      </w:r>
      <w:r w:rsidR="006E7D86">
        <w:rPr>
          <w:sz w:val="28"/>
          <w:szCs w:val="28"/>
        </w:rPr>
        <w:t>1</w:t>
      </w:r>
      <w:r w:rsidR="00BD65CE">
        <w:rPr>
          <w:sz w:val="28"/>
          <w:szCs w:val="28"/>
        </w:rPr>
        <w:t>).</w:t>
      </w:r>
    </w:p>
    <w:p w:rsidR="00BD65CE" w:rsidRDefault="00BD65CE" w:rsidP="004327D7">
      <w:pPr>
        <w:spacing w:line="276" w:lineRule="auto"/>
        <w:ind w:firstLine="709"/>
        <w:jc w:val="both"/>
        <w:rPr>
          <w:sz w:val="28"/>
          <w:szCs w:val="28"/>
        </w:rPr>
      </w:pPr>
      <w:r>
        <w:rPr>
          <w:sz w:val="28"/>
          <w:szCs w:val="28"/>
        </w:rPr>
        <w:t>На главном окне депозитов в центре можно увидеть перечень всех предоставляемых клиентам депозитов. Это информация для ознакомления и возможного дальнейшего руководства при выборе, какой именно вклад выгодно открыть клиенту.</w:t>
      </w:r>
    </w:p>
    <w:p w:rsidR="00BD65CE" w:rsidRDefault="00BD65CE" w:rsidP="004327D7">
      <w:pPr>
        <w:spacing w:line="276" w:lineRule="auto"/>
        <w:ind w:firstLine="709"/>
        <w:jc w:val="both"/>
        <w:rPr>
          <w:sz w:val="28"/>
          <w:szCs w:val="28"/>
        </w:rPr>
      </w:pPr>
      <w:r>
        <w:rPr>
          <w:sz w:val="28"/>
          <w:szCs w:val="28"/>
        </w:rPr>
        <w:t>Клиент может оформить заявление, если определился с видом вклада, нажав на кнопку «Открыть вклад». Откроется окно заявления на открытия вклада (рисунок 7.1</w:t>
      </w:r>
      <w:r w:rsidR="006E7D86">
        <w:rPr>
          <w:sz w:val="28"/>
          <w:szCs w:val="28"/>
        </w:rPr>
        <w:t>2</w:t>
      </w:r>
      <w:r>
        <w:rPr>
          <w:sz w:val="28"/>
          <w:szCs w:val="28"/>
        </w:rPr>
        <w:t>).</w:t>
      </w:r>
    </w:p>
    <w:p w:rsidR="004327D7" w:rsidRDefault="004327D7" w:rsidP="004327D7">
      <w:pPr>
        <w:spacing w:line="276" w:lineRule="auto"/>
        <w:jc w:val="center"/>
        <w:rPr>
          <w:sz w:val="28"/>
          <w:szCs w:val="28"/>
          <w:lang w:val="en-US"/>
        </w:rPr>
      </w:pPr>
      <w:r>
        <w:rPr>
          <w:noProof/>
        </w:rPr>
        <w:lastRenderedPageBreak/>
        <w:drawing>
          <wp:inline distT="0" distB="0" distL="0" distR="0" wp14:anchorId="06057281" wp14:editId="1A067A22">
            <wp:extent cx="4629150" cy="18383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150" cy="1838325"/>
                    </a:xfrm>
                    <a:prstGeom prst="rect">
                      <a:avLst/>
                    </a:prstGeom>
                  </pic:spPr>
                </pic:pic>
              </a:graphicData>
            </a:graphic>
          </wp:inline>
        </w:drawing>
      </w:r>
    </w:p>
    <w:p w:rsidR="00BD65CE" w:rsidRDefault="00BD65CE" w:rsidP="004327D7">
      <w:pPr>
        <w:spacing w:line="276" w:lineRule="auto"/>
        <w:jc w:val="center"/>
        <w:rPr>
          <w:sz w:val="28"/>
          <w:szCs w:val="28"/>
          <w:lang w:val="en-US"/>
        </w:rPr>
      </w:pPr>
    </w:p>
    <w:p w:rsidR="00BD65CE" w:rsidRPr="00BD65CE" w:rsidRDefault="00BD65CE" w:rsidP="004327D7">
      <w:pPr>
        <w:spacing w:line="276" w:lineRule="auto"/>
        <w:jc w:val="center"/>
        <w:rPr>
          <w:sz w:val="28"/>
          <w:szCs w:val="28"/>
        </w:rPr>
      </w:pPr>
      <w:r>
        <w:rPr>
          <w:sz w:val="28"/>
          <w:szCs w:val="28"/>
        </w:rPr>
        <w:t>Рисунок 7.1</w:t>
      </w:r>
      <w:r w:rsidR="006E7D86">
        <w:rPr>
          <w:sz w:val="28"/>
          <w:szCs w:val="28"/>
        </w:rPr>
        <w:t>1</w:t>
      </w:r>
      <w:r>
        <w:rPr>
          <w:sz w:val="28"/>
          <w:szCs w:val="28"/>
        </w:rPr>
        <w:t xml:space="preserve"> – Уведомление о запросе на закрытие депозита</w:t>
      </w:r>
    </w:p>
    <w:p w:rsidR="00BD65CE" w:rsidRPr="00BD65CE" w:rsidRDefault="00BD65CE" w:rsidP="004327D7">
      <w:pPr>
        <w:spacing w:line="276" w:lineRule="auto"/>
        <w:jc w:val="center"/>
        <w:rPr>
          <w:sz w:val="28"/>
          <w:szCs w:val="28"/>
        </w:rPr>
      </w:pPr>
    </w:p>
    <w:p w:rsidR="004327D7" w:rsidRDefault="004327D7" w:rsidP="00BD65CE">
      <w:pPr>
        <w:spacing w:line="276" w:lineRule="auto"/>
        <w:jc w:val="center"/>
        <w:rPr>
          <w:sz w:val="28"/>
          <w:szCs w:val="28"/>
          <w:lang w:val="en-US"/>
        </w:rPr>
      </w:pPr>
      <w:r>
        <w:rPr>
          <w:noProof/>
        </w:rPr>
        <w:drawing>
          <wp:inline distT="0" distB="0" distL="0" distR="0" wp14:anchorId="058837D5" wp14:editId="55D292CF">
            <wp:extent cx="4629150" cy="46958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150" cy="4695825"/>
                    </a:xfrm>
                    <a:prstGeom prst="rect">
                      <a:avLst/>
                    </a:prstGeom>
                  </pic:spPr>
                </pic:pic>
              </a:graphicData>
            </a:graphic>
          </wp:inline>
        </w:drawing>
      </w:r>
    </w:p>
    <w:p w:rsidR="00BD65CE" w:rsidRDefault="00BD65CE" w:rsidP="00BD65CE">
      <w:pPr>
        <w:spacing w:line="276" w:lineRule="auto"/>
        <w:jc w:val="center"/>
        <w:rPr>
          <w:sz w:val="28"/>
          <w:szCs w:val="28"/>
          <w:lang w:val="en-US"/>
        </w:rPr>
      </w:pPr>
    </w:p>
    <w:p w:rsidR="00BD65CE" w:rsidRDefault="00BD65CE" w:rsidP="00BD65CE">
      <w:pPr>
        <w:spacing w:line="276" w:lineRule="auto"/>
        <w:jc w:val="center"/>
        <w:rPr>
          <w:sz w:val="28"/>
          <w:szCs w:val="28"/>
        </w:rPr>
      </w:pPr>
      <w:r>
        <w:rPr>
          <w:sz w:val="28"/>
          <w:szCs w:val="28"/>
        </w:rPr>
        <w:t>Рисунок 7.1</w:t>
      </w:r>
      <w:r w:rsidR="006E7D86">
        <w:rPr>
          <w:sz w:val="28"/>
          <w:szCs w:val="28"/>
        </w:rPr>
        <w:t>2</w:t>
      </w:r>
      <w:r>
        <w:rPr>
          <w:sz w:val="28"/>
          <w:szCs w:val="28"/>
        </w:rPr>
        <w:t xml:space="preserve"> – Оформление заявления на открытие вклада</w:t>
      </w:r>
    </w:p>
    <w:p w:rsidR="00BD65CE" w:rsidRDefault="00BD65CE" w:rsidP="00BD65CE">
      <w:pPr>
        <w:spacing w:line="276" w:lineRule="auto"/>
        <w:jc w:val="center"/>
        <w:rPr>
          <w:sz w:val="28"/>
          <w:szCs w:val="28"/>
        </w:rPr>
      </w:pPr>
    </w:p>
    <w:p w:rsidR="00BD65CE" w:rsidRDefault="00BD65CE" w:rsidP="00BD65CE">
      <w:pPr>
        <w:spacing w:line="276" w:lineRule="auto"/>
        <w:ind w:firstLine="709"/>
        <w:jc w:val="both"/>
        <w:rPr>
          <w:sz w:val="28"/>
          <w:szCs w:val="28"/>
        </w:rPr>
      </w:pPr>
      <w:r>
        <w:rPr>
          <w:sz w:val="28"/>
          <w:szCs w:val="28"/>
        </w:rPr>
        <w:t>После отправки заявления</w:t>
      </w:r>
      <w:r w:rsidR="0039367D">
        <w:rPr>
          <w:sz w:val="28"/>
          <w:szCs w:val="28"/>
        </w:rPr>
        <w:t>, и последующего его оформления со стороны работников банка, клиент имеет счет с заявленной в заявлении суммой.</w:t>
      </w:r>
    </w:p>
    <w:p w:rsidR="00B77AEE" w:rsidRDefault="00B77AEE" w:rsidP="00BD65CE">
      <w:pPr>
        <w:spacing w:line="276" w:lineRule="auto"/>
        <w:ind w:firstLine="709"/>
        <w:jc w:val="both"/>
        <w:rPr>
          <w:sz w:val="28"/>
          <w:szCs w:val="28"/>
        </w:rPr>
      </w:pPr>
      <w:r>
        <w:rPr>
          <w:sz w:val="28"/>
          <w:szCs w:val="28"/>
        </w:rPr>
        <w:t>Данной программой можно также пользоваться и работникам банка. Если ввести соответствующий логин и пароль, то для служащего откроется главное окно администратора (рисунок 7.1</w:t>
      </w:r>
      <w:r w:rsidR="006E7D86">
        <w:rPr>
          <w:sz w:val="28"/>
          <w:szCs w:val="28"/>
        </w:rPr>
        <w:t>3</w:t>
      </w:r>
      <w:r>
        <w:rPr>
          <w:sz w:val="28"/>
          <w:szCs w:val="28"/>
        </w:rPr>
        <w:t>).</w:t>
      </w:r>
    </w:p>
    <w:p w:rsidR="00B77AEE" w:rsidRDefault="00B77AEE" w:rsidP="00BD65CE">
      <w:pPr>
        <w:spacing w:line="276" w:lineRule="auto"/>
        <w:ind w:firstLine="709"/>
        <w:jc w:val="both"/>
        <w:rPr>
          <w:sz w:val="28"/>
          <w:szCs w:val="28"/>
        </w:rPr>
      </w:pPr>
      <w:r>
        <w:rPr>
          <w:sz w:val="28"/>
          <w:szCs w:val="28"/>
        </w:rPr>
        <w:lastRenderedPageBreak/>
        <w:t>Структура данного окна представляет собой меню с операциями, которые может выполнить работник. В меню выделены две логические части: для работы с клиентами и для работы с тарифными планами и их анализом.</w:t>
      </w:r>
    </w:p>
    <w:p w:rsidR="00B77AEE" w:rsidRDefault="00B77AEE" w:rsidP="00BD65CE">
      <w:pPr>
        <w:spacing w:line="276" w:lineRule="auto"/>
        <w:ind w:firstLine="709"/>
        <w:jc w:val="both"/>
        <w:rPr>
          <w:sz w:val="28"/>
          <w:szCs w:val="28"/>
        </w:rPr>
      </w:pPr>
      <w:r>
        <w:rPr>
          <w:sz w:val="28"/>
          <w:szCs w:val="28"/>
        </w:rPr>
        <w:t>Часть меню по работе с клиентами включает в себя следующие пункты меню:</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Заявления на кредиты;</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Закрытие кредитов;</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Заявления на вклады;</w:t>
      </w:r>
    </w:p>
    <w:p w:rsidR="00B77AEE" w:rsidRDefault="00B77AEE" w:rsidP="006E7D86">
      <w:pPr>
        <w:pStyle w:val="ae"/>
        <w:numPr>
          <w:ilvl w:val="0"/>
          <w:numId w:val="7"/>
        </w:numPr>
        <w:spacing w:after="0"/>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Закрытие вкладов.</w:t>
      </w:r>
    </w:p>
    <w:p w:rsidR="006E7D86" w:rsidRPr="006E7D86" w:rsidRDefault="006E7D86" w:rsidP="006E7D86">
      <w:pPr>
        <w:jc w:val="both"/>
        <w:rPr>
          <w:sz w:val="28"/>
          <w:szCs w:val="28"/>
        </w:rPr>
      </w:pPr>
    </w:p>
    <w:p w:rsidR="00B77AEE" w:rsidRDefault="00B77AEE" w:rsidP="00B77AEE">
      <w:pPr>
        <w:spacing w:line="276" w:lineRule="auto"/>
        <w:jc w:val="center"/>
        <w:rPr>
          <w:sz w:val="28"/>
          <w:szCs w:val="28"/>
          <w:lang w:val="en-US"/>
        </w:rPr>
      </w:pPr>
      <w:r>
        <w:rPr>
          <w:noProof/>
        </w:rPr>
        <w:drawing>
          <wp:inline distT="0" distB="0" distL="0" distR="0" wp14:anchorId="0A570464" wp14:editId="4750271A">
            <wp:extent cx="5581650" cy="37433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3743325"/>
                    </a:xfrm>
                    <a:prstGeom prst="rect">
                      <a:avLst/>
                    </a:prstGeom>
                  </pic:spPr>
                </pic:pic>
              </a:graphicData>
            </a:graphic>
          </wp:inline>
        </w:drawing>
      </w:r>
    </w:p>
    <w:p w:rsidR="00B77AEE" w:rsidRDefault="00B77AEE" w:rsidP="00B77AEE">
      <w:pPr>
        <w:spacing w:line="276" w:lineRule="auto"/>
        <w:jc w:val="center"/>
        <w:rPr>
          <w:sz w:val="28"/>
          <w:szCs w:val="28"/>
          <w:lang w:val="en-US"/>
        </w:rPr>
      </w:pPr>
    </w:p>
    <w:p w:rsidR="00B77AEE" w:rsidRDefault="00B77AEE" w:rsidP="00B77AEE">
      <w:pPr>
        <w:spacing w:line="276" w:lineRule="auto"/>
        <w:jc w:val="center"/>
        <w:rPr>
          <w:sz w:val="28"/>
          <w:szCs w:val="28"/>
        </w:rPr>
      </w:pPr>
      <w:r>
        <w:rPr>
          <w:sz w:val="28"/>
          <w:szCs w:val="28"/>
        </w:rPr>
        <w:t>Рисунок 7.1</w:t>
      </w:r>
      <w:r w:rsidR="006E7D86">
        <w:rPr>
          <w:sz w:val="28"/>
          <w:szCs w:val="28"/>
        </w:rPr>
        <w:t>3</w:t>
      </w:r>
      <w:r>
        <w:rPr>
          <w:sz w:val="28"/>
          <w:szCs w:val="28"/>
        </w:rPr>
        <w:t xml:space="preserve"> – Главное окно администратора</w:t>
      </w:r>
    </w:p>
    <w:p w:rsidR="00B77AEE" w:rsidRDefault="00B77AEE" w:rsidP="00B77AEE">
      <w:pPr>
        <w:spacing w:line="276" w:lineRule="auto"/>
        <w:ind w:firstLine="709"/>
        <w:jc w:val="both"/>
        <w:rPr>
          <w:sz w:val="28"/>
          <w:szCs w:val="28"/>
        </w:rPr>
      </w:pPr>
    </w:p>
    <w:p w:rsidR="00B77AEE" w:rsidRPr="006E7D86" w:rsidRDefault="00B77AEE" w:rsidP="00B77AEE">
      <w:pPr>
        <w:spacing w:line="276" w:lineRule="auto"/>
        <w:ind w:firstLine="709"/>
        <w:jc w:val="both"/>
        <w:rPr>
          <w:sz w:val="28"/>
          <w:szCs w:val="28"/>
        </w:rPr>
      </w:pPr>
      <w:r>
        <w:rPr>
          <w:sz w:val="28"/>
          <w:szCs w:val="28"/>
        </w:rPr>
        <w:t>При оформлении заявлений на кредиты следует выбрать соответствующий пункт меню, после чего открывается окно по работе с заявлениями на кредиты (рисунок 7.1</w:t>
      </w:r>
      <w:r w:rsidR="006E7D86">
        <w:rPr>
          <w:sz w:val="28"/>
          <w:szCs w:val="28"/>
        </w:rPr>
        <w:t>4</w:t>
      </w:r>
      <w:r>
        <w:rPr>
          <w:sz w:val="28"/>
          <w:szCs w:val="28"/>
        </w:rPr>
        <w:t>).</w:t>
      </w:r>
    </w:p>
    <w:p w:rsidR="00B77AEE" w:rsidRDefault="00B77AEE" w:rsidP="00B77AEE">
      <w:pPr>
        <w:spacing w:line="276" w:lineRule="auto"/>
        <w:jc w:val="center"/>
        <w:rPr>
          <w:sz w:val="28"/>
          <w:szCs w:val="28"/>
          <w:lang w:val="en-US"/>
        </w:rPr>
      </w:pPr>
      <w:r>
        <w:rPr>
          <w:noProof/>
        </w:rPr>
        <w:lastRenderedPageBreak/>
        <w:drawing>
          <wp:inline distT="0" distB="0" distL="0" distR="0" wp14:anchorId="68F8E1D1" wp14:editId="2EFBF2CE">
            <wp:extent cx="5940425" cy="19646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964690"/>
                    </a:xfrm>
                    <a:prstGeom prst="rect">
                      <a:avLst/>
                    </a:prstGeom>
                  </pic:spPr>
                </pic:pic>
              </a:graphicData>
            </a:graphic>
          </wp:inline>
        </w:drawing>
      </w:r>
    </w:p>
    <w:p w:rsidR="00B77AEE" w:rsidRDefault="00B77AEE" w:rsidP="00B77AEE">
      <w:pPr>
        <w:spacing w:line="276" w:lineRule="auto"/>
        <w:jc w:val="center"/>
        <w:rPr>
          <w:sz w:val="28"/>
          <w:szCs w:val="28"/>
          <w:lang w:val="en-US"/>
        </w:rPr>
      </w:pPr>
    </w:p>
    <w:p w:rsidR="00B77AEE" w:rsidRDefault="00B77AEE" w:rsidP="00B77AEE">
      <w:pPr>
        <w:spacing w:line="276" w:lineRule="auto"/>
        <w:jc w:val="center"/>
        <w:rPr>
          <w:sz w:val="28"/>
          <w:szCs w:val="28"/>
        </w:rPr>
      </w:pPr>
      <w:r>
        <w:rPr>
          <w:sz w:val="28"/>
          <w:szCs w:val="28"/>
        </w:rPr>
        <w:t>Рисунок 7.1</w:t>
      </w:r>
      <w:r w:rsidR="006E7D86">
        <w:rPr>
          <w:sz w:val="28"/>
          <w:szCs w:val="28"/>
        </w:rPr>
        <w:t>4</w:t>
      </w:r>
      <w:r>
        <w:rPr>
          <w:sz w:val="28"/>
          <w:szCs w:val="28"/>
        </w:rPr>
        <w:t xml:space="preserve"> – Окно оформлений заявлений на кредиты</w:t>
      </w:r>
    </w:p>
    <w:p w:rsidR="00B77AEE" w:rsidRDefault="00B77AEE" w:rsidP="00B77AEE">
      <w:pPr>
        <w:spacing w:line="276" w:lineRule="auto"/>
        <w:ind w:firstLine="709"/>
        <w:jc w:val="both"/>
        <w:rPr>
          <w:sz w:val="28"/>
          <w:szCs w:val="28"/>
        </w:rPr>
      </w:pPr>
    </w:p>
    <w:p w:rsidR="00B77AEE" w:rsidRDefault="00B77AEE" w:rsidP="00B77AEE">
      <w:pPr>
        <w:spacing w:line="276" w:lineRule="auto"/>
        <w:ind w:firstLine="709"/>
        <w:jc w:val="both"/>
        <w:rPr>
          <w:sz w:val="28"/>
          <w:szCs w:val="28"/>
        </w:rPr>
      </w:pPr>
      <w:r>
        <w:rPr>
          <w:sz w:val="28"/>
          <w:szCs w:val="28"/>
        </w:rPr>
        <w:t>Чтобы оформить какое-либо заявление, следует выбрать его в таблице, которая расположена в главной части окна, и нажать кнопку «Оформить выбранное заявление»</w:t>
      </w:r>
      <w:r w:rsidR="00C24765">
        <w:rPr>
          <w:sz w:val="28"/>
          <w:szCs w:val="28"/>
        </w:rPr>
        <w:t>. После выполнения данной операции в таблице заявлений, требующих оформления, больше не будет выводится выбранное заявление, так как оно перешло в статус оформленных. Клиент с этого момента может при помощи данного приложения погашать кредит.</w:t>
      </w:r>
    </w:p>
    <w:p w:rsidR="00C24765" w:rsidRDefault="00C24765" w:rsidP="00B77AEE">
      <w:pPr>
        <w:spacing w:line="276" w:lineRule="auto"/>
        <w:ind w:firstLine="709"/>
        <w:jc w:val="both"/>
        <w:rPr>
          <w:sz w:val="28"/>
          <w:szCs w:val="28"/>
        </w:rPr>
      </w:pPr>
      <w:r>
        <w:rPr>
          <w:sz w:val="28"/>
          <w:szCs w:val="28"/>
        </w:rPr>
        <w:t>При желании закрыть кредит следует выбрать соответствующий пункт меню в главном окне администратора. На рисунке 7.1</w:t>
      </w:r>
      <w:r w:rsidR="006E7D86">
        <w:rPr>
          <w:sz w:val="28"/>
          <w:szCs w:val="28"/>
        </w:rPr>
        <w:t>5</w:t>
      </w:r>
      <w:r>
        <w:rPr>
          <w:sz w:val="28"/>
          <w:szCs w:val="28"/>
        </w:rPr>
        <w:t xml:space="preserve"> изображено окно, которое открывается, если выбрать этот пункт.</w:t>
      </w:r>
    </w:p>
    <w:p w:rsidR="00C24765" w:rsidRDefault="00C24765" w:rsidP="00B77AEE">
      <w:pPr>
        <w:spacing w:line="276" w:lineRule="auto"/>
        <w:ind w:firstLine="709"/>
        <w:jc w:val="both"/>
        <w:rPr>
          <w:sz w:val="28"/>
          <w:szCs w:val="28"/>
        </w:rPr>
      </w:pPr>
    </w:p>
    <w:p w:rsidR="00C24765" w:rsidRDefault="00C24765" w:rsidP="00C24765">
      <w:pPr>
        <w:spacing w:line="276" w:lineRule="auto"/>
        <w:jc w:val="center"/>
        <w:rPr>
          <w:sz w:val="28"/>
          <w:szCs w:val="28"/>
          <w:lang w:val="en-US"/>
        </w:rPr>
      </w:pPr>
      <w:r>
        <w:rPr>
          <w:noProof/>
        </w:rPr>
        <w:drawing>
          <wp:inline distT="0" distB="0" distL="0" distR="0" wp14:anchorId="129EA78C" wp14:editId="6B8E701C">
            <wp:extent cx="4914900" cy="27908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4900" cy="2790825"/>
                    </a:xfrm>
                    <a:prstGeom prst="rect">
                      <a:avLst/>
                    </a:prstGeom>
                  </pic:spPr>
                </pic:pic>
              </a:graphicData>
            </a:graphic>
          </wp:inline>
        </w:drawing>
      </w:r>
    </w:p>
    <w:p w:rsidR="00C24765" w:rsidRDefault="00C24765" w:rsidP="00C24765">
      <w:pPr>
        <w:spacing w:line="276" w:lineRule="auto"/>
        <w:jc w:val="center"/>
        <w:rPr>
          <w:sz w:val="28"/>
          <w:szCs w:val="28"/>
          <w:lang w:val="en-US"/>
        </w:rPr>
      </w:pPr>
    </w:p>
    <w:p w:rsidR="00C24765" w:rsidRDefault="00C24765" w:rsidP="00C24765">
      <w:pPr>
        <w:spacing w:line="276" w:lineRule="auto"/>
        <w:jc w:val="center"/>
        <w:rPr>
          <w:sz w:val="28"/>
          <w:szCs w:val="28"/>
        </w:rPr>
      </w:pPr>
      <w:r>
        <w:rPr>
          <w:sz w:val="28"/>
          <w:szCs w:val="28"/>
        </w:rPr>
        <w:t>Рисунок 7.1</w:t>
      </w:r>
      <w:r w:rsidR="006E7D86">
        <w:rPr>
          <w:sz w:val="28"/>
          <w:szCs w:val="28"/>
        </w:rPr>
        <w:t>5</w:t>
      </w:r>
      <w:r>
        <w:rPr>
          <w:sz w:val="28"/>
          <w:szCs w:val="28"/>
        </w:rPr>
        <w:t xml:space="preserve"> – Окно закрытия кредитов</w:t>
      </w:r>
    </w:p>
    <w:p w:rsidR="00C24765" w:rsidRDefault="00C24765" w:rsidP="00C24765">
      <w:pPr>
        <w:spacing w:line="276" w:lineRule="auto"/>
        <w:ind w:firstLine="709"/>
        <w:jc w:val="both"/>
        <w:rPr>
          <w:sz w:val="28"/>
          <w:szCs w:val="28"/>
        </w:rPr>
      </w:pPr>
    </w:p>
    <w:p w:rsidR="00C24765" w:rsidRDefault="00C24765" w:rsidP="00C24765">
      <w:pPr>
        <w:spacing w:line="276" w:lineRule="auto"/>
        <w:ind w:firstLine="709"/>
        <w:jc w:val="both"/>
        <w:rPr>
          <w:sz w:val="28"/>
          <w:szCs w:val="28"/>
        </w:rPr>
      </w:pPr>
      <w:r>
        <w:rPr>
          <w:sz w:val="28"/>
          <w:szCs w:val="28"/>
        </w:rPr>
        <w:t xml:space="preserve">В таблице выводятся те кредиты, которые клиенты уже выплатили, и которые следует закрыть, чтобы клиент мог в следующий раз при желании еще </w:t>
      </w:r>
      <w:r>
        <w:rPr>
          <w:sz w:val="28"/>
          <w:szCs w:val="28"/>
        </w:rPr>
        <w:lastRenderedPageBreak/>
        <w:t>раз оформить какой-либо кредит в банке. Для оформления таких кредитов следует выбрать заявление в таблице и нажать на кнопку «Оформить закрытие».</w:t>
      </w:r>
    </w:p>
    <w:p w:rsidR="00C24765" w:rsidRPr="00AA68DD" w:rsidRDefault="00C24765" w:rsidP="00C24765">
      <w:pPr>
        <w:spacing w:line="276" w:lineRule="auto"/>
        <w:ind w:firstLine="709"/>
        <w:jc w:val="both"/>
        <w:rPr>
          <w:sz w:val="28"/>
          <w:szCs w:val="28"/>
        </w:rPr>
      </w:pPr>
      <w:r>
        <w:rPr>
          <w:sz w:val="28"/>
          <w:szCs w:val="28"/>
        </w:rPr>
        <w:t>Так как клиенты имеют возможность досрочно погасить оставшуюся сумму кредита, работники банка должны отслеживать такие запросы. Чтобы посмотреть, какие клиенты обратились с досрочным погашением, следует нажать на кнопку «Досрочное закрытие»</w:t>
      </w:r>
      <w:r w:rsidR="006E7D86">
        <w:rPr>
          <w:sz w:val="28"/>
          <w:szCs w:val="28"/>
        </w:rPr>
        <w:t>, при этом открывается аналогичное окно (рисунок 7.16), но в таблице выводится список заявлений клиентов о досрочном погашении.</w:t>
      </w:r>
    </w:p>
    <w:p w:rsidR="00C24765" w:rsidRDefault="00C24765" w:rsidP="00C24765">
      <w:pPr>
        <w:spacing w:line="276" w:lineRule="auto"/>
        <w:ind w:firstLine="709"/>
        <w:jc w:val="both"/>
        <w:rPr>
          <w:sz w:val="28"/>
          <w:szCs w:val="28"/>
        </w:rPr>
      </w:pPr>
    </w:p>
    <w:p w:rsidR="006E7D86" w:rsidRDefault="006E7D86" w:rsidP="006E7D86">
      <w:pPr>
        <w:spacing w:line="276" w:lineRule="auto"/>
        <w:jc w:val="center"/>
        <w:rPr>
          <w:sz w:val="28"/>
          <w:szCs w:val="28"/>
        </w:rPr>
      </w:pPr>
      <w:r>
        <w:rPr>
          <w:noProof/>
        </w:rPr>
        <w:drawing>
          <wp:inline distT="0" distB="0" distL="0" distR="0" wp14:anchorId="526FE299" wp14:editId="2954EE4F">
            <wp:extent cx="4914900" cy="27908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790825"/>
                    </a:xfrm>
                    <a:prstGeom prst="rect">
                      <a:avLst/>
                    </a:prstGeom>
                  </pic:spPr>
                </pic:pic>
              </a:graphicData>
            </a:graphic>
          </wp:inline>
        </w:drawing>
      </w:r>
    </w:p>
    <w:p w:rsidR="006E7D86" w:rsidRDefault="006E7D86" w:rsidP="006E7D86">
      <w:pPr>
        <w:spacing w:line="276" w:lineRule="auto"/>
        <w:jc w:val="center"/>
        <w:rPr>
          <w:sz w:val="28"/>
          <w:szCs w:val="28"/>
        </w:rPr>
      </w:pPr>
    </w:p>
    <w:p w:rsidR="006E7D86" w:rsidRDefault="006E7D86" w:rsidP="006E7D86">
      <w:pPr>
        <w:spacing w:line="276" w:lineRule="auto"/>
        <w:jc w:val="center"/>
        <w:rPr>
          <w:sz w:val="28"/>
          <w:szCs w:val="28"/>
        </w:rPr>
      </w:pPr>
      <w:r>
        <w:rPr>
          <w:sz w:val="28"/>
          <w:szCs w:val="28"/>
        </w:rPr>
        <w:t>Рисунок 7.16 – Окно заявлений о досрочном погашении кредита</w:t>
      </w:r>
    </w:p>
    <w:p w:rsidR="006E7D86" w:rsidRDefault="006E7D86" w:rsidP="006E7D86">
      <w:pPr>
        <w:spacing w:line="276" w:lineRule="auto"/>
        <w:ind w:firstLine="709"/>
        <w:jc w:val="both"/>
        <w:rPr>
          <w:sz w:val="28"/>
          <w:szCs w:val="28"/>
        </w:rPr>
      </w:pPr>
    </w:p>
    <w:p w:rsidR="006E7D86" w:rsidRPr="00AA68DD" w:rsidRDefault="006E7D86" w:rsidP="006E7D86">
      <w:pPr>
        <w:spacing w:line="276" w:lineRule="auto"/>
        <w:ind w:firstLine="709"/>
        <w:jc w:val="both"/>
        <w:rPr>
          <w:sz w:val="28"/>
          <w:szCs w:val="28"/>
        </w:rPr>
      </w:pPr>
      <w:r>
        <w:rPr>
          <w:sz w:val="28"/>
          <w:szCs w:val="28"/>
        </w:rPr>
        <w:t>Как и описывалось выше, для закрытия кредита в таблице следует выбрать заявление и нажать на кнопку «Оформить закрытие».</w:t>
      </w:r>
    </w:p>
    <w:p w:rsidR="00101A9D" w:rsidRDefault="00101A9D" w:rsidP="006E7D86">
      <w:pPr>
        <w:spacing w:line="276" w:lineRule="auto"/>
        <w:ind w:firstLine="709"/>
        <w:jc w:val="both"/>
        <w:rPr>
          <w:sz w:val="28"/>
          <w:szCs w:val="28"/>
        </w:rPr>
      </w:pPr>
      <w:r>
        <w:rPr>
          <w:sz w:val="28"/>
          <w:szCs w:val="28"/>
        </w:rPr>
        <w:t>Оставшиеся два пункта в первой части меню работают с депозитами клиентов. Для открытия депозита нужно выбрать пункт «Заявления на вклады». Откроется окно со списком заявлений от клиентов, которые желают открыть депозит (рисунок 7.17).</w:t>
      </w:r>
    </w:p>
    <w:p w:rsidR="00101A9D" w:rsidRDefault="00101A9D" w:rsidP="006E7D86">
      <w:pPr>
        <w:spacing w:line="276" w:lineRule="auto"/>
        <w:ind w:firstLine="709"/>
        <w:jc w:val="both"/>
        <w:rPr>
          <w:sz w:val="28"/>
          <w:szCs w:val="28"/>
        </w:rPr>
      </w:pPr>
      <w:r>
        <w:rPr>
          <w:sz w:val="28"/>
          <w:szCs w:val="28"/>
        </w:rPr>
        <w:t xml:space="preserve">Чтобы оформить заявление на открытие вклада необходимо выбрать это заявление в таблице и начать на кнопку «Оформить выбранное заявление». </w:t>
      </w:r>
    </w:p>
    <w:p w:rsidR="00101A9D" w:rsidRPr="00AA68DD" w:rsidRDefault="00101A9D" w:rsidP="006E7D86">
      <w:pPr>
        <w:spacing w:line="276" w:lineRule="auto"/>
        <w:ind w:firstLine="709"/>
        <w:jc w:val="both"/>
        <w:rPr>
          <w:sz w:val="28"/>
          <w:szCs w:val="28"/>
        </w:rPr>
      </w:pPr>
      <w:r>
        <w:rPr>
          <w:sz w:val="28"/>
          <w:szCs w:val="28"/>
        </w:rPr>
        <w:t>В случае, если клиент желает закрыть вклад и забрать деньги, он отправляет соответствующее заявление. Для просмотра этих сообщений в главном меню администратора нужно выбрать пункт «</w:t>
      </w:r>
      <w:r w:rsidRPr="00101A9D">
        <w:rPr>
          <w:sz w:val="28"/>
          <w:szCs w:val="28"/>
        </w:rPr>
        <w:t>Закрытие вкладов</w:t>
      </w:r>
      <w:r>
        <w:rPr>
          <w:sz w:val="28"/>
          <w:szCs w:val="28"/>
        </w:rPr>
        <w:t>» (рисунок 7.18).</w:t>
      </w:r>
    </w:p>
    <w:p w:rsidR="00101A9D" w:rsidRDefault="00101A9D" w:rsidP="00101A9D">
      <w:pPr>
        <w:spacing w:line="276" w:lineRule="auto"/>
        <w:jc w:val="center"/>
        <w:rPr>
          <w:sz w:val="28"/>
          <w:szCs w:val="28"/>
        </w:rPr>
      </w:pPr>
      <w:r>
        <w:rPr>
          <w:noProof/>
        </w:rPr>
        <w:lastRenderedPageBreak/>
        <w:drawing>
          <wp:inline distT="0" distB="0" distL="0" distR="0" wp14:anchorId="3A4727AA" wp14:editId="56C96BDD">
            <wp:extent cx="5940425" cy="19646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964690"/>
                    </a:xfrm>
                    <a:prstGeom prst="rect">
                      <a:avLst/>
                    </a:prstGeom>
                  </pic:spPr>
                </pic:pic>
              </a:graphicData>
            </a:graphic>
          </wp:inline>
        </w:drawing>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sz w:val="28"/>
          <w:szCs w:val="28"/>
        </w:rPr>
        <w:t>Рисунок 7.17 – Окно оформления депозитов</w:t>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noProof/>
        </w:rPr>
        <w:drawing>
          <wp:inline distT="0" distB="0" distL="0" distR="0" wp14:anchorId="083BE597" wp14:editId="7CE37F55">
            <wp:extent cx="4914900" cy="27908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900" cy="2790825"/>
                    </a:xfrm>
                    <a:prstGeom prst="rect">
                      <a:avLst/>
                    </a:prstGeom>
                  </pic:spPr>
                </pic:pic>
              </a:graphicData>
            </a:graphic>
          </wp:inline>
        </w:drawing>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sz w:val="28"/>
          <w:szCs w:val="28"/>
        </w:rPr>
        <w:t>Рисунок 7.18 – Окно заявлений на закрытие депозита</w:t>
      </w:r>
    </w:p>
    <w:p w:rsidR="00101A9D" w:rsidRDefault="00101A9D" w:rsidP="00101A9D">
      <w:pPr>
        <w:spacing w:line="276" w:lineRule="auto"/>
        <w:jc w:val="center"/>
        <w:rPr>
          <w:sz w:val="28"/>
          <w:szCs w:val="28"/>
        </w:rPr>
      </w:pPr>
    </w:p>
    <w:p w:rsidR="00101A9D" w:rsidRDefault="00101A9D" w:rsidP="00101A9D">
      <w:pPr>
        <w:spacing w:line="276" w:lineRule="auto"/>
        <w:ind w:firstLine="709"/>
        <w:jc w:val="both"/>
        <w:rPr>
          <w:sz w:val="28"/>
          <w:szCs w:val="28"/>
        </w:rPr>
      </w:pPr>
      <w:r>
        <w:rPr>
          <w:sz w:val="28"/>
          <w:szCs w:val="28"/>
        </w:rPr>
        <w:t>При выборе в списке заявления и нажатии на соответствующей кнопке происходит закрытие депозита. После выполнения это операции клиент может увидеть у себя на счету сумму, указанную в оформленном заявлении.</w:t>
      </w:r>
    </w:p>
    <w:p w:rsidR="00101A9D" w:rsidRDefault="00B03279" w:rsidP="00101A9D">
      <w:pPr>
        <w:spacing w:line="276" w:lineRule="auto"/>
        <w:ind w:firstLine="709"/>
        <w:jc w:val="both"/>
        <w:rPr>
          <w:sz w:val="28"/>
          <w:szCs w:val="28"/>
        </w:rPr>
      </w:pPr>
      <w:r>
        <w:rPr>
          <w:sz w:val="28"/>
          <w:szCs w:val="28"/>
        </w:rPr>
        <w:t>Для работы с тарифными планами в главном меню администратора есть пункт «Кредиты» и «Вклады». При работе с кредитами открывается соответствующее окно (рисунок 7.19).</w:t>
      </w:r>
    </w:p>
    <w:p w:rsidR="00B03279" w:rsidRPr="00B03279" w:rsidRDefault="00B03279" w:rsidP="00101A9D">
      <w:pPr>
        <w:spacing w:line="276" w:lineRule="auto"/>
        <w:ind w:firstLine="709"/>
        <w:jc w:val="both"/>
        <w:rPr>
          <w:sz w:val="28"/>
          <w:szCs w:val="28"/>
        </w:rPr>
      </w:pPr>
      <w:r>
        <w:rPr>
          <w:sz w:val="28"/>
          <w:szCs w:val="28"/>
        </w:rPr>
        <w:t>В верхней части окна расположены три кнопки. Кнопка «Редактирование» позволяет вносить изменения по тарифным планам прямо в таблице (рисунок 7.20), а для сохранения внесенных изменений следует выбрать кнопку «Сохранить».</w:t>
      </w:r>
    </w:p>
    <w:p w:rsidR="00B03279" w:rsidRDefault="00B03279" w:rsidP="00B03279">
      <w:pPr>
        <w:spacing w:line="276" w:lineRule="auto"/>
        <w:jc w:val="center"/>
        <w:rPr>
          <w:sz w:val="28"/>
          <w:szCs w:val="28"/>
          <w:lang w:val="en-US"/>
        </w:rPr>
      </w:pPr>
      <w:r>
        <w:rPr>
          <w:noProof/>
        </w:rPr>
        <w:lastRenderedPageBreak/>
        <w:drawing>
          <wp:inline distT="0" distB="0" distL="0" distR="0" wp14:anchorId="3E98E9E6" wp14:editId="0B51E683">
            <wp:extent cx="5940425" cy="26352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635250"/>
                    </a:xfrm>
                    <a:prstGeom prst="rect">
                      <a:avLst/>
                    </a:prstGeom>
                  </pic:spPr>
                </pic:pic>
              </a:graphicData>
            </a:graphic>
          </wp:inline>
        </w:drawing>
      </w:r>
    </w:p>
    <w:p w:rsidR="00B03279" w:rsidRDefault="00B03279" w:rsidP="00B03279">
      <w:pPr>
        <w:spacing w:line="276" w:lineRule="auto"/>
        <w:jc w:val="center"/>
        <w:rPr>
          <w:sz w:val="28"/>
          <w:szCs w:val="28"/>
          <w:lang w:val="en-US"/>
        </w:rPr>
      </w:pPr>
    </w:p>
    <w:p w:rsidR="00B03279" w:rsidRDefault="00B03279" w:rsidP="00B03279">
      <w:pPr>
        <w:spacing w:line="276" w:lineRule="auto"/>
        <w:jc w:val="center"/>
        <w:rPr>
          <w:sz w:val="28"/>
          <w:szCs w:val="28"/>
        </w:rPr>
      </w:pPr>
      <w:r>
        <w:rPr>
          <w:sz w:val="28"/>
          <w:szCs w:val="28"/>
        </w:rPr>
        <w:t>Рисунок 7.19 – Окно для работы с тарифами кредитов</w:t>
      </w:r>
    </w:p>
    <w:p w:rsidR="00B03279" w:rsidRDefault="00B03279" w:rsidP="00B03279">
      <w:pPr>
        <w:spacing w:line="276" w:lineRule="auto"/>
        <w:jc w:val="center"/>
        <w:rPr>
          <w:sz w:val="28"/>
          <w:szCs w:val="28"/>
        </w:rPr>
      </w:pPr>
    </w:p>
    <w:p w:rsidR="00B03279" w:rsidRDefault="00B03279" w:rsidP="00B03279">
      <w:pPr>
        <w:spacing w:line="276" w:lineRule="auto"/>
        <w:jc w:val="center"/>
        <w:rPr>
          <w:sz w:val="28"/>
          <w:szCs w:val="28"/>
        </w:rPr>
      </w:pPr>
      <w:r>
        <w:rPr>
          <w:noProof/>
        </w:rPr>
        <w:drawing>
          <wp:inline distT="0" distB="0" distL="0" distR="0" wp14:anchorId="6004EDC7" wp14:editId="3822E25B">
            <wp:extent cx="5940425" cy="26352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635250"/>
                    </a:xfrm>
                    <a:prstGeom prst="rect">
                      <a:avLst/>
                    </a:prstGeom>
                  </pic:spPr>
                </pic:pic>
              </a:graphicData>
            </a:graphic>
          </wp:inline>
        </w:drawing>
      </w:r>
    </w:p>
    <w:p w:rsidR="00B03279" w:rsidRDefault="00B03279" w:rsidP="00B03279">
      <w:pPr>
        <w:spacing w:line="276" w:lineRule="auto"/>
        <w:jc w:val="center"/>
        <w:rPr>
          <w:sz w:val="28"/>
          <w:szCs w:val="28"/>
        </w:rPr>
      </w:pPr>
    </w:p>
    <w:p w:rsidR="00B03279" w:rsidRDefault="00B03279" w:rsidP="00B03279">
      <w:pPr>
        <w:spacing w:line="276" w:lineRule="auto"/>
        <w:jc w:val="center"/>
        <w:rPr>
          <w:sz w:val="28"/>
          <w:szCs w:val="28"/>
        </w:rPr>
      </w:pPr>
      <w:r>
        <w:rPr>
          <w:sz w:val="28"/>
          <w:szCs w:val="28"/>
        </w:rPr>
        <w:t>Рисунок 7.20 – Редактирование данных по тарифам</w:t>
      </w:r>
    </w:p>
    <w:p w:rsidR="00B03279" w:rsidRDefault="00B03279" w:rsidP="00B03279">
      <w:pPr>
        <w:spacing w:line="276" w:lineRule="auto"/>
        <w:jc w:val="center"/>
        <w:rPr>
          <w:sz w:val="28"/>
          <w:szCs w:val="28"/>
        </w:rPr>
      </w:pPr>
    </w:p>
    <w:p w:rsidR="00B03279" w:rsidRDefault="00A17817" w:rsidP="00B03279">
      <w:pPr>
        <w:spacing w:line="276" w:lineRule="auto"/>
        <w:ind w:firstLine="709"/>
        <w:jc w:val="both"/>
        <w:rPr>
          <w:sz w:val="28"/>
          <w:szCs w:val="28"/>
        </w:rPr>
      </w:pPr>
      <w:r>
        <w:rPr>
          <w:sz w:val="28"/>
          <w:szCs w:val="28"/>
        </w:rPr>
        <w:t>Чтобы отфильтровать и оставить в списке какую-то определенную группу тарифов можно выбрать кнопку «Фильтрация» (рисунок 7.21).</w:t>
      </w:r>
    </w:p>
    <w:p w:rsidR="00A17817" w:rsidRPr="00AA68DD" w:rsidRDefault="00A17817" w:rsidP="00B03279">
      <w:pPr>
        <w:spacing w:line="276" w:lineRule="auto"/>
        <w:ind w:firstLine="709"/>
        <w:jc w:val="both"/>
        <w:rPr>
          <w:sz w:val="28"/>
          <w:szCs w:val="28"/>
        </w:rPr>
      </w:pPr>
      <w:r>
        <w:rPr>
          <w:sz w:val="28"/>
          <w:szCs w:val="28"/>
        </w:rPr>
        <w:t>Приложение предоставляет возможность анализа данных в графическом представлении. Для этого предусмотрена кнопка «Инфографика». При нажатии на нее в окне будет получен график, на котором показана популярность тарифным планов, а именно, по каким тарифам сколько заявлений было оформлено (рисунок 7.22).</w:t>
      </w:r>
    </w:p>
    <w:p w:rsidR="00A17817" w:rsidRDefault="00A17817" w:rsidP="00A17817">
      <w:pPr>
        <w:spacing w:line="276" w:lineRule="auto"/>
        <w:jc w:val="center"/>
        <w:rPr>
          <w:sz w:val="28"/>
          <w:szCs w:val="28"/>
          <w:lang w:val="en-US"/>
        </w:rPr>
      </w:pPr>
      <w:r>
        <w:rPr>
          <w:noProof/>
          <w:sz w:val="28"/>
          <w:szCs w:val="28"/>
        </w:rPr>
        <w:lastRenderedPageBreak/>
        <w:drawing>
          <wp:inline distT="0" distB="0" distL="0" distR="0" wp14:anchorId="2D528896" wp14:editId="524EBFED">
            <wp:extent cx="5940425" cy="26308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фильтрация.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2630805"/>
                    </a:xfrm>
                    <a:prstGeom prst="rect">
                      <a:avLst/>
                    </a:prstGeom>
                  </pic:spPr>
                </pic:pic>
              </a:graphicData>
            </a:graphic>
          </wp:inline>
        </w:drawing>
      </w:r>
    </w:p>
    <w:p w:rsidR="00A17817" w:rsidRDefault="00A17817" w:rsidP="00A17817">
      <w:pPr>
        <w:spacing w:line="276" w:lineRule="auto"/>
        <w:jc w:val="center"/>
        <w:rPr>
          <w:sz w:val="28"/>
          <w:szCs w:val="28"/>
          <w:lang w:val="en-US"/>
        </w:rPr>
      </w:pPr>
    </w:p>
    <w:p w:rsidR="00A17817" w:rsidRDefault="00A17817" w:rsidP="00A17817">
      <w:pPr>
        <w:spacing w:line="276" w:lineRule="auto"/>
        <w:jc w:val="center"/>
        <w:rPr>
          <w:sz w:val="28"/>
          <w:szCs w:val="28"/>
        </w:rPr>
      </w:pPr>
      <w:r>
        <w:rPr>
          <w:sz w:val="28"/>
          <w:szCs w:val="28"/>
        </w:rPr>
        <w:t>Рисунок 7.21 – Фильтрация тарифов по цели кредита (на образование)</w:t>
      </w:r>
    </w:p>
    <w:p w:rsidR="00A17817" w:rsidRDefault="00A17817" w:rsidP="00A17817">
      <w:pPr>
        <w:spacing w:line="276" w:lineRule="auto"/>
        <w:jc w:val="center"/>
        <w:rPr>
          <w:sz w:val="28"/>
          <w:szCs w:val="28"/>
        </w:rPr>
      </w:pPr>
    </w:p>
    <w:p w:rsidR="00A17817" w:rsidRDefault="000F736A" w:rsidP="00A17817">
      <w:pPr>
        <w:spacing w:line="276" w:lineRule="auto"/>
        <w:jc w:val="center"/>
        <w:rPr>
          <w:sz w:val="28"/>
          <w:szCs w:val="28"/>
        </w:rPr>
      </w:pPr>
      <w:r>
        <w:rPr>
          <w:noProof/>
          <w:sz w:val="28"/>
          <w:szCs w:val="28"/>
        </w:rPr>
        <w:drawing>
          <wp:inline distT="0" distB="0" distL="0" distR="0" wp14:anchorId="3225D458" wp14:editId="7050075C">
            <wp:extent cx="4782217" cy="506800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график.png"/>
                    <pic:cNvPicPr/>
                  </pic:nvPicPr>
                  <pic:blipFill>
                    <a:blip r:embed="rId66">
                      <a:extLst>
                        <a:ext uri="{28A0092B-C50C-407E-A947-70E740481C1C}">
                          <a14:useLocalDpi xmlns:a14="http://schemas.microsoft.com/office/drawing/2010/main" val="0"/>
                        </a:ext>
                      </a:extLst>
                    </a:blip>
                    <a:stretch>
                      <a:fillRect/>
                    </a:stretch>
                  </pic:blipFill>
                  <pic:spPr>
                    <a:xfrm>
                      <a:off x="0" y="0"/>
                      <a:ext cx="4782217" cy="5068007"/>
                    </a:xfrm>
                    <a:prstGeom prst="rect">
                      <a:avLst/>
                    </a:prstGeom>
                  </pic:spPr>
                </pic:pic>
              </a:graphicData>
            </a:graphic>
          </wp:inline>
        </w:drawing>
      </w:r>
    </w:p>
    <w:p w:rsidR="00A17817" w:rsidRDefault="00A17817" w:rsidP="00A17817">
      <w:pPr>
        <w:spacing w:line="276" w:lineRule="auto"/>
        <w:jc w:val="center"/>
        <w:rPr>
          <w:sz w:val="28"/>
          <w:szCs w:val="28"/>
        </w:rPr>
      </w:pPr>
    </w:p>
    <w:p w:rsidR="00A17817" w:rsidRDefault="00A17817" w:rsidP="00A17817">
      <w:pPr>
        <w:spacing w:line="276" w:lineRule="auto"/>
        <w:jc w:val="center"/>
        <w:rPr>
          <w:sz w:val="28"/>
          <w:szCs w:val="28"/>
        </w:rPr>
      </w:pPr>
      <w:r>
        <w:rPr>
          <w:sz w:val="28"/>
          <w:szCs w:val="28"/>
        </w:rPr>
        <w:t>Рисунок 7.22 – График популярности тарифных планов</w:t>
      </w:r>
    </w:p>
    <w:p w:rsidR="00A17817" w:rsidRDefault="00A17817" w:rsidP="00A17817">
      <w:pPr>
        <w:spacing w:line="276" w:lineRule="auto"/>
        <w:jc w:val="center"/>
        <w:rPr>
          <w:sz w:val="28"/>
          <w:szCs w:val="28"/>
        </w:rPr>
      </w:pPr>
    </w:p>
    <w:p w:rsidR="00A17817" w:rsidRDefault="000F736A" w:rsidP="00A17817">
      <w:pPr>
        <w:spacing w:line="276" w:lineRule="auto"/>
        <w:ind w:firstLine="709"/>
        <w:jc w:val="both"/>
        <w:rPr>
          <w:sz w:val="28"/>
          <w:szCs w:val="28"/>
        </w:rPr>
      </w:pPr>
      <w:r>
        <w:rPr>
          <w:sz w:val="28"/>
          <w:szCs w:val="28"/>
        </w:rPr>
        <w:lastRenderedPageBreak/>
        <w:t>В нижней части окна с тарифными планами также есть три кнопки. Первая из них отвечает за удаление данных из таблицы, вторая – за добавление нового тарифного плана.</w:t>
      </w:r>
    </w:p>
    <w:p w:rsidR="000F736A" w:rsidRDefault="000F736A" w:rsidP="00A17817">
      <w:pPr>
        <w:spacing w:line="276" w:lineRule="auto"/>
        <w:ind w:firstLine="709"/>
        <w:jc w:val="both"/>
        <w:rPr>
          <w:sz w:val="28"/>
          <w:szCs w:val="28"/>
        </w:rPr>
      </w:pPr>
      <w:r>
        <w:rPr>
          <w:sz w:val="28"/>
          <w:szCs w:val="28"/>
        </w:rPr>
        <w:t>Для удаления данных следует в таблице выбрать тарифный план и нажать на кнопку удаления.</w:t>
      </w:r>
    </w:p>
    <w:p w:rsidR="000F736A" w:rsidRDefault="000F736A" w:rsidP="00A17817">
      <w:pPr>
        <w:spacing w:line="276" w:lineRule="auto"/>
        <w:ind w:firstLine="709"/>
        <w:jc w:val="both"/>
        <w:rPr>
          <w:sz w:val="28"/>
          <w:szCs w:val="28"/>
        </w:rPr>
      </w:pPr>
      <w:r>
        <w:rPr>
          <w:sz w:val="28"/>
          <w:szCs w:val="28"/>
        </w:rPr>
        <w:t>При нажатии кнопки добавления открывается окно с данными для заполнения, чтобы составить новый тарифный план (рисунок 7.23).</w:t>
      </w:r>
    </w:p>
    <w:p w:rsidR="000F736A" w:rsidRDefault="000F736A" w:rsidP="00A17817">
      <w:pPr>
        <w:spacing w:line="276" w:lineRule="auto"/>
        <w:ind w:firstLine="709"/>
        <w:jc w:val="both"/>
        <w:rPr>
          <w:sz w:val="28"/>
          <w:szCs w:val="28"/>
        </w:rPr>
      </w:pPr>
    </w:p>
    <w:p w:rsidR="000F736A" w:rsidRDefault="000F736A" w:rsidP="000F736A">
      <w:pPr>
        <w:spacing w:line="276" w:lineRule="auto"/>
        <w:jc w:val="center"/>
        <w:rPr>
          <w:sz w:val="28"/>
          <w:szCs w:val="28"/>
        </w:rPr>
      </w:pPr>
      <w:r>
        <w:rPr>
          <w:noProof/>
        </w:rPr>
        <w:drawing>
          <wp:inline distT="0" distB="0" distL="0" distR="0" wp14:anchorId="49375AFE" wp14:editId="6BAAA4CD">
            <wp:extent cx="4629150" cy="4695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9150" cy="4695825"/>
                    </a:xfrm>
                    <a:prstGeom prst="rect">
                      <a:avLst/>
                    </a:prstGeom>
                  </pic:spPr>
                </pic:pic>
              </a:graphicData>
            </a:graphic>
          </wp:inline>
        </w:drawing>
      </w:r>
    </w:p>
    <w:p w:rsidR="000F736A" w:rsidRDefault="000F736A" w:rsidP="000F736A">
      <w:pPr>
        <w:spacing w:line="276" w:lineRule="auto"/>
        <w:jc w:val="center"/>
        <w:rPr>
          <w:sz w:val="28"/>
          <w:szCs w:val="28"/>
        </w:rPr>
      </w:pPr>
    </w:p>
    <w:p w:rsidR="000F736A" w:rsidRDefault="000F736A" w:rsidP="000F736A">
      <w:pPr>
        <w:spacing w:line="276" w:lineRule="auto"/>
        <w:jc w:val="center"/>
        <w:rPr>
          <w:sz w:val="28"/>
          <w:szCs w:val="28"/>
        </w:rPr>
      </w:pPr>
      <w:r>
        <w:rPr>
          <w:sz w:val="28"/>
          <w:szCs w:val="28"/>
        </w:rPr>
        <w:t xml:space="preserve">Рисунок 7.23 – </w:t>
      </w:r>
      <w:r w:rsidR="009E0271">
        <w:rPr>
          <w:sz w:val="28"/>
          <w:szCs w:val="28"/>
        </w:rPr>
        <w:t>Окно составления</w:t>
      </w:r>
      <w:r>
        <w:rPr>
          <w:sz w:val="28"/>
          <w:szCs w:val="28"/>
        </w:rPr>
        <w:t xml:space="preserve"> нового тарифного плана</w:t>
      </w:r>
    </w:p>
    <w:p w:rsidR="000F736A" w:rsidRDefault="000F736A" w:rsidP="000F736A">
      <w:pPr>
        <w:spacing w:line="276" w:lineRule="auto"/>
        <w:jc w:val="center"/>
        <w:rPr>
          <w:sz w:val="28"/>
          <w:szCs w:val="28"/>
        </w:rPr>
      </w:pPr>
    </w:p>
    <w:p w:rsidR="000F736A" w:rsidRDefault="000F736A" w:rsidP="000F736A">
      <w:pPr>
        <w:spacing w:line="276" w:lineRule="auto"/>
        <w:ind w:firstLine="709"/>
        <w:jc w:val="both"/>
        <w:rPr>
          <w:sz w:val="28"/>
          <w:szCs w:val="28"/>
          <w:lang w:val="en-US"/>
        </w:rPr>
      </w:pPr>
      <w:r>
        <w:rPr>
          <w:sz w:val="28"/>
          <w:szCs w:val="28"/>
        </w:rPr>
        <w:t>Третья кнопка на нижней панели – «Сформировать отчет по кредитам» – отвечает за составление текстового отчета по всем заявлениям, а именно: заявления по текущим кредитам, заявления, которые ожидают оформление и заявления кредитов, которые уже погашены. На рисунке 7.24 изображена часть отчета</w:t>
      </w:r>
      <w:r w:rsidR="004122C2">
        <w:rPr>
          <w:sz w:val="28"/>
          <w:szCs w:val="28"/>
        </w:rPr>
        <w:t>.</w:t>
      </w:r>
    </w:p>
    <w:p w:rsidR="004122C2" w:rsidRDefault="004122C2" w:rsidP="004122C2">
      <w:pPr>
        <w:spacing w:line="276" w:lineRule="auto"/>
        <w:jc w:val="center"/>
        <w:rPr>
          <w:sz w:val="28"/>
          <w:szCs w:val="28"/>
          <w:lang w:val="en-US"/>
        </w:rPr>
      </w:pPr>
      <w:r>
        <w:rPr>
          <w:noProof/>
        </w:rPr>
        <w:lastRenderedPageBreak/>
        <w:drawing>
          <wp:inline distT="0" distB="0" distL="0" distR="0" wp14:anchorId="0C814735" wp14:editId="5695841C">
            <wp:extent cx="5133975" cy="5219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5219700"/>
                    </a:xfrm>
                    <a:prstGeom prst="rect">
                      <a:avLst/>
                    </a:prstGeom>
                  </pic:spPr>
                </pic:pic>
              </a:graphicData>
            </a:graphic>
          </wp:inline>
        </w:drawing>
      </w:r>
    </w:p>
    <w:p w:rsidR="004122C2" w:rsidRDefault="004122C2" w:rsidP="004122C2">
      <w:pPr>
        <w:spacing w:line="276" w:lineRule="auto"/>
        <w:jc w:val="center"/>
        <w:rPr>
          <w:sz w:val="28"/>
          <w:szCs w:val="28"/>
          <w:lang w:val="en-US"/>
        </w:rPr>
      </w:pPr>
    </w:p>
    <w:p w:rsidR="004122C2" w:rsidRDefault="004122C2" w:rsidP="004122C2">
      <w:pPr>
        <w:spacing w:line="276" w:lineRule="auto"/>
        <w:jc w:val="center"/>
        <w:rPr>
          <w:sz w:val="28"/>
          <w:szCs w:val="28"/>
        </w:rPr>
      </w:pPr>
      <w:r>
        <w:rPr>
          <w:sz w:val="28"/>
          <w:szCs w:val="28"/>
        </w:rPr>
        <w:t>Рисунок 7.24 – Отчет по заявлениям на кредиты</w:t>
      </w:r>
    </w:p>
    <w:p w:rsidR="004122C2" w:rsidRDefault="004122C2" w:rsidP="004122C2">
      <w:pPr>
        <w:spacing w:line="276" w:lineRule="auto"/>
        <w:jc w:val="center"/>
        <w:rPr>
          <w:sz w:val="28"/>
          <w:szCs w:val="28"/>
        </w:rPr>
      </w:pPr>
    </w:p>
    <w:p w:rsidR="00283297" w:rsidRDefault="004122C2" w:rsidP="00283297">
      <w:pPr>
        <w:spacing w:line="276" w:lineRule="auto"/>
        <w:ind w:firstLine="709"/>
        <w:jc w:val="both"/>
        <w:rPr>
          <w:sz w:val="28"/>
          <w:szCs w:val="28"/>
        </w:rPr>
      </w:pPr>
      <w:r>
        <w:rPr>
          <w:sz w:val="28"/>
          <w:szCs w:val="28"/>
        </w:rPr>
        <w:t>Для работы с тарифами по депозитам существует пункт меню «Вклады» в главном окне администратора. Вид окон при работе с депозитами и назначения кнопок аналогичны окнам и кнопкам при работе с кредитами.</w:t>
      </w:r>
    </w:p>
    <w:p w:rsidR="00283297" w:rsidRDefault="00283297">
      <w:pPr>
        <w:spacing w:after="160" w:line="259" w:lineRule="auto"/>
        <w:rPr>
          <w:sz w:val="28"/>
          <w:szCs w:val="28"/>
        </w:rPr>
      </w:pPr>
      <w:r>
        <w:rPr>
          <w:sz w:val="28"/>
          <w:szCs w:val="28"/>
        </w:rPr>
        <w:br w:type="page"/>
      </w:r>
    </w:p>
    <w:p w:rsidR="00283297" w:rsidRPr="00002FE6" w:rsidRDefault="00283297" w:rsidP="00283297">
      <w:pPr>
        <w:pStyle w:val="1"/>
        <w:spacing w:before="0" w:line="276" w:lineRule="auto"/>
        <w:ind w:left="993" w:hanging="284"/>
        <w:rPr>
          <w:rFonts w:ascii="Times New Roman" w:hAnsi="Times New Roman" w:cs="Times New Roman"/>
          <w:b/>
          <w:color w:val="auto"/>
        </w:rPr>
      </w:pPr>
      <w:bookmarkStart w:id="26" w:name="_Toc437796236"/>
      <w:r w:rsidRPr="00002FE6">
        <w:rPr>
          <w:rFonts w:ascii="Times New Roman" w:hAnsi="Times New Roman" w:cs="Times New Roman"/>
          <w:b/>
          <w:color w:val="auto"/>
        </w:rPr>
        <w:lastRenderedPageBreak/>
        <w:t>8</w:t>
      </w:r>
      <w:r w:rsidRPr="00002FE6">
        <w:rPr>
          <w:rFonts w:ascii="Times New Roman" w:hAnsi="Times New Roman" w:cs="Times New Roman"/>
          <w:b/>
          <w:color w:val="auto"/>
        </w:rPr>
        <w:tab/>
        <w:t>РЕЗУЛЬТАТЫ ТЕСТИРОВАНИЯ РАЗРАБОТАННОЙ СИСТЕМЫ</w:t>
      </w:r>
      <w:bookmarkEnd w:id="26"/>
    </w:p>
    <w:p w:rsidR="00283297" w:rsidRDefault="00283297" w:rsidP="00283297">
      <w:pPr>
        <w:spacing w:line="276" w:lineRule="auto"/>
        <w:ind w:firstLine="709"/>
        <w:rPr>
          <w:sz w:val="28"/>
          <w:szCs w:val="28"/>
        </w:rPr>
      </w:pPr>
    </w:p>
    <w:p w:rsidR="00283297" w:rsidRDefault="00283297" w:rsidP="00283297">
      <w:pPr>
        <w:spacing w:line="276" w:lineRule="auto"/>
        <w:ind w:firstLine="709"/>
        <w:jc w:val="both"/>
        <w:rPr>
          <w:sz w:val="28"/>
          <w:szCs w:val="28"/>
        </w:rPr>
      </w:pPr>
      <w:r w:rsidRPr="00283297">
        <w:rPr>
          <w:sz w:val="28"/>
          <w:szCs w:val="28"/>
        </w:rPr>
        <w:t>Несмотря на то, что роль тестирования на первый взгляд может показаться не столь уж значительной, процесс тестирования программного обеспечения представляет собой столь же неотъемлемую часть разработки, как и проектирование.</w:t>
      </w:r>
      <w:r>
        <w:rPr>
          <w:sz w:val="28"/>
          <w:szCs w:val="28"/>
        </w:rPr>
        <w:t xml:space="preserve"> </w:t>
      </w:r>
      <w:r w:rsidRPr="00283297">
        <w:rPr>
          <w:sz w:val="28"/>
          <w:szCs w:val="28"/>
        </w:rPr>
        <w:t>Тестирование является составляющей частью процесса отладки ПО, после выявления ошибок дефекты в программном коде должны быть устранены разработчиками.</w:t>
      </w:r>
    </w:p>
    <w:p w:rsidR="00283297" w:rsidRDefault="00E77824" w:rsidP="00283297">
      <w:pPr>
        <w:spacing w:line="276" w:lineRule="auto"/>
        <w:ind w:firstLine="709"/>
        <w:jc w:val="both"/>
        <w:rPr>
          <w:sz w:val="28"/>
          <w:szCs w:val="28"/>
        </w:rPr>
      </w:pPr>
      <w:r>
        <w:rPr>
          <w:sz w:val="28"/>
          <w:szCs w:val="28"/>
        </w:rPr>
        <w:t>Учитывая этот важный процесс разработки, разработанная система тестируется на самые разные варианты ошибок. Далее приводятся результаты обработки таких ошибок в разработанной системе.</w:t>
      </w:r>
    </w:p>
    <w:p w:rsidR="00E77824" w:rsidRDefault="00E77824" w:rsidP="00283297">
      <w:pPr>
        <w:spacing w:line="276" w:lineRule="auto"/>
        <w:ind w:firstLine="709"/>
        <w:jc w:val="both"/>
        <w:rPr>
          <w:sz w:val="28"/>
          <w:szCs w:val="28"/>
        </w:rPr>
      </w:pPr>
      <w:r>
        <w:rPr>
          <w:sz w:val="28"/>
          <w:szCs w:val="28"/>
        </w:rPr>
        <w:t>При авторизации пользователь может случайно не ввести поля, которые обязательны, в таком случае появляется уведомление, что заполнить нужно все, при этом никакие данные на сервер не отправляются (рисунок 8.1).</w:t>
      </w:r>
    </w:p>
    <w:p w:rsidR="00E77824" w:rsidRPr="00AA68DD" w:rsidRDefault="00E77824" w:rsidP="00283297">
      <w:pPr>
        <w:spacing w:line="276" w:lineRule="auto"/>
        <w:ind w:firstLine="709"/>
        <w:jc w:val="both"/>
        <w:rPr>
          <w:sz w:val="28"/>
          <w:szCs w:val="28"/>
        </w:rPr>
      </w:pPr>
    </w:p>
    <w:p w:rsidR="00E77824" w:rsidRDefault="00E77824" w:rsidP="00E77824">
      <w:pPr>
        <w:spacing w:line="276" w:lineRule="auto"/>
        <w:jc w:val="center"/>
        <w:rPr>
          <w:sz w:val="28"/>
          <w:szCs w:val="28"/>
          <w:lang w:val="en-US"/>
        </w:rPr>
      </w:pPr>
      <w:r>
        <w:rPr>
          <w:noProof/>
          <w:sz w:val="28"/>
          <w:szCs w:val="28"/>
        </w:rPr>
        <w:drawing>
          <wp:inline distT="0" distB="0" distL="0" distR="0" wp14:anchorId="40FA076E" wp14:editId="52FBD7F5">
            <wp:extent cx="4858428" cy="4525006"/>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нет логина-пароля.png"/>
                    <pic:cNvPicPr/>
                  </pic:nvPicPr>
                  <pic:blipFill>
                    <a:blip r:embed="rId69">
                      <a:extLst>
                        <a:ext uri="{28A0092B-C50C-407E-A947-70E740481C1C}">
                          <a14:useLocalDpi xmlns:a14="http://schemas.microsoft.com/office/drawing/2010/main" val="0"/>
                        </a:ext>
                      </a:extLst>
                    </a:blip>
                    <a:stretch>
                      <a:fillRect/>
                    </a:stretch>
                  </pic:blipFill>
                  <pic:spPr>
                    <a:xfrm>
                      <a:off x="0" y="0"/>
                      <a:ext cx="4858428" cy="4525006"/>
                    </a:xfrm>
                    <a:prstGeom prst="rect">
                      <a:avLst/>
                    </a:prstGeom>
                  </pic:spPr>
                </pic:pic>
              </a:graphicData>
            </a:graphic>
          </wp:inline>
        </w:drawing>
      </w:r>
    </w:p>
    <w:p w:rsidR="00E77824" w:rsidRDefault="00E77824" w:rsidP="00E77824">
      <w:pPr>
        <w:spacing w:line="276" w:lineRule="auto"/>
        <w:jc w:val="center"/>
        <w:rPr>
          <w:sz w:val="28"/>
          <w:szCs w:val="28"/>
          <w:lang w:val="en-US"/>
        </w:rPr>
      </w:pPr>
    </w:p>
    <w:p w:rsidR="00E77824" w:rsidRDefault="00E77824" w:rsidP="00E77824">
      <w:pPr>
        <w:spacing w:line="276" w:lineRule="auto"/>
        <w:jc w:val="center"/>
        <w:rPr>
          <w:sz w:val="28"/>
          <w:szCs w:val="28"/>
        </w:rPr>
      </w:pPr>
      <w:r>
        <w:rPr>
          <w:sz w:val="28"/>
          <w:szCs w:val="28"/>
        </w:rPr>
        <w:t xml:space="preserve">Рисунок 8.1 – </w:t>
      </w:r>
      <w:r w:rsidR="009E0271">
        <w:rPr>
          <w:sz w:val="28"/>
          <w:szCs w:val="28"/>
        </w:rPr>
        <w:t>Сообщение об ошибке</w:t>
      </w:r>
      <w:r>
        <w:rPr>
          <w:sz w:val="28"/>
          <w:szCs w:val="28"/>
        </w:rPr>
        <w:t xml:space="preserve"> </w:t>
      </w:r>
      <w:r w:rsidR="009E0271">
        <w:rPr>
          <w:sz w:val="28"/>
          <w:szCs w:val="28"/>
        </w:rPr>
        <w:t>если заполнены не все поля для авторизации</w:t>
      </w:r>
    </w:p>
    <w:p w:rsidR="00E77824" w:rsidRDefault="00BA53B1" w:rsidP="00E77824">
      <w:pPr>
        <w:spacing w:line="276" w:lineRule="auto"/>
        <w:ind w:firstLine="709"/>
        <w:jc w:val="both"/>
        <w:rPr>
          <w:sz w:val="28"/>
          <w:szCs w:val="28"/>
        </w:rPr>
      </w:pPr>
      <w:r>
        <w:rPr>
          <w:sz w:val="28"/>
          <w:szCs w:val="28"/>
        </w:rPr>
        <w:lastRenderedPageBreak/>
        <w:t>Если пользователь вводит неверный логин либо пароль, и пытается войти в программу, это будет невозможно (рисунок 8.2).</w:t>
      </w:r>
    </w:p>
    <w:p w:rsidR="00BA53B1" w:rsidRDefault="00BA53B1" w:rsidP="00E77824">
      <w:pPr>
        <w:spacing w:line="276" w:lineRule="auto"/>
        <w:ind w:firstLine="709"/>
        <w:jc w:val="both"/>
        <w:rPr>
          <w:sz w:val="28"/>
          <w:szCs w:val="28"/>
        </w:rPr>
      </w:pPr>
    </w:p>
    <w:p w:rsidR="00BA53B1" w:rsidRDefault="00BA53B1" w:rsidP="00BA53B1">
      <w:pPr>
        <w:spacing w:line="276" w:lineRule="auto"/>
        <w:jc w:val="center"/>
        <w:rPr>
          <w:sz w:val="28"/>
          <w:szCs w:val="28"/>
          <w:lang w:val="en-US"/>
        </w:rPr>
      </w:pPr>
      <w:r>
        <w:rPr>
          <w:noProof/>
          <w:sz w:val="28"/>
          <w:szCs w:val="28"/>
        </w:rPr>
        <w:drawing>
          <wp:inline distT="0" distB="0" distL="0" distR="0" wp14:anchorId="2298B968" wp14:editId="580D97BB">
            <wp:extent cx="4896533" cy="457263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неверный логин пароль.png"/>
                    <pic:cNvPicPr/>
                  </pic:nvPicPr>
                  <pic:blipFill>
                    <a:blip r:embed="rId70">
                      <a:extLst>
                        <a:ext uri="{28A0092B-C50C-407E-A947-70E740481C1C}">
                          <a14:useLocalDpi xmlns:a14="http://schemas.microsoft.com/office/drawing/2010/main" val="0"/>
                        </a:ext>
                      </a:extLst>
                    </a:blip>
                    <a:stretch>
                      <a:fillRect/>
                    </a:stretch>
                  </pic:blipFill>
                  <pic:spPr>
                    <a:xfrm>
                      <a:off x="0" y="0"/>
                      <a:ext cx="4896533" cy="4572638"/>
                    </a:xfrm>
                    <a:prstGeom prst="rect">
                      <a:avLst/>
                    </a:prstGeom>
                  </pic:spPr>
                </pic:pic>
              </a:graphicData>
            </a:graphic>
          </wp:inline>
        </w:drawing>
      </w:r>
    </w:p>
    <w:p w:rsidR="00BA53B1" w:rsidRDefault="00BA53B1" w:rsidP="00BA53B1">
      <w:pPr>
        <w:spacing w:line="276" w:lineRule="auto"/>
        <w:jc w:val="center"/>
        <w:rPr>
          <w:sz w:val="28"/>
          <w:szCs w:val="28"/>
          <w:lang w:val="en-US"/>
        </w:rPr>
      </w:pPr>
    </w:p>
    <w:p w:rsidR="00BA53B1" w:rsidRDefault="00BA53B1" w:rsidP="00BA53B1">
      <w:pPr>
        <w:spacing w:line="276" w:lineRule="auto"/>
        <w:jc w:val="center"/>
        <w:rPr>
          <w:sz w:val="28"/>
          <w:szCs w:val="28"/>
        </w:rPr>
      </w:pPr>
      <w:r>
        <w:rPr>
          <w:sz w:val="28"/>
          <w:szCs w:val="28"/>
        </w:rPr>
        <w:t xml:space="preserve">Рисунок 8.2 – </w:t>
      </w:r>
      <w:r w:rsidR="009E0271">
        <w:rPr>
          <w:sz w:val="28"/>
          <w:szCs w:val="28"/>
        </w:rPr>
        <w:t>Сообщение о неправильности</w:t>
      </w:r>
      <w:r>
        <w:rPr>
          <w:sz w:val="28"/>
          <w:szCs w:val="28"/>
        </w:rPr>
        <w:t xml:space="preserve"> </w:t>
      </w:r>
      <w:r w:rsidR="009E0271">
        <w:rPr>
          <w:sz w:val="28"/>
          <w:szCs w:val="28"/>
        </w:rPr>
        <w:t>введенных данных при</w:t>
      </w:r>
      <w:r>
        <w:rPr>
          <w:sz w:val="28"/>
          <w:szCs w:val="28"/>
        </w:rPr>
        <w:t xml:space="preserve"> </w:t>
      </w:r>
      <w:r w:rsidR="009E0271">
        <w:rPr>
          <w:sz w:val="28"/>
          <w:szCs w:val="28"/>
        </w:rPr>
        <w:t>авториз</w:t>
      </w:r>
      <w:r w:rsidR="00833D1F">
        <w:rPr>
          <w:sz w:val="28"/>
          <w:szCs w:val="28"/>
        </w:rPr>
        <w:t>а</w:t>
      </w:r>
      <w:r w:rsidR="009E0271">
        <w:rPr>
          <w:sz w:val="28"/>
          <w:szCs w:val="28"/>
        </w:rPr>
        <w:t>ции</w:t>
      </w:r>
    </w:p>
    <w:p w:rsidR="00BA53B1" w:rsidRDefault="00BA53B1" w:rsidP="00BA53B1">
      <w:pPr>
        <w:spacing w:line="276" w:lineRule="auto"/>
        <w:ind w:firstLine="709"/>
        <w:jc w:val="both"/>
        <w:rPr>
          <w:sz w:val="28"/>
          <w:szCs w:val="28"/>
        </w:rPr>
      </w:pPr>
    </w:p>
    <w:p w:rsidR="00BA53B1" w:rsidRDefault="00BA53B1" w:rsidP="00BA53B1">
      <w:pPr>
        <w:spacing w:line="276" w:lineRule="auto"/>
        <w:ind w:firstLine="709"/>
        <w:jc w:val="both"/>
        <w:rPr>
          <w:sz w:val="28"/>
          <w:szCs w:val="28"/>
        </w:rPr>
      </w:pPr>
      <w:r>
        <w:rPr>
          <w:sz w:val="28"/>
          <w:szCs w:val="28"/>
        </w:rPr>
        <w:t>Зарегистрировать пользователя с логином, который уже существует в базе данных невозможно (рисунок 8.3).</w:t>
      </w:r>
    </w:p>
    <w:p w:rsidR="0000752D" w:rsidRDefault="0000752D" w:rsidP="0000752D">
      <w:pPr>
        <w:spacing w:line="276" w:lineRule="auto"/>
        <w:ind w:firstLine="709"/>
        <w:jc w:val="both"/>
        <w:rPr>
          <w:sz w:val="28"/>
          <w:szCs w:val="28"/>
        </w:rPr>
      </w:pPr>
      <w:r>
        <w:rPr>
          <w:sz w:val="28"/>
          <w:szCs w:val="28"/>
        </w:rPr>
        <w:t>В программе существует большое количество различных полей для ввода данных. Для предотвращения ввода символов в поля, предназначенные для цифровых значение, стоит ограничение на ввод ненужных символов. Таким образом система избегает ошибок, связанных с разными типами данных.</w:t>
      </w:r>
    </w:p>
    <w:p w:rsidR="0000752D" w:rsidRDefault="0000752D" w:rsidP="0000752D">
      <w:pPr>
        <w:spacing w:line="276" w:lineRule="auto"/>
        <w:ind w:firstLine="709"/>
        <w:jc w:val="both"/>
        <w:rPr>
          <w:sz w:val="28"/>
          <w:szCs w:val="28"/>
        </w:rPr>
      </w:pPr>
      <w:r>
        <w:rPr>
          <w:sz w:val="28"/>
          <w:szCs w:val="28"/>
        </w:rPr>
        <w:t>При обработке текстовых следует также проверять логичность вводимых клиентом данных. Например, при оформлении заявления на кредит сумма оформляемого кредита не может быть меньше, чем заявленная минимальная сумма тарифного плана, который выбрал клиент</w:t>
      </w:r>
      <w:r w:rsidRPr="0000752D">
        <w:rPr>
          <w:sz w:val="28"/>
          <w:szCs w:val="28"/>
        </w:rPr>
        <w:t xml:space="preserve"> </w:t>
      </w:r>
      <w:r>
        <w:rPr>
          <w:sz w:val="28"/>
          <w:szCs w:val="28"/>
        </w:rPr>
        <w:t xml:space="preserve">и больше, чем максимальная сумма в тарифном плане (рисунок 8.4). </w:t>
      </w:r>
    </w:p>
    <w:p w:rsidR="00BA53B1" w:rsidRDefault="00BA53B1" w:rsidP="00BA53B1">
      <w:pPr>
        <w:spacing w:line="276" w:lineRule="auto"/>
        <w:jc w:val="center"/>
        <w:rPr>
          <w:sz w:val="28"/>
          <w:szCs w:val="28"/>
          <w:lang w:val="en-US"/>
        </w:rPr>
      </w:pPr>
      <w:r>
        <w:rPr>
          <w:noProof/>
          <w:sz w:val="28"/>
          <w:szCs w:val="28"/>
        </w:rPr>
        <w:lastRenderedPageBreak/>
        <w:drawing>
          <wp:inline distT="0" distB="0" distL="0" distR="0" wp14:anchorId="1C82CFAE" wp14:editId="61660B85">
            <wp:extent cx="4829849" cy="4525006"/>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егистрация.png"/>
                    <pic:cNvPicPr/>
                  </pic:nvPicPr>
                  <pic:blipFill>
                    <a:blip r:embed="rId71">
                      <a:extLst>
                        <a:ext uri="{28A0092B-C50C-407E-A947-70E740481C1C}">
                          <a14:useLocalDpi xmlns:a14="http://schemas.microsoft.com/office/drawing/2010/main" val="0"/>
                        </a:ext>
                      </a:extLst>
                    </a:blip>
                    <a:stretch>
                      <a:fillRect/>
                    </a:stretch>
                  </pic:blipFill>
                  <pic:spPr>
                    <a:xfrm>
                      <a:off x="0" y="0"/>
                      <a:ext cx="4829849" cy="4525006"/>
                    </a:xfrm>
                    <a:prstGeom prst="rect">
                      <a:avLst/>
                    </a:prstGeom>
                  </pic:spPr>
                </pic:pic>
              </a:graphicData>
            </a:graphic>
          </wp:inline>
        </w:drawing>
      </w:r>
    </w:p>
    <w:p w:rsidR="00BA53B1" w:rsidRDefault="00BA53B1" w:rsidP="00BA53B1">
      <w:pPr>
        <w:spacing w:line="276" w:lineRule="auto"/>
        <w:jc w:val="center"/>
        <w:rPr>
          <w:sz w:val="28"/>
          <w:szCs w:val="28"/>
          <w:lang w:val="en-US"/>
        </w:rPr>
      </w:pPr>
    </w:p>
    <w:p w:rsidR="00BA53B1" w:rsidRDefault="00BA53B1" w:rsidP="00BA53B1">
      <w:pPr>
        <w:spacing w:line="276" w:lineRule="auto"/>
        <w:jc w:val="center"/>
        <w:rPr>
          <w:sz w:val="28"/>
          <w:szCs w:val="28"/>
        </w:rPr>
      </w:pPr>
      <w:r>
        <w:rPr>
          <w:sz w:val="28"/>
          <w:szCs w:val="28"/>
        </w:rPr>
        <w:t xml:space="preserve">Рисунок 8.3 – </w:t>
      </w:r>
      <w:r w:rsidR="000567E9">
        <w:rPr>
          <w:sz w:val="28"/>
          <w:szCs w:val="28"/>
        </w:rPr>
        <w:t>Сообщение об ошибке при регистрации</w:t>
      </w:r>
      <w:r>
        <w:rPr>
          <w:sz w:val="28"/>
          <w:szCs w:val="28"/>
        </w:rPr>
        <w:t xml:space="preserve"> пользователя с одинаковыми логинами</w:t>
      </w:r>
    </w:p>
    <w:p w:rsidR="00237C88" w:rsidRDefault="00237C88" w:rsidP="00BA53B1">
      <w:pPr>
        <w:spacing w:line="276" w:lineRule="auto"/>
        <w:ind w:firstLine="709"/>
        <w:jc w:val="both"/>
        <w:rPr>
          <w:sz w:val="28"/>
          <w:szCs w:val="28"/>
        </w:rPr>
      </w:pPr>
    </w:p>
    <w:p w:rsidR="00237C88" w:rsidRDefault="00237C88" w:rsidP="00237C88">
      <w:pPr>
        <w:spacing w:line="276" w:lineRule="auto"/>
        <w:jc w:val="center"/>
        <w:rPr>
          <w:sz w:val="28"/>
          <w:szCs w:val="28"/>
        </w:rPr>
      </w:pPr>
      <w:r>
        <w:rPr>
          <w:noProof/>
          <w:sz w:val="28"/>
          <w:szCs w:val="28"/>
        </w:rPr>
        <w:drawing>
          <wp:inline distT="0" distB="0" distL="0" distR="0" wp14:anchorId="22D4C7D5" wp14:editId="5802FA0A">
            <wp:extent cx="4809592" cy="315116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умма кредита.png"/>
                    <pic:cNvPicPr/>
                  </pic:nvPicPr>
                  <pic:blipFill rotWithShape="1">
                    <a:blip r:embed="rId72">
                      <a:extLst>
                        <a:ext uri="{28A0092B-C50C-407E-A947-70E740481C1C}">
                          <a14:useLocalDpi xmlns:a14="http://schemas.microsoft.com/office/drawing/2010/main" val="0"/>
                        </a:ext>
                      </a:extLst>
                    </a:blip>
                    <a:srcRect t="30082" b="5797"/>
                    <a:stretch/>
                  </pic:blipFill>
                  <pic:spPr bwMode="auto">
                    <a:xfrm>
                      <a:off x="0" y="0"/>
                      <a:ext cx="4810796" cy="3151952"/>
                    </a:xfrm>
                    <a:prstGeom prst="rect">
                      <a:avLst/>
                    </a:prstGeom>
                    <a:ln>
                      <a:noFill/>
                    </a:ln>
                    <a:extLst>
                      <a:ext uri="{53640926-AAD7-44D8-BBD7-CCE9431645EC}">
                        <a14:shadowObscured xmlns:a14="http://schemas.microsoft.com/office/drawing/2010/main"/>
                      </a:ext>
                    </a:extLst>
                  </pic:spPr>
                </pic:pic>
              </a:graphicData>
            </a:graphic>
          </wp:inline>
        </w:drawing>
      </w:r>
    </w:p>
    <w:p w:rsidR="00237C88" w:rsidRDefault="00237C88" w:rsidP="00237C88">
      <w:pPr>
        <w:spacing w:line="276" w:lineRule="auto"/>
        <w:jc w:val="center"/>
        <w:rPr>
          <w:sz w:val="28"/>
          <w:szCs w:val="28"/>
        </w:rPr>
      </w:pPr>
    </w:p>
    <w:p w:rsidR="00237C88" w:rsidRDefault="00237C88" w:rsidP="00237C88">
      <w:pPr>
        <w:spacing w:line="276" w:lineRule="auto"/>
        <w:jc w:val="center"/>
        <w:rPr>
          <w:sz w:val="28"/>
          <w:szCs w:val="28"/>
        </w:rPr>
      </w:pPr>
      <w:r>
        <w:rPr>
          <w:sz w:val="28"/>
          <w:szCs w:val="28"/>
        </w:rPr>
        <w:t>Рисунок 8.4 – Ошибка при оформлении суммы кредита</w:t>
      </w:r>
    </w:p>
    <w:p w:rsidR="0000752D" w:rsidRDefault="0000752D" w:rsidP="0000752D">
      <w:pPr>
        <w:spacing w:line="276" w:lineRule="auto"/>
        <w:ind w:firstLine="709"/>
        <w:jc w:val="both"/>
        <w:rPr>
          <w:sz w:val="28"/>
          <w:szCs w:val="28"/>
        </w:rPr>
      </w:pPr>
      <w:r>
        <w:rPr>
          <w:sz w:val="28"/>
          <w:szCs w:val="28"/>
        </w:rPr>
        <w:lastRenderedPageBreak/>
        <w:t>Логично, что предоставить кредит можно только пользователю с хорошей и стабильной заработной платой (рисунок 8.5)</w:t>
      </w:r>
    </w:p>
    <w:p w:rsidR="00237C88" w:rsidRDefault="00237C88" w:rsidP="00BA53B1">
      <w:pPr>
        <w:spacing w:line="276" w:lineRule="auto"/>
        <w:ind w:firstLine="709"/>
        <w:jc w:val="both"/>
        <w:rPr>
          <w:sz w:val="28"/>
          <w:szCs w:val="28"/>
        </w:rPr>
      </w:pPr>
    </w:p>
    <w:p w:rsidR="00237C88" w:rsidRDefault="0000752D" w:rsidP="0000752D">
      <w:pPr>
        <w:spacing w:line="276" w:lineRule="auto"/>
        <w:jc w:val="center"/>
        <w:rPr>
          <w:sz w:val="28"/>
          <w:szCs w:val="28"/>
        </w:rPr>
      </w:pPr>
      <w:r>
        <w:rPr>
          <w:noProof/>
          <w:sz w:val="28"/>
          <w:szCs w:val="28"/>
        </w:rPr>
        <w:drawing>
          <wp:inline distT="0" distB="0" distL="0" distR="0" wp14:anchorId="053F2C4D" wp14:editId="63933134">
            <wp:extent cx="4801270" cy="3400900"/>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зп.png"/>
                    <pic:cNvPicPr/>
                  </pic:nvPicPr>
                  <pic:blipFill>
                    <a:blip r:embed="rId73">
                      <a:extLst>
                        <a:ext uri="{28A0092B-C50C-407E-A947-70E740481C1C}">
                          <a14:useLocalDpi xmlns:a14="http://schemas.microsoft.com/office/drawing/2010/main" val="0"/>
                        </a:ext>
                      </a:extLst>
                    </a:blip>
                    <a:stretch>
                      <a:fillRect/>
                    </a:stretch>
                  </pic:blipFill>
                  <pic:spPr>
                    <a:xfrm>
                      <a:off x="0" y="0"/>
                      <a:ext cx="4801270" cy="3400900"/>
                    </a:xfrm>
                    <a:prstGeom prst="rect">
                      <a:avLst/>
                    </a:prstGeom>
                  </pic:spPr>
                </pic:pic>
              </a:graphicData>
            </a:graphic>
          </wp:inline>
        </w:drawing>
      </w:r>
    </w:p>
    <w:p w:rsidR="0000752D" w:rsidRDefault="0000752D" w:rsidP="0000752D">
      <w:pPr>
        <w:spacing w:line="276" w:lineRule="auto"/>
        <w:jc w:val="center"/>
        <w:rPr>
          <w:sz w:val="28"/>
          <w:szCs w:val="28"/>
        </w:rPr>
      </w:pPr>
    </w:p>
    <w:p w:rsidR="0000752D" w:rsidRDefault="0000752D" w:rsidP="0000752D">
      <w:pPr>
        <w:spacing w:line="276" w:lineRule="auto"/>
        <w:jc w:val="center"/>
        <w:rPr>
          <w:sz w:val="28"/>
          <w:szCs w:val="28"/>
        </w:rPr>
      </w:pPr>
      <w:r>
        <w:rPr>
          <w:sz w:val="28"/>
          <w:szCs w:val="28"/>
        </w:rPr>
        <w:t xml:space="preserve">Рисунок 8.5 – </w:t>
      </w:r>
      <w:r w:rsidR="000567E9">
        <w:rPr>
          <w:sz w:val="28"/>
          <w:szCs w:val="28"/>
        </w:rPr>
        <w:t>Сообщение об ошибке</w:t>
      </w:r>
      <w:r>
        <w:rPr>
          <w:sz w:val="28"/>
          <w:szCs w:val="28"/>
        </w:rPr>
        <w:t xml:space="preserve"> при неподходящей заработной плате для оформления</w:t>
      </w:r>
    </w:p>
    <w:p w:rsidR="0000752D" w:rsidRDefault="0000752D" w:rsidP="0000752D">
      <w:pPr>
        <w:spacing w:line="276" w:lineRule="auto"/>
        <w:jc w:val="center"/>
        <w:rPr>
          <w:sz w:val="28"/>
          <w:szCs w:val="28"/>
        </w:rPr>
      </w:pPr>
    </w:p>
    <w:p w:rsidR="0000752D" w:rsidRDefault="0000752D" w:rsidP="0000752D">
      <w:pPr>
        <w:spacing w:line="276" w:lineRule="auto"/>
        <w:ind w:firstLine="709"/>
        <w:jc w:val="both"/>
        <w:rPr>
          <w:sz w:val="28"/>
          <w:szCs w:val="28"/>
        </w:rPr>
      </w:pPr>
      <w:r>
        <w:rPr>
          <w:sz w:val="28"/>
          <w:szCs w:val="28"/>
        </w:rPr>
        <w:t xml:space="preserve">К логическим проверкам так же относятся возможность или невозможность оформления кредита или депозита на пользователя. Он не может отправить огромное количество заявок на кредит (рисунок 8.6). </w:t>
      </w:r>
      <w:r w:rsidR="00EE3027">
        <w:rPr>
          <w:sz w:val="28"/>
          <w:szCs w:val="28"/>
        </w:rPr>
        <w:t>Также клиент не может иметь несколько кредитов, поэтому при попытке оформить еще один кредит будет показано сообщение (рисунок 8.7)</w:t>
      </w:r>
    </w:p>
    <w:p w:rsidR="00EE3027" w:rsidRDefault="00EE3027" w:rsidP="0000752D">
      <w:pPr>
        <w:spacing w:line="276" w:lineRule="auto"/>
        <w:ind w:firstLine="709"/>
        <w:jc w:val="both"/>
        <w:rPr>
          <w:sz w:val="28"/>
          <w:szCs w:val="28"/>
        </w:rPr>
      </w:pPr>
    </w:p>
    <w:p w:rsidR="00EE3027" w:rsidRDefault="00EE3027" w:rsidP="00EE3027">
      <w:pPr>
        <w:spacing w:line="276" w:lineRule="auto"/>
        <w:jc w:val="center"/>
        <w:rPr>
          <w:sz w:val="28"/>
          <w:szCs w:val="28"/>
        </w:rPr>
      </w:pPr>
      <w:r>
        <w:rPr>
          <w:noProof/>
        </w:rPr>
        <w:drawing>
          <wp:inline distT="0" distB="0" distL="0" distR="0" wp14:anchorId="20D390AD" wp14:editId="6F620F31">
            <wp:extent cx="4629150" cy="18383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9150" cy="1838325"/>
                    </a:xfrm>
                    <a:prstGeom prst="rect">
                      <a:avLst/>
                    </a:prstGeom>
                  </pic:spPr>
                </pic:pic>
              </a:graphicData>
            </a:graphic>
          </wp:inline>
        </w:drawing>
      </w:r>
    </w:p>
    <w:p w:rsidR="00EE3027" w:rsidRDefault="00EE3027" w:rsidP="00EE3027">
      <w:pPr>
        <w:spacing w:line="276" w:lineRule="auto"/>
        <w:jc w:val="center"/>
        <w:rPr>
          <w:sz w:val="28"/>
          <w:szCs w:val="28"/>
        </w:rPr>
      </w:pPr>
    </w:p>
    <w:p w:rsidR="00EE3027" w:rsidRDefault="00EE3027" w:rsidP="00EE3027">
      <w:pPr>
        <w:spacing w:line="276" w:lineRule="auto"/>
        <w:jc w:val="center"/>
        <w:rPr>
          <w:sz w:val="28"/>
          <w:szCs w:val="28"/>
        </w:rPr>
      </w:pPr>
      <w:r>
        <w:rPr>
          <w:sz w:val="28"/>
          <w:szCs w:val="28"/>
        </w:rPr>
        <w:t>Рисунок</w:t>
      </w:r>
      <w:r w:rsidRPr="00EE3027">
        <w:rPr>
          <w:sz w:val="28"/>
          <w:szCs w:val="28"/>
        </w:rPr>
        <w:t xml:space="preserve"> 8.6 – </w:t>
      </w:r>
      <w:r w:rsidR="000567E9">
        <w:rPr>
          <w:sz w:val="28"/>
          <w:szCs w:val="28"/>
        </w:rPr>
        <w:t>Сообщение о невозможности</w:t>
      </w:r>
      <w:r w:rsidRPr="00EE3027">
        <w:rPr>
          <w:sz w:val="28"/>
          <w:szCs w:val="28"/>
        </w:rPr>
        <w:t xml:space="preserve"> </w:t>
      </w:r>
      <w:r>
        <w:rPr>
          <w:sz w:val="28"/>
          <w:szCs w:val="28"/>
        </w:rPr>
        <w:t>повторного отправления заявки</w:t>
      </w:r>
    </w:p>
    <w:p w:rsidR="00EE3027" w:rsidRDefault="00EE3027" w:rsidP="00EE3027">
      <w:pPr>
        <w:spacing w:line="276" w:lineRule="auto"/>
        <w:jc w:val="center"/>
        <w:rPr>
          <w:sz w:val="28"/>
          <w:szCs w:val="28"/>
          <w:lang w:val="en-US"/>
        </w:rPr>
      </w:pPr>
      <w:r>
        <w:rPr>
          <w:noProof/>
        </w:rPr>
        <w:lastRenderedPageBreak/>
        <w:drawing>
          <wp:inline distT="0" distB="0" distL="0" distR="0" wp14:anchorId="1FEDBC8B" wp14:editId="7E66F024">
            <wp:extent cx="4629150" cy="1673157"/>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8985"/>
                    <a:stretch/>
                  </pic:blipFill>
                  <pic:spPr bwMode="auto">
                    <a:xfrm>
                      <a:off x="0" y="0"/>
                      <a:ext cx="4629150" cy="1673157"/>
                    </a:xfrm>
                    <a:prstGeom prst="rect">
                      <a:avLst/>
                    </a:prstGeom>
                    <a:ln>
                      <a:noFill/>
                    </a:ln>
                    <a:extLst>
                      <a:ext uri="{53640926-AAD7-44D8-BBD7-CCE9431645EC}">
                        <a14:shadowObscured xmlns:a14="http://schemas.microsoft.com/office/drawing/2010/main"/>
                      </a:ext>
                    </a:extLst>
                  </pic:spPr>
                </pic:pic>
              </a:graphicData>
            </a:graphic>
          </wp:inline>
        </w:drawing>
      </w:r>
    </w:p>
    <w:p w:rsidR="00EE3027" w:rsidRDefault="00EE3027" w:rsidP="00EE3027">
      <w:pPr>
        <w:spacing w:line="276" w:lineRule="auto"/>
        <w:jc w:val="center"/>
        <w:rPr>
          <w:sz w:val="28"/>
          <w:szCs w:val="28"/>
          <w:lang w:val="en-US"/>
        </w:rPr>
      </w:pPr>
    </w:p>
    <w:p w:rsidR="00EE3027" w:rsidRDefault="00EE3027" w:rsidP="00EE3027">
      <w:pPr>
        <w:spacing w:line="276" w:lineRule="auto"/>
        <w:jc w:val="center"/>
        <w:rPr>
          <w:sz w:val="28"/>
          <w:szCs w:val="28"/>
        </w:rPr>
      </w:pPr>
      <w:r>
        <w:rPr>
          <w:sz w:val="28"/>
          <w:szCs w:val="28"/>
        </w:rPr>
        <w:t>Рисунок 8.7 – Ошибка при оформлении еще одного кредита</w:t>
      </w:r>
    </w:p>
    <w:p w:rsidR="00EE3027" w:rsidRDefault="00EE3027" w:rsidP="00EE3027">
      <w:pPr>
        <w:spacing w:line="276" w:lineRule="auto"/>
        <w:ind w:firstLine="709"/>
        <w:jc w:val="both"/>
        <w:rPr>
          <w:sz w:val="28"/>
          <w:szCs w:val="28"/>
        </w:rPr>
      </w:pPr>
    </w:p>
    <w:p w:rsidR="00EE3027" w:rsidRDefault="00EE3027" w:rsidP="00EE3027">
      <w:pPr>
        <w:spacing w:line="276" w:lineRule="auto"/>
        <w:ind w:firstLine="709"/>
        <w:jc w:val="both"/>
        <w:rPr>
          <w:sz w:val="28"/>
          <w:szCs w:val="28"/>
        </w:rPr>
      </w:pPr>
      <w:r>
        <w:rPr>
          <w:sz w:val="28"/>
          <w:szCs w:val="28"/>
        </w:rPr>
        <w:t>С точки зрения открытия депозитов данные проверки идентичные.</w:t>
      </w:r>
    </w:p>
    <w:p w:rsidR="00EE3027" w:rsidRPr="00AA68DD" w:rsidRDefault="00EE3027" w:rsidP="00EE3027">
      <w:pPr>
        <w:spacing w:line="276" w:lineRule="auto"/>
        <w:ind w:firstLine="709"/>
        <w:jc w:val="both"/>
        <w:rPr>
          <w:sz w:val="28"/>
          <w:szCs w:val="28"/>
        </w:rPr>
      </w:pPr>
      <w:r>
        <w:rPr>
          <w:sz w:val="28"/>
          <w:szCs w:val="28"/>
        </w:rPr>
        <w:t>Клиент при погашении кредита не может оплатить нужную сумму, если в кошельке лежит меньшее количество средств (рисунок 8.8).</w:t>
      </w:r>
    </w:p>
    <w:p w:rsidR="00EE3027" w:rsidRPr="00AA68DD" w:rsidRDefault="00EE3027" w:rsidP="00EE3027">
      <w:pPr>
        <w:spacing w:line="276" w:lineRule="auto"/>
        <w:ind w:firstLine="709"/>
        <w:jc w:val="both"/>
        <w:rPr>
          <w:sz w:val="28"/>
          <w:szCs w:val="28"/>
        </w:rPr>
      </w:pPr>
    </w:p>
    <w:p w:rsidR="00EE3027" w:rsidRDefault="00EE3027" w:rsidP="007162C4">
      <w:pPr>
        <w:spacing w:line="276" w:lineRule="auto"/>
        <w:jc w:val="center"/>
        <w:rPr>
          <w:sz w:val="28"/>
          <w:szCs w:val="28"/>
          <w:lang w:val="en-US"/>
        </w:rPr>
      </w:pPr>
      <w:r>
        <w:rPr>
          <w:noProof/>
          <w:sz w:val="28"/>
          <w:szCs w:val="28"/>
        </w:rPr>
        <w:drawing>
          <wp:inline distT="0" distB="0" distL="0" distR="0" wp14:anchorId="4E179880" wp14:editId="7A42576A">
            <wp:extent cx="4791653" cy="442649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сумма выплат.png"/>
                    <pic:cNvPicPr/>
                  </pic:nvPicPr>
                  <pic:blipFill rotWithShape="1">
                    <a:blip r:embed="rId76">
                      <a:extLst>
                        <a:ext uri="{28A0092B-C50C-407E-A947-70E740481C1C}">
                          <a14:useLocalDpi xmlns:a14="http://schemas.microsoft.com/office/drawing/2010/main" val="0"/>
                        </a:ext>
                      </a:extLst>
                    </a:blip>
                    <a:srcRect t="1818" b="5803"/>
                    <a:stretch/>
                  </pic:blipFill>
                  <pic:spPr bwMode="auto">
                    <a:xfrm>
                      <a:off x="0" y="0"/>
                      <a:ext cx="4791744" cy="4426578"/>
                    </a:xfrm>
                    <a:prstGeom prst="rect">
                      <a:avLst/>
                    </a:prstGeom>
                    <a:ln>
                      <a:noFill/>
                    </a:ln>
                    <a:extLst>
                      <a:ext uri="{53640926-AAD7-44D8-BBD7-CCE9431645EC}">
                        <a14:shadowObscured xmlns:a14="http://schemas.microsoft.com/office/drawing/2010/main"/>
                      </a:ext>
                    </a:extLst>
                  </pic:spPr>
                </pic:pic>
              </a:graphicData>
            </a:graphic>
          </wp:inline>
        </w:drawing>
      </w:r>
    </w:p>
    <w:p w:rsidR="00EE3027" w:rsidRDefault="00EE3027" w:rsidP="007162C4">
      <w:pPr>
        <w:spacing w:line="276" w:lineRule="auto"/>
        <w:jc w:val="center"/>
        <w:rPr>
          <w:sz w:val="28"/>
          <w:szCs w:val="28"/>
          <w:lang w:val="en-US"/>
        </w:rPr>
      </w:pPr>
    </w:p>
    <w:p w:rsidR="00EE3027" w:rsidRDefault="00EE3027" w:rsidP="007162C4">
      <w:pPr>
        <w:spacing w:line="276" w:lineRule="auto"/>
        <w:jc w:val="center"/>
        <w:rPr>
          <w:sz w:val="28"/>
          <w:szCs w:val="28"/>
        </w:rPr>
      </w:pPr>
      <w:r>
        <w:rPr>
          <w:sz w:val="28"/>
          <w:szCs w:val="28"/>
        </w:rPr>
        <w:t>Рисунок 8.8 – Ошибка погашения кредита при меньшей сумме на счету</w:t>
      </w:r>
    </w:p>
    <w:p w:rsidR="007162C4" w:rsidRDefault="007162C4" w:rsidP="007162C4">
      <w:pPr>
        <w:spacing w:line="276" w:lineRule="auto"/>
        <w:jc w:val="center"/>
        <w:rPr>
          <w:sz w:val="28"/>
          <w:szCs w:val="28"/>
        </w:rPr>
      </w:pPr>
    </w:p>
    <w:p w:rsidR="00320937" w:rsidRDefault="007162C4" w:rsidP="007162C4">
      <w:pPr>
        <w:spacing w:line="276" w:lineRule="auto"/>
        <w:ind w:firstLine="709"/>
        <w:jc w:val="both"/>
        <w:rPr>
          <w:sz w:val="28"/>
          <w:szCs w:val="28"/>
        </w:rPr>
      </w:pPr>
      <w:r>
        <w:rPr>
          <w:sz w:val="28"/>
          <w:szCs w:val="28"/>
        </w:rPr>
        <w:t>При тестировании проблемных мест программы исключительные ошибки не выявлены, из чего можно заключить, что система работает стабильно.</w:t>
      </w:r>
    </w:p>
    <w:p w:rsidR="00320937" w:rsidRPr="00002FE6" w:rsidRDefault="00320937" w:rsidP="00320937">
      <w:pPr>
        <w:pStyle w:val="a5"/>
        <w:spacing w:before="0" w:after="240" w:line="276" w:lineRule="auto"/>
        <w:ind w:firstLine="709"/>
        <w:jc w:val="center"/>
        <w:outlineLvl w:val="0"/>
        <w:rPr>
          <w:b/>
          <w:sz w:val="36"/>
        </w:rPr>
      </w:pPr>
      <w:bookmarkStart w:id="27" w:name="_Toc437796237"/>
      <w:r w:rsidRPr="00002FE6">
        <w:rPr>
          <w:b/>
          <w:sz w:val="32"/>
        </w:rPr>
        <w:lastRenderedPageBreak/>
        <w:t>ЗАКЛЮЧЕНИЕ</w:t>
      </w:r>
      <w:bookmarkEnd w:id="27"/>
    </w:p>
    <w:p w:rsidR="00892CF3" w:rsidRDefault="00892CF3" w:rsidP="00892CF3">
      <w:pPr>
        <w:pStyle w:val="a5"/>
        <w:spacing w:before="0" w:line="276" w:lineRule="auto"/>
        <w:ind w:firstLine="709"/>
        <w:outlineLvl w:val="0"/>
        <w:rPr>
          <w:szCs w:val="28"/>
          <w:shd w:val="clear" w:color="auto" w:fill="FFFFFF"/>
        </w:rPr>
      </w:pPr>
      <w:bookmarkStart w:id="28" w:name="_Toc437665284"/>
      <w:bookmarkStart w:id="29" w:name="_Toc437666021"/>
      <w:bookmarkStart w:id="30" w:name="_Toc437796238"/>
      <w:r w:rsidRPr="00892CF3">
        <w:rPr>
          <w:szCs w:val="28"/>
          <w:shd w:val="clear" w:color="auto" w:fill="FFFFFF"/>
        </w:rPr>
        <w:t>Автоматизированная банковская система для розничного бизнеса концентрирует автоматизацию всего спектра банковских операций, которые могут быть востребованы при продаже или оказании услуг клиентам физическим лицам – это вклады, кредиты, операции с пластиковыми карточками, переводы, платежи, обмен валюты. При этом выполняется полный цикл автоматизации по всем направлениям банковской деятельности в секторе обслуживания клиентов. Также система позволяет осуществлять анализ текущей деятельности и формировать прогнозные показатели, обеспечивая руководство банка необходимой управленческой информацией.</w:t>
      </w:r>
      <w:bookmarkEnd w:id="28"/>
      <w:bookmarkEnd w:id="29"/>
      <w:bookmarkEnd w:id="30"/>
    </w:p>
    <w:p w:rsidR="00892CF3" w:rsidRDefault="00892CF3" w:rsidP="00892CF3">
      <w:pPr>
        <w:pStyle w:val="a5"/>
        <w:spacing w:before="0" w:line="276" w:lineRule="auto"/>
        <w:ind w:firstLine="709"/>
        <w:outlineLvl w:val="0"/>
        <w:rPr>
          <w:szCs w:val="28"/>
          <w:shd w:val="clear" w:color="auto" w:fill="FFFFFF"/>
        </w:rPr>
      </w:pPr>
      <w:bookmarkStart w:id="31" w:name="_Toc437665285"/>
      <w:bookmarkStart w:id="32" w:name="_Toc437666022"/>
      <w:bookmarkStart w:id="33" w:name="_Toc437796239"/>
      <w:r>
        <w:rPr>
          <w:szCs w:val="28"/>
          <w:shd w:val="clear" w:color="auto" w:fill="FFFFFF"/>
        </w:rPr>
        <w:t xml:space="preserve">В ходе выполнения работы </w:t>
      </w:r>
      <w:r w:rsidR="00092182">
        <w:rPr>
          <w:szCs w:val="28"/>
          <w:shd w:val="clear" w:color="auto" w:fill="FFFFFF"/>
        </w:rPr>
        <w:t>были</w:t>
      </w:r>
      <w:r>
        <w:rPr>
          <w:szCs w:val="28"/>
          <w:shd w:val="clear" w:color="auto" w:fill="FFFFFF"/>
        </w:rPr>
        <w:t xml:space="preserve"> </w:t>
      </w:r>
      <w:r w:rsidR="00092182">
        <w:rPr>
          <w:szCs w:val="28"/>
          <w:shd w:val="clear" w:color="auto" w:fill="FFFFFF"/>
        </w:rPr>
        <w:t>выполнены поставленные задачи посредством детального рассмотрения и изучения розничного бизнеса банка, основных принципов кредитования и предоставления депозитов клиентам.</w:t>
      </w:r>
      <w:bookmarkEnd w:id="31"/>
      <w:bookmarkEnd w:id="32"/>
      <w:bookmarkEnd w:id="33"/>
    </w:p>
    <w:p w:rsidR="00092182" w:rsidRPr="00092182" w:rsidRDefault="00092182" w:rsidP="00892CF3">
      <w:pPr>
        <w:pStyle w:val="a5"/>
        <w:spacing w:before="0" w:line="276" w:lineRule="auto"/>
        <w:ind w:firstLine="709"/>
        <w:outlineLvl w:val="0"/>
        <w:rPr>
          <w:szCs w:val="28"/>
          <w:shd w:val="clear" w:color="auto" w:fill="FFFFFF"/>
        </w:rPr>
      </w:pPr>
      <w:bookmarkStart w:id="34" w:name="_Toc437665286"/>
      <w:bookmarkStart w:id="35" w:name="_Toc437666023"/>
      <w:bookmarkStart w:id="36" w:name="_Toc437796240"/>
      <w:r>
        <w:rPr>
          <w:szCs w:val="28"/>
          <w:shd w:val="clear" w:color="auto" w:fill="FFFFFF"/>
        </w:rPr>
        <w:t xml:space="preserve">На основе полученных знаний разрабатывалась архитектура проекта с помощью средств </w:t>
      </w:r>
      <w:r>
        <w:rPr>
          <w:szCs w:val="28"/>
          <w:shd w:val="clear" w:color="auto" w:fill="FFFFFF"/>
          <w:lang w:val="en-US"/>
        </w:rPr>
        <w:t>UML</w:t>
      </w:r>
      <w:r>
        <w:rPr>
          <w:szCs w:val="28"/>
          <w:shd w:val="clear" w:color="auto" w:fill="FFFFFF"/>
        </w:rPr>
        <w:t xml:space="preserve">, стандартов </w:t>
      </w:r>
      <w:r>
        <w:rPr>
          <w:szCs w:val="28"/>
          <w:shd w:val="clear" w:color="auto" w:fill="FFFFFF"/>
          <w:lang w:val="en-US"/>
        </w:rPr>
        <w:t>IDEF</w:t>
      </w:r>
      <w:r w:rsidRPr="00092182">
        <w:rPr>
          <w:szCs w:val="28"/>
          <w:shd w:val="clear" w:color="auto" w:fill="FFFFFF"/>
        </w:rPr>
        <w:t xml:space="preserve">0 </w:t>
      </w:r>
      <w:r>
        <w:rPr>
          <w:szCs w:val="28"/>
          <w:shd w:val="clear" w:color="auto" w:fill="FFFFFF"/>
        </w:rPr>
        <w:t xml:space="preserve">и </w:t>
      </w:r>
      <w:r>
        <w:rPr>
          <w:szCs w:val="28"/>
          <w:shd w:val="clear" w:color="auto" w:fill="FFFFFF"/>
          <w:lang w:val="en-US"/>
        </w:rPr>
        <w:t>IEDF</w:t>
      </w:r>
      <w:r w:rsidRPr="00092182">
        <w:rPr>
          <w:szCs w:val="28"/>
          <w:shd w:val="clear" w:color="auto" w:fill="FFFFFF"/>
        </w:rPr>
        <w:t>1</w:t>
      </w:r>
      <w:r>
        <w:rPr>
          <w:szCs w:val="28"/>
          <w:shd w:val="clear" w:color="auto" w:fill="FFFFFF"/>
          <w:lang w:val="en-US"/>
        </w:rPr>
        <w:t>X</w:t>
      </w:r>
      <w:r>
        <w:rPr>
          <w:szCs w:val="28"/>
          <w:shd w:val="clear" w:color="auto" w:fill="FFFFFF"/>
        </w:rPr>
        <w:t xml:space="preserve">. Изучены основные паттерны проектирования на языке </w:t>
      </w:r>
      <w:r>
        <w:rPr>
          <w:szCs w:val="28"/>
          <w:shd w:val="clear" w:color="auto" w:fill="FFFFFF"/>
          <w:lang w:val="en-US"/>
        </w:rPr>
        <w:t>Java</w:t>
      </w:r>
      <w:r>
        <w:rPr>
          <w:szCs w:val="28"/>
          <w:shd w:val="clear" w:color="auto" w:fill="FFFFFF"/>
        </w:rPr>
        <w:t>,</w:t>
      </w:r>
      <w:r w:rsidRPr="00092182">
        <w:rPr>
          <w:szCs w:val="28"/>
          <w:shd w:val="clear" w:color="auto" w:fill="FFFFFF"/>
        </w:rPr>
        <w:t xml:space="preserve"> </w:t>
      </w:r>
      <w:r>
        <w:rPr>
          <w:szCs w:val="28"/>
          <w:shd w:val="clear" w:color="auto" w:fill="FFFFFF"/>
        </w:rPr>
        <w:t>и из них в разработке применены наиболее подходящие в соответствии с предметной областью.</w:t>
      </w:r>
      <w:bookmarkEnd w:id="34"/>
      <w:bookmarkEnd w:id="35"/>
      <w:bookmarkEnd w:id="36"/>
    </w:p>
    <w:p w:rsidR="00A04973" w:rsidRDefault="00092182" w:rsidP="00892CF3">
      <w:pPr>
        <w:pStyle w:val="a5"/>
        <w:spacing w:before="0" w:line="276" w:lineRule="auto"/>
        <w:ind w:firstLine="709"/>
        <w:outlineLvl w:val="0"/>
        <w:rPr>
          <w:szCs w:val="28"/>
          <w:shd w:val="clear" w:color="auto" w:fill="FFFFFF"/>
        </w:rPr>
      </w:pPr>
      <w:bookmarkStart w:id="37" w:name="_Toc437665287"/>
      <w:bookmarkStart w:id="38" w:name="_Toc437666024"/>
      <w:bookmarkStart w:id="39" w:name="_Toc437796241"/>
      <w:r>
        <w:rPr>
          <w:szCs w:val="28"/>
          <w:shd w:val="clear" w:color="auto" w:fill="FFFFFF"/>
        </w:rPr>
        <w:t>Разработанное приложение является клиент-серверным приложением и для реализации данного вида приложения рассмотрены основные средства сетевого программирования.</w:t>
      </w:r>
      <w:bookmarkEnd w:id="37"/>
      <w:bookmarkEnd w:id="38"/>
      <w:bookmarkEnd w:id="39"/>
    </w:p>
    <w:p w:rsidR="00092182" w:rsidRDefault="00092182" w:rsidP="00A04973">
      <w:pPr>
        <w:pStyle w:val="a5"/>
        <w:spacing w:before="0" w:line="276" w:lineRule="auto"/>
        <w:ind w:firstLine="709"/>
        <w:outlineLvl w:val="0"/>
        <w:rPr>
          <w:szCs w:val="28"/>
          <w:shd w:val="clear" w:color="auto" w:fill="FFFFFF"/>
        </w:rPr>
      </w:pPr>
      <w:bookmarkStart w:id="40" w:name="_Toc437665288"/>
      <w:bookmarkStart w:id="41" w:name="_Toc437666025"/>
      <w:bookmarkStart w:id="42" w:name="_Toc437796242"/>
      <w:r>
        <w:rPr>
          <w:szCs w:val="28"/>
          <w:shd w:val="clear" w:color="auto" w:fill="FFFFFF"/>
        </w:rPr>
        <w:t xml:space="preserve">Приложение обладает интерфейсом, разработанным средствами библиотеки </w:t>
      </w:r>
      <w:r>
        <w:rPr>
          <w:szCs w:val="28"/>
          <w:shd w:val="clear" w:color="auto" w:fill="FFFFFF"/>
          <w:lang w:val="en-US"/>
        </w:rPr>
        <w:t>Swing</w:t>
      </w:r>
      <w:r w:rsidR="00A04973" w:rsidRPr="00A04973">
        <w:rPr>
          <w:szCs w:val="28"/>
          <w:shd w:val="clear" w:color="auto" w:fill="FFFFFF"/>
        </w:rPr>
        <w:t>, что является довольно удобным решением</w:t>
      </w:r>
      <w:r w:rsidR="00A04973">
        <w:rPr>
          <w:szCs w:val="28"/>
          <w:shd w:val="clear" w:color="auto" w:fill="FFFFFF"/>
        </w:rPr>
        <w:t>, принятым с заботой о будущих пользователях программного продукта.</w:t>
      </w:r>
      <w:bookmarkEnd w:id="40"/>
      <w:bookmarkEnd w:id="41"/>
      <w:bookmarkEnd w:id="42"/>
    </w:p>
    <w:p w:rsidR="00A04973" w:rsidRDefault="00A04973" w:rsidP="00A04973">
      <w:pPr>
        <w:pStyle w:val="a5"/>
        <w:spacing w:before="0" w:line="276" w:lineRule="auto"/>
        <w:ind w:firstLine="709"/>
        <w:outlineLvl w:val="0"/>
        <w:rPr>
          <w:szCs w:val="28"/>
          <w:shd w:val="clear" w:color="auto" w:fill="FFFFFF"/>
        </w:rPr>
      </w:pPr>
      <w:bookmarkStart w:id="43" w:name="_Toc437665289"/>
      <w:bookmarkStart w:id="44" w:name="_Toc437666026"/>
      <w:bookmarkStart w:id="45" w:name="_Toc437796243"/>
      <w:r>
        <w:rPr>
          <w:szCs w:val="28"/>
          <w:shd w:val="clear" w:color="auto" w:fill="FFFFFF"/>
        </w:rPr>
        <w:t>В соответствии с поставленными задачами, система обладает различными возможностями, которые максимально автоматизируют процессы оказания услуг в сфере розничного бизнеса банка. Работники банка только контролируют, запускают и останавливают процессы по реализации услуг.</w:t>
      </w:r>
      <w:bookmarkEnd w:id="43"/>
      <w:bookmarkEnd w:id="44"/>
      <w:bookmarkEnd w:id="45"/>
    </w:p>
    <w:p w:rsidR="00A04973" w:rsidRDefault="00A04973" w:rsidP="00A04973">
      <w:pPr>
        <w:pStyle w:val="a5"/>
        <w:spacing w:before="0" w:line="276" w:lineRule="auto"/>
        <w:ind w:firstLine="709"/>
        <w:outlineLvl w:val="0"/>
        <w:rPr>
          <w:szCs w:val="28"/>
          <w:shd w:val="clear" w:color="auto" w:fill="FFFFFF"/>
        </w:rPr>
      </w:pPr>
      <w:bookmarkStart w:id="46" w:name="_Toc437665290"/>
      <w:bookmarkStart w:id="47" w:name="_Toc437666027"/>
      <w:bookmarkStart w:id="48" w:name="_Toc437796244"/>
      <w:r>
        <w:rPr>
          <w:szCs w:val="28"/>
          <w:shd w:val="clear" w:color="auto" w:fill="FFFFFF"/>
        </w:rPr>
        <w:t>Для клиента возможность дистанционного взаимодействия с банком в наше время является наиболее привлекательным решением при разработке.</w:t>
      </w:r>
      <w:bookmarkEnd w:id="46"/>
      <w:bookmarkEnd w:id="47"/>
      <w:bookmarkEnd w:id="48"/>
    </w:p>
    <w:p w:rsidR="00A04973" w:rsidRDefault="00A04973" w:rsidP="00A04973">
      <w:pPr>
        <w:pStyle w:val="a5"/>
        <w:spacing w:before="0" w:line="276" w:lineRule="auto"/>
        <w:ind w:firstLine="709"/>
        <w:outlineLvl w:val="0"/>
        <w:rPr>
          <w:szCs w:val="28"/>
          <w:shd w:val="clear" w:color="auto" w:fill="FFFFFF"/>
        </w:rPr>
      </w:pPr>
      <w:bookmarkStart w:id="49" w:name="_Toc437665291"/>
      <w:bookmarkStart w:id="50" w:name="_Toc437666028"/>
      <w:bookmarkStart w:id="51" w:name="_Toc437796245"/>
      <w:r>
        <w:rPr>
          <w:szCs w:val="28"/>
          <w:shd w:val="clear" w:color="auto" w:fill="FFFFFF"/>
        </w:rPr>
        <w:t xml:space="preserve">Подведя итоги, можно заключить, что </w:t>
      </w:r>
      <w:r w:rsidR="00AE3560">
        <w:rPr>
          <w:szCs w:val="28"/>
          <w:shd w:val="clear" w:color="auto" w:fill="FFFFFF"/>
        </w:rPr>
        <w:t>разработанный программный продукт соответствует всем заявленным критериям и является точным решением по автоматизации розничного бизнеса банка.</w:t>
      </w:r>
      <w:bookmarkEnd w:id="49"/>
      <w:bookmarkEnd w:id="50"/>
      <w:bookmarkEnd w:id="51"/>
    </w:p>
    <w:p w:rsidR="00892CF3" w:rsidRDefault="00892CF3">
      <w:pPr>
        <w:spacing w:after="160" w:line="259" w:lineRule="auto"/>
        <w:rPr>
          <w:sz w:val="28"/>
          <w:szCs w:val="28"/>
          <w:shd w:val="clear" w:color="auto" w:fill="FFFFFF"/>
        </w:rPr>
      </w:pPr>
      <w:r>
        <w:rPr>
          <w:szCs w:val="28"/>
          <w:shd w:val="clear" w:color="auto" w:fill="FFFFFF"/>
        </w:rPr>
        <w:br w:type="page"/>
      </w:r>
    </w:p>
    <w:p w:rsidR="002F7652" w:rsidRPr="00002FE6" w:rsidRDefault="002F7652" w:rsidP="00002FE6">
      <w:pPr>
        <w:pStyle w:val="a5"/>
        <w:spacing w:before="0" w:after="240" w:line="276" w:lineRule="auto"/>
        <w:ind w:firstLine="709"/>
        <w:jc w:val="center"/>
        <w:outlineLvl w:val="0"/>
        <w:rPr>
          <w:b/>
          <w:sz w:val="36"/>
        </w:rPr>
      </w:pPr>
      <w:bookmarkStart w:id="52" w:name="_Toc437796246"/>
      <w:r w:rsidRPr="00002FE6">
        <w:rPr>
          <w:b/>
          <w:sz w:val="32"/>
        </w:rPr>
        <w:lastRenderedPageBreak/>
        <w:t>СПИСОК ИСПОЛЬЗОВАННОЙ ЛИТЕРАТУРЫ</w:t>
      </w:r>
      <w:bookmarkEnd w:id="52"/>
    </w:p>
    <w:p w:rsidR="002F7652" w:rsidRPr="00A874C2" w:rsidRDefault="002F7652" w:rsidP="002F7652">
      <w:pPr>
        <w:spacing w:line="276" w:lineRule="auto"/>
        <w:ind w:firstLine="709"/>
        <w:jc w:val="both"/>
        <w:rPr>
          <w:sz w:val="28"/>
          <w:szCs w:val="28"/>
        </w:rPr>
      </w:pPr>
      <w:r>
        <w:rPr>
          <w:sz w:val="28"/>
          <w:szCs w:val="28"/>
        </w:rPr>
        <w:t>[1</w:t>
      </w:r>
      <w:r w:rsidRPr="00A874C2">
        <w:rPr>
          <w:sz w:val="28"/>
          <w:szCs w:val="28"/>
        </w:rPr>
        <w:t xml:space="preserve">] </w:t>
      </w:r>
      <w:r w:rsidRPr="002F7652">
        <w:rPr>
          <w:sz w:val="28"/>
          <w:szCs w:val="28"/>
        </w:rPr>
        <w:t xml:space="preserve">Бюллетень банковской статистики № 9 (183) // Национальный банк Республики Беларусь [Электронный ресурс]. — </w:t>
      </w:r>
      <w:r>
        <w:rPr>
          <w:sz w:val="28"/>
          <w:szCs w:val="28"/>
        </w:rPr>
        <w:t>Электронные данные. — Режим доступа</w:t>
      </w:r>
      <w:r w:rsidRPr="002F7652">
        <w:rPr>
          <w:sz w:val="28"/>
          <w:szCs w:val="28"/>
        </w:rPr>
        <w:t>: http://www. nbrb.by/publications/bulletin/Bulletin2014_09.pdf.</w:t>
      </w:r>
      <w:r w:rsidRPr="00A874C2">
        <w:rPr>
          <w:sz w:val="28"/>
          <w:szCs w:val="28"/>
        </w:rPr>
        <w:t xml:space="preserve"> </w:t>
      </w:r>
    </w:p>
    <w:p w:rsidR="002F7652" w:rsidRPr="00A874C2" w:rsidRDefault="002F7652" w:rsidP="002F7652">
      <w:pPr>
        <w:spacing w:line="276" w:lineRule="auto"/>
        <w:ind w:firstLine="709"/>
        <w:jc w:val="both"/>
        <w:rPr>
          <w:sz w:val="28"/>
          <w:szCs w:val="28"/>
        </w:rPr>
      </w:pPr>
      <w:r>
        <w:rPr>
          <w:sz w:val="28"/>
          <w:szCs w:val="28"/>
        </w:rPr>
        <w:t>[2</w:t>
      </w:r>
      <w:r w:rsidRPr="00A874C2">
        <w:rPr>
          <w:sz w:val="28"/>
          <w:szCs w:val="28"/>
        </w:rPr>
        <w:t xml:space="preserve">] </w:t>
      </w:r>
      <w:r w:rsidRPr="002F7652">
        <w:rPr>
          <w:sz w:val="28"/>
          <w:szCs w:val="28"/>
        </w:rPr>
        <w:t>Стефанович,</w:t>
      </w:r>
      <w:r w:rsidR="00FA1CDD">
        <w:rPr>
          <w:sz w:val="28"/>
          <w:szCs w:val="28"/>
        </w:rPr>
        <w:t xml:space="preserve"> Л. И. Карточный рынок Беларуси</w:t>
      </w:r>
      <w:r w:rsidRPr="002F7652">
        <w:rPr>
          <w:sz w:val="28"/>
          <w:szCs w:val="28"/>
        </w:rPr>
        <w:t xml:space="preserve">: карточки, инфраструктура, операции / Л. И. Стефанович // Банкаўскi веснiк [Электронный ресурс]. — </w:t>
      </w:r>
      <w:r w:rsidR="001540A5">
        <w:rPr>
          <w:sz w:val="28"/>
          <w:szCs w:val="28"/>
        </w:rPr>
        <w:t>Электронные данные</w:t>
      </w:r>
      <w:r w:rsidRPr="002F7652">
        <w:rPr>
          <w:sz w:val="28"/>
          <w:szCs w:val="28"/>
        </w:rPr>
        <w:t>. — Режим доступа: http://www.nbrb.by/bv/articles/10027.pdf.</w:t>
      </w:r>
    </w:p>
    <w:p w:rsidR="002F7652" w:rsidRDefault="002F7652" w:rsidP="002F7652">
      <w:pPr>
        <w:spacing w:line="276" w:lineRule="auto"/>
        <w:ind w:firstLine="709"/>
        <w:jc w:val="both"/>
        <w:rPr>
          <w:sz w:val="28"/>
          <w:szCs w:val="28"/>
        </w:rPr>
      </w:pPr>
      <w:r>
        <w:rPr>
          <w:sz w:val="28"/>
          <w:szCs w:val="28"/>
        </w:rPr>
        <w:t>[3</w:t>
      </w:r>
      <w:r w:rsidRPr="00A874C2">
        <w:rPr>
          <w:sz w:val="28"/>
          <w:szCs w:val="28"/>
        </w:rPr>
        <w:t xml:space="preserve">] </w:t>
      </w:r>
      <w:r w:rsidR="001540A5">
        <w:rPr>
          <w:sz w:val="28"/>
          <w:szCs w:val="28"/>
        </w:rPr>
        <w:t>Итуэлл Дж</w:t>
      </w:r>
      <w:r w:rsidRPr="00A874C2">
        <w:rPr>
          <w:sz w:val="28"/>
          <w:szCs w:val="28"/>
        </w:rPr>
        <w:t>.</w:t>
      </w:r>
      <w:r w:rsidR="001540A5">
        <w:rPr>
          <w:sz w:val="28"/>
          <w:szCs w:val="28"/>
        </w:rPr>
        <w:t>, Милгейт М.</w:t>
      </w:r>
      <w:r w:rsidRPr="00A874C2">
        <w:rPr>
          <w:sz w:val="28"/>
          <w:szCs w:val="28"/>
        </w:rPr>
        <w:t xml:space="preserve"> </w:t>
      </w:r>
      <w:r w:rsidR="001540A5">
        <w:rPr>
          <w:sz w:val="28"/>
          <w:szCs w:val="28"/>
        </w:rPr>
        <w:t>Экономическая теория</w:t>
      </w:r>
      <w:r w:rsidRPr="00A874C2">
        <w:rPr>
          <w:sz w:val="28"/>
          <w:szCs w:val="28"/>
        </w:rPr>
        <w:t xml:space="preserve">. </w:t>
      </w:r>
      <w:r w:rsidR="00FA1CDD">
        <w:rPr>
          <w:sz w:val="28"/>
          <w:szCs w:val="28"/>
        </w:rPr>
        <w:t>Учебное</w:t>
      </w:r>
      <w:r w:rsidRPr="00A874C2">
        <w:rPr>
          <w:sz w:val="28"/>
          <w:szCs w:val="28"/>
        </w:rPr>
        <w:t xml:space="preserve"> пособие</w:t>
      </w:r>
      <w:r w:rsidR="001540A5">
        <w:rPr>
          <w:sz w:val="28"/>
          <w:szCs w:val="28"/>
        </w:rPr>
        <w:t>.</w:t>
      </w:r>
      <w:r w:rsidRPr="00A874C2">
        <w:rPr>
          <w:sz w:val="28"/>
          <w:szCs w:val="28"/>
        </w:rPr>
        <w:t xml:space="preserve"> – М: </w:t>
      </w:r>
      <w:r w:rsidR="001540A5">
        <w:rPr>
          <w:sz w:val="28"/>
          <w:szCs w:val="28"/>
        </w:rPr>
        <w:t>«ИНФРА»</w:t>
      </w:r>
      <w:r w:rsidRPr="00A874C2">
        <w:rPr>
          <w:sz w:val="28"/>
          <w:szCs w:val="28"/>
        </w:rPr>
        <w:t>, 200</w:t>
      </w:r>
      <w:r w:rsidR="001540A5">
        <w:rPr>
          <w:sz w:val="28"/>
          <w:szCs w:val="28"/>
        </w:rPr>
        <w:t>4</w:t>
      </w:r>
      <w:r w:rsidRPr="00A874C2">
        <w:rPr>
          <w:sz w:val="28"/>
          <w:szCs w:val="28"/>
        </w:rPr>
        <w:t xml:space="preserve"> – </w:t>
      </w:r>
      <w:r w:rsidR="001540A5">
        <w:rPr>
          <w:sz w:val="28"/>
          <w:szCs w:val="28"/>
        </w:rPr>
        <w:t>944</w:t>
      </w:r>
      <w:r w:rsidRPr="00A874C2">
        <w:rPr>
          <w:sz w:val="28"/>
          <w:szCs w:val="28"/>
        </w:rPr>
        <w:t xml:space="preserve">с. </w:t>
      </w:r>
    </w:p>
    <w:p w:rsidR="001540A5" w:rsidRPr="00A874C2" w:rsidRDefault="001540A5" w:rsidP="001540A5">
      <w:pPr>
        <w:spacing w:line="276" w:lineRule="auto"/>
        <w:ind w:firstLine="709"/>
        <w:jc w:val="both"/>
        <w:rPr>
          <w:sz w:val="28"/>
          <w:szCs w:val="28"/>
        </w:rPr>
      </w:pPr>
      <w:r>
        <w:rPr>
          <w:sz w:val="28"/>
          <w:szCs w:val="28"/>
        </w:rPr>
        <w:t>[</w:t>
      </w:r>
      <w:r w:rsidRPr="00AA68DD">
        <w:rPr>
          <w:sz w:val="28"/>
          <w:szCs w:val="28"/>
        </w:rPr>
        <w:t>4</w:t>
      </w:r>
      <w:r w:rsidRPr="00A874C2">
        <w:rPr>
          <w:sz w:val="28"/>
          <w:szCs w:val="28"/>
        </w:rPr>
        <w:t xml:space="preserve">] Хорстманн, К. С. JAVA2. Том 1. Основы. Пер. с англ. Справочное пособие/ Корнелл, Г. – М: ООО «Вильямс», 2003 – 849с. </w:t>
      </w:r>
    </w:p>
    <w:p w:rsidR="001540A5" w:rsidRPr="00A874C2" w:rsidRDefault="001540A5" w:rsidP="001540A5">
      <w:pPr>
        <w:spacing w:line="276" w:lineRule="auto"/>
        <w:ind w:firstLine="709"/>
        <w:jc w:val="both"/>
        <w:rPr>
          <w:sz w:val="28"/>
          <w:szCs w:val="28"/>
        </w:rPr>
      </w:pPr>
      <w:r>
        <w:rPr>
          <w:sz w:val="28"/>
          <w:szCs w:val="28"/>
        </w:rPr>
        <w:t>[</w:t>
      </w:r>
      <w:r w:rsidRPr="00AA68DD">
        <w:rPr>
          <w:sz w:val="28"/>
          <w:szCs w:val="28"/>
        </w:rPr>
        <w:t>5</w:t>
      </w:r>
      <w:r w:rsidRPr="00A874C2">
        <w:rPr>
          <w:sz w:val="28"/>
          <w:szCs w:val="28"/>
        </w:rPr>
        <w:t xml:space="preserve">] Хорстманн, К. С. JAVA2. Том 2. Тонкости программирования. Пер. с англ. Справочное пособие/ Корнелл, Г. – М: ООО «Вильямс», 2003 – 1120с. </w:t>
      </w:r>
    </w:p>
    <w:p w:rsidR="00FA1CDD" w:rsidRPr="00A874C2" w:rsidRDefault="001540A5" w:rsidP="00FA1CDD">
      <w:pPr>
        <w:spacing w:line="276" w:lineRule="auto"/>
        <w:ind w:firstLine="709"/>
        <w:jc w:val="both"/>
        <w:rPr>
          <w:sz w:val="28"/>
          <w:szCs w:val="28"/>
        </w:rPr>
      </w:pPr>
      <w:r>
        <w:rPr>
          <w:sz w:val="28"/>
          <w:szCs w:val="28"/>
        </w:rPr>
        <w:t>[</w:t>
      </w:r>
      <w:r w:rsidRPr="00FA1CDD">
        <w:rPr>
          <w:sz w:val="28"/>
          <w:szCs w:val="28"/>
        </w:rPr>
        <w:t>6</w:t>
      </w:r>
      <w:r w:rsidRPr="00A874C2">
        <w:rPr>
          <w:sz w:val="28"/>
          <w:szCs w:val="28"/>
        </w:rPr>
        <w:t>] Шилдт, Г. "Java. Полное руководство. 8-е издание". – М: Ви</w:t>
      </w:r>
      <w:r>
        <w:rPr>
          <w:sz w:val="28"/>
          <w:szCs w:val="28"/>
        </w:rPr>
        <w:t>льямс.</w:t>
      </w:r>
      <w:r w:rsidR="00FA1CDD" w:rsidRPr="00FA1CDD">
        <w:rPr>
          <w:sz w:val="28"/>
          <w:szCs w:val="28"/>
        </w:rPr>
        <w:t xml:space="preserve"> </w:t>
      </w:r>
    </w:p>
    <w:p w:rsidR="00FA1CDD" w:rsidRPr="00A874C2" w:rsidRDefault="00FA1CDD" w:rsidP="00FA1CDD">
      <w:pPr>
        <w:spacing w:line="276" w:lineRule="auto"/>
        <w:ind w:firstLine="709"/>
        <w:jc w:val="both"/>
        <w:rPr>
          <w:sz w:val="28"/>
          <w:szCs w:val="28"/>
        </w:rPr>
      </w:pPr>
      <w:r>
        <w:rPr>
          <w:sz w:val="28"/>
          <w:szCs w:val="28"/>
        </w:rPr>
        <w:t>[7</w:t>
      </w:r>
      <w:r w:rsidRPr="00A874C2">
        <w:rPr>
          <w:sz w:val="28"/>
          <w:szCs w:val="28"/>
        </w:rPr>
        <w:t xml:space="preserve">] </w:t>
      </w:r>
      <w:r>
        <w:rPr>
          <w:sz w:val="28"/>
          <w:szCs w:val="28"/>
        </w:rPr>
        <w:t>Крейг Хант.</w:t>
      </w:r>
      <w:r>
        <w:rPr>
          <w:sz w:val="28"/>
          <w:szCs w:val="28"/>
          <w:lang w:val="en-US"/>
        </w:rPr>
        <w:t>TCP</w:t>
      </w:r>
      <w:r w:rsidRPr="00FA1CDD">
        <w:rPr>
          <w:sz w:val="28"/>
          <w:szCs w:val="28"/>
        </w:rPr>
        <w:t>/</w:t>
      </w:r>
      <w:r>
        <w:rPr>
          <w:sz w:val="28"/>
          <w:szCs w:val="28"/>
          <w:lang w:val="en-US"/>
        </w:rPr>
        <w:t>IP</w:t>
      </w:r>
      <w:r w:rsidRPr="00A874C2">
        <w:rPr>
          <w:sz w:val="28"/>
          <w:szCs w:val="28"/>
        </w:rPr>
        <w:t xml:space="preserve">. </w:t>
      </w:r>
      <w:r>
        <w:rPr>
          <w:sz w:val="28"/>
          <w:szCs w:val="28"/>
        </w:rPr>
        <w:t>Сетевое администрирование</w:t>
      </w:r>
      <w:r w:rsidRPr="00A874C2">
        <w:rPr>
          <w:sz w:val="28"/>
          <w:szCs w:val="28"/>
        </w:rPr>
        <w:t xml:space="preserve">. Пер. с англ. </w:t>
      </w:r>
      <w:r>
        <w:rPr>
          <w:sz w:val="28"/>
          <w:szCs w:val="28"/>
        </w:rPr>
        <w:t>Отдельное</w:t>
      </w:r>
      <w:r w:rsidRPr="00A874C2">
        <w:rPr>
          <w:sz w:val="28"/>
          <w:szCs w:val="28"/>
        </w:rPr>
        <w:t xml:space="preserve"> </w:t>
      </w:r>
      <w:r>
        <w:rPr>
          <w:sz w:val="28"/>
          <w:szCs w:val="28"/>
        </w:rPr>
        <w:t>издание</w:t>
      </w:r>
      <w:r w:rsidRPr="00A874C2">
        <w:rPr>
          <w:sz w:val="28"/>
          <w:szCs w:val="28"/>
        </w:rPr>
        <w:t xml:space="preserve">/ </w:t>
      </w:r>
      <w:r>
        <w:rPr>
          <w:sz w:val="28"/>
          <w:szCs w:val="28"/>
        </w:rPr>
        <w:t>Зислис</w:t>
      </w:r>
      <w:r w:rsidRPr="00A874C2">
        <w:rPr>
          <w:sz w:val="28"/>
          <w:szCs w:val="28"/>
        </w:rPr>
        <w:t xml:space="preserve">, </w:t>
      </w:r>
      <w:r>
        <w:rPr>
          <w:sz w:val="28"/>
          <w:szCs w:val="28"/>
        </w:rPr>
        <w:t>М</w:t>
      </w:r>
      <w:r w:rsidRPr="00A874C2">
        <w:rPr>
          <w:sz w:val="28"/>
          <w:szCs w:val="28"/>
        </w:rPr>
        <w:t>. – М: «</w:t>
      </w:r>
      <w:r>
        <w:rPr>
          <w:sz w:val="28"/>
          <w:szCs w:val="28"/>
        </w:rPr>
        <w:t>Символ-Плюс</w:t>
      </w:r>
      <w:r w:rsidRPr="00A874C2">
        <w:rPr>
          <w:sz w:val="28"/>
          <w:szCs w:val="28"/>
        </w:rPr>
        <w:t>», 200</w:t>
      </w:r>
      <w:r>
        <w:rPr>
          <w:sz w:val="28"/>
          <w:szCs w:val="28"/>
        </w:rPr>
        <w:t>6</w:t>
      </w:r>
      <w:r w:rsidRPr="00A874C2">
        <w:rPr>
          <w:sz w:val="28"/>
          <w:szCs w:val="28"/>
        </w:rPr>
        <w:t xml:space="preserve"> – </w:t>
      </w:r>
      <w:r>
        <w:rPr>
          <w:sz w:val="28"/>
          <w:szCs w:val="28"/>
        </w:rPr>
        <w:t>816</w:t>
      </w:r>
      <w:r w:rsidRPr="00A874C2">
        <w:rPr>
          <w:sz w:val="28"/>
          <w:szCs w:val="28"/>
        </w:rPr>
        <w:t xml:space="preserve">с. </w:t>
      </w:r>
    </w:p>
    <w:p w:rsidR="00FA1CDD" w:rsidRPr="00A874C2" w:rsidRDefault="00FA1CDD" w:rsidP="00FA1CDD">
      <w:pPr>
        <w:spacing w:line="276" w:lineRule="auto"/>
        <w:ind w:firstLine="709"/>
        <w:jc w:val="both"/>
        <w:rPr>
          <w:sz w:val="28"/>
          <w:szCs w:val="28"/>
        </w:rPr>
      </w:pPr>
      <w:r>
        <w:rPr>
          <w:sz w:val="28"/>
          <w:szCs w:val="28"/>
        </w:rPr>
        <w:t>[8</w:t>
      </w:r>
      <w:r w:rsidRPr="00A874C2">
        <w:rPr>
          <w:sz w:val="28"/>
          <w:szCs w:val="28"/>
        </w:rPr>
        <w:t>] Гамма, Э. Приемы объектно-ориентированного программирования. Паттерны проектирования. Справочное по</w:t>
      </w:r>
      <w:r>
        <w:rPr>
          <w:sz w:val="28"/>
          <w:szCs w:val="28"/>
        </w:rPr>
        <w:t>собие/ Р. Хелм, Р.Джонсон. – М.</w:t>
      </w:r>
      <w:r w:rsidRPr="00A874C2">
        <w:rPr>
          <w:sz w:val="28"/>
          <w:szCs w:val="28"/>
        </w:rPr>
        <w:t xml:space="preserve">: Питер, 2010. — С. 368. </w:t>
      </w:r>
    </w:p>
    <w:p w:rsidR="00FA1CDD" w:rsidRPr="00A874C2" w:rsidRDefault="00FA1CDD" w:rsidP="00FA1CDD">
      <w:pPr>
        <w:spacing w:line="276" w:lineRule="auto"/>
        <w:ind w:firstLine="709"/>
        <w:jc w:val="both"/>
        <w:rPr>
          <w:sz w:val="28"/>
          <w:szCs w:val="28"/>
        </w:rPr>
      </w:pPr>
      <w:r>
        <w:rPr>
          <w:sz w:val="28"/>
          <w:szCs w:val="28"/>
        </w:rPr>
        <w:t>[9</w:t>
      </w:r>
      <w:r w:rsidRPr="00A874C2">
        <w:rPr>
          <w:sz w:val="28"/>
          <w:szCs w:val="28"/>
        </w:rPr>
        <w:t xml:space="preserve">] </w:t>
      </w:r>
      <w:r w:rsidRPr="00FA1CDD">
        <w:rPr>
          <w:sz w:val="28"/>
        </w:rPr>
        <w:t>wikipedia.org</w:t>
      </w:r>
      <w:r w:rsidRPr="00A874C2">
        <w:rPr>
          <w:sz w:val="28"/>
          <w:szCs w:val="28"/>
        </w:rPr>
        <w:t xml:space="preserve"> [Электронный ресурс]. – Электронные данные. – Режим доступа: </w:t>
      </w:r>
      <w:r w:rsidRPr="00FA1CDD">
        <w:rPr>
          <w:sz w:val="28"/>
        </w:rPr>
        <w:t>https://ru.wikipedia.org/wiki/Шаблон_проектирования</w:t>
      </w:r>
      <w:r w:rsidRPr="00A874C2">
        <w:rPr>
          <w:sz w:val="28"/>
          <w:szCs w:val="28"/>
        </w:rPr>
        <w:t xml:space="preserve"> </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10</w:t>
      </w:r>
      <w:r w:rsidRPr="00A874C2">
        <w:rPr>
          <w:sz w:val="28"/>
          <w:szCs w:val="28"/>
        </w:rPr>
        <w:t>]</w:t>
      </w:r>
      <w:r w:rsidRPr="00FD3902">
        <w:rPr>
          <w:sz w:val="28"/>
          <w:szCs w:val="28"/>
        </w:rPr>
        <w:t xml:space="preserve"> </w:t>
      </w:r>
      <w:r>
        <w:rPr>
          <w:sz w:val="28"/>
          <w:szCs w:val="28"/>
        </w:rPr>
        <w:t>Крэг Ларман</w:t>
      </w:r>
      <w:r w:rsidRPr="00A874C2">
        <w:rPr>
          <w:sz w:val="28"/>
          <w:szCs w:val="28"/>
        </w:rPr>
        <w:t xml:space="preserve">. </w:t>
      </w:r>
      <w:r>
        <w:rPr>
          <w:sz w:val="28"/>
          <w:szCs w:val="28"/>
        </w:rPr>
        <w:t xml:space="preserve">Применение </w:t>
      </w:r>
      <w:r>
        <w:rPr>
          <w:sz w:val="28"/>
          <w:szCs w:val="28"/>
          <w:lang w:val="en-US"/>
        </w:rPr>
        <w:t>UML</w:t>
      </w:r>
      <w:r>
        <w:rPr>
          <w:sz w:val="28"/>
          <w:szCs w:val="28"/>
        </w:rPr>
        <w:t xml:space="preserve"> и шаблонов проектирования. 2-е издание</w:t>
      </w:r>
      <w:r w:rsidRPr="00A874C2">
        <w:rPr>
          <w:sz w:val="28"/>
          <w:szCs w:val="28"/>
        </w:rPr>
        <w:t xml:space="preserve">. </w:t>
      </w:r>
      <w:r>
        <w:rPr>
          <w:sz w:val="28"/>
          <w:szCs w:val="28"/>
        </w:rPr>
        <w:t>Пер. с англ. – М.</w:t>
      </w:r>
      <w:r w:rsidRPr="00A874C2">
        <w:rPr>
          <w:sz w:val="28"/>
          <w:szCs w:val="28"/>
        </w:rPr>
        <w:t xml:space="preserve">: </w:t>
      </w:r>
      <w:r>
        <w:rPr>
          <w:sz w:val="28"/>
          <w:szCs w:val="28"/>
        </w:rPr>
        <w:t>Издательский дом «Вильямс»</w:t>
      </w:r>
      <w:r w:rsidRPr="00A874C2">
        <w:rPr>
          <w:sz w:val="28"/>
          <w:szCs w:val="28"/>
        </w:rPr>
        <w:t>, 20</w:t>
      </w:r>
      <w:r>
        <w:rPr>
          <w:sz w:val="28"/>
          <w:szCs w:val="28"/>
        </w:rPr>
        <w:t>04</w:t>
      </w:r>
      <w:r w:rsidRPr="00A874C2">
        <w:rPr>
          <w:sz w:val="28"/>
          <w:szCs w:val="28"/>
        </w:rPr>
        <w:t xml:space="preserve">. — </w:t>
      </w:r>
      <w:r>
        <w:rPr>
          <w:sz w:val="28"/>
          <w:szCs w:val="28"/>
        </w:rPr>
        <w:t>624 с</w:t>
      </w:r>
      <w:r w:rsidRPr="00A874C2">
        <w:rPr>
          <w:sz w:val="28"/>
          <w:szCs w:val="28"/>
        </w:rPr>
        <w:t xml:space="preserve">. </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11</w:t>
      </w:r>
      <w:r w:rsidRPr="00A874C2">
        <w:rPr>
          <w:sz w:val="28"/>
          <w:szCs w:val="28"/>
        </w:rPr>
        <w:t xml:space="preserve">] </w:t>
      </w:r>
      <w:r>
        <w:rPr>
          <w:sz w:val="28"/>
          <w:lang w:val="en-US"/>
        </w:rPr>
        <w:t>nsu</w:t>
      </w:r>
      <w:r w:rsidRPr="00FA1CDD">
        <w:rPr>
          <w:sz w:val="28"/>
        </w:rPr>
        <w:t>.</w:t>
      </w:r>
      <w:r>
        <w:rPr>
          <w:sz w:val="28"/>
          <w:lang w:val="en-US"/>
        </w:rPr>
        <w:t>ru</w:t>
      </w:r>
      <w:r w:rsidRPr="00A874C2">
        <w:rPr>
          <w:sz w:val="28"/>
          <w:szCs w:val="28"/>
        </w:rPr>
        <w:t xml:space="preserve"> [Электронный ресурс]. – Электронные данные. – Режим доступа: </w:t>
      </w:r>
      <w:r w:rsidRPr="00FD3902">
        <w:rPr>
          <w:sz w:val="28"/>
        </w:rPr>
        <w:t>http://www.nsu.ru/smk/files/idef.pdf</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12</w:t>
      </w:r>
      <w:r w:rsidRPr="00A874C2">
        <w:rPr>
          <w:sz w:val="28"/>
          <w:szCs w:val="28"/>
        </w:rPr>
        <w:t xml:space="preserve">] </w:t>
      </w:r>
      <w:r w:rsidRPr="00FD3902">
        <w:rPr>
          <w:sz w:val="28"/>
        </w:rPr>
        <w:t>i-novice.net</w:t>
      </w:r>
      <w:r w:rsidRPr="00A874C2">
        <w:rPr>
          <w:sz w:val="28"/>
          <w:szCs w:val="28"/>
        </w:rPr>
        <w:t xml:space="preserve"> [Электронный ресурс]. – Электронные данные. – Режим доступа: </w:t>
      </w:r>
      <w:r w:rsidRPr="00FD3902">
        <w:rPr>
          <w:sz w:val="28"/>
        </w:rPr>
        <w:t>http://i-novice.net/6-normalnyx-form-bd/</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13</w:t>
      </w:r>
      <w:r w:rsidRPr="00A874C2">
        <w:rPr>
          <w:sz w:val="28"/>
          <w:szCs w:val="28"/>
        </w:rPr>
        <w:t>] Шилдт, Г. "</w:t>
      </w:r>
      <w:r w:rsidRPr="00FD3902">
        <w:rPr>
          <w:sz w:val="28"/>
          <w:szCs w:val="28"/>
        </w:rPr>
        <w:t>Библиотека SWING для Java: руководство для начинающих</w:t>
      </w:r>
      <w:r w:rsidRPr="00A874C2">
        <w:rPr>
          <w:sz w:val="28"/>
          <w:szCs w:val="28"/>
        </w:rPr>
        <w:t>". – М: Ви</w:t>
      </w:r>
      <w:r>
        <w:rPr>
          <w:sz w:val="28"/>
          <w:szCs w:val="28"/>
        </w:rPr>
        <w:t>льямс, 2007.</w:t>
      </w:r>
      <w:r w:rsidRPr="00FD3902">
        <w:rPr>
          <w:sz w:val="28"/>
          <w:szCs w:val="28"/>
        </w:rPr>
        <w:t xml:space="preserve"> </w:t>
      </w:r>
      <w:r>
        <w:rPr>
          <w:sz w:val="28"/>
          <w:szCs w:val="28"/>
        </w:rPr>
        <w:t>–</w:t>
      </w:r>
      <w:r w:rsidRPr="00FD3902">
        <w:rPr>
          <w:sz w:val="28"/>
          <w:szCs w:val="28"/>
        </w:rPr>
        <w:t xml:space="preserve"> 704 </w:t>
      </w:r>
      <w:r>
        <w:rPr>
          <w:sz w:val="28"/>
          <w:szCs w:val="28"/>
          <w:lang w:val="en-US"/>
        </w:rPr>
        <w:t>c</w:t>
      </w:r>
      <w:r w:rsidRPr="00FD3902">
        <w:rPr>
          <w:sz w:val="28"/>
          <w:szCs w:val="28"/>
        </w:rPr>
        <w:t>.</w:t>
      </w:r>
      <w:r w:rsidRPr="00FA1CDD">
        <w:rPr>
          <w:sz w:val="28"/>
          <w:szCs w:val="28"/>
        </w:rPr>
        <w:t xml:space="preserve"> </w:t>
      </w:r>
    </w:p>
    <w:p w:rsidR="002F7652" w:rsidRDefault="002F7652">
      <w:pPr>
        <w:spacing w:after="160" w:line="259" w:lineRule="auto"/>
        <w:rPr>
          <w:sz w:val="28"/>
          <w:szCs w:val="28"/>
        </w:rPr>
      </w:pPr>
      <w:r>
        <w:rPr>
          <w:sz w:val="28"/>
          <w:szCs w:val="28"/>
        </w:rPr>
        <w:br w:type="page"/>
      </w:r>
    </w:p>
    <w:p w:rsidR="00BE71EC" w:rsidRPr="00002FE6" w:rsidRDefault="00AB484D" w:rsidP="00BD2E45">
      <w:pPr>
        <w:pStyle w:val="1"/>
        <w:jc w:val="center"/>
        <w:rPr>
          <w:rFonts w:ascii="Times New Roman" w:hAnsi="Times New Roman" w:cs="Times New Roman"/>
          <w:b/>
          <w:color w:val="auto"/>
        </w:rPr>
      </w:pPr>
      <w:bookmarkStart w:id="53" w:name="_Toc437796247"/>
      <w:r w:rsidRPr="00002FE6">
        <w:rPr>
          <w:rFonts w:ascii="Times New Roman" w:hAnsi="Times New Roman" w:cs="Times New Roman"/>
          <w:b/>
          <w:color w:val="auto"/>
        </w:rPr>
        <w:lastRenderedPageBreak/>
        <w:t>ПРИЛОЖЕНИЕ А</w:t>
      </w:r>
      <w:bookmarkEnd w:id="53"/>
    </w:p>
    <w:p w:rsidR="00AB484D" w:rsidRDefault="00AB484D" w:rsidP="00AB484D">
      <w:pPr>
        <w:jc w:val="center"/>
        <w:rPr>
          <w:b/>
          <w:sz w:val="28"/>
        </w:rPr>
      </w:pPr>
      <w:r>
        <w:rPr>
          <w:b/>
          <w:sz w:val="28"/>
        </w:rPr>
        <w:t>(обязательное)</w:t>
      </w:r>
    </w:p>
    <w:p w:rsidR="00AB484D" w:rsidRDefault="00AB484D" w:rsidP="00AB484D">
      <w:pPr>
        <w:jc w:val="center"/>
        <w:rPr>
          <w:b/>
          <w:sz w:val="28"/>
        </w:rPr>
      </w:pPr>
      <w:r>
        <w:rPr>
          <w:b/>
          <w:sz w:val="28"/>
        </w:rPr>
        <w:t>Функциональная модель</w:t>
      </w:r>
    </w:p>
    <w:p w:rsidR="00AB484D" w:rsidRDefault="00AB484D" w:rsidP="00AB484D">
      <w:pPr>
        <w:jc w:val="center"/>
        <w:rPr>
          <w:b/>
          <w:sz w:val="28"/>
        </w:rPr>
      </w:pPr>
    </w:p>
    <w:p w:rsidR="00AB484D" w:rsidRDefault="00AB484D" w:rsidP="00AB484D">
      <w:pPr>
        <w:jc w:val="center"/>
        <w:rPr>
          <w:sz w:val="28"/>
        </w:rPr>
      </w:pPr>
      <w:r>
        <w:rPr>
          <w:b/>
          <w:noProof/>
          <w:sz w:val="28"/>
        </w:rPr>
        <w:drawing>
          <wp:inline distT="0" distB="0" distL="0" distR="0">
            <wp:extent cx="5940425" cy="3321685"/>
            <wp:effectExtent l="19050" t="19050" r="22225"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мпозиция.png"/>
                    <pic:cNvPicPr/>
                  </pic:nvPicPr>
                  <pic:blipFill>
                    <a:blip r:embed="rId77">
                      <a:extLst>
                        <a:ext uri="{28A0092B-C50C-407E-A947-70E740481C1C}">
                          <a14:useLocalDpi xmlns:a14="http://schemas.microsoft.com/office/drawing/2010/main" val="0"/>
                        </a:ext>
                      </a:extLst>
                    </a:blip>
                    <a:stretch>
                      <a:fillRect/>
                    </a:stretch>
                  </pic:blipFill>
                  <pic:spPr>
                    <a:xfrm>
                      <a:off x="0" y="0"/>
                      <a:ext cx="5940425" cy="332168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А.1 – Контекстная диаграмма</w:t>
      </w:r>
    </w:p>
    <w:p w:rsidR="00AB484D" w:rsidRDefault="00AB484D" w:rsidP="00AB484D">
      <w:pPr>
        <w:jc w:val="center"/>
        <w:rPr>
          <w:sz w:val="28"/>
        </w:rPr>
      </w:pPr>
    </w:p>
    <w:p w:rsidR="00AB484D" w:rsidRDefault="00AB484D" w:rsidP="00AB484D">
      <w:pPr>
        <w:jc w:val="center"/>
        <w:rPr>
          <w:sz w:val="28"/>
        </w:rPr>
      </w:pPr>
      <w:r>
        <w:rPr>
          <w:noProof/>
          <w:sz w:val="28"/>
        </w:rPr>
        <w:drawing>
          <wp:inline distT="0" distB="0" distL="0" distR="0">
            <wp:extent cx="5940425" cy="3287395"/>
            <wp:effectExtent l="19050" t="19050" r="22225"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1.png"/>
                    <pic:cNvPicPr/>
                  </pic:nvPicPr>
                  <pic:blipFill>
                    <a:blip r:embed="rId78">
                      <a:extLst>
                        <a:ext uri="{28A0092B-C50C-407E-A947-70E740481C1C}">
                          <a14:useLocalDpi xmlns:a14="http://schemas.microsoft.com/office/drawing/2010/main" val="0"/>
                        </a:ext>
                      </a:extLst>
                    </a:blip>
                    <a:stretch>
                      <a:fillRect/>
                    </a:stretch>
                  </pic:blipFill>
                  <pic:spPr>
                    <a:xfrm>
                      <a:off x="0" y="0"/>
                      <a:ext cx="5940425" cy="328739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А.2 – Декомпозиция первого уровня</w:t>
      </w:r>
    </w:p>
    <w:p w:rsidR="00AB484D" w:rsidRDefault="00AB484D">
      <w:pPr>
        <w:spacing w:after="160" w:line="259" w:lineRule="auto"/>
        <w:rPr>
          <w:sz w:val="28"/>
        </w:rPr>
      </w:pPr>
      <w:r>
        <w:rPr>
          <w:sz w:val="28"/>
        </w:rPr>
        <w:br w:type="page"/>
      </w:r>
    </w:p>
    <w:p w:rsidR="00AB484D" w:rsidRDefault="00AB484D" w:rsidP="00AB484D">
      <w:pPr>
        <w:jc w:val="center"/>
        <w:rPr>
          <w:sz w:val="28"/>
        </w:rPr>
      </w:pPr>
      <w:r>
        <w:rPr>
          <w:sz w:val="28"/>
        </w:rPr>
        <w:lastRenderedPageBreak/>
        <w:t>Продолжение приложения А</w:t>
      </w:r>
    </w:p>
    <w:p w:rsidR="00AB484D" w:rsidRDefault="00AB484D" w:rsidP="00AB484D">
      <w:pPr>
        <w:jc w:val="center"/>
        <w:rPr>
          <w:sz w:val="28"/>
        </w:rPr>
      </w:pPr>
    </w:p>
    <w:p w:rsidR="00AB484D" w:rsidRDefault="00AB484D" w:rsidP="00AB484D">
      <w:pPr>
        <w:jc w:val="center"/>
        <w:rPr>
          <w:sz w:val="28"/>
        </w:rPr>
      </w:pPr>
      <w:r>
        <w:rPr>
          <w:noProof/>
          <w:sz w:val="28"/>
        </w:rPr>
        <w:drawing>
          <wp:inline distT="0" distB="0" distL="0" distR="0">
            <wp:extent cx="5940425" cy="3258185"/>
            <wp:effectExtent l="19050" t="19050" r="22225" b="184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1.png"/>
                    <pic:cNvPicPr/>
                  </pic:nvPicPr>
                  <pic:blipFill>
                    <a:blip r:embed="rId79">
                      <a:extLst>
                        <a:ext uri="{28A0092B-C50C-407E-A947-70E740481C1C}">
                          <a14:useLocalDpi xmlns:a14="http://schemas.microsoft.com/office/drawing/2010/main" val="0"/>
                        </a:ext>
                      </a:extLst>
                    </a:blip>
                    <a:stretch>
                      <a:fillRect/>
                    </a:stretch>
                  </pic:blipFill>
                  <pic:spPr>
                    <a:xfrm>
                      <a:off x="0" y="0"/>
                      <a:ext cx="5940425" cy="325818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А.3 – Декомпозиция второго уровня блока «Принятия заявление на кредит»</w:t>
      </w:r>
    </w:p>
    <w:p w:rsidR="00AB484D" w:rsidRDefault="00AB484D" w:rsidP="00AB484D">
      <w:pPr>
        <w:jc w:val="center"/>
        <w:rPr>
          <w:sz w:val="28"/>
        </w:rPr>
      </w:pPr>
    </w:p>
    <w:p w:rsidR="00AB484D" w:rsidRDefault="00881974" w:rsidP="00AB484D">
      <w:pPr>
        <w:jc w:val="center"/>
        <w:rPr>
          <w:sz w:val="28"/>
        </w:rPr>
      </w:pPr>
      <w:r>
        <w:rPr>
          <w:noProof/>
          <w:sz w:val="28"/>
        </w:rPr>
        <w:drawing>
          <wp:inline distT="0" distB="0" distL="0" distR="0">
            <wp:extent cx="5940425" cy="3217545"/>
            <wp:effectExtent l="19050" t="19050" r="22225" b="209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png"/>
                    <pic:cNvPicPr/>
                  </pic:nvPicPr>
                  <pic:blipFill>
                    <a:blip r:embed="rId80">
                      <a:extLst>
                        <a:ext uri="{28A0092B-C50C-407E-A947-70E740481C1C}">
                          <a14:useLocalDpi xmlns:a14="http://schemas.microsoft.com/office/drawing/2010/main" val="0"/>
                        </a:ext>
                      </a:extLst>
                    </a:blip>
                    <a:stretch>
                      <a:fillRect/>
                    </a:stretch>
                  </pic:blipFill>
                  <pic:spPr>
                    <a:xfrm>
                      <a:off x="0" y="0"/>
                      <a:ext cx="5940425" cy="3217545"/>
                    </a:xfrm>
                    <a:prstGeom prst="rect">
                      <a:avLst/>
                    </a:prstGeom>
                    <a:ln w="3175">
                      <a:solidFill>
                        <a:schemeClr val="tx1"/>
                      </a:solidFill>
                    </a:ln>
                  </pic:spPr>
                </pic:pic>
              </a:graphicData>
            </a:graphic>
          </wp:inline>
        </w:drawing>
      </w:r>
    </w:p>
    <w:p w:rsidR="00881974" w:rsidRDefault="00881974" w:rsidP="00AB484D">
      <w:pPr>
        <w:jc w:val="center"/>
        <w:rPr>
          <w:sz w:val="28"/>
        </w:rPr>
      </w:pPr>
    </w:p>
    <w:p w:rsidR="00881974" w:rsidRDefault="00881974" w:rsidP="00AB484D">
      <w:pPr>
        <w:jc w:val="center"/>
        <w:rPr>
          <w:sz w:val="28"/>
        </w:rPr>
      </w:pPr>
      <w:r>
        <w:rPr>
          <w:sz w:val="28"/>
        </w:rPr>
        <w:t>Рисунок А.4 – Декомпозиция третьего уровня блока «Подобрать оптимальный вариант»</w:t>
      </w:r>
    </w:p>
    <w:p w:rsidR="00881974" w:rsidRDefault="00881974">
      <w:pPr>
        <w:spacing w:after="160" w:line="259" w:lineRule="auto"/>
        <w:rPr>
          <w:sz w:val="28"/>
        </w:rPr>
      </w:pPr>
      <w:r>
        <w:rPr>
          <w:sz w:val="28"/>
        </w:rPr>
        <w:br w:type="page"/>
      </w:r>
    </w:p>
    <w:p w:rsidR="00881974" w:rsidRDefault="00881974" w:rsidP="00AB484D">
      <w:pPr>
        <w:jc w:val="center"/>
        <w:rPr>
          <w:sz w:val="28"/>
        </w:rPr>
      </w:pPr>
      <w:r>
        <w:rPr>
          <w:sz w:val="28"/>
        </w:rPr>
        <w:lastRenderedPageBreak/>
        <w:t>Продолжение приложения А</w:t>
      </w:r>
    </w:p>
    <w:p w:rsidR="00881974" w:rsidRDefault="00881974" w:rsidP="00AB484D">
      <w:pPr>
        <w:jc w:val="center"/>
        <w:rPr>
          <w:sz w:val="28"/>
        </w:rPr>
      </w:pPr>
    </w:p>
    <w:p w:rsidR="00881974" w:rsidRDefault="00881974" w:rsidP="00AB484D">
      <w:pPr>
        <w:jc w:val="center"/>
        <w:rPr>
          <w:sz w:val="28"/>
        </w:rPr>
      </w:pPr>
      <w:r>
        <w:rPr>
          <w:noProof/>
          <w:sz w:val="28"/>
        </w:rPr>
        <w:drawing>
          <wp:inline distT="0" distB="0" distL="0" distR="0">
            <wp:extent cx="5940425" cy="3211195"/>
            <wp:effectExtent l="19050" t="19050" r="22225" b="273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3.png"/>
                    <pic:cNvPicPr/>
                  </pic:nvPicPr>
                  <pic:blipFill>
                    <a:blip r:embed="rId81">
                      <a:extLst>
                        <a:ext uri="{28A0092B-C50C-407E-A947-70E740481C1C}">
                          <a14:useLocalDpi xmlns:a14="http://schemas.microsoft.com/office/drawing/2010/main" val="0"/>
                        </a:ext>
                      </a:extLst>
                    </a:blip>
                    <a:stretch>
                      <a:fillRect/>
                    </a:stretch>
                  </pic:blipFill>
                  <pic:spPr>
                    <a:xfrm>
                      <a:off x="0" y="0"/>
                      <a:ext cx="5940425" cy="3211195"/>
                    </a:xfrm>
                    <a:prstGeom prst="rect">
                      <a:avLst/>
                    </a:prstGeom>
                    <a:ln w="3175">
                      <a:solidFill>
                        <a:schemeClr val="tx1"/>
                      </a:solidFill>
                    </a:ln>
                  </pic:spPr>
                </pic:pic>
              </a:graphicData>
            </a:graphic>
          </wp:inline>
        </w:drawing>
      </w:r>
    </w:p>
    <w:p w:rsidR="005471D2" w:rsidRDefault="005471D2" w:rsidP="00AB484D">
      <w:pPr>
        <w:jc w:val="center"/>
        <w:rPr>
          <w:sz w:val="28"/>
        </w:rPr>
      </w:pPr>
    </w:p>
    <w:p w:rsidR="00881974" w:rsidRPr="00320937" w:rsidRDefault="00881974" w:rsidP="00AB484D">
      <w:pPr>
        <w:jc w:val="center"/>
        <w:rPr>
          <w:sz w:val="28"/>
          <w:lang w:val="en-US"/>
        </w:rPr>
      </w:pPr>
    </w:p>
    <w:p w:rsidR="00881974" w:rsidRDefault="00881974" w:rsidP="00AB484D">
      <w:pPr>
        <w:jc w:val="center"/>
        <w:rPr>
          <w:sz w:val="28"/>
        </w:rPr>
      </w:pPr>
      <w:r>
        <w:rPr>
          <w:sz w:val="28"/>
        </w:rPr>
        <w:t>Рисунок А.5 – Декомпозиция третьего уровня блока «Оформить заявление»</w:t>
      </w:r>
    </w:p>
    <w:p w:rsidR="00881974" w:rsidRDefault="00881974" w:rsidP="00AB484D">
      <w:pPr>
        <w:jc w:val="center"/>
        <w:rPr>
          <w:sz w:val="28"/>
        </w:rPr>
      </w:pPr>
    </w:p>
    <w:p w:rsidR="00881974" w:rsidRDefault="00881974" w:rsidP="00AB484D">
      <w:pPr>
        <w:jc w:val="center"/>
        <w:rPr>
          <w:sz w:val="28"/>
        </w:rPr>
      </w:pPr>
      <w:r>
        <w:rPr>
          <w:noProof/>
          <w:sz w:val="28"/>
        </w:rPr>
        <w:drawing>
          <wp:inline distT="0" distB="0" distL="0" distR="0">
            <wp:extent cx="5940425" cy="3227070"/>
            <wp:effectExtent l="19050" t="19050" r="22225" b="114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2.png"/>
                    <pic:cNvPicPr/>
                  </pic:nvPicPr>
                  <pic:blipFill>
                    <a:blip r:embed="rId82">
                      <a:extLst>
                        <a:ext uri="{28A0092B-C50C-407E-A947-70E740481C1C}">
                          <a14:useLocalDpi xmlns:a14="http://schemas.microsoft.com/office/drawing/2010/main" val="0"/>
                        </a:ext>
                      </a:extLst>
                    </a:blip>
                    <a:stretch>
                      <a:fillRect/>
                    </a:stretch>
                  </pic:blipFill>
                  <pic:spPr>
                    <a:xfrm>
                      <a:off x="0" y="0"/>
                      <a:ext cx="5940425" cy="3227070"/>
                    </a:xfrm>
                    <a:prstGeom prst="rect">
                      <a:avLst/>
                    </a:prstGeom>
                    <a:ln w="3175">
                      <a:solidFill>
                        <a:schemeClr val="tx1"/>
                      </a:solidFill>
                    </a:ln>
                  </pic:spPr>
                </pic:pic>
              </a:graphicData>
            </a:graphic>
          </wp:inline>
        </w:drawing>
      </w:r>
    </w:p>
    <w:p w:rsidR="00881974" w:rsidRDefault="00881974" w:rsidP="00AB484D">
      <w:pPr>
        <w:jc w:val="center"/>
        <w:rPr>
          <w:sz w:val="28"/>
        </w:rPr>
      </w:pPr>
    </w:p>
    <w:p w:rsidR="005471D2" w:rsidRDefault="00881974" w:rsidP="00AB484D">
      <w:pPr>
        <w:jc w:val="center"/>
        <w:rPr>
          <w:sz w:val="28"/>
        </w:rPr>
      </w:pPr>
      <w:r>
        <w:rPr>
          <w:sz w:val="28"/>
        </w:rPr>
        <w:t>Рисунок А.6 – Декомпозиция второго уровня блока «Верифицировать клиента»</w:t>
      </w:r>
    </w:p>
    <w:p w:rsidR="005471D2" w:rsidRDefault="005471D2">
      <w:pPr>
        <w:spacing w:after="160" w:line="259" w:lineRule="auto"/>
        <w:rPr>
          <w:sz w:val="28"/>
        </w:rPr>
      </w:pPr>
      <w:r>
        <w:rPr>
          <w:sz w:val="28"/>
        </w:rPr>
        <w:br w:type="page"/>
      </w:r>
    </w:p>
    <w:p w:rsidR="00881974" w:rsidRDefault="005471D2" w:rsidP="00AB484D">
      <w:pPr>
        <w:jc w:val="center"/>
        <w:rPr>
          <w:sz w:val="28"/>
        </w:rPr>
      </w:pPr>
      <w:r>
        <w:rPr>
          <w:sz w:val="28"/>
        </w:rPr>
        <w:lastRenderedPageBreak/>
        <w:t>Продолжение приложения А</w:t>
      </w:r>
    </w:p>
    <w:p w:rsidR="005471D2" w:rsidRDefault="005471D2" w:rsidP="00AB484D">
      <w:pPr>
        <w:jc w:val="center"/>
        <w:rPr>
          <w:sz w:val="28"/>
        </w:rPr>
      </w:pPr>
    </w:p>
    <w:p w:rsidR="005471D2" w:rsidRDefault="005471D2" w:rsidP="00AB484D">
      <w:pPr>
        <w:jc w:val="center"/>
        <w:rPr>
          <w:sz w:val="28"/>
        </w:rPr>
      </w:pPr>
      <w:r>
        <w:rPr>
          <w:noProof/>
          <w:sz w:val="28"/>
        </w:rPr>
        <w:drawing>
          <wp:inline distT="0" distB="0" distL="0" distR="0">
            <wp:extent cx="5940425" cy="3211195"/>
            <wp:effectExtent l="19050" t="19050" r="22225"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3.png"/>
                    <pic:cNvPicPr/>
                  </pic:nvPicPr>
                  <pic:blipFill>
                    <a:blip r:embed="rId81">
                      <a:extLst>
                        <a:ext uri="{28A0092B-C50C-407E-A947-70E740481C1C}">
                          <a14:useLocalDpi xmlns:a14="http://schemas.microsoft.com/office/drawing/2010/main" val="0"/>
                        </a:ext>
                      </a:extLst>
                    </a:blip>
                    <a:stretch>
                      <a:fillRect/>
                    </a:stretch>
                  </pic:blipFill>
                  <pic:spPr>
                    <a:xfrm>
                      <a:off x="0" y="0"/>
                      <a:ext cx="5940425" cy="3211195"/>
                    </a:xfrm>
                    <a:prstGeom prst="rect">
                      <a:avLst/>
                    </a:prstGeom>
                    <a:ln w="3175">
                      <a:solidFill>
                        <a:schemeClr val="tx1"/>
                      </a:solidFill>
                    </a:ln>
                  </pic:spPr>
                </pic:pic>
              </a:graphicData>
            </a:graphic>
          </wp:inline>
        </w:drawing>
      </w:r>
    </w:p>
    <w:p w:rsidR="005471D2" w:rsidRDefault="005471D2" w:rsidP="00AB484D">
      <w:pPr>
        <w:jc w:val="center"/>
        <w:rPr>
          <w:sz w:val="28"/>
        </w:rPr>
      </w:pPr>
    </w:p>
    <w:p w:rsidR="00CB583F" w:rsidRDefault="005471D2" w:rsidP="00AB484D">
      <w:pPr>
        <w:jc w:val="center"/>
        <w:rPr>
          <w:sz w:val="28"/>
        </w:rPr>
      </w:pPr>
      <w:r>
        <w:rPr>
          <w:sz w:val="28"/>
        </w:rPr>
        <w:t>Рисунок А.7 – Декомпозиция второго уровня процесса оформления кредита</w:t>
      </w:r>
    </w:p>
    <w:p w:rsidR="00CB583F" w:rsidRDefault="00CB583F">
      <w:pPr>
        <w:spacing w:after="160" w:line="259" w:lineRule="auto"/>
        <w:rPr>
          <w:sz w:val="28"/>
        </w:rPr>
      </w:pPr>
      <w:r>
        <w:rPr>
          <w:sz w:val="28"/>
        </w:rPr>
        <w:br w:type="page"/>
      </w:r>
    </w:p>
    <w:p w:rsidR="00AE3560" w:rsidRPr="00002FE6" w:rsidRDefault="00AE3560" w:rsidP="00BD2E45">
      <w:pPr>
        <w:pStyle w:val="1"/>
        <w:jc w:val="center"/>
        <w:rPr>
          <w:rFonts w:ascii="Times New Roman" w:hAnsi="Times New Roman" w:cs="Times New Roman"/>
          <w:b/>
          <w:color w:val="auto"/>
        </w:rPr>
      </w:pPr>
      <w:bookmarkStart w:id="54" w:name="_Toc437796248"/>
      <w:r w:rsidRPr="00002FE6">
        <w:rPr>
          <w:rFonts w:ascii="Times New Roman" w:hAnsi="Times New Roman" w:cs="Times New Roman"/>
          <w:b/>
          <w:color w:val="auto"/>
        </w:rPr>
        <w:lastRenderedPageBreak/>
        <w:t xml:space="preserve">ПРИЛОЖЕНИЕ </w:t>
      </w:r>
      <w:r w:rsidR="0039090F">
        <w:rPr>
          <w:rFonts w:ascii="Times New Roman" w:hAnsi="Times New Roman" w:cs="Times New Roman"/>
          <w:b/>
          <w:color w:val="auto"/>
        </w:rPr>
        <w:t>Б</w:t>
      </w:r>
      <w:bookmarkEnd w:id="54"/>
    </w:p>
    <w:p w:rsidR="00AE3560" w:rsidRDefault="00AE3560" w:rsidP="00AE3560">
      <w:pPr>
        <w:jc w:val="center"/>
        <w:rPr>
          <w:b/>
          <w:sz w:val="28"/>
        </w:rPr>
      </w:pPr>
      <w:r>
        <w:rPr>
          <w:b/>
          <w:sz w:val="28"/>
        </w:rPr>
        <w:t>(обязательное)</w:t>
      </w:r>
    </w:p>
    <w:p w:rsidR="00AE3560" w:rsidRDefault="00AE3560" w:rsidP="00AE3560">
      <w:pPr>
        <w:jc w:val="center"/>
        <w:rPr>
          <w:b/>
          <w:sz w:val="28"/>
        </w:rPr>
      </w:pPr>
      <w:r>
        <w:rPr>
          <w:b/>
          <w:sz w:val="28"/>
        </w:rPr>
        <w:t>Листинг основных элементов программы</w:t>
      </w:r>
    </w:p>
    <w:p w:rsidR="00AE3560" w:rsidRPr="00AA68DD" w:rsidRDefault="00AE3560" w:rsidP="0097015D">
      <w:pPr>
        <w:spacing w:line="276" w:lineRule="auto"/>
        <w:jc w:val="center"/>
        <w:rPr>
          <w:sz w:val="28"/>
          <w:szCs w:val="28"/>
        </w:rPr>
      </w:pPr>
    </w:p>
    <w:p w:rsidR="00AE3560" w:rsidRPr="00F37434" w:rsidRDefault="00AE3560" w:rsidP="00F37434">
      <w:pPr>
        <w:spacing w:after="240" w:line="276" w:lineRule="auto"/>
        <w:ind w:firstLine="709"/>
        <w:jc w:val="both"/>
        <w:rPr>
          <w:sz w:val="28"/>
          <w:szCs w:val="28"/>
        </w:rPr>
      </w:pPr>
      <w:r>
        <w:rPr>
          <w:sz w:val="28"/>
          <w:szCs w:val="28"/>
        </w:rPr>
        <w:t xml:space="preserve">Класс </w:t>
      </w:r>
      <w:r>
        <w:rPr>
          <w:sz w:val="28"/>
          <w:szCs w:val="28"/>
          <w:lang w:val="en-US"/>
        </w:rPr>
        <w:t>Client</w:t>
      </w:r>
      <w:r w:rsidR="00F37434">
        <w:rPr>
          <w:sz w:val="28"/>
          <w:szCs w:val="28"/>
        </w:rPr>
        <w:t xml:space="preserve"> (для прослушивания запросов со</w:t>
      </w:r>
      <w:r w:rsidR="00F37434" w:rsidRPr="00F37434">
        <w:rPr>
          <w:sz w:val="28"/>
          <w:szCs w:val="28"/>
        </w:rPr>
        <w:t xml:space="preserve"> </w:t>
      </w:r>
      <w:r w:rsidR="00F37434">
        <w:rPr>
          <w:sz w:val="28"/>
          <w:szCs w:val="28"/>
        </w:rPr>
        <w:t>стороны клиента):</w:t>
      </w:r>
    </w:p>
    <w:p w:rsidR="00D9052D" w:rsidRDefault="00F37434" w:rsidP="00F37434">
      <w:pPr>
        <w:pStyle w:val="HTML"/>
        <w:shd w:val="clear" w:color="auto" w:fill="FFFFFF"/>
        <w:rPr>
          <w:color w:val="000000"/>
          <w:lang w:val="en-US"/>
        </w:rPr>
      </w:pPr>
      <w:proofErr w:type="gramStart"/>
      <w:r w:rsidRPr="00F37434">
        <w:rPr>
          <w:b/>
          <w:bCs/>
          <w:color w:val="000080"/>
          <w:lang w:val="en-US"/>
        </w:rPr>
        <w:t xml:space="preserve">public class </w:t>
      </w:r>
      <w:r w:rsidRPr="00F37434">
        <w:rPr>
          <w:color w:val="000000"/>
          <w:lang w:val="en-US"/>
        </w:rPr>
        <w:t xml:space="preserve">Client </w:t>
      </w:r>
      <w:r w:rsidRPr="00F37434">
        <w:rPr>
          <w:b/>
          <w:bCs/>
          <w:color w:val="000080"/>
          <w:lang w:val="en-US"/>
        </w:rPr>
        <w:t xml:space="preserve">implements </w:t>
      </w:r>
      <w:r w:rsidRPr="00F37434">
        <w:rPr>
          <w:color w:val="000000"/>
          <w:lang w:val="en-US"/>
        </w:rPr>
        <w:t>Runnable {</w:t>
      </w:r>
      <w:r w:rsidRPr="00F37434">
        <w:rPr>
          <w:color w:val="000000"/>
          <w:lang w:val="en-US"/>
        </w:rPr>
        <w:br/>
        <w:t xml:space="preserve">    </w:t>
      </w:r>
      <w:r w:rsidRPr="00F37434">
        <w:rPr>
          <w:b/>
          <w:bCs/>
          <w:color w:val="000080"/>
          <w:lang w:val="en-US"/>
        </w:rPr>
        <w:t xml:space="preserve">private </w:t>
      </w:r>
      <w:r w:rsidRPr="00F37434">
        <w:rPr>
          <w:color w:val="000000"/>
          <w:lang w:val="en-US"/>
        </w:rPr>
        <w:t xml:space="preserve">Socket </w:t>
      </w:r>
      <w:r w:rsidRPr="00F37434">
        <w:rPr>
          <w:b/>
          <w:bCs/>
          <w:color w:val="660E7A"/>
          <w:lang w:val="en-US"/>
        </w:rPr>
        <w:t>clientAccepted</w:t>
      </w:r>
      <w:r w:rsidRPr="00F37434">
        <w:rPr>
          <w:color w:val="000000"/>
          <w:lang w:val="en-US"/>
        </w:rPr>
        <w:t>;</w:t>
      </w:r>
      <w:r w:rsidRPr="00F37434">
        <w:rPr>
          <w:color w:val="000000"/>
          <w:lang w:val="en-US"/>
        </w:rPr>
        <w:br/>
        <w:t xml:space="preserve">    </w:t>
      </w:r>
      <w:r w:rsidRPr="00F37434">
        <w:rPr>
          <w:b/>
          <w:bCs/>
          <w:color w:val="000080"/>
          <w:lang w:val="en-US"/>
        </w:rPr>
        <w:t xml:space="preserve">private </w:t>
      </w:r>
      <w:r w:rsidRPr="00F37434">
        <w:rPr>
          <w:color w:val="000000"/>
          <w:lang w:val="en-US"/>
        </w:rPr>
        <w:t xml:space="preserve">Thread </w:t>
      </w:r>
      <w:r w:rsidRPr="00F37434">
        <w:rPr>
          <w:b/>
          <w:bCs/>
          <w:color w:val="660E7A"/>
          <w:lang w:val="en-US"/>
        </w:rPr>
        <w:t>thread</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public </w:t>
      </w:r>
      <w:r w:rsidRPr="00F37434">
        <w:rPr>
          <w:color w:val="000000"/>
          <w:lang w:val="en-US"/>
        </w:rPr>
        <w:t>Client(Socket clientAccepted) {</w:t>
      </w:r>
      <w:r w:rsidRPr="00F37434">
        <w:rPr>
          <w:color w:val="000000"/>
          <w:lang w:val="en-US"/>
        </w:rPr>
        <w:br/>
        <w:t xml:space="preserve">        </w:t>
      </w:r>
      <w:r w:rsidRPr="00F37434">
        <w:rPr>
          <w:b/>
          <w:bCs/>
          <w:color w:val="000080"/>
          <w:lang w:val="en-US"/>
        </w:rPr>
        <w:t>this</w:t>
      </w:r>
      <w:r w:rsidRPr="00F37434">
        <w:rPr>
          <w:color w:val="000000"/>
          <w:lang w:val="en-US"/>
        </w:rPr>
        <w:t>.</w:t>
      </w:r>
      <w:r w:rsidRPr="00F37434">
        <w:rPr>
          <w:b/>
          <w:bCs/>
          <w:color w:val="660E7A"/>
          <w:lang w:val="en-US"/>
        </w:rPr>
        <w:t xml:space="preserve">clientAccepted </w:t>
      </w:r>
      <w:r w:rsidRPr="00F37434">
        <w:rPr>
          <w:color w:val="000000"/>
          <w:lang w:val="en-US"/>
        </w:rPr>
        <w:t>= clientAccepted;</w:t>
      </w:r>
      <w:r w:rsidRPr="00F37434">
        <w:rPr>
          <w:color w:val="000000"/>
          <w:lang w:val="en-US"/>
        </w:rPr>
        <w:br/>
        <w:t xml:space="preserve">        </w:t>
      </w:r>
      <w:r w:rsidRPr="00F37434">
        <w:rPr>
          <w:b/>
          <w:bCs/>
          <w:color w:val="660E7A"/>
          <w:lang w:val="en-US"/>
        </w:rPr>
        <w:t xml:space="preserve">thread </w:t>
      </w:r>
      <w:r w:rsidRPr="00F37434">
        <w:rPr>
          <w:color w:val="000000"/>
          <w:lang w:val="en-US"/>
        </w:rPr>
        <w:t xml:space="preserve">= </w:t>
      </w:r>
      <w:r w:rsidRPr="00F37434">
        <w:rPr>
          <w:b/>
          <w:bCs/>
          <w:color w:val="000080"/>
          <w:lang w:val="en-US"/>
        </w:rPr>
        <w:t xml:space="preserve">new </w:t>
      </w:r>
      <w:r w:rsidRPr="00F37434">
        <w:rPr>
          <w:color w:val="000000"/>
          <w:lang w:val="en-US"/>
        </w:rPr>
        <w:t>Thread(</w:t>
      </w:r>
      <w:r w:rsidRPr="00F37434">
        <w:rPr>
          <w:b/>
          <w:bCs/>
          <w:color w:val="000080"/>
          <w:lang w:val="en-US"/>
        </w:rPr>
        <w:t>this</w:t>
      </w:r>
      <w:r w:rsidRPr="00F37434">
        <w:rPr>
          <w:color w:val="000000"/>
          <w:lang w:val="en-US"/>
        </w:rPr>
        <w:t>);</w:t>
      </w:r>
      <w:r w:rsidRPr="00F37434">
        <w:rPr>
          <w:color w:val="000000"/>
          <w:lang w:val="en-US"/>
        </w:rPr>
        <w:br/>
        <w:t xml:space="preserve">        </w:t>
      </w:r>
      <w:r w:rsidRPr="00F37434">
        <w:rPr>
          <w:b/>
          <w:bCs/>
          <w:color w:val="660E7A"/>
          <w:lang w:val="en-US"/>
        </w:rPr>
        <w:t>thread</w:t>
      </w:r>
      <w:r w:rsidRPr="00F37434">
        <w:rPr>
          <w:color w:val="000000"/>
          <w:lang w:val="en-US"/>
        </w:rPr>
        <w:t>.start();</w:t>
      </w:r>
      <w:r w:rsidRPr="00F37434">
        <w:rPr>
          <w:color w:val="000000"/>
          <w:lang w:val="en-US"/>
        </w:rPr>
        <w:br/>
        <w:t xml:space="preserve">    }</w:t>
      </w:r>
      <w:r w:rsidRPr="00F37434">
        <w:rPr>
          <w:color w:val="000000"/>
          <w:lang w:val="en-US"/>
        </w:rPr>
        <w:br/>
      </w:r>
      <w:r w:rsidRPr="00F37434">
        <w:rPr>
          <w:color w:val="000000"/>
          <w:lang w:val="en-US"/>
        </w:rPr>
        <w:br/>
        <w:t xml:space="preserve">    </w:t>
      </w:r>
      <w:r w:rsidRPr="00F37434">
        <w:rPr>
          <w:color w:val="808000"/>
          <w:lang w:val="en-US"/>
        </w:rPr>
        <w:t>@Override</w:t>
      </w:r>
      <w:r w:rsidRPr="00F37434">
        <w:rPr>
          <w:color w:val="808000"/>
          <w:lang w:val="en-US"/>
        </w:rPr>
        <w:br/>
        <w:t xml:space="preserve">    </w:t>
      </w:r>
      <w:r w:rsidRPr="00F37434">
        <w:rPr>
          <w:b/>
          <w:bCs/>
          <w:color w:val="000080"/>
          <w:lang w:val="en-US"/>
        </w:rPr>
        <w:t xml:space="preserve">public void </w:t>
      </w:r>
      <w:r w:rsidRPr="00F37434">
        <w:rPr>
          <w:color w:val="000000"/>
          <w:lang w:val="en-US"/>
        </w:rPr>
        <w:t>run() {</w:t>
      </w:r>
      <w:r w:rsidRPr="00F37434">
        <w:rPr>
          <w:color w:val="000000"/>
          <w:lang w:val="en-US"/>
        </w:rPr>
        <w:br/>
        <w:t xml:space="preserve">        ObjectInputStream inThread = </w:t>
      </w:r>
      <w:r w:rsidRPr="00F37434">
        <w:rPr>
          <w:b/>
          <w:bCs/>
          <w:color w:val="000080"/>
          <w:lang w:val="en-US"/>
        </w:rPr>
        <w:t>null</w:t>
      </w:r>
      <w:r w:rsidRPr="00F37434">
        <w:rPr>
          <w:color w:val="000000"/>
          <w:lang w:val="en-US"/>
        </w:rPr>
        <w:t>;</w:t>
      </w:r>
      <w:r w:rsidRPr="00F37434">
        <w:rPr>
          <w:color w:val="000000"/>
          <w:lang w:val="en-US"/>
        </w:rPr>
        <w:br/>
        <w:t xml:space="preserve">        ObjectOutputStream outThread = </w:t>
      </w:r>
      <w:r w:rsidRPr="00F37434">
        <w:rPr>
          <w:b/>
          <w:bCs/>
          <w:color w:val="000080"/>
          <w:lang w:val="en-US"/>
        </w:rPr>
        <w:t>null</w:t>
      </w:r>
      <w:r w:rsidRPr="00F37434">
        <w:rPr>
          <w:color w:val="000000"/>
          <w:lang w:val="en-US"/>
        </w:rPr>
        <w:t>;</w:t>
      </w:r>
      <w:r w:rsidRPr="00F37434">
        <w:rPr>
          <w:color w:val="000000"/>
          <w:lang w:val="en-US"/>
        </w:rPr>
        <w:br/>
        <w:t xml:space="preserve">        </w:t>
      </w:r>
      <w:r w:rsidRPr="00F37434">
        <w:rPr>
          <w:b/>
          <w:bCs/>
          <w:color w:val="000080"/>
          <w:lang w:val="en-US"/>
        </w:rPr>
        <w:t xml:space="preserve">try </w:t>
      </w:r>
      <w:r w:rsidRPr="00F37434">
        <w:rPr>
          <w:color w:val="000000"/>
          <w:lang w:val="en-US"/>
        </w:rPr>
        <w:t>{</w:t>
      </w:r>
      <w:r w:rsidRPr="00F37434">
        <w:rPr>
          <w:color w:val="000000"/>
          <w:lang w:val="en-US"/>
        </w:rPr>
        <w:br/>
        <w:t xml:space="preserve">            inThread = </w:t>
      </w:r>
      <w:r w:rsidRPr="00F37434">
        <w:rPr>
          <w:b/>
          <w:bCs/>
          <w:color w:val="000080"/>
          <w:lang w:val="en-US"/>
        </w:rPr>
        <w:t xml:space="preserve">new </w:t>
      </w:r>
      <w:r w:rsidRPr="00F37434">
        <w:rPr>
          <w:color w:val="000000"/>
          <w:lang w:val="en-US"/>
        </w:rPr>
        <w:t>ObjectInputStream(</w:t>
      </w:r>
      <w:r w:rsidRPr="00F37434">
        <w:rPr>
          <w:b/>
          <w:bCs/>
          <w:color w:val="660E7A"/>
          <w:lang w:val="en-US"/>
        </w:rPr>
        <w:t>clientAccepted</w:t>
      </w:r>
      <w:r w:rsidRPr="00F37434">
        <w:rPr>
          <w:color w:val="000000"/>
          <w:lang w:val="en-US"/>
        </w:rPr>
        <w:t>.getInputStream());</w:t>
      </w:r>
      <w:r w:rsidRPr="00F37434">
        <w:rPr>
          <w:color w:val="000000"/>
          <w:lang w:val="en-US"/>
        </w:rPr>
        <w:br/>
        <w:t xml:space="preserve">            outThread = </w:t>
      </w:r>
      <w:r w:rsidRPr="00F37434">
        <w:rPr>
          <w:b/>
          <w:bCs/>
          <w:color w:val="000080"/>
          <w:lang w:val="en-US"/>
        </w:rPr>
        <w:t xml:space="preserve">new </w:t>
      </w:r>
      <w:r w:rsidRPr="00F37434">
        <w:rPr>
          <w:color w:val="000000"/>
          <w:lang w:val="en-US"/>
        </w:rPr>
        <w:t>ObjectOutputStream(</w:t>
      </w:r>
      <w:r w:rsidRPr="00F37434">
        <w:rPr>
          <w:b/>
          <w:bCs/>
          <w:color w:val="660E7A"/>
          <w:lang w:val="en-US"/>
        </w:rPr>
        <w:t>clientAccepted</w:t>
      </w:r>
      <w:r w:rsidRPr="00F37434">
        <w:rPr>
          <w:color w:val="000000"/>
          <w:lang w:val="en-US"/>
        </w:rPr>
        <w:t>.getOutputStream());</w:t>
      </w:r>
      <w:r w:rsidRPr="00F37434">
        <w:rPr>
          <w:color w:val="000000"/>
          <w:lang w:val="en-US"/>
        </w:rPr>
        <w:br/>
      </w:r>
      <w:r w:rsidRPr="00F37434">
        <w:rPr>
          <w:color w:val="000000"/>
          <w:lang w:val="en-US"/>
        </w:rPr>
        <w:br/>
        <w:t xml:space="preserve">            DB bd = </w:t>
      </w:r>
      <w:r w:rsidRPr="00F37434">
        <w:rPr>
          <w:b/>
          <w:bCs/>
          <w:color w:val="000080"/>
          <w:lang w:val="en-US"/>
        </w:rPr>
        <w:t xml:space="preserve">new </w:t>
      </w:r>
      <w:r w:rsidRPr="00F37434">
        <w:rPr>
          <w:color w:val="000000"/>
          <w:lang w:val="en-US"/>
        </w:rPr>
        <w:t>DB();</w:t>
      </w:r>
      <w:r w:rsidRPr="00F37434">
        <w:rPr>
          <w:color w:val="000000"/>
          <w:lang w:val="en-US"/>
        </w:rPr>
        <w:br/>
        <w:t xml:space="preserve">            </w:t>
      </w:r>
      <w:r w:rsidRPr="00F37434">
        <w:rPr>
          <w:b/>
          <w:bCs/>
          <w:color w:val="000080"/>
          <w:lang w:val="en-US"/>
        </w:rPr>
        <w:t xml:space="preserve">boolean </w:t>
      </w:r>
      <w:r w:rsidRPr="00F37434">
        <w:rPr>
          <w:color w:val="000000"/>
          <w:lang w:val="en-US"/>
        </w:rPr>
        <w:t xml:space="preserve">flag = </w:t>
      </w:r>
      <w:r w:rsidRPr="00F37434">
        <w:rPr>
          <w:b/>
          <w:bCs/>
          <w:color w:val="000080"/>
          <w:lang w:val="en-US"/>
        </w:rPr>
        <w:t>true</w:t>
      </w:r>
      <w:r w:rsidRPr="00F37434">
        <w:rPr>
          <w:color w:val="000000"/>
          <w:lang w:val="en-US"/>
        </w:rPr>
        <w:t>;</w:t>
      </w:r>
      <w:r w:rsidRPr="00F37434">
        <w:rPr>
          <w:color w:val="000000"/>
          <w:lang w:val="en-US"/>
        </w:rPr>
        <w:br/>
        <w:t xml:space="preserve">            </w:t>
      </w:r>
      <w:r w:rsidRPr="00F37434">
        <w:rPr>
          <w:b/>
          <w:bCs/>
          <w:color w:val="000080"/>
          <w:lang w:val="en-US"/>
        </w:rPr>
        <w:t xml:space="preserve">while </w:t>
      </w:r>
      <w:r w:rsidRPr="00F37434">
        <w:rPr>
          <w:color w:val="000000"/>
          <w:lang w:val="en-US"/>
        </w:rPr>
        <w:t>(flag)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"2 " </w:t>
      </w:r>
      <w:r w:rsidRPr="00F37434">
        <w:rPr>
          <w:color w:val="000000"/>
          <w:lang w:val="en-US"/>
        </w:rPr>
        <w:t>+ flag);</w:t>
      </w:r>
      <w:r w:rsidRPr="00F37434">
        <w:rPr>
          <w:color w:val="000000"/>
          <w:lang w:val="en-US"/>
        </w:rPr>
        <w:br/>
        <w:t xml:space="preserve">                </w:t>
      </w:r>
      <w:r w:rsidRPr="00F37434">
        <w:rPr>
          <w:b/>
          <w:bCs/>
          <w:color w:val="000080"/>
          <w:lang w:val="en-US"/>
        </w:rPr>
        <w:t xml:space="preserve">int </w:t>
      </w:r>
      <w:r w:rsidRPr="00F37434">
        <w:rPr>
          <w:color w:val="000000"/>
          <w:lang w:val="en-US"/>
        </w:rPr>
        <w:t>access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"access " </w:t>
      </w:r>
      <w:r w:rsidRPr="00F37434">
        <w:rPr>
          <w:color w:val="000000"/>
          <w:lang w:val="en-US"/>
        </w:rPr>
        <w:t>+ access);</w:t>
      </w:r>
      <w:r w:rsidRPr="00F37434">
        <w:rPr>
          <w:color w:val="000000"/>
          <w:lang w:val="en-US"/>
        </w:rPr>
        <w:br/>
        <w:t xml:space="preserve">                </w:t>
      </w:r>
      <w:r w:rsidRPr="00F37434">
        <w:rPr>
          <w:b/>
          <w:bCs/>
          <w:color w:val="000080"/>
          <w:lang w:val="en-US"/>
        </w:rPr>
        <w:t xml:space="preserve">switch </w:t>
      </w:r>
      <w:r w:rsidRPr="00F37434">
        <w:rPr>
          <w:color w:val="000000"/>
          <w:lang w:val="en-US"/>
        </w:rPr>
        <w:t>(access) {</w:t>
      </w:r>
      <w:r w:rsidRPr="00F37434">
        <w:rPr>
          <w:color w:val="000000"/>
          <w:lang w:val="en-US"/>
        </w:rPr>
        <w:br/>
        <w:t xml:space="preserve">                    </w:t>
      </w:r>
      <w:r w:rsidRPr="00F37434">
        <w:rPr>
          <w:b/>
          <w:bCs/>
          <w:color w:val="000080"/>
          <w:lang w:val="en-US"/>
        </w:rPr>
        <w:t xml:space="preserve">case </w:t>
      </w:r>
      <w:r w:rsidRPr="00F37434">
        <w:rPr>
          <w:color w:val="0000FF"/>
          <w:lang w:val="en-US"/>
        </w:rPr>
        <w:t>0</w:t>
      </w:r>
      <w:r w:rsidRPr="00F37434">
        <w:rPr>
          <w:color w:val="000000"/>
          <w:lang w:val="en-US"/>
        </w:rPr>
        <w:t xml:space="preserve">: </w:t>
      </w:r>
      <w:r w:rsidRPr="00F37434">
        <w:rPr>
          <w:i/>
          <w:iCs/>
          <w:color w:val="808080"/>
          <w:lang w:val="en-US"/>
        </w:rPr>
        <w:t>// sign in</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String password = (String)inThread.readObject();</w:t>
      </w:r>
      <w:r w:rsidRPr="00F37434">
        <w:rPr>
          <w:color w:val="000000"/>
          <w:lang w:val="en-US"/>
        </w:rPr>
        <w:br/>
        <w:t xml:space="preserve">                        User user = bd.CheckData(login, password);</w:t>
      </w:r>
      <w:r w:rsidRPr="00F37434">
        <w:rPr>
          <w:color w:val="000000"/>
          <w:lang w:val="en-US"/>
        </w:rPr>
        <w:br/>
        <w:t xml:space="preserve">                        </w:t>
      </w:r>
      <w:r w:rsidRPr="00F37434">
        <w:rPr>
          <w:b/>
          <w:bCs/>
          <w:color w:val="000080"/>
          <w:lang w:val="en-US"/>
        </w:rPr>
        <w:t xml:space="preserve">if </w:t>
      </w:r>
      <w:r w:rsidRPr="00F37434">
        <w:rPr>
          <w:color w:val="000000"/>
          <w:lang w:val="en-US"/>
        </w:rPr>
        <w:t xml:space="preserve">(user != </w:t>
      </w:r>
      <w:r w:rsidRPr="00F37434">
        <w:rPr>
          <w:b/>
          <w:bCs/>
          <w:color w:val="000080"/>
          <w:lang w:val="en-US"/>
        </w:rPr>
        <w:t>null</w:t>
      </w:r>
      <w:r w:rsidRPr="00F37434">
        <w:rPr>
          <w:color w:val="000000"/>
          <w:lang w:val="en-US"/>
        </w:rPr>
        <w:t>)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"access sign in " </w:t>
      </w:r>
      <w:r w:rsidRPr="00F37434">
        <w:rPr>
          <w:color w:val="000000"/>
          <w:lang w:val="en-US"/>
        </w:rPr>
        <w:t>+ user.getAccess());</w:t>
      </w:r>
      <w:r w:rsidRPr="00F37434">
        <w:rPr>
          <w:color w:val="000000"/>
          <w:lang w:val="en-US"/>
        </w:rPr>
        <w:br/>
        <w:t xml:space="preserve">                            outThread.writeObject(user.getLogin());</w:t>
      </w:r>
      <w:r w:rsidRPr="00F37434">
        <w:rPr>
          <w:color w:val="000000"/>
          <w:lang w:val="en-US"/>
        </w:rPr>
        <w:br/>
        <w:t xml:space="preserve">                            outThread.writeObject(user.getPassword());</w:t>
      </w:r>
      <w:r w:rsidRPr="00F37434">
        <w:rPr>
          <w:color w:val="000000"/>
          <w:lang w:val="en-US"/>
        </w:rPr>
        <w:br/>
        <w:t xml:space="preserve">                            outThread.writeObject(user.getAccess());</w:t>
      </w:r>
      <w:r w:rsidRPr="00F37434">
        <w:rPr>
          <w:color w:val="000000"/>
          <w:lang w:val="en-US"/>
        </w:rPr>
        <w:br/>
        <w:t xml:space="preserve">                            outThread.writeObject(user.getId());</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w:t>
      </w:r>
      <w:r w:rsidRPr="00F37434">
        <w:rPr>
          <w:color w:val="000000"/>
          <w:lang w:val="en-US"/>
        </w:rPr>
        <w:t xml:space="preserve">: </w:t>
      </w:r>
      <w:r w:rsidRPr="00F37434">
        <w:rPr>
          <w:i/>
          <w:iCs/>
          <w:color w:val="808080"/>
          <w:lang w:val="en-US"/>
        </w:rPr>
        <w:t>// registr</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"login " </w:t>
      </w:r>
      <w:r w:rsidRPr="00F37434">
        <w:rPr>
          <w:color w:val="000000"/>
          <w:lang w:val="en-US"/>
        </w:rPr>
        <w:t>+ login);</w:t>
      </w:r>
      <w:r w:rsidRPr="00F37434">
        <w:rPr>
          <w:color w:val="000000"/>
          <w:lang w:val="en-US"/>
        </w:rPr>
        <w:br/>
        <w:t xml:space="preserve">                        String password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"password " </w:t>
      </w:r>
      <w:r w:rsidRPr="00F37434">
        <w:rPr>
          <w:color w:val="000000"/>
          <w:lang w:val="en-US"/>
        </w:rPr>
        <w:t>+ password);</w:t>
      </w:r>
      <w:r w:rsidRPr="00F37434">
        <w:rPr>
          <w:color w:val="000000"/>
          <w:lang w:val="en-US"/>
        </w:rPr>
        <w:br/>
        <w:t xml:space="preserve">                        </w:t>
      </w:r>
      <w:r w:rsidRPr="00F37434">
        <w:rPr>
          <w:b/>
          <w:bCs/>
          <w:color w:val="000080"/>
          <w:lang w:val="en-US"/>
        </w:rPr>
        <w:t xml:space="preserve">int </w:t>
      </w:r>
      <w:r w:rsidRPr="00F37434">
        <w:rPr>
          <w:color w:val="000000"/>
          <w:lang w:val="en-US"/>
        </w:rPr>
        <w:t>success = bd.Registration(login, password);</w:t>
      </w:r>
      <w:r w:rsidRPr="00F37434">
        <w:rPr>
          <w:color w:val="000000"/>
          <w:lang w:val="en-US"/>
        </w:rPr>
        <w:br/>
        <w:t xml:space="preserve">                        outThread.writeObject(success);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w:t>
      </w:r>
      <w:r w:rsidRPr="00F37434">
        <w:rPr>
          <w:color w:val="000000"/>
          <w:lang w:val="en-US"/>
        </w:rPr>
        <w:t xml:space="preserve">: </w:t>
      </w:r>
      <w:r w:rsidRPr="00F37434">
        <w:rPr>
          <w:i/>
          <w:iCs/>
          <w:color w:val="808080"/>
          <w:lang w:val="en-US"/>
        </w:rPr>
        <w:t>// get gross assets</w:t>
      </w:r>
      <w:r w:rsidRPr="00F37434">
        <w:rPr>
          <w:i/>
          <w:iCs/>
          <w:color w:val="808080"/>
          <w:lang w:val="en-US"/>
        </w:rPr>
        <w:br/>
        <w:t xml:space="preserve">                    </w:t>
      </w:r>
      <w:r w:rsidRPr="00F37434">
        <w:rPr>
          <w:color w:val="000000"/>
          <w:lang w:val="en-US"/>
        </w:rPr>
        <w:t>{</w:t>
      </w:r>
      <w:proofErr w:type="gramEnd"/>
    </w:p>
    <w:p w:rsidR="00D9052D" w:rsidRDefault="00D9052D">
      <w:pPr>
        <w:spacing w:after="160" w:line="259" w:lineRule="auto"/>
        <w:rPr>
          <w:rFonts w:ascii="Courier New" w:hAnsi="Courier New" w:cs="Courier New"/>
          <w:color w:val="000000"/>
          <w:lang w:val="en-US"/>
        </w:rPr>
      </w:pPr>
      <w:r>
        <w:rPr>
          <w:color w:val="000000"/>
          <w:lang w:val="en-US"/>
        </w:rPr>
        <w:br w:type="page"/>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"get gross assets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grossAssets = bd.getGrossAssets(id);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"grossAssets " </w:t>
      </w:r>
      <w:r w:rsidRPr="00F37434">
        <w:rPr>
          <w:color w:val="000000"/>
          <w:lang w:val="en-US"/>
        </w:rPr>
        <w:t>+ grossAssets);</w:t>
      </w:r>
      <w:r w:rsidRPr="00F37434">
        <w:rPr>
          <w:color w:val="000000"/>
          <w:lang w:val="en-US"/>
        </w:rPr>
        <w:br/>
        <w:t xml:space="preserve">                        outThread.writeObject(grossAssets);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w:t>
      </w:r>
      <w:r w:rsidRPr="00F37434">
        <w:rPr>
          <w:color w:val="000000"/>
          <w:lang w:val="en-US"/>
        </w:rPr>
        <w:t xml:space="preserve">: </w:t>
      </w:r>
      <w:r w:rsidRPr="00F37434">
        <w:rPr>
          <w:i/>
          <w:iCs/>
          <w:color w:val="808080"/>
          <w:lang w:val="en-US"/>
        </w:rPr>
        <w:t>// add money</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sum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 = " </w:t>
      </w:r>
      <w:r w:rsidRPr="00F37434">
        <w:rPr>
          <w:color w:val="000000"/>
          <w:lang w:val="en-US"/>
        </w:rPr>
        <w:t>+ sum);</w:t>
      </w:r>
      <w:r w:rsidRPr="00F37434">
        <w:rPr>
          <w:color w:val="000000"/>
          <w:lang w:val="en-US"/>
        </w:rPr>
        <w:br/>
        <w:t xml:space="preserve">                        bd.addMoney(id, sum);</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w:t>
      </w:r>
      <w:r w:rsidRPr="00F37434">
        <w:rPr>
          <w:color w:val="000000"/>
          <w:lang w:val="en-US"/>
        </w:rPr>
        <w:t xml:space="preserve">: </w:t>
      </w:r>
      <w:r w:rsidRPr="00F37434">
        <w:rPr>
          <w:i/>
          <w:iCs/>
          <w:color w:val="808080"/>
          <w:lang w:val="en-US"/>
        </w:rPr>
        <w:t>// get tariffs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numberTariffs = bd.getNumberTariffs();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"numberTariffs = " </w:t>
      </w:r>
      <w:r w:rsidRPr="00F37434">
        <w:rPr>
          <w:color w:val="000000"/>
          <w:lang w:val="en-US"/>
        </w:rPr>
        <w:t>+ numberTariffs);</w:t>
      </w:r>
      <w:r w:rsidRPr="00F37434">
        <w:rPr>
          <w:color w:val="000000"/>
          <w:lang w:val="en-US"/>
        </w:rPr>
        <w:br/>
        <w:t xml:space="preserve">                        outThread.writeObject(numberTariffs);</w:t>
      </w:r>
      <w:r w:rsidRPr="00F37434">
        <w:rPr>
          <w:color w:val="000000"/>
          <w:lang w:val="en-US"/>
        </w:rPr>
        <w:br/>
        <w:t xml:space="preserve">                        ArrayList&lt;Tariff&gt; listTariff = bd.getTariffs();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numberTariffs; i++) {</w:t>
      </w:r>
      <w:r w:rsidRPr="00F37434">
        <w:rPr>
          <w:color w:val="000000"/>
          <w:lang w:val="en-US"/>
        </w:rPr>
        <w:br/>
        <w:t xml:space="preserve">                            outThread.writeObject(listTariff.get(i).getCode());</w:t>
      </w:r>
      <w:r w:rsidRPr="00F37434">
        <w:rPr>
          <w:color w:val="000000"/>
          <w:lang w:val="en-US"/>
        </w:rPr>
        <w:br/>
        <w:t xml:space="preserve">                            outThread.writeObject(listTariff.get(i).getTitle());</w:t>
      </w:r>
      <w:r w:rsidRPr="00F37434">
        <w:rPr>
          <w:color w:val="000000"/>
          <w:lang w:val="en-US"/>
        </w:rPr>
        <w:br/>
        <w:t xml:space="preserve">                            outThread.writeObject(listTariff.get(i).getLoanPurpose());</w:t>
      </w:r>
      <w:r w:rsidRPr="00F37434">
        <w:rPr>
          <w:color w:val="000000"/>
          <w:lang w:val="en-US"/>
        </w:rPr>
        <w:br/>
        <w:t xml:space="preserve">                            outThread.writeObject(listTariff.get(i).getMinSum());</w:t>
      </w:r>
      <w:r w:rsidRPr="00F37434">
        <w:rPr>
          <w:color w:val="000000"/>
          <w:lang w:val="en-US"/>
        </w:rPr>
        <w:br/>
        <w:t xml:space="preserve">                            outThread.writeObject(listTariff.get(i).getMaxSum());</w:t>
      </w:r>
      <w:r w:rsidRPr="00F37434">
        <w:rPr>
          <w:color w:val="000000"/>
          <w:lang w:val="en-US"/>
        </w:rPr>
        <w:br/>
        <w:t xml:space="preserve">                            outThread.writeObject(listTariff.get(i).getPeriod());</w:t>
      </w:r>
      <w:r w:rsidRPr="00F37434">
        <w:rPr>
          <w:color w:val="000000"/>
          <w:lang w:val="en-US"/>
        </w:rPr>
        <w:br/>
        <w:t xml:space="preserve">                            outThread.writeObject(listTariff.get(i).getInterestRate());</w:t>
      </w:r>
      <w:r w:rsidRPr="00F37434">
        <w:rPr>
          <w:color w:val="000000"/>
          <w:lang w:val="en-US"/>
        </w:rPr>
        <w:br/>
        <w:t xml:space="preserve">                            outThread.writeObject(listTariff.get(i).getWarrenters());</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5</w:t>
      </w:r>
      <w:r w:rsidRPr="00F37434">
        <w:rPr>
          <w:color w:val="000000"/>
          <w:lang w:val="en-US"/>
        </w:rPr>
        <w:t xml:space="preserve">: </w:t>
      </w:r>
      <w:r w:rsidRPr="00F37434">
        <w:rPr>
          <w:i/>
          <w:iCs/>
          <w:color w:val="808080"/>
          <w:lang w:val="en-US"/>
        </w:rPr>
        <w:t>// get Count Request Credits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countRequestCredits = bd.getCountRequestCredits(id);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"countRequestCredits = " </w:t>
      </w:r>
      <w:r w:rsidRPr="00F37434">
        <w:rPr>
          <w:color w:val="000000"/>
          <w:lang w:val="en-US"/>
        </w:rPr>
        <w:t>+ countRequestCredits);</w:t>
      </w:r>
      <w:r w:rsidRPr="00F37434">
        <w:rPr>
          <w:color w:val="000000"/>
          <w:lang w:val="en-US"/>
        </w:rPr>
        <w:br/>
      </w:r>
      <w:r w:rsidRPr="00F37434">
        <w:rPr>
          <w:color w:val="000000"/>
          <w:lang w:val="en-US"/>
        </w:rPr>
        <w:br/>
        <w:t xml:space="preserve">                        outThread.writeObject(countRequestCredits);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6</w:t>
      </w:r>
      <w:r w:rsidRPr="00F37434">
        <w:rPr>
          <w:color w:val="000000"/>
          <w:lang w:val="en-US"/>
        </w:rPr>
        <w:t xml:space="preserve">: </w:t>
      </w:r>
      <w:r w:rsidRPr="00F37434">
        <w:rPr>
          <w:i/>
          <w:iCs/>
          <w:color w:val="808080"/>
          <w:lang w:val="en-US"/>
        </w:rPr>
        <w:t>// get Count Request 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countRequestDeposits = bd.getCountRequestDeposits(id);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"countRequestDeposits = " </w:t>
      </w:r>
      <w:r w:rsidRPr="00F37434">
        <w:rPr>
          <w:color w:val="000000"/>
          <w:lang w:val="en-US"/>
        </w:rPr>
        <w:t>+ countRequestDeposits);</w:t>
      </w:r>
      <w:r w:rsidRPr="00F37434">
        <w:rPr>
          <w:color w:val="000000"/>
          <w:lang w:val="en-US"/>
        </w:rPr>
        <w:br/>
      </w:r>
      <w:r w:rsidRPr="00F37434">
        <w:rPr>
          <w:color w:val="000000"/>
          <w:lang w:val="en-US"/>
        </w:rPr>
        <w:br/>
        <w:t xml:space="preserve">                        outThread.writeObject(countRequestDeposits);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7</w:t>
      </w:r>
      <w:r w:rsidRPr="00F37434">
        <w:rPr>
          <w:color w:val="000000"/>
          <w:lang w:val="en-US"/>
        </w:rPr>
        <w:t xml:space="preserve">: </w:t>
      </w:r>
      <w:r w:rsidRPr="00F37434">
        <w:rPr>
          <w:i/>
          <w:iCs/>
          <w:color w:val="808080"/>
          <w:lang w:val="en-US"/>
        </w:rPr>
        <w:t>// send Request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code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 = " </w:t>
      </w:r>
      <w:r w:rsidRPr="00F37434">
        <w:rPr>
          <w:color w:val="000000"/>
          <w:lang w:val="en-US"/>
        </w:rPr>
        <w:t>+ code);</w:t>
      </w:r>
      <w:r w:rsidRPr="00F37434">
        <w:rPr>
          <w:color w:val="000000"/>
          <w:lang w:val="en-US"/>
        </w:rPr>
        <w:br/>
        <w:t xml:space="preserve">                        String 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"name = " </w:t>
      </w:r>
      <w:r w:rsidRPr="00F37434">
        <w:rPr>
          <w:color w:val="000000"/>
          <w:lang w:val="en-US"/>
        </w:rPr>
        <w:t>+ name);</w:t>
      </w:r>
      <w:r w:rsidRPr="00F37434">
        <w:rPr>
          <w:color w:val="000000"/>
          <w:lang w:val="en-US"/>
        </w:rPr>
        <w:br/>
        <w:t xml:space="preserve">                        String surname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"surname = " </w:t>
      </w:r>
      <w:r w:rsidRPr="00F37434">
        <w:rPr>
          <w:color w:val="000000"/>
          <w:lang w:val="en-US"/>
        </w:rPr>
        <w:t>+ surname);</w:t>
      </w:r>
      <w:r w:rsidRPr="00F37434">
        <w:rPr>
          <w:color w:val="000000"/>
          <w:lang w:val="en-US"/>
        </w:rPr>
        <w:br/>
        <w:t xml:space="preserve">                        String lastname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"lastname = " </w:t>
      </w:r>
      <w:r w:rsidRPr="00F37434">
        <w:rPr>
          <w:color w:val="000000"/>
          <w:lang w:val="en-US"/>
        </w:rPr>
        <w:t>+ lastname);</w:t>
      </w:r>
      <w:r w:rsidRPr="00F37434">
        <w:rPr>
          <w:color w:val="000000"/>
          <w:lang w:val="en-US"/>
        </w:rPr>
        <w:br/>
        <w:t xml:space="preserve">                        String houseAddress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"houseAddress = " </w:t>
      </w:r>
      <w:r w:rsidRPr="00F37434">
        <w:rPr>
          <w:color w:val="000000"/>
          <w:lang w:val="en-US"/>
        </w:rPr>
        <w:t>+ houseAddress);</w:t>
      </w:r>
      <w:r w:rsidRPr="00F37434">
        <w:rPr>
          <w:color w:val="000000"/>
          <w:lang w:val="en-US"/>
        </w:rPr>
        <w:br/>
        <w:t xml:space="preserve">                        String jobAddress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"jobAddress = " </w:t>
      </w:r>
      <w:r w:rsidRPr="00F37434">
        <w:rPr>
          <w:color w:val="000000"/>
          <w:lang w:val="en-US"/>
        </w:rPr>
        <w:t>+ jobAddress);</w:t>
      </w:r>
      <w:r w:rsidRPr="00F37434">
        <w:rPr>
          <w:color w:val="000000"/>
          <w:lang w:val="en-US"/>
        </w:rPr>
        <w:br/>
        <w:t xml:space="preserve">                        </w:t>
      </w:r>
      <w:r w:rsidRPr="00F37434">
        <w:rPr>
          <w:b/>
          <w:bCs/>
          <w:color w:val="000080"/>
          <w:lang w:val="en-US"/>
        </w:rPr>
        <w:t xml:space="preserve">int </w:t>
      </w:r>
      <w:r w:rsidRPr="00F37434">
        <w:rPr>
          <w:color w:val="000000"/>
          <w:lang w:val="en-US"/>
        </w:rPr>
        <w:t>salary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"salary = " </w:t>
      </w:r>
      <w:r w:rsidRPr="00F37434">
        <w:rPr>
          <w:color w:val="000000"/>
          <w:lang w:val="en-US"/>
        </w:rPr>
        <w:t>+ salary);</w:t>
      </w:r>
      <w:r w:rsidRPr="00F37434">
        <w:rPr>
          <w:color w:val="000000"/>
          <w:lang w:val="en-US"/>
        </w:rPr>
        <w:br/>
        <w:t xml:space="preserve">                        </w:t>
      </w:r>
      <w:r w:rsidRPr="00F37434">
        <w:rPr>
          <w:b/>
          <w:bCs/>
          <w:color w:val="000080"/>
          <w:lang w:val="en-US"/>
        </w:rPr>
        <w:t xml:space="preserve">int </w:t>
      </w:r>
      <w:r w:rsidRPr="00F37434">
        <w:rPr>
          <w:color w:val="000000"/>
          <w:lang w:val="en-US"/>
        </w:rPr>
        <w:t>sumCredit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"sumCredit = " </w:t>
      </w:r>
      <w:r w:rsidRPr="00F37434">
        <w:rPr>
          <w:color w:val="000000"/>
          <w:lang w:val="en-US"/>
        </w:rPr>
        <w:t>+ sumCredit);</w:t>
      </w:r>
      <w:r w:rsidRPr="00F37434">
        <w:rPr>
          <w:color w:val="000000"/>
          <w:lang w:val="en-US"/>
        </w:rPr>
        <w:br/>
      </w:r>
      <w:r w:rsidRPr="00F37434">
        <w:rPr>
          <w:color w:val="000000"/>
          <w:lang w:val="en-US"/>
        </w:rPr>
        <w:br/>
        <w:t xml:space="preserve">                        Request request = </w:t>
      </w:r>
      <w:r w:rsidRPr="00F37434">
        <w:rPr>
          <w:b/>
          <w:bCs/>
          <w:color w:val="000080"/>
          <w:lang w:val="en-US"/>
        </w:rPr>
        <w:t xml:space="preserve">new </w:t>
      </w:r>
      <w:r w:rsidRPr="00F37434">
        <w:rPr>
          <w:color w:val="000000"/>
          <w:lang w:val="en-US"/>
        </w:rPr>
        <w:t>Request(id, code, name, surname, lastname, houseAddress, jobAddress, salary, sumCredit);</w:t>
      </w:r>
      <w:r w:rsidRPr="00F37434">
        <w:rPr>
          <w:color w:val="000000"/>
          <w:lang w:val="en-US"/>
        </w:rPr>
        <w:br/>
      </w:r>
      <w:r w:rsidRPr="00F37434">
        <w:rPr>
          <w:color w:val="000000"/>
          <w:lang w:val="en-US"/>
        </w:rPr>
        <w:br/>
        <w:t xml:space="preserve">                        bd.sendRequestCredit(request);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8</w:t>
      </w:r>
      <w:r w:rsidRPr="00F37434">
        <w:rPr>
          <w:color w:val="000000"/>
          <w:lang w:val="en-US"/>
        </w:rPr>
        <w:t xml:space="preserve">: </w:t>
      </w:r>
      <w:r w:rsidRPr="00F37434">
        <w:rPr>
          <w:i/>
          <w:iCs/>
          <w:color w:val="808080"/>
          <w:lang w:val="en-US"/>
        </w:rPr>
        <w:t>// get Current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status = bd.getCurrentCredit(id);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"currentCredit status = " </w:t>
      </w:r>
      <w:r w:rsidRPr="00F37434">
        <w:rPr>
          <w:color w:val="000000"/>
          <w:lang w:val="en-US"/>
        </w:rPr>
        <w:t>+ status);</w:t>
      </w:r>
      <w:r w:rsidRPr="00F37434">
        <w:rPr>
          <w:color w:val="000000"/>
          <w:lang w:val="en-US"/>
        </w:rPr>
        <w:br/>
      </w:r>
      <w:r w:rsidRPr="00F37434">
        <w:rPr>
          <w:color w:val="000000"/>
          <w:lang w:val="en-US"/>
        </w:rPr>
        <w:br/>
        <w:t xml:space="preserve">                        outThread.writeObject(status);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9</w:t>
      </w:r>
      <w:r w:rsidRPr="00F37434">
        <w:rPr>
          <w:color w:val="000000"/>
          <w:lang w:val="en-US"/>
        </w:rPr>
        <w:t xml:space="preserve">: </w:t>
      </w:r>
      <w:r w:rsidRPr="00F37434">
        <w:rPr>
          <w:i/>
          <w:iCs/>
          <w:color w:val="808080"/>
          <w:lang w:val="en-US"/>
        </w:rPr>
        <w:t>// get Current 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status = bd.getCurrentDeposit(id);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"CurrentDeposit status = " </w:t>
      </w:r>
      <w:r w:rsidRPr="00F37434">
        <w:rPr>
          <w:color w:val="000000"/>
          <w:lang w:val="en-US"/>
        </w:rPr>
        <w:t>+ status);</w:t>
      </w:r>
      <w:r w:rsidRPr="00F37434">
        <w:rPr>
          <w:color w:val="000000"/>
          <w:lang w:val="en-US"/>
        </w:rPr>
        <w:br/>
      </w:r>
      <w:r w:rsidRPr="00F37434">
        <w:rPr>
          <w:color w:val="000000"/>
          <w:lang w:val="en-US"/>
        </w:rPr>
        <w:br/>
        <w:t xml:space="preserve">                        outThread.writeObject(status);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BA765B">
        <w:rPr>
          <w:sz w:val="28"/>
          <w:lang w:val="en-US"/>
        </w:rPr>
        <w:t xml:space="preserve"> </w:t>
      </w:r>
      <w:r w:rsidR="0039090F">
        <w:rPr>
          <w:sz w:val="28"/>
        </w:rPr>
        <w:t>Б</w:t>
      </w:r>
    </w:p>
    <w:p w:rsidR="00D9052D" w:rsidRDefault="00F37434" w:rsidP="00F37434">
      <w:pPr>
        <w:pStyle w:val="HTML"/>
        <w:shd w:val="clear" w:color="auto" w:fill="FFFFFF"/>
        <w:rPr>
          <w:i/>
          <w:iCs/>
          <w:color w:val="808080"/>
          <w:lang w:val="en-US"/>
        </w:rPr>
      </w:pPr>
      <w:r w:rsidRPr="00F37434">
        <w:rPr>
          <w:color w:val="000000"/>
          <w:lang w:val="en-US"/>
        </w:rPr>
        <w:br/>
        <w:t xml:space="preserve">                    </w:t>
      </w:r>
      <w:r w:rsidRPr="00F37434">
        <w:rPr>
          <w:b/>
          <w:bCs/>
          <w:color w:val="000080"/>
          <w:lang w:val="en-US"/>
        </w:rPr>
        <w:t xml:space="preserve">case </w:t>
      </w:r>
      <w:r w:rsidRPr="00F37434">
        <w:rPr>
          <w:color w:val="0000FF"/>
          <w:lang w:val="en-US"/>
        </w:rPr>
        <w:t>10</w:t>
      </w:r>
      <w:r w:rsidRPr="00F37434">
        <w:rPr>
          <w:color w:val="000000"/>
          <w:lang w:val="en-US"/>
        </w:rPr>
        <w:t xml:space="preserve">: </w:t>
      </w:r>
      <w:r w:rsidRPr="00F37434">
        <w:rPr>
          <w:i/>
          <w:iCs/>
          <w:color w:val="808080"/>
          <w:lang w:val="en-US"/>
        </w:rPr>
        <w:t>// get 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numberDeposits = bd.getNumberDeposits();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"numberDeposits = " </w:t>
      </w:r>
      <w:r w:rsidRPr="00F37434">
        <w:rPr>
          <w:color w:val="000000"/>
          <w:lang w:val="en-US"/>
        </w:rPr>
        <w:t>+ numberDeposits);</w:t>
      </w:r>
      <w:r w:rsidRPr="00F37434">
        <w:rPr>
          <w:color w:val="000000"/>
          <w:lang w:val="en-US"/>
        </w:rPr>
        <w:br/>
        <w:t xml:space="preserve">                        outThread.writeObject(numberDeposits);</w:t>
      </w:r>
      <w:r w:rsidRPr="00F37434">
        <w:rPr>
          <w:color w:val="000000"/>
          <w:lang w:val="en-US"/>
        </w:rPr>
        <w:br/>
        <w:t xml:space="preserve">                        ArrayList&lt;Deposit&gt; listDeposit = bd.getDeposits();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numberDeposits; i++) {</w:t>
      </w:r>
      <w:r w:rsidRPr="00F37434">
        <w:rPr>
          <w:color w:val="000000"/>
          <w:lang w:val="en-US"/>
        </w:rPr>
        <w:br/>
        <w:t xml:space="preserve">                            outThread.writeObject(listDeposit.get(i).getCode());</w:t>
      </w:r>
      <w:r w:rsidRPr="00F37434">
        <w:rPr>
          <w:color w:val="000000"/>
          <w:lang w:val="en-US"/>
        </w:rPr>
        <w:br/>
        <w:t xml:space="preserve">                            outThread.writeObject(listDeposit.get(i).getTitle());</w:t>
      </w:r>
      <w:r w:rsidRPr="00F37434">
        <w:rPr>
          <w:color w:val="000000"/>
          <w:lang w:val="en-US"/>
        </w:rPr>
        <w:br/>
        <w:t xml:space="preserve">                            outThread.writeObject(listDeposit.get(i).getMinSum());</w:t>
      </w:r>
      <w:r w:rsidRPr="00F37434">
        <w:rPr>
          <w:color w:val="000000"/>
          <w:lang w:val="en-US"/>
        </w:rPr>
        <w:br/>
        <w:t xml:space="preserve">                            outThread.writeObject(listDeposit.get(i).getPeriod());</w:t>
      </w:r>
      <w:r w:rsidRPr="00F37434">
        <w:rPr>
          <w:color w:val="000000"/>
          <w:lang w:val="en-US"/>
        </w:rPr>
        <w:br/>
        <w:t xml:space="preserve">                            outThread.writeObject(listDeposit.get(i).getInterestRate());</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11</w:t>
      </w:r>
      <w:r w:rsidRPr="00F37434">
        <w:rPr>
          <w:color w:val="000000"/>
          <w:lang w:val="en-US"/>
        </w:rPr>
        <w:t xml:space="preserve">: </w:t>
      </w:r>
      <w:r w:rsidRPr="00F37434">
        <w:rPr>
          <w:i/>
          <w:iCs/>
          <w:color w:val="808080"/>
          <w:lang w:val="en-US"/>
        </w:rPr>
        <w:t xml:space="preserve">// send Request Deposit </w:t>
      </w:r>
    </w:p>
    <w:p w:rsidR="00D9052D" w:rsidRDefault="00F37434" w:rsidP="00F37434">
      <w:pPr>
        <w:pStyle w:val="HTML"/>
        <w:shd w:val="clear" w:color="auto" w:fill="FFFFFF"/>
        <w:rPr>
          <w:color w:val="000000"/>
          <w:lang w:val="en-US"/>
        </w:rPr>
      </w:pPr>
      <w:r w:rsidRPr="00F37434">
        <w:rPr>
          <w:i/>
          <w:iCs/>
          <w:color w:val="808080"/>
          <w:lang w:val="en-US"/>
        </w:rPr>
        <w:t xml:space="preserve">                    </w:t>
      </w:r>
      <w:proofErr w:type="gramStart"/>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code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 = " </w:t>
      </w:r>
      <w:r w:rsidRPr="00F37434">
        <w:rPr>
          <w:color w:val="000000"/>
          <w:lang w:val="en-US"/>
        </w:rPr>
        <w:t>+ code);</w:t>
      </w:r>
      <w:r w:rsidRPr="00F37434">
        <w:rPr>
          <w:color w:val="000000"/>
          <w:lang w:val="en-US"/>
        </w:rPr>
        <w:br/>
        <w:t xml:space="preserve">                        String 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"name = " </w:t>
      </w:r>
      <w:r w:rsidRPr="00F37434">
        <w:rPr>
          <w:color w:val="000000"/>
          <w:lang w:val="en-US"/>
        </w:rPr>
        <w:t>+ name);</w:t>
      </w:r>
      <w:r w:rsidRPr="00F37434">
        <w:rPr>
          <w:color w:val="000000"/>
          <w:lang w:val="en-US"/>
        </w:rPr>
        <w:br/>
        <w:t xml:space="preserve">                        String surname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"surname = " </w:t>
      </w:r>
      <w:r w:rsidRPr="00F37434">
        <w:rPr>
          <w:color w:val="000000"/>
          <w:lang w:val="en-US"/>
        </w:rPr>
        <w:t>+ surname);</w:t>
      </w:r>
      <w:r w:rsidRPr="00F37434">
        <w:rPr>
          <w:color w:val="000000"/>
          <w:lang w:val="en-US"/>
        </w:rPr>
        <w:br/>
        <w:t xml:space="preserve">                        String lastname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"lastname = " </w:t>
      </w:r>
      <w:r w:rsidRPr="00F37434">
        <w:rPr>
          <w:color w:val="000000"/>
          <w:lang w:val="en-US"/>
        </w:rPr>
        <w:t>+ lastname);</w:t>
      </w:r>
      <w:r w:rsidRPr="00F37434">
        <w:rPr>
          <w:color w:val="000000"/>
          <w:lang w:val="en-US"/>
        </w:rPr>
        <w:br/>
        <w:t xml:space="preserve">                        String houseAddress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"houseAddress = " </w:t>
      </w:r>
      <w:r w:rsidRPr="00F37434">
        <w:rPr>
          <w:color w:val="000000"/>
          <w:lang w:val="en-US"/>
        </w:rPr>
        <w:t>+ houseAddress);</w:t>
      </w:r>
      <w:r w:rsidRPr="00F37434">
        <w:rPr>
          <w:color w:val="000000"/>
          <w:lang w:val="en-US"/>
        </w:rPr>
        <w:br/>
        <w:t xml:space="preserve">                        </w:t>
      </w:r>
      <w:r w:rsidRPr="00F37434">
        <w:rPr>
          <w:b/>
          <w:bCs/>
          <w:color w:val="000080"/>
          <w:lang w:val="en-US"/>
        </w:rPr>
        <w:t xml:space="preserve">int </w:t>
      </w:r>
      <w:r w:rsidRPr="00F37434">
        <w:rPr>
          <w:color w:val="000000"/>
          <w:lang w:val="en-US"/>
        </w:rPr>
        <w:t>sumDeposit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"sumDeposit = " </w:t>
      </w:r>
      <w:r w:rsidRPr="00F37434">
        <w:rPr>
          <w:color w:val="000000"/>
          <w:lang w:val="en-US"/>
        </w:rPr>
        <w:t>+ sumDeposit);</w:t>
      </w:r>
      <w:r w:rsidRPr="00F37434">
        <w:rPr>
          <w:color w:val="000000"/>
          <w:lang w:val="en-US"/>
        </w:rPr>
        <w:br/>
      </w:r>
      <w:r w:rsidRPr="00F37434">
        <w:rPr>
          <w:color w:val="000000"/>
          <w:lang w:val="en-US"/>
        </w:rPr>
        <w:br/>
        <w:t xml:space="preserve">                        Request request = </w:t>
      </w:r>
      <w:r w:rsidRPr="00F37434">
        <w:rPr>
          <w:b/>
          <w:bCs/>
          <w:color w:val="000080"/>
          <w:lang w:val="en-US"/>
        </w:rPr>
        <w:t xml:space="preserve">new </w:t>
      </w:r>
      <w:r w:rsidRPr="00F37434">
        <w:rPr>
          <w:color w:val="000000"/>
          <w:lang w:val="en-US"/>
        </w:rPr>
        <w:t>Request(id, code, name, surname, lastname, houseAddress, sumDeposit);</w:t>
      </w:r>
      <w:r w:rsidRPr="00F37434">
        <w:rPr>
          <w:color w:val="000000"/>
          <w:lang w:val="en-US"/>
        </w:rPr>
        <w:br/>
      </w:r>
      <w:r w:rsidRPr="00F37434">
        <w:rPr>
          <w:color w:val="000000"/>
          <w:lang w:val="en-US"/>
        </w:rPr>
        <w:br/>
        <w:t xml:space="preserve">                        bd.sendRequestDeposit(request);</w:t>
      </w:r>
      <w:proofErr w:type="gramEnd"/>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12</w:t>
      </w:r>
      <w:r w:rsidRPr="00F37434">
        <w:rPr>
          <w:color w:val="000000"/>
          <w:lang w:val="en-US"/>
        </w:rPr>
        <w:t xml:space="preserve">: </w:t>
      </w:r>
      <w:r w:rsidRPr="00F37434">
        <w:rPr>
          <w:i/>
          <w:iCs/>
          <w:color w:val="808080"/>
          <w:lang w:val="en-US"/>
        </w:rPr>
        <w:t>// get Requests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numberRequests = bd.getNumberRequestsCredit();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"numberRequests = " </w:t>
      </w:r>
      <w:r w:rsidRPr="00F37434">
        <w:rPr>
          <w:color w:val="000000"/>
          <w:lang w:val="en-US"/>
        </w:rPr>
        <w:t>+ numberRequests);</w:t>
      </w:r>
      <w:r w:rsidRPr="00F37434">
        <w:rPr>
          <w:color w:val="000000"/>
          <w:lang w:val="en-US"/>
        </w:rPr>
        <w:br/>
        <w:t xml:space="preserve">                        outThread.writeObject(numberRequests);</w:t>
      </w:r>
      <w:r w:rsidRPr="00F37434">
        <w:rPr>
          <w:color w:val="000000"/>
          <w:lang w:val="en-US"/>
        </w:rPr>
        <w:br/>
        <w:t xml:space="preserve">                        ArrayList&lt;Request&gt; listRequests = bd.getRequestsCredit();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numberRequests;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p>
    <w:p w:rsidR="00D9052D" w:rsidRDefault="00D9052D">
      <w:pPr>
        <w:spacing w:after="160" w:line="259" w:lineRule="auto"/>
        <w:rPr>
          <w:rFonts w:ascii="Courier New" w:hAnsi="Courier New" w:cs="Courier New"/>
          <w:color w:val="000000"/>
          <w:lang w:val="en-US"/>
        </w:rPr>
      </w:pPr>
      <w:r>
        <w:rPr>
          <w:color w:val="000000"/>
          <w:lang w:val="en-US"/>
        </w:rPr>
        <w:br w:type="page"/>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993B59">
        <w:rPr>
          <w:sz w:val="28"/>
          <w:lang w:val="en-US"/>
        </w:rPr>
        <w:t xml:space="preserve"> </w:t>
      </w:r>
      <w:r w:rsidR="0039090F">
        <w:rPr>
          <w:sz w:val="28"/>
        </w:rPr>
        <w:t>Б</w:t>
      </w:r>
    </w:p>
    <w:p w:rsidR="00D9052D" w:rsidRPr="00B31568" w:rsidRDefault="00D9052D" w:rsidP="00F37434">
      <w:pPr>
        <w:pStyle w:val="HTML"/>
        <w:shd w:val="clear" w:color="auto" w:fill="FFFFFF"/>
        <w:rPr>
          <w:color w:val="000000"/>
          <w:sz w:val="28"/>
          <w:lang w:val="en-US"/>
        </w:rPr>
      </w:pPr>
    </w:p>
    <w:p w:rsidR="00D9052D" w:rsidRDefault="00F37434" w:rsidP="00F37434">
      <w:pPr>
        <w:pStyle w:val="HTML"/>
        <w:shd w:val="clear" w:color="auto" w:fill="FFFFFF"/>
        <w:rPr>
          <w:i/>
          <w:iCs/>
          <w:color w:val="808080"/>
          <w:lang w:val="en-US"/>
        </w:rPr>
      </w:pPr>
      <w:proofErr w:type="gramStart"/>
      <w:r w:rsidRPr="00F37434">
        <w:rPr>
          <w:color w:val="000000"/>
          <w:lang w:val="en-US"/>
        </w:rPr>
        <w:t>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13</w:t>
      </w:r>
      <w:r w:rsidRPr="00F37434">
        <w:rPr>
          <w:color w:val="000000"/>
          <w:lang w:val="en-US"/>
        </w:rPr>
        <w:t xml:space="preserve">: </w:t>
      </w:r>
      <w:r w:rsidRPr="00F37434">
        <w:rPr>
          <w:i/>
          <w:iCs/>
          <w:color w:val="808080"/>
          <w:lang w:val="en-US"/>
        </w:rPr>
        <w:t>// execute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r>
      <w:r w:rsidRPr="00F37434">
        <w:rPr>
          <w:color w:val="000000"/>
          <w:lang w:val="en-US"/>
        </w:rPr>
        <w:br/>
        <w:t xml:space="preserve">                        bd.changeStatus(idRequest);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sumCredit = bd.getSumCodeCredit(idRequest)[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codeCredit = bd.getSumCodeCredit(idRequest)[</w:t>
      </w:r>
      <w:r w:rsidRPr="00F37434">
        <w:rPr>
          <w:color w:val="0000FF"/>
          <w:lang w:val="en-US"/>
        </w:rPr>
        <w:t>1</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interestRate = bd.getPersentMonth(codeCredit)[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period = bd.getPersentMonth(codeCredit)[</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annuity = Request.</w:t>
      </w:r>
      <w:r w:rsidRPr="00F37434">
        <w:rPr>
          <w:i/>
          <w:iCs/>
          <w:color w:val="000000"/>
          <w:lang w:val="en-US"/>
        </w:rPr>
        <w:t>getAnnuitySum</w:t>
      </w:r>
      <w:r w:rsidRPr="00F37434">
        <w:rPr>
          <w:color w:val="000000"/>
          <w:lang w:val="en-US"/>
        </w:rPr>
        <w:t>(sumCredit, interestRate, period);</w:t>
      </w:r>
      <w:r w:rsidRPr="00F37434">
        <w:rPr>
          <w:color w:val="000000"/>
          <w:lang w:val="en-US"/>
        </w:rPr>
        <w:br/>
        <w:t xml:space="preserve">                        </w:t>
      </w:r>
      <w:r w:rsidRPr="00F37434">
        <w:rPr>
          <w:b/>
          <w:bCs/>
          <w:color w:val="000080"/>
          <w:lang w:val="en-US"/>
        </w:rPr>
        <w:t xml:space="preserve">int </w:t>
      </w:r>
      <w:r w:rsidRPr="00F37434">
        <w:rPr>
          <w:color w:val="000000"/>
          <w:lang w:val="en-US"/>
        </w:rPr>
        <w:t>newSum = annuity * period;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"newSum = " </w:t>
      </w:r>
      <w:r w:rsidRPr="00F37434">
        <w:rPr>
          <w:color w:val="000000"/>
          <w:lang w:val="en-US"/>
        </w:rPr>
        <w:t>+ newSum);</w:t>
      </w:r>
      <w:r w:rsidRPr="00F37434">
        <w:rPr>
          <w:color w:val="000000"/>
          <w:lang w:val="en-US"/>
        </w:rPr>
        <w:br/>
      </w:r>
      <w:r w:rsidRPr="00F37434">
        <w:rPr>
          <w:color w:val="000000"/>
          <w:lang w:val="en-US"/>
        </w:rPr>
        <w:br/>
        <w:t xml:space="preserve">                        bd.setAnnuity(annuity, newSum, idRequest);</w:t>
      </w:r>
      <w:r w:rsidRPr="00F37434">
        <w:rPr>
          <w:color w:val="000000"/>
          <w:lang w:val="en-US"/>
        </w:rPr>
        <w:br/>
        <w:t xml:space="preserve">                        bd.addCurrentCredit(idUser, codeCredit, idRequest);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14</w:t>
      </w:r>
      <w:r w:rsidRPr="00F37434">
        <w:rPr>
          <w:color w:val="000000"/>
          <w:lang w:val="en-US"/>
        </w:rPr>
        <w:t xml:space="preserve">: </w:t>
      </w:r>
      <w:r w:rsidRPr="00F37434">
        <w:rPr>
          <w:i/>
          <w:iCs/>
          <w:color w:val="808080"/>
          <w:lang w:val="en-US"/>
        </w:rPr>
        <w:t>// get Requests</w:t>
      </w:r>
      <w:proofErr w:type="gramEnd"/>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numberRequests = bd.getNumberRequestsDeposits();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"numberRequests = " </w:t>
      </w:r>
      <w:r w:rsidRPr="00F37434">
        <w:rPr>
          <w:color w:val="000000"/>
          <w:lang w:val="en-US"/>
        </w:rPr>
        <w:t>+ numberRequests);</w:t>
      </w:r>
      <w:r w:rsidRPr="00F37434">
        <w:rPr>
          <w:color w:val="000000"/>
          <w:lang w:val="en-US"/>
        </w:rPr>
        <w:br/>
        <w:t xml:space="preserve">                        outThread.writeObject(numberRequests);</w:t>
      </w:r>
      <w:r w:rsidRPr="00F37434">
        <w:rPr>
          <w:color w:val="000000"/>
          <w:lang w:val="en-US"/>
        </w:rPr>
        <w:br/>
        <w:t xml:space="preserve">                        ArrayList&lt;Request&gt; listRequests = bd.getRequestsDeposit();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numberRequests;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CA3DC7"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15</w:t>
      </w:r>
      <w:r w:rsidRPr="00F37434">
        <w:rPr>
          <w:color w:val="000000"/>
          <w:lang w:val="en-US"/>
        </w:rPr>
        <w:t xml:space="preserve">: </w:t>
      </w:r>
      <w:r w:rsidRPr="00F37434">
        <w:rPr>
          <w:i/>
          <w:iCs/>
          <w:color w:val="808080"/>
          <w:lang w:val="en-US"/>
        </w:rPr>
        <w:t>// execute 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sumDeposit = bd.changeStatusDeposit(idRequest, idUser)[</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codeDeposit = bd.changeStatusDeposit(idRequest, idUser)[</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interestRate = bd.getPersentPeriod(codeDeposit)[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period = bd.getPersentPeriod(codeDeposit)[</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newSum = Request.</w:t>
      </w:r>
      <w:r w:rsidRPr="00F37434">
        <w:rPr>
          <w:i/>
          <w:iCs/>
          <w:color w:val="000000"/>
          <w:lang w:val="en-US"/>
        </w:rPr>
        <w:t>getNewSum</w:t>
      </w:r>
      <w:r w:rsidRPr="00F37434">
        <w:rPr>
          <w:color w:val="000000"/>
          <w:lang w:val="en-US"/>
        </w:rPr>
        <w:t>(sumDeposit, interestRate, period);</w:t>
      </w:r>
      <w:r w:rsidRPr="00F37434">
        <w:rPr>
          <w:color w:val="000000"/>
          <w:lang w:val="en-US"/>
        </w:rPr>
        <w:br/>
      </w:r>
      <w:r w:rsidRPr="00F37434">
        <w:rPr>
          <w:color w:val="000000"/>
          <w:lang w:val="en-US"/>
        </w:rPr>
        <w:br/>
        <w:t xml:space="preserve">                        bd.setNewSum(newSum, idRequest);</w:t>
      </w:r>
      <w:r w:rsidRPr="00F37434">
        <w:rPr>
          <w:color w:val="000000"/>
          <w:lang w:val="en-US"/>
        </w:rPr>
        <w:br/>
        <w:t xml:space="preserve">                        bd.addCurrentDeposit(idUser, codeDeposit, idRequest);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16</w:t>
      </w:r>
      <w:r w:rsidRPr="00F37434">
        <w:rPr>
          <w:color w:val="000000"/>
          <w:lang w:val="en-US"/>
        </w:rPr>
        <w:t xml:space="preserve">: </w:t>
      </w:r>
      <w:r w:rsidRPr="00F37434">
        <w:rPr>
          <w:i/>
          <w:iCs/>
          <w:color w:val="808080"/>
          <w:lang w:val="en-US"/>
        </w:rPr>
        <w:t>// get Sum For Month Credit (annuity)</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 Sum For Month 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getSumForMonthCredit = bd.getSumForMonthCredit(idUser);</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"getSumForMonthCredit = " </w:t>
      </w:r>
      <w:r w:rsidRPr="00F37434">
        <w:rPr>
          <w:color w:val="000000"/>
          <w:lang w:val="en-US"/>
        </w:rPr>
        <w:t>+ getSumForMonthCredit);</w:t>
      </w:r>
      <w:r w:rsidRPr="00F37434">
        <w:rPr>
          <w:color w:val="000000"/>
          <w:lang w:val="en-US"/>
        </w:rPr>
        <w:br/>
        <w:t xml:space="preserve">                        outThread.writeObject(getSumForMonthCredit);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17</w:t>
      </w:r>
      <w:r w:rsidRPr="00F37434">
        <w:rPr>
          <w:color w:val="000000"/>
          <w:lang w:val="en-US"/>
        </w:rPr>
        <w:t xml:space="preserve">: </w:t>
      </w:r>
      <w:r w:rsidRPr="00F37434">
        <w:rPr>
          <w:i/>
          <w:iCs/>
          <w:color w:val="808080"/>
          <w:lang w:val="en-US"/>
        </w:rPr>
        <w:t>// get Sum For All Period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"getSumForAllPeriodCredit"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getSumForAllPeriodCredit = bd.getSumForAllPeriodCredit(idUser);</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"getSumForAllPeriodCredit = " </w:t>
      </w:r>
      <w:r w:rsidRPr="00F37434">
        <w:rPr>
          <w:color w:val="000000"/>
          <w:lang w:val="en-US"/>
        </w:rPr>
        <w:t>+ getSumForAllPeriodCredit);</w:t>
      </w:r>
      <w:r w:rsidRPr="00F37434">
        <w:rPr>
          <w:color w:val="000000"/>
          <w:lang w:val="en-US"/>
        </w:rPr>
        <w:br/>
        <w:t xml:space="preserve">                        outThread.writeObject(getSumForAllPeriodCredit);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18</w:t>
      </w:r>
      <w:r w:rsidRPr="00F37434">
        <w:rPr>
          <w:color w:val="000000"/>
          <w:lang w:val="en-US"/>
        </w:rPr>
        <w:t xml:space="preserve">: </w:t>
      </w:r>
      <w:r w:rsidRPr="00F37434">
        <w:rPr>
          <w:i/>
          <w:iCs/>
          <w:color w:val="808080"/>
          <w:lang w:val="en-US"/>
        </w:rPr>
        <w:t>// cut Annuity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"cutAnnuityCredit"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proofErr w:type="gramEnd"/>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BA765B">
        <w:rPr>
          <w:sz w:val="28"/>
          <w:lang w:val="en-US"/>
        </w:rPr>
        <w:t xml:space="preserve"> </w:t>
      </w:r>
      <w:r w:rsidR="0039090F">
        <w:rPr>
          <w:sz w:val="28"/>
        </w:rPr>
        <w:t>Б</w:t>
      </w:r>
    </w:p>
    <w:p w:rsidR="00D9052D" w:rsidRDefault="00F37434" w:rsidP="00F37434">
      <w:pPr>
        <w:pStyle w:val="HTML"/>
        <w:shd w:val="clear" w:color="auto" w:fill="FFFFFF"/>
        <w:rPr>
          <w:i/>
          <w:iCs/>
          <w:color w:val="808080"/>
          <w:lang w:val="en-US"/>
        </w:rPr>
      </w:pPr>
      <w:r w:rsidRPr="00B31568">
        <w:rPr>
          <w:color w:val="000000"/>
          <w:sz w:val="28"/>
          <w:lang w:val="en-US"/>
        </w:rPr>
        <w:br/>
      </w:r>
      <w:r w:rsidRPr="00F37434">
        <w:rPr>
          <w:color w:val="000000"/>
          <w:lang w:val="en-US"/>
        </w:rPr>
        <w:t xml:space="preserve">                        bd.cutAnnuityCredit(idUser);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19</w:t>
      </w:r>
      <w:r w:rsidRPr="00F37434">
        <w:rPr>
          <w:color w:val="000000"/>
          <w:lang w:val="en-US"/>
        </w:rPr>
        <w:t xml:space="preserve">: </w:t>
      </w:r>
      <w:r w:rsidRPr="00F37434">
        <w:rPr>
          <w:i/>
          <w:iCs/>
          <w:color w:val="808080"/>
          <w:lang w:val="en-US"/>
        </w:rPr>
        <w:t>// cut Whole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cut Whole 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bd.leaveRequestWholeCredit(idUser);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20</w:t>
      </w:r>
      <w:r w:rsidRPr="00F37434">
        <w:rPr>
          <w:color w:val="000000"/>
          <w:lang w:val="en-US"/>
        </w:rPr>
        <w:t xml:space="preserve">: </w:t>
      </w:r>
      <w:r w:rsidRPr="00F37434">
        <w:rPr>
          <w:i/>
          <w:iCs/>
          <w:color w:val="808080"/>
          <w:lang w:val="en-US"/>
        </w:rPr>
        <w:t xml:space="preserve">// get Close Credit </w:t>
      </w:r>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proofErr w:type="gramStart"/>
      <w:r w:rsidRPr="00F37434">
        <w:rPr>
          <w:b/>
          <w:bCs/>
          <w:color w:val="000080"/>
          <w:lang w:val="en-US"/>
        </w:rPr>
        <w:t>int</w:t>
      </w:r>
      <w:proofErr w:type="gramEnd"/>
      <w:r w:rsidRPr="00F37434">
        <w:rPr>
          <w:b/>
          <w:bCs/>
          <w:color w:val="000080"/>
          <w:lang w:val="en-US"/>
        </w:rPr>
        <w:t xml:space="preserve"> </w:t>
      </w:r>
      <w:r w:rsidRPr="00F37434">
        <w:rPr>
          <w:color w:val="000000"/>
          <w:lang w:val="en-US"/>
        </w:rPr>
        <w:t>numberCloseCredit = bd.getNumberCloseCredit();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"numberCloseCredit = " </w:t>
      </w:r>
      <w:r w:rsidRPr="00F37434">
        <w:rPr>
          <w:color w:val="000000"/>
          <w:lang w:val="en-US"/>
        </w:rPr>
        <w:t>+ numberCloseCredit);</w:t>
      </w:r>
      <w:r w:rsidRPr="00F37434">
        <w:rPr>
          <w:color w:val="000000"/>
          <w:lang w:val="en-US"/>
        </w:rPr>
        <w:br/>
        <w:t xml:space="preserve">                        outThread.writeObject(numberCloseCredit);</w:t>
      </w:r>
      <w:r w:rsidRPr="00F37434">
        <w:rPr>
          <w:color w:val="000000"/>
          <w:lang w:val="en-US"/>
        </w:rPr>
        <w:br/>
        <w:t xml:space="preserve">                        ArrayList&lt;Request&gt; listRequests = bd.getCloseCredit();</w:t>
      </w:r>
    </w:p>
    <w:p w:rsidR="00CA3DC7" w:rsidRDefault="00F37434" w:rsidP="00F37434">
      <w:pPr>
        <w:pStyle w:val="HTML"/>
        <w:shd w:val="clear" w:color="auto" w:fill="FFFFFF"/>
        <w:rPr>
          <w:color w:val="000000"/>
          <w:lang w:val="en-US"/>
        </w:rPr>
      </w:pPr>
      <w:r w:rsidRPr="00F37434">
        <w:rPr>
          <w:i/>
          <w:iCs/>
          <w:color w:val="808080"/>
          <w:lang w:val="en-US"/>
        </w:rPr>
        <w:t xml:space="preserve">                        </w:t>
      </w:r>
      <w:proofErr w:type="gramStart"/>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21</w:t>
      </w:r>
      <w:r w:rsidRPr="00F37434">
        <w:rPr>
          <w:color w:val="000000"/>
          <w:lang w:val="en-US"/>
        </w:rPr>
        <w:t xml:space="preserve">: </w:t>
      </w:r>
      <w:r w:rsidRPr="00F37434">
        <w:rPr>
          <w:i/>
          <w:iCs/>
          <w:color w:val="808080"/>
          <w:lang w:val="en-US"/>
        </w:rPr>
        <w:t>// close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"closeCredit"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Request request = bd.getClosedCredit(idUser);</w:t>
      </w:r>
      <w:r w:rsidRPr="00F37434">
        <w:rPr>
          <w:color w:val="000000"/>
          <w:lang w:val="en-US"/>
        </w:rPr>
        <w:br/>
        <w:t xml:space="preserve">                        bd.closedCredit(request);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22</w:t>
      </w:r>
      <w:r w:rsidRPr="00F37434">
        <w:rPr>
          <w:color w:val="000000"/>
          <w:lang w:val="en-US"/>
        </w:rPr>
        <w:t xml:space="preserve">: </w:t>
      </w:r>
      <w:r w:rsidRPr="00F37434">
        <w:rPr>
          <w:i/>
          <w:iCs/>
          <w:color w:val="808080"/>
          <w:lang w:val="en-US"/>
        </w:rPr>
        <w:t>// get Close Requests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numberCloseRequestsCredit = bd.getNumberCloseRequestsCredit();</w:t>
      </w:r>
      <w:r w:rsidRPr="00F37434">
        <w:rPr>
          <w:i/>
          <w:iCs/>
          <w:color w:val="808080"/>
          <w:lang w:val="en-US"/>
        </w:rPr>
        <w:br/>
        <w:t xml:space="preserve">                        </w:t>
      </w:r>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"numberCloseCredit = " </w:t>
      </w:r>
      <w:r w:rsidRPr="00F37434">
        <w:rPr>
          <w:color w:val="000000"/>
          <w:lang w:val="en-US"/>
        </w:rPr>
        <w:t>+ numberCloseRequestsCredit);</w:t>
      </w:r>
      <w:r w:rsidRPr="00F37434">
        <w:rPr>
          <w:color w:val="000000"/>
          <w:lang w:val="en-US"/>
        </w:rPr>
        <w:br/>
        <w:t xml:space="preserve">                        outThread.writeObject(numberCloseRequestsCredit);</w:t>
      </w:r>
      <w:r w:rsidRPr="00F37434">
        <w:rPr>
          <w:color w:val="000000"/>
          <w:lang w:val="en-US"/>
        </w:rPr>
        <w:br/>
        <w:t xml:space="preserve">                        </w:t>
      </w:r>
      <w:r w:rsidRPr="00F37434">
        <w:rPr>
          <w:b/>
          <w:bCs/>
          <w:color w:val="000080"/>
          <w:lang w:val="en-US"/>
        </w:rPr>
        <w:t>int</w:t>
      </w:r>
      <w:r w:rsidRPr="00F37434">
        <w:rPr>
          <w:color w:val="000000"/>
          <w:lang w:val="en-US"/>
        </w:rPr>
        <w:t>[] arr = bd.getCloseRequestsCreditArr(numberCloseRequestsCredit);</w:t>
      </w:r>
      <w:r w:rsidRPr="00F37434">
        <w:rPr>
          <w:color w:val="000000"/>
          <w:lang w:val="en-US"/>
        </w:rPr>
        <w:br/>
        <w:t xml:space="preserve">                        ArrayList&lt;Request&gt; listRequests = bd.getCloseRequestsCredit(arr, numberCloseRequestsCredit);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numberCloseRequestsCredit; i++) {</w:t>
      </w:r>
      <w:proofErr w:type="gramEnd"/>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993B59">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B31568">
        <w:rPr>
          <w:color w:val="000000"/>
          <w:sz w:val="28"/>
          <w:lang w:val="en-US"/>
        </w:rPr>
        <w:t xml:space="preserve">                            </w:t>
      </w:r>
      <w:proofErr w:type="gramStart"/>
      <w:r w:rsidRPr="00F37434">
        <w:rPr>
          <w:color w:val="000000"/>
          <w:lang w:val="en-US"/>
        </w:rPr>
        <w:t>outThread.writeObject(</w:t>
      </w:r>
      <w:proofErr w:type="gramEnd"/>
      <w:r w:rsidRPr="00F37434">
        <w:rPr>
          <w:color w:val="000000"/>
          <w:lang w:val="en-US"/>
        </w:rPr>
        <w:t>listRequests.get(i).getIdRequest());</w:t>
      </w:r>
    </w:p>
    <w:p w:rsidR="00D9052D" w:rsidRPr="00CA3DC7" w:rsidRDefault="00F37434" w:rsidP="00CA3DC7">
      <w:pPr>
        <w:spacing w:after="160" w:line="259" w:lineRule="auto"/>
        <w:rPr>
          <w:rFonts w:ascii="Courier New" w:hAnsi="Courier New" w:cs="Courier New"/>
          <w:color w:val="000000"/>
          <w:lang w:val="en-US"/>
        </w:rPr>
      </w:pP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23</w:t>
      </w:r>
      <w:r w:rsidRPr="00F37434">
        <w:rPr>
          <w:color w:val="000000"/>
          <w:lang w:val="en-US"/>
        </w:rPr>
        <w:t xml:space="preserve">: </w:t>
      </w:r>
      <w:r w:rsidRPr="00F37434">
        <w:rPr>
          <w:i/>
          <w:iCs/>
          <w:color w:val="808080"/>
          <w:lang w:val="en-US"/>
        </w:rPr>
        <w:t xml:space="preserve">// close Request Credit </w:t>
      </w:r>
    </w:p>
    <w:p w:rsidR="00D9052D" w:rsidRDefault="00F37434" w:rsidP="00F37434">
      <w:pPr>
        <w:pStyle w:val="HTML"/>
        <w:shd w:val="clear" w:color="auto" w:fill="FFFFFF"/>
        <w:rPr>
          <w:i/>
          <w:iCs/>
          <w:color w:val="80808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sum = bd.getSumForAllPeriodCredit(idUser);</w:t>
      </w:r>
      <w:r w:rsidRPr="00F37434">
        <w:rPr>
          <w:color w:val="000000"/>
          <w:lang w:val="en-US"/>
        </w:rPr>
        <w:br/>
        <w:t xml:space="preserve">                        Request request = bd.getClosedCredit(idUser);</w:t>
      </w:r>
      <w:r w:rsidRPr="00F37434">
        <w:rPr>
          <w:color w:val="000000"/>
          <w:lang w:val="en-US"/>
        </w:rPr>
        <w:br/>
        <w:t xml:space="preserve">                        bd.closedCredit(request);</w:t>
      </w:r>
      <w:r w:rsidRPr="00F37434">
        <w:rPr>
          <w:color w:val="000000"/>
          <w:lang w:val="en-US"/>
        </w:rPr>
        <w:br/>
        <w:t xml:space="preserve">                        bd.cutMoney(sum, 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24</w:t>
      </w:r>
      <w:r w:rsidRPr="00F37434">
        <w:rPr>
          <w:color w:val="000000"/>
          <w:lang w:val="en-US"/>
        </w:rPr>
        <w:t xml:space="preserve">: </w:t>
      </w:r>
      <w:r w:rsidRPr="00F37434">
        <w:rPr>
          <w:i/>
          <w:iCs/>
          <w:color w:val="808080"/>
          <w:lang w:val="en-US"/>
        </w:rPr>
        <w:t xml:space="preserve">//  send Close Request Deposit </w:t>
      </w:r>
    </w:p>
    <w:p w:rsidR="00D9052D" w:rsidRDefault="00F37434" w:rsidP="00F37434">
      <w:pPr>
        <w:pStyle w:val="HTML"/>
        <w:shd w:val="clear" w:color="auto" w:fill="FFFFFF"/>
        <w:rPr>
          <w:i/>
          <w:iCs/>
          <w:color w:val="80808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proofErr w:type="gramStart"/>
      <w:r w:rsidRPr="00F37434">
        <w:rPr>
          <w:color w:val="000000"/>
          <w:lang w:val="en-US"/>
        </w:rPr>
        <w:t>System.</w:t>
      </w:r>
      <w:r w:rsidRPr="00F37434">
        <w:rPr>
          <w:b/>
          <w:bCs/>
          <w:i/>
          <w:iCs/>
          <w:color w:val="660E7A"/>
          <w:lang w:val="en-US"/>
        </w:rPr>
        <w:t>out</w:t>
      </w:r>
      <w:r w:rsidRPr="00F37434">
        <w:rPr>
          <w:color w:val="000000"/>
          <w:lang w:val="en-US"/>
        </w:rPr>
        <w:t>.println(</w:t>
      </w:r>
      <w:proofErr w:type="gramEnd"/>
      <w:r w:rsidRPr="00F37434">
        <w:rPr>
          <w:b/>
          <w:bCs/>
          <w:color w:val="008000"/>
          <w:lang w:val="en-US"/>
        </w:rPr>
        <w:t>"sendCloseRequestDeposit"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bd.leaveRequestCloseDeposit(idUser);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25</w:t>
      </w:r>
      <w:r w:rsidRPr="00F37434">
        <w:rPr>
          <w:color w:val="000000"/>
          <w:lang w:val="en-US"/>
        </w:rPr>
        <w:t xml:space="preserve">: </w:t>
      </w:r>
      <w:r w:rsidRPr="00F37434">
        <w:rPr>
          <w:i/>
          <w:iCs/>
          <w:color w:val="808080"/>
          <w:lang w:val="en-US"/>
        </w:rPr>
        <w:t xml:space="preserve">// get Close Requests Deposits </w:t>
      </w:r>
    </w:p>
    <w:p w:rsidR="00CA3DC7"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numberCloseRequestsDeposits = bd.getNumberCloseRequestsDeposit();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"numberCloseRequestsDeposits = " </w:t>
      </w:r>
      <w:r w:rsidRPr="00F37434">
        <w:rPr>
          <w:color w:val="000000"/>
          <w:lang w:val="en-US"/>
        </w:rPr>
        <w:t>+ numberCloseRequestsDeposits);</w:t>
      </w:r>
      <w:r w:rsidRPr="00F37434">
        <w:rPr>
          <w:color w:val="000000"/>
          <w:lang w:val="en-US"/>
        </w:rPr>
        <w:br/>
        <w:t xml:space="preserve">                        outThread.writeObject(numberCloseRequestsDeposits);</w:t>
      </w:r>
      <w:r w:rsidRPr="00F37434">
        <w:rPr>
          <w:color w:val="000000"/>
          <w:lang w:val="en-US"/>
        </w:rPr>
        <w:br/>
        <w:t xml:space="preserve">                        </w:t>
      </w:r>
      <w:r w:rsidRPr="00F37434">
        <w:rPr>
          <w:b/>
          <w:bCs/>
          <w:color w:val="000080"/>
          <w:lang w:val="en-US"/>
        </w:rPr>
        <w:t>int</w:t>
      </w:r>
      <w:r w:rsidRPr="00F37434">
        <w:rPr>
          <w:color w:val="000000"/>
          <w:lang w:val="en-US"/>
        </w:rPr>
        <w:t>[] arr = bd.getCloseRequestsDepositArr(numberCloseRequestsDeposits);</w:t>
      </w:r>
      <w:r w:rsidRPr="00F37434">
        <w:rPr>
          <w:color w:val="000000"/>
          <w:lang w:val="en-US"/>
        </w:rPr>
        <w:br/>
        <w:t xml:space="preserve">                        </w:t>
      </w:r>
      <w:r w:rsidRPr="00F37434">
        <w:rPr>
          <w:b/>
          <w:bCs/>
          <w:color w:val="000080"/>
          <w:lang w:val="en-US"/>
        </w:rPr>
        <w:t xml:space="preserve">if </w:t>
      </w:r>
      <w:r w:rsidRPr="00F37434">
        <w:rPr>
          <w:color w:val="000000"/>
          <w:lang w:val="en-US"/>
        </w:rPr>
        <w:t xml:space="preserve">(numberCloseRequestsDeposits != </w:t>
      </w:r>
      <w:r w:rsidRPr="00F37434">
        <w:rPr>
          <w:color w:val="0000FF"/>
          <w:lang w:val="en-US"/>
        </w:rPr>
        <w:t>0</w:t>
      </w:r>
      <w:r w:rsidRPr="00F37434">
        <w:rPr>
          <w:color w:val="000000"/>
          <w:lang w:val="en-US"/>
        </w:rPr>
        <w:t>) {</w:t>
      </w:r>
      <w:r w:rsidRPr="00F37434">
        <w:rPr>
          <w:color w:val="000000"/>
          <w:lang w:val="en-US"/>
        </w:rPr>
        <w:br/>
      </w:r>
      <w:r w:rsidRPr="00F37434">
        <w:rPr>
          <w:color w:val="000000"/>
          <w:lang w:val="en-US"/>
        </w:rPr>
        <w:br/>
        <w:t xml:space="preserve">                            ArrayList&lt;Request&gt; listRequests = bd.getCloseRequestsDeposit(arr, numberCloseRequestsDeposits);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numberCloseRequestsDeposits;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993B59">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B31568">
        <w:rPr>
          <w:color w:val="000000"/>
          <w:sz w:val="28"/>
          <w:lang w:val="en-US"/>
        </w:rPr>
        <w:t xml:space="preserve">                                </w:t>
      </w:r>
      <w:proofErr w:type="gramStart"/>
      <w:r w:rsidRPr="00F37434">
        <w:rPr>
          <w:color w:val="000000"/>
          <w:lang w:val="en-US"/>
        </w:rPr>
        <w:t>outThread.writeObject(listRequests.get(i).getSumCredit());</w:t>
      </w:r>
      <w:r w:rsidRPr="00F37434">
        <w:rPr>
          <w:color w:val="000000"/>
          <w:lang w:val="en-US"/>
        </w:rPr>
        <w:br/>
        <w:t xml:space="preserve">                            }</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26</w:t>
      </w:r>
      <w:r w:rsidRPr="00F37434">
        <w:rPr>
          <w:color w:val="000000"/>
          <w:lang w:val="en-US"/>
        </w:rPr>
        <w:t xml:space="preserve">: </w:t>
      </w:r>
      <w:r w:rsidRPr="00F37434">
        <w:rPr>
          <w:i/>
          <w:iCs/>
          <w:color w:val="808080"/>
          <w:lang w:val="en-US"/>
        </w:rPr>
        <w:t xml:space="preserve">// close Deposit </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"closeDeposit"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sum = bd.getSumDeposit(idUser);</w:t>
      </w:r>
      <w:r w:rsidRPr="00F37434">
        <w:rPr>
          <w:color w:val="000000"/>
          <w:lang w:val="en-US"/>
        </w:rPr>
        <w:br/>
        <w:t xml:space="preserve">                        Request request = bd.getClosedDeposit(idUser);</w:t>
      </w:r>
      <w:r w:rsidRPr="00F37434">
        <w:rPr>
          <w:color w:val="000000"/>
          <w:lang w:val="en-US"/>
        </w:rPr>
        <w:br/>
        <w:t xml:space="preserve">                        bd.closedDeposit(request);</w:t>
      </w:r>
      <w:r w:rsidRPr="00F37434">
        <w:rPr>
          <w:color w:val="000000"/>
          <w:lang w:val="en-US"/>
        </w:rPr>
        <w:br/>
        <w:t xml:space="preserve">                        bd.addMoney(idUser, sum);</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i/>
          <w:iCs/>
          <w:color w:val="808080"/>
          <w:lang w:val="en-US"/>
        </w:rPr>
        <w:br/>
        <w:t xml:space="preserve">                    </w:t>
      </w:r>
      <w:r w:rsidRPr="00F37434">
        <w:rPr>
          <w:b/>
          <w:bCs/>
          <w:color w:val="000080"/>
          <w:lang w:val="en-US"/>
        </w:rPr>
        <w:t xml:space="preserve">case </w:t>
      </w:r>
      <w:r w:rsidRPr="00F37434">
        <w:rPr>
          <w:color w:val="0000FF"/>
          <w:lang w:val="en-US"/>
        </w:rPr>
        <w:t>27</w:t>
      </w:r>
      <w:r w:rsidRPr="00F37434">
        <w:rPr>
          <w:color w:val="000000"/>
          <w:lang w:val="en-US"/>
        </w:rPr>
        <w:t xml:space="preserve">: </w:t>
      </w:r>
      <w:r w:rsidRPr="00F37434">
        <w:rPr>
          <w:i/>
          <w:iCs/>
          <w:color w:val="808080"/>
          <w:lang w:val="en-US"/>
        </w:rPr>
        <w:t>// getTariffsCodes</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analysis Popularity Credits"</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tariffsCodes = bd.getTariffsCodes();</w:t>
      </w:r>
      <w:r w:rsidRPr="00F37434">
        <w:rPr>
          <w:color w:val="000000"/>
          <w:lang w:val="en-US"/>
        </w:rPr>
        <w:br/>
        <w:t xml:space="preserve">                        outThread.writeObject(tariffsCodes.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tariffsCodes.</w:t>
      </w:r>
      <w:r w:rsidRPr="00F37434">
        <w:rPr>
          <w:b/>
          <w:bCs/>
          <w:color w:val="660E7A"/>
          <w:lang w:val="en-US"/>
        </w:rPr>
        <w:t>length</w:t>
      </w:r>
      <w:r w:rsidRPr="00F37434">
        <w:rPr>
          <w:color w:val="000000"/>
          <w:lang w:val="en-US"/>
        </w:rPr>
        <w:t>; i++) {</w:t>
      </w:r>
      <w:r w:rsidRPr="00F37434">
        <w:rPr>
          <w:color w:val="000000"/>
          <w:lang w:val="en-US"/>
        </w:rPr>
        <w:br/>
        <w:t xml:space="preserve">                            outThread.writeObject(tariffsCodes[i]);</w:t>
      </w:r>
      <w:r w:rsidRPr="00F37434">
        <w:rPr>
          <w:color w:val="000000"/>
          <w:lang w:val="en-US"/>
        </w:rPr>
        <w:br/>
        <w:t xml:space="preserve">                            System.</w:t>
      </w:r>
      <w:r w:rsidRPr="00F37434">
        <w:rPr>
          <w:b/>
          <w:bCs/>
          <w:i/>
          <w:iCs/>
          <w:color w:val="660E7A"/>
          <w:lang w:val="en-US"/>
        </w:rPr>
        <w:t>out</w:t>
      </w:r>
      <w:r w:rsidRPr="00F37434">
        <w:rPr>
          <w:color w:val="000000"/>
          <w:lang w:val="en-US"/>
        </w:rPr>
        <w:t>.println(tariffsCodes[i]);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28</w:t>
      </w:r>
      <w:r w:rsidRPr="00F37434">
        <w:rPr>
          <w:color w:val="000000"/>
          <w:lang w:val="en-US"/>
        </w:rPr>
        <w:t xml:space="preserve">: </w:t>
      </w:r>
      <w:r w:rsidRPr="00F37434">
        <w:rPr>
          <w:i/>
          <w:iCs/>
          <w:color w:val="808080"/>
          <w:lang w:val="en-US"/>
        </w:rPr>
        <w:t>// getCountCredits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requests = bd.getCountCredits(bd.getTariffsCodes());</w:t>
      </w:r>
      <w:r w:rsidRPr="00F37434">
        <w:rPr>
          <w:color w:val="000000"/>
          <w:lang w:val="en-US"/>
        </w:rPr>
        <w:br/>
        <w:t xml:space="preserve">                        outThread.writeObject(requests.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requests.</w:t>
      </w:r>
      <w:r w:rsidRPr="00F37434">
        <w:rPr>
          <w:b/>
          <w:bCs/>
          <w:color w:val="660E7A"/>
          <w:lang w:val="en-US"/>
        </w:rPr>
        <w:t>length</w:t>
      </w:r>
      <w:r w:rsidRPr="00F37434">
        <w:rPr>
          <w:color w:val="000000"/>
          <w:lang w:val="en-US"/>
        </w:rPr>
        <w:t>; i++) {</w:t>
      </w:r>
      <w:r w:rsidRPr="00F37434">
        <w:rPr>
          <w:color w:val="000000"/>
          <w:lang w:val="en-US"/>
        </w:rPr>
        <w:br/>
        <w:t xml:space="preserve">                            outThread.writeObject(requests[i]);</w:t>
      </w:r>
      <w:r w:rsidRPr="00F37434">
        <w:rPr>
          <w:color w:val="000000"/>
          <w:lang w:val="en-US"/>
        </w:rPr>
        <w:br/>
        <w:t xml:space="preserve">                            System.</w:t>
      </w:r>
      <w:r w:rsidRPr="00F37434">
        <w:rPr>
          <w:b/>
          <w:bCs/>
          <w:i/>
          <w:iCs/>
          <w:color w:val="660E7A"/>
          <w:lang w:val="en-US"/>
        </w:rPr>
        <w:t>out</w:t>
      </w:r>
      <w:r w:rsidRPr="00F37434">
        <w:rPr>
          <w:color w:val="000000"/>
          <w:lang w:val="en-US"/>
        </w:rPr>
        <w:t>.println(requests[i]);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29</w:t>
      </w:r>
      <w:r w:rsidRPr="00F37434">
        <w:rPr>
          <w:color w:val="000000"/>
          <w:lang w:val="en-US"/>
        </w:rPr>
        <w:t xml:space="preserve">: </w:t>
      </w:r>
      <w:r w:rsidRPr="00F37434">
        <w:rPr>
          <w:i/>
          <w:iCs/>
          <w:color w:val="808080"/>
          <w:lang w:val="en-US"/>
        </w:rPr>
        <w:t>// deleteCredit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codeCredit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"codeCredit = " </w:t>
      </w:r>
      <w:r w:rsidRPr="00F37434">
        <w:rPr>
          <w:color w:val="000000"/>
          <w:lang w:val="en-US"/>
        </w:rPr>
        <w:t>+ codeCredit);</w:t>
      </w:r>
      <w:r w:rsidRPr="00F37434">
        <w:rPr>
          <w:color w:val="000000"/>
          <w:lang w:val="en-US"/>
        </w:rPr>
        <w:br/>
        <w:t xml:space="preserve">                        bd.deleteCredit(codeCredit);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30</w:t>
      </w:r>
      <w:r w:rsidRPr="00F37434">
        <w:rPr>
          <w:color w:val="000000"/>
          <w:lang w:val="en-US"/>
        </w:rPr>
        <w:t xml:space="preserve">: </w:t>
      </w:r>
      <w:r w:rsidRPr="00F37434">
        <w:rPr>
          <w:i/>
          <w:iCs/>
          <w:color w:val="808080"/>
          <w:lang w:val="en-US"/>
        </w:rPr>
        <w:t>// sendAddCredit</w:t>
      </w:r>
      <w:r w:rsidRPr="00F37434">
        <w:rPr>
          <w:i/>
          <w:iCs/>
          <w:color w:val="808080"/>
          <w:lang w:val="en-US"/>
        </w:rPr>
        <w:br/>
        <w:t xml:space="preserve">                    </w:t>
      </w:r>
      <w:r w:rsidRPr="00F37434">
        <w:rPr>
          <w:color w:val="000000"/>
          <w:lang w:val="en-US"/>
        </w:rPr>
        <w:t>{</w:t>
      </w:r>
      <w:r w:rsidRPr="00F37434">
        <w:rPr>
          <w:color w:val="000000"/>
          <w:lang w:val="en-US"/>
        </w:rPr>
        <w:br/>
        <w:t xml:space="preserve">                        String title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"title = " </w:t>
      </w:r>
      <w:r w:rsidRPr="00F37434">
        <w:rPr>
          <w:color w:val="000000"/>
          <w:lang w:val="en-US"/>
        </w:rPr>
        <w:t>+ title);</w:t>
      </w:r>
      <w:r w:rsidRPr="00F37434">
        <w:rPr>
          <w:color w:val="000000"/>
          <w:lang w:val="en-US"/>
        </w:rPr>
        <w:br/>
        <w:t xml:space="preserve">                        String loanPurpose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"loanPurpose = " </w:t>
      </w:r>
      <w:r w:rsidRPr="00F37434">
        <w:rPr>
          <w:color w:val="000000"/>
          <w:lang w:val="en-US"/>
        </w:rPr>
        <w:t>+ loanPurpose);</w:t>
      </w:r>
      <w:r w:rsidRPr="00F37434">
        <w:rPr>
          <w:color w:val="000000"/>
          <w:lang w:val="en-US"/>
        </w:rPr>
        <w:br/>
        <w:t xml:space="preserve">                        </w:t>
      </w:r>
      <w:r w:rsidRPr="00F37434">
        <w:rPr>
          <w:b/>
          <w:bCs/>
          <w:color w:val="000080"/>
          <w:lang w:val="en-US"/>
        </w:rPr>
        <w:t xml:space="preserve">int </w:t>
      </w:r>
      <w:r w:rsidRPr="00F37434">
        <w:rPr>
          <w:color w:val="000000"/>
          <w:lang w:val="en-US"/>
        </w:rPr>
        <w:t>min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"min = " </w:t>
      </w:r>
      <w:r w:rsidRPr="00F37434">
        <w:rPr>
          <w:color w:val="000000"/>
          <w:lang w:val="en-US"/>
        </w:rPr>
        <w:t>+ min);</w:t>
      </w:r>
      <w:r w:rsidRPr="00F37434">
        <w:rPr>
          <w:color w:val="000000"/>
          <w:lang w:val="en-US"/>
        </w:rPr>
        <w:br/>
        <w:t xml:space="preserve">                        </w:t>
      </w:r>
      <w:r w:rsidRPr="00F37434">
        <w:rPr>
          <w:b/>
          <w:bCs/>
          <w:color w:val="000080"/>
          <w:lang w:val="en-US"/>
        </w:rPr>
        <w:t xml:space="preserve">int </w:t>
      </w:r>
      <w:r w:rsidRPr="00F37434">
        <w:rPr>
          <w:color w:val="000000"/>
          <w:lang w:val="en-US"/>
        </w:rPr>
        <w:t>max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"max = " </w:t>
      </w:r>
      <w:r w:rsidRPr="00F37434">
        <w:rPr>
          <w:color w:val="000000"/>
          <w:lang w:val="en-US"/>
        </w:rPr>
        <w:t>+ max);</w:t>
      </w:r>
      <w:r w:rsidRPr="00F37434">
        <w:rPr>
          <w:color w:val="000000"/>
          <w:lang w:val="en-US"/>
        </w:rPr>
        <w:br/>
        <w:t xml:space="preserve">                        </w:t>
      </w:r>
      <w:r w:rsidRPr="00F37434">
        <w:rPr>
          <w:b/>
          <w:bCs/>
          <w:color w:val="000080"/>
          <w:lang w:val="en-US"/>
        </w:rPr>
        <w:t xml:space="preserve">int </w:t>
      </w:r>
      <w:r w:rsidRPr="00F37434">
        <w:rPr>
          <w:color w:val="000000"/>
          <w:lang w:val="en-US"/>
        </w:rPr>
        <w:t>period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"period = " </w:t>
      </w:r>
      <w:r w:rsidRPr="00F37434">
        <w:rPr>
          <w:color w:val="000000"/>
          <w:lang w:val="en-US"/>
        </w:rPr>
        <w:t>+ period);</w:t>
      </w:r>
      <w:r w:rsidRPr="00F37434">
        <w:rPr>
          <w:color w:val="000000"/>
          <w:lang w:val="en-US"/>
        </w:rPr>
        <w:br/>
        <w:t xml:space="preserve">                        </w:t>
      </w:r>
      <w:r w:rsidRPr="00F37434">
        <w:rPr>
          <w:b/>
          <w:bCs/>
          <w:color w:val="000080"/>
          <w:lang w:val="en-US"/>
        </w:rPr>
        <w:t xml:space="preserve">int </w:t>
      </w:r>
      <w:r w:rsidRPr="00F37434">
        <w:rPr>
          <w:color w:val="000000"/>
          <w:lang w:val="en-US"/>
        </w:rPr>
        <w:t>inrerestRate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"inrerestRate = " </w:t>
      </w:r>
      <w:r w:rsidRPr="00F37434">
        <w:rPr>
          <w:color w:val="000000"/>
          <w:lang w:val="en-US"/>
        </w:rPr>
        <w:t>+ inrerestRate);</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BA765B">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B31568">
        <w:rPr>
          <w:color w:val="000000"/>
          <w:sz w:val="28"/>
          <w:lang w:val="en-US"/>
        </w:rPr>
        <w:br/>
      </w:r>
      <w:r w:rsidRPr="00F37434">
        <w:rPr>
          <w:color w:val="000000"/>
          <w:lang w:val="en-US"/>
        </w:rPr>
        <w:t xml:space="preserve">                        </w:t>
      </w:r>
      <w:proofErr w:type="gramStart"/>
      <w:r w:rsidRPr="00F37434">
        <w:rPr>
          <w:b/>
          <w:bCs/>
          <w:color w:val="000080"/>
          <w:lang w:val="en-US"/>
        </w:rPr>
        <w:t xml:space="preserve">int </w:t>
      </w:r>
      <w:r w:rsidRPr="00F37434">
        <w:rPr>
          <w:color w:val="000000"/>
          <w:lang w:val="en-US"/>
        </w:rPr>
        <w:t>warranters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"warranters = " </w:t>
      </w:r>
      <w:r w:rsidRPr="00F37434">
        <w:rPr>
          <w:color w:val="000000"/>
          <w:lang w:val="en-US"/>
        </w:rPr>
        <w:t>+ warranters);</w:t>
      </w:r>
      <w:r w:rsidRPr="00F37434">
        <w:rPr>
          <w:color w:val="000000"/>
          <w:lang w:val="en-US"/>
        </w:rPr>
        <w:br/>
        <w:t xml:space="preserve">                        Tariff tariff = </w:t>
      </w:r>
      <w:r w:rsidRPr="00F37434">
        <w:rPr>
          <w:b/>
          <w:bCs/>
          <w:color w:val="000080"/>
          <w:lang w:val="en-US"/>
        </w:rPr>
        <w:t xml:space="preserve">new </w:t>
      </w:r>
      <w:r w:rsidRPr="00F37434">
        <w:rPr>
          <w:color w:val="000000"/>
          <w:lang w:val="en-US"/>
        </w:rPr>
        <w:t>Tariff(title, loanPurpose, min, max, period, inrerestRate, warranters);</w:t>
      </w:r>
      <w:r w:rsidRPr="00F37434">
        <w:rPr>
          <w:color w:val="000000"/>
          <w:lang w:val="en-US"/>
        </w:rPr>
        <w:br/>
        <w:t xml:space="preserve">                        bd.addNewCredit(tariff);</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31</w:t>
      </w:r>
      <w:r w:rsidRPr="00F37434">
        <w:rPr>
          <w:color w:val="000000"/>
          <w:lang w:val="en-US"/>
        </w:rPr>
        <w:t xml:space="preserve">: </w:t>
      </w:r>
      <w:r w:rsidRPr="00F37434">
        <w:rPr>
          <w:i/>
          <w:iCs/>
          <w:color w:val="808080"/>
          <w:lang w:val="en-US"/>
        </w:rPr>
        <w:t>// getTariffsCodesDeposit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"getTariffsCodesDeposit"</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tariffsCodes = bd.getTariffsCodesDeposit();</w:t>
      </w:r>
      <w:r w:rsidRPr="00F37434">
        <w:rPr>
          <w:color w:val="000000"/>
          <w:lang w:val="en-US"/>
        </w:rPr>
        <w:br/>
        <w:t xml:space="preserve">                        outThread.writeObject(tariffsCodes.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tariffsCodes.</w:t>
      </w:r>
      <w:r w:rsidRPr="00F37434">
        <w:rPr>
          <w:b/>
          <w:bCs/>
          <w:color w:val="660E7A"/>
          <w:lang w:val="en-US"/>
        </w:rPr>
        <w:t>length</w:t>
      </w:r>
      <w:r w:rsidRPr="00F37434">
        <w:rPr>
          <w:color w:val="000000"/>
          <w:lang w:val="en-US"/>
        </w:rPr>
        <w:t>; i++) {</w:t>
      </w:r>
      <w:r w:rsidRPr="00F37434">
        <w:rPr>
          <w:color w:val="000000"/>
          <w:lang w:val="en-US"/>
        </w:rPr>
        <w:br/>
        <w:t xml:space="preserve">                            outThread.writeObject(tariffsCodes[i]);</w:t>
      </w:r>
      <w:r w:rsidRPr="00F37434">
        <w:rPr>
          <w:color w:val="000000"/>
          <w:lang w:val="en-US"/>
        </w:rPr>
        <w:br/>
        <w:t xml:space="preserve">                            System.</w:t>
      </w:r>
      <w:r w:rsidRPr="00F37434">
        <w:rPr>
          <w:b/>
          <w:bCs/>
          <w:i/>
          <w:iCs/>
          <w:color w:val="660E7A"/>
          <w:lang w:val="en-US"/>
        </w:rPr>
        <w:t>out</w:t>
      </w:r>
      <w:r w:rsidRPr="00F37434">
        <w:rPr>
          <w:color w:val="000000"/>
          <w:lang w:val="en-US"/>
        </w:rPr>
        <w:t>.println(tariffsCodes[i]);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32</w:t>
      </w:r>
      <w:r w:rsidRPr="00F37434">
        <w:rPr>
          <w:color w:val="000000"/>
          <w:lang w:val="en-US"/>
        </w:rPr>
        <w:t xml:space="preserve">: </w:t>
      </w:r>
      <w:r w:rsidRPr="00F37434">
        <w:rPr>
          <w:i/>
          <w:iCs/>
          <w:color w:val="808080"/>
          <w:lang w:val="en-US"/>
        </w:rPr>
        <w:t>// getCountDeposits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requests = bd.getCountDeposits(bd.getTariffsCodesDeposit());</w:t>
      </w:r>
      <w:r w:rsidRPr="00F37434">
        <w:rPr>
          <w:color w:val="000000"/>
          <w:lang w:val="en-US"/>
        </w:rPr>
        <w:br/>
        <w:t xml:space="preserve">                        outThread.writeObject(requests.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requests.</w:t>
      </w:r>
      <w:r w:rsidRPr="00F37434">
        <w:rPr>
          <w:b/>
          <w:bCs/>
          <w:color w:val="660E7A"/>
          <w:lang w:val="en-US"/>
        </w:rPr>
        <w:t>length</w:t>
      </w:r>
      <w:r w:rsidRPr="00F37434">
        <w:rPr>
          <w:color w:val="000000"/>
          <w:lang w:val="en-US"/>
        </w:rPr>
        <w:t>; i++) {</w:t>
      </w:r>
      <w:r w:rsidRPr="00F37434">
        <w:rPr>
          <w:color w:val="000000"/>
          <w:lang w:val="en-US"/>
        </w:rPr>
        <w:br/>
        <w:t xml:space="preserve">                            outThread.writeObject(requests[i]);</w:t>
      </w:r>
      <w:r w:rsidRPr="00F37434">
        <w:rPr>
          <w:color w:val="000000"/>
          <w:lang w:val="en-US"/>
        </w:rPr>
        <w:br/>
        <w:t xml:space="preserve">                            System.</w:t>
      </w:r>
      <w:r w:rsidRPr="00F37434">
        <w:rPr>
          <w:b/>
          <w:bCs/>
          <w:i/>
          <w:iCs/>
          <w:color w:val="660E7A"/>
          <w:lang w:val="en-US"/>
        </w:rPr>
        <w:t>out</w:t>
      </w:r>
      <w:r w:rsidRPr="00F37434">
        <w:rPr>
          <w:color w:val="000000"/>
          <w:lang w:val="en-US"/>
        </w:rPr>
        <w:t>.println(requests[i]);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33</w:t>
      </w:r>
      <w:r w:rsidRPr="00F37434">
        <w:rPr>
          <w:color w:val="000000"/>
          <w:lang w:val="en-US"/>
        </w:rPr>
        <w:t xml:space="preserve">: </w:t>
      </w:r>
      <w:r w:rsidRPr="00F37434">
        <w:rPr>
          <w:i/>
          <w:iCs/>
          <w:color w:val="808080"/>
          <w:lang w:val="en-US"/>
        </w:rPr>
        <w:t>// sendAddCredit</w:t>
      </w:r>
      <w:r w:rsidRPr="00F37434">
        <w:rPr>
          <w:i/>
          <w:iCs/>
          <w:color w:val="808080"/>
          <w:lang w:val="en-US"/>
        </w:rPr>
        <w:br/>
        <w:t xml:space="preserve">                    </w:t>
      </w:r>
      <w:r w:rsidRPr="00F37434">
        <w:rPr>
          <w:color w:val="000000"/>
          <w:lang w:val="en-US"/>
        </w:rPr>
        <w:t>{</w:t>
      </w:r>
      <w:r w:rsidRPr="00F37434">
        <w:rPr>
          <w:color w:val="000000"/>
          <w:lang w:val="en-US"/>
        </w:rPr>
        <w:br/>
        <w:t xml:space="preserve">                        String title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"title = " </w:t>
      </w:r>
      <w:r w:rsidRPr="00F37434">
        <w:rPr>
          <w:color w:val="000000"/>
          <w:lang w:val="en-US"/>
        </w:rPr>
        <w:t>+ title);</w:t>
      </w:r>
      <w:r w:rsidRPr="00F37434">
        <w:rPr>
          <w:color w:val="000000"/>
          <w:lang w:val="en-US"/>
        </w:rPr>
        <w:br/>
        <w:t xml:space="preserve">                        </w:t>
      </w:r>
      <w:r w:rsidRPr="00F37434">
        <w:rPr>
          <w:b/>
          <w:bCs/>
          <w:color w:val="000080"/>
          <w:lang w:val="en-US"/>
        </w:rPr>
        <w:t xml:space="preserve">int </w:t>
      </w:r>
      <w:r w:rsidRPr="00F37434">
        <w:rPr>
          <w:color w:val="000000"/>
          <w:lang w:val="en-US"/>
        </w:rPr>
        <w:t>min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"min = " </w:t>
      </w:r>
      <w:r w:rsidRPr="00F37434">
        <w:rPr>
          <w:color w:val="000000"/>
          <w:lang w:val="en-US"/>
        </w:rPr>
        <w:t>+ min);</w:t>
      </w:r>
      <w:r w:rsidRPr="00F37434">
        <w:rPr>
          <w:color w:val="000000"/>
          <w:lang w:val="en-US"/>
        </w:rPr>
        <w:br/>
        <w:t xml:space="preserve">                        </w:t>
      </w:r>
      <w:r w:rsidRPr="00F37434">
        <w:rPr>
          <w:b/>
          <w:bCs/>
          <w:color w:val="000080"/>
          <w:lang w:val="en-US"/>
        </w:rPr>
        <w:t xml:space="preserve">int </w:t>
      </w:r>
      <w:r w:rsidRPr="00F37434">
        <w:rPr>
          <w:color w:val="000000"/>
          <w:lang w:val="en-US"/>
        </w:rPr>
        <w:t>period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"period = " </w:t>
      </w:r>
      <w:r w:rsidRPr="00F37434">
        <w:rPr>
          <w:color w:val="000000"/>
          <w:lang w:val="en-US"/>
        </w:rPr>
        <w:t>+ period);</w:t>
      </w:r>
      <w:r w:rsidRPr="00F37434">
        <w:rPr>
          <w:color w:val="000000"/>
          <w:lang w:val="en-US"/>
        </w:rPr>
        <w:br/>
        <w:t xml:space="preserve">                        </w:t>
      </w:r>
      <w:r w:rsidRPr="00F37434">
        <w:rPr>
          <w:b/>
          <w:bCs/>
          <w:color w:val="000080"/>
          <w:lang w:val="en-US"/>
        </w:rPr>
        <w:t xml:space="preserve">int </w:t>
      </w:r>
      <w:r w:rsidRPr="00F37434">
        <w:rPr>
          <w:color w:val="000000"/>
          <w:lang w:val="en-US"/>
        </w:rPr>
        <w:t>inrerestRate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"inrerestRate = " </w:t>
      </w:r>
      <w:r w:rsidRPr="00F37434">
        <w:rPr>
          <w:color w:val="000000"/>
          <w:lang w:val="en-US"/>
        </w:rPr>
        <w:t>+ inrerestRate);</w:t>
      </w:r>
      <w:r w:rsidRPr="00F37434">
        <w:rPr>
          <w:color w:val="000000"/>
          <w:lang w:val="en-US"/>
        </w:rPr>
        <w:br/>
        <w:t xml:space="preserve">                        Deposit deposit = </w:t>
      </w:r>
      <w:r w:rsidRPr="00F37434">
        <w:rPr>
          <w:b/>
          <w:bCs/>
          <w:color w:val="000080"/>
          <w:lang w:val="en-US"/>
        </w:rPr>
        <w:t xml:space="preserve">new </w:t>
      </w:r>
      <w:r w:rsidRPr="00F37434">
        <w:rPr>
          <w:color w:val="000000"/>
          <w:lang w:val="en-US"/>
        </w:rPr>
        <w:t>Deposit(title, min, period, inrerestRate);</w:t>
      </w:r>
      <w:r w:rsidRPr="00F37434">
        <w:rPr>
          <w:color w:val="000000"/>
          <w:lang w:val="en-US"/>
        </w:rPr>
        <w:br/>
        <w:t xml:space="preserve">                        bd.addNewDeposit(deposit);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34</w:t>
      </w:r>
      <w:r w:rsidRPr="00F37434">
        <w:rPr>
          <w:color w:val="000000"/>
          <w:lang w:val="en-US"/>
        </w:rPr>
        <w:t xml:space="preserve">: </w:t>
      </w:r>
      <w:r w:rsidRPr="00F37434">
        <w:rPr>
          <w:i/>
          <w:iCs/>
          <w:color w:val="808080"/>
          <w:lang w:val="en-US"/>
        </w:rPr>
        <w:t>// deleteDeposit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codeDeposit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"codeDeposit = " </w:t>
      </w:r>
      <w:r w:rsidRPr="00F37434">
        <w:rPr>
          <w:color w:val="000000"/>
          <w:lang w:val="en-US"/>
        </w:rPr>
        <w:t>+ codeDeposit);</w:t>
      </w:r>
      <w:r w:rsidRPr="00F37434">
        <w:rPr>
          <w:color w:val="000000"/>
          <w:lang w:val="en-US"/>
        </w:rPr>
        <w:br/>
        <w:t xml:space="preserve">                        bd.deleteDeposit(codeDeposit);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35</w:t>
      </w:r>
      <w:r w:rsidRPr="00F37434">
        <w:rPr>
          <w:color w:val="000000"/>
          <w:lang w:val="en-US"/>
        </w:rPr>
        <w:t xml:space="preserve">: </w:t>
      </w:r>
      <w:r w:rsidRPr="00F37434">
        <w:rPr>
          <w:i/>
          <w:iCs/>
          <w:color w:val="808080"/>
          <w:lang w:val="en-US"/>
        </w:rPr>
        <w:t>// getAnyErrorsAuthorization</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"login " </w:t>
      </w:r>
      <w:r w:rsidRPr="00F37434">
        <w:rPr>
          <w:color w:val="000000"/>
          <w:lang w:val="en-US"/>
        </w:rPr>
        <w:t>+ login);</w:t>
      </w:r>
      <w:r w:rsidRPr="00F37434">
        <w:rPr>
          <w:color w:val="000000"/>
          <w:lang w:val="en-US"/>
        </w:rPr>
        <w:br/>
        <w:t xml:space="preserve">                        String password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"password " </w:t>
      </w:r>
      <w:r w:rsidRPr="00F37434">
        <w:rPr>
          <w:color w:val="000000"/>
          <w:lang w:val="en-US"/>
        </w:rPr>
        <w:t>+ password);</w:t>
      </w:r>
      <w:r w:rsidRPr="00F37434">
        <w:rPr>
          <w:color w:val="000000"/>
          <w:lang w:val="en-US"/>
        </w:rPr>
        <w:br/>
        <w:t xml:space="preserve">                        </w:t>
      </w:r>
      <w:r w:rsidRPr="00F37434">
        <w:rPr>
          <w:b/>
          <w:bCs/>
          <w:color w:val="000080"/>
          <w:lang w:val="en-US"/>
        </w:rPr>
        <w:t xml:space="preserve">int </w:t>
      </w:r>
      <w:r w:rsidRPr="00F37434">
        <w:rPr>
          <w:color w:val="000000"/>
          <w:lang w:val="en-US"/>
        </w:rPr>
        <w:t>success = bd.getAnyErrorsAuthorization(login, password);</w:t>
      </w:r>
      <w:r w:rsidRPr="00F37434">
        <w:rPr>
          <w:color w:val="000000"/>
          <w:lang w:val="en-US"/>
        </w:rPr>
        <w:br/>
        <w:t xml:space="preserve">                        outThread.writeObject(success);</w:t>
      </w:r>
      <w:r w:rsidRPr="00F37434">
        <w:rPr>
          <w:color w:val="000000"/>
          <w:lang w:val="en-US"/>
        </w:rPr>
        <w:br/>
        <w:t xml:space="preserve">                        </w:t>
      </w:r>
      <w:r w:rsidRPr="00F37434">
        <w:rPr>
          <w:b/>
          <w:bCs/>
          <w:color w:val="000080"/>
          <w:lang w:val="en-US"/>
        </w:rPr>
        <w:t>break</w:t>
      </w:r>
      <w:r w:rsidRPr="00F37434">
        <w:rPr>
          <w:color w:val="000000"/>
          <w:lang w:val="en-US"/>
        </w:rPr>
        <w:t>;</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B31568">
        <w:rPr>
          <w:color w:val="000000"/>
          <w:sz w:val="28"/>
          <w:lang w:val="en-US"/>
        </w:rPr>
        <w:br/>
      </w:r>
      <w:r w:rsidRPr="00F37434">
        <w:rPr>
          <w:color w:val="000000"/>
          <w:lang w:val="en-US"/>
        </w:rPr>
        <w:t xml:space="preserve">                    </w:t>
      </w:r>
      <w:proofErr w:type="gramStart"/>
      <w:r w:rsidRPr="00F37434">
        <w:rPr>
          <w:color w:val="000000"/>
          <w:lang w:val="en-US"/>
        </w:rPr>
        <w:t>}</w:t>
      </w:r>
      <w:r w:rsidRPr="00F37434">
        <w:rPr>
          <w:color w:val="000000"/>
          <w:lang w:val="en-US"/>
        </w:rPr>
        <w:br/>
        <w:t xml:space="preserve">                    </w:t>
      </w:r>
      <w:r w:rsidRPr="00F37434">
        <w:rPr>
          <w:b/>
          <w:bCs/>
          <w:color w:val="000080"/>
          <w:lang w:val="en-US"/>
        </w:rPr>
        <w:t xml:space="preserve">case </w:t>
      </w:r>
      <w:r w:rsidRPr="00F37434">
        <w:rPr>
          <w:color w:val="0000FF"/>
          <w:lang w:val="en-US"/>
        </w:rPr>
        <w:t>36</w:t>
      </w:r>
      <w:r w:rsidRPr="00F37434">
        <w:rPr>
          <w:color w:val="000000"/>
          <w:lang w:val="en-US"/>
        </w:rPr>
        <w:t xml:space="preserve">: </w:t>
      </w:r>
      <w:r w:rsidRPr="00F37434">
        <w:rPr>
          <w:i/>
          <w:iCs/>
          <w:color w:val="808080"/>
          <w:lang w:val="en-US"/>
        </w:rPr>
        <w:t xml:space="preserve">// getOpenCredits //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numberOpenCredit = bd.getNumberOpenCredit();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"numberOpenCredit = " </w:t>
      </w:r>
      <w:r w:rsidRPr="00F37434">
        <w:rPr>
          <w:color w:val="000000"/>
          <w:lang w:val="en-US"/>
        </w:rPr>
        <w:t>+ numberOpenCredit);</w:t>
      </w:r>
      <w:r w:rsidRPr="00F37434">
        <w:rPr>
          <w:color w:val="000000"/>
          <w:lang w:val="en-US"/>
        </w:rPr>
        <w:br/>
        <w:t xml:space="preserve">                        outThread.writeObject(numberOpenCredit);</w:t>
      </w:r>
      <w:r w:rsidRPr="00F37434">
        <w:rPr>
          <w:color w:val="000000"/>
          <w:lang w:val="en-US"/>
        </w:rPr>
        <w:br/>
        <w:t xml:space="preserve">                        ArrayList&lt;Request&gt; listRequests = bd.getOpenCredit();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numberOpenCredit;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37</w:t>
      </w:r>
      <w:r w:rsidRPr="00F37434">
        <w:rPr>
          <w:color w:val="000000"/>
          <w:lang w:val="en-US"/>
        </w:rPr>
        <w:t xml:space="preserve">: </w:t>
      </w:r>
      <w:r w:rsidRPr="00F37434">
        <w:rPr>
          <w:i/>
          <w:iCs/>
          <w:color w:val="808080"/>
          <w:lang w:val="en-US"/>
        </w:rPr>
        <w:t xml:space="preserve">// getWaitCredits //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numberWaitCredit = bd.getNumberWaitCredit();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"numberWaitCredit = " </w:t>
      </w:r>
      <w:r w:rsidRPr="00F37434">
        <w:rPr>
          <w:color w:val="000000"/>
          <w:lang w:val="en-US"/>
        </w:rPr>
        <w:t>+ numberWaitCredit);</w:t>
      </w:r>
      <w:r w:rsidRPr="00F37434">
        <w:rPr>
          <w:color w:val="000000"/>
          <w:lang w:val="en-US"/>
        </w:rPr>
        <w:br/>
        <w:t xml:space="preserve">                        outThread.writeObject(numberWaitCredit);</w:t>
      </w:r>
      <w:r w:rsidRPr="00F37434">
        <w:rPr>
          <w:color w:val="000000"/>
          <w:lang w:val="en-US"/>
        </w:rPr>
        <w:br/>
        <w:t xml:space="preserve">                        ArrayList&lt;Request&gt; listRequests = bd.getWaitCredit();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numberWaitCredit;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38</w:t>
      </w:r>
      <w:r w:rsidRPr="00F37434">
        <w:rPr>
          <w:color w:val="000000"/>
          <w:lang w:val="en-US"/>
        </w:rPr>
        <w:t xml:space="preserve">: </w:t>
      </w:r>
      <w:r w:rsidRPr="00F37434">
        <w:rPr>
          <w:i/>
          <w:iCs/>
          <w:color w:val="808080"/>
          <w:lang w:val="en-US"/>
        </w:rPr>
        <w:t xml:space="preserve">// getTurnOffCredits // </w:t>
      </w:r>
      <w:r>
        <w:rPr>
          <w:i/>
          <w:iCs/>
          <w:color w:val="808080"/>
        </w:rPr>
        <w:t>получение</w:t>
      </w:r>
      <w:r w:rsidRPr="00F37434">
        <w:rPr>
          <w:i/>
          <w:iCs/>
          <w:color w:val="808080"/>
          <w:lang w:val="en-US"/>
        </w:rPr>
        <w:t xml:space="preserve"> </w:t>
      </w:r>
      <w:r>
        <w:rPr>
          <w:i/>
          <w:iCs/>
          <w:color w:val="808080"/>
        </w:rPr>
        <w:t>закрытых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numberTurnOffCredit = bd.getNumberTurnOffCredit();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"numberTurnOffCredit = " </w:t>
      </w:r>
      <w:r w:rsidRPr="00F37434">
        <w:rPr>
          <w:color w:val="000000"/>
          <w:lang w:val="en-US"/>
        </w:rPr>
        <w:t>+ numberTurnOffCredit);</w:t>
      </w:r>
      <w:r w:rsidRPr="00F37434">
        <w:rPr>
          <w:color w:val="000000"/>
          <w:lang w:val="en-US"/>
        </w:rPr>
        <w:br/>
        <w:t xml:space="preserve">                        outThread.writeObject(numberTurnOffCredit);</w:t>
      </w:r>
      <w:r w:rsidRPr="00F37434">
        <w:rPr>
          <w:color w:val="000000"/>
          <w:lang w:val="en-US"/>
        </w:rPr>
        <w:br/>
        <w:t xml:space="preserve">                        ArrayList&lt;Request&gt; listRequests = bd.getTurnOffCredit();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numberTurnOffCredit;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39</w:t>
      </w:r>
      <w:r w:rsidRPr="00F37434">
        <w:rPr>
          <w:color w:val="000000"/>
          <w:lang w:val="en-US"/>
        </w:rPr>
        <w:t xml:space="preserve">: </w:t>
      </w:r>
      <w:r w:rsidRPr="00F37434">
        <w:rPr>
          <w:i/>
          <w:iCs/>
          <w:color w:val="808080"/>
          <w:lang w:val="en-US"/>
        </w:rPr>
        <w:t xml:space="preserve">// getOpenDeposits //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numberOpenDeposit = bd.getNumberOpenDeposit();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"numberOpenDeposit = " </w:t>
      </w:r>
      <w:r w:rsidRPr="00F37434">
        <w:rPr>
          <w:color w:val="000000"/>
          <w:lang w:val="en-US"/>
        </w:rPr>
        <w:t>+ numberOpenDeposit);</w:t>
      </w:r>
      <w:r w:rsidRPr="00F37434">
        <w:rPr>
          <w:color w:val="000000"/>
          <w:lang w:val="en-US"/>
        </w:rPr>
        <w:br/>
        <w:t xml:space="preserve">                        outThread.writeObject(numberOpenDeposit);</w:t>
      </w:r>
      <w:r w:rsidRPr="00F37434">
        <w:rPr>
          <w:color w:val="000000"/>
          <w:lang w:val="en-US"/>
        </w:rPr>
        <w:br/>
        <w:t xml:space="preserve">                        ArrayList&lt;Request&gt; listRequests = bd.getOpenDeposit();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numberOpenDeposit;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40</w:t>
      </w:r>
      <w:r w:rsidRPr="00F37434">
        <w:rPr>
          <w:color w:val="000000"/>
          <w:lang w:val="en-US"/>
        </w:rPr>
        <w:t xml:space="preserve">: </w:t>
      </w:r>
      <w:r w:rsidRPr="00F37434">
        <w:rPr>
          <w:i/>
          <w:iCs/>
          <w:color w:val="808080"/>
          <w:lang w:val="en-US"/>
        </w:rPr>
        <w:t xml:space="preserve">// getWaitDeposits //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numberWaitDeposit = bd.getNumberWaitDeposit();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"numberWaitDeposit = " </w:t>
      </w:r>
      <w:r w:rsidRPr="00F37434">
        <w:rPr>
          <w:color w:val="000000"/>
          <w:lang w:val="en-US"/>
        </w:rPr>
        <w:t>+ numberWaitDeposit);</w:t>
      </w:r>
      <w:r w:rsidRPr="00F37434">
        <w:rPr>
          <w:color w:val="000000"/>
          <w:lang w:val="en-US"/>
        </w:rPr>
        <w:br/>
        <w:t xml:space="preserve">                        outThread.writeObject(numberWaitDeposit);</w:t>
      </w:r>
      <w:r w:rsidRPr="00F37434">
        <w:rPr>
          <w:color w:val="000000"/>
          <w:lang w:val="en-US"/>
        </w:rPr>
        <w:br/>
        <w:t xml:space="preserve">                        ArrayList&lt;Request&gt; listRequests = bd.getWaitDeposit();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numberWaitDeposit;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41</w:t>
      </w:r>
      <w:r w:rsidRPr="00F37434">
        <w:rPr>
          <w:color w:val="000000"/>
          <w:lang w:val="en-US"/>
        </w:rPr>
        <w:t xml:space="preserve">: </w:t>
      </w:r>
      <w:r w:rsidRPr="00F37434">
        <w:rPr>
          <w:i/>
          <w:iCs/>
          <w:color w:val="808080"/>
          <w:lang w:val="en-US"/>
        </w:rPr>
        <w:t xml:space="preserve">// getTurnOffDeposits // </w:t>
      </w:r>
      <w:r>
        <w:rPr>
          <w:i/>
          <w:iCs/>
          <w:color w:val="808080"/>
        </w:rPr>
        <w:t>получение</w:t>
      </w:r>
      <w:r w:rsidRPr="00F37434">
        <w:rPr>
          <w:i/>
          <w:iCs/>
          <w:color w:val="808080"/>
          <w:lang w:val="en-US"/>
        </w:rPr>
        <w:t xml:space="preserve"> </w:t>
      </w:r>
      <w:r>
        <w:rPr>
          <w:i/>
          <w:iCs/>
          <w:color w:val="808080"/>
        </w:rPr>
        <w:t>закрытых</w:t>
      </w:r>
      <w:r w:rsidRPr="00F37434">
        <w:rPr>
          <w:i/>
          <w:iCs/>
          <w:color w:val="808080"/>
          <w:lang w:val="en-US"/>
        </w:rPr>
        <w:t xml:space="preserve"> </w:t>
      </w:r>
      <w:r>
        <w:rPr>
          <w:i/>
          <w:iCs/>
          <w:color w:val="808080"/>
        </w:rPr>
        <w:t>ддепозитов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numberTurnOffDeposit = bd.getNumberTurnOffDeposit();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"numberTurnOffDeposit = " </w:t>
      </w:r>
      <w:r w:rsidRPr="00F37434">
        <w:rPr>
          <w:color w:val="000000"/>
          <w:lang w:val="en-US"/>
        </w:rPr>
        <w:t>+ numberTurnOffDeposit);</w:t>
      </w:r>
      <w:r w:rsidRPr="00F37434">
        <w:rPr>
          <w:color w:val="000000"/>
          <w:lang w:val="en-US"/>
        </w:rPr>
        <w:br/>
        <w:t xml:space="preserve">                        outThread.writeObject(numberTurnOffDeposit);</w:t>
      </w:r>
      <w:r w:rsidRPr="00F37434">
        <w:rPr>
          <w:color w:val="000000"/>
          <w:lang w:val="en-US"/>
        </w:rPr>
        <w:br/>
        <w:t xml:space="preserve">                        ArrayList&lt;Request&gt; listRequests = bd.getTurnOffDeposit();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numberTurnOffDeposit;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proofErr w:type="gramEnd"/>
    </w:p>
    <w:p w:rsidR="00D9052D" w:rsidRPr="00BA765B"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F37434" w:rsidRDefault="00F37434" w:rsidP="00F37434">
      <w:pPr>
        <w:pStyle w:val="HTML"/>
        <w:shd w:val="clear" w:color="auto" w:fill="FFFFFF"/>
        <w:rPr>
          <w:color w:val="000000"/>
          <w:lang w:val="en-US"/>
        </w:rPr>
      </w:pP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99999</w:t>
      </w:r>
      <w:r w:rsidRPr="00F37434">
        <w:rPr>
          <w:color w:val="000000"/>
          <w:lang w:val="en-US"/>
        </w:rPr>
        <w:t>:</w:t>
      </w:r>
      <w:r w:rsidRPr="00F37434">
        <w:rPr>
          <w:color w:val="000000"/>
          <w:lang w:val="en-US"/>
        </w:rPr>
        <w:br/>
        <w:t xml:space="preserve">                        flag = </w:t>
      </w:r>
      <w:r w:rsidRPr="00F37434">
        <w:rPr>
          <w:b/>
          <w:bCs/>
          <w:color w:val="000080"/>
          <w:lang w:val="en-US"/>
        </w:rPr>
        <w:t>false</w:t>
      </w:r>
      <w:r w:rsidRPr="00F37434">
        <w:rPr>
          <w:color w:val="000000"/>
          <w:lang w:val="en-US"/>
        </w:rPr>
        <w: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"exit " </w:t>
      </w:r>
      <w:r w:rsidRPr="00F37434">
        <w:rPr>
          <w:color w:val="000000"/>
          <w:lang w:val="en-US"/>
        </w:rPr>
        <w:t>+ flag);</w:t>
      </w:r>
      <w:r w:rsidRPr="00F37434">
        <w:rPr>
          <w:color w:val="000000"/>
          <w:lang w:val="en-US"/>
        </w:rPr>
        <w:br/>
        <w:t xml:space="preserve">            }</w:t>
      </w:r>
      <w:r w:rsidRPr="00F37434">
        <w:rPr>
          <w:color w:val="000000"/>
          <w:lang w:val="en-US"/>
        </w:rPr>
        <w:br/>
      </w:r>
      <w:r w:rsidRPr="00F37434">
        <w:rPr>
          <w:color w:val="000000"/>
          <w:lang w:val="en-US"/>
        </w:rPr>
        <w:br/>
        <w:t xml:space="preserve">        }</w:t>
      </w:r>
      <w:r w:rsidRPr="00F37434">
        <w:rPr>
          <w:b/>
          <w:bCs/>
          <w:color w:val="000080"/>
          <w:lang w:val="en-US"/>
        </w:rPr>
        <w:t xml:space="preserve">catch </w:t>
      </w:r>
      <w:r w:rsidRPr="00F37434">
        <w:rPr>
          <w:color w:val="000000"/>
          <w:lang w:val="en-US"/>
        </w:rPr>
        <w:t>(Exception e) {</w:t>
      </w:r>
      <w:r w:rsidRPr="00F37434">
        <w:rPr>
          <w:color w:val="000000"/>
          <w:lang w:val="en-US"/>
        </w:rPr>
        <w:br/>
        <w:t xml:space="preserve">            e.printStackTrace();</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"Client: " </w:t>
      </w:r>
      <w:r w:rsidRPr="00F37434">
        <w:rPr>
          <w:color w:val="000000"/>
          <w:lang w:val="en-US"/>
        </w:rPr>
        <w:t>+ e.getMessage());</w:t>
      </w:r>
      <w:r w:rsidRPr="00F37434">
        <w:rPr>
          <w:color w:val="000000"/>
          <w:lang w:val="en-US"/>
        </w:rPr>
        <w:br/>
        <w:t xml:space="preserve">        }</w:t>
      </w:r>
      <w:r w:rsidRPr="00F37434">
        <w:rPr>
          <w:b/>
          <w:bCs/>
          <w:color w:val="000080"/>
          <w:lang w:val="en-US"/>
        </w:rPr>
        <w:t xml:space="preserve">finally </w:t>
      </w:r>
      <w:r w:rsidRPr="00F37434">
        <w:rPr>
          <w:color w:val="000000"/>
          <w:lang w:val="en-US"/>
        </w:rPr>
        <w:t>{</w:t>
      </w:r>
      <w:r w:rsidRPr="00F37434">
        <w:rPr>
          <w:color w:val="000000"/>
          <w:lang w:val="en-US"/>
        </w:rPr>
        <w:br/>
        <w:t xml:space="preserve">            </w:t>
      </w:r>
      <w:r w:rsidRPr="00F37434">
        <w:rPr>
          <w:b/>
          <w:bCs/>
          <w:color w:val="000080"/>
          <w:lang w:val="en-US"/>
        </w:rPr>
        <w:t xml:space="preserve">try </w:t>
      </w:r>
      <w:r w:rsidRPr="00F37434">
        <w:rPr>
          <w:color w:val="000000"/>
          <w:lang w:val="en-US"/>
        </w:rPr>
        <w:t>{</w:t>
      </w:r>
      <w:r w:rsidRPr="00F37434">
        <w:rPr>
          <w:color w:val="000000"/>
          <w:lang w:val="en-US"/>
        </w:rPr>
        <w:br/>
        <w:t xml:space="preserve">                inThread.close();</w:t>
      </w:r>
      <w:r w:rsidRPr="00F37434">
        <w:rPr>
          <w:color w:val="000000"/>
          <w:lang w:val="en-US"/>
        </w:rPr>
        <w:br/>
        <w:t xml:space="preserve">                outThread.close();</w:t>
      </w:r>
      <w:r w:rsidRPr="00F37434">
        <w:rPr>
          <w:color w:val="000000"/>
          <w:lang w:val="en-US"/>
        </w:rPr>
        <w:br/>
        <w:t xml:space="preserve">            } </w:t>
      </w:r>
      <w:r w:rsidRPr="00F37434">
        <w:rPr>
          <w:b/>
          <w:bCs/>
          <w:color w:val="000080"/>
          <w:lang w:val="en-US"/>
        </w:rPr>
        <w:t xml:space="preserve">catch </w:t>
      </w:r>
      <w:r w:rsidRPr="00F37434">
        <w:rPr>
          <w:color w:val="000000"/>
          <w:lang w:val="en-US"/>
        </w:rPr>
        <w:t>(IOException e) {</w:t>
      </w:r>
      <w:r w:rsidRPr="00F37434">
        <w:rPr>
          <w:color w:val="000000"/>
          <w:lang w:val="en-US"/>
        </w:rPr>
        <w:br/>
        <w:t xml:space="preserve">                e.printStackTrace();</w:t>
      </w:r>
      <w:r w:rsidRPr="00F37434">
        <w:rPr>
          <w:color w:val="000000"/>
          <w:lang w:val="en-US"/>
        </w:rPr>
        <w:br/>
        <w:t xml:space="preserve">            }</w:t>
      </w:r>
      <w:r w:rsidRPr="00F37434">
        <w:rPr>
          <w:color w:val="000000"/>
          <w:lang w:val="en-US"/>
        </w:rPr>
        <w:br/>
        <w:t xml:space="preserve">        }</w:t>
      </w:r>
      <w:r w:rsidRPr="00F37434">
        <w:rPr>
          <w:color w:val="000000"/>
          <w:lang w:val="en-US"/>
        </w:rPr>
        <w:br/>
        <w:t xml:space="preserve">    }</w:t>
      </w:r>
      <w:r w:rsidRPr="00F37434">
        <w:rPr>
          <w:color w:val="000000"/>
          <w:lang w:val="en-US"/>
        </w:rPr>
        <w:br/>
        <w:t>}</w:t>
      </w:r>
    </w:p>
    <w:p w:rsidR="00F37434" w:rsidRDefault="00F37434">
      <w:pPr>
        <w:spacing w:after="160" w:line="259" w:lineRule="auto"/>
        <w:rPr>
          <w:rFonts w:ascii="Courier New" w:hAnsi="Courier New" w:cs="Courier New"/>
          <w:color w:val="000000"/>
          <w:lang w:val="en-US"/>
        </w:rPr>
      </w:pPr>
      <w:r>
        <w:rPr>
          <w:color w:val="000000"/>
          <w:lang w:val="en-US"/>
        </w:rPr>
        <w:br w:type="page"/>
      </w:r>
    </w:p>
    <w:p w:rsidR="00F37434" w:rsidRPr="00002FE6" w:rsidRDefault="00F37434" w:rsidP="00BD2E45">
      <w:pPr>
        <w:pStyle w:val="1"/>
        <w:jc w:val="center"/>
        <w:rPr>
          <w:rFonts w:ascii="Times New Roman" w:hAnsi="Times New Roman" w:cs="Times New Roman"/>
          <w:b/>
          <w:color w:val="auto"/>
        </w:rPr>
      </w:pPr>
      <w:bookmarkStart w:id="55" w:name="_Toc437796249"/>
      <w:r w:rsidRPr="00002FE6">
        <w:rPr>
          <w:rFonts w:ascii="Times New Roman" w:hAnsi="Times New Roman" w:cs="Times New Roman"/>
          <w:b/>
          <w:color w:val="auto"/>
        </w:rPr>
        <w:lastRenderedPageBreak/>
        <w:t xml:space="preserve">ПРИЛОЖЕНИЕ </w:t>
      </w:r>
      <w:r w:rsidR="000635BE">
        <w:rPr>
          <w:rFonts w:ascii="Times New Roman" w:hAnsi="Times New Roman" w:cs="Times New Roman"/>
          <w:b/>
          <w:color w:val="auto"/>
        </w:rPr>
        <w:t>В</w:t>
      </w:r>
      <w:bookmarkEnd w:id="55"/>
    </w:p>
    <w:p w:rsidR="00F37434" w:rsidRDefault="00F37434" w:rsidP="00F37434">
      <w:pPr>
        <w:jc w:val="center"/>
        <w:rPr>
          <w:b/>
          <w:sz w:val="28"/>
        </w:rPr>
      </w:pPr>
      <w:r>
        <w:rPr>
          <w:b/>
          <w:sz w:val="28"/>
        </w:rPr>
        <w:t>(обязательное)</w:t>
      </w:r>
    </w:p>
    <w:p w:rsidR="00F37434" w:rsidRDefault="00F37434" w:rsidP="00F37434">
      <w:pPr>
        <w:jc w:val="center"/>
        <w:rPr>
          <w:b/>
          <w:sz w:val="28"/>
        </w:rPr>
      </w:pPr>
      <w:r>
        <w:rPr>
          <w:b/>
          <w:sz w:val="28"/>
        </w:rPr>
        <w:t>Листинг скрипта генерации базы данных</w:t>
      </w:r>
    </w:p>
    <w:p w:rsidR="00F37434" w:rsidRDefault="00F37434" w:rsidP="00F37434">
      <w:pPr>
        <w:jc w:val="center"/>
        <w:rPr>
          <w:b/>
          <w:sz w:val="28"/>
        </w:rPr>
      </w:pPr>
    </w:p>
    <w:p w:rsidR="00D9052D" w:rsidRDefault="00F37434" w:rsidP="00F37434">
      <w:pPr>
        <w:pStyle w:val="HTML"/>
        <w:shd w:val="clear" w:color="auto" w:fill="FFFFFF"/>
        <w:rPr>
          <w:color w:val="000000"/>
          <w:lang w:val="en-US"/>
        </w:rPr>
      </w:pPr>
      <w:proofErr w:type="gramStart"/>
      <w:r w:rsidRPr="00F37434">
        <w:rPr>
          <w:i/>
          <w:iCs/>
          <w:color w:val="808080"/>
          <w:lang w:val="en-US"/>
        </w:rPr>
        <w:t>-- -----------------------------------------------------</w:t>
      </w:r>
      <w:r w:rsidRPr="00F37434">
        <w:rPr>
          <w:i/>
          <w:iCs/>
          <w:color w:val="808080"/>
          <w:lang w:val="en-US"/>
        </w:rPr>
        <w:br/>
        <w:t>-- Schema db_bank</w:t>
      </w:r>
      <w:r w:rsidRPr="00F37434">
        <w:rPr>
          <w:i/>
          <w:iCs/>
          <w:color w:val="808080"/>
          <w:lang w:val="en-US"/>
        </w:rPr>
        <w:br/>
        <w:t>-- -----------------------------------------------------</w:t>
      </w:r>
      <w:r w:rsidRPr="00F37434">
        <w:rPr>
          <w:i/>
          <w:iCs/>
          <w:color w:val="808080"/>
          <w:lang w:val="en-US"/>
        </w:rPr>
        <w:br/>
      </w:r>
      <w:r w:rsidRPr="00F37434">
        <w:rPr>
          <w:b/>
          <w:bCs/>
          <w:color w:val="000080"/>
          <w:lang w:val="en-US"/>
        </w:rPr>
        <w:t xml:space="preserve">CREATE SCHEMA IF NOT EXISTS </w:t>
      </w:r>
      <w:r w:rsidRPr="00F37434">
        <w:rPr>
          <w:color w:val="000000"/>
          <w:lang w:val="en-US"/>
        </w:rPr>
        <w:t xml:space="preserve">`db_bank` </w:t>
      </w:r>
      <w:r w:rsidRPr="00F37434">
        <w:rPr>
          <w:b/>
          <w:bCs/>
          <w:color w:val="000080"/>
          <w:lang w:val="en-US"/>
        </w:rPr>
        <w:t xml:space="preserve">DEFAULT CHARACTER SET </w:t>
      </w:r>
      <w:r w:rsidRPr="00F37434">
        <w:rPr>
          <w:i/>
          <w:iCs/>
          <w:color w:val="000000"/>
          <w:lang w:val="en-US"/>
        </w:rPr>
        <w:t xml:space="preserve">utf8 </w:t>
      </w:r>
      <w:r w:rsidRPr="00F37434">
        <w:rPr>
          <w:color w:val="000000"/>
          <w:lang w:val="en-US"/>
        </w:rPr>
        <w:t>;</w:t>
      </w:r>
      <w:r w:rsidRPr="00F37434">
        <w:rPr>
          <w:color w:val="000000"/>
          <w:lang w:val="en-US"/>
        </w:rPr>
        <w:br/>
      </w:r>
      <w:r w:rsidRPr="00F37434">
        <w:rPr>
          <w:b/>
          <w:bCs/>
          <w:color w:val="000080"/>
          <w:lang w:val="en-US"/>
        </w:rPr>
        <w:t xml:space="preserve">USE </w:t>
      </w:r>
      <w:r w:rsidRPr="00F37434">
        <w:rPr>
          <w:color w:val="000000"/>
          <w:lang w:val="en-US"/>
        </w:rPr>
        <w:t>`db_bank` ;</w:t>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`db_bank`.`users`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`db_bank`.`users` (</w:t>
      </w:r>
      <w:r w:rsidRPr="00F37434">
        <w:rPr>
          <w:color w:val="000000"/>
          <w:lang w:val="en-US"/>
        </w:rPr>
        <w:br/>
        <w:t xml:space="preserve">  </w:t>
      </w:r>
      <w:r w:rsidRPr="00F37434">
        <w:rPr>
          <w:b/>
          <w:bCs/>
          <w:color w:val="660E7A"/>
          <w:lang w:val="en-US"/>
        </w:rPr>
        <w:t xml:space="preserve">`id`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`login` </w:t>
      </w:r>
      <w:r w:rsidRPr="00F37434">
        <w:rPr>
          <w:b/>
          <w:bCs/>
          <w:color w:val="000080"/>
          <w:lang w:val="en-US"/>
        </w:rPr>
        <w:t>VARCHAR</w:t>
      </w:r>
      <w:r w:rsidRPr="00F37434">
        <w:rPr>
          <w:color w:val="000000"/>
          <w:lang w:val="en-US"/>
        </w:rPr>
        <w:t>(</w:t>
      </w:r>
      <w:r w:rsidRPr="00F37434">
        <w:rPr>
          <w:color w:val="0000FF"/>
          <w:lang w:val="en-US"/>
        </w:rPr>
        <w:t>20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`password` </w:t>
      </w:r>
      <w:r w:rsidRPr="00F37434">
        <w:rPr>
          <w:b/>
          <w:bCs/>
          <w:color w:val="000080"/>
          <w:lang w:val="en-US"/>
        </w:rPr>
        <w:t>VARCHAR</w:t>
      </w:r>
      <w:r w:rsidRPr="00F37434">
        <w:rPr>
          <w:color w:val="000000"/>
          <w:lang w:val="en-US"/>
        </w:rPr>
        <w:t>(</w:t>
      </w:r>
      <w:r w:rsidRPr="00F37434">
        <w:rPr>
          <w:color w:val="0000FF"/>
          <w:lang w:val="en-US"/>
        </w:rPr>
        <w:t>25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`access` </w:t>
      </w:r>
      <w:r w:rsidRPr="00F37434">
        <w:rPr>
          <w:b/>
          <w:bCs/>
          <w:color w:val="000080"/>
          <w:lang w:val="en-US"/>
        </w:rPr>
        <w:t>INT</w:t>
      </w:r>
      <w:r w:rsidRPr="00F37434">
        <w:rPr>
          <w:color w:val="000000"/>
          <w:lang w:val="en-US"/>
        </w:rPr>
        <w:t>(</w:t>
      </w:r>
      <w:r w:rsidRPr="00F37434">
        <w:rPr>
          <w:color w:val="0000FF"/>
          <w:lang w:val="en-US"/>
        </w:rPr>
        <w:t>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37</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`id_UNIQUE` </w:t>
      </w:r>
      <w:r w:rsidRPr="00F37434">
        <w:rPr>
          <w:b/>
          <w:bCs/>
          <w:color w:val="000080"/>
          <w:lang w:val="en-US"/>
        </w:rPr>
        <w:t xml:space="preserve">ON </w:t>
      </w:r>
      <w:r w:rsidRPr="00F37434">
        <w:rPr>
          <w:color w:val="000000"/>
          <w:lang w:val="en-US"/>
        </w:rPr>
        <w:t>`db_bank`.`users` (</w:t>
      </w:r>
      <w:r w:rsidRPr="00F37434">
        <w:rPr>
          <w:b/>
          <w:bCs/>
          <w:color w:val="660E7A"/>
          <w:lang w:val="en-US"/>
        </w:rPr>
        <w:t xml:space="preserve">`id`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`login_UNIQUE` </w:t>
      </w:r>
      <w:r w:rsidRPr="00F37434">
        <w:rPr>
          <w:b/>
          <w:bCs/>
          <w:color w:val="000080"/>
          <w:lang w:val="en-US"/>
        </w:rPr>
        <w:t xml:space="preserve">ON </w:t>
      </w:r>
      <w:r w:rsidRPr="00F37434">
        <w:rPr>
          <w:color w:val="000000"/>
          <w:lang w:val="en-US"/>
        </w:rPr>
        <w:t>`db_bank`.`users` (</w:t>
      </w:r>
      <w:r w:rsidRPr="00F37434">
        <w:rPr>
          <w:b/>
          <w:bCs/>
          <w:color w:val="660E7A"/>
          <w:lang w:val="en-US"/>
        </w:rPr>
        <w:t xml:space="preserve">`login`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`db_bank`.`creditsrequests`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`db_bank`.`creditsrequests`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`houseAddress`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`jobAddress`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`salary`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`sumCredit`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`annuity`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660E7A"/>
          <w:lang w:val="en-US"/>
        </w:rPr>
        <w:t xml:space="preserve">`status`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 xml:space="preserve">, </w:t>
      </w:r>
      <w:r w:rsidRPr="00F37434">
        <w:rPr>
          <w:b/>
          <w:bCs/>
          <w:color w:val="660E7A"/>
          <w:lang w:val="en-US"/>
        </w:rPr>
        <w:t>`idUser`</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14</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`db_bank`.`creditsrequests`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`db_bank`.`clients_credit_and_request`</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`db_bank`.`clients_credit_and_request` (</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`close`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`idUser`</w:t>
      </w:r>
      <w:r w:rsidRPr="00F37434">
        <w:rPr>
          <w:color w:val="000000"/>
          <w:lang w:val="en-US"/>
        </w:rPr>
        <w:t xml:space="preserve">, </w:t>
      </w:r>
      <w:r w:rsidRPr="00F37434">
        <w:rPr>
          <w:b/>
          <w:bCs/>
          <w:color w:val="660E7A"/>
          <w:lang w:val="en-US"/>
        </w:rPr>
        <w:t>`idRequest`</w:t>
      </w:r>
      <w:r w:rsidRPr="00F37434">
        <w:rPr>
          <w:color w:val="000000"/>
          <w:lang w:val="en-US"/>
        </w:rPr>
        <w:t>))</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D9052D" w:rsidRDefault="00F37434" w:rsidP="00F37434">
      <w:pPr>
        <w:pStyle w:val="HTML"/>
        <w:shd w:val="clear" w:color="auto" w:fill="FFFFFF"/>
        <w:rPr>
          <w:color w:val="000000"/>
          <w:lang w:val="en-US"/>
        </w:rPr>
      </w:pPr>
      <w:r w:rsidRPr="00F37434">
        <w:rPr>
          <w:color w:val="000000"/>
          <w:lang w:val="en-US"/>
        </w:rPr>
        <w:br/>
      </w:r>
      <w:proofErr w:type="gramStart"/>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`idUser_UNIQUE` </w:t>
      </w:r>
      <w:r w:rsidRPr="00F37434">
        <w:rPr>
          <w:b/>
          <w:bCs/>
          <w:color w:val="000080"/>
          <w:lang w:val="en-US"/>
        </w:rPr>
        <w:t xml:space="preserve">ON </w:t>
      </w:r>
      <w:r w:rsidRPr="00F37434">
        <w:rPr>
          <w:color w:val="000000"/>
          <w:lang w:val="en-US"/>
        </w:rPr>
        <w:t>`db_bank`.`clients_credit_and_request` (</w:t>
      </w:r>
      <w:r w:rsidRPr="00F37434">
        <w:rPr>
          <w:b/>
          <w:bCs/>
          <w:color w:val="660E7A"/>
          <w:lang w:val="en-US"/>
        </w:rPr>
        <w:t xml:space="preserve">`idUser`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`db_bank`.`depositsrequests`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`db_bank`.`depositsrequests`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`houseAddress`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`sumDeposit`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`status`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7</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`db_bank`.`depositsrequests`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`db_bank`.`clients_deposit_and_request`</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`db_bank`.`clients_deposit_and_request` (</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`close`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`idUser`</w:t>
      </w:r>
      <w:r w:rsidRPr="00F37434">
        <w:rPr>
          <w:color w:val="000000"/>
          <w:lang w:val="en-US"/>
        </w:rPr>
        <w:t xml:space="preserve">, </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`idUser_UNIQUE` </w:t>
      </w:r>
      <w:r w:rsidRPr="00F37434">
        <w:rPr>
          <w:b/>
          <w:bCs/>
          <w:color w:val="000080"/>
          <w:lang w:val="en-US"/>
        </w:rPr>
        <w:t xml:space="preserve">ON </w:t>
      </w:r>
      <w:r w:rsidRPr="00F37434">
        <w:rPr>
          <w:color w:val="000000"/>
          <w:lang w:val="en-US"/>
        </w:rPr>
        <w:t>`db_bank`.`clients_deposit_and_request` (</w:t>
      </w:r>
      <w:r w:rsidRPr="00F37434">
        <w:rPr>
          <w:b/>
          <w:bCs/>
          <w:color w:val="660E7A"/>
          <w:lang w:val="en-US"/>
        </w:rPr>
        <w:t xml:space="preserve">`idUser`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`db_bank`.`closedcredits`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`db_bank`.`closedcredits`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`db_bank`.`closedcredits` (</w:t>
      </w:r>
      <w:r w:rsidRPr="00F37434">
        <w:rPr>
          <w:b/>
          <w:bCs/>
          <w:color w:val="660E7A"/>
          <w:lang w:val="en-US"/>
        </w:rPr>
        <w:t xml:space="preserve">`idRequest` </w:t>
      </w:r>
      <w:r w:rsidRPr="00F37434">
        <w:rPr>
          <w:b/>
          <w:bCs/>
          <w:color w:val="000080"/>
          <w:lang w:val="en-US"/>
        </w:rPr>
        <w:t>ASC</w:t>
      </w:r>
      <w:r w:rsidRPr="00F37434">
        <w:rPr>
          <w:color w:val="000000"/>
          <w:lang w:val="en-US"/>
        </w:rPr>
        <w:t>);</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D9052D" w:rsidRDefault="00F37434" w:rsidP="00F37434">
      <w:pPr>
        <w:pStyle w:val="HTML"/>
        <w:shd w:val="clear" w:color="auto" w:fill="FFFFFF"/>
        <w:rPr>
          <w:color w:val="000000"/>
          <w:lang w:val="en-US"/>
        </w:rPr>
      </w:pPr>
      <w:r w:rsidRPr="00F37434">
        <w:rPr>
          <w:color w:val="000000"/>
          <w:lang w:val="en-US"/>
        </w:rPr>
        <w:br/>
      </w:r>
      <w:proofErr w:type="gramStart"/>
      <w:r w:rsidRPr="00F37434">
        <w:rPr>
          <w:i/>
          <w:iCs/>
          <w:color w:val="808080"/>
          <w:lang w:val="en-US"/>
        </w:rPr>
        <w:t>-- -----------------------------------------------------</w:t>
      </w:r>
      <w:r w:rsidRPr="00F37434">
        <w:rPr>
          <w:i/>
          <w:iCs/>
          <w:color w:val="808080"/>
          <w:lang w:val="en-US"/>
        </w:rPr>
        <w:br/>
        <w:t>-- Table `db_bank`.`closeddeposits`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`db_bank`.`closeddeposits`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`db_bank`.`closeddeposits`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`db_bank`.`deposits`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`db_bank`.`deposits` (</w:t>
      </w:r>
      <w:r w:rsidRPr="00F37434">
        <w:rPr>
          <w:color w:val="000000"/>
          <w:lang w:val="en-US"/>
        </w:rPr>
        <w:br/>
        <w:t xml:space="preserve">  </w:t>
      </w:r>
      <w:r w:rsidRPr="00F37434">
        <w:rPr>
          <w:b/>
          <w:bCs/>
          <w:color w:val="660E7A"/>
          <w:lang w:val="en-US"/>
        </w:rPr>
        <w:t xml:space="preserve">`code`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`title`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`minSum`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`period`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`interestRate`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`code`</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9</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`code_UNIQUE` </w:t>
      </w:r>
      <w:r w:rsidRPr="00F37434">
        <w:rPr>
          <w:b/>
          <w:bCs/>
          <w:color w:val="000080"/>
          <w:lang w:val="en-US"/>
        </w:rPr>
        <w:t xml:space="preserve">ON </w:t>
      </w:r>
      <w:r w:rsidRPr="00F37434">
        <w:rPr>
          <w:color w:val="000000"/>
          <w:lang w:val="en-US"/>
        </w:rPr>
        <w:t>`db_bank`.`deposits` (</w:t>
      </w:r>
      <w:r w:rsidRPr="00F37434">
        <w:rPr>
          <w:b/>
          <w:bCs/>
          <w:color w:val="660E7A"/>
          <w:lang w:val="en-US"/>
        </w:rPr>
        <w:t xml:space="preserve">`code`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`db_bank`.`moneybag`</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`db_bank`.`moneybag` (</w:t>
      </w:r>
      <w:r w:rsidRPr="00F37434">
        <w:rPr>
          <w:color w:val="000000"/>
          <w:lang w:val="en-US"/>
        </w:rPr>
        <w:br/>
        <w:t xml:space="preserve">  </w:t>
      </w:r>
      <w:r w:rsidRPr="00F37434">
        <w:rPr>
          <w:b/>
          <w:bCs/>
          <w:color w:val="660E7A"/>
          <w:lang w:val="en-US"/>
        </w:rPr>
        <w:t xml:space="preserve">`id`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`grossAssets`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`id_UNIQUE` </w:t>
      </w:r>
      <w:r w:rsidRPr="00F37434">
        <w:rPr>
          <w:b/>
          <w:bCs/>
          <w:color w:val="000080"/>
          <w:lang w:val="en-US"/>
        </w:rPr>
        <w:t xml:space="preserve">ON </w:t>
      </w:r>
      <w:r w:rsidRPr="00F37434">
        <w:rPr>
          <w:color w:val="000000"/>
          <w:lang w:val="en-US"/>
        </w:rPr>
        <w:t>`db_bank`.`moneybag` (</w:t>
      </w:r>
      <w:r w:rsidRPr="00F37434">
        <w:rPr>
          <w:b/>
          <w:bCs/>
          <w:color w:val="660E7A"/>
          <w:lang w:val="en-US"/>
        </w:rPr>
        <w:t xml:space="preserve">`id`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`db_bank`.`tariffs`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`db_bank`.`tariffs` (</w:t>
      </w:r>
      <w:r w:rsidRPr="00F37434">
        <w:rPr>
          <w:color w:val="000000"/>
          <w:lang w:val="en-US"/>
        </w:rPr>
        <w:br/>
        <w:t xml:space="preserve">  </w:t>
      </w:r>
      <w:r w:rsidRPr="00F37434">
        <w:rPr>
          <w:b/>
          <w:bCs/>
          <w:color w:val="660E7A"/>
          <w:lang w:val="en-US"/>
        </w:rPr>
        <w:t xml:space="preserve">`code`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`title`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 xml:space="preserve">NOT NULL DEFAULT </w:t>
      </w:r>
      <w:r w:rsidRPr="00F37434">
        <w:rPr>
          <w:b/>
          <w:bCs/>
          <w:color w:val="008000"/>
          <w:lang w:val="en-US"/>
        </w:rPr>
        <w:t>'Credit'</w:t>
      </w:r>
      <w:r w:rsidRPr="00F37434">
        <w:rPr>
          <w:color w:val="000000"/>
          <w:lang w:val="en-US"/>
        </w:rPr>
        <w:t>,</w:t>
      </w:r>
      <w:r w:rsidRPr="00F37434">
        <w:rPr>
          <w:color w:val="000000"/>
          <w:lang w:val="en-US"/>
        </w:rPr>
        <w:br/>
        <w:t xml:space="preserve">  </w:t>
      </w:r>
      <w:r w:rsidRPr="00F37434">
        <w:rPr>
          <w:b/>
          <w:bCs/>
          <w:color w:val="660E7A"/>
          <w:lang w:val="en-US"/>
        </w:rPr>
        <w:t xml:space="preserve">`loanPurpose`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`minimumAmount`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`maximumAmount`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`period`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`interestRate`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`warranters`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`code`</w:t>
      </w:r>
      <w:r w:rsidRPr="00F37434">
        <w:rPr>
          <w:color w:val="000000"/>
          <w:lang w:val="en-US"/>
        </w:rPr>
        <w:t>))</w:t>
      </w:r>
      <w:proofErr w:type="gramEnd"/>
    </w:p>
    <w:p w:rsidR="00D9052D" w:rsidRPr="00BA765B"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F37434" w:rsidRPr="00F37434" w:rsidRDefault="00F37434" w:rsidP="00F37434">
      <w:pPr>
        <w:pStyle w:val="HTML"/>
        <w:shd w:val="clear" w:color="auto" w:fill="FFFFFF"/>
        <w:rPr>
          <w:color w:val="000000"/>
          <w:lang w:val="en-US"/>
        </w:rPr>
      </w:pP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16</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`code_UNIQUE` </w:t>
      </w:r>
      <w:r w:rsidRPr="00F37434">
        <w:rPr>
          <w:b/>
          <w:bCs/>
          <w:color w:val="000080"/>
          <w:lang w:val="en-US"/>
        </w:rPr>
        <w:t xml:space="preserve">ON </w:t>
      </w:r>
      <w:r w:rsidRPr="00F37434">
        <w:rPr>
          <w:color w:val="000000"/>
          <w:lang w:val="en-US"/>
        </w:rPr>
        <w:t>`db_bank`.`tariffs` (</w:t>
      </w:r>
      <w:r w:rsidRPr="00F37434">
        <w:rPr>
          <w:b/>
          <w:bCs/>
          <w:color w:val="660E7A"/>
          <w:lang w:val="en-US"/>
        </w:rPr>
        <w:t xml:space="preserve">`code`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Administrator</w:t>
      </w:r>
      <w:r w:rsidRPr="00F37434">
        <w:rPr>
          <w:i/>
          <w:iCs/>
          <w:color w:val="808080"/>
          <w:lang w:val="en-US"/>
        </w:rPr>
        <w:br/>
        <w:t>-- -----------------------------------------------------</w:t>
      </w:r>
      <w:r w:rsidRPr="00F37434">
        <w:rPr>
          <w:i/>
          <w:iCs/>
          <w:color w:val="808080"/>
          <w:lang w:val="en-US"/>
        </w:rPr>
        <w:br/>
      </w:r>
      <w:r w:rsidRPr="00F37434">
        <w:rPr>
          <w:b/>
          <w:bCs/>
          <w:color w:val="000080"/>
          <w:lang w:val="en-US"/>
        </w:rPr>
        <w:t xml:space="preserve">INSERT INTO </w:t>
      </w:r>
      <w:r w:rsidRPr="00F37434">
        <w:rPr>
          <w:color w:val="000000"/>
          <w:lang w:val="en-US"/>
        </w:rPr>
        <w:t>`db_bank`.`users` (</w:t>
      </w:r>
      <w:r w:rsidRPr="00F37434">
        <w:rPr>
          <w:b/>
          <w:bCs/>
          <w:color w:val="660E7A"/>
          <w:lang w:val="en-US"/>
        </w:rPr>
        <w:t>login</w:t>
      </w:r>
      <w:r w:rsidRPr="00F37434">
        <w:rPr>
          <w:color w:val="000000"/>
          <w:lang w:val="en-US"/>
        </w:rPr>
        <w:t xml:space="preserve">, </w:t>
      </w:r>
      <w:r w:rsidRPr="00F37434">
        <w:rPr>
          <w:b/>
          <w:bCs/>
          <w:color w:val="660E7A"/>
          <w:lang w:val="en-US"/>
        </w:rPr>
        <w:t>password</w:t>
      </w:r>
      <w:r w:rsidRPr="00F37434">
        <w:rPr>
          <w:color w:val="000000"/>
          <w:lang w:val="en-US"/>
        </w:rPr>
        <w:t xml:space="preserve">, </w:t>
      </w:r>
      <w:r w:rsidRPr="00F37434">
        <w:rPr>
          <w:b/>
          <w:bCs/>
          <w:color w:val="660E7A"/>
          <w:lang w:val="en-US"/>
        </w:rPr>
        <w:t>access</w:t>
      </w:r>
      <w:r w:rsidRPr="00F37434">
        <w:rPr>
          <w:color w:val="000000"/>
          <w:lang w:val="en-US"/>
        </w:rPr>
        <w:t xml:space="preserve">) </w:t>
      </w:r>
      <w:r w:rsidRPr="00F37434">
        <w:rPr>
          <w:b/>
          <w:bCs/>
          <w:color w:val="000080"/>
          <w:lang w:val="en-US"/>
        </w:rPr>
        <w:t>values</w:t>
      </w:r>
      <w:r w:rsidRPr="00F37434">
        <w:rPr>
          <w:color w:val="000000"/>
          <w:lang w:val="en-US"/>
        </w:rPr>
        <w:t>(</w:t>
      </w:r>
      <w:r w:rsidRPr="00F37434">
        <w:rPr>
          <w:b/>
          <w:bCs/>
          <w:color w:val="008000"/>
          <w:lang w:val="en-US"/>
        </w:rPr>
        <w:t>'admin'</w:t>
      </w:r>
      <w:r w:rsidRPr="00F37434">
        <w:rPr>
          <w:color w:val="000000"/>
          <w:lang w:val="en-US"/>
        </w:rPr>
        <w:t xml:space="preserve">, </w:t>
      </w:r>
      <w:r w:rsidRPr="00F37434">
        <w:rPr>
          <w:b/>
          <w:bCs/>
          <w:color w:val="008000"/>
          <w:lang w:val="en-US"/>
        </w:rPr>
        <w:t>'admin'</w:t>
      </w:r>
      <w:r w:rsidRPr="00F37434">
        <w:rPr>
          <w:color w:val="000000"/>
          <w:lang w:val="en-US"/>
        </w:rPr>
        <w:t xml:space="preserve">, </w:t>
      </w:r>
      <w:r w:rsidRPr="00F37434">
        <w:rPr>
          <w:color w:val="0000FF"/>
          <w:lang w:val="en-US"/>
        </w:rPr>
        <w:t>0</w:t>
      </w:r>
      <w:r w:rsidRPr="00F37434">
        <w:rPr>
          <w:color w:val="000000"/>
          <w:lang w:val="en-US"/>
        </w:rPr>
        <w:t>);</w:t>
      </w:r>
    </w:p>
    <w:p w:rsidR="00F37434" w:rsidRPr="00F37434" w:rsidRDefault="00F37434" w:rsidP="00F37434">
      <w:pPr>
        <w:ind w:firstLine="709"/>
        <w:jc w:val="both"/>
        <w:rPr>
          <w:b/>
          <w:sz w:val="28"/>
          <w:lang w:val="en-US"/>
        </w:rPr>
      </w:pPr>
    </w:p>
    <w:sectPr w:rsidR="00F37434" w:rsidRPr="00F37434" w:rsidSect="006A30DB">
      <w:footerReference w:type="default" r:id="rId83"/>
      <w:pgSz w:w="11906" w:h="16838"/>
      <w:pgMar w:top="1134" w:right="850" w:bottom="1134" w:left="1701" w:header="708" w:footer="708" w:gutter="0"/>
      <w:pgNumType w:start="2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A08" w:rsidRDefault="00844A08" w:rsidP="001D01EC">
      <w:r>
        <w:separator/>
      </w:r>
    </w:p>
  </w:endnote>
  <w:endnote w:type="continuationSeparator" w:id="0">
    <w:p w:rsidR="00844A08" w:rsidRDefault="00844A08" w:rsidP="001D0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905840"/>
      <w:docPartObj>
        <w:docPartGallery w:val="Page Numbers (Bottom of Page)"/>
        <w:docPartUnique/>
      </w:docPartObj>
    </w:sdtPr>
    <w:sdtContent>
      <w:p w:rsidR="0010011C" w:rsidRDefault="0010011C">
        <w:pPr>
          <w:pStyle w:val="ac"/>
          <w:jc w:val="right"/>
        </w:pPr>
        <w:r>
          <w:fldChar w:fldCharType="begin"/>
        </w:r>
        <w:r>
          <w:instrText>PAGE   \* MERGEFORMAT</w:instrText>
        </w:r>
        <w:r>
          <w:fldChar w:fldCharType="separate"/>
        </w:r>
        <w:r w:rsidR="00D07E52">
          <w:rPr>
            <w:noProof/>
          </w:rPr>
          <w:t>36</w:t>
        </w:r>
        <w:r>
          <w:fldChar w:fldCharType="end"/>
        </w:r>
      </w:p>
    </w:sdtContent>
  </w:sdt>
  <w:p w:rsidR="0010011C" w:rsidRDefault="0010011C">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807753"/>
      <w:docPartObj>
        <w:docPartGallery w:val="Page Numbers (Bottom of Page)"/>
        <w:docPartUnique/>
      </w:docPartObj>
    </w:sdtPr>
    <w:sdtContent>
      <w:p w:rsidR="0010011C" w:rsidRDefault="0010011C">
        <w:pPr>
          <w:pStyle w:val="ac"/>
          <w:jc w:val="right"/>
        </w:pPr>
        <w:r>
          <w:fldChar w:fldCharType="begin"/>
        </w:r>
        <w:r>
          <w:instrText>PAGE   \* MERGEFORMAT</w:instrText>
        </w:r>
        <w:r>
          <w:fldChar w:fldCharType="separate"/>
        </w:r>
        <w:r w:rsidR="009238CA">
          <w:rPr>
            <w:noProof/>
          </w:rPr>
          <w:t>3</w:t>
        </w:r>
        <w:r>
          <w:fldChar w:fldCharType="end"/>
        </w:r>
      </w:p>
    </w:sdtContent>
  </w:sdt>
  <w:p w:rsidR="0010011C" w:rsidRDefault="0010011C">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1443272"/>
      <w:docPartObj>
        <w:docPartGallery w:val="Page Numbers (Bottom of Page)"/>
        <w:docPartUnique/>
      </w:docPartObj>
    </w:sdtPr>
    <w:sdtContent>
      <w:p w:rsidR="0010011C" w:rsidRDefault="0010011C">
        <w:pPr>
          <w:pStyle w:val="ac"/>
          <w:jc w:val="right"/>
        </w:pPr>
        <w:r>
          <w:fldChar w:fldCharType="begin"/>
        </w:r>
        <w:r>
          <w:instrText>PAGE   \* MERGEFORMAT</w:instrText>
        </w:r>
        <w:r>
          <w:fldChar w:fldCharType="separate"/>
        </w:r>
        <w:r w:rsidR="00D07E52">
          <w:rPr>
            <w:noProof/>
          </w:rPr>
          <w:t>28</w:t>
        </w:r>
        <w:r>
          <w:fldChar w:fldCharType="end"/>
        </w:r>
      </w:p>
    </w:sdtContent>
  </w:sdt>
  <w:p w:rsidR="0010011C" w:rsidRDefault="0010011C">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A08" w:rsidRDefault="00844A08" w:rsidP="001D01EC">
      <w:r>
        <w:separator/>
      </w:r>
    </w:p>
  </w:footnote>
  <w:footnote w:type="continuationSeparator" w:id="0">
    <w:p w:rsidR="00844A08" w:rsidRDefault="00844A08" w:rsidP="001D01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F2EF1"/>
    <w:multiLevelType w:val="hybridMultilevel"/>
    <w:tmpl w:val="0544443E"/>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955849"/>
    <w:multiLevelType w:val="hybridMultilevel"/>
    <w:tmpl w:val="413E783A"/>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4505513"/>
    <w:multiLevelType w:val="hybridMultilevel"/>
    <w:tmpl w:val="2670E1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CE425CE"/>
    <w:multiLevelType w:val="hybridMultilevel"/>
    <w:tmpl w:val="F98AE98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4013558B"/>
    <w:multiLevelType w:val="hybridMultilevel"/>
    <w:tmpl w:val="701C5E18"/>
    <w:lvl w:ilvl="0" w:tplc="AFE2F65A">
      <w:start w:val="1"/>
      <w:numFmt w:val="bullet"/>
      <w:lvlText w:val=""/>
      <w:lvlJc w:val="left"/>
      <w:pPr>
        <w:ind w:left="284" w:firstLine="785"/>
      </w:pPr>
      <w:rPr>
        <w:rFonts w:ascii="Symbol" w:hAnsi="Symbol" w:hint="default"/>
      </w:rPr>
    </w:lvl>
    <w:lvl w:ilvl="1" w:tplc="04190003" w:tentative="1">
      <w:start w:val="1"/>
      <w:numFmt w:val="bullet"/>
      <w:lvlText w:val="o"/>
      <w:lvlJc w:val="left"/>
      <w:pPr>
        <w:ind w:left="4981" w:hanging="360"/>
      </w:pPr>
      <w:rPr>
        <w:rFonts w:ascii="Courier New" w:hAnsi="Courier New" w:cs="Courier New" w:hint="default"/>
      </w:rPr>
    </w:lvl>
    <w:lvl w:ilvl="2" w:tplc="04190005" w:tentative="1">
      <w:start w:val="1"/>
      <w:numFmt w:val="bullet"/>
      <w:lvlText w:val=""/>
      <w:lvlJc w:val="left"/>
      <w:pPr>
        <w:ind w:left="5701" w:hanging="360"/>
      </w:pPr>
      <w:rPr>
        <w:rFonts w:ascii="Wingdings" w:hAnsi="Wingdings" w:hint="default"/>
      </w:rPr>
    </w:lvl>
    <w:lvl w:ilvl="3" w:tplc="04190001" w:tentative="1">
      <w:start w:val="1"/>
      <w:numFmt w:val="bullet"/>
      <w:lvlText w:val=""/>
      <w:lvlJc w:val="left"/>
      <w:pPr>
        <w:ind w:left="6421" w:hanging="360"/>
      </w:pPr>
      <w:rPr>
        <w:rFonts w:ascii="Symbol" w:hAnsi="Symbol" w:hint="default"/>
      </w:rPr>
    </w:lvl>
    <w:lvl w:ilvl="4" w:tplc="04190003" w:tentative="1">
      <w:start w:val="1"/>
      <w:numFmt w:val="bullet"/>
      <w:lvlText w:val="o"/>
      <w:lvlJc w:val="left"/>
      <w:pPr>
        <w:ind w:left="7141" w:hanging="360"/>
      </w:pPr>
      <w:rPr>
        <w:rFonts w:ascii="Courier New" w:hAnsi="Courier New" w:cs="Courier New" w:hint="default"/>
      </w:rPr>
    </w:lvl>
    <w:lvl w:ilvl="5" w:tplc="04190005" w:tentative="1">
      <w:start w:val="1"/>
      <w:numFmt w:val="bullet"/>
      <w:lvlText w:val=""/>
      <w:lvlJc w:val="left"/>
      <w:pPr>
        <w:ind w:left="7861" w:hanging="360"/>
      </w:pPr>
      <w:rPr>
        <w:rFonts w:ascii="Wingdings" w:hAnsi="Wingdings" w:hint="default"/>
      </w:rPr>
    </w:lvl>
    <w:lvl w:ilvl="6" w:tplc="04190001" w:tentative="1">
      <w:start w:val="1"/>
      <w:numFmt w:val="bullet"/>
      <w:lvlText w:val=""/>
      <w:lvlJc w:val="left"/>
      <w:pPr>
        <w:ind w:left="8581" w:hanging="360"/>
      </w:pPr>
      <w:rPr>
        <w:rFonts w:ascii="Symbol" w:hAnsi="Symbol" w:hint="default"/>
      </w:rPr>
    </w:lvl>
    <w:lvl w:ilvl="7" w:tplc="04190003" w:tentative="1">
      <w:start w:val="1"/>
      <w:numFmt w:val="bullet"/>
      <w:lvlText w:val="o"/>
      <w:lvlJc w:val="left"/>
      <w:pPr>
        <w:ind w:left="9301" w:hanging="360"/>
      </w:pPr>
      <w:rPr>
        <w:rFonts w:ascii="Courier New" w:hAnsi="Courier New" w:cs="Courier New" w:hint="default"/>
      </w:rPr>
    </w:lvl>
    <w:lvl w:ilvl="8" w:tplc="04190005" w:tentative="1">
      <w:start w:val="1"/>
      <w:numFmt w:val="bullet"/>
      <w:lvlText w:val=""/>
      <w:lvlJc w:val="left"/>
      <w:pPr>
        <w:ind w:left="10021" w:hanging="360"/>
      </w:pPr>
      <w:rPr>
        <w:rFonts w:ascii="Wingdings" w:hAnsi="Wingdings" w:hint="default"/>
      </w:rPr>
    </w:lvl>
  </w:abstractNum>
  <w:abstractNum w:abstractNumId="5" w15:restartNumberingAfterBreak="0">
    <w:nsid w:val="42142C7A"/>
    <w:multiLevelType w:val="hybridMultilevel"/>
    <w:tmpl w:val="F1F26B20"/>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C425B"/>
    <w:multiLevelType w:val="hybridMultilevel"/>
    <w:tmpl w:val="CDB089EC"/>
    <w:lvl w:ilvl="0" w:tplc="0246B2F4">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346FA"/>
    <w:multiLevelType w:val="hybridMultilevel"/>
    <w:tmpl w:val="5EA8F1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4"/>
  </w:num>
  <w:num w:numId="3">
    <w:abstractNumId w:val="1"/>
  </w:num>
  <w:num w:numId="4">
    <w:abstractNumId w:val="5"/>
  </w:num>
  <w:num w:numId="5">
    <w:abstractNumId w:val="7"/>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8EF"/>
    <w:rsid w:val="00002FD2"/>
    <w:rsid w:val="00002FE6"/>
    <w:rsid w:val="0000522C"/>
    <w:rsid w:val="0000752D"/>
    <w:rsid w:val="000172CC"/>
    <w:rsid w:val="00031627"/>
    <w:rsid w:val="000567E9"/>
    <w:rsid w:val="000635BE"/>
    <w:rsid w:val="000650FA"/>
    <w:rsid w:val="00066886"/>
    <w:rsid w:val="000846BC"/>
    <w:rsid w:val="00092182"/>
    <w:rsid w:val="000D7C61"/>
    <w:rsid w:val="000F3E6B"/>
    <w:rsid w:val="000F736A"/>
    <w:rsid w:val="0010011C"/>
    <w:rsid w:val="00101A9D"/>
    <w:rsid w:val="00102827"/>
    <w:rsid w:val="00116F53"/>
    <w:rsid w:val="001540A5"/>
    <w:rsid w:val="00156159"/>
    <w:rsid w:val="001638D1"/>
    <w:rsid w:val="00181D2B"/>
    <w:rsid w:val="001C2E8C"/>
    <w:rsid w:val="001C4BC5"/>
    <w:rsid w:val="001D01EC"/>
    <w:rsid w:val="001D64B0"/>
    <w:rsid w:val="00203B80"/>
    <w:rsid w:val="00216491"/>
    <w:rsid w:val="00220E9C"/>
    <w:rsid w:val="00220F01"/>
    <w:rsid w:val="00221C24"/>
    <w:rsid w:val="00237C88"/>
    <w:rsid w:val="00241AC9"/>
    <w:rsid w:val="00242D34"/>
    <w:rsid w:val="00273E02"/>
    <w:rsid w:val="00283297"/>
    <w:rsid w:val="002933F8"/>
    <w:rsid w:val="002A326F"/>
    <w:rsid w:val="002C2232"/>
    <w:rsid w:val="002D6B4D"/>
    <w:rsid w:val="002E34CB"/>
    <w:rsid w:val="002F22F4"/>
    <w:rsid w:val="002F3051"/>
    <w:rsid w:val="002F7652"/>
    <w:rsid w:val="00320937"/>
    <w:rsid w:val="0039090F"/>
    <w:rsid w:val="0039367D"/>
    <w:rsid w:val="00394247"/>
    <w:rsid w:val="00396BDC"/>
    <w:rsid w:val="003A7F4B"/>
    <w:rsid w:val="003C05F8"/>
    <w:rsid w:val="003E748E"/>
    <w:rsid w:val="004122C2"/>
    <w:rsid w:val="0042620F"/>
    <w:rsid w:val="004327D7"/>
    <w:rsid w:val="00447739"/>
    <w:rsid w:val="00450702"/>
    <w:rsid w:val="00456474"/>
    <w:rsid w:val="004579C8"/>
    <w:rsid w:val="004737AA"/>
    <w:rsid w:val="004A2063"/>
    <w:rsid w:val="004C01BA"/>
    <w:rsid w:val="004D02EA"/>
    <w:rsid w:val="004D0364"/>
    <w:rsid w:val="004E4CBC"/>
    <w:rsid w:val="004F6138"/>
    <w:rsid w:val="0050068A"/>
    <w:rsid w:val="00510F3E"/>
    <w:rsid w:val="0052084C"/>
    <w:rsid w:val="00526A27"/>
    <w:rsid w:val="005471D2"/>
    <w:rsid w:val="0055195B"/>
    <w:rsid w:val="005850E3"/>
    <w:rsid w:val="005B7387"/>
    <w:rsid w:val="005C729E"/>
    <w:rsid w:val="005D7CB2"/>
    <w:rsid w:val="005E4F5F"/>
    <w:rsid w:val="005E741A"/>
    <w:rsid w:val="005F76C0"/>
    <w:rsid w:val="00611B17"/>
    <w:rsid w:val="00640B91"/>
    <w:rsid w:val="00641484"/>
    <w:rsid w:val="00651420"/>
    <w:rsid w:val="00657338"/>
    <w:rsid w:val="006624B7"/>
    <w:rsid w:val="006649E3"/>
    <w:rsid w:val="00684179"/>
    <w:rsid w:val="00691B82"/>
    <w:rsid w:val="006A2921"/>
    <w:rsid w:val="006A30DB"/>
    <w:rsid w:val="006B04FE"/>
    <w:rsid w:val="006C11A7"/>
    <w:rsid w:val="006D1175"/>
    <w:rsid w:val="006E0886"/>
    <w:rsid w:val="006E7D86"/>
    <w:rsid w:val="007036F4"/>
    <w:rsid w:val="007118EF"/>
    <w:rsid w:val="007162C4"/>
    <w:rsid w:val="00731667"/>
    <w:rsid w:val="00733164"/>
    <w:rsid w:val="00753E7B"/>
    <w:rsid w:val="0075700E"/>
    <w:rsid w:val="00757C0C"/>
    <w:rsid w:val="0076050E"/>
    <w:rsid w:val="00767407"/>
    <w:rsid w:val="007961C4"/>
    <w:rsid w:val="007A4C55"/>
    <w:rsid w:val="007A6597"/>
    <w:rsid w:val="007B1647"/>
    <w:rsid w:val="007C66F1"/>
    <w:rsid w:val="007F68D8"/>
    <w:rsid w:val="00803A12"/>
    <w:rsid w:val="00813DAF"/>
    <w:rsid w:val="00833D1F"/>
    <w:rsid w:val="00844A08"/>
    <w:rsid w:val="008500D6"/>
    <w:rsid w:val="00863707"/>
    <w:rsid w:val="0086481D"/>
    <w:rsid w:val="0086726D"/>
    <w:rsid w:val="00881974"/>
    <w:rsid w:val="00892CF3"/>
    <w:rsid w:val="00893AC7"/>
    <w:rsid w:val="00895F51"/>
    <w:rsid w:val="008B044B"/>
    <w:rsid w:val="008C20EF"/>
    <w:rsid w:val="008D42E9"/>
    <w:rsid w:val="008E2DC2"/>
    <w:rsid w:val="008F004A"/>
    <w:rsid w:val="008F6121"/>
    <w:rsid w:val="008F6239"/>
    <w:rsid w:val="00904572"/>
    <w:rsid w:val="00904F57"/>
    <w:rsid w:val="00920158"/>
    <w:rsid w:val="009238CA"/>
    <w:rsid w:val="00951B8E"/>
    <w:rsid w:val="00951FF6"/>
    <w:rsid w:val="0097015D"/>
    <w:rsid w:val="00981565"/>
    <w:rsid w:val="00993B59"/>
    <w:rsid w:val="009C591A"/>
    <w:rsid w:val="009E0271"/>
    <w:rsid w:val="009F4303"/>
    <w:rsid w:val="00A02678"/>
    <w:rsid w:val="00A04973"/>
    <w:rsid w:val="00A04CD9"/>
    <w:rsid w:val="00A17817"/>
    <w:rsid w:val="00A94E69"/>
    <w:rsid w:val="00A97BF1"/>
    <w:rsid w:val="00AA68DD"/>
    <w:rsid w:val="00AB26FF"/>
    <w:rsid w:val="00AB484D"/>
    <w:rsid w:val="00AE0859"/>
    <w:rsid w:val="00AE2E96"/>
    <w:rsid w:val="00AE3560"/>
    <w:rsid w:val="00B03279"/>
    <w:rsid w:val="00B31568"/>
    <w:rsid w:val="00B367EF"/>
    <w:rsid w:val="00B43528"/>
    <w:rsid w:val="00B45CBE"/>
    <w:rsid w:val="00B520F5"/>
    <w:rsid w:val="00B639B9"/>
    <w:rsid w:val="00B77AEE"/>
    <w:rsid w:val="00B82336"/>
    <w:rsid w:val="00B8313B"/>
    <w:rsid w:val="00BA53B1"/>
    <w:rsid w:val="00BA5BD7"/>
    <w:rsid w:val="00BA765B"/>
    <w:rsid w:val="00BB4335"/>
    <w:rsid w:val="00BD2E45"/>
    <w:rsid w:val="00BD65CE"/>
    <w:rsid w:val="00BE71EC"/>
    <w:rsid w:val="00BF67B4"/>
    <w:rsid w:val="00C13145"/>
    <w:rsid w:val="00C1695B"/>
    <w:rsid w:val="00C20DCE"/>
    <w:rsid w:val="00C24765"/>
    <w:rsid w:val="00C36384"/>
    <w:rsid w:val="00C5766D"/>
    <w:rsid w:val="00C849B6"/>
    <w:rsid w:val="00CA3DC7"/>
    <w:rsid w:val="00CA57E9"/>
    <w:rsid w:val="00CB583F"/>
    <w:rsid w:val="00CC4375"/>
    <w:rsid w:val="00CD3DF7"/>
    <w:rsid w:val="00CF2E3B"/>
    <w:rsid w:val="00CF5D1F"/>
    <w:rsid w:val="00D07E52"/>
    <w:rsid w:val="00D36E4A"/>
    <w:rsid w:val="00D402EB"/>
    <w:rsid w:val="00D42133"/>
    <w:rsid w:val="00D55899"/>
    <w:rsid w:val="00D9052D"/>
    <w:rsid w:val="00D92007"/>
    <w:rsid w:val="00D95FB0"/>
    <w:rsid w:val="00DB23FC"/>
    <w:rsid w:val="00DC2858"/>
    <w:rsid w:val="00DD5ECF"/>
    <w:rsid w:val="00DE6189"/>
    <w:rsid w:val="00DF2BBB"/>
    <w:rsid w:val="00E03BAF"/>
    <w:rsid w:val="00E06E74"/>
    <w:rsid w:val="00E14931"/>
    <w:rsid w:val="00E21AD6"/>
    <w:rsid w:val="00E30F52"/>
    <w:rsid w:val="00E44285"/>
    <w:rsid w:val="00E456E6"/>
    <w:rsid w:val="00E7701A"/>
    <w:rsid w:val="00E77824"/>
    <w:rsid w:val="00E876E9"/>
    <w:rsid w:val="00E91DD7"/>
    <w:rsid w:val="00E92CFB"/>
    <w:rsid w:val="00EA59BE"/>
    <w:rsid w:val="00EB0F41"/>
    <w:rsid w:val="00EC6B02"/>
    <w:rsid w:val="00EE1251"/>
    <w:rsid w:val="00EE3027"/>
    <w:rsid w:val="00EF187B"/>
    <w:rsid w:val="00F01ABA"/>
    <w:rsid w:val="00F04BFF"/>
    <w:rsid w:val="00F34D5F"/>
    <w:rsid w:val="00F37434"/>
    <w:rsid w:val="00F57120"/>
    <w:rsid w:val="00F65762"/>
    <w:rsid w:val="00F74668"/>
    <w:rsid w:val="00F93B8A"/>
    <w:rsid w:val="00FA1CDD"/>
    <w:rsid w:val="00FA588E"/>
    <w:rsid w:val="00FB6B48"/>
    <w:rsid w:val="00FD1348"/>
    <w:rsid w:val="00FD39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640BD7-3DB9-498C-9963-622B46A8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695B"/>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C169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C437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6">
    <w:name w:val="heading 6"/>
    <w:basedOn w:val="a"/>
    <w:next w:val="a"/>
    <w:link w:val="60"/>
    <w:uiPriority w:val="9"/>
    <w:semiHidden/>
    <w:unhideWhenUsed/>
    <w:qFormat/>
    <w:rsid w:val="00C849B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695B"/>
    <w:rPr>
      <w:color w:val="0563C1" w:themeColor="hyperlink"/>
      <w:u w:val="single"/>
    </w:rPr>
  </w:style>
  <w:style w:type="character" w:customStyle="1" w:styleId="10">
    <w:name w:val="Заголовок 1 Знак"/>
    <w:basedOn w:val="a0"/>
    <w:link w:val="1"/>
    <w:uiPriority w:val="9"/>
    <w:rsid w:val="00C1695B"/>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C1695B"/>
    <w:pPr>
      <w:spacing w:line="259" w:lineRule="auto"/>
      <w:outlineLvl w:val="9"/>
    </w:pPr>
  </w:style>
  <w:style w:type="paragraph" w:styleId="11">
    <w:name w:val="toc 1"/>
    <w:basedOn w:val="a"/>
    <w:next w:val="a"/>
    <w:autoRedefine/>
    <w:uiPriority w:val="39"/>
    <w:unhideWhenUsed/>
    <w:rsid w:val="006E0886"/>
    <w:pPr>
      <w:tabs>
        <w:tab w:val="left" w:pos="284"/>
        <w:tab w:val="right" w:leader="dot" w:pos="9345"/>
      </w:tabs>
      <w:spacing w:after="100"/>
      <w:ind w:left="284" w:hanging="284"/>
    </w:pPr>
  </w:style>
  <w:style w:type="paragraph" w:styleId="21">
    <w:name w:val="toc 2"/>
    <w:basedOn w:val="a"/>
    <w:next w:val="a"/>
    <w:autoRedefine/>
    <w:uiPriority w:val="39"/>
    <w:unhideWhenUsed/>
    <w:rsid w:val="003C05F8"/>
    <w:pPr>
      <w:tabs>
        <w:tab w:val="left" w:pos="709"/>
        <w:tab w:val="right" w:leader="dot" w:pos="9345"/>
      </w:tabs>
      <w:spacing w:after="100"/>
      <w:ind w:left="709" w:hanging="425"/>
    </w:pPr>
  </w:style>
  <w:style w:type="paragraph" w:styleId="a5">
    <w:name w:val="Body Text"/>
    <w:basedOn w:val="a"/>
    <w:link w:val="a6"/>
    <w:rsid w:val="00C1695B"/>
    <w:pPr>
      <w:spacing w:before="240"/>
      <w:jc w:val="both"/>
    </w:pPr>
    <w:rPr>
      <w:sz w:val="28"/>
    </w:rPr>
  </w:style>
  <w:style w:type="character" w:customStyle="1" w:styleId="a6">
    <w:name w:val="Основной текст Знак"/>
    <w:basedOn w:val="a0"/>
    <w:link w:val="a5"/>
    <w:rsid w:val="00C1695B"/>
    <w:rPr>
      <w:rFonts w:ascii="Times New Roman" w:eastAsia="Times New Roman" w:hAnsi="Times New Roman" w:cs="Times New Roman"/>
      <w:sz w:val="28"/>
      <w:szCs w:val="20"/>
      <w:lang w:eastAsia="ru-RU"/>
    </w:rPr>
  </w:style>
  <w:style w:type="paragraph" w:styleId="a7">
    <w:name w:val="Balloon Text"/>
    <w:basedOn w:val="a"/>
    <w:link w:val="a8"/>
    <w:uiPriority w:val="99"/>
    <w:semiHidden/>
    <w:unhideWhenUsed/>
    <w:rsid w:val="001D01EC"/>
    <w:rPr>
      <w:rFonts w:ascii="Segoe UI" w:hAnsi="Segoe UI" w:cs="Segoe UI"/>
      <w:sz w:val="18"/>
      <w:szCs w:val="18"/>
    </w:rPr>
  </w:style>
  <w:style w:type="character" w:customStyle="1" w:styleId="a8">
    <w:name w:val="Текст выноски Знак"/>
    <w:basedOn w:val="a0"/>
    <w:link w:val="a7"/>
    <w:uiPriority w:val="99"/>
    <w:semiHidden/>
    <w:rsid w:val="001D01EC"/>
    <w:rPr>
      <w:rFonts w:ascii="Segoe UI" w:eastAsia="Times New Roman" w:hAnsi="Segoe UI" w:cs="Segoe UI"/>
      <w:sz w:val="18"/>
      <w:szCs w:val="18"/>
      <w:lang w:eastAsia="ru-RU"/>
    </w:rPr>
  </w:style>
  <w:style w:type="paragraph" w:styleId="a9">
    <w:name w:val="Normal (Web)"/>
    <w:basedOn w:val="a"/>
    <w:uiPriority w:val="99"/>
    <w:semiHidden/>
    <w:unhideWhenUsed/>
    <w:rsid w:val="001D01EC"/>
    <w:pPr>
      <w:spacing w:before="100" w:beforeAutospacing="1" w:after="100" w:afterAutospacing="1"/>
    </w:pPr>
    <w:rPr>
      <w:sz w:val="24"/>
      <w:szCs w:val="24"/>
    </w:rPr>
  </w:style>
  <w:style w:type="paragraph" w:styleId="aa">
    <w:name w:val="header"/>
    <w:basedOn w:val="a"/>
    <w:link w:val="ab"/>
    <w:uiPriority w:val="99"/>
    <w:unhideWhenUsed/>
    <w:rsid w:val="001D01EC"/>
    <w:pPr>
      <w:tabs>
        <w:tab w:val="center" w:pos="4677"/>
        <w:tab w:val="right" w:pos="9355"/>
      </w:tabs>
    </w:pPr>
  </w:style>
  <w:style w:type="character" w:customStyle="1" w:styleId="ab">
    <w:name w:val="Верхний колонтитул Знак"/>
    <w:basedOn w:val="a0"/>
    <w:link w:val="aa"/>
    <w:uiPriority w:val="99"/>
    <w:rsid w:val="001D01EC"/>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1D01EC"/>
    <w:pPr>
      <w:tabs>
        <w:tab w:val="center" w:pos="4677"/>
        <w:tab w:val="right" w:pos="9355"/>
      </w:tabs>
    </w:pPr>
  </w:style>
  <w:style w:type="character" w:customStyle="1" w:styleId="ad">
    <w:name w:val="Нижний колонтитул Знак"/>
    <w:basedOn w:val="a0"/>
    <w:link w:val="ac"/>
    <w:uiPriority w:val="99"/>
    <w:rsid w:val="001D01EC"/>
    <w:rPr>
      <w:rFonts w:ascii="Times New Roman" w:eastAsia="Times New Roman" w:hAnsi="Times New Roman" w:cs="Times New Roman"/>
      <w:sz w:val="20"/>
      <w:szCs w:val="20"/>
      <w:lang w:eastAsia="ru-RU"/>
    </w:rPr>
  </w:style>
  <w:style w:type="paragraph" w:styleId="ae">
    <w:name w:val="List Paragraph"/>
    <w:basedOn w:val="a"/>
    <w:uiPriority w:val="34"/>
    <w:qFormat/>
    <w:rsid w:val="0086726D"/>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rsid w:val="00CC4375"/>
    <w:rPr>
      <w:rFonts w:asciiTheme="majorHAnsi" w:eastAsiaTheme="majorEastAsia" w:hAnsiTheme="majorHAnsi" w:cstheme="majorBidi"/>
      <w:color w:val="2E74B5" w:themeColor="accent1" w:themeShade="BF"/>
      <w:sz w:val="26"/>
      <w:szCs w:val="26"/>
      <w:lang w:eastAsia="ru-RU"/>
    </w:rPr>
  </w:style>
  <w:style w:type="character" w:customStyle="1" w:styleId="apple-converted-space">
    <w:name w:val="apple-converted-space"/>
    <w:basedOn w:val="a0"/>
    <w:rsid w:val="00CC4375"/>
  </w:style>
  <w:style w:type="character" w:customStyle="1" w:styleId="nobr">
    <w:name w:val="nobr"/>
    <w:basedOn w:val="a0"/>
    <w:rsid w:val="00CC4375"/>
  </w:style>
  <w:style w:type="character" w:styleId="af">
    <w:name w:val="Placeholder Text"/>
    <w:basedOn w:val="a0"/>
    <w:uiPriority w:val="99"/>
    <w:semiHidden/>
    <w:rsid w:val="00E456E6"/>
    <w:rPr>
      <w:color w:val="808080"/>
    </w:rPr>
  </w:style>
  <w:style w:type="character" w:customStyle="1" w:styleId="60">
    <w:name w:val="Заголовок 6 Знак"/>
    <w:basedOn w:val="a0"/>
    <w:link w:val="6"/>
    <w:uiPriority w:val="9"/>
    <w:semiHidden/>
    <w:rsid w:val="00C849B6"/>
    <w:rPr>
      <w:rFonts w:asciiTheme="majorHAnsi" w:eastAsiaTheme="majorEastAsia" w:hAnsiTheme="majorHAnsi" w:cstheme="majorBidi"/>
      <w:color w:val="1F4D78" w:themeColor="accent1" w:themeShade="7F"/>
      <w:sz w:val="20"/>
      <w:szCs w:val="20"/>
      <w:lang w:eastAsia="ru-RU"/>
    </w:rPr>
  </w:style>
  <w:style w:type="paragraph" w:styleId="HTML">
    <w:name w:val="HTML Preformatted"/>
    <w:basedOn w:val="a"/>
    <w:link w:val="HTML0"/>
    <w:uiPriority w:val="99"/>
    <w:unhideWhenUsed/>
    <w:rsid w:val="00BF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BF67B4"/>
    <w:rPr>
      <w:rFonts w:ascii="Courier New" w:eastAsia="Times New Roman" w:hAnsi="Courier New" w:cs="Courier New"/>
      <w:sz w:val="20"/>
      <w:szCs w:val="20"/>
      <w:lang w:eastAsia="ru-RU"/>
    </w:rPr>
  </w:style>
  <w:style w:type="character" w:styleId="af0">
    <w:name w:val="line number"/>
    <w:basedOn w:val="a0"/>
    <w:uiPriority w:val="99"/>
    <w:semiHidden/>
    <w:unhideWhenUsed/>
    <w:rsid w:val="00B52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2680">
      <w:bodyDiv w:val="1"/>
      <w:marLeft w:val="0"/>
      <w:marRight w:val="0"/>
      <w:marTop w:val="0"/>
      <w:marBottom w:val="0"/>
      <w:divBdr>
        <w:top w:val="none" w:sz="0" w:space="0" w:color="auto"/>
        <w:left w:val="none" w:sz="0" w:space="0" w:color="auto"/>
        <w:bottom w:val="none" w:sz="0" w:space="0" w:color="auto"/>
        <w:right w:val="none" w:sz="0" w:space="0" w:color="auto"/>
      </w:divBdr>
    </w:div>
    <w:div w:id="159395864">
      <w:bodyDiv w:val="1"/>
      <w:marLeft w:val="0"/>
      <w:marRight w:val="0"/>
      <w:marTop w:val="0"/>
      <w:marBottom w:val="0"/>
      <w:divBdr>
        <w:top w:val="none" w:sz="0" w:space="0" w:color="auto"/>
        <w:left w:val="none" w:sz="0" w:space="0" w:color="auto"/>
        <w:bottom w:val="none" w:sz="0" w:space="0" w:color="auto"/>
        <w:right w:val="none" w:sz="0" w:space="0" w:color="auto"/>
      </w:divBdr>
    </w:div>
    <w:div w:id="173033455">
      <w:bodyDiv w:val="1"/>
      <w:marLeft w:val="0"/>
      <w:marRight w:val="0"/>
      <w:marTop w:val="0"/>
      <w:marBottom w:val="0"/>
      <w:divBdr>
        <w:top w:val="none" w:sz="0" w:space="0" w:color="auto"/>
        <w:left w:val="none" w:sz="0" w:space="0" w:color="auto"/>
        <w:bottom w:val="none" w:sz="0" w:space="0" w:color="auto"/>
        <w:right w:val="none" w:sz="0" w:space="0" w:color="auto"/>
      </w:divBdr>
    </w:div>
    <w:div w:id="347635295">
      <w:bodyDiv w:val="1"/>
      <w:marLeft w:val="0"/>
      <w:marRight w:val="0"/>
      <w:marTop w:val="0"/>
      <w:marBottom w:val="0"/>
      <w:divBdr>
        <w:top w:val="none" w:sz="0" w:space="0" w:color="auto"/>
        <w:left w:val="none" w:sz="0" w:space="0" w:color="auto"/>
        <w:bottom w:val="none" w:sz="0" w:space="0" w:color="auto"/>
        <w:right w:val="none" w:sz="0" w:space="0" w:color="auto"/>
      </w:divBdr>
    </w:div>
    <w:div w:id="369957050">
      <w:bodyDiv w:val="1"/>
      <w:marLeft w:val="0"/>
      <w:marRight w:val="0"/>
      <w:marTop w:val="0"/>
      <w:marBottom w:val="0"/>
      <w:divBdr>
        <w:top w:val="none" w:sz="0" w:space="0" w:color="auto"/>
        <w:left w:val="none" w:sz="0" w:space="0" w:color="auto"/>
        <w:bottom w:val="none" w:sz="0" w:space="0" w:color="auto"/>
        <w:right w:val="none" w:sz="0" w:space="0" w:color="auto"/>
      </w:divBdr>
    </w:div>
    <w:div w:id="382951656">
      <w:bodyDiv w:val="1"/>
      <w:marLeft w:val="0"/>
      <w:marRight w:val="0"/>
      <w:marTop w:val="0"/>
      <w:marBottom w:val="0"/>
      <w:divBdr>
        <w:top w:val="none" w:sz="0" w:space="0" w:color="auto"/>
        <w:left w:val="none" w:sz="0" w:space="0" w:color="auto"/>
        <w:bottom w:val="none" w:sz="0" w:space="0" w:color="auto"/>
        <w:right w:val="none" w:sz="0" w:space="0" w:color="auto"/>
      </w:divBdr>
    </w:div>
    <w:div w:id="429275062">
      <w:bodyDiv w:val="1"/>
      <w:marLeft w:val="0"/>
      <w:marRight w:val="0"/>
      <w:marTop w:val="0"/>
      <w:marBottom w:val="0"/>
      <w:divBdr>
        <w:top w:val="none" w:sz="0" w:space="0" w:color="auto"/>
        <w:left w:val="none" w:sz="0" w:space="0" w:color="auto"/>
        <w:bottom w:val="none" w:sz="0" w:space="0" w:color="auto"/>
        <w:right w:val="none" w:sz="0" w:space="0" w:color="auto"/>
      </w:divBdr>
    </w:div>
    <w:div w:id="486166702">
      <w:bodyDiv w:val="1"/>
      <w:marLeft w:val="0"/>
      <w:marRight w:val="0"/>
      <w:marTop w:val="0"/>
      <w:marBottom w:val="0"/>
      <w:divBdr>
        <w:top w:val="none" w:sz="0" w:space="0" w:color="auto"/>
        <w:left w:val="none" w:sz="0" w:space="0" w:color="auto"/>
        <w:bottom w:val="none" w:sz="0" w:space="0" w:color="auto"/>
        <w:right w:val="none" w:sz="0" w:space="0" w:color="auto"/>
      </w:divBdr>
    </w:div>
    <w:div w:id="655650130">
      <w:bodyDiv w:val="1"/>
      <w:marLeft w:val="0"/>
      <w:marRight w:val="0"/>
      <w:marTop w:val="0"/>
      <w:marBottom w:val="0"/>
      <w:divBdr>
        <w:top w:val="none" w:sz="0" w:space="0" w:color="auto"/>
        <w:left w:val="none" w:sz="0" w:space="0" w:color="auto"/>
        <w:bottom w:val="none" w:sz="0" w:space="0" w:color="auto"/>
        <w:right w:val="none" w:sz="0" w:space="0" w:color="auto"/>
      </w:divBdr>
    </w:div>
    <w:div w:id="762648442">
      <w:bodyDiv w:val="1"/>
      <w:marLeft w:val="0"/>
      <w:marRight w:val="0"/>
      <w:marTop w:val="0"/>
      <w:marBottom w:val="0"/>
      <w:divBdr>
        <w:top w:val="none" w:sz="0" w:space="0" w:color="auto"/>
        <w:left w:val="none" w:sz="0" w:space="0" w:color="auto"/>
        <w:bottom w:val="none" w:sz="0" w:space="0" w:color="auto"/>
        <w:right w:val="none" w:sz="0" w:space="0" w:color="auto"/>
      </w:divBdr>
    </w:div>
    <w:div w:id="803012802">
      <w:bodyDiv w:val="1"/>
      <w:marLeft w:val="0"/>
      <w:marRight w:val="0"/>
      <w:marTop w:val="0"/>
      <w:marBottom w:val="0"/>
      <w:divBdr>
        <w:top w:val="none" w:sz="0" w:space="0" w:color="auto"/>
        <w:left w:val="none" w:sz="0" w:space="0" w:color="auto"/>
        <w:bottom w:val="none" w:sz="0" w:space="0" w:color="auto"/>
        <w:right w:val="none" w:sz="0" w:space="0" w:color="auto"/>
      </w:divBdr>
    </w:div>
    <w:div w:id="811336831">
      <w:bodyDiv w:val="1"/>
      <w:marLeft w:val="0"/>
      <w:marRight w:val="0"/>
      <w:marTop w:val="0"/>
      <w:marBottom w:val="0"/>
      <w:divBdr>
        <w:top w:val="none" w:sz="0" w:space="0" w:color="auto"/>
        <w:left w:val="none" w:sz="0" w:space="0" w:color="auto"/>
        <w:bottom w:val="none" w:sz="0" w:space="0" w:color="auto"/>
        <w:right w:val="none" w:sz="0" w:space="0" w:color="auto"/>
      </w:divBdr>
    </w:div>
    <w:div w:id="815531922">
      <w:bodyDiv w:val="1"/>
      <w:marLeft w:val="0"/>
      <w:marRight w:val="0"/>
      <w:marTop w:val="0"/>
      <w:marBottom w:val="0"/>
      <w:divBdr>
        <w:top w:val="none" w:sz="0" w:space="0" w:color="auto"/>
        <w:left w:val="none" w:sz="0" w:space="0" w:color="auto"/>
        <w:bottom w:val="none" w:sz="0" w:space="0" w:color="auto"/>
        <w:right w:val="none" w:sz="0" w:space="0" w:color="auto"/>
      </w:divBdr>
    </w:div>
    <w:div w:id="973947675">
      <w:bodyDiv w:val="1"/>
      <w:marLeft w:val="0"/>
      <w:marRight w:val="0"/>
      <w:marTop w:val="0"/>
      <w:marBottom w:val="0"/>
      <w:divBdr>
        <w:top w:val="none" w:sz="0" w:space="0" w:color="auto"/>
        <w:left w:val="none" w:sz="0" w:space="0" w:color="auto"/>
        <w:bottom w:val="none" w:sz="0" w:space="0" w:color="auto"/>
        <w:right w:val="none" w:sz="0" w:space="0" w:color="auto"/>
      </w:divBdr>
    </w:div>
    <w:div w:id="990989188">
      <w:bodyDiv w:val="1"/>
      <w:marLeft w:val="0"/>
      <w:marRight w:val="0"/>
      <w:marTop w:val="0"/>
      <w:marBottom w:val="0"/>
      <w:divBdr>
        <w:top w:val="none" w:sz="0" w:space="0" w:color="auto"/>
        <w:left w:val="none" w:sz="0" w:space="0" w:color="auto"/>
        <w:bottom w:val="none" w:sz="0" w:space="0" w:color="auto"/>
        <w:right w:val="none" w:sz="0" w:space="0" w:color="auto"/>
      </w:divBdr>
    </w:div>
    <w:div w:id="1004211876">
      <w:bodyDiv w:val="1"/>
      <w:marLeft w:val="0"/>
      <w:marRight w:val="0"/>
      <w:marTop w:val="0"/>
      <w:marBottom w:val="0"/>
      <w:divBdr>
        <w:top w:val="none" w:sz="0" w:space="0" w:color="auto"/>
        <w:left w:val="none" w:sz="0" w:space="0" w:color="auto"/>
        <w:bottom w:val="none" w:sz="0" w:space="0" w:color="auto"/>
        <w:right w:val="none" w:sz="0" w:space="0" w:color="auto"/>
      </w:divBdr>
    </w:div>
    <w:div w:id="1013995926">
      <w:bodyDiv w:val="1"/>
      <w:marLeft w:val="0"/>
      <w:marRight w:val="0"/>
      <w:marTop w:val="0"/>
      <w:marBottom w:val="0"/>
      <w:divBdr>
        <w:top w:val="none" w:sz="0" w:space="0" w:color="auto"/>
        <w:left w:val="none" w:sz="0" w:space="0" w:color="auto"/>
        <w:bottom w:val="none" w:sz="0" w:space="0" w:color="auto"/>
        <w:right w:val="none" w:sz="0" w:space="0" w:color="auto"/>
      </w:divBdr>
    </w:div>
    <w:div w:id="1046298904">
      <w:bodyDiv w:val="1"/>
      <w:marLeft w:val="0"/>
      <w:marRight w:val="0"/>
      <w:marTop w:val="0"/>
      <w:marBottom w:val="0"/>
      <w:divBdr>
        <w:top w:val="none" w:sz="0" w:space="0" w:color="auto"/>
        <w:left w:val="none" w:sz="0" w:space="0" w:color="auto"/>
        <w:bottom w:val="none" w:sz="0" w:space="0" w:color="auto"/>
        <w:right w:val="none" w:sz="0" w:space="0" w:color="auto"/>
      </w:divBdr>
    </w:div>
    <w:div w:id="1058241907">
      <w:bodyDiv w:val="1"/>
      <w:marLeft w:val="0"/>
      <w:marRight w:val="0"/>
      <w:marTop w:val="0"/>
      <w:marBottom w:val="0"/>
      <w:divBdr>
        <w:top w:val="none" w:sz="0" w:space="0" w:color="auto"/>
        <w:left w:val="none" w:sz="0" w:space="0" w:color="auto"/>
        <w:bottom w:val="none" w:sz="0" w:space="0" w:color="auto"/>
        <w:right w:val="none" w:sz="0" w:space="0" w:color="auto"/>
      </w:divBdr>
    </w:div>
    <w:div w:id="1083801413">
      <w:bodyDiv w:val="1"/>
      <w:marLeft w:val="0"/>
      <w:marRight w:val="0"/>
      <w:marTop w:val="0"/>
      <w:marBottom w:val="0"/>
      <w:divBdr>
        <w:top w:val="none" w:sz="0" w:space="0" w:color="auto"/>
        <w:left w:val="none" w:sz="0" w:space="0" w:color="auto"/>
        <w:bottom w:val="none" w:sz="0" w:space="0" w:color="auto"/>
        <w:right w:val="none" w:sz="0" w:space="0" w:color="auto"/>
      </w:divBdr>
    </w:div>
    <w:div w:id="1102921665">
      <w:bodyDiv w:val="1"/>
      <w:marLeft w:val="0"/>
      <w:marRight w:val="0"/>
      <w:marTop w:val="0"/>
      <w:marBottom w:val="0"/>
      <w:divBdr>
        <w:top w:val="none" w:sz="0" w:space="0" w:color="auto"/>
        <w:left w:val="none" w:sz="0" w:space="0" w:color="auto"/>
        <w:bottom w:val="none" w:sz="0" w:space="0" w:color="auto"/>
        <w:right w:val="none" w:sz="0" w:space="0" w:color="auto"/>
      </w:divBdr>
    </w:div>
    <w:div w:id="1209687759">
      <w:bodyDiv w:val="1"/>
      <w:marLeft w:val="0"/>
      <w:marRight w:val="0"/>
      <w:marTop w:val="0"/>
      <w:marBottom w:val="0"/>
      <w:divBdr>
        <w:top w:val="none" w:sz="0" w:space="0" w:color="auto"/>
        <w:left w:val="none" w:sz="0" w:space="0" w:color="auto"/>
        <w:bottom w:val="none" w:sz="0" w:space="0" w:color="auto"/>
        <w:right w:val="none" w:sz="0" w:space="0" w:color="auto"/>
      </w:divBdr>
    </w:div>
    <w:div w:id="1215771754">
      <w:bodyDiv w:val="1"/>
      <w:marLeft w:val="0"/>
      <w:marRight w:val="0"/>
      <w:marTop w:val="0"/>
      <w:marBottom w:val="0"/>
      <w:divBdr>
        <w:top w:val="none" w:sz="0" w:space="0" w:color="auto"/>
        <w:left w:val="none" w:sz="0" w:space="0" w:color="auto"/>
        <w:bottom w:val="none" w:sz="0" w:space="0" w:color="auto"/>
        <w:right w:val="none" w:sz="0" w:space="0" w:color="auto"/>
      </w:divBdr>
    </w:div>
    <w:div w:id="1285190130">
      <w:bodyDiv w:val="1"/>
      <w:marLeft w:val="0"/>
      <w:marRight w:val="0"/>
      <w:marTop w:val="0"/>
      <w:marBottom w:val="0"/>
      <w:divBdr>
        <w:top w:val="none" w:sz="0" w:space="0" w:color="auto"/>
        <w:left w:val="none" w:sz="0" w:space="0" w:color="auto"/>
        <w:bottom w:val="none" w:sz="0" w:space="0" w:color="auto"/>
        <w:right w:val="none" w:sz="0" w:space="0" w:color="auto"/>
      </w:divBdr>
    </w:div>
    <w:div w:id="1324235146">
      <w:bodyDiv w:val="1"/>
      <w:marLeft w:val="0"/>
      <w:marRight w:val="0"/>
      <w:marTop w:val="0"/>
      <w:marBottom w:val="0"/>
      <w:divBdr>
        <w:top w:val="none" w:sz="0" w:space="0" w:color="auto"/>
        <w:left w:val="none" w:sz="0" w:space="0" w:color="auto"/>
        <w:bottom w:val="none" w:sz="0" w:space="0" w:color="auto"/>
        <w:right w:val="none" w:sz="0" w:space="0" w:color="auto"/>
      </w:divBdr>
    </w:div>
    <w:div w:id="1341466211">
      <w:bodyDiv w:val="1"/>
      <w:marLeft w:val="0"/>
      <w:marRight w:val="0"/>
      <w:marTop w:val="0"/>
      <w:marBottom w:val="0"/>
      <w:divBdr>
        <w:top w:val="none" w:sz="0" w:space="0" w:color="auto"/>
        <w:left w:val="none" w:sz="0" w:space="0" w:color="auto"/>
        <w:bottom w:val="none" w:sz="0" w:space="0" w:color="auto"/>
        <w:right w:val="none" w:sz="0" w:space="0" w:color="auto"/>
      </w:divBdr>
    </w:div>
    <w:div w:id="1408383911">
      <w:bodyDiv w:val="1"/>
      <w:marLeft w:val="0"/>
      <w:marRight w:val="0"/>
      <w:marTop w:val="0"/>
      <w:marBottom w:val="0"/>
      <w:divBdr>
        <w:top w:val="none" w:sz="0" w:space="0" w:color="auto"/>
        <w:left w:val="none" w:sz="0" w:space="0" w:color="auto"/>
        <w:bottom w:val="none" w:sz="0" w:space="0" w:color="auto"/>
        <w:right w:val="none" w:sz="0" w:space="0" w:color="auto"/>
      </w:divBdr>
    </w:div>
    <w:div w:id="1690451973">
      <w:bodyDiv w:val="1"/>
      <w:marLeft w:val="0"/>
      <w:marRight w:val="0"/>
      <w:marTop w:val="0"/>
      <w:marBottom w:val="0"/>
      <w:divBdr>
        <w:top w:val="none" w:sz="0" w:space="0" w:color="auto"/>
        <w:left w:val="none" w:sz="0" w:space="0" w:color="auto"/>
        <w:bottom w:val="none" w:sz="0" w:space="0" w:color="auto"/>
        <w:right w:val="none" w:sz="0" w:space="0" w:color="auto"/>
      </w:divBdr>
    </w:div>
    <w:div w:id="1798793318">
      <w:bodyDiv w:val="1"/>
      <w:marLeft w:val="0"/>
      <w:marRight w:val="0"/>
      <w:marTop w:val="0"/>
      <w:marBottom w:val="0"/>
      <w:divBdr>
        <w:top w:val="none" w:sz="0" w:space="0" w:color="auto"/>
        <w:left w:val="none" w:sz="0" w:space="0" w:color="auto"/>
        <w:bottom w:val="none" w:sz="0" w:space="0" w:color="auto"/>
        <w:right w:val="none" w:sz="0" w:space="0" w:color="auto"/>
      </w:divBdr>
    </w:div>
    <w:div w:id="1873180418">
      <w:bodyDiv w:val="1"/>
      <w:marLeft w:val="0"/>
      <w:marRight w:val="0"/>
      <w:marTop w:val="0"/>
      <w:marBottom w:val="0"/>
      <w:divBdr>
        <w:top w:val="none" w:sz="0" w:space="0" w:color="auto"/>
        <w:left w:val="none" w:sz="0" w:space="0" w:color="auto"/>
        <w:bottom w:val="none" w:sz="0" w:space="0" w:color="auto"/>
        <w:right w:val="none" w:sz="0" w:space="0" w:color="auto"/>
      </w:divBdr>
    </w:div>
    <w:div w:id="1900438083">
      <w:bodyDiv w:val="1"/>
      <w:marLeft w:val="0"/>
      <w:marRight w:val="0"/>
      <w:marTop w:val="0"/>
      <w:marBottom w:val="0"/>
      <w:divBdr>
        <w:top w:val="none" w:sz="0" w:space="0" w:color="auto"/>
        <w:left w:val="none" w:sz="0" w:space="0" w:color="auto"/>
        <w:bottom w:val="none" w:sz="0" w:space="0" w:color="auto"/>
        <w:right w:val="none" w:sz="0" w:space="0" w:color="auto"/>
      </w:divBdr>
    </w:div>
    <w:div w:id="197795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2.bin"/><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footer" Target="footer1.xml"/><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6.emf"/><Relationship Id="rId43" Type="http://schemas.openxmlformats.org/officeDocument/2006/relationships/image" Target="media/image32.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image" Target="media/image29.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7.emf"/><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oleObject" Target="embeddings/oleObject3.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oleObject" Target="embeddings/oleObject1.bin"/><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73972-54E6-4B47-882D-3F1332747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3999</TotalTime>
  <Pages>93</Pages>
  <Words>17985</Words>
  <Characters>102518</Characters>
  <Application>Microsoft Office Word</Application>
  <DocSecurity>0</DocSecurity>
  <Lines>854</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Любовь Иванова</dc:creator>
  <cp:keywords/>
  <dc:description/>
  <cp:lastModifiedBy>Любовь Иванова</cp:lastModifiedBy>
  <cp:revision>10</cp:revision>
  <dcterms:created xsi:type="dcterms:W3CDTF">2015-12-09T20:17:00Z</dcterms:created>
  <dcterms:modified xsi:type="dcterms:W3CDTF">2016-05-10T18:03:00Z</dcterms:modified>
</cp:coreProperties>
</file>