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FCE" w:rsidRDefault="00AB5727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MACROBUTTON MTEditEquationSection2 </w:instrText>
      </w:r>
      <w:r w:rsidRPr="00AB5727">
        <w:rPr>
          <w:rStyle w:val="MTEquationSection"/>
        </w:rPr>
        <w:instrText>Equation Chapter 1 Section 1</w:instrText>
      </w: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SEQ MTEqn \r \h \* MERGEFORMAT </w:instrText>
      </w:r>
      <w:r>
        <w:rPr>
          <w:rFonts w:ascii="Times New Roman" w:hAnsi="Times New Roman" w:cs="Times New Roman"/>
          <w:b/>
        </w:rPr>
        <w:fldChar w:fldCharType="end"/>
      </w: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SEQ MTSec \r 1 \h \* MERGEFORMAT </w:instrText>
      </w:r>
      <w:r>
        <w:rPr>
          <w:rFonts w:ascii="Times New Roman" w:hAnsi="Times New Roman" w:cs="Times New Roman"/>
          <w:b/>
        </w:rPr>
        <w:fldChar w:fldCharType="end"/>
      </w:r>
      <w:r>
        <w:rPr>
          <w:rFonts w:ascii="Times New Roman" w:hAnsi="Times New Roman" w:cs="Times New Roman"/>
          <w:b/>
        </w:rPr>
        <w:fldChar w:fldCharType="begin"/>
      </w:r>
      <w:r>
        <w:rPr>
          <w:rFonts w:ascii="Times New Roman" w:hAnsi="Times New Roman" w:cs="Times New Roman"/>
          <w:b/>
        </w:rPr>
        <w:instrText xml:space="preserve"> SEQ MTChap \r 1 \h \* MERGEFORMAT </w:instrText>
      </w:r>
      <w:r>
        <w:rPr>
          <w:rFonts w:ascii="Times New Roman" w:hAnsi="Times New Roman" w:cs="Times New Roman"/>
          <w:b/>
        </w:rPr>
        <w:fldChar w:fldCharType="end"/>
      </w:r>
      <w:r>
        <w:rPr>
          <w:rFonts w:ascii="Times New Roman" w:hAnsi="Times New Roman" w:cs="Times New Roman"/>
          <w:b/>
        </w:rPr>
        <w:fldChar w:fldCharType="end"/>
      </w:r>
      <w:r w:rsidR="001B3CE9" w:rsidRPr="00612E63">
        <w:rPr>
          <w:rFonts w:ascii="Times New Roman" w:hAnsi="Times New Roman" w:cs="Times New Roman"/>
          <w:b/>
        </w:rPr>
        <w:t xml:space="preserve">Lemma 1. </w:t>
      </w:r>
      <w:r w:rsidR="00612E63" w:rsidRPr="00612E63">
        <w:rPr>
          <w:rFonts w:ascii="Times New Roman" w:hAnsi="Times New Roman" w:cs="Times New Roman"/>
          <w:i/>
        </w:rPr>
        <w:t>Let</w:t>
      </w:r>
      <w:r w:rsidR="00612E63" w:rsidRPr="00612E6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p(x)</m:t>
        </m:r>
      </m:oMath>
      <w:r w:rsidR="00612E63">
        <w:rPr>
          <w:rFonts w:hint="eastAsia"/>
          <w:b/>
        </w:rPr>
        <w:t xml:space="preserve"> </w:t>
      </w:r>
      <w:r w:rsidR="00612E63" w:rsidRPr="00612E63">
        <w:rPr>
          <w:rFonts w:ascii="Times New Roman" w:hAnsi="Times New Roman" w:cs="Times New Roman"/>
          <w:i/>
        </w:rPr>
        <w:t xml:space="preserve">be the class probability of the sample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="00612E63" w:rsidRPr="00612E63">
        <w:rPr>
          <w:rFonts w:ascii="Times New Roman" w:hAnsi="Times New Roman" w:cs="Times New Roman"/>
          <w:i/>
        </w:rPr>
        <w:t xml:space="preserve"> that from a certain data distribution, and </w:t>
      </w:r>
      <m:oMath>
        <m:acc>
          <m:accPr>
            <m:chr m:val="̅"/>
            <m:ctrlPr>
              <w:rPr>
                <w:rFonts w:ascii="Cambria Math" w:hAnsi="Cambria Math" w:cs="Times New Roman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p</m:t>
            </m:r>
          </m:e>
        </m:acc>
      </m:oMath>
      <w:r w:rsidR="00612E63" w:rsidRPr="00612E63">
        <w:rPr>
          <w:rFonts w:ascii="Times New Roman" w:hAnsi="Times New Roman" w:cs="Times New Roman"/>
          <w:i/>
        </w:rPr>
        <w:t xml:space="preserve"> denote the reference probability distribution, then</w:t>
      </w:r>
    </w:p>
    <w:p w:rsidR="00612E63" w:rsidRDefault="00612E63" w:rsidP="00612E63">
      <w:pPr>
        <w:jc w:val="center"/>
        <w:rPr>
          <w:rFonts w:ascii="Times New Roman" w:hAnsi="Times New Roman" w:cs="Times New Roman"/>
          <w:i/>
        </w:rPr>
      </w:pPr>
      <w:r w:rsidRPr="00612E63">
        <w:rPr>
          <w:rFonts w:ascii="Times New Roman" w:hAnsi="Times New Roman" w:cs="Times New Roman"/>
          <w:i/>
          <w:position w:val="-20"/>
        </w:rPr>
        <w:object w:dxaOrig="372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style="width:186pt;height:26.1pt" o:ole="">
            <v:imagedata r:id="rId5" o:title=""/>
          </v:shape>
          <o:OLEObject Type="Embed" ProgID="Equation.DSMT4" ShapeID="_x0000_i1159" DrawAspect="Content" ObjectID="_1572620540" r:id="rId6"/>
        </w:object>
      </w:r>
      <w:r>
        <w:rPr>
          <w:rFonts w:ascii="Times New Roman" w:hAnsi="Times New Roman" w:cs="Times New Roman"/>
          <w:i/>
        </w:rPr>
        <w:t>.</w:t>
      </w:r>
    </w:p>
    <w:p w:rsidR="00612E63" w:rsidRDefault="00612E63" w:rsidP="00612E63">
      <w:pPr>
        <w:jc w:val="lef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Proof.</w:t>
      </w:r>
    </w:p>
    <w:p w:rsidR="00AB5727" w:rsidRDefault="00AB5727" w:rsidP="00AB5727">
      <w:pPr>
        <w:pStyle w:val="MTDisplayEquation"/>
      </w:pPr>
      <w:r>
        <w:tab/>
      </w:r>
      <w:bookmarkStart w:id="0" w:name="_GoBack"/>
      <w:r w:rsidRPr="00AB5727">
        <w:rPr>
          <w:position w:val="-66"/>
        </w:rPr>
        <w:object w:dxaOrig="5200" w:dyaOrig="1440">
          <v:shape id="_x0000_i1226" type="#_x0000_t75" style="width:260.1pt;height:1in" o:ole="">
            <v:imagedata r:id="rId7" o:title=""/>
          </v:shape>
          <o:OLEObject Type="Embed" ProgID="Equation.DSMT4" ShapeID="_x0000_i1226" DrawAspect="Content" ObjectID="_1572620541" r:id="rId8"/>
        </w:object>
      </w:r>
      <w:bookmarkEnd w:id="0"/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FF1D51" w:rsidRDefault="00612E63" w:rsidP="00AB5727">
      <w:pPr>
        <w:jc w:val="lef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With Lemma 1, we have</w:t>
      </w:r>
    </w:p>
    <w:p w:rsidR="00AB5727" w:rsidRDefault="00AB5727" w:rsidP="00AB5727">
      <w:pPr>
        <w:pStyle w:val="MTDisplayEquation"/>
        <w:rPr>
          <w:rFonts w:hint="eastAsia"/>
        </w:rPr>
      </w:pPr>
      <w:r>
        <w:tab/>
      </w:r>
      <w:r w:rsidRPr="00AB5727">
        <w:rPr>
          <w:position w:val="-92"/>
        </w:rPr>
        <w:object w:dxaOrig="5880" w:dyaOrig="1960">
          <v:shape id="_x0000_i1245" type="#_x0000_t75" style="width:294pt;height:98.1pt" o:ole="">
            <v:imagedata r:id="rId9" o:title=""/>
          </v:shape>
          <o:OLEObject Type="Embed" ProgID="Equation.DSMT4" ShapeID="_x0000_i1245" DrawAspect="Content" ObjectID="_1572620542" r:id="rId1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AB5727" w:rsidRPr="00612E63" w:rsidRDefault="00AB5727" w:rsidP="00FF1D51">
      <w:pPr>
        <w:jc w:val="center"/>
        <w:rPr>
          <w:rFonts w:hint="eastAsia"/>
        </w:rPr>
      </w:pPr>
    </w:p>
    <w:sectPr w:rsidR="00AB5727" w:rsidRPr="00612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F2"/>
    <w:rsid w:val="001B3CE9"/>
    <w:rsid w:val="003D0A40"/>
    <w:rsid w:val="004F1A2B"/>
    <w:rsid w:val="00612E63"/>
    <w:rsid w:val="006B5FCE"/>
    <w:rsid w:val="00977DAB"/>
    <w:rsid w:val="00A645A3"/>
    <w:rsid w:val="00AB5727"/>
    <w:rsid w:val="00B80D51"/>
    <w:rsid w:val="00DF51F4"/>
    <w:rsid w:val="00E31EF2"/>
    <w:rsid w:val="00E86AE8"/>
    <w:rsid w:val="00F141D7"/>
    <w:rsid w:val="00FA053C"/>
    <w:rsid w:val="00FF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35C1"/>
  <w15:chartTrackingRefBased/>
  <w15:docId w15:val="{611328D3-1722-4C70-BF09-59449DD0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2E63"/>
    <w:rPr>
      <w:color w:val="808080"/>
    </w:rPr>
  </w:style>
  <w:style w:type="character" w:customStyle="1" w:styleId="MTEquationSection">
    <w:name w:val="MTEquationSection"/>
    <w:basedOn w:val="DefaultParagraphFont"/>
    <w:rsid w:val="00AB5727"/>
    <w:rPr>
      <w:rFonts w:ascii="Times New Roman" w:hAnsi="Times New Roman" w:cs="Times New Roman"/>
      <w:b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AB5727"/>
    <w:pPr>
      <w:tabs>
        <w:tab w:val="center" w:pos="4160"/>
        <w:tab w:val="right" w:pos="8300"/>
      </w:tabs>
      <w:jc w:val="center"/>
    </w:pPr>
  </w:style>
  <w:style w:type="character" w:customStyle="1" w:styleId="MTDisplayEquationChar">
    <w:name w:val="MTDisplayEquation Char"/>
    <w:basedOn w:val="DefaultParagraphFont"/>
    <w:link w:val="MTDisplayEquation"/>
    <w:rsid w:val="00AB5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B93CB53-53A8-4C40-9934-FEC1ED600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Youcheng Ben</dc:creator>
  <cp:keywords/>
  <dc:description/>
  <cp:lastModifiedBy>Youcheng Ben</cp:lastModifiedBy>
  <cp:revision>4</cp:revision>
  <dcterms:created xsi:type="dcterms:W3CDTF">2017-11-19T09:14:00Z</dcterms:created>
  <dcterms:modified xsi:type="dcterms:W3CDTF">2017-11-19T10:15:00Z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</Properties>
</file>