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Task1</w:t>
      </w:r>
    </w:p>
    <w:p>
      <w:pPr>
        <w:pStyle w:val="Normal"/>
        <w:rPr/>
      </w:pPr>
      <w:r>
        <w:rPr/>
        <w:t>(a) 3 levels are classified based on different task of linear algebra.</w:t>
      </w:r>
    </w:p>
    <w:p>
      <w:pPr>
        <w:pStyle w:val="Normal"/>
        <w:rPr/>
      </w:pPr>
      <w:r>
        <w:rPr/>
        <w:t>Level 1: typically for the vector-vector operation, such as dot product, norm, SAXPY</w:t>
      </w:r>
    </w:p>
    <w:p>
      <w:pPr>
        <w:pStyle w:val="Normal"/>
        <w:rPr/>
      </w:pPr>
      <w:r>
        <w:rPr/>
        <w:t>Level 2: typically for the matrix-vector operation, such as matrix-vector multiplication</w:t>
      </w:r>
    </w:p>
    <w:p>
      <w:pPr>
        <w:pStyle w:val="Normal"/>
        <w:rPr/>
      </w:pPr>
      <w:r>
        <w:rPr/>
        <w:t>Level 3: typically for the matrix-matrix operation, such as mmul</w:t>
      </w:r>
    </w:p>
    <w:p>
      <w:pPr>
        <w:pStyle w:val="Normal"/>
        <w:rPr/>
      </w:pPr>
      <w:r>
        <w:rPr/>
        <w:t>(b) two special calls from CUBLAS</w:t>
      </w:r>
    </w:p>
    <w:p>
      <w:pPr>
        <w:pStyle w:val="Normal"/>
        <w:rPr/>
      </w:pPr>
      <w:r>
        <w:rPr/>
        <w:t>cublasSsymm: this is special call for the symmetric mmul. The input of first matrix A  is assumed to be a symmetric matrix and it is stored in lower or upper mode depending on whether it is on left side or right side.</w:t>
      </w:r>
    </w:p>
    <w:p>
      <w:pPr>
        <w:pStyle w:val="Normal"/>
        <w:rPr/>
      </w:pPr>
      <w:r>
        <w:rPr/>
        <w:t>CublasCgemm3m: this is complex mmul, and it is implemented by Gauss complexity reduction algorithm, which can lead to an increase in perfor</w:t>
        <w:tab/>
        <w:t>mance up to 25%</w:t>
      </w:r>
    </w:p>
    <w:p>
      <w:pPr>
        <w:pStyle w:val="Normal"/>
        <w:rPr/>
      </w:pPr>
      <w:r>
        <w:rPr/>
        <w:t>(e) see attached task1.pdf</w:t>
      </w:r>
    </w:p>
    <w:p>
      <w:pPr>
        <w:pStyle w:val="Normal"/>
        <w:rPr/>
      </w:pPr>
      <w:r>
        <w:rPr/>
        <w:t xml:space="preserve">(f)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10795</wp:posOffset>
            </wp:positionV>
            <wp:extent cx="3551555" cy="2423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 xml:space="preserve">f)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the plot </w:t>
      </w:r>
      <w:r>
        <w:rPr>
          <w:rFonts w:eastAsia="等线" w:cs="" w:cstheme="minorBidi" w:eastAsiaTheme="minorEastAsia"/>
          <w:color w:val="auto"/>
          <w:kern w:val="0"/>
          <w:sz w:val="22"/>
          <w:szCs w:val="22"/>
          <w:lang w:val="en-US" w:eastAsia="zh-CN" w:bidi="ar-SA"/>
        </w:rPr>
        <w:t>of</w:t>
      </w:r>
      <w:r>
        <w:rPr/>
        <w:t xml:space="preserve"> elapsed time between CUBLAS library and HW05 mmul. The cublas computes somehow faster than mine implementations. I believe my code possibly has lots of place to improve such as locality.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Task2</w:t>
      </w:r>
    </w:p>
    <w:p>
      <w:pPr>
        <w:pStyle w:val="Normal"/>
        <w:spacing w:before="0" w:after="160"/>
        <w:rPr/>
      </w:pPr>
      <w:r>
        <w:rPr/>
        <w:t>(c) see attached task2_memcheck.txt</w:t>
      </w:r>
    </w:p>
    <w:p>
      <w:pPr>
        <w:pStyle w:val="Normal"/>
        <w:spacing w:before="0" w:after="160"/>
        <w:rPr/>
      </w:pPr>
      <w:r>
        <w:rPr/>
        <w:t>(d) see attached task2.pdf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LibreOffice/6.4.7.2$Linux_X86_64 LibreOffice_project/40$Build-2</Application>
  <Pages>1</Pages>
  <Words>171</Words>
  <Characters>863</Characters>
  <CharactersWithSpaces>1023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2022-10-05T16:33:00Z</dcterms:created>
  <dc:creator>BOYUAN LU</dc:creator>
  <dc:description/>
  <dc:language>en-US</dc:language>
  <cp:lastModifiedBy/>
  <dcterms:modified xsi:type="dcterms:W3CDTF">2022-10-20T20:15:07Z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