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FE065" w14:textId="0758EDB9" w:rsidR="00267B94" w:rsidRDefault="00A50472" w:rsidP="00305EAE">
      <w:r>
        <w:rPr>
          <w:b/>
          <w:bCs/>
        </w:rPr>
        <w:t>Grade: 4    |    Term 1, Week 10 (2 Nov to 6 Nov)    |    TCD: Future Skills 4: Design, Tools and Simple Solutions    |    Session length: 1 hr 30 min</w:t>
      </w:r>
    </w:p>
    <w:tbl>
      <w:tblPr>
        <w:tblW w:w="15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3700"/>
      </w:tblGrid>
      <w:tr w:rsidR="00F52D5B" w14:paraId="16301832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57075EE" w14:textId="77777777" w:rsidR="00F52D5B" w:rsidRDefault="00F52D5B">
            <w:r>
              <w:rPr>
                <w:b/>
                <w:bCs/>
                <w:sz w:val="16"/>
                <w:szCs w:val="16"/>
              </w:rPr>
              <w:t>T1 WEEK: 10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4C6E7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69133D" w14:textId="77777777" w:rsidR="00F52D5B" w:rsidRDefault="00F52D5B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Lesson 1: Matatalab Pro Refresh and Angle Blocks</w:t>
            </w:r>
          </w:p>
        </w:tc>
      </w:tr>
      <w:tr w:rsidR="00F52D5B" w14:paraId="6CA77FD7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1D05E4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Standard(s):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A77D07F" w14:textId="77777777" w:rsidR="00F52D5B" w:rsidRDefault="00F52D5B">
            <w:r>
              <w:t>Math: 4.MD.C.5 (angles as turns, measuring angles in degrees); Technology: algorithms and sequencing</w:t>
            </w:r>
          </w:p>
        </w:tc>
      </w:tr>
      <w:tr w:rsidR="00F52D5B" w14:paraId="3B39691F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E04FC4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Literacy Strategies: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8610B5C" w14:textId="77777777" w:rsidR="00F52D5B" w:rsidRDefault="00F52D5B">
            <w:r>
              <w:t>Word wall with sequence, algorithm, angle, degree and debug; partners use the frame: First the robot ..., then it turns ... degrees.</w:t>
            </w:r>
          </w:p>
        </w:tc>
      </w:tr>
      <w:tr w:rsidR="00F52D5B" w14:paraId="667A4A34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82A59A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Assessment: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317C888" w14:textId="77777777" w:rsidR="00F52D5B" w:rsidRDefault="00F52D5B">
            <w:r>
              <w:t>Observation of coding with a checklist; shape challenge results; live quiz score on the TCD website.</w:t>
            </w:r>
          </w:p>
        </w:tc>
      </w:tr>
      <w:tr w:rsidR="00F52D5B" w14:paraId="11215CF8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7DAA2B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WALT (Learning Target):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BF6286E" w14:textId="77777777" w:rsidR="00F52D5B" w:rsidRDefault="00F52D5B">
            <w:r>
              <w:t>We are learning to program precise turns using angle blocks.</w:t>
            </w:r>
          </w:p>
        </w:tc>
      </w:tr>
      <w:tr w:rsidR="00F52D5B" w14:paraId="77D3AEB7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F85123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WILF (Success Criteria):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C4D8AA7" w14:textId="77777777" w:rsidR="00F52D5B" w:rsidRDefault="00F52D5B">
            <w:r>
              <w:t>I can build a sequence of movement blocks and run it.</w:t>
              <w:br/>
              <w:t>I can explain that a full turn is 360 degrees and a quarter turn is 90 degrees.</w:t>
              <w:br/>
              <w:t>I can use an angle block to make the robot turn exactly the amount I need.</w:t>
              <w:br/>
              <w:t>I can fix my code when the robot does not do what I planned.</w:t>
            </w:r>
          </w:p>
        </w:tc>
      </w:tr>
      <w:tr w:rsidR="00F52D5B" w14:paraId="536A2F3C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E2A71B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Targeted Vocabulary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317DC4" w14:textId="77777777" w:rsidR="00F52D5B" w:rsidRDefault="00F52D5B">
            <w:r>
              <w:t>algorithm, sequence, angle, degree, quarter turn, half turn, command tower, debug</w:t>
            </w:r>
          </w:p>
        </w:tc>
      </w:tr>
      <w:tr w:rsidR="00F52D5B" w14:paraId="5B4C7352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A2EA43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Resources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401E189" w14:textId="77777777" w:rsidR="00F52D5B" w:rsidRDefault="00F52D5B">
            <w:r>
              <w:t>Matatalab Pro Sets (one per pair or group of three), Command Towers and MatataBots, charged, Map mats, Artist add-on with pens, A3 paper for drawing, Angle cards (45, 90, 120 degrees), Protractors</w:t>
              <w:br/>
              <w:t>Accompanying resource: Grade4_Week10_Presentation.pptx (slides, hook video and live quiz code on the TCD website), Grade4_Week10_Worksheet and Grade4_Week10_Lesson_Plan.</w:t>
            </w:r>
          </w:p>
        </w:tc>
      </w:tr>
      <w:tr w:rsidR="00F52D5B" w14:paraId="43ED3C67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F0EB28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National Identity Integration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B7A1342" w14:textId="77777777" w:rsidR="00F52D5B" w:rsidRDefault="00F52D5B">
            <w:r>
              <w:t>Link angles to the geometry in Emirati architecture: the patterns on the Al Fahidi wind towers and mosque windows are built from precise angles.</w:t>
            </w:r>
          </w:p>
        </w:tc>
      </w:tr>
      <w:tr w:rsidR="00F52D5B" w14:paraId="2259E90C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F33030C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AI/Digital Learning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308D613" w14:textId="77777777" w:rsidR="00F52D5B" w:rsidRDefault="00F52D5B">
            <w:r>
              <w:t>Matatalab Pro Sets; hook video; live quiz on the TCD website.</w:t>
            </w:r>
          </w:p>
        </w:tc>
      </w:tr>
      <w:tr w:rsidR="00F52D5B" w14:paraId="6D3C21AB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4E2D86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Direct Instruction:</w:t>
            </w:r>
          </w:p>
          <w:p w14:paraId="48356869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 Do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3F3725D" w14:textId="77777777" w:rsidR="00F52D5B" w:rsidRDefault="00F52D5B">
            <w:r>
              <w:t>Refresh the coding blocks and the Command Tower (slide 6).</w:t>
              <w:br/>
              <w:t>Teach degrees with a protractor and body turns (slide 7).</w:t>
              <w:br/>
              <w:t>Model using an angle block to draw a square on A3 paper (slides 8 and 9).</w:t>
            </w:r>
          </w:p>
        </w:tc>
      </w:tr>
      <w:tr w:rsidR="00F52D5B" w14:paraId="7FBF8C2D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E487BF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Guided Practice:</w:t>
            </w:r>
          </w:p>
          <w:p w14:paraId="78387024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We Do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331967" w14:textId="77777777" w:rsidR="00F52D5B" w:rsidRDefault="00F52D5B">
            <w:r>
              <w:t>Pairs run a short refresh route on the map mat and fix one bug together.</w:t>
              <w:br/>
              <w:t>Class plans the triangle code together on the board: how many turns, and how big?</w:t>
            </w:r>
          </w:p>
        </w:tc>
      </w:tr>
      <w:tr w:rsidR="00F52D5B" w14:paraId="7534C37E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719740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Independent Practice:</w:t>
            </w:r>
          </w:p>
          <w:p w14:paraId="0AC46AAA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You Do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C3CAB57" w14:textId="77777777" w:rsidR="00F52D5B" w:rsidRDefault="00F52D5B">
            <w:r>
              <w:t>Pairs complete the shape challenge and record their code on the worksheet (slide 11).</w:t>
              <w:br/>
              <w:t>Challenge levels on the board (slide 12).</w:t>
              <w:br/>
              <w:t>Live quiz on tablets (slide 13).</w:t>
            </w:r>
          </w:p>
        </w:tc>
      </w:tr>
      <w:tr w:rsidR="00F52D5B" w14:paraId="47702E44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E518F3" w14:textId="77777777" w:rsidR="00F52D5B" w:rsidRDefault="00F52D5B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Differentiated</w:t>
            </w:r>
          </w:p>
          <w:p w14:paraId="33FAD6CE" w14:textId="77777777" w:rsidR="00F52D5B" w:rsidRDefault="00F52D5B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Instruction:</w:t>
            </w:r>
          </w:p>
          <w:p w14:paraId="390F5CFA" w14:textId="77777777" w:rsidR="00F52D5B" w:rsidRDefault="00F52D5B" w:rsidP="00A45CAF">
            <w:pPr>
              <w:spacing w:line="220" w:lineRule="auto"/>
            </w:pPr>
            <w:r w:rsidRPr="00A45CAF">
              <w:rPr>
                <w:b/>
                <w:bCs/>
                <w:color w:val="EE0000"/>
                <w:sz w:val="16"/>
                <w:szCs w:val="16"/>
              </w:rPr>
              <w:t>Beginning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/ </w:t>
            </w:r>
            <w:r w:rsidRPr="00A45CAF">
              <w:rPr>
                <w:b/>
                <w:bCs/>
                <w:color w:val="FFC000"/>
                <w:sz w:val="16"/>
                <w:szCs w:val="16"/>
              </w:rPr>
              <w:t xml:space="preserve">On </w:t>
            </w:r>
            <w:r>
              <w:rPr>
                <w:b/>
                <w:bCs/>
                <w:color w:val="000000"/>
                <w:sz w:val="16"/>
                <w:szCs w:val="16"/>
              </w:rPr>
              <w:t>/</w:t>
            </w:r>
          </w:p>
          <w:p w14:paraId="1CC3B45B" w14:textId="1D6EA8E1" w:rsidR="00F52D5B" w:rsidRDefault="00F52D5B" w:rsidP="00A45CAF">
            <w:pPr>
              <w:spacing w:line="22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45CAF">
              <w:rPr>
                <w:b/>
                <w:bCs/>
                <w:color w:val="0070C0"/>
                <w:sz w:val="16"/>
                <w:szCs w:val="16"/>
              </w:rPr>
              <w:t>Above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9519336" w14:textId="77777777" w:rsidR="00F52D5B" w:rsidRPr="00305EAE" w:rsidRDefault="00F52D5B" w:rsidP="00A45CAF">
            <w:pPr>
              <w:spacing w:after="180" w:line="220" w:lineRule="auto"/>
              <w:rPr>
                <w:color w:val="EE0000"/>
              </w:rPr>
            </w:pPr>
            <w:r w:rsidRPr="00305EAE">
              <w:rPr>
                <w:b/>
                <w:bCs/>
                <w:color w:val="EE0000"/>
                <w:sz w:val="15"/>
                <w:szCs w:val="15"/>
              </w:rPr>
              <w:t>Beginning: Draw the square only, using a ready-made code card to copy from.</w:t>
              <w:br/>
              <w:t>On: Draw the square and the triangle, planning the code yourself.</w:t>
              <w:br/>
              <w:t>Above: Draw a hexagon (60 degree turns) or a star and explain the turn you used.</w:t>
            </w:r>
          </w:p>
        </w:tc>
      </w:tr>
      <w:tr w:rsidR="00F52D5B" w14:paraId="3662EB1A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BD7FD3" w14:textId="77777777" w:rsidR="00F52D5B" w:rsidRDefault="00F52D5B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Closure/Reflection</w:t>
            </w:r>
          </w:p>
          <w:p w14:paraId="72B659D8" w14:textId="77777777" w:rsidR="00F52D5B" w:rsidRDefault="00F52D5B" w:rsidP="00A45CAF">
            <w:pPr>
              <w:spacing w:line="220" w:lineRule="auto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8A1A18A" w14:textId="77777777" w:rsidR="00F52D5B" w:rsidRPr="00305EAE" w:rsidRDefault="00F52D5B" w:rsidP="00A45CAF">
            <w:pPr>
              <w:spacing w:after="180" w:line="220" w:lineRule="auto"/>
              <w:rPr>
                <w:b/>
                <w:bCs/>
                <w:color w:val="EE0000"/>
                <w:sz w:val="15"/>
                <w:szCs w:val="15"/>
              </w:rPr>
            </w:pPr>
            <w:r>
              <w:t>Two pairs show their drawings and explain their turn angles.</w:t>
              <w:br/>
              <w:t>Exit ticket: one thing an angle block does (slide 14). Pack away sets and check pens are capped.</w:t>
            </w:r>
          </w:p>
        </w:tc>
      </w:tr>
      <w:tr w:rsidR="00F52D5B" w14:paraId="1A00D188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3CA86C" w14:textId="77777777" w:rsidR="00F52D5B" w:rsidRDefault="00F52D5B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Inclusion /</w:t>
            </w:r>
          </w:p>
          <w:p w14:paraId="2615DD3A" w14:textId="77777777" w:rsidR="00F52D5B" w:rsidRDefault="00F52D5B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EAL Support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FD4B112" w14:textId="24C95A96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Visual Supports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Extra Processing Time</w:t>
            </w:r>
          </w:p>
          <w:p w14:paraId="0D99BF75" w14:textId="5594E404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Chunked Instructions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rFonts w:asciiTheme="majorBidi" w:hAnsiTheme="majorBidi" w:cstheme="majorBidi"/>
                <w:sz w:val="13"/>
                <w:szCs w:val="13"/>
              </w:rPr>
              <w:t>Text</w:t>
            </w:r>
            <w:r w:rsidRPr="00E82653">
              <w:rPr>
                <w:rFonts w:asciiTheme="majorBidi" w:hAnsiTheme="majorBidi" w:cstheme="majorBidi"/>
                <w:sz w:val="13"/>
                <w:szCs w:val="13"/>
              </w:rPr>
              <w:t xml:space="preserve"> Read by TA/LSA</w:t>
            </w:r>
          </w:p>
          <w:p w14:paraId="5E529CA8" w14:textId="1C173F6F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Reduced Language Load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Flexible Grouping</w:t>
            </w:r>
          </w:p>
          <w:p w14:paraId="2250B8DE" w14:textId="0A5FA930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Model / Worked Example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Assistive Technology</w:t>
            </w:r>
          </w:p>
          <w:p w14:paraId="0DD0DC57" w14:textId="526A87BB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Pre-teach Vocabulary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Movement / Sensory Break</w:t>
            </w:r>
          </w:p>
          <w:p w14:paraId="269F559F" w14:textId="0BFCF088" w:rsidR="00F52D5B" w:rsidRPr="00E82653" w:rsidRDefault="00F52D5B" w:rsidP="007171F9">
            <w:pPr>
              <w:tabs>
                <w:tab w:val="left" w:pos="1652"/>
              </w:tabs>
              <w:spacing w:after="20" w:line="210" w:lineRule="auto"/>
              <w:rPr>
                <w:sz w:val="13"/>
                <w:szCs w:val="13"/>
              </w:rPr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TA/LSA Support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Scaffold / Sentence Starters</w:t>
            </w:r>
          </w:p>
          <w:p w14:paraId="61D15D46" w14:textId="32731A3C" w:rsidR="00F52D5B" w:rsidRDefault="00F52D5B" w:rsidP="007171F9">
            <w:pPr>
              <w:spacing w:before="4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Other: </w:t>
            </w:r>
          </w:p>
        </w:tc>
      </w:tr>
      <w:tr w:rsidR="00F52D5B" w14:paraId="3E89057E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D6F2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731EF5" w14:textId="77777777" w:rsidR="00F52D5B" w:rsidRDefault="00F52D5B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G&amp;T /</w:t>
            </w:r>
          </w:p>
          <w:p w14:paraId="57775A98" w14:textId="77777777" w:rsidR="00F52D5B" w:rsidRDefault="00F52D5B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Extension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8DB5EE6" w14:textId="1D11E500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Extension / Challenge Task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Real-World Application</w:t>
            </w:r>
          </w:p>
          <w:p w14:paraId="32D463B0" w14:textId="37F870A3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Higher-Order Questioning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Curriculum Compacting</w:t>
            </w:r>
          </w:p>
          <w:p w14:paraId="19013161" w14:textId="51BCFDF6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Depth &amp; Complexity Task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Above-Grade-Level Texts</w:t>
            </w:r>
          </w:p>
          <w:p w14:paraId="5DD012EE" w14:textId="30D2919C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Independent Inquiry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Student-Led /Passion project</w:t>
            </w:r>
          </w:p>
          <w:p w14:paraId="12731340" w14:textId="5E55BA40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Leadership / Peer Coaching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Open-Ended Task</w:t>
            </w:r>
          </w:p>
          <w:p w14:paraId="63B6291B" w14:textId="77777777" w:rsidR="00F52D5B" w:rsidRDefault="00F52D5B" w:rsidP="007171F9">
            <w:pPr>
              <w:spacing w:before="40" w:line="210" w:lineRule="auto"/>
            </w:pPr>
            <w:proofErr w:type="gramStart"/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Other: _</w:t>
            </w:r>
            <w:proofErr w:type="gramEnd"/>
            <w:r>
              <w:rPr>
                <w:sz w:val="13"/>
                <w:szCs w:val="13"/>
              </w:rPr>
              <w:t>______________</w:t>
            </w:r>
          </w:p>
        </w:tc>
      </w:tr>
    </w:tbl>
    <w:p w14:paraId="14823601" w14:textId="77777777" w:rsidR="00245FDE" w:rsidRDefault="00245FDE"/>
    <w:sectPr w:rsidR="00245FDE">
      <w:headerReference w:type="default" r:id="rId7"/>
      <w:pgSz w:w="16838" w:h="11906" w:orient="landscape"/>
      <w:pgMar w:top="576" w:right="720" w:bottom="576" w:left="82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EAA14" w14:textId="77777777" w:rsidR="00A50472" w:rsidRDefault="00A50472" w:rsidP="00305EAE">
      <w:r>
        <w:separator/>
      </w:r>
    </w:p>
  </w:endnote>
  <w:endnote w:type="continuationSeparator" w:id="0">
    <w:p w14:paraId="0E0474E8" w14:textId="77777777" w:rsidR="00A50472" w:rsidRDefault="00A50472" w:rsidP="00305E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A409A" w14:textId="77777777" w:rsidR="00A50472" w:rsidRDefault="00A50472" w:rsidP="00305EAE">
      <w:r>
        <w:separator/>
      </w:r>
    </w:p>
  </w:footnote>
  <w:footnote w:type="continuationSeparator" w:id="0">
    <w:p w14:paraId="276CF187" w14:textId="77777777" w:rsidR="00A50472" w:rsidRDefault="00A50472" w:rsidP="00305E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C5482" w14:textId="0430ADD2" w:rsidR="00305EAE" w:rsidRDefault="00305EAE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A89091C" wp14:editId="75436388">
          <wp:simplePos x="0" y="0"/>
          <wp:positionH relativeFrom="column">
            <wp:posOffset>-470535</wp:posOffset>
          </wp:positionH>
          <wp:positionV relativeFrom="paragraph">
            <wp:posOffset>-398780</wp:posOffset>
          </wp:positionV>
          <wp:extent cx="2393950" cy="433035"/>
          <wp:effectExtent l="0" t="0" r="0" b="571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3950" cy="4330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92BDA"/>
    <w:multiLevelType w:val="hybridMultilevel"/>
    <w:tmpl w:val="0C161E6E"/>
    <w:lvl w:ilvl="0" w:tplc="D8082266">
      <w:start w:val="1"/>
      <w:numFmt w:val="bullet"/>
      <w:lvlText w:val="●"/>
      <w:lvlJc w:val="left"/>
      <w:pPr>
        <w:ind w:left="720" w:hanging="360"/>
      </w:pPr>
    </w:lvl>
    <w:lvl w:ilvl="1" w:tplc="04AC74AE">
      <w:start w:val="1"/>
      <w:numFmt w:val="bullet"/>
      <w:lvlText w:val="○"/>
      <w:lvlJc w:val="left"/>
      <w:pPr>
        <w:ind w:left="1440" w:hanging="360"/>
      </w:pPr>
    </w:lvl>
    <w:lvl w:ilvl="2" w:tplc="CB6C8056">
      <w:start w:val="1"/>
      <w:numFmt w:val="bullet"/>
      <w:lvlText w:val="■"/>
      <w:lvlJc w:val="left"/>
      <w:pPr>
        <w:ind w:left="2160" w:hanging="360"/>
      </w:pPr>
    </w:lvl>
    <w:lvl w:ilvl="3" w:tplc="C30ACE3E">
      <w:start w:val="1"/>
      <w:numFmt w:val="bullet"/>
      <w:lvlText w:val="●"/>
      <w:lvlJc w:val="left"/>
      <w:pPr>
        <w:ind w:left="2880" w:hanging="360"/>
      </w:pPr>
    </w:lvl>
    <w:lvl w:ilvl="4" w:tplc="D3726C0C">
      <w:start w:val="1"/>
      <w:numFmt w:val="bullet"/>
      <w:lvlText w:val="○"/>
      <w:lvlJc w:val="left"/>
      <w:pPr>
        <w:ind w:left="3600" w:hanging="360"/>
      </w:pPr>
    </w:lvl>
    <w:lvl w:ilvl="5" w:tplc="66DEDEB8">
      <w:start w:val="1"/>
      <w:numFmt w:val="bullet"/>
      <w:lvlText w:val="■"/>
      <w:lvlJc w:val="left"/>
      <w:pPr>
        <w:ind w:left="4320" w:hanging="360"/>
      </w:pPr>
    </w:lvl>
    <w:lvl w:ilvl="6" w:tplc="DEA608EE">
      <w:start w:val="1"/>
      <w:numFmt w:val="bullet"/>
      <w:lvlText w:val="●"/>
      <w:lvlJc w:val="left"/>
      <w:pPr>
        <w:ind w:left="5040" w:hanging="360"/>
      </w:pPr>
    </w:lvl>
    <w:lvl w:ilvl="7" w:tplc="14288EC2">
      <w:start w:val="1"/>
      <w:numFmt w:val="bullet"/>
      <w:lvlText w:val="●"/>
      <w:lvlJc w:val="left"/>
      <w:pPr>
        <w:ind w:left="5760" w:hanging="360"/>
      </w:pPr>
    </w:lvl>
    <w:lvl w:ilvl="8" w:tplc="48C8966E">
      <w:start w:val="1"/>
      <w:numFmt w:val="bullet"/>
      <w:lvlText w:val="●"/>
      <w:lvlJc w:val="left"/>
      <w:pPr>
        <w:ind w:left="6480" w:hanging="360"/>
      </w:pPr>
    </w:lvl>
  </w:abstractNum>
  <w:num w:numId="1" w16cid:durableId="20898794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B94"/>
    <w:rsid w:val="00170669"/>
    <w:rsid w:val="001F618E"/>
    <w:rsid w:val="00245FDE"/>
    <w:rsid w:val="002501AD"/>
    <w:rsid w:val="00267B94"/>
    <w:rsid w:val="00305EAE"/>
    <w:rsid w:val="00350FDF"/>
    <w:rsid w:val="005B3746"/>
    <w:rsid w:val="005D50F7"/>
    <w:rsid w:val="007171F9"/>
    <w:rsid w:val="007D3C4D"/>
    <w:rsid w:val="00824B23"/>
    <w:rsid w:val="00A45CAF"/>
    <w:rsid w:val="00A50472"/>
    <w:rsid w:val="00B555A5"/>
    <w:rsid w:val="00D77D0A"/>
    <w:rsid w:val="00E82653"/>
    <w:rsid w:val="00F52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2C7BC"/>
  <w15:docId w15:val="{81444558-BF1C-4428-A7E6-331FE421E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05E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5EAE"/>
  </w:style>
  <w:style w:type="paragraph" w:styleId="Footer">
    <w:name w:val="footer"/>
    <w:basedOn w:val="Normal"/>
    <w:link w:val="FooterChar"/>
    <w:uiPriority w:val="99"/>
    <w:unhideWhenUsed/>
    <w:rsid w:val="00305E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5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Ami Saleh</cp:lastModifiedBy>
  <cp:revision>3</cp:revision>
  <dcterms:created xsi:type="dcterms:W3CDTF">2026-09-07T10:20:00Z</dcterms:created>
  <dcterms:modified xsi:type="dcterms:W3CDTF">2026-09-07T10:21:00Z</dcterms:modified>
</cp:coreProperties>
</file>