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Matatalab Pro Coding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12 (16 Nov to 20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Matatalab Pro Session 3 of 4 (1 hour 30 minutes). Using the map mat and obstacles, students plan and code a multi-step mission route, test it and troubleshoot any mismatch between their code and the robot's movement.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Mission Route Challenge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plan, test and debug algorithms; Math: 4.MD.C.5 (angles), grid coordinates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plan, code and debug a multi-step route around obstacles.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plan a route on a grid before I code it.</w:t>
            </w:r>
          </w:p>
          <w:p>
            <w:pPr>
              <w:rPr>
                <w:b/>
                <w:bCs/>
              </w:rPr>
            </w:pPr>
            <w:r>
              <w:t>I can use loops, functions and angle blocks in one program.</w:t>
            </w:r>
          </w:p>
          <w:p>
            <w:pPr>
              <w:rPr>
                <w:b/>
                <w:bCs/>
              </w:rPr>
            </w:pPr>
            <w:r>
              <w:t>I can find the exact block where my code went wrong.</w:t>
            </w:r>
          </w:p>
          <w:p>
            <w:pPr>
              <w:rPr>
                <w:b/>
                <w:bCs/>
              </w:rPr>
            </w:pPr>
            <w:r>
              <w:t>I can record my test and my fix in a log.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Route planning sheet with grid letters and numbers; debugging log with sentence frames: The robot went ... but I wanted ... so I changed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Route plan and debugging log; mission success; live quiz on functions, angles and loops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route, grid, obstacle, loop, function, test, bug, debug log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Planning, spatial reasoning, debugging, perseverance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Plan a route through a map of a UAE city: start at the Dubai Frame, avoid the obstacles and finish at the Museum of the Future.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Matatalab Pro Sets; hook video; live quiz on the TCD website. Presentation: Grade4_Week12_Presentation.pptx. Worksheet: Grade4_Week12_Worksheet.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Grid Treasure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Model route planning on the grid sheet (slide 6).</w:t>
            </w:r>
          </w:p>
          <w:p>
            <w:pPr>
              <w:jc w:val="both"/>
            </w:pPr>
            <w:r>
              <w:t>Recap loops and functions and when to use each (slide 7).</w:t>
            </w:r>
          </w:p>
          <w:p>
            <w:pPr>
              <w:jc w:val="both"/>
            </w:pPr>
            <w:r>
              <w:t>Model debugging with a deliberate mistake (slide 8).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Class plans one short route together on the board and predicts the code.</w:t>
            </w:r>
          </w:p>
          <w:p>
            <w:pPr>
              <w:jc w:val="both"/>
            </w:pPr>
            <w:r>
              <w:t>Pairs set up their mat with landmarks and obstacles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plan, code, test and debug their mission (slide 11).</w:t>
            </w:r>
          </w:p>
          <w:p>
            <w:pPr>
              <w:jc w:val="both"/>
            </w:pPr>
            <w:r>
              <w:t>Challenge levels on the board (slide 12).</w:t>
            </w:r>
          </w:p>
          <w:p>
            <w:pPr>
              <w:jc w:val="both"/>
            </w:pPr>
            <w:r>
              <w:t>Live quiz on functions, angles and loops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Route with two obstacles and a planning sheet with the turns already marked.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Route with four obstacles, using a loop or a function.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Route that visits two landmarks before the finish, using a loop and a function, in the fewest blocks.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Pairs share one bug they found and how they fixed it.</w:t>
            </w:r>
          </w:p>
          <w:p>
            <w:pPr>
              <w:spacing w:after="80"/>
              <w:jc w:val="both"/>
            </w:pPr>
            <w:r>
              <w:t>Exit ticket (slide 14). Pack away.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debugging log sentence frames and landmark picture cards. SEN: fewer obstacles and pre-marked turns. G&amp;T: two-landmark route in the fewest blocks.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☑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