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5    |    Term 1, Week 12 (16 Nov to 20 Nov)    |    TCD: Future Skills 5: Prototyping and Smart Making    |    Session length: 1 hr 30 min</w:t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12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Badge Making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Math: 5.MD.A.1 (convert measurement units), circles and diameter; Technology: using a tool safely to make a product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Badge press picture steps with numbered words; partners read the steps aloud before pressing.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Finished badge checked against the quality checklist; observation of safe tool use; live quiz on the TCD website.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turn a digital logo into a real badge using the badge maker safely.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size my logo correctly for the badge, including the bleed area.</w:t>
              <w:br/>
              <w:t>I can cut a neat circle with the circle cutter.</w:t>
              <w:br/>
              <w:t>I can follow the badge press steps in the right order.</w:t>
              <w:br/>
              <w:t>I can check my badge for quality.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badge, diameter, bleed, circle cutter, shell, pin back, press, quality check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Badge maker (check the size, for example 58 mm), Badge parts: shells, mylar covers, pin backs, Circle cutter or punch, Colour printer and paper, Students' Canva logos (PNG), Rulers</w:t>
              <w:br/>
              <w:t>Accompanying resource: Grade5_Week12_Presentation.pptx (slides, hook video and live quiz code on the TCD website), Grade5_Week12_Worksheet and Grade5_Week12_Lesson_Plan.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Badges are worn with pride, like the pins people wear on Commemoration Day and National Day. Students can design a second badge that celebrates the UAE in words.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Canva; printer; hook video; live quiz on the TCD website.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Explain badge size and bleed with a real badge (slide 6).</w:t>
              <w:br/>
              <w:t>Model preparing the print in Canva (slide 7).</w:t>
              <w:br/>
              <w:t>Demonstrate the badge press (slides 8 and 9). Go through safety (slide 10).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Students prepare their print file with teacher checks.</w:t>
              <w:br/>
              <w:t>Class reads the press steps aloud together before anyone presses.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Students print, cut and press their badge in turn at the station (slide 11).</w:t>
              <w:br/>
              <w:t>Students waiting complete the worksheet and challenge levels (slide 12).</w:t>
              <w:br/>
              <w:t>Live quiz on tablets (slide 13).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Use the ready-made Canva circle template and press with the teacher guiding each step.</w:t>
              <w:br/>
              <w:t>On: Prepare your own print with bleed and press your badge on your own with the teacher watching.</w:t>
              <w:br/>
              <w:t>Above: Make a second badge with a message about the UAE in words and explain the bleed measurement.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Badge parade: students show their badge and one quality check they passed.</w:t>
              <w:br/>
              <w:t>Exit ticket (slide 14).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