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5    |    Term 1, Week 14 (30 Nov to 4 Dec)    |    TCD: Future Skills 5: Prototyping and Smart Making    |    Session length: 1 hr 30 min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14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Term 1 Showcase and Presentation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ELA: SL.5.4 (report on a topic with relevant facts and clear speech); Technology: explain design decisions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Presentation planner with sentence starters; Term 1 word bank.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Showcase presentation; reflection sheet; Term 1 final quiz on the TCD website (used for the Term 1 completion certificate).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present our Term 1 work and reflect on how we have grown as makers.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choose my best piece of work and explain why.</w:t>
              <w:br/>
              <w:t>I can present using TCD words like algorithm, sensor, STL, bleed and logo.</w:t>
              <w:br/>
              <w:t>I can link one project to another.</w:t>
              <w:br/>
              <w:t>I can complete the Term 1 final quiz.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showcase, algorithm, sensor, design brief, STL, bleed, brand, reflect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Students' badges, keychains, car logo prints and candles, Photos of the Photon missions and posters, Display tables, Presentation planner, Projector</w:t>
              <w:br/>
              <w:t>Accompanying resource: Grade5_Week14_Presentation.pptx (slides, hook video and live quiz code on the TCD website), Grade5_Week14_Worksheet and Grade5_Week14_Lesson_Plan.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Link to Commemoration Day and National Day this week: celebrating what we have built together, and the Emirati spirit of sharing achievements with the community.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Showcase slides; hook video; Term 1 final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Recap the Term 1 journey (slide 6).</w:t>
              <w:br/>
              <w:t>Model a one-minute presentation (slide 7).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Students choose their best piece and plan with a partner (slide 9).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Students present in small groups or to the class (slide 11).</w:t>
              <w:br/>
              <w:t>Students complete the reflection sheet (slides 8 and 12).</w:t>
              <w:br/>
              <w:t>Term 1 final quiz on tablets (slide 13).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Present with the sentence starter card and a partner beside you.</w:t>
              <w:br/>
              <w:t>On: Present for one minute using three TCD words.</w:t>
              <w:br/>
              <w:t>Above: Present two pieces and explain how one project helped you in another.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Celebrate the term. Certificates follow once the instructor approves them.</w:t>
              <w:br/>
              <w:t>Exit ticket (slide 14).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