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My Maker Mark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10 (2 Nov to 6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My Maker Mark Session 2 of 3 (2 hours). Students prepare their maker mark as a laser file with separate cut and engrave layers, design the outline of a keychain or name plaque, and watch their piece being laser cut by the teacher.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Laser Cutting My Maker Mark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Math: 6.G.A (area and dimensions of shapes), 6.RP (scale); Technology: 2D CAD to fabrication workflow; Science: material properties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prepare a 2D design for the laser cutter and to understand how the laser cuts and engraves.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explain the difference between cutting and engraving.</w:t>
            </w:r>
          </w:p>
          <w:p>
            <w:pPr>
              <w:rPr>
                <w:b/>
                <w:bCs/>
              </w:rPr>
            </w:pPr>
            <w:r>
              <w:t>I can set up a file with a cut outline and an engrave area.</w:t>
            </w:r>
          </w:p>
          <w:p>
            <w:pPr>
              <w:rPr>
                <w:b/>
                <w:bCs/>
              </w:rPr>
            </w:pPr>
            <w:r>
              <w:t>I can choose a suitable size and material for my piece.</w:t>
            </w:r>
          </w:p>
          <w:p>
            <w:pPr>
              <w:rPr>
                <w:b/>
                <w:bCs/>
              </w:rPr>
            </w:pPr>
            <w:r>
              <w:t>I can follow the laser cutter safety rules.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Laser vocabulary cards (vector, raster, cut, engrave, kerf, power, speed); frame: The laser will cut ... and engrave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Laser-ready file checked by the teacher; observation of safety routines;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laser cutter, vector, raster, cut, engrave, kerf, plywood, acrylic, power, speed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Technical preparation, measuring, safety awareness, attention to detail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laser-cut mashrabiya patterns in modern UAE architecture, such as the shading screens on buildings in Abu Dhabi and Dubai.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Laser software on the teacher's computer (for example LightBurn or the laser's own software); Canva files from Week 9; hook video; live quiz on the TCD website. Presentation: Grade6_Week10_Presentation.pptx. Worksheet: Grade6_Week10_Worksheet.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Cut or Engrave?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how the laser works (slide 6).</w:t>
            </w:r>
          </w:p>
          <w:p>
            <w:pPr>
              <w:jc w:val="both"/>
            </w:pPr>
            <w:r>
              <w:t>Model setting cut and engrave layers on a sample file (slide 7).</w:t>
            </w:r>
          </w:p>
          <w:p>
            <w:pPr>
              <w:jc w:val="both"/>
            </w:pPr>
            <w:r>
              <w:t>Explain size, material and kerf (slide 8). Go through laser safety (slides 9 and 11).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import their maker mark and draw the outline with teacher support (slide 10).</w:t>
            </w:r>
          </w:p>
          <w:p>
            <w:pPr>
              <w:jc w:val="both"/>
            </w:pPr>
            <w:r>
              <w:t>Partners check each other's files against the checklist.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finalise their laser file and get the teacher's check (slide 12).</w:t>
            </w:r>
          </w:p>
          <w:p>
            <w:pPr>
              <w:jc w:val="both"/>
            </w:pPr>
            <w:r>
              <w:t>The teacher runs the laser in batches while students observe from behind the safety line and record settings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Use the ready-made circle keychain outline and place your maker mark inside.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Design your own outline shape with a hole and correct layers.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Design a plaque with your maker mark and a short engraved motto, and calculate how many pieces fit on one sheet.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Students compare finished pieces with their file. What changed?</w:t>
            </w:r>
          </w:p>
          <w:p>
            <w:pPr>
              <w:spacing w:after="80"/>
              <w:jc w:val="both"/>
            </w:pPr>
            <w:r>
              <w:t>Exit ticket (slide 15). Pieces are kept for finishing next week.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laser vocabulary cards with pictures. SEN: ready-made outline template and partner support. G&amp;T: plaque with motto and material efficiency calculation.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☑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☑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