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8938C" w14:textId="406EE2BB" w:rsidR="000F00DB" w:rsidRPr="003373F8" w:rsidRDefault="000F00DB" w:rsidP="00015367">
      <w:pPr>
        <w:jc w:val="center"/>
        <w:rPr>
          <w:rFonts w:ascii="Times New Roman" w:hAnsi="Times New Roman" w:cs="Times New Roman"/>
        </w:rPr>
      </w:pPr>
      <w:bookmarkStart w:id="0" w:name="_Hlk48014107"/>
      <w:bookmarkEnd w:id="0"/>
      <w:r w:rsidRPr="003373F8">
        <w:rPr>
          <w:rFonts w:ascii="Times New Roman" w:hAnsi="Times New Roman" w:cs="Times New Roman"/>
          <w:noProof/>
          <w:lang w:val="en-US"/>
        </w:rPr>
        <w:drawing>
          <wp:inline distT="0" distB="0" distL="0" distR="0" wp14:anchorId="46454375" wp14:editId="4753F3F7">
            <wp:extent cx="3467100" cy="1034047"/>
            <wp:effectExtent l="0" t="0" r="0" b="0"/>
            <wp:docPr id="6" name="Picture 6" descr="Trang chủ - Đại học FPT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g chủ - Đại học FPT Đà 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679" cy="1048834"/>
                    </a:xfrm>
                    <a:prstGeom prst="rect">
                      <a:avLst/>
                    </a:prstGeom>
                    <a:noFill/>
                    <a:ln>
                      <a:noFill/>
                    </a:ln>
                  </pic:spPr>
                </pic:pic>
              </a:graphicData>
            </a:graphic>
          </wp:inline>
        </w:drawing>
      </w:r>
    </w:p>
    <w:p w14:paraId="558498C7" w14:textId="77777777" w:rsidR="00015367" w:rsidRPr="003373F8" w:rsidRDefault="00015367" w:rsidP="00015367">
      <w:pPr>
        <w:pStyle w:val="NormalTB"/>
        <w:widowControl w:val="0"/>
        <w:spacing w:before="120"/>
        <w:rPr>
          <w:rFonts w:ascii="Times New Roman" w:hAnsi="Times New Roman"/>
          <w:snapToGrid w:val="0"/>
          <w:lang w:val="en-US"/>
        </w:rPr>
      </w:pPr>
    </w:p>
    <w:p w14:paraId="5AE60074" w14:textId="77777777" w:rsidR="00015367" w:rsidRPr="003373F8" w:rsidRDefault="00015367" w:rsidP="00015367">
      <w:pPr>
        <w:pStyle w:val="NormalTB"/>
        <w:spacing w:before="120"/>
        <w:rPr>
          <w:rFonts w:ascii="Times New Roman" w:hAnsi="Times New Roman"/>
          <w:lang w:val="en-US"/>
        </w:rPr>
      </w:pPr>
    </w:p>
    <w:p w14:paraId="44AC4D23" w14:textId="77777777" w:rsidR="00015367" w:rsidRPr="003373F8" w:rsidRDefault="00015367" w:rsidP="00015367">
      <w:pPr>
        <w:rPr>
          <w:rFonts w:ascii="Times New Roman" w:hAnsi="Times New Roman" w:cs="Times New Roman"/>
        </w:rPr>
      </w:pPr>
    </w:p>
    <w:p w14:paraId="2118203E" w14:textId="77777777" w:rsidR="00015367" w:rsidRPr="003373F8" w:rsidRDefault="00015367" w:rsidP="00015367">
      <w:pPr>
        <w:rPr>
          <w:rFonts w:ascii="Times New Roman" w:hAnsi="Times New Roman" w:cs="Times New Roman"/>
        </w:rPr>
      </w:pPr>
    </w:p>
    <w:p w14:paraId="6FD3EB1D" w14:textId="77777777" w:rsidR="00015367" w:rsidRPr="003373F8" w:rsidRDefault="00015367" w:rsidP="00015367">
      <w:pPr>
        <w:rPr>
          <w:rFonts w:ascii="Times New Roman" w:hAnsi="Times New Roman" w:cs="Times New Roman"/>
        </w:rPr>
      </w:pPr>
    </w:p>
    <w:p w14:paraId="781C1D41" w14:textId="7105EB15" w:rsidR="00015367" w:rsidRPr="003373F8" w:rsidRDefault="000F00DB" w:rsidP="00CC03C1">
      <w:pPr>
        <w:pStyle w:val="IntenseQuote"/>
        <w:rPr>
          <w:rFonts w:ascii="Times New Roman" w:hAnsi="Times New Roman" w:cs="Times New Roman"/>
          <w:b/>
          <w:bCs/>
          <w:i w:val="0"/>
          <w:iCs w:val="0"/>
          <w:sz w:val="36"/>
          <w:szCs w:val="36"/>
        </w:rPr>
      </w:pPr>
      <w:r w:rsidRPr="003373F8">
        <w:rPr>
          <w:rFonts w:ascii="Times New Roman" w:hAnsi="Times New Roman" w:cs="Times New Roman"/>
          <w:b/>
          <w:bCs/>
          <w:i w:val="0"/>
          <w:iCs w:val="0"/>
          <w:sz w:val="36"/>
          <w:szCs w:val="36"/>
        </w:rPr>
        <w:t>CAPSTONE PROJECT REPORT</w:t>
      </w:r>
    </w:p>
    <w:p w14:paraId="74838664" w14:textId="63D981A5" w:rsidR="003A575E" w:rsidRPr="003373F8" w:rsidRDefault="00157E04" w:rsidP="00CC03C1">
      <w:pPr>
        <w:pStyle w:val="NormalT"/>
        <w:ind w:left="-90"/>
        <w:jc w:val="center"/>
        <w:rPr>
          <w:rFonts w:ascii="Times New Roman" w:hAnsi="Times New Roman" w:cs="Times New Roman"/>
          <w:b/>
          <w:bCs/>
          <w:sz w:val="56"/>
          <w:szCs w:val="56"/>
        </w:rPr>
      </w:pPr>
      <w:r>
        <w:rPr>
          <w:rFonts w:ascii="Times New Roman" w:hAnsi="Times New Roman" w:cs="Times New Roman"/>
          <w:b/>
          <w:bCs/>
          <w:sz w:val="56"/>
          <w:szCs w:val="56"/>
        </w:rPr>
        <w:t>HVT</w:t>
      </w:r>
    </w:p>
    <w:p w14:paraId="25D17B6F" w14:textId="4E036D43" w:rsidR="00015367" w:rsidRPr="003373F8" w:rsidRDefault="00CC03C1" w:rsidP="00CC03C1">
      <w:pPr>
        <w:pStyle w:val="NormalT"/>
        <w:ind w:left="-90"/>
        <w:jc w:val="center"/>
        <w:rPr>
          <w:rFonts w:ascii="Times New Roman" w:hAnsi="Times New Roman" w:cs="Times New Roman"/>
          <w:b/>
          <w:bCs/>
          <w:sz w:val="56"/>
          <w:szCs w:val="56"/>
          <w:lang w:val="fr-FR"/>
        </w:rPr>
      </w:pPr>
      <w:r w:rsidRPr="003373F8">
        <w:rPr>
          <w:rFonts w:ascii="Times New Roman" w:hAnsi="Times New Roman" w:cs="Times New Roman"/>
          <w:b/>
          <w:bCs/>
          <w:sz w:val="56"/>
          <w:szCs w:val="56"/>
        </w:rPr>
        <w:t xml:space="preserve"> </w:t>
      </w:r>
      <w:r w:rsidR="002A02D6" w:rsidRPr="003373F8">
        <w:rPr>
          <w:rFonts w:ascii="Times New Roman" w:hAnsi="Times New Roman" w:cs="Times New Roman"/>
          <w:b/>
          <w:bCs/>
          <w:sz w:val="56"/>
          <w:szCs w:val="56"/>
          <w:lang w:val="fr-FR"/>
        </w:rPr>
        <w:t>DIGITAL TRANSFORMATION</w:t>
      </w:r>
    </w:p>
    <w:p w14:paraId="3E728B60" w14:textId="4B59B33F" w:rsidR="00CC03C1" w:rsidRPr="003373F8" w:rsidRDefault="00CC03C1" w:rsidP="00015367">
      <w:pPr>
        <w:pStyle w:val="NormalT"/>
        <w:jc w:val="center"/>
        <w:rPr>
          <w:rFonts w:ascii="Times New Roman" w:hAnsi="Times New Roman" w:cs="Times New Roman"/>
          <w:b/>
          <w:bCs/>
          <w:sz w:val="40"/>
          <w:szCs w:val="40"/>
          <w:lang w:val="fr-FR"/>
        </w:rPr>
      </w:pPr>
    </w:p>
    <w:p w14:paraId="40BA7743" w14:textId="77777777" w:rsidR="00CC03C1" w:rsidRPr="003373F8" w:rsidRDefault="00CC03C1" w:rsidP="00CC03C1">
      <w:pPr>
        <w:pStyle w:val="NormalT"/>
        <w:ind w:left="0"/>
        <w:rPr>
          <w:rFonts w:ascii="Times New Roman" w:hAnsi="Times New Roman" w:cs="Times New Roman"/>
          <w:b/>
          <w:bCs/>
          <w:sz w:val="40"/>
          <w:szCs w:val="40"/>
          <w:lang w:val="fr-FR"/>
        </w:rPr>
      </w:pPr>
    </w:p>
    <w:p w14:paraId="70791A14" w14:textId="77777777" w:rsidR="00015367" w:rsidRPr="003373F8" w:rsidRDefault="00015367" w:rsidP="0001536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065"/>
        <w:gridCol w:w="3947"/>
        <w:gridCol w:w="3007"/>
      </w:tblGrid>
      <w:tr w:rsidR="00CC03C1" w:rsidRPr="003373F8" w14:paraId="6A42BC16" w14:textId="77777777" w:rsidTr="00CC03C1">
        <w:trPr>
          <w:trHeight w:val="576"/>
        </w:trPr>
        <w:tc>
          <w:tcPr>
            <w:tcW w:w="9019" w:type="dxa"/>
            <w:gridSpan w:val="3"/>
            <w:vAlign w:val="center"/>
          </w:tcPr>
          <w:p w14:paraId="7F653F85" w14:textId="4388D69F" w:rsidR="00CC03C1" w:rsidRPr="003373F8" w:rsidRDefault="00CC03C1" w:rsidP="00CC03C1">
            <w:pPr>
              <w:jc w:val="center"/>
              <w:rPr>
                <w:rFonts w:ascii="Times New Roman" w:hAnsi="Times New Roman" w:cs="Times New Roman"/>
                <w:b/>
                <w:bCs/>
                <w:sz w:val="28"/>
                <w:szCs w:val="28"/>
              </w:rPr>
            </w:pPr>
            <w:r w:rsidRPr="003373F8">
              <w:rPr>
                <w:rFonts w:ascii="Times New Roman" w:hAnsi="Times New Roman" w:cs="Times New Roman"/>
                <w:b/>
                <w:bCs/>
                <w:sz w:val="28"/>
                <w:szCs w:val="28"/>
                <w:lang w:val="en-US"/>
              </w:rPr>
              <w:t>SWP490_G24</w:t>
            </w:r>
          </w:p>
        </w:tc>
      </w:tr>
      <w:tr w:rsidR="00CC03C1" w:rsidRPr="003373F8" w14:paraId="49E993F3" w14:textId="77777777" w:rsidTr="00CC03C1">
        <w:trPr>
          <w:trHeight w:val="576"/>
        </w:trPr>
        <w:tc>
          <w:tcPr>
            <w:tcW w:w="2065" w:type="dxa"/>
            <w:vMerge w:val="restart"/>
            <w:vAlign w:val="center"/>
          </w:tcPr>
          <w:p w14:paraId="1D36920E" w14:textId="361564B1" w:rsidR="00CC03C1" w:rsidRPr="003373F8" w:rsidRDefault="00CC03C1" w:rsidP="00CC03C1">
            <w:pPr>
              <w:jc w:val="center"/>
              <w:rPr>
                <w:rFonts w:ascii="Times New Roman" w:hAnsi="Times New Roman" w:cs="Times New Roman"/>
                <w:b/>
                <w:bCs/>
                <w:sz w:val="28"/>
                <w:szCs w:val="28"/>
                <w:lang w:val="en-US"/>
              </w:rPr>
            </w:pPr>
            <w:r w:rsidRPr="003373F8">
              <w:rPr>
                <w:rFonts w:ascii="Times New Roman" w:hAnsi="Times New Roman" w:cs="Times New Roman"/>
                <w:b/>
                <w:bCs/>
                <w:sz w:val="28"/>
                <w:szCs w:val="28"/>
                <w:lang w:val="en-US"/>
              </w:rPr>
              <w:t>Project team</w:t>
            </w:r>
          </w:p>
        </w:tc>
        <w:tc>
          <w:tcPr>
            <w:tcW w:w="3947" w:type="dxa"/>
            <w:vAlign w:val="center"/>
          </w:tcPr>
          <w:p w14:paraId="518DD271" w14:textId="5075EAE8" w:rsidR="00CC03C1" w:rsidRPr="003373F8" w:rsidRDefault="00CC03C1" w:rsidP="00CC03C1">
            <w:pPr>
              <w:ind w:left="256"/>
              <w:rPr>
                <w:rFonts w:ascii="Times New Roman" w:hAnsi="Times New Roman" w:cs="Times New Roman"/>
                <w:sz w:val="28"/>
                <w:szCs w:val="28"/>
                <w:lang w:val="en-US"/>
              </w:rPr>
            </w:pPr>
            <w:r w:rsidRPr="003373F8">
              <w:rPr>
                <w:rFonts w:ascii="Times New Roman" w:hAnsi="Times New Roman" w:cs="Times New Roman"/>
                <w:sz w:val="28"/>
                <w:szCs w:val="28"/>
                <w:lang w:val="en-US"/>
              </w:rPr>
              <w:t>Vu Bao Yen</w:t>
            </w:r>
          </w:p>
        </w:tc>
        <w:tc>
          <w:tcPr>
            <w:tcW w:w="3007" w:type="dxa"/>
            <w:vAlign w:val="center"/>
          </w:tcPr>
          <w:p w14:paraId="48CF0B19" w14:textId="0AB45AE8" w:rsidR="00CC03C1" w:rsidRPr="003373F8" w:rsidRDefault="00CC03C1" w:rsidP="00CC03C1">
            <w:pPr>
              <w:jc w:val="center"/>
              <w:rPr>
                <w:rFonts w:ascii="Times New Roman" w:hAnsi="Times New Roman" w:cs="Times New Roman"/>
              </w:rPr>
            </w:pPr>
            <w:r w:rsidRPr="003373F8">
              <w:rPr>
                <w:rFonts w:ascii="Times New Roman" w:hAnsi="Times New Roman" w:cs="Times New Roman"/>
                <w:sz w:val="28"/>
                <w:szCs w:val="28"/>
                <w:lang w:val="en-US"/>
              </w:rPr>
              <w:t>SE05610</w:t>
            </w:r>
          </w:p>
        </w:tc>
      </w:tr>
      <w:tr w:rsidR="00CC03C1" w:rsidRPr="003373F8" w14:paraId="285CB3E4" w14:textId="77777777" w:rsidTr="00CC03C1">
        <w:trPr>
          <w:trHeight w:val="576"/>
        </w:trPr>
        <w:tc>
          <w:tcPr>
            <w:tcW w:w="2065" w:type="dxa"/>
            <w:vMerge/>
            <w:vAlign w:val="center"/>
          </w:tcPr>
          <w:p w14:paraId="20DDB143" w14:textId="77777777" w:rsidR="00CC03C1" w:rsidRPr="003373F8" w:rsidRDefault="00CC03C1" w:rsidP="00CC03C1">
            <w:pPr>
              <w:jc w:val="center"/>
              <w:rPr>
                <w:rFonts w:ascii="Times New Roman" w:hAnsi="Times New Roman" w:cs="Times New Roman"/>
                <w:b/>
                <w:bCs/>
                <w:sz w:val="28"/>
                <w:szCs w:val="28"/>
              </w:rPr>
            </w:pPr>
          </w:p>
        </w:tc>
        <w:tc>
          <w:tcPr>
            <w:tcW w:w="3947" w:type="dxa"/>
            <w:vAlign w:val="center"/>
          </w:tcPr>
          <w:p w14:paraId="73E624F6" w14:textId="6C68EC16" w:rsidR="00CC03C1" w:rsidRPr="003373F8" w:rsidRDefault="00CC03C1" w:rsidP="00CC03C1">
            <w:pPr>
              <w:ind w:left="256"/>
              <w:rPr>
                <w:rFonts w:ascii="Times New Roman" w:hAnsi="Times New Roman" w:cs="Times New Roman"/>
                <w:sz w:val="28"/>
                <w:szCs w:val="28"/>
                <w:lang w:val="en-US"/>
              </w:rPr>
            </w:pPr>
            <w:r w:rsidRPr="003373F8">
              <w:rPr>
                <w:rFonts w:ascii="Times New Roman" w:hAnsi="Times New Roman" w:cs="Times New Roman"/>
                <w:sz w:val="28"/>
                <w:szCs w:val="28"/>
                <w:lang w:val="en-US"/>
              </w:rPr>
              <w:t>Pham Trong Kim</w:t>
            </w:r>
          </w:p>
        </w:tc>
        <w:tc>
          <w:tcPr>
            <w:tcW w:w="3007" w:type="dxa"/>
            <w:vAlign w:val="center"/>
          </w:tcPr>
          <w:p w14:paraId="5F24F876" w14:textId="6F685844" w:rsidR="00CC03C1" w:rsidRPr="003373F8" w:rsidRDefault="00CC03C1" w:rsidP="00CC03C1">
            <w:pPr>
              <w:jc w:val="center"/>
              <w:rPr>
                <w:rFonts w:ascii="Times New Roman" w:hAnsi="Times New Roman" w:cs="Times New Roman"/>
              </w:rPr>
            </w:pPr>
            <w:r w:rsidRPr="003373F8">
              <w:rPr>
                <w:rFonts w:ascii="Times New Roman" w:hAnsi="Times New Roman" w:cs="Times New Roman"/>
                <w:sz w:val="28"/>
                <w:szCs w:val="28"/>
                <w:lang w:val="en-US"/>
              </w:rPr>
              <w:t>SE05423</w:t>
            </w:r>
          </w:p>
        </w:tc>
      </w:tr>
      <w:tr w:rsidR="00CC03C1" w:rsidRPr="003373F8" w14:paraId="6293B3EE" w14:textId="77777777" w:rsidTr="00CC03C1">
        <w:trPr>
          <w:trHeight w:val="576"/>
        </w:trPr>
        <w:tc>
          <w:tcPr>
            <w:tcW w:w="2065" w:type="dxa"/>
            <w:vMerge/>
            <w:vAlign w:val="center"/>
          </w:tcPr>
          <w:p w14:paraId="076DF052" w14:textId="77777777" w:rsidR="00CC03C1" w:rsidRPr="003373F8" w:rsidRDefault="00CC03C1" w:rsidP="00CC03C1">
            <w:pPr>
              <w:jc w:val="center"/>
              <w:rPr>
                <w:rFonts w:ascii="Times New Roman" w:hAnsi="Times New Roman" w:cs="Times New Roman"/>
                <w:b/>
                <w:bCs/>
                <w:sz w:val="28"/>
                <w:szCs w:val="28"/>
              </w:rPr>
            </w:pPr>
          </w:p>
        </w:tc>
        <w:tc>
          <w:tcPr>
            <w:tcW w:w="3947" w:type="dxa"/>
            <w:vAlign w:val="center"/>
          </w:tcPr>
          <w:p w14:paraId="1FA94000" w14:textId="5802F8EB" w:rsidR="00CC03C1" w:rsidRPr="003373F8" w:rsidRDefault="00CC03C1" w:rsidP="00CC03C1">
            <w:pPr>
              <w:ind w:left="256"/>
              <w:rPr>
                <w:rFonts w:ascii="Times New Roman" w:hAnsi="Times New Roman" w:cs="Times New Roman"/>
                <w:sz w:val="28"/>
                <w:szCs w:val="28"/>
                <w:lang w:val="en-US"/>
              </w:rPr>
            </w:pPr>
            <w:r w:rsidRPr="003373F8">
              <w:rPr>
                <w:rFonts w:ascii="Times New Roman" w:hAnsi="Times New Roman" w:cs="Times New Roman"/>
                <w:sz w:val="28"/>
                <w:szCs w:val="28"/>
                <w:lang w:val="en-US"/>
              </w:rPr>
              <w:t>Nguyen Tung Lam</w:t>
            </w:r>
          </w:p>
        </w:tc>
        <w:tc>
          <w:tcPr>
            <w:tcW w:w="3007" w:type="dxa"/>
            <w:vAlign w:val="center"/>
          </w:tcPr>
          <w:p w14:paraId="3B08FB0B" w14:textId="777D6649" w:rsidR="00CC03C1" w:rsidRPr="003373F8" w:rsidRDefault="00CC03C1" w:rsidP="00CC03C1">
            <w:pPr>
              <w:jc w:val="center"/>
              <w:rPr>
                <w:rFonts w:ascii="Times New Roman" w:hAnsi="Times New Roman" w:cs="Times New Roman"/>
              </w:rPr>
            </w:pPr>
            <w:r w:rsidRPr="003373F8">
              <w:rPr>
                <w:rFonts w:ascii="Times New Roman" w:hAnsi="Times New Roman" w:cs="Times New Roman"/>
                <w:sz w:val="28"/>
                <w:szCs w:val="28"/>
                <w:lang w:val="en-US"/>
              </w:rPr>
              <w:t>SE05790</w:t>
            </w:r>
          </w:p>
        </w:tc>
      </w:tr>
      <w:tr w:rsidR="00CC03C1" w:rsidRPr="003373F8" w14:paraId="1EB75A81" w14:textId="77777777" w:rsidTr="00CC03C1">
        <w:trPr>
          <w:trHeight w:val="576"/>
        </w:trPr>
        <w:tc>
          <w:tcPr>
            <w:tcW w:w="2065" w:type="dxa"/>
            <w:vMerge/>
            <w:vAlign w:val="center"/>
          </w:tcPr>
          <w:p w14:paraId="576A909E" w14:textId="77777777" w:rsidR="00CC03C1" w:rsidRPr="003373F8" w:rsidRDefault="00CC03C1" w:rsidP="00CC03C1">
            <w:pPr>
              <w:jc w:val="center"/>
              <w:rPr>
                <w:rFonts w:ascii="Times New Roman" w:hAnsi="Times New Roman" w:cs="Times New Roman"/>
                <w:b/>
                <w:bCs/>
                <w:sz w:val="28"/>
                <w:szCs w:val="28"/>
              </w:rPr>
            </w:pPr>
          </w:p>
        </w:tc>
        <w:tc>
          <w:tcPr>
            <w:tcW w:w="3947" w:type="dxa"/>
            <w:vAlign w:val="center"/>
          </w:tcPr>
          <w:p w14:paraId="2E3AF177" w14:textId="0EBCF0F1" w:rsidR="00CC03C1" w:rsidRPr="003373F8" w:rsidRDefault="00CC03C1" w:rsidP="00CC03C1">
            <w:pPr>
              <w:ind w:left="256"/>
              <w:rPr>
                <w:rFonts w:ascii="Times New Roman" w:hAnsi="Times New Roman" w:cs="Times New Roman"/>
                <w:sz w:val="28"/>
                <w:szCs w:val="28"/>
                <w:lang w:val="en-US"/>
              </w:rPr>
            </w:pPr>
            <w:r w:rsidRPr="003373F8">
              <w:rPr>
                <w:rFonts w:ascii="Times New Roman" w:hAnsi="Times New Roman" w:cs="Times New Roman"/>
                <w:sz w:val="28"/>
                <w:szCs w:val="28"/>
                <w:lang w:val="en-US"/>
              </w:rPr>
              <w:t>Nguyen Thi Kim Loan</w:t>
            </w:r>
          </w:p>
        </w:tc>
        <w:tc>
          <w:tcPr>
            <w:tcW w:w="3007" w:type="dxa"/>
            <w:vAlign w:val="center"/>
          </w:tcPr>
          <w:p w14:paraId="264E2392" w14:textId="01D3085F" w:rsidR="00CC03C1" w:rsidRPr="003373F8" w:rsidRDefault="00CC03C1" w:rsidP="00CC03C1">
            <w:pPr>
              <w:jc w:val="center"/>
              <w:rPr>
                <w:rFonts w:ascii="Times New Roman" w:hAnsi="Times New Roman" w:cs="Times New Roman"/>
              </w:rPr>
            </w:pPr>
            <w:r w:rsidRPr="003373F8">
              <w:rPr>
                <w:rFonts w:ascii="Times New Roman" w:hAnsi="Times New Roman" w:cs="Times New Roman"/>
                <w:sz w:val="28"/>
                <w:szCs w:val="28"/>
                <w:lang w:val="en-US"/>
              </w:rPr>
              <w:t>SE05636</w:t>
            </w:r>
          </w:p>
        </w:tc>
      </w:tr>
      <w:tr w:rsidR="00CC03C1" w:rsidRPr="003373F8" w14:paraId="74E66CE9" w14:textId="77777777" w:rsidTr="00CC03C1">
        <w:trPr>
          <w:trHeight w:val="576"/>
        </w:trPr>
        <w:tc>
          <w:tcPr>
            <w:tcW w:w="2065" w:type="dxa"/>
            <w:vAlign w:val="center"/>
          </w:tcPr>
          <w:p w14:paraId="3E647D63" w14:textId="7483AE2F" w:rsidR="00CC03C1" w:rsidRPr="003373F8" w:rsidRDefault="00CC03C1" w:rsidP="00CC03C1">
            <w:pPr>
              <w:jc w:val="center"/>
              <w:rPr>
                <w:rFonts w:ascii="Times New Roman" w:hAnsi="Times New Roman" w:cs="Times New Roman"/>
                <w:sz w:val="28"/>
                <w:szCs w:val="28"/>
              </w:rPr>
            </w:pPr>
            <w:r w:rsidRPr="003373F8">
              <w:rPr>
                <w:rStyle w:val="fontstyle01"/>
                <w:rFonts w:ascii="Times New Roman" w:hAnsi="Times New Roman" w:cs="Times New Roman"/>
                <w:sz w:val="28"/>
                <w:szCs w:val="28"/>
              </w:rPr>
              <w:t>Supervisor</w:t>
            </w:r>
          </w:p>
        </w:tc>
        <w:tc>
          <w:tcPr>
            <w:tcW w:w="6954" w:type="dxa"/>
            <w:gridSpan w:val="2"/>
            <w:vAlign w:val="center"/>
          </w:tcPr>
          <w:p w14:paraId="00270B3A" w14:textId="2CCB17C7" w:rsidR="00CC03C1" w:rsidRPr="003373F8" w:rsidRDefault="00CC03C1" w:rsidP="00CC03C1">
            <w:pPr>
              <w:ind w:left="256"/>
              <w:rPr>
                <w:rFonts w:ascii="Times New Roman" w:hAnsi="Times New Roman" w:cs="Times New Roman"/>
                <w:sz w:val="28"/>
                <w:szCs w:val="28"/>
              </w:rPr>
            </w:pPr>
            <w:r w:rsidRPr="003373F8">
              <w:rPr>
                <w:rFonts w:ascii="Times New Roman" w:hAnsi="Times New Roman" w:cs="Times New Roman"/>
                <w:sz w:val="28"/>
                <w:szCs w:val="28"/>
                <w:lang w:val="en-US"/>
              </w:rPr>
              <w:t>Mr. Tran Binh Duong</w:t>
            </w:r>
          </w:p>
        </w:tc>
      </w:tr>
      <w:tr w:rsidR="00CC03C1" w:rsidRPr="003373F8" w14:paraId="7997E604" w14:textId="77777777" w:rsidTr="00CC03C1">
        <w:trPr>
          <w:trHeight w:val="576"/>
        </w:trPr>
        <w:tc>
          <w:tcPr>
            <w:tcW w:w="2065" w:type="dxa"/>
            <w:vAlign w:val="center"/>
          </w:tcPr>
          <w:p w14:paraId="46ED135E" w14:textId="2344A644" w:rsidR="00CC03C1" w:rsidRPr="003373F8" w:rsidRDefault="00CC03C1" w:rsidP="00CC03C1">
            <w:pPr>
              <w:jc w:val="center"/>
              <w:rPr>
                <w:rFonts w:ascii="Times New Roman" w:hAnsi="Times New Roman" w:cs="Times New Roman"/>
                <w:b/>
                <w:bCs/>
                <w:sz w:val="28"/>
                <w:szCs w:val="28"/>
                <w:lang w:val="en-US"/>
              </w:rPr>
            </w:pPr>
            <w:r w:rsidRPr="003373F8">
              <w:rPr>
                <w:rFonts w:ascii="Times New Roman" w:hAnsi="Times New Roman" w:cs="Times New Roman"/>
                <w:b/>
                <w:bCs/>
                <w:sz w:val="28"/>
                <w:szCs w:val="28"/>
                <w:lang w:val="en-US"/>
              </w:rPr>
              <w:t>Project code</w:t>
            </w:r>
          </w:p>
        </w:tc>
        <w:tc>
          <w:tcPr>
            <w:tcW w:w="6954" w:type="dxa"/>
            <w:gridSpan w:val="2"/>
            <w:vAlign w:val="center"/>
          </w:tcPr>
          <w:p w14:paraId="57447DB8" w14:textId="5EC032DC" w:rsidR="00CC03C1" w:rsidRPr="003373F8" w:rsidRDefault="00157E04" w:rsidP="002A02D6">
            <w:pPr>
              <w:ind w:left="256"/>
              <w:rPr>
                <w:rFonts w:ascii="Times New Roman" w:hAnsi="Times New Roman" w:cs="Times New Roman"/>
                <w:sz w:val="28"/>
                <w:szCs w:val="28"/>
              </w:rPr>
            </w:pPr>
            <w:r>
              <w:rPr>
                <w:rFonts w:ascii="Times New Roman" w:hAnsi="Times New Roman" w:cs="Times New Roman"/>
                <w:sz w:val="28"/>
                <w:szCs w:val="28"/>
                <w:lang w:val="fr-FR"/>
              </w:rPr>
              <w:t>HVT</w:t>
            </w:r>
            <w:r w:rsidR="002A02D6" w:rsidRPr="003373F8">
              <w:rPr>
                <w:rFonts w:ascii="Times New Roman" w:hAnsi="Times New Roman" w:cs="Times New Roman"/>
                <w:sz w:val="28"/>
                <w:szCs w:val="28"/>
              </w:rPr>
              <w:t xml:space="preserve"> Digital Transformation</w:t>
            </w:r>
          </w:p>
        </w:tc>
      </w:tr>
    </w:tbl>
    <w:p w14:paraId="70EA596A" w14:textId="77777777" w:rsidR="00015367" w:rsidRPr="003373F8" w:rsidRDefault="00015367" w:rsidP="00015367">
      <w:pPr>
        <w:rPr>
          <w:rFonts w:ascii="Times New Roman" w:hAnsi="Times New Roman" w:cs="Times New Roman"/>
        </w:rPr>
      </w:pPr>
    </w:p>
    <w:p w14:paraId="132E5583" w14:textId="13A50234" w:rsidR="00015367" w:rsidRDefault="00015367" w:rsidP="00015367">
      <w:pPr>
        <w:rPr>
          <w:rFonts w:ascii="Times New Roman" w:hAnsi="Times New Roman" w:cs="Times New Roman"/>
        </w:rPr>
      </w:pPr>
    </w:p>
    <w:p w14:paraId="3C5241A8" w14:textId="3AADAFC9" w:rsidR="002651A5" w:rsidRDefault="002651A5" w:rsidP="00015367">
      <w:pPr>
        <w:rPr>
          <w:rFonts w:ascii="Times New Roman" w:hAnsi="Times New Roman" w:cs="Times New Roman"/>
        </w:rPr>
      </w:pPr>
    </w:p>
    <w:p w14:paraId="34CA7732" w14:textId="77777777" w:rsidR="002651A5" w:rsidRPr="003373F8" w:rsidRDefault="002651A5" w:rsidP="00015367">
      <w:pPr>
        <w:rPr>
          <w:rFonts w:ascii="Times New Roman" w:hAnsi="Times New Roman" w:cs="Times New Roman"/>
        </w:rPr>
      </w:pPr>
    </w:p>
    <w:p w14:paraId="73933683" w14:textId="77777777" w:rsidR="00015367" w:rsidRPr="003373F8" w:rsidRDefault="00015367" w:rsidP="00015367">
      <w:pPr>
        <w:rPr>
          <w:rFonts w:ascii="Times New Roman" w:hAnsi="Times New Roman" w:cs="Times New Roman"/>
        </w:rPr>
      </w:pPr>
    </w:p>
    <w:p w14:paraId="44392EDF" w14:textId="244D5328" w:rsidR="00015367" w:rsidRPr="003373F8" w:rsidRDefault="00015367" w:rsidP="00CC03C1">
      <w:pPr>
        <w:pStyle w:val="NormalTB"/>
        <w:widowControl w:val="0"/>
        <w:spacing w:before="120"/>
        <w:rPr>
          <w:rFonts w:ascii="Times New Roman" w:hAnsi="Times New Roman"/>
          <w:sz w:val="28"/>
          <w:szCs w:val="28"/>
        </w:rPr>
      </w:pPr>
      <w:r w:rsidRPr="003373F8">
        <w:rPr>
          <w:rFonts w:ascii="Times New Roman" w:hAnsi="Times New Roman"/>
          <w:sz w:val="28"/>
          <w:szCs w:val="28"/>
        </w:rPr>
        <w:br w:type="page"/>
      </w:r>
    </w:p>
    <w:sdt>
      <w:sdtPr>
        <w:rPr>
          <w:rFonts w:ascii="Times New Roman" w:eastAsia="Arial" w:hAnsi="Times New Roman" w:cs="Times New Roman"/>
          <w:color w:val="auto"/>
          <w:sz w:val="22"/>
          <w:szCs w:val="22"/>
          <w:lang w:val="vi"/>
        </w:rPr>
        <w:id w:val="247851232"/>
        <w:docPartObj>
          <w:docPartGallery w:val="Table of Contents"/>
          <w:docPartUnique/>
        </w:docPartObj>
      </w:sdtPr>
      <w:sdtEndPr>
        <w:rPr>
          <w:b/>
          <w:bCs/>
          <w:noProof/>
        </w:rPr>
      </w:sdtEndPr>
      <w:sdtContent>
        <w:p w14:paraId="5624F2F5" w14:textId="5A0EFCE9" w:rsidR="00A55B13" w:rsidRPr="003373F8" w:rsidRDefault="00A55B13">
          <w:pPr>
            <w:pStyle w:val="TOCHeading"/>
            <w:rPr>
              <w:rFonts w:ascii="Times New Roman" w:hAnsi="Times New Roman" w:cs="Times New Roman"/>
              <w:b/>
              <w:bCs/>
            </w:rPr>
          </w:pPr>
          <w:r w:rsidRPr="003373F8">
            <w:rPr>
              <w:rFonts w:ascii="Times New Roman" w:hAnsi="Times New Roman" w:cs="Times New Roman"/>
              <w:b/>
              <w:bCs/>
            </w:rPr>
            <w:t>TABLE OF CONTENTS</w:t>
          </w:r>
        </w:p>
        <w:p w14:paraId="47603E25" w14:textId="77E84E9B" w:rsidR="002921DE" w:rsidRPr="002921DE" w:rsidRDefault="00A55B13">
          <w:pPr>
            <w:pStyle w:val="TOC1"/>
            <w:tabs>
              <w:tab w:val="right" w:leader="dot" w:pos="9019"/>
            </w:tabs>
            <w:rPr>
              <w:rFonts w:ascii="Times New Roman" w:eastAsiaTheme="minorEastAsia" w:hAnsi="Times New Roman" w:cs="Times New Roman"/>
              <w:noProof/>
              <w:lang w:val="en-US"/>
            </w:rPr>
          </w:pPr>
          <w:r w:rsidRPr="002921DE">
            <w:rPr>
              <w:rFonts w:ascii="Times New Roman" w:hAnsi="Times New Roman" w:cs="Times New Roman"/>
              <w:b/>
              <w:bCs/>
            </w:rPr>
            <w:fldChar w:fldCharType="begin"/>
          </w:r>
          <w:r w:rsidRPr="002921DE">
            <w:rPr>
              <w:rFonts w:ascii="Times New Roman" w:hAnsi="Times New Roman" w:cs="Times New Roman"/>
              <w:b/>
              <w:bCs/>
            </w:rPr>
            <w:instrText xml:space="preserve"> TOC \o "1-3" \h \z \u </w:instrText>
          </w:r>
          <w:r w:rsidRPr="002921DE">
            <w:rPr>
              <w:rFonts w:ascii="Times New Roman" w:hAnsi="Times New Roman" w:cs="Times New Roman"/>
              <w:b/>
              <w:bCs/>
            </w:rPr>
            <w:fldChar w:fldCharType="separate"/>
          </w:r>
          <w:hyperlink w:anchor="_Toc49847468" w:history="1">
            <w:r w:rsidR="002921DE" w:rsidRPr="002921DE">
              <w:rPr>
                <w:rStyle w:val="Hyperlink"/>
                <w:rFonts w:ascii="Times New Roman" w:hAnsi="Times New Roman" w:cs="Times New Roman"/>
                <w:b/>
                <w:bCs/>
                <w:noProof/>
                <w:color w:val="C00000"/>
                <w:lang w:val="en-US"/>
              </w:rPr>
              <w:t>CHAPTER 5: SOFTWARE TEST DOCUMENTATION</w:t>
            </w:r>
            <w:r w:rsidR="002921DE" w:rsidRPr="002921DE">
              <w:rPr>
                <w:rFonts w:ascii="Times New Roman" w:hAnsi="Times New Roman" w:cs="Times New Roman"/>
                <w:noProof/>
                <w:webHidden/>
              </w:rPr>
              <w:tab/>
            </w:r>
            <w:r w:rsidR="002921DE" w:rsidRPr="002921DE">
              <w:rPr>
                <w:rFonts w:ascii="Times New Roman" w:hAnsi="Times New Roman" w:cs="Times New Roman"/>
                <w:noProof/>
                <w:webHidden/>
              </w:rPr>
              <w:fldChar w:fldCharType="begin"/>
            </w:r>
            <w:r w:rsidR="002921DE" w:rsidRPr="002921DE">
              <w:rPr>
                <w:rFonts w:ascii="Times New Roman" w:hAnsi="Times New Roman" w:cs="Times New Roman"/>
                <w:noProof/>
                <w:webHidden/>
              </w:rPr>
              <w:instrText xml:space="preserve"> PAGEREF _Toc49847468 \h </w:instrText>
            </w:r>
            <w:r w:rsidR="002921DE" w:rsidRPr="002921DE">
              <w:rPr>
                <w:rFonts w:ascii="Times New Roman" w:hAnsi="Times New Roman" w:cs="Times New Roman"/>
                <w:noProof/>
                <w:webHidden/>
              </w:rPr>
            </w:r>
            <w:r w:rsidR="002921DE" w:rsidRPr="002921DE">
              <w:rPr>
                <w:rFonts w:ascii="Times New Roman" w:hAnsi="Times New Roman" w:cs="Times New Roman"/>
                <w:noProof/>
                <w:webHidden/>
              </w:rPr>
              <w:fldChar w:fldCharType="separate"/>
            </w:r>
            <w:r w:rsidR="002921DE" w:rsidRPr="002921DE">
              <w:rPr>
                <w:rFonts w:ascii="Times New Roman" w:hAnsi="Times New Roman" w:cs="Times New Roman"/>
                <w:noProof/>
                <w:webHidden/>
              </w:rPr>
              <w:t>4</w:t>
            </w:r>
            <w:r w:rsidR="002921DE" w:rsidRPr="002921DE">
              <w:rPr>
                <w:rFonts w:ascii="Times New Roman" w:hAnsi="Times New Roman" w:cs="Times New Roman"/>
                <w:noProof/>
                <w:webHidden/>
              </w:rPr>
              <w:fldChar w:fldCharType="end"/>
            </w:r>
          </w:hyperlink>
        </w:p>
        <w:p w14:paraId="523CDF4B" w14:textId="331E519B" w:rsidR="002921DE" w:rsidRPr="002921DE" w:rsidRDefault="002921DE">
          <w:pPr>
            <w:pStyle w:val="TOC2"/>
            <w:tabs>
              <w:tab w:val="left" w:pos="660"/>
              <w:tab w:val="right" w:leader="dot" w:pos="9019"/>
            </w:tabs>
            <w:rPr>
              <w:rFonts w:ascii="Times New Roman" w:eastAsiaTheme="minorEastAsia" w:hAnsi="Times New Roman" w:cs="Times New Roman"/>
              <w:noProof/>
              <w:lang w:val="en-US"/>
            </w:rPr>
          </w:pPr>
          <w:hyperlink w:anchor="_Toc49847469" w:history="1">
            <w:r w:rsidRPr="002921DE">
              <w:rPr>
                <w:rStyle w:val="Hyperlink"/>
                <w:rFonts w:ascii="Times New Roman" w:hAnsi="Times New Roman" w:cs="Times New Roman"/>
                <w:b/>
                <w:bCs/>
                <w:noProof/>
                <w:lang w:val="en-US"/>
              </w:rPr>
              <w:t>1.</w:t>
            </w:r>
            <w:r w:rsidRPr="002921DE">
              <w:rPr>
                <w:rFonts w:ascii="Times New Roman" w:eastAsiaTheme="minorEastAsia" w:hAnsi="Times New Roman" w:cs="Times New Roman"/>
                <w:noProof/>
                <w:lang w:val="en-US"/>
              </w:rPr>
              <w:tab/>
            </w:r>
            <w:r w:rsidRPr="002921DE">
              <w:rPr>
                <w:rStyle w:val="Hyperlink"/>
                <w:rFonts w:ascii="Times New Roman" w:hAnsi="Times New Roman" w:cs="Times New Roman"/>
                <w:b/>
                <w:bCs/>
                <w:noProof/>
                <w:lang w:val="en-US"/>
              </w:rPr>
              <w:t>INTRODUCTION</w:t>
            </w:r>
            <w:r w:rsidRPr="002921DE">
              <w:rPr>
                <w:rFonts w:ascii="Times New Roman" w:hAnsi="Times New Roman" w:cs="Times New Roman"/>
                <w:noProof/>
                <w:webHidden/>
              </w:rPr>
              <w:tab/>
            </w:r>
            <w:r w:rsidRPr="002921DE">
              <w:rPr>
                <w:rFonts w:ascii="Times New Roman" w:hAnsi="Times New Roman" w:cs="Times New Roman"/>
                <w:noProof/>
                <w:webHidden/>
              </w:rPr>
              <w:fldChar w:fldCharType="begin"/>
            </w:r>
            <w:r w:rsidRPr="002921DE">
              <w:rPr>
                <w:rFonts w:ascii="Times New Roman" w:hAnsi="Times New Roman" w:cs="Times New Roman"/>
                <w:noProof/>
                <w:webHidden/>
              </w:rPr>
              <w:instrText xml:space="preserve"> PAGEREF _Toc49847469 \h </w:instrText>
            </w:r>
            <w:r w:rsidRPr="002921DE">
              <w:rPr>
                <w:rFonts w:ascii="Times New Roman" w:hAnsi="Times New Roman" w:cs="Times New Roman"/>
                <w:noProof/>
                <w:webHidden/>
              </w:rPr>
            </w:r>
            <w:r w:rsidRPr="002921DE">
              <w:rPr>
                <w:rFonts w:ascii="Times New Roman" w:hAnsi="Times New Roman" w:cs="Times New Roman"/>
                <w:noProof/>
                <w:webHidden/>
              </w:rPr>
              <w:fldChar w:fldCharType="separate"/>
            </w:r>
            <w:r w:rsidRPr="002921DE">
              <w:rPr>
                <w:rFonts w:ascii="Times New Roman" w:hAnsi="Times New Roman" w:cs="Times New Roman"/>
                <w:noProof/>
                <w:webHidden/>
              </w:rPr>
              <w:t>4</w:t>
            </w:r>
            <w:r w:rsidRPr="002921DE">
              <w:rPr>
                <w:rFonts w:ascii="Times New Roman" w:hAnsi="Times New Roman" w:cs="Times New Roman"/>
                <w:noProof/>
                <w:webHidden/>
              </w:rPr>
              <w:fldChar w:fldCharType="end"/>
            </w:r>
          </w:hyperlink>
        </w:p>
        <w:p w14:paraId="044F0F86" w14:textId="5257CBA7" w:rsidR="002921DE" w:rsidRPr="002921DE" w:rsidRDefault="002921DE">
          <w:pPr>
            <w:pStyle w:val="TOC3"/>
            <w:rPr>
              <w:rFonts w:eastAsiaTheme="minorEastAsia"/>
            </w:rPr>
          </w:pPr>
          <w:hyperlink w:anchor="_Toc49847470" w:history="1">
            <w:r w:rsidRPr="002921DE">
              <w:rPr>
                <w:rStyle w:val="Hyperlink"/>
                <w:b/>
                <w:bCs/>
              </w:rPr>
              <w:t>1.1.</w:t>
            </w:r>
            <w:r w:rsidRPr="002921DE">
              <w:rPr>
                <w:rFonts w:eastAsiaTheme="minorEastAsia"/>
              </w:rPr>
              <w:tab/>
            </w:r>
            <w:r w:rsidRPr="002921DE">
              <w:rPr>
                <w:rStyle w:val="Hyperlink"/>
                <w:b/>
                <w:bCs/>
              </w:rPr>
              <w:t>Purpose</w:t>
            </w:r>
            <w:r w:rsidRPr="002921DE">
              <w:rPr>
                <w:webHidden/>
              </w:rPr>
              <w:tab/>
            </w:r>
            <w:r w:rsidRPr="002921DE">
              <w:rPr>
                <w:webHidden/>
              </w:rPr>
              <w:fldChar w:fldCharType="begin"/>
            </w:r>
            <w:r w:rsidRPr="002921DE">
              <w:rPr>
                <w:webHidden/>
              </w:rPr>
              <w:instrText xml:space="preserve"> PAGEREF _Toc49847470 \h </w:instrText>
            </w:r>
            <w:r w:rsidRPr="002921DE">
              <w:rPr>
                <w:webHidden/>
              </w:rPr>
            </w:r>
            <w:r w:rsidRPr="002921DE">
              <w:rPr>
                <w:webHidden/>
              </w:rPr>
              <w:fldChar w:fldCharType="separate"/>
            </w:r>
            <w:r w:rsidRPr="002921DE">
              <w:rPr>
                <w:webHidden/>
              </w:rPr>
              <w:t>4</w:t>
            </w:r>
            <w:r w:rsidRPr="002921DE">
              <w:rPr>
                <w:webHidden/>
              </w:rPr>
              <w:fldChar w:fldCharType="end"/>
            </w:r>
          </w:hyperlink>
        </w:p>
        <w:p w14:paraId="681341E6" w14:textId="6D6514F8" w:rsidR="002921DE" w:rsidRPr="002921DE" w:rsidRDefault="002921DE">
          <w:pPr>
            <w:pStyle w:val="TOC3"/>
            <w:rPr>
              <w:rFonts w:eastAsiaTheme="minorEastAsia"/>
            </w:rPr>
          </w:pPr>
          <w:hyperlink w:anchor="_Toc49847471" w:history="1">
            <w:r w:rsidRPr="002921DE">
              <w:rPr>
                <w:rStyle w:val="Hyperlink"/>
                <w:b/>
                <w:bCs/>
              </w:rPr>
              <w:t>1.2.</w:t>
            </w:r>
            <w:r w:rsidRPr="002921DE">
              <w:rPr>
                <w:rFonts w:eastAsiaTheme="minorEastAsia"/>
              </w:rPr>
              <w:tab/>
            </w:r>
            <w:r w:rsidRPr="002921DE">
              <w:rPr>
                <w:rStyle w:val="Hyperlink"/>
                <w:b/>
                <w:bCs/>
              </w:rPr>
              <w:t>Overview</w:t>
            </w:r>
            <w:r w:rsidRPr="002921DE">
              <w:rPr>
                <w:webHidden/>
              </w:rPr>
              <w:tab/>
            </w:r>
            <w:r w:rsidRPr="002921DE">
              <w:rPr>
                <w:webHidden/>
              </w:rPr>
              <w:fldChar w:fldCharType="begin"/>
            </w:r>
            <w:r w:rsidRPr="002921DE">
              <w:rPr>
                <w:webHidden/>
              </w:rPr>
              <w:instrText xml:space="preserve"> PAGEREF _Toc49847471 \h </w:instrText>
            </w:r>
            <w:r w:rsidRPr="002921DE">
              <w:rPr>
                <w:webHidden/>
              </w:rPr>
            </w:r>
            <w:r w:rsidRPr="002921DE">
              <w:rPr>
                <w:webHidden/>
              </w:rPr>
              <w:fldChar w:fldCharType="separate"/>
            </w:r>
            <w:r w:rsidRPr="002921DE">
              <w:rPr>
                <w:webHidden/>
              </w:rPr>
              <w:t>4</w:t>
            </w:r>
            <w:r w:rsidRPr="002921DE">
              <w:rPr>
                <w:webHidden/>
              </w:rPr>
              <w:fldChar w:fldCharType="end"/>
            </w:r>
          </w:hyperlink>
        </w:p>
        <w:p w14:paraId="45D3F390" w14:textId="18E3D389" w:rsidR="002921DE" w:rsidRPr="002921DE" w:rsidRDefault="002921DE">
          <w:pPr>
            <w:pStyle w:val="TOC2"/>
            <w:tabs>
              <w:tab w:val="left" w:pos="660"/>
              <w:tab w:val="right" w:leader="dot" w:pos="9019"/>
            </w:tabs>
            <w:rPr>
              <w:rFonts w:ascii="Times New Roman" w:eastAsiaTheme="minorEastAsia" w:hAnsi="Times New Roman" w:cs="Times New Roman"/>
              <w:noProof/>
              <w:lang w:val="en-US"/>
            </w:rPr>
          </w:pPr>
          <w:hyperlink w:anchor="_Toc49847472" w:history="1">
            <w:r w:rsidRPr="002921DE">
              <w:rPr>
                <w:rStyle w:val="Hyperlink"/>
                <w:rFonts w:ascii="Times New Roman" w:hAnsi="Times New Roman" w:cs="Times New Roman"/>
                <w:b/>
                <w:bCs/>
                <w:noProof/>
                <w:lang w:val="en-US"/>
              </w:rPr>
              <w:t>2.</w:t>
            </w:r>
            <w:r w:rsidRPr="002921DE">
              <w:rPr>
                <w:rFonts w:ascii="Times New Roman" w:eastAsiaTheme="minorEastAsia" w:hAnsi="Times New Roman" w:cs="Times New Roman"/>
                <w:noProof/>
                <w:lang w:val="en-US"/>
              </w:rPr>
              <w:tab/>
            </w:r>
            <w:r w:rsidRPr="002921DE">
              <w:rPr>
                <w:rStyle w:val="Hyperlink"/>
                <w:rFonts w:ascii="Times New Roman" w:hAnsi="Times New Roman" w:cs="Times New Roman"/>
                <w:b/>
                <w:bCs/>
                <w:noProof/>
                <w:lang w:val="en-US"/>
              </w:rPr>
              <w:t>TEST PLAN</w:t>
            </w:r>
            <w:r w:rsidRPr="002921DE">
              <w:rPr>
                <w:rFonts w:ascii="Times New Roman" w:hAnsi="Times New Roman" w:cs="Times New Roman"/>
                <w:noProof/>
                <w:webHidden/>
              </w:rPr>
              <w:tab/>
            </w:r>
            <w:r w:rsidRPr="002921DE">
              <w:rPr>
                <w:rFonts w:ascii="Times New Roman" w:hAnsi="Times New Roman" w:cs="Times New Roman"/>
                <w:noProof/>
                <w:webHidden/>
              </w:rPr>
              <w:fldChar w:fldCharType="begin"/>
            </w:r>
            <w:r w:rsidRPr="002921DE">
              <w:rPr>
                <w:rFonts w:ascii="Times New Roman" w:hAnsi="Times New Roman" w:cs="Times New Roman"/>
                <w:noProof/>
                <w:webHidden/>
              </w:rPr>
              <w:instrText xml:space="preserve"> PAGEREF _Toc49847472 \h </w:instrText>
            </w:r>
            <w:r w:rsidRPr="002921DE">
              <w:rPr>
                <w:rFonts w:ascii="Times New Roman" w:hAnsi="Times New Roman" w:cs="Times New Roman"/>
                <w:noProof/>
                <w:webHidden/>
              </w:rPr>
            </w:r>
            <w:r w:rsidRPr="002921DE">
              <w:rPr>
                <w:rFonts w:ascii="Times New Roman" w:hAnsi="Times New Roman" w:cs="Times New Roman"/>
                <w:noProof/>
                <w:webHidden/>
              </w:rPr>
              <w:fldChar w:fldCharType="separate"/>
            </w:r>
            <w:r w:rsidRPr="002921DE">
              <w:rPr>
                <w:rFonts w:ascii="Times New Roman" w:hAnsi="Times New Roman" w:cs="Times New Roman"/>
                <w:noProof/>
                <w:webHidden/>
              </w:rPr>
              <w:t>4</w:t>
            </w:r>
            <w:r w:rsidRPr="002921DE">
              <w:rPr>
                <w:rFonts w:ascii="Times New Roman" w:hAnsi="Times New Roman" w:cs="Times New Roman"/>
                <w:noProof/>
                <w:webHidden/>
              </w:rPr>
              <w:fldChar w:fldCharType="end"/>
            </w:r>
          </w:hyperlink>
        </w:p>
        <w:p w14:paraId="6F33C170" w14:textId="34B16E86" w:rsidR="002921DE" w:rsidRPr="002921DE" w:rsidRDefault="002921DE">
          <w:pPr>
            <w:pStyle w:val="TOC3"/>
            <w:rPr>
              <w:rFonts w:eastAsiaTheme="minorEastAsia"/>
            </w:rPr>
          </w:pPr>
          <w:hyperlink w:anchor="_Toc49847473" w:history="1">
            <w:r w:rsidRPr="002921DE">
              <w:rPr>
                <w:rStyle w:val="Hyperlink"/>
                <w:b/>
                <w:bCs/>
              </w:rPr>
              <w:t>2.1.</w:t>
            </w:r>
            <w:r w:rsidRPr="002921DE">
              <w:rPr>
                <w:rFonts w:eastAsiaTheme="minorEastAsia"/>
              </w:rPr>
              <w:tab/>
            </w:r>
            <w:r w:rsidRPr="002921DE">
              <w:rPr>
                <w:rStyle w:val="Hyperlink"/>
                <w:b/>
                <w:bCs/>
              </w:rPr>
              <w:t>Introduction</w:t>
            </w:r>
            <w:r w:rsidRPr="002921DE">
              <w:rPr>
                <w:webHidden/>
              </w:rPr>
              <w:tab/>
            </w:r>
            <w:r w:rsidRPr="002921DE">
              <w:rPr>
                <w:webHidden/>
              </w:rPr>
              <w:fldChar w:fldCharType="begin"/>
            </w:r>
            <w:r w:rsidRPr="002921DE">
              <w:rPr>
                <w:webHidden/>
              </w:rPr>
              <w:instrText xml:space="preserve"> PAGEREF _Toc49847473 \h </w:instrText>
            </w:r>
            <w:r w:rsidRPr="002921DE">
              <w:rPr>
                <w:webHidden/>
              </w:rPr>
            </w:r>
            <w:r w:rsidRPr="002921DE">
              <w:rPr>
                <w:webHidden/>
              </w:rPr>
              <w:fldChar w:fldCharType="separate"/>
            </w:r>
            <w:r w:rsidRPr="002921DE">
              <w:rPr>
                <w:webHidden/>
              </w:rPr>
              <w:t>4</w:t>
            </w:r>
            <w:r w:rsidRPr="002921DE">
              <w:rPr>
                <w:webHidden/>
              </w:rPr>
              <w:fldChar w:fldCharType="end"/>
            </w:r>
          </w:hyperlink>
        </w:p>
        <w:p w14:paraId="2F90D5A2" w14:textId="4E83A299" w:rsidR="002921DE" w:rsidRPr="002921DE" w:rsidRDefault="002921DE">
          <w:pPr>
            <w:pStyle w:val="TOC3"/>
            <w:rPr>
              <w:rFonts w:eastAsiaTheme="minorEastAsia"/>
            </w:rPr>
          </w:pPr>
          <w:hyperlink w:anchor="_Toc49847474" w:history="1">
            <w:r w:rsidRPr="002921DE">
              <w:rPr>
                <w:rStyle w:val="Hyperlink"/>
                <w:b/>
                <w:bCs/>
              </w:rPr>
              <w:t>2.2.</w:t>
            </w:r>
            <w:r w:rsidRPr="002921DE">
              <w:rPr>
                <w:rFonts w:eastAsiaTheme="minorEastAsia"/>
              </w:rPr>
              <w:tab/>
            </w:r>
            <w:r w:rsidRPr="002921DE">
              <w:rPr>
                <w:rStyle w:val="Hyperlink"/>
                <w:b/>
                <w:bCs/>
              </w:rPr>
              <w:t>Requirements for Test</w:t>
            </w:r>
            <w:r w:rsidRPr="002921DE">
              <w:rPr>
                <w:webHidden/>
              </w:rPr>
              <w:tab/>
            </w:r>
            <w:r w:rsidRPr="002921DE">
              <w:rPr>
                <w:webHidden/>
              </w:rPr>
              <w:fldChar w:fldCharType="begin"/>
            </w:r>
            <w:r w:rsidRPr="002921DE">
              <w:rPr>
                <w:webHidden/>
              </w:rPr>
              <w:instrText xml:space="preserve"> PAGEREF _Toc49847474 \h </w:instrText>
            </w:r>
            <w:r w:rsidRPr="002921DE">
              <w:rPr>
                <w:webHidden/>
              </w:rPr>
            </w:r>
            <w:r w:rsidRPr="002921DE">
              <w:rPr>
                <w:webHidden/>
              </w:rPr>
              <w:fldChar w:fldCharType="separate"/>
            </w:r>
            <w:r w:rsidRPr="002921DE">
              <w:rPr>
                <w:webHidden/>
              </w:rPr>
              <w:t>7</w:t>
            </w:r>
            <w:r w:rsidRPr="002921DE">
              <w:rPr>
                <w:webHidden/>
              </w:rPr>
              <w:fldChar w:fldCharType="end"/>
            </w:r>
          </w:hyperlink>
        </w:p>
        <w:p w14:paraId="626069B6" w14:textId="24AA74BD" w:rsidR="002921DE" w:rsidRPr="002921DE" w:rsidRDefault="002921DE">
          <w:pPr>
            <w:pStyle w:val="TOC3"/>
            <w:rPr>
              <w:rFonts w:eastAsiaTheme="minorEastAsia"/>
            </w:rPr>
          </w:pPr>
          <w:hyperlink w:anchor="_Toc49847475" w:history="1">
            <w:r w:rsidRPr="002921DE">
              <w:rPr>
                <w:rStyle w:val="Hyperlink"/>
                <w:b/>
                <w:bCs/>
              </w:rPr>
              <w:t>2.3.</w:t>
            </w:r>
            <w:r w:rsidRPr="002921DE">
              <w:rPr>
                <w:rFonts w:eastAsiaTheme="minorEastAsia"/>
              </w:rPr>
              <w:tab/>
            </w:r>
            <w:r w:rsidRPr="002921DE">
              <w:rPr>
                <w:rStyle w:val="Hyperlink"/>
                <w:b/>
                <w:bCs/>
              </w:rPr>
              <w:t>Test Strategy</w:t>
            </w:r>
            <w:r w:rsidRPr="002921DE">
              <w:rPr>
                <w:webHidden/>
              </w:rPr>
              <w:tab/>
            </w:r>
            <w:r w:rsidRPr="002921DE">
              <w:rPr>
                <w:webHidden/>
              </w:rPr>
              <w:fldChar w:fldCharType="begin"/>
            </w:r>
            <w:r w:rsidRPr="002921DE">
              <w:rPr>
                <w:webHidden/>
              </w:rPr>
              <w:instrText xml:space="preserve"> PAGEREF _Toc49847475 \h </w:instrText>
            </w:r>
            <w:r w:rsidRPr="002921DE">
              <w:rPr>
                <w:webHidden/>
              </w:rPr>
            </w:r>
            <w:r w:rsidRPr="002921DE">
              <w:rPr>
                <w:webHidden/>
              </w:rPr>
              <w:fldChar w:fldCharType="separate"/>
            </w:r>
            <w:r w:rsidRPr="002921DE">
              <w:rPr>
                <w:webHidden/>
              </w:rPr>
              <w:t>7</w:t>
            </w:r>
            <w:r w:rsidRPr="002921DE">
              <w:rPr>
                <w:webHidden/>
              </w:rPr>
              <w:fldChar w:fldCharType="end"/>
            </w:r>
          </w:hyperlink>
        </w:p>
        <w:p w14:paraId="27C45E5C" w14:textId="2AE29E26" w:rsidR="002921DE" w:rsidRPr="002921DE" w:rsidRDefault="002921DE">
          <w:pPr>
            <w:pStyle w:val="TOC3"/>
            <w:rPr>
              <w:rFonts w:eastAsiaTheme="minorEastAsia"/>
            </w:rPr>
          </w:pPr>
          <w:hyperlink w:anchor="_Toc49847476" w:history="1">
            <w:r w:rsidRPr="002921DE">
              <w:rPr>
                <w:rStyle w:val="Hyperlink"/>
                <w:b/>
                <w:bCs/>
              </w:rPr>
              <w:t>2.4.</w:t>
            </w:r>
            <w:r w:rsidRPr="002921DE">
              <w:rPr>
                <w:rFonts w:eastAsiaTheme="minorEastAsia"/>
              </w:rPr>
              <w:tab/>
            </w:r>
            <w:r w:rsidRPr="002921DE">
              <w:rPr>
                <w:rStyle w:val="Hyperlink"/>
                <w:b/>
                <w:bCs/>
              </w:rPr>
              <w:t>Resource</w:t>
            </w:r>
            <w:r w:rsidRPr="002921DE">
              <w:rPr>
                <w:webHidden/>
              </w:rPr>
              <w:tab/>
            </w:r>
            <w:r w:rsidRPr="002921DE">
              <w:rPr>
                <w:webHidden/>
              </w:rPr>
              <w:fldChar w:fldCharType="begin"/>
            </w:r>
            <w:r w:rsidRPr="002921DE">
              <w:rPr>
                <w:webHidden/>
              </w:rPr>
              <w:instrText xml:space="preserve"> PAGEREF _Toc49847476 \h </w:instrText>
            </w:r>
            <w:r w:rsidRPr="002921DE">
              <w:rPr>
                <w:webHidden/>
              </w:rPr>
            </w:r>
            <w:r w:rsidRPr="002921DE">
              <w:rPr>
                <w:webHidden/>
              </w:rPr>
              <w:fldChar w:fldCharType="separate"/>
            </w:r>
            <w:r w:rsidRPr="002921DE">
              <w:rPr>
                <w:webHidden/>
              </w:rPr>
              <w:t>9</w:t>
            </w:r>
            <w:r w:rsidRPr="002921DE">
              <w:rPr>
                <w:webHidden/>
              </w:rPr>
              <w:fldChar w:fldCharType="end"/>
            </w:r>
          </w:hyperlink>
        </w:p>
        <w:p w14:paraId="3364B0D6" w14:textId="13707B6E" w:rsidR="002921DE" w:rsidRPr="002921DE" w:rsidRDefault="002921DE">
          <w:pPr>
            <w:pStyle w:val="TOC3"/>
            <w:rPr>
              <w:rFonts w:eastAsiaTheme="minorEastAsia"/>
            </w:rPr>
          </w:pPr>
          <w:hyperlink w:anchor="_Toc49847477" w:history="1">
            <w:r w:rsidRPr="002921DE">
              <w:rPr>
                <w:rStyle w:val="Hyperlink"/>
                <w:b/>
                <w:bCs/>
              </w:rPr>
              <w:t>2.5.</w:t>
            </w:r>
            <w:r w:rsidRPr="002921DE">
              <w:rPr>
                <w:rFonts w:eastAsiaTheme="minorEastAsia"/>
              </w:rPr>
              <w:tab/>
            </w:r>
            <w:r w:rsidRPr="002921DE">
              <w:rPr>
                <w:rStyle w:val="Hyperlink"/>
                <w:b/>
                <w:bCs/>
              </w:rPr>
              <w:t>Test Milestones</w:t>
            </w:r>
            <w:r w:rsidRPr="002921DE">
              <w:rPr>
                <w:webHidden/>
              </w:rPr>
              <w:tab/>
            </w:r>
            <w:r w:rsidRPr="002921DE">
              <w:rPr>
                <w:webHidden/>
              </w:rPr>
              <w:fldChar w:fldCharType="begin"/>
            </w:r>
            <w:r w:rsidRPr="002921DE">
              <w:rPr>
                <w:webHidden/>
              </w:rPr>
              <w:instrText xml:space="preserve"> PAGEREF _Toc49847477 \h </w:instrText>
            </w:r>
            <w:r w:rsidRPr="002921DE">
              <w:rPr>
                <w:webHidden/>
              </w:rPr>
            </w:r>
            <w:r w:rsidRPr="002921DE">
              <w:rPr>
                <w:webHidden/>
              </w:rPr>
              <w:fldChar w:fldCharType="separate"/>
            </w:r>
            <w:r w:rsidRPr="002921DE">
              <w:rPr>
                <w:webHidden/>
              </w:rPr>
              <w:t>9</w:t>
            </w:r>
            <w:r w:rsidRPr="002921DE">
              <w:rPr>
                <w:webHidden/>
              </w:rPr>
              <w:fldChar w:fldCharType="end"/>
            </w:r>
          </w:hyperlink>
        </w:p>
        <w:p w14:paraId="38E0CB2C" w14:textId="38AE2C7D" w:rsidR="002921DE" w:rsidRPr="002921DE" w:rsidRDefault="002921DE">
          <w:pPr>
            <w:pStyle w:val="TOC2"/>
            <w:tabs>
              <w:tab w:val="left" w:pos="660"/>
              <w:tab w:val="right" w:leader="dot" w:pos="9019"/>
            </w:tabs>
            <w:rPr>
              <w:rFonts w:ascii="Times New Roman" w:eastAsiaTheme="minorEastAsia" w:hAnsi="Times New Roman" w:cs="Times New Roman"/>
              <w:noProof/>
              <w:lang w:val="en-US"/>
            </w:rPr>
          </w:pPr>
          <w:hyperlink w:anchor="_Toc49847478" w:history="1">
            <w:r w:rsidRPr="002921DE">
              <w:rPr>
                <w:rStyle w:val="Hyperlink"/>
                <w:rFonts w:ascii="Times New Roman" w:hAnsi="Times New Roman" w:cs="Times New Roman"/>
                <w:b/>
                <w:bCs/>
                <w:noProof/>
                <w:lang w:val="en-US"/>
              </w:rPr>
              <w:t>3.</w:t>
            </w:r>
            <w:r w:rsidRPr="002921DE">
              <w:rPr>
                <w:rFonts w:ascii="Times New Roman" w:eastAsiaTheme="minorEastAsia" w:hAnsi="Times New Roman" w:cs="Times New Roman"/>
                <w:noProof/>
                <w:lang w:val="en-US"/>
              </w:rPr>
              <w:tab/>
            </w:r>
            <w:r w:rsidRPr="002921DE">
              <w:rPr>
                <w:rStyle w:val="Hyperlink"/>
                <w:rFonts w:ascii="Times New Roman" w:hAnsi="Times New Roman" w:cs="Times New Roman"/>
                <w:b/>
                <w:bCs/>
                <w:noProof/>
                <w:lang w:val="en-US"/>
              </w:rPr>
              <w:t>TEST REPORT</w:t>
            </w:r>
            <w:r w:rsidRPr="002921DE">
              <w:rPr>
                <w:rFonts w:ascii="Times New Roman" w:hAnsi="Times New Roman" w:cs="Times New Roman"/>
                <w:noProof/>
                <w:webHidden/>
              </w:rPr>
              <w:tab/>
            </w:r>
            <w:r w:rsidRPr="002921DE">
              <w:rPr>
                <w:rFonts w:ascii="Times New Roman" w:hAnsi="Times New Roman" w:cs="Times New Roman"/>
                <w:noProof/>
                <w:webHidden/>
              </w:rPr>
              <w:fldChar w:fldCharType="begin"/>
            </w:r>
            <w:r w:rsidRPr="002921DE">
              <w:rPr>
                <w:rFonts w:ascii="Times New Roman" w:hAnsi="Times New Roman" w:cs="Times New Roman"/>
                <w:noProof/>
                <w:webHidden/>
              </w:rPr>
              <w:instrText xml:space="preserve"> PAGEREF _Toc49847478 \h </w:instrText>
            </w:r>
            <w:r w:rsidRPr="002921DE">
              <w:rPr>
                <w:rFonts w:ascii="Times New Roman" w:hAnsi="Times New Roman" w:cs="Times New Roman"/>
                <w:noProof/>
                <w:webHidden/>
              </w:rPr>
            </w:r>
            <w:r w:rsidRPr="002921DE">
              <w:rPr>
                <w:rFonts w:ascii="Times New Roman" w:hAnsi="Times New Roman" w:cs="Times New Roman"/>
                <w:noProof/>
                <w:webHidden/>
              </w:rPr>
              <w:fldChar w:fldCharType="separate"/>
            </w:r>
            <w:r w:rsidRPr="002921DE">
              <w:rPr>
                <w:rFonts w:ascii="Times New Roman" w:hAnsi="Times New Roman" w:cs="Times New Roman"/>
                <w:noProof/>
                <w:webHidden/>
              </w:rPr>
              <w:t>10</w:t>
            </w:r>
            <w:r w:rsidRPr="002921DE">
              <w:rPr>
                <w:rFonts w:ascii="Times New Roman" w:hAnsi="Times New Roman" w:cs="Times New Roman"/>
                <w:noProof/>
                <w:webHidden/>
              </w:rPr>
              <w:fldChar w:fldCharType="end"/>
            </w:r>
          </w:hyperlink>
        </w:p>
        <w:p w14:paraId="22DF3120" w14:textId="2D9A7A94" w:rsidR="002921DE" w:rsidRPr="002921DE" w:rsidRDefault="002921DE">
          <w:pPr>
            <w:pStyle w:val="TOC3"/>
            <w:rPr>
              <w:rFonts w:eastAsiaTheme="minorEastAsia"/>
            </w:rPr>
          </w:pPr>
          <w:hyperlink w:anchor="_Toc49847479" w:history="1">
            <w:r w:rsidRPr="002921DE">
              <w:rPr>
                <w:rStyle w:val="Hyperlink"/>
                <w:b/>
                <w:bCs/>
              </w:rPr>
              <w:t>3.1.</w:t>
            </w:r>
            <w:r w:rsidRPr="002921DE">
              <w:rPr>
                <w:rFonts w:eastAsiaTheme="minorEastAsia"/>
              </w:rPr>
              <w:tab/>
            </w:r>
            <w:r w:rsidRPr="002921DE">
              <w:rPr>
                <w:rStyle w:val="Hyperlink"/>
                <w:b/>
                <w:bCs/>
              </w:rPr>
              <w:t>Unit Test</w:t>
            </w:r>
            <w:r w:rsidRPr="002921DE">
              <w:rPr>
                <w:webHidden/>
              </w:rPr>
              <w:tab/>
            </w:r>
            <w:r w:rsidRPr="002921DE">
              <w:rPr>
                <w:webHidden/>
              </w:rPr>
              <w:fldChar w:fldCharType="begin"/>
            </w:r>
            <w:r w:rsidRPr="002921DE">
              <w:rPr>
                <w:webHidden/>
              </w:rPr>
              <w:instrText xml:space="preserve"> PAGEREF _Toc49847479 \h </w:instrText>
            </w:r>
            <w:r w:rsidRPr="002921DE">
              <w:rPr>
                <w:webHidden/>
              </w:rPr>
            </w:r>
            <w:r w:rsidRPr="002921DE">
              <w:rPr>
                <w:webHidden/>
              </w:rPr>
              <w:fldChar w:fldCharType="separate"/>
            </w:r>
            <w:r w:rsidRPr="002921DE">
              <w:rPr>
                <w:webHidden/>
              </w:rPr>
              <w:t>10</w:t>
            </w:r>
            <w:r w:rsidRPr="002921DE">
              <w:rPr>
                <w:webHidden/>
              </w:rPr>
              <w:fldChar w:fldCharType="end"/>
            </w:r>
          </w:hyperlink>
        </w:p>
        <w:p w14:paraId="676C5FCE" w14:textId="2B52EEEB" w:rsidR="002921DE" w:rsidRPr="002921DE" w:rsidRDefault="002921DE">
          <w:pPr>
            <w:pStyle w:val="TOC3"/>
            <w:rPr>
              <w:rFonts w:eastAsiaTheme="minorEastAsia"/>
            </w:rPr>
          </w:pPr>
          <w:hyperlink w:anchor="_Toc49847480" w:history="1">
            <w:r w:rsidRPr="002921DE">
              <w:rPr>
                <w:rStyle w:val="Hyperlink"/>
                <w:b/>
                <w:bCs/>
              </w:rPr>
              <w:t>3.2.</w:t>
            </w:r>
            <w:r w:rsidRPr="002921DE">
              <w:rPr>
                <w:rFonts w:eastAsiaTheme="minorEastAsia"/>
              </w:rPr>
              <w:tab/>
            </w:r>
            <w:r w:rsidRPr="002921DE">
              <w:rPr>
                <w:rStyle w:val="Hyperlink"/>
                <w:b/>
                <w:bCs/>
              </w:rPr>
              <w:t>Integration Test</w:t>
            </w:r>
            <w:r w:rsidRPr="002921DE">
              <w:rPr>
                <w:webHidden/>
              </w:rPr>
              <w:tab/>
            </w:r>
            <w:r w:rsidRPr="002921DE">
              <w:rPr>
                <w:webHidden/>
              </w:rPr>
              <w:fldChar w:fldCharType="begin"/>
            </w:r>
            <w:r w:rsidRPr="002921DE">
              <w:rPr>
                <w:webHidden/>
              </w:rPr>
              <w:instrText xml:space="preserve"> PAGEREF _Toc49847480 \h </w:instrText>
            </w:r>
            <w:r w:rsidRPr="002921DE">
              <w:rPr>
                <w:webHidden/>
              </w:rPr>
            </w:r>
            <w:r w:rsidRPr="002921DE">
              <w:rPr>
                <w:webHidden/>
              </w:rPr>
              <w:fldChar w:fldCharType="separate"/>
            </w:r>
            <w:r w:rsidRPr="002921DE">
              <w:rPr>
                <w:webHidden/>
              </w:rPr>
              <w:t>12</w:t>
            </w:r>
            <w:r w:rsidRPr="002921DE">
              <w:rPr>
                <w:webHidden/>
              </w:rPr>
              <w:fldChar w:fldCharType="end"/>
            </w:r>
          </w:hyperlink>
        </w:p>
        <w:p w14:paraId="43A4511B" w14:textId="17879042" w:rsidR="002921DE" w:rsidRPr="002921DE" w:rsidRDefault="002921DE">
          <w:pPr>
            <w:pStyle w:val="TOC3"/>
            <w:rPr>
              <w:rFonts w:eastAsiaTheme="minorEastAsia"/>
            </w:rPr>
          </w:pPr>
          <w:hyperlink w:anchor="_Toc49847481" w:history="1">
            <w:r w:rsidRPr="002921DE">
              <w:rPr>
                <w:rStyle w:val="Hyperlink"/>
                <w:b/>
                <w:bCs/>
              </w:rPr>
              <w:t>3.3.</w:t>
            </w:r>
            <w:r w:rsidRPr="002921DE">
              <w:rPr>
                <w:rFonts w:eastAsiaTheme="minorEastAsia"/>
              </w:rPr>
              <w:tab/>
            </w:r>
            <w:r w:rsidRPr="002921DE">
              <w:rPr>
                <w:rStyle w:val="Hyperlink"/>
                <w:b/>
                <w:bCs/>
              </w:rPr>
              <w:t>System Test</w:t>
            </w:r>
            <w:r w:rsidRPr="002921DE">
              <w:rPr>
                <w:webHidden/>
              </w:rPr>
              <w:tab/>
            </w:r>
            <w:r w:rsidRPr="002921DE">
              <w:rPr>
                <w:webHidden/>
              </w:rPr>
              <w:fldChar w:fldCharType="begin"/>
            </w:r>
            <w:r w:rsidRPr="002921DE">
              <w:rPr>
                <w:webHidden/>
              </w:rPr>
              <w:instrText xml:space="preserve"> PAGEREF _Toc49847481 \h </w:instrText>
            </w:r>
            <w:r w:rsidRPr="002921DE">
              <w:rPr>
                <w:webHidden/>
              </w:rPr>
            </w:r>
            <w:r w:rsidRPr="002921DE">
              <w:rPr>
                <w:webHidden/>
              </w:rPr>
              <w:fldChar w:fldCharType="separate"/>
            </w:r>
            <w:r w:rsidRPr="002921DE">
              <w:rPr>
                <w:webHidden/>
              </w:rPr>
              <w:t>13</w:t>
            </w:r>
            <w:r w:rsidRPr="002921DE">
              <w:rPr>
                <w:webHidden/>
              </w:rPr>
              <w:fldChar w:fldCharType="end"/>
            </w:r>
          </w:hyperlink>
        </w:p>
        <w:p w14:paraId="11C84889" w14:textId="7251BBA1" w:rsidR="002921DE" w:rsidRPr="002921DE" w:rsidRDefault="002921DE">
          <w:pPr>
            <w:pStyle w:val="TOC3"/>
            <w:rPr>
              <w:rFonts w:eastAsiaTheme="minorEastAsia"/>
            </w:rPr>
          </w:pPr>
          <w:hyperlink w:anchor="_Toc49847482" w:history="1">
            <w:r w:rsidRPr="002921DE">
              <w:rPr>
                <w:rStyle w:val="Hyperlink"/>
                <w:b/>
                <w:bCs/>
              </w:rPr>
              <w:t>3.4.</w:t>
            </w:r>
            <w:r w:rsidRPr="002921DE">
              <w:rPr>
                <w:rFonts w:eastAsiaTheme="minorEastAsia"/>
              </w:rPr>
              <w:tab/>
            </w:r>
            <w:r w:rsidRPr="002921DE">
              <w:rPr>
                <w:rStyle w:val="Hyperlink"/>
                <w:b/>
                <w:bCs/>
              </w:rPr>
              <w:t>Bug Log</w:t>
            </w:r>
            <w:r w:rsidRPr="002921DE">
              <w:rPr>
                <w:webHidden/>
              </w:rPr>
              <w:tab/>
            </w:r>
            <w:r w:rsidRPr="002921DE">
              <w:rPr>
                <w:webHidden/>
              </w:rPr>
              <w:fldChar w:fldCharType="begin"/>
            </w:r>
            <w:r w:rsidRPr="002921DE">
              <w:rPr>
                <w:webHidden/>
              </w:rPr>
              <w:instrText xml:space="preserve"> PAGEREF _Toc49847482 \h </w:instrText>
            </w:r>
            <w:r w:rsidRPr="002921DE">
              <w:rPr>
                <w:webHidden/>
              </w:rPr>
            </w:r>
            <w:r w:rsidRPr="002921DE">
              <w:rPr>
                <w:webHidden/>
              </w:rPr>
              <w:fldChar w:fldCharType="separate"/>
            </w:r>
            <w:r w:rsidRPr="002921DE">
              <w:rPr>
                <w:webHidden/>
              </w:rPr>
              <w:t>14</w:t>
            </w:r>
            <w:r w:rsidRPr="002921DE">
              <w:rPr>
                <w:webHidden/>
              </w:rPr>
              <w:fldChar w:fldCharType="end"/>
            </w:r>
          </w:hyperlink>
        </w:p>
        <w:p w14:paraId="4B936D6F" w14:textId="3261A46B" w:rsidR="002921DE" w:rsidRPr="002921DE" w:rsidRDefault="002921DE">
          <w:pPr>
            <w:pStyle w:val="TOC3"/>
            <w:rPr>
              <w:rFonts w:eastAsiaTheme="minorEastAsia"/>
            </w:rPr>
          </w:pPr>
          <w:hyperlink w:anchor="_Toc49847483" w:history="1">
            <w:r w:rsidRPr="002921DE">
              <w:rPr>
                <w:rStyle w:val="Hyperlink"/>
                <w:b/>
                <w:bCs/>
              </w:rPr>
              <w:t>3.5.</w:t>
            </w:r>
            <w:r w:rsidRPr="002921DE">
              <w:rPr>
                <w:rFonts w:eastAsiaTheme="minorEastAsia"/>
              </w:rPr>
              <w:tab/>
            </w:r>
            <w:r w:rsidRPr="002921DE">
              <w:rPr>
                <w:rStyle w:val="Hyperlink"/>
                <w:b/>
                <w:bCs/>
              </w:rPr>
              <w:t>Evaluating solution of problem “Assignment of Red Stars” with Genetic Algorithm</w:t>
            </w:r>
            <w:r w:rsidRPr="002921DE">
              <w:rPr>
                <w:webHidden/>
              </w:rPr>
              <w:tab/>
            </w:r>
            <w:r w:rsidRPr="002921DE">
              <w:rPr>
                <w:webHidden/>
              </w:rPr>
              <w:fldChar w:fldCharType="begin"/>
            </w:r>
            <w:r w:rsidRPr="002921DE">
              <w:rPr>
                <w:webHidden/>
              </w:rPr>
              <w:instrText xml:space="preserve"> PAGEREF _Toc49847483 \h </w:instrText>
            </w:r>
            <w:r w:rsidRPr="002921DE">
              <w:rPr>
                <w:webHidden/>
              </w:rPr>
            </w:r>
            <w:r w:rsidRPr="002921DE">
              <w:rPr>
                <w:webHidden/>
              </w:rPr>
              <w:fldChar w:fldCharType="separate"/>
            </w:r>
            <w:r w:rsidRPr="002921DE">
              <w:rPr>
                <w:webHidden/>
              </w:rPr>
              <w:t>15</w:t>
            </w:r>
            <w:r w:rsidRPr="002921DE">
              <w:rPr>
                <w:webHidden/>
              </w:rPr>
              <w:fldChar w:fldCharType="end"/>
            </w:r>
          </w:hyperlink>
        </w:p>
        <w:p w14:paraId="62897B24" w14:textId="71DA27F8" w:rsidR="00A55B13" w:rsidRPr="003373F8" w:rsidRDefault="00A55B13">
          <w:pPr>
            <w:rPr>
              <w:rFonts w:ascii="Times New Roman" w:hAnsi="Times New Roman" w:cs="Times New Roman"/>
            </w:rPr>
          </w:pPr>
          <w:r w:rsidRPr="002921DE">
            <w:rPr>
              <w:rFonts w:ascii="Times New Roman" w:hAnsi="Times New Roman" w:cs="Times New Roman"/>
              <w:b/>
              <w:bCs/>
              <w:noProof/>
            </w:rPr>
            <w:fldChar w:fldCharType="end"/>
          </w:r>
        </w:p>
      </w:sdtContent>
    </w:sdt>
    <w:p w14:paraId="1F39C23E" w14:textId="63C9D300" w:rsidR="000169E9" w:rsidRDefault="000F00DB">
      <w:pPr>
        <w:rPr>
          <w:rFonts w:ascii="Times New Roman" w:hAnsi="Times New Roman" w:cs="Times New Roman"/>
        </w:rPr>
      </w:pPr>
      <w:r w:rsidRPr="003373F8">
        <w:rPr>
          <w:rFonts w:ascii="Times New Roman" w:hAnsi="Times New Roman" w:cs="Times New Roman"/>
        </w:rPr>
        <w:br w:type="page"/>
      </w:r>
    </w:p>
    <w:p w14:paraId="2133D16B" w14:textId="339603E1" w:rsidR="000169E9" w:rsidRDefault="000169E9" w:rsidP="000169E9">
      <w:pPr>
        <w:pStyle w:val="TOCHeading"/>
        <w:rPr>
          <w:rFonts w:ascii="Times New Roman" w:hAnsi="Times New Roman" w:cs="Times New Roman"/>
          <w:b/>
          <w:bCs/>
        </w:rPr>
      </w:pPr>
      <w:r w:rsidRPr="003373F8">
        <w:rPr>
          <w:rFonts w:ascii="Times New Roman" w:hAnsi="Times New Roman" w:cs="Times New Roman"/>
          <w:b/>
          <w:bCs/>
        </w:rPr>
        <w:lastRenderedPageBreak/>
        <w:t xml:space="preserve">TABLE OF </w:t>
      </w:r>
      <w:r>
        <w:rPr>
          <w:rFonts w:ascii="Times New Roman" w:hAnsi="Times New Roman" w:cs="Times New Roman"/>
          <w:b/>
          <w:bCs/>
        </w:rPr>
        <w:t>FIGURES</w:t>
      </w:r>
    </w:p>
    <w:p w14:paraId="1D1F98EB" w14:textId="77777777" w:rsidR="00B7255D" w:rsidRPr="00B7255D" w:rsidRDefault="00B7255D" w:rsidP="00B7255D">
      <w:pPr>
        <w:rPr>
          <w:lang w:val="en-US"/>
        </w:rPr>
      </w:pPr>
    </w:p>
    <w:p w14:paraId="462E4D48" w14:textId="59928C18" w:rsidR="002921DE" w:rsidRDefault="004158CD">
      <w:pPr>
        <w:pStyle w:val="TableofFigures"/>
        <w:tabs>
          <w:tab w:val="right" w:leader="dot" w:pos="9019"/>
        </w:tabs>
        <w:rPr>
          <w:rFonts w:eastAsiaTheme="minorEastAsia" w:cstheme="minorBidi"/>
          <w:i w:val="0"/>
          <w:iCs w:val="0"/>
          <w:noProof/>
          <w:sz w:val="22"/>
          <w:szCs w:val="22"/>
          <w:lang w:val="en-US"/>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9847484" w:history="1">
        <w:r w:rsidR="002921DE" w:rsidRPr="00F5294B">
          <w:rPr>
            <w:rStyle w:val="Hyperlink"/>
            <w:noProof/>
          </w:rPr>
          <w:t>Figure 1</w:t>
        </w:r>
        <w:r w:rsidR="002921DE" w:rsidRPr="00F5294B">
          <w:rPr>
            <w:rStyle w:val="Hyperlink"/>
            <w:noProof/>
            <w:lang w:val="en-US"/>
          </w:rPr>
          <w:t>: Agile Testing Process</w:t>
        </w:r>
        <w:r w:rsidR="002921DE">
          <w:rPr>
            <w:noProof/>
            <w:webHidden/>
          </w:rPr>
          <w:tab/>
        </w:r>
        <w:r w:rsidR="002921DE">
          <w:rPr>
            <w:noProof/>
            <w:webHidden/>
          </w:rPr>
          <w:fldChar w:fldCharType="begin"/>
        </w:r>
        <w:r w:rsidR="002921DE">
          <w:rPr>
            <w:noProof/>
            <w:webHidden/>
          </w:rPr>
          <w:instrText xml:space="preserve"> PAGEREF _Toc49847484 \h </w:instrText>
        </w:r>
        <w:r w:rsidR="002921DE">
          <w:rPr>
            <w:noProof/>
            <w:webHidden/>
          </w:rPr>
        </w:r>
        <w:r w:rsidR="002921DE">
          <w:rPr>
            <w:noProof/>
            <w:webHidden/>
          </w:rPr>
          <w:fldChar w:fldCharType="separate"/>
        </w:r>
        <w:r w:rsidR="002921DE">
          <w:rPr>
            <w:noProof/>
            <w:webHidden/>
          </w:rPr>
          <w:t>5</w:t>
        </w:r>
        <w:r w:rsidR="002921DE">
          <w:rPr>
            <w:noProof/>
            <w:webHidden/>
          </w:rPr>
          <w:fldChar w:fldCharType="end"/>
        </w:r>
      </w:hyperlink>
    </w:p>
    <w:p w14:paraId="795795F3" w14:textId="5E8706AD"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85" w:history="1">
        <w:r w:rsidRPr="00F5294B">
          <w:rPr>
            <w:rStyle w:val="Hyperlink"/>
            <w:noProof/>
          </w:rPr>
          <w:t>Figure 2</w:t>
        </w:r>
        <w:r w:rsidRPr="00F5294B">
          <w:rPr>
            <w:rStyle w:val="Hyperlink"/>
            <w:noProof/>
            <w:lang w:val="en-US"/>
          </w:rPr>
          <w:t>: Test Report of Unit Test Case</w:t>
        </w:r>
        <w:r>
          <w:rPr>
            <w:noProof/>
            <w:webHidden/>
          </w:rPr>
          <w:tab/>
        </w:r>
        <w:r>
          <w:rPr>
            <w:noProof/>
            <w:webHidden/>
          </w:rPr>
          <w:fldChar w:fldCharType="begin"/>
        </w:r>
        <w:r>
          <w:rPr>
            <w:noProof/>
            <w:webHidden/>
          </w:rPr>
          <w:instrText xml:space="preserve"> PAGEREF _Toc49847485 \h </w:instrText>
        </w:r>
        <w:r>
          <w:rPr>
            <w:noProof/>
            <w:webHidden/>
          </w:rPr>
        </w:r>
        <w:r>
          <w:rPr>
            <w:noProof/>
            <w:webHidden/>
          </w:rPr>
          <w:fldChar w:fldCharType="separate"/>
        </w:r>
        <w:r>
          <w:rPr>
            <w:noProof/>
            <w:webHidden/>
          </w:rPr>
          <w:t>10</w:t>
        </w:r>
        <w:r>
          <w:rPr>
            <w:noProof/>
            <w:webHidden/>
          </w:rPr>
          <w:fldChar w:fldCharType="end"/>
        </w:r>
      </w:hyperlink>
    </w:p>
    <w:p w14:paraId="30208077" w14:textId="1B0A3600"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86" w:history="1">
        <w:r w:rsidRPr="00F5294B">
          <w:rPr>
            <w:rStyle w:val="Hyperlink"/>
            <w:noProof/>
          </w:rPr>
          <w:t>Figure 3</w:t>
        </w:r>
        <w:r w:rsidRPr="00F5294B">
          <w:rPr>
            <w:rStyle w:val="Hyperlink"/>
            <w:noProof/>
            <w:lang w:val="en-US"/>
          </w:rPr>
          <w:t>: Test Report of Unit Test Report (1)</w:t>
        </w:r>
        <w:r>
          <w:rPr>
            <w:noProof/>
            <w:webHidden/>
          </w:rPr>
          <w:tab/>
        </w:r>
        <w:r>
          <w:rPr>
            <w:noProof/>
            <w:webHidden/>
          </w:rPr>
          <w:fldChar w:fldCharType="begin"/>
        </w:r>
        <w:r>
          <w:rPr>
            <w:noProof/>
            <w:webHidden/>
          </w:rPr>
          <w:instrText xml:space="preserve"> PAGEREF _Toc49847486 \h </w:instrText>
        </w:r>
        <w:r>
          <w:rPr>
            <w:noProof/>
            <w:webHidden/>
          </w:rPr>
        </w:r>
        <w:r>
          <w:rPr>
            <w:noProof/>
            <w:webHidden/>
          </w:rPr>
          <w:fldChar w:fldCharType="separate"/>
        </w:r>
        <w:r>
          <w:rPr>
            <w:noProof/>
            <w:webHidden/>
          </w:rPr>
          <w:t>11</w:t>
        </w:r>
        <w:r>
          <w:rPr>
            <w:noProof/>
            <w:webHidden/>
          </w:rPr>
          <w:fldChar w:fldCharType="end"/>
        </w:r>
      </w:hyperlink>
    </w:p>
    <w:p w14:paraId="69ED325D" w14:textId="61FC724C"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87" w:history="1">
        <w:r w:rsidRPr="00F5294B">
          <w:rPr>
            <w:rStyle w:val="Hyperlink"/>
            <w:noProof/>
          </w:rPr>
          <w:t>Figure 4: Test Report of Unit Test Report (</w:t>
        </w:r>
        <w:r w:rsidRPr="00F5294B">
          <w:rPr>
            <w:rStyle w:val="Hyperlink"/>
            <w:noProof/>
            <w:lang w:val="en-US"/>
          </w:rPr>
          <w:t>2)</w:t>
        </w:r>
        <w:r>
          <w:rPr>
            <w:noProof/>
            <w:webHidden/>
          </w:rPr>
          <w:tab/>
        </w:r>
        <w:r>
          <w:rPr>
            <w:noProof/>
            <w:webHidden/>
          </w:rPr>
          <w:fldChar w:fldCharType="begin"/>
        </w:r>
        <w:r>
          <w:rPr>
            <w:noProof/>
            <w:webHidden/>
          </w:rPr>
          <w:instrText xml:space="preserve"> PAGEREF _Toc49847487 \h </w:instrText>
        </w:r>
        <w:r>
          <w:rPr>
            <w:noProof/>
            <w:webHidden/>
          </w:rPr>
        </w:r>
        <w:r>
          <w:rPr>
            <w:noProof/>
            <w:webHidden/>
          </w:rPr>
          <w:fldChar w:fldCharType="separate"/>
        </w:r>
        <w:r>
          <w:rPr>
            <w:noProof/>
            <w:webHidden/>
          </w:rPr>
          <w:t>11</w:t>
        </w:r>
        <w:r>
          <w:rPr>
            <w:noProof/>
            <w:webHidden/>
          </w:rPr>
          <w:fldChar w:fldCharType="end"/>
        </w:r>
      </w:hyperlink>
    </w:p>
    <w:p w14:paraId="4BB21185" w14:textId="6DFA032A"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88" w:history="1">
        <w:r w:rsidRPr="00F5294B">
          <w:rPr>
            <w:rStyle w:val="Hyperlink"/>
            <w:noProof/>
          </w:rPr>
          <w:t>Figure 5</w:t>
        </w:r>
        <w:r w:rsidRPr="00F5294B">
          <w:rPr>
            <w:rStyle w:val="Hyperlink"/>
            <w:noProof/>
            <w:lang w:val="en-US"/>
          </w:rPr>
          <w:t>: Test Report of Integration Test Case</w:t>
        </w:r>
        <w:r>
          <w:rPr>
            <w:noProof/>
            <w:webHidden/>
          </w:rPr>
          <w:tab/>
        </w:r>
        <w:r>
          <w:rPr>
            <w:noProof/>
            <w:webHidden/>
          </w:rPr>
          <w:fldChar w:fldCharType="begin"/>
        </w:r>
        <w:r>
          <w:rPr>
            <w:noProof/>
            <w:webHidden/>
          </w:rPr>
          <w:instrText xml:space="preserve"> PAGEREF _Toc49847488 \h </w:instrText>
        </w:r>
        <w:r>
          <w:rPr>
            <w:noProof/>
            <w:webHidden/>
          </w:rPr>
        </w:r>
        <w:r>
          <w:rPr>
            <w:noProof/>
            <w:webHidden/>
          </w:rPr>
          <w:fldChar w:fldCharType="separate"/>
        </w:r>
        <w:r>
          <w:rPr>
            <w:noProof/>
            <w:webHidden/>
          </w:rPr>
          <w:t>12</w:t>
        </w:r>
        <w:r>
          <w:rPr>
            <w:noProof/>
            <w:webHidden/>
          </w:rPr>
          <w:fldChar w:fldCharType="end"/>
        </w:r>
      </w:hyperlink>
    </w:p>
    <w:p w14:paraId="0956FF33" w14:textId="77396C75"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89" w:history="1">
        <w:r w:rsidRPr="00F5294B">
          <w:rPr>
            <w:rStyle w:val="Hyperlink"/>
            <w:noProof/>
          </w:rPr>
          <w:t>Figure 6</w:t>
        </w:r>
        <w:r w:rsidRPr="00F5294B">
          <w:rPr>
            <w:rStyle w:val="Hyperlink"/>
            <w:noProof/>
            <w:lang w:val="en-US"/>
          </w:rPr>
          <w:t>: Test Report of Integration Test Report</w:t>
        </w:r>
        <w:r>
          <w:rPr>
            <w:noProof/>
            <w:webHidden/>
          </w:rPr>
          <w:tab/>
        </w:r>
        <w:r>
          <w:rPr>
            <w:noProof/>
            <w:webHidden/>
          </w:rPr>
          <w:fldChar w:fldCharType="begin"/>
        </w:r>
        <w:r>
          <w:rPr>
            <w:noProof/>
            <w:webHidden/>
          </w:rPr>
          <w:instrText xml:space="preserve"> PAGEREF _Toc49847489 \h </w:instrText>
        </w:r>
        <w:r>
          <w:rPr>
            <w:noProof/>
            <w:webHidden/>
          </w:rPr>
        </w:r>
        <w:r>
          <w:rPr>
            <w:noProof/>
            <w:webHidden/>
          </w:rPr>
          <w:fldChar w:fldCharType="separate"/>
        </w:r>
        <w:r>
          <w:rPr>
            <w:noProof/>
            <w:webHidden/>
          </w:rPr>
          <w:t>12</w:t>
        </w:r>
        <w:r>
          <w:rPr>
            <w:noProof/>
            <w:webHidden/>
          </w:rPr>
          <w:fldChar w:fldCharType="end"/>
        </w:r>
      </w:hyperlink>
    </w:p>
    <w:p w14:paraId="6988FFDF" w14:textId="123885D1"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90" w:history="1">
        <w:r w:rsidRPr="00F5294B">
          <w:rPr>
            <w:rStyle w:val="Hyperlink"/>
            <w:noProof/>
          </w:rPr>
          <w:t>Figure 7</w:t>
        </w:r>
        <w:r w:rsidRPr="00F5294B">
          <w:rPr>
            <w:rStyle w:val="Hyperlink"/>
            <w:noProof/>
            <w:lang w:val="en-US"/>
          </w:rPr>
          <w:t>: Test Report of System Test Case</w:t>
        </w:r>
        <w:r>
          <w:rPr>
            <w:noProof/>
            <w:webHidden/>
          </w:rPr>
          <w:tab/>
        </w:r>
        <w:r>
          <w:rPr>
            <w:noProof/>
            <w:webHidden/>
          </w:rPr>
          <w:fldChar w:fldCharType="begin"/>
        </w:r>
        <w:r>
          <w:rPr>
            <w:noProof/>
            <w:webHidden/>
          </w:rPr>
          <w:instrText xml:space="preserve"> PAGEREF _Toc49847490 \h </w:instrText>
        </w:r>
        <w:r>
          <w:rPr>
            <w:noProof/>
            <w:webHidden/>
          </w:rPr>
        </w:r>
        <w:r>
          <w:rPr>
            <w:noProof/>
            <w:webHidden/>
          </w:rPr>
          <w:fldChar w:fldCharType="separate"/>
        </w:r>
        <w:r>
          <w:rPr>
            <w:noProof/>
            <w:webHidden/>
          </w:rPr>
          <w:t>13</w:t>
        </w:r>
        <w:r>
          <w:rPr>
            <w:noProof/>
            <w:webHidden/>
          </w:rPr>
          <w:fldChar w:fldCharType="end"/>
        </w:r>
      </w:hyperlink>
    </w:p>
    <w:p w14:paraId="47CCFEA1" w14:textId="48356A66"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91" w:history="1">
        <w:r w:rsidRPr="00F5294B">
          <w:rPr>
            <w:rStyle w:val="Hyperlink"/>
            <w:noProof/>
          </w:rPr>
          <w:t xml:space="preserve">Figure 8: Test Report of System Test </w:t>
        </w:r>
        <w:r w:rsidRPr="00F5294B">
          <w:rPr>
            <w:rStyle w:val="Hyperlink"/>
            <w:noProof/>
            <w:lang w:val="en-US"/>
          </w:rPr>
          <w:t>Report</w:t>
        </w:r>
        <w:r>
          <w:rPr>
            <w:noProof/>
            <w:webHidden/>
          </w:rPr>
          <w:tab/>
        </w:r>
        <w:r>
          <w:rPr>
            <w:noProof/>
            <w:webHidden/>
          </w:rPr>
          <w:fldChar w:fldCharType="begin"/>
        </w:r>
        <w:r>
          <w:rPr>
            <w:noProof/>
            <w:webHidden/>
          </w:rPr>
          <w:instrText xml:space="preserve"> PAGEREF _Toc49847491 \h </w:instrText>
        </w:r>
        <w:r>
          <w:rPr>
            <w:noProof/>
            <w:webHidden/>
          </w:rPr>
        </w:r>
        <w:r>
          <w:rPr>
            <w:noProof/>
            <w:webHidden/>
          </w:rPr>
          <w:fldChar w:fldCharType="separate"/>
        </w:r>
        <w:r>
          <w:rPr>
            <w:noProof/>
            <w:webHidden/>
          </w:rPr>
          <w:t>13</w:t>
        </w:r>
        <w:r>
          <w:rPr>
            <w:noProof/>
            <w:webHidden/>
          </w:rPr>
          <w:fldChar w:fldCharType="end"/>
        </w:r>
      </w:hyperlink>
    </w:p>
    <w:p w14:paraId="1E51408E" w14:textId="5780840E"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92" w:history="1">
        <w:r w:rsidRPr="00F5294B">
          <w:rPr>
            <w:rStyle w:val="Hyperlink"/>
            <w:noProof/>
          </w:rPr>
          <w:t>Figure 9</w:t>
        </w:r>
        <w:r w:rsidRPr="00F5294B">
          <w:rPr>
            <w:rStyle w:val="Hyperlink"/>
            <w:noProof/>
            <w:lang w:val="en-US"/>
          </w:rPr>
          <w:t>: Bug log</w:t>
        </w:r>
        <w:r>
          <w:rPr>
            <w:noProof/>
            <w:webHidden/>
          </w:rPr>
          <w:tab/>
        </w:r>
        <w:r>
          <w:rPr>
            <w:noProof/>
            <w:webHidden/>
          </w:rPr>
          <w:fldChar w:fldCharType="begin"/>
        </w:r>
        <w:r>
          <w:rPr>
            <w:noProof/>
            <w:webHidden/>
          </w:rPr>
          <w:instrText xml:space="preserve"> PAGEREF _Toc49847492 \h </w:instrText>
        </w:r>
        <w:r>
          <w:rPr>
            <w:noProof/>
            <w:webHidden/>
          </w:rPr>
        </w:r>
        <w:r>
          <w:rPr>
            <w:noProof/>
            <w:webHidden/>
          </w:rPr>
          <w:fldChar w:fldCharType="separate"/>
        </w:r>
        <w:r>
          <w:rPr>
            <w:noProof/>
            <w:webHidden/>
          </w:rPr>
          <w:t>14</w:t>
        </w:r>
        <w:r>
          <w:rPr>
            <w:noProof/>
            <w:webHidden/>
          </w:rPr>
          <w:fldChar w:fldCharType="end"/>
        </w:r>
      </w:hyperlink>
    </w:p>
    <w:p w14:paraId="2E2647CD" w14:textId="38956764"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93" w:history="1">
        <w:r w:rsidRPr="00F5294B">
          <w:rPr>
            <w:rStyle w:val="Hyperlink"/>
            <w:noProof/>
          </w:rPr>
          <w:t>Figure 10</w:t>
        </w:r>
        <w:r w:rsidRPr="00F5294B">
          <w:rPr>
            <w:rStyle w:val="Hyperlink"/>
            <w:noProof/>
            <w:lang w:val="en-US"/>
          </w:rPr>
          <w:t>: Chart of evaluating the average convergence generation time of the algorithm</w:t>
        </w:r>
        <w:r>
          <w:rPr>
            <w:noProof/>
            <w:webHidden/>
          </w:rPr>
          <w:tab/>
        </w:r>
        <w:r>
          <w:rPr>
            <w:noProof/>
            <w:webHidden/>
          </w:rPr>
          <w:fldChar w:fldCharType="begin"/>
        </w:r>
        <w:r>
          <w:rPr>
            <w:noProof/>
            <w:webHidden/>
          </w:rPr>
          <w:instrText xml:space="preserve"> PAGEREF _Toc49847493 \h </w:instrText>
        </w:r>
        <w:r>
          <w:rPr>
            <w:noProof/>
            <w:webHidden/>
          </w:rPr>
        </w:r>
        <w:r>
          <w:rPr>
            <w:noProof/>
            <w:webHidden/>
          </w:rPr>
          <w:fldChar w:fldCharType="separate"/>
        </w:r>
        <w:r>
          <w:rPr>
            <w:noProof/>
            <w:webHidden/>
          </w:rPr>
          <w:t>15</w:t>
        </w:r>
        <w:r>
          <w:rPr>
            <w:noProof/>
            <w:webHidden/>
          </w:rPr>
          <w:fldChar w:fldCharType="end"/>
        </w:r>
      </w:hyperlink>
    </w:p>
    <w:p w14:paraId="0D9D5081" w14:textId="294CE04B" w:rsidR="002921DE" w:rsidRDefault="002921DE">
      <w:pPr>
        <w:pStyle w:val="TableofFigures"/>
        <w:tabs>
          <w:tab w:val="right" w:leader="dot" w:pos="9019"/>
        </w:tabs>
        <w:rPr>
          <w:rFonts w:eastAsiaTheme="minorEastAsia" w:cstheme="minorBidi"/>
          <w:i w:val="0"/>
          <w:iCs w:val="0"/>
          <w:noProof/>
          <w:sz w:val="22"/>
          <w:szCs w:val="22"/>
          <w:lang w:val="en-US"/>
        </w:rPr>
      </w:pPr>
      <w:hyperlink w:anchor="_Toc49847494" w:history="1">
        <w:r w:rsidRPr="00F5294B">
          <w:rPr>
            <w:rStyle w:val="Hyperlink"/>
            <w:noProof/>
          </w:rPr>
          <w:t>Figure 11</w:t>
        </w:r>
        <w:r w:rsidRPr="00F5294B">
          <w:rPr>
            <w:rStyle w:val="Hyperlink"/>
            <w:noProof/>
            <w:lang w:val="en-US"/>
          </w:rPr>
          <w:t xml:space="preserve">: </w:t>
        </w:r>
        <w:r w:rsidRPr="00F5294B">
          <w:rPr>
            <w:rStyle w:val="Hyperlink"/>
            <w:noProof/>
          </w:rPr>
          <w:t>Chart of evaluating the variation of the number of conflicts per generation</w:t>
        </w:r>
        <w:r>
          <w:rPr>
            <w:noProof/>
            <w:webHidden/>
          </w:rPr>
          <w:tab/>
        </w:r>
        <w:r>
          <w:rPr>
            <w:noProof/>
            <w:webHidden/>
          </w:rPr>
          <w:fldChar w:fldCharType="begin"/>
        </w:r>
        <w:r>
          <w:rPr>
            <w:noProof/>
            <w:webHidden/>
          </w:rPr>
          <w:instrText xml:space="preserve"> PAGEREF _Toc49847494 \h </w:instrText>
        </w:r>
        <w:r>
          <w:rPr>
            <w:noProof/>
            <w:webHidden/>
          </w:rPr>
        </w:r>
        <w:r>
          <w:rPr>
            <w:noProof/>
            <w:webHidden/>
          </w:rPr>
          <w:fldChar w:fldCharType="separate"/>
        </w:r>
        <w:r>
          <w:rPr>
            <w:noProof/>
            <w:webHidden/>
          </w:rPr>
          <w:t>15</w:t>
        </w:r>
        <w:r>
          <w:rPr>
            <w:noProof/>
            <w:webHidden/>
          </w:rPr>
          <w:fldChar w:fldCharType="end"/>
        </w:r>
      </w:hyperlink>
    </w:p>
    <w:p w14:paraId="40064114" w14:textId="67260DD9" w:rsidR="00822A69" w:rsidRDefault="004158CD" w:rsidP="004158CD">
      <w:pPr>
        <w:rPr>
          <w:rFonts w:ascii="Times New Roman" w:hAnsi="Times New Roman" w:cs="Times New Roman"/>
        </w:rPr>
      </w:pPr>
      <w:r>
        <w:rPr>
          <w:rFonts w:ascii="Times New Roman" w:hAnsi="Times New Roman" w:cs="Times New Roman"/>
        </w:rPr>
        <w:fldChar w:fldCharType="end"/>
      </w:r>
      <w:r w:rsidR="00822A69">
        <w:rPr>
          <w:rFonts w:ascii="Times New Roman" w:hAnsi="Times New Roman" w:cs="Times New Roman"/>
        </w:rPr>
        <w:br w:type="page"/>
      </w:r>
    </w:p>
    <w:p w14:paraId="312D635F" w14:textId="7EE65040" w:rsidR="005F0700" w:rsidRPr="003373F8" w:rsidRDefault="00B90B0A" w:rsidP="00B90B0A">
      <w:pPr>
        <w:pStyle w:val="Heading1"/>
        <w:tabs>
          <w:tab w:val="left" w:pos="540"/>
        </w:tabs>
        <w:rPr>
          <w:rFonts w:ascii="Times New Roman" w:hAnsi="Times New Roman" w:cs="Times New Roman"/>
          <w:b/>
          <w:bCs/>
          <w:color w:val="C00000"/>
          <w:lang w:val="en-US"/>
        </w:rPr>
      </w:pPr>
      <w:bookmarkStart w:id="1" w:name="_Toc49847468"/>
      <w:r w:rsidRPr="003373F8">
        <w:rPr>
          <w:rFonts w:ascii="Times New Roman" w:hAnsi="Times New Roman" w:cs="Times New Roman"/>
          <w:b/>
          <w:bCs/>
          <w:color w:val="C00000"/>
          <w:lang w:val="en-US"/>
        </w:rPr>
        <w:lastRenderedPageBreak/>
        <w:t xml:space="preserve">CHAPTER </w:t>
      </w:r>
      <w:r w:rsidR="007D4F78">
        <w:rPr>
          <w:rFonts w:ascii="Times New Roman" w:hAnsi="Times New Roman" w:cs="Times New Roman"/>
          <w:b/>
          <w:bCs/>
          <w:color w:val="C00000"/>
          <w:lang w:val="en-US"/>
        </w:rPr>
        <w:t>5</w:t>
      </w:r>
      <w:r w:rsidRPr="003373F8">
        <w:rPr>
          <w:rFonts w:ascii="Times New Roman" w:hAnsi="Times New Roman" w:cs="Times New Roman"/>
          <w:b/>
          <w:bCs/>
          <w:color w:val="C00000"/>
          <w:lang w:val="en-US"/>
        </w:rPr>
        <w:t xml:space="preserve">: </w:t>
      </w:r>
      <w:r w:rsidR="00C45615" w:rsidRPr="003373F8">
        <w:rPr>
          <w:rFonts w:ascii="Times New Roman" w:hAnsi="Times New Roman" w:cs="Times New Roman"/>
          <w:b/>
          <w:bCs/>
          <w:color w:val="C00000"/>
          <w:lang w:val="en-US"/>
        </w:rPr>
        <w:t xml:space="preserve">SOFTWARE </w:t>
      </w:r>
      <w:r w:rsidR="007D4F78">
        <w:rPr>
          <w:rFonts w:ascii="Times New Roman" w:hAnsi="Times New Roman" w:cs="Times New Roman"/>
          <w:b/>
          <w:bCs/>
          <w:color w:val="C00000"/>
          <w:lang w:val="en-US"/>
        </w:rPr>
        <w:t>TEST DOCUMENTATION</w:t>
      </w:r>
      <w:bookmarkEnd w:id="1"/>
    </w:p>
    <w:p w14:paraId="000AE647" w14:textId="017387C8" w:rsidR="00CB1719" w:rsidRDefault="007D4F78" w:rsidP="00236C30">
      <w:pPr>
        <w:pStyle w:val="Heading2"/>
        <w:numPr>
          <w:ilvl w:val="0"/>
          <w:numId w:val="1"/>
        </w:numPr>
        <w:ind w:left="360"/>
        <w:jc w:val="both"/>
        <w:rPr>
          <w:rFonts w:ascii="Times New Roman" w:hAnsi="Times New Roman" w:cs="Times New Roman"/>
          <w:b/>
          <w:bCs/>
          <w:color w:val="1F497D" w:themeColor="text2"/>
          <w:lang w:val="en-US"/>
        </w:rPr>
      </w:pPr>
      <w:bookmarkStart w:id="2" w:name="_Toc49847469"/>
      <w:r>
        <w:rPr>
          <w:rFonts w:ascii="Times New Roman" w:hAnsi="Times New Roman" w:cs="Times New Roman"/>
          <w:b/>
          <w:bCs/>
          <w:color w:val="1F497D" w:themeColor="text2"/>
          <w:lang w:val="en-US"/>
        </w:rPr>
        <w:t>INTRODUCTION</w:t>
      </w:r>
      <w:bookmarkEnd w:id="2"/>
    </w:p>
    <w:p w14:paraId="34A3DF77" w14:textId="17F0BB18" w:rsidR="007D4F78" w:rsidRDefault="007D4F78" w:rsidP="00324358">
      <w:pPr>
        <w:pStyle w:val="Heading3"/>
        <w:numPr>
          <w:ilvl w:val="1"/>
          <w:numId w:val="1"/>
        </w:numPr>
        <w:tabs>
          <w:tab w:val="left" w:pos="540"/>
        </w:tabs>
        <w:spacing w:before="0"/>
        <w:ind w:left="0" w:firstLine="0"/>
        <w:jc w:val="both"/>
        <w:rPr>
          <w:rFonts w:ascii="Times New Roman" w:hAnsi="Times New Roman" w:cs="Times New Roman"/>
          <w:b/>
          <w:bCs/>
          <w:color w:val="0070C0"/>
          <w:lang w:val="en-US"/>
        </w:rPr>
      </w:pPr>
      <w:bookmarkStart w:id="3" w:name="_Toc49847470"/>
      <w:r w:rsidRPr="007D4F78">
        <w:rPr>
          <w:rFonts w:ascii="Times New Roman" w:hAnsi="Times New Roman" w:cs="Times New Roman"/>
          <w:b/>
          <w:bCs/>
          <w:color w:val="0070C0"/>
          <w:lang w:val="en-US"/>
        </w:rPr>
        <w:t>Purpose</w:t>
      </w:r>
      <w:bookmarkEnd w:id="3"/>
    </w:p>
    <w:p w14:paraId="57AFC0EE" w14:textId="3014EB57" w:rsidR="007D4F78" w:rsidRPr="009D456B" w:rsidRDefault="007D4F78" w:rsidP="00B25E13">
      <w:pPr>
        <w:ind w:firstLine="720"/>
        <w:jc w:val="both"/>
        <w:rPr>
          <w:rFonts w:ascii="Times New Roman" w:hAnsi="Times New Roman" w:cs="Times New Roman"/>
          <w:sz w:val="26"/>
          <w:szCs w:val="26"/>
        </w:rPr>
      </w:pPr>
      <w:r w:rsidRPr="009D456B">
        <w:rPr>
          <w:rFonts w:ascii="Times New Roman" w:hAnsi="Times New Roman" w:cs="Times New Roman"/>
          <w:sz w:val="26"/>
          <w:szCs w:val="26"/>
        </w:rPr>
        <w:t>This section is designed to prescribe the scope, stage, type of testing, some risks and issues. It also identifies the test criteria, test resource, and test environment. The format test case, test report, and result of all tests is illustrated at the end of this section.</w:t>
      </w:r>
    </w:p>
    <w:p w14:paraId="5E4AE70C" w14:textId="3C8F2FCE" w:rsidR="007D4F78" w:rsidRPr="009D456B" w:rsidRDefault="007D4F78" w:rsidP="00157E04">
      <w:pPr>
        <w:pStyle w:val="Heading3"/>
        <w:numPr>
          <w:ilvl w:val="1"/>
          <w:numId w:val="1"/>
        </w:numPr>
        <w:tabs>
          <w:tab w:val="left" w:pos="540"/>
        </w:tabs>
        <w:ind w:left="0" w:firstLine="0"/>
        <w:jc w:val="both"/>
        <w:rPr>
          <w:rFonts w:ascii="Times New Roman" w:hAnsi="Times New Roman" w:cs="Times New Roman"/>
          <w:b/>
          <w:bCs/>
          <w:color w:val="0070C0"/>
          <w:lang w:val="en-US"/>
        </w:rPr>
      </w:pPr>
      <w:bookmarkStart w:id="4" w:name="_Toc49847471"/>
      <w:r w:rsidRPr="009D456B">
        <w:rPr>
          <w:rFonts w:ascii="Times New Roman" w:hAnsi="Times New Roman" w:cs="Times New Roman"/>
          <w:b/>
          <w:bCs/>
          <w:color w:val="0070C0"/>
          <w:lang w:val="en-US"/>
        </w:rPr>
        <w:t>Overview</w:t>
      </w:r>
      <w:bookmarkEnd w:id="4"/>
    </w:p>
    <w:p w14:paraId="69174ECB" w14:textId="47233ABE" w:rsidR="007D4F78" w:rsidRPr="009D456B" w:rsidRDefault="007D4F78" w:rsidP="00B51FF5">
      <w:pPr>
        <w:ind w:firstLine="720"/>
        <w:jc w:val="both"/>
        <w:rPr>
          <w:rFonts w:ascii="Times New Roman" w:hAnsi="Times New Roman" w:cs="Times New Roman"/>
          <w:sz w:val="26"/>
          <w:szCs w:val="26"/>
        </w:rPr>
      </w:pPr>
      <w:r w:rsidRPr="009D456B">
        <w:rPr>
          <w:rFonts w:ascii="Times New Roman" w:hAnsi="Times New Roman" w:cs="Times New Roman"/>
          <w:sz w:val="26"/>
          <w:szCs w:val="26"/>
        </w:rPr>
        <w:t xml:space="preserve">This document includes </w:t>
      </w:r>
      <w:r w:rsidR="009D456B">
        <w:rPr>
          <w:rFonts w:ascii="Times New Roman" w:hAnsi="Times New Roman" w:cs="Times New Roman"/>
          <w:sz w:val="26"/>
          <w:szCs w:val="26"/>
          <w:lang w:val="en-US"/>
        </w:rPr>
        <w:t>2</w:t>
      </w:r>
      <w:r w:rsidRPr="009D456B">
        <w:rPr>
          <w:rFonts w:ascii="Times New Roman" w:hAnsi="Times New Roman" w:cs="Times New Roman"/>
          <w:sz w:val="26"/>
          <w:szCs w:val="26"/>
        </w:rPr>
        <w:t xml:space="preserve"> sections below:</w:t>
      </w:r>
    </w:p>
    <w:p w14:paraId="3E36B0A4" w14:textId="0410DDF6" w:rsidR="007D4F78" w:rsidRPr="009D456B" w:rsidRDefault="007D4F78" w:rsidP="002D780B">
      <w:pPr>
        <w:pStyle w:val="ListParagraph"/>
        <w:numPr>
          <w:ilvl w:val="0"/>
          <w:numId w:val="2"/>
        </w:numPr>
        <w:jc w:val="both"/>
        <w:rPr>
          <w:rFonts w:ascii="Times New Roman" w:hAnsi="Times New Roman" w:cs="Times New Roman"/>
          <w:sz w:val="26"/>
          <w:szCs w:val="26"/>
        </w:rPr>
      </w:pPr>
      <w:r w:rsidRPr="009D456B">
        <w:rPr>
          <w:rFonts w:ascii="Times New Roman" w:hAnsi="Times New Roman" w:cs="Times New Roman"/>
          <w:sz w:val="26"/>
          <w:szCs w:val="26"/>
        </w:rPr>
        <w:t xml:space="preserve">Section </w:t>
      </w:r>
      <w:r w:rsidR="00B51FF5" w:rsidRPr="009D456B">
        <w:rPr>
          <w:rFonts w:ascii="Times New Roman" w:hAnsi="Times New Roman" w:cs="Times New Roman"/>
          <w:sz w:val="26"/>
          <w:szCs w:val="26"/>
          <w:lang w:val="en-US"/>
        </w:rPr>
        <w:t>2</w:t>
      </w:r>
      <w:r w:rsidRPr="009D456B">
        <w:rPr>
          <w:rFonts w:ascii="Times New Roman" w:hAnsi="Times New Roman" w:cs="Times New Roman"/>
          <w:sz w:val="26"/>
          <w:szCs w:val="26"/>
        </w:rPr>
        <w:t>: describe the plan of testing</w:t>
      </w:r>
    </w:p>
    <w:p w14:paraId="30A7D700" w14:textId="6D766564" w:rsidR="00946E1A" w:rsidRPr="009D456B" w:rsidRDefault="007D4F78" w:rsidP="009D456B">
      <w:pPr>
        <w:pStyle w:val="ListParagraph"/>
        <w:numPr>
          <w:ilvl w:val="0"/>
          <w:numId w:val="2"/>
        </w:numPr>
        <w:jc w:val="both"/>
        <w:rPr>
          <w:rFonts w:ascii="Times New Roman" w:hAnsi="Times New Roman" w:cs="Times New Roman"/>
          <w:sz w:val="26"/>
          <w:szCs w:val="26"/>
        </w:rPr>
      </w:pPr>
      <w:r w:rsidRPr="009D456B">
        <w:rPr>
          <w:rFonts w:ascii="Times New Roman" w:hAnsi="Times New Roman" w:cs="Times New Roman"/>
          <w:sz w:val="26"/>
          <w:szCs w:val="26"/>
        </w:rPr>
        <w:t xml:space="preserve">Section </w:t>
      </w:r>
      <w:r w:rsidR="00B51FF5" w:rsidRPr="009D456B">
        <w:rPr>
          <w:rFonts w:ascii="Times New Roman" w:hAnsi="Times New Roman" w:cs="Times New Roman"/>
          <w:sz w:val="26"/>
          <w:szCs w:val="26"/>
          <w:lang w:val="en-US"/>
        </w:rPr>
        <w:t>3</w:t>
      </w:r>
      <w:r w:rsidRPr="009D456B">
        <w:rPr>
          <w:rFonts w:ascii="Times New Roman" w:hAnsi="Times New Roman" w:cs="Times New Roman"/>
          <w:sz w:val="26"/>
          <w:szCs w:val="26"/>
        </w:rPr>
        <w:t>: describe the test report</w:t>
      </w:r>
    </w:p>
    <w:p w14:paraId="70741AF7" w14:textId="11BACB4F" w:rsidR="005F0700" w:rsidRDefault="007D4F78" w:rsidP="00236C30">
      <w:pPr>
        <w:pStyle w:val="Heading2"/>
        <w:numPr>
          <w:ilvl w:val="0"/>
          <w:numId w:val="1"/>
        </w:numPr>
        <w:ind w:left="360"/>
        <w:jc w:val="both"/>
        <w:rPr>
          <w:rFonts w:ascii="Times New Roman" w:hAnsi="Times New Roman" w:cs="Times New Roman"/>
          <w:b/>
          <w:bCs/>
          <w:color w:val="1F497D" w:themeColor="text2"/>
          <w:lang w:val="en-US"/>
        </w:rPr>
      </w:pPr>
      <w:bookmarkStart w:id="5" w:name="_Toc49847472"/>
      <w:r>
        <w:rPr>
          <w:rFonts w:ascii="Times New Roman" w:hAnsi="Times New Roman" w:cs="Times New Roman"/>
          <w:b/>
          <w:bCs/>
          <w:color w:val="1F497D" w:themeColor="text2"/>
          <w:lang w:val="en-US"/>
        </w:rPr>
        <w:t>TEST PLAN</w:t>
      </w:r>
      <w:bookmarkEnd w:id="5"/>
    </w:p>
    <w:p w14:paraId="357CFAC0" w14:textId="6C191BBF" w:rsidR="007D4F78" w:rsidRPr="007D4F78" w:rsidRDefault="007D4F78" w:rsidP="00324358">
      <w:pPr>
        <w:pStyle w:val="Heading3"/>
        <w:numPr>
          <w:ilvl w:val="1"/>
          <w:numId w:val="1"/>
        </w:numPr>
        <w:tabs>
          <w:tab w:val="left" w:pos="540"/>
        </w:tabs>
        <w:spacing w:before="0"/>
        <w:ind w:left="0" w:firstLine="0"/>
        <w:jc w:val="both"/>
        <w:rPr>
          <w:rFonts w:ascii="Times New Roman" w:hAnsi="Times New Roman" w:cs="Times New Roman"/>
          <w:b/>
          <w:bCs/>
          <w:color w:val="0070C0"/>
          <w:lang w:val="en-US"/>
        </w:rPr>
      </w:pPr>
      <w:bookmarkStart w:id="6" w:name="_Toc49847473"/>
      <w:r w:rsidRPr="007D4F78">
        <w:rPr>
          <w:rFonts w:ascii="Times New Roman" w:hAnsi="Times New Roman" w:cs="Times New Roman"/>
          <w:b/>
          <w:bCs/>
          <w:color w:val="0070C0"/>
          <w:lang w:val="en-US"/>
        </w:rPr>
        <w:t>Introduction</w:t>
      </w:r>
      <w:bookmarkEnd w:id="6"/>
    </w:p>
    <w:p w14:paraId="24430C00" w14:textId="458B6783" w:rsidR="007D4F78" w:rsidRDefault="007D4F78" w:rsidP="000B5E05">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7D4F78">
        <w:rPr>
          <w:rFonts w:ascii="Times New Roman" w:hAnsi="Times New Roman" w:cs="Times New Roman"/>
          <w:b/>
          <w:bCs/>
          <w:color w:val="4F81BD" w:themeColor="accent1"/>
          <w:sz w:val="28"/>
          <w:szCs w:val="28"/>
          <w:lang w:val="en-US"/>
        </w:rPr>
        <w:t>Purpose</w:t>
      </w:r>
    </w:p>
    <w:p w14:paraId="0E5D205E" w14:textId="4BEB4485" w:rsidR="00B25E13" w:rsidRPr="009D456B" w:rsidRDefault="00B25E13" w:rsidP="00B25E13">
      <w:pPr>
        <w:ind w:firstLine="720"/>
        <w:jc w:val="both"/>
        <w:rPr>
          <w:rFonts w:ascii="Times New Roman" w:hAnsi="Times New Roman" w:cs="Times New Roman"/>
          <w:sz w:val="26"/>
          <w:szCs w:val="26"/>
        </w:rPr>
      </w:pPr>
      <w:r w:rsidRPr="009D456B">
        <w:rPr>
          <w:rFonts w:ascii="Times New Roman" w:hAnsi="Times New Roman" w:cs="Times New Roman"/>
          <w:sz w:val="26"/>
          <w:szCs w:val="26"/>
        </w:rPr>
        <w:t>This document describes the plan for testing the developed software system against the software requirements as defined in the Software Requirements Specification and Detailed Document. The purpose of these tests is to make sure that the software system developed during the HVT digital transformation project complies with the requirements. The planning of these tests will be done in the planning phase, they will be designed in the Design phase and finally must be executed in the testing phase of each sprint in the project.</w:t>
      </w:r>
    </w:p>
    <w:p w14:paraId="3E7912D9" w14:textId="4418FE43" w:rsidR="00733EDF" w:rsidRDefault="00733EDF" w:rsidP="00B25E13">
      <w:pPr>
        <w:ind w:firstLine="720"/>
        <w:jc w:val="both"/>
        <w:rPr>
          <w:rFonts w:ascii="Times New Roman" w:hAnsi="Times New Roman" w:cs="Times New Roman"/>
          <w:sz w:val="28"/>
          <w:szCs w:val="28"/>
          <w:highlight w:val="yellow"/>
          <w:lang w:val="en-US"/>
        </w:rPr>
      </w:pPr>
    </w:p>
    <w:p w14:paraId="0DDF1EA5" w14:textId="647EBF45" w:rsidR="00236C30" w:rsidRPr="00236C30" w:rsidRDefault="00236C30" w:rsidP="00236C30">
      <w:pPr>
        <w:rPr>
          <w:rFonts w:ascii="Times New Roman" w:hAnsi="Times New Roman" w:cs="Times New Roman"/>
          <w:sz w:val="28"/>
          <w:szCs w:val="28"/>
          <w:highlight w:val="yellow"/>
          <w:lang w:val="en-US"/>
        </w:rPr>
      </w:pPr>
    </w:p>
    <w:p w14:paraId="6D7CB16D" w14:textId="63AF89FF" w:rsidR="00236C30" w:rsidRPr="00236C30" w:rsidRDefault="00236C30" w:rsidP="00236C30">
      <w:pPr>
        <w:rPr>
          <w:rFonts w:ascii="Times New Roman" w:hAnsi="Times New Roman" w:cs="Times New Roman"/>
          <w:sz w:val="28"/>
          <w:szCs w:val="28"/>
          <w:highlight w:val="yellow"/>
          <w:lang w:val="en-US"/>
        </w:rPr>
      </w:pPr>
    </w:p>
    <w:p w14:paraId="604DEEF3" w14:textId="28D4CF06" w:rsidR="00236C30" w:rsidRPr="00236C30" w:rsidRDefault="00236C30" w:rsidP="00236C30">
      <w:pPr>
        <w:rPr>
          <w:rFonts w:ascii="Times New Roman" w:hAnsi="Times New Roman" w:cs="Times New Roman"/>
          <w:sz w:val="28"/>
          <w:szCs w:val="28"/>
          <w:highlight w:val="yellow"/>
          <w:lang w:val="en-US"/>
        </w:rPr>
      </w:pPr>
    </w:p>
    <w:p w14:paraId="0716DE7E" w14:textId="13623BED" w:rsidR="00236C30" w:rsidRPr="00236C30" w:rsidRDefault="00236C30" w:rsidP="00236C30">
      <w:pPr>
        <w:rPr>
          <w:rFonts w:ascii="Times New Roman" w:hAnsi="Times New Roman" w:cs="Times New Roman"/>
          <w:sz w:val="28"/>
          <w:szCs w:val="28"/>
          <w:highlight w:val="yellow"/>
          <w:lang w:val="en-US"/>
        </w:rPr>
      </w:pPr>
    </w:p>
    <w:p w14:paraId="3AA1B6C2" w14:textId="68ED0B23" w:rsidR="00236C30" w:rsidRPr="00236C30" w:rsidRDefault="00236C30" w:rsidP="00236C30">
      <w:pPr>
        <w:rPr>
          <w:rFonts w:ascii="Times New Roman" w:hAnsi="Times New Roman" w:cs="Times New Roman"/>
          <w:sz w:val="28"/>
          <w:szCs w:val="28"/>
          <w:highlight w:val="yellow"/>
          <w:lang w:val="en-US"/>
        </w:rPr>
      </w:pPr>
    </w:p>
    <w:p w14:paraId="68D135AC" w14:textId="3D050045" w:rsidR="00236C30" w:rsidRPr="00236C30" w:rsidRDefault="00236C30" w:rsidP="00236C30">
      <w:pPr>
        <w:rPr>
          <w:rFonts w:ascii="Times New Roman" w:hAnsi="Times New Roman" w:cs="Times New Roman"/>
          <w:sz w:val="28"/>
          <w:szCs w:val="28"/>
          <w:highlight w:val="yellow"/>
          <w:lang w:val="en-US"/>
        </w:rPr>
      </w:pPr>
    </w:p>
    <w:p w14:paraId="03E8296B" w14:textId="7C8992E2" w:rsidR="00236C30" w:rsidRPr="00236C30" w:rsidRDefault="00236C30" w:rsidP="00236C30">
      <w:pPr>
        <w:rPr>
          <w:rFonts w:ascii="Times New Roman" w:hAnsi="Times New Roman" w:cs="Times New Roman"/>
          <w:sz w:val="28"/>
          <w:szCs w:val="28"/>
          <w:highlight w:val="yellow"/>
          <w:lang w:val="en-US"/>
        </w:rPr>
      </w:pPr>
    </w:p>
    <w:p w14:paraId="44D4DDF7" w14:textId="35541BEE" w:rsidR="00236C30" w:rsidRPr="00236C30" w:rsidRDefault="00236C30" w:rsidP="00236C30">
      <w:pPr>
        <w:rPr>
          <w:rFonts w:ascii="Times New Roman" w:hAnsi="Times New Roman" w:cs="Times New Roman"/>
          <w:sz w:val="28"/>
          <w:szCs w:val="28"/>
          <w:highlight w:val="yellow"/>
          <w:lang w:val="en-US"/>
        </w:rPr>
      </w:pPr>
    </w:p>
    <w:p w14:paraId="76C05312" w14:textId="4B3FE308" w:rsidR="00236C30" w:rsidRPr="00236C30" w:rsidRDefault="00236C30" w:rsidP="00236C30">
      <w:pPr>
        <w:rPr>
          <w:rFonts w:ascii="Times New Roman" w:hAnsi="Times New Roman" w:cs="Times New Roman"/>
          <w:sz w:val="28"/>
          <w:szCs w:val="28"/>
          <w:highlight w:val="yellow"/>
          <w:lang w:val="en-US"/>
        </w:rPr>
      </w:pPr>
    </w:p>
    <w:p w14:paraId="6CF58FBB" w14:textId="2397F35E" w:rsidR="00236C30" w:rsidRPr="00236C30" w:rsidRDefault="00236C30" w:rsidP="00236C30">
      <w:pPr>
        <w:rPr>
          <w:rFonts w:ascii="Times New Roman" w:hAnsi="Times New Roman" w:cs="Times New Roman"/>
          <w:sz w:val="28"/>
          <w:szCs w:val="28"/>
          <w:highlight w:val="yellow"/>
          <w:lang w:val="en-US"/>
        </w:rPr>
      </w:pPr>
    </w:p>
    <w:p w14:paraId="17602F7F" w14:textId="77777777" w:rsidR="00236C30" w:rsidRPr="00236C30" w:rsidRDefault="00236C30" w:rsidP="00236C30">
      <w:pPr>
        <w:jc w:val="right"/>
        <w:rPr>
          <w:rFonts w:ascii="Times New Roman" w:hAnsi="Times New Roman" w:cs="Times New Roman"/>
          <w:sz w:val="28"/>
          <w:szCs w:val="28"/>
          <w:highlight w:val="yellow"/>
          <w:lang w:val="en-US"/>
        </w:rPr>
      </w:pPr>
    </w:p>
    <w:p w14:paraId="1BB0915D" w14:textId="05F5C19C" w:rsidR="00733EDF" w:rsidRPr="009D456B" w:rsidRDefault="00733EDF" w:rsidP="000B5E05">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9D456B">
        <w:rPr>
          <w:rFonts w:ascii="Times New Roman" w:hAnsi="Times New Roman" w:cs="Times New Roman"/>
          <w:b/>
          <w:bCs/>
          <w:color w:val="4F81BD" w:themeColor="accent1"/>
          <w:sz w:val="28"/>
          <w:szCs w:val="28"/>
          <w:lang w:val="en-US"/>
        </w:rPr>
        <w:lastRenderedPageBreak/>
        <w:t>Test Approach</w:t>
      </w:r>
    </w:p>
    <w:p w14:paraId="0C9D7D1B" w14:textId="77777777" w:rsidR="001945EA" w:rsidRDefault="00733EDF" w:rsidP="001945EA">
      <w:pPr>
        <w:keepNext/>
        <w:ind w:firstLine="720"/>
        <w:jc w:val="center"/>
      </w:pPr>
      <w:r>
        <w:rPr>
          <w:rFonts w:ascii="Times New Roman" w:hAnsi="Times New Roman" w:cs="Times New Roman"/>
          <w:noProof/>
          <w:sz w:val="28"/>
          <w:szCs w:val="28"/>
          <w:lang w:val="en-US"/>
        </w:rPr>
        <w:drawing>
          <wp:inline distT="0" distB="0" distL="0" distR="0" wp14:anchorId="2E72A6DB" wp14:editId="35FF7822">
            <wp:extent cx="5478512" cy="471106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78512" cy="4711065"/>
                    </a:xfrm>
                    <a:prstGeom prst="rect">
                      <a:avLst/>
                    </a:prstGeom>
                  </pic:spPr>
                </pic:pic>
              </a:graphicData>
            </a:graphic>
          </wp:inline>
        </w:drawing>
      </w:r>
    </w:p>
    <w:p w14:paraId="75BD887E" w14:textId="16646B58" w:rsidR="00733EDF" w:rsidRPr="00733EDF" w:rsidRDefault="001945EA" w:rsidP="001945EA">
      <w:pPr>
        <w:pStyle w:val="Caption"/>
        <w:jc w:val="center"/>
        <w:rPr>
          <w:rFonts w:ascii="Times New Roman" w:hAnsi="Times New Roman" w:cs="Times New Roman"/>
          <w:sz w:val="28"/>
          <w:szCs w:val="28"/>
          <w:lang w:val="en-US"/>
        </w:rPr>
      </w:pPr>
      <w:bookmarkStart w:id="7" w:name="_Toc49847484"/>
      <w:r>
        <w:t xml:space="preserve">Figure </w:t>
      </w:r>
      <w:fldSimple w:instr=" SEQ Figure \* ARABIC ">
        <w:r w:rsidR="002921DE">
          <w:rPr>
            <w:noProof/>
          </w:rPr>
          <w:t>1</w:t>
        </w:r>
      </w:fldSimple>
      <w:r>
        <w:rPr>
          <w:lang w:val="en-US"/>
        </w:rPr>
        <w:t>: Agile Testing Process</w:t>
      </w:r>
      <w:bookmarkEnd w:id="7"/>
    </w:p>
    <w:p w14:paraId="7903C438" w14:textId="695AC232" w:rsidR="00B25E13" w:rsidRPr="00B25E13" w:rsidRDefault="007D4F78" w:rsidP="000B5E05">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Definitions, Acronysm and Abbreviations</w:t>
      </w:r>
    </w:p>
    <w:tbl>
      <w:tblPr>
        <w:tblStyle w:val="ListTable4-Accent1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497"/>
        <w:gridCol w:w="4498"/>
      </w:tblGrid>
      <w:tr w:rsidR="00B25E13" w:rsidRPr="009D456B" w14:paraId="0F1726A1" w14:textId="77777777" w:rsidTr="00157E04">
        <w:trPr>
          <w:cnfStyle w:val="100000000000" w:firstRow="1" w:lastRow="0" w:firstColumn="0" w:lastColumn="0" w:oddVBand="0" w:evenVBand="0" w:oddHBand="0" w:evenHBand="0" w:firstRowFirstColumn="0" w:firstRowLastColumn="0" w:lastRowFirstColumn="0" w:lastRowLastColumn="0"/>
          <w:trHeight w:val="432"/>
        </w:trPr>
        <w:tc>
          <w:tcPr>
            <w:tcW w:w="4497" w:type="dxa"/>
            <w:tcBorders>
              <w:top w:val="none" w:sz="0" w:space="0" w:color="auto"/>
              <w:left w:val="none" w:sz="0" w:space="0" w:color="auto"/>
              <w:bottom w:val="none" w:sz="0" w:space="0" w:color="auto"/>
            </w:tcBorders>
            <w:vAlign w:val="center"/>
            <w:hideMark/>
          </w:tcPr>
          <w:p w14:paraId="208B9F84" w14:textId="77777777" w:rsidR="00B25E13" w:rsidRPr="009D456B" w:rsidRDefault="00B25E13" w:rsidP="00B25E13">
            <w:pPr>
              <w:jc w:val="center"/>
              <w:rPr>
                <w:rFonts w:ascii="Times New Roman" w:hAnsi="Times New Roman" w:cs="Times New Roman"/>
                <w:sz w:val="26"/>
                <w:szCs w:val="26"/>
              </w:rPr>
            </w:pPr>
            <w:r w:rsidRPr="009D456B">
              <w:rPr>
                <w:rFonts w:ascii="Times New Roman" w:hAnsi="Times New Roman" w:cs="Times New Roman"/>
                <w:sz w:val="26"/>
                <w:szCs w:val="26"/>
              </w:rPr>
              <w:t>Abbreviations</w:t>
            </w:r>
          </w:p>
        </w:tc>
        <w:tc>
          <w:tcPr>
            <w:tcW w:w="4498" w:type="dxa"/>
            <w:tcBorders>
              <w:top w:val="none" w:sz="0" w:space="0" w:color="auto"/>
              <w:bottom w:val="none" w:sz="0" w:space="0" w:color="auto"/>
              <w:right w:val="none" w:sz="0" w:space="0" w:color="auto"/>
            </w:tcBorders>
            <w:vAlign w:val="center"/>
            <w:hideMark/>
          </w:tcPr>
          <w:p w14:paraId="27735881" w14:textId="77777777" w:rsidR="00B25E13" w:rsidRPr="009D456B" w:rsidRDefault="00B25E13" w:rsidP="00B25E13">
            <w:pPr>
              <w:jc w:val="center"/>
              <w:rPr>
                <w:rFonts w:ascii="Times New Roman" w:hAnsi="Times New Roman" w:cs="Times New Roman"/>
                <w:sz w:val="26"/>
                <w:szCs w:val="26"/>
              </w:rPr>
            </w:pPr>
            <w:r w:rsidRPr="009D456B">
              <w:rPr>
                <w:rFonts w:ascii="Times New Roman" w:hAnsi="Times New Roman" w:cs="Times New Roman"/>
                <w:sz w:val="26"/>
                <w:szCs w:val="26"/>
              </w:rPr>
              <w:t>Description</w:t>
            </w:r>
          </w:p>
        </w:tc>
      </w:tr>
      <w:tr w:rsidR="00B25E13" w:rsidRPr="009D456B" w14:paraId="0AED4CEB" w14:textId="77777777" w:rsidTr="00157E04">
        <w:trPr>
          <w:trHeight w:val="432"/>
        </w:trPr>
        <w:tc>
          <w:tcPr>
            <w:tcW w:w="4497" w:type="dxa"/>
            <w:vAlign w:val="center"/>
            <w:hideMark/>
          </w:tcPr>
          <w:p w14:paraId="0631B932" w14:textId="77777777" w:rsidR="00B25E13" w:rsidRPr="009D456B" w:rsidRDefault="00B25E13" w:rsidP="00B25E13">
            <w:pPr>
              <w:ind w:left="360"/>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UT</w:t>
            </w:r>
          </w:p>
        </w:tc>
        <w:tc>
          <w:tcPr>
            <w:tcW w:w="4498" w:type="dxa"/>
            <w:vAlign w:val="center"/>
            <w:hideMark/>
          </w:tcPr>
          <w:p w14:paraId="3C9A6A50" w14:textId="77777777" w:rsidR="00B25E13" w:rsidRPr="009D456B" w:rsidRDefault="00B25E13" w:rsidP="00B25E13">
            <w:pPr>
              <w:ind w:left="360"/>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Unit Testing</w:t>
            </w:r>
          </w:p>
        </w:tc>
      </w:tr>
      <w:tr w:rsidR="00B25E13" w:rsidRPr="009D456B" w14:paraId="04F74FAC" w14:textId="77777777" w:rsidTr="00157E04">
        <w:trPr>
          <w:trHeight w:val="432"/>
        </w:trPr>
        <w:tc>
          <w:tcPr>
            <w:tcW w:w="4497" w:type="dxa"/>
            <w:vAlign w:val="center"/>
            <w:hideMark/>
          </w:tcPr>
          <w:p w14:paraId="4CAC7C48" w14:textId="77777777" w:rsidR="00B25E13" w:rsidRPr="009D456B" w:rsidRDefault="00B25E13" w:rsidP="00B25E13">
            <w:pPr>
              <w:ind w:left="360"/>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IT</w:t>
            </w:r>
          </w:p>
        </w:tc>
        <w:tc>
          <w:tcPr>
            <w:tcW w:w="4498" w:type="dxa"/>
            <w:vAlign w:val="center"/>
            <w:hideMark/>
          </w:tcPr>
          <w:p w14:paraId="1028B6BE" w14:textId="77777777" w:rsidR="00B25E13" w:rsidRPr="009D456B" w:rsidRDefault="00B25E13" w:rsidP="00B25E13">
            <w:pPr>
              <w:ind w:left="360"/>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Integration testing</w:t>
            </w:r>
          </w:p>
        </w:tc>
      </w:tr>
      <w:tr w:rsidR="00B25E13" w:rsidRPr="009D456B" w14:paraId="6C474E17" w14:textId="77777777" w:rsidTr="00157E04">
        <w:trPr>
          <w:trHeight w:val="432"/>
        </w:trPr>
        <w:tc>
          <w:tcPr>
            <w:tcW w:w="4497" w:type="dxa"/>
            <w:vAlign w:val="center"/>
            <w:hideMark/>
          </w:tcPr>
          <w:p w14:paraId="1EB83940" w14:textId="77777777" w:rsidR="00B25E13" w:rsidRPr="009D456B" w:rsidRDefault="00B25E13" w:rsidP="00B25E13">
            <w:pPr>
              <w:ind w:left="360"/>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ST</w:t>
            </w:r>
          </w:p>
        </w:tc>
        <w:tc>
          <w:tcPr>
            <w:tcW w:w="4498" w:type="dxa"/>
            <w:vAlign w:val="center"/>
            <w:hideMark/>
          </w:tcPr>
          <w:p w14:paraId="1C7915D5" w14:textId="77777777" w:rsidR="00B25E13" w:rsidRPr="009D456B" w:rsidRDefault="00B25E13" w:rsidP="00B25E13">
            <w:pPr>
              <w:ind w:left="360"/>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System testing</w:t>
            </w:r>
          </w:p>
        </w:tc>
      </w:tr>
    </w:tbl>
    <w:p w14:paraId="289BDBC5" w14:textId="4A192C9C" w:rsidR="007D4F78" w:rsidRDefault="007D4F78"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References</w:t>
      </w: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163"/>
        <w:gridCol w:w="1719"/>
        <w:gridCol w:w="1083"/>
        <w:gridCol w:w="3054"/>
      </w:tblGrid>
      <w:tr w:rsidR="00B25E13" w:rsidRPr="009D456B" w14:paraId="1F8211D0" w14:textId="77777777" w:rsidTr="00B25E13">
        <w:trPr>
          <w:cnfStyle w:val="100000000000" w:firstRow="1" w:lastRow="0" w:firstColumn="0" w:lastColumn="0" w:oddVBand="0" w:evenVBand="0" w:oddHBand="0" w:evenHBand="0" w:firstRowFirstColumn="0" w:firstRowLastColumn="0" w:lastRowFirstColumn="0" w:lastRowLastColumn="0"/>
          <w:trHeight w:val="432"/>
        </w:trPr>
        <w:tc>
          <w:tcPr>
            <w:tcW w:w="0" w:type="auto"/>
            <w:tcBorders>
              <w:top w:val="none" w:sz="0" w:space="0" w:color="auto"/>
              <w:left w:val="none" w:sz="0" w:space="0" w:color="auto"/>
              <w:bottom w:val="none" w:sz="0" w:space="0" w:color="auto"/>
            </w:tcBorders>
            <w:vAlign w:val="center"/>
            <w:hideMark/>
          </w:tcPr>
          <w:p w14:paraId="0569229E" w14:textId="77777777" w:rsidR="00B25E13" w:rsidRPr="009D456B" w:rsidRDefault="00B25E13" w:rsidP="00B25E13">
            <w:pPr>
              <w:jc w:val="center"/>
              <w:rPr>
                <w:rFonts w:ascii="Times New Roman" w:hAnsi="Times New Roman" w:cs="Times New Roman"/>
                <w:sz w:val="26"/>
                <w:szCs w:val="26"/>
              </w:rPr>
            </w:pPr>
            <w:r w:rsidRPr="009D456B">
              <w:rPr>
                <w:rFonts w:ascii="Times New Roman" w:hAnsi="Times New Roman" w:cs="Times New Roman"/>
                <w:sz w:val="26"/>
                <w:szCs w:val="26"/>
              </w:rPr>
              <w:t>Title/File name</w:t>
            </w:r>
          </w:p>
        </w:tc>
        <w:tc>
          <w:tcPr>
            <w:tcW w:w="0" w:type="auto"/>
            <w:tcBorders>
              <w:top w:val="none" w:sz="0" w:space="0" w:color="auto"/>
              <w:bottom w:val="none" w:sz="0" w:space="0" w:color="auto"/>
            </w:tcBorders>
            <w:vAlign w:val="center"/>
            <w:hideMark/>
          </w:tcPr>
          <w:p w14:paraId="2D61C6A4" w14:textId="77777777" w:rsidR="00B25E13" w:rsidRPr="009D456B" w:rsidRDefault="00B25E13" w:rsidP="00B25E13">
            <w:pPr>
              <w:jc w:val="center"/>
              <w:rPr>
                <w:rFonts w:ascii="Times New Roman" w:hAnsi="Times New Roman" w:cs="Times New Roman"/>
                <w:sz w:val="26"/>
                <w:szCs w:val="26"/>
              </w:rPr>
            </w:pPr>
            <w:r w:rsidRPr="009D456B">
              <w:rPr>
                <w:rFonts w:ascii="Times New Roman" w:hAnsi="Times New Roman" w:cs="Times New Roman"/>
                <w:sz w:val="26"/>
                <w:szCs w:val="26"/>
              </w:rPr>
              <w:t>Author</w:t>
            </w:r>
          </w:p>
        </w:tc>
        <w:tc>
          <w:tcPr>
            <w:tcW w:w="0" w:type="auto"/>
            <w:tcBorders>
              <w:top w:val="none" w:sz="0" w:space="0" w:color="auto"/>
              <w:bottom w:val="none" w:sz="0" w:space="0" w:color="auto"/>
            </w:tcBorders>
            <w:vAlign w:val="center"/>
            <w:hideMark/>
          </w:tcPr>
          <w:p w14:paraId="1B0E40BF" w14:textId="77777777" w:rsidR="00B25E13" w:rsidRPr="009D456B" w:rsidRDefault="00B25E13" w:rsidP="00B25E13">
            <w:pPr>
              <w:jc w:val="center"/>
              <w:rPr>
                <w:rFonts w:ascii="Times New Roman" w:hAnsi="Times New Roman" w:cs="Times New Roman"/>
                <w:sz w:val="26"/>
                <w:szCs w:val="26"/>
              </w:rPr>
            </w:pPr>
            <w:r w:rsidRPr="009D456B">
              <w:rPr>
                <w:rFonts w:ascii="Times New Roman" w:hAnsi="Times New Roman" w:cs="Times New Roman"/>
                <w:sz w:val="26"/>
                <w:szCs w:val="26"/>
              </w:rPr>
              <w:t>Version</w:t>
            </w:r>
          </w:p>
        </w:tc>
        <w:tc>
          <w:tcPr>
            <w:tcW w:w="3054" w:type="dxa"/>
            <w:tcBorders>
              <w:top w:val="none" w:sz="0" w:space="0" w:color="auto"/>
              <w:bottom w:val="none" w:sz="0" w:space="0" w:color="auto"/>
              <w:right w:val="none" w:sz="0" w:space="0" w:color="auto"/>
            </w:tcBorders>
            <w:vAlign w:val="center"/>
            <w:hideMark/>
          </w:tcPr>
          <w:p w14:paraId="0CD69796" w14:textId="77777777" w:rsidR="00B25E13" w:rsidRPr="009D456B" w:rsidRDefault="00B25E13" w:rsidP="00B25E13">
            <w:pPr>
              <w:jc w:val="center"/>
              <w:rPr>
                <w:rFonts w:ascii="Times New Roman" w:hAnsi="Times New Roman" w:cs="Times New Roman"/>
                <w:sz w:val="26"/>
                <w:szCs w:val="26"/>
              </w:rPr>
            </w:pPr>
            <w:r w:rsidRPr="009D456B">
              <w:rPr>
                <w:rFonts w:ascii="Times New Roman" w:hAnsi="Times New Roman" w:cs="Times New Roman"/>
                <w:sz w:val="26"/>
                <w:szCs w:val="26"/>
              </w:rPr>
              <w:t>Effective Date</w:t>
            </w:r>
          </w:p>
        </w:tc>
      </w:tr>
      <w:tr w:rsidR="00B25E13" w:rsidRPr="009D456B" w14:paraId="770CF94C" w14:textId="77777777" w:rsidTr="00B25E13">
        <w:trPr>
          <w:trHeight w:val="432"/>
        </w:trPr>
        <w:tc>
          <w:tcPr>
            <w:tcW w:w="0" w:type="auto"/>
            <w:vAlign w:val="center"/>
            <w:hideMark/>
          </w:tcPr>
          <w:p w14:paraId="5BF21481" w14:textId="77777777" w:rsidR="00B25E13" w:rsidRPr="009D456B" w:rsidRDefault="00B25E13" w:rsidP="00B25E13">
            <w:pP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Software Requirement Specialization</w:t>
            </w:r>
          </w:p>
        </w:tc>
        <w:tc>
          <w:tcPr>
            <w:tcW w:w="0" w:type="auto"/>
            <w:vAlign w:val="center"/>
            <w:hideMark/>
          </w:tcPr>
          <w:p w14:paraId="71097EB0" w14:textId="77777777" w:rsidR="00B25E13" w:rsidRPr="009D456B" w:rsidRDefault="00B25E13" w:rsidP="00B25E13">
            <w:pP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SWP490_G24</w:t>
            </w:r>
          </w:p>
        </w:tc>
        <w:tc>
          <w:tcPr>
            <w:tcW w:w="0" w:type="auto"/>
            <w:vAlign w:val="center"/>
            <w:hideMark/>
          </w:tcPr>
          <w:p w14:paraId="144E2060" w14:textId="75E838F8" w:rsidR="00B25E13" w:rsidRPr="009D456B" w:rsidRDefault="005109B8" w:rsidP="000257FE">
            <w:pPr>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3.0</w:t>
            </w:r>
          </w:p>
        </w:tc>
        <w:tc>
          <w:tcPr>
            <w:tcW w:w="3054" w:type="dxa"/>
            <w:vAlign w:val="center"/>
            <w:hideMark/>
          </w:tcPr>
          <w:p w14:paraId="143CAEDC" w14:textId="2BF5BE95" w:rsidR="00B25E13" w:rsidRPr="009D456B" w:rsidRDefault="005109B8" w:rsidP="000257FE">
            <w:pPr>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18/08</w:t>
            </w:r>
            <w:r w:rsidR="00B25E13" w:rsidRPr="009D456B">
              <w:rPr>
                <w:rFonts w:ascii="Times New Roman" w:eastAsia="Times New Roman" w:hAnsi="Times New Roman" w:cs="Times New Roman"/>
                <w:color w:val="000000"/>
                <w:sz w:val="26"/>
                <w:szCs w:val="26"/>
                <w:shd w:val="clear" w:color="auto" w:fill="FFFFFF"/>
                <w:lang w:val="en-US"/>
              </w:rPr>
              <w:t>/20</w:t>
            </w:r>
            <w:r w:rsidRPr="009D456B">
              <w:rPr>
                <w:rFonts w:ascii="Times New Roman" w:eastAsia="Times New Roman" w:hAnsi="Times New Roman" w:cs="Times New Roman"/>
                <w:color w:val="000000"/>
                <w:sz w:val="26"/>
                <w:szCs w:val="26"/>
                <w:shd w:val="clear" w:color="auto" w:fill="FFFFFF"/>
                <w:lang w:val="en-US"/>
              </w:rPr>
              <w:t>20</w:t>
            </w:r>
          </w:p>
        </w:tc>
      </w:tr>
    </w:tbl>
    <w:p w14:paraId="50A5F05D" w14:textId="29E8ADEC" w:rsidR="007D4F78" w:rsidRDefault="007D4F78"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Scope of Testing</w:t>
      </w:r>
    </w:p>
    <w:p w14:paraId="5E64F3E0" w14:textId="1D7C9B72" w:rsidR="00B25E13" w:rsidRPr="009D456B" w:rsidRDefault="00B25E13" w:rsidP="00B25E13">
      <w:pPr>
        <w:ind w:firstLine="720"/>
        <w:jc w:val="both"/>
        <w:rPr>
          <w:rFonts w:ascii="Times New Roman" w:hAnsi="Times New Roman" w:cs="Times New Roman"/>
          <w:sz w:val="26"/>
          <w:szCs w:val="26"/>
        </w:rPr>
      </w:pPr>
      <w:r w:rsidRPr="009D456B">
        <w:rPr>
          <w:rFonts w:ascii="Times New Roman" w:hAnsi="Times New Roman" w:cs="Times New Roman"/>
          <w:sz w:val="26"/>
          <w:szCs w:val="26"/>
        </w:rPr>
        <w:t>The scope of the test will be tested in web browsers of various devices. The testing will test the functional and non-functional of the system.</w:t>
      </w:r>
    </w:p>
    <w:p w14:paraId="241641A4" w14:textId="7C018915" w:rsidR="007D4F78" w:rsidRDefault="007D4F78" w:rsidP="000B5E05">
      <w:pPr>
        <w:pStyle w:val="Heading5"/>
        <w:numPr>
          <w:ilvl w:val="3"/>
          <w:numId w:val="1"/>
        </w:numPr>
        <w:tabs>
          <w:tab w:val="left" w:pos="1080"/>
          <w:tab w:val="left" w:pos="1800"/>
        </w:tabs>
        <w:ind w:left="0" w:firstLine="0"/>
        <w:rPr>
          <w:rFonts w:ascii="Times New Roman" w:hAnsi="Times New Roman" w:cs="Times New Roman"/>
          <w:b/>
          <w:bCs/>
          <w:color w:val="4BACC6" w:themeColor="accent5"/>
          <w:sz w:val="26"/>
          <w:szCs w:val="26"/>
          <w:lang w:val="en-US"/>
        </w:rPr>
      </w:pPr>
      <w:r w:rsidRPr="00B25E13">
        <w:rPr>
          <w:rFonts w:ascii="Times New Roman" w:hAnsi="Times New Roman" w:cs="Times New Roman"/>
          <w:b/>
          <w:bCs/>
          <w:color w:val="4BACC6" w:themeColor="accent5"/>
          <w:sz w:val="26"/>
          <w:szCs w:val="26"/>
          <w:lang w:val="en-US"/>
        </w:rPr>
        <w:lastRenderedPageBreak/>
        <w:t>Target of Test</w:t>
      </w:r>
    </w:p>
    <w:p w14:paraId="2406AADB" w14:textId="77777777" w:rsidR="00B25E13" w:rsidRPr="009D456B" w:rsidRDefault="00B25E13" w:rsidP="009D456B">
      <w:pPr>
        <w:spacing w:after="240"/>
        <w:ind w:firstLine="720"/>
        <w:jc w:val="both"/>
        <w:rPr>
          <w:rFonts w:ascii="Times New Roman" w:hAnsi="Times New Roman" w:cs="Times New Roman"/>
          <w:sz w:val="26"/>
          <w:szCs w:val="26"/>
        </w:rPr>
      </w:pPr>
      <w:r w:rsidRPr="009D456B">
        <w:rPr>
          <w:rFonts w:ascii="Times New Roman" w:hAnsi="Times New Roman" w:cs="Times New Roman"/>
          <w:sz w:val="26"/>
          <w:szCs w:val="26"/>
        </w:rPr>
        <w:t>Functional items and Non-functional items will be verified and passed by SWP490_G24 development team, then be validated and approved by HVT gifted high school via test stages, including the requirements of the following modules:</w:t>
      </w:r>
    </w:p>
    <w:tbl>
      <w:tblPr>
        <w:tblW w:w="9080" w:type="dxa"/>
        <w:tblCellMar>
          <w:top w:w="15" w:type="dxa"/>
          <w:left w:w="15" w:type="dxa"/>
          <w:bottom w:w="15" w:type="dxa"/>
          <w:right w:w="15" w:type="dxa"/>
        </w:tblCellMar>
        <w:tblLook w:val="04A0" w:firstRow="1" w:lastRow="0" w:firstColumn="1" w:lastColumn="0" w:noHBand="0" w:noVBand="1"/>
      </w:tblPr>
      <w:tblGrid>
        <w:gridCol w:w="4670"/>
        <w:gridCol w:w="4410"/>
      </w:tblGrid>
      <w:tr w:rsidR="00B25E13" w:rsidRPr="009D456B" w14:paraId="5D47D3C6" w14:textId="77777777" w:rsidTr="009D456B">
        <w:trPr>
          <w:trHeight w:val="20"/>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1AB5D" w14:textId="7C2B68BF" w:rsidR="00B25E13" w:rsidRPr="009D456B" w:rsidRDefault="00B25E13" w:rsidP="002D780B">
            <w:pPr>
              <w:pStyle w:val="ListParagraph"/>
              <w:numPr>
                <w:ilvl w:val="0"/>
                <w:numId w:val="3"/>
              </w:numPr>
              <w:ind w:left="165" w:firstLine="0"/>
              <w:jc w:val="both"/>
              <w:rPr>
                <w:rFonts w:ascii="Times New Roman" w:hAnsi="Times New Roman" w:cs="Times New Roman"/>
                <w:sz w:val="26"/>
                <w:szCs w:val="26"/>
              </w:rPr>
            </w:pPr>
            <w:r w:rsidRPr="009D456B">
              <w:rPr>
                <w:rFonts w:ascii="Times New Roman" w:hAnsi="Times New Roman" w:cs="Times New Roman"/>
                <w:sz w:val="26"/>
                <w:szCs w:val="26"/>
              </w:rPr>
              <w:t>Manage account</w:t>
            </w:r>
          </w:p>
          <w:p w14:paraId="42F7F879" w14:textId="77777777" w:rsidR="00B25E13" w:rsidRPr="009D456B" w:rsidRDefault="00B25E13" w:rsidP="002D780B">
            <w:pPr>
              <w:pStyle w:val="ListParagraph"/>
              <w:numPr>
                <w:ilvl w:val="0"/>
                <w:numId w:val="3"/>
              </w:numPr>
              <w:ind w:left="165" w:firstLine="0"/>
              <w:jc w:val="both"/>
              <w:rPr>
                <w:rFonts w:ascii="Times New Roman" w:hAnsi="Times New Roman" w:cs="Times New Roman"/>
                <w:sz w:val="26"/>
                <w:szCs w:val="26"/>
              </w:rPr>
            </w:pPr>
            <w:r w:rsidRPr="009D456B">
              <w:rPr>
                <w:rFonts w:ascii="Times New Roman" w:hAnsi="Times New Roman" w:cs="Times New Roman"/>
                <w:sz w:val="26"/>
                <w:szCs w:val="26"/>
              </w:rPr>
              <w:t>Manage teacher</w:t>
            </w:r>
          </w:p>
          <w:p w14:paraId="3E04087B" w14:textId="77777777" w:rsidR="00B25E13" w:rsidRPr="009D456B" w:rsidRDefault="00B25E13" w:rsidP="002D780B">
            <w:pPr>
              <w:pStyle w:val="ListParagraph"/>
              <w:numPr>
                <w:ilvl w:val="0"/>
                <w:numId w:val="3"/>
              </w:numPr>
              <w:ind w:left="165" w:firstLine="0"/>
              <w:jc w:val="both"/>
              <w:rPr>
                <w:rFonts w:ascii="Times New Roman" w:hAnsi="Times New Roman" w:cs="Times New Roman"/>
                <w:sz w:val="26"/>
                <w:szCs w:val="26"/>
              </w:rPr>
            </w:pPr>
            <w:r w:rsidRPr="009D456B">
              <w:rPr>
                <w:rFonts w:ascii="Times New Roman" w:hAnsi="Times New Roman" w:cs="Times New Roman"/>
                <w:sz w:val="26"/>
                <w:szCs w:val="26"/>
              </w:rPr>
              <w:t>Manage class</w:t>
            </w:r>
          </w:p>
          <w:p w14:paraId="3BC63E4F" w14:textId="77777777" w:rsidR="00B25E13" w:rsidRPr="009D456B" w:rsidRDefault="00B25E13" w:rsidP="002D780B">
            <w:pPr>
              <w:pStyle w:val="ListParagraph"/>
              <w:numPr>
                <w:ilvl w:val="0"/>
                <w:numId w:val="3"/>
              </w:numPr>
              <w:ind w:left="165" w:firstLine="0"/>
              <w:jc w:val="both"/>
              <w:rPr>
                <w:rFonts w:ascii="Times New Roman" w:hAnsi="Times New Roman" w:cs="Times New Roman"/>
                <w:sz w:val="26"/>
                <w:szCs w:val="26"/>
              </w:rPr>
            </w:pPr>
            <w:r w:rsidRPr="009D456B">
              <w:rPr>
                <w:rFonts w:ascii="Times New Roman" w:hAnsi="Times New Roman" w:cs="Times New Roman"/>
                <w:sz w:val="26"/>
                <w:szCs w:val="26"/>
              </w:rPr>
              <w:t>Manage timetable</w:t>
            </w:r>
          </w:p>
          <w:p w14:paraId="3F513E8E" w14:textId="77777777" w:rsidR="00B25E13" w:rsidRPr="009D456B" w:rsidRDefault="00B25E13" w:rsidP="002D780B">
            <w:pPr>
              <w:pStyle w:val="ListParagraph"/>
              <w:numPr>
                <w:ilvl w:val="0"/>
                <w:numId w:val="3"/>
              </w:numPr>
              <w:ind w:left="165" w:firstLine="0"/>
              <w:jc w:val="both"/>
              <w:rPr>
                <w:rFonts w:ascii="Times New Roman" w:hAnsi="Times New Roman" w:cs="Times New Roman"/>
                <w:sz w:val="26"/>
                <w:szCs w:val="26"/>
              </w:rPr>
            </w:pPr>
            <w:r w:rsidRPr="009D456B">
              <w:rPr>
                <w:rFonts w:ascii="Times New Roman" w:hAnsi="Times New Roman" w:cs="Times New Roman"/>
                <w:sz w:val="26"/>
                <w:szCs w:val="26"/>
              </w:rPr>
              <w:t>Manage school year</w:t>
            </w:r>
          </w:p>
          <w:p w14:paraId="2AD9AFF8" w14:textId="77777777" w:rsidR="00B25E13" w:rsidRPr="009D456B" w:rsidRDefault="00B25E13" w:rsidP="002D780B">
            <w:pPr>
              <w:pStyle w:val="ListParagraph"/>
              <w:numPr>
                <w:ilvl w:val="0"/>
                <w:numId w:val="3"/>
              </w:numPr>
              <w:ind w:left="165" w:firstLine="0"/>
              <w:jc w:val="both"/>
              <w:rPr>
                <w:rFonts w:ascii="Times New Roman" w:hAnsi="Times New Roman" w:cs="Times New Roman"/>
                <w:sz w:val="26"/>
                <w:szCs w:val="26"/>
              </w:rPr>
            </w:pPr>
            <w:r w:rsidRPr="009D456B">
              <w:rPr>
                <w:rFonts w:ascii="Times New Roman" w:hAnsi="Times New Roman" w:cs="Times New Roman"/>
                <w:sz w:val="26"/>
                <w:szCs w:val="26"/>
              </w:rPr>
              <w:t>Manage violation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8386" w14:textId="77777777" w:rsidR="00B25E13" w:rsidRPr="009D456B" w:rsidRDefault="00B25E13" w:rsidP="002D780B">
            <w:pPr>
              <w:pStyle w:val="ListParagraph"/>
              <w:numPr>
                <w:ilvl w:val="0"/>
                <w:numId w:val="3"/>
              </w:numPr>
              <w:ind w:left="346" w:hanging="14"/>
              <w:jc w:val="both"/>
              <w:rPr>
                <w:rFonts w:ascii="Times New Roman" w:hAnsi="Times New Roman" w:cs="Times New Roman"/>
                <w:sz w:val="26"/>
                <w:szCs w:val="26"/>
              </w:rPr>
            </w:pPr>
            <w:r w:rsidRPr="009D456B">
              <w:rPr>
                <w:rFonts w:ascii="Times New Roman" w:hAnsi="Times New Roman" w:cs="Times New Roman"/>
                <w:sz w:val="26"/>
                <w:szCs w:val="26"/>
              </w:rPr>
              <w:t>Manage violation entering time</w:t>
            </w:r>
          </w:p>
          <w:p w14:paraId="5202A1FE" w14:textId="14038ADD" w:rsidR="00B25E13" w:rsidRPr="009D456B" w:rsidRDefault="00B25E13" w:rsidP="002D780B">
            <w:pPr>
              <w:pStyle w:val="ListParagraph"/>
              <w:numPr>
                <w:ilvl w:val="0"/>
                <w:numId w:val="3"/>
              </w:numPr>
              <w:ind w:left="346" w:hanging="14"/>
              <w:jc w:val="both"/>
              <w:rPr>
                <w:rFonts w:ascii="Times New Roman" w:hAnsi="Times New Roman" w:cs="Times New Roman"/>
                <w:sz w:val="26"/>
                <w:szCs w:val="26"/>
              </w:rPr>
            </w:pPr>
            <w:r w:rsidRPr="009D456B">
              <w:rPr>
                <w:rFonts w:ascii="Times New Roman" w:hAnsi="Times New Roman" w:cs="Times New Roman"/>
                <w:sz w:val="26"/>
                <w:szCs w:val="26"/>
              </w:rPr>
              <w:t xml:space="preserve">Manage assign </w:t>
            </w:r>
            <w:r w:rsidR="00803570">
              <w:rPr>
                <w:rFonts w:ascii="Times New Roman" w:hAnsi="Times New Roman" w:cs="Times New Roman"/>
                <w:sz w:val="26"/>
                <w:szCs w:val="26"/>
                <w:lang w:val="en-US"/>
              </w:rPr>
              <w:t>Red Star</w:t>
            </w:r>
          </w:p>
          <w:p w14:paraId="4A0D5FEB" w14:textId="77777777" w:rsidR="00B25E13" w:rsidRPr="009D456B" w:rsidRDefault="00B25E13" w:rsidP="002D780B">
            <w:pPr>
              <w:pStyle w:val="ListParagraph"/>
              <w:numPr>
                <w:ilvl w:val="0"/>
                <w:numId w:val="3"/>
              </w:numPr>
              <w:ind w:left="346" w:hanging="14"/>
              <w:jc w:val="both"/>
              <w:rPr>
                <w:rFonts w:ascii="Times New Roman" w:hAnsi="Times New Roman" w:cs="Times New Roman"/>
                <w:sz w:val="26"/>
                <w:szCs w:val="26"/>
              </w:rPr>
            </w:pPr>
            <w:r w:rsidRPr="009D456B">
              <w:rPr>
                <w:rFonts w:ascii="Times New Roman" w:hAnsi="Times New Roman" w:cs="Times New Roman"/>
                <w:sz w:val="26"/>
                <w:szCs w:val="26"/>
              </w:rPr>
              <w:t>Manage emulation</w:t>
            </w:r>
          </w:p>
          <w:p w14:paraId="7E25A19E" w14:textId="77777777" w:rsidR="00B25E13" w:rsidRPr="009D456B" w:rsidRDefault="00B25E13" w:rsidP="002D780B">
            <w:pPr>
              <w:pStyle w:val="ListParagraph"/>
              <w:numPr>
                <w:ilvl w:val="0"/>
                <w:numId w:val="3"/>
              </w:numPr>
              <w:ind w:left="346" w:hanging="14"/>
              <w:jc w:val="both"/>
              <w:rPr>
                <w:rFonts w:ascii="Times New Roman" w:hAnsi="Times New Roman" w:cs="Times New Roman"/>
                <w:sz w:val="26"/>
                <w:szCs w:val="26"/>
              </w:rPr>
            </w:pPr>
            <w:r w:rsidRPr="009D456B">
              <w:rPr>
                <w:rFonts w:ascii="Times New Roman" w:hAnsi="Times New Roman" w:cs="Times New Roman"/>
                <w:sz w:val="26"/>
                <w:szCs w:val="26"/>
              </w:rPr>
              <w:t>Manage school rank</w:t>
            </w:r>
          </w:p>
          <w:p w14:paraId="04B63625" w14:textId="77777777" w:rsidR="00B25E13" w:rsidRPr="009D456B" w:rsidRDefault="00B25E13" w:rsidP="002D780B">
            <w:pPr>
              <w:pStyle w:val="ListParagraph"/>
              <w:numPr>
                <w:ilvl w:val="0"/>
                <w:numId w:val="3"/>
              </w:numPr>
              <w:ind w:left="346" w:hanging="14"/>
              <w:jc w:val="both"/>
              <w:rPr>
                <w:rFonts w:ascii="Times New Roman" w:hAnsi="Times New Roman" w:cs="Times New Roman"/>
                <w:sz w:val="26"/>
                <w:szCs w:val="26"/>
              </w:rPr>
            </w:pPr>
            <w:r w:rsidRPr="009D456B">
              <w:rPr>
                <w:rFonts w:ascii="Times New Roman" w:hAnsi="Times New Roman" w:cs="Times New Roman"/>
                <w:sz w:val="26"/>
                <w:szCs w:val="26"/>
              </w:rPr>
              <w:t>Manage newsletter</w:t>
            </w:r>
          </w:p>
        </w:tc>
      </w:tr>
    </w:tbl>
    <w:p w14:paraId="37AB8464" w14:textId="473E0526" w:rsidR="007D4F78" w:rsidRDefault="007D4F78" w:rsidP="000B5E05">
      <w:pPr>
        <w:pStyle w:val="Heading5"/>
        <w:numPr>
          <w:ilvl w:val="3"/>
          <w:numId w:val="1"/>
        </w:numPr>
        <w:tabs>
          <w:tab w:val="left" w:pos="1080"/>
          <w:tab w:val="left" w:pos="1800"/>
        </w:tabs>
        <w:ind w:left="0" w:firstLine="0"/>
        <w:rPr>
          <w:rFonts w:ascii="Times New Roman" w:hAnsi="Times New Roman" w:cs="Times New Roman"/>
          <w:b/>
          <w:bCs/>
          <w:color w:val="4BACC6" w:themeColor="accent5"/>
          <w:sz w:val="26"/>
          <w:szCs w:val="26"/>
          <w:lang w:val="en-US"/>
        </w:rPr>
      </w:pPr>
      <w:r w:rsidRPr="00B25E13">
        <w:rPr>
          <w:rFonts w:ascii="Times New Roman" w:hAnsi="Times New Roman" w:cs="Times New Roman"/>
          <w:b/>
          <w:bCs/>
          <w:color w:val="4BACC6" w:themeColor="accent5"/>
          <w:sz w:val="26"/>
          <w:szCs w:val="26"/>
          <w:lang w:val="en-US"/>
        </w:rPr>
        <w:t>Test Stage</w:t>
      </w:r>
    </w:p>
    <w:tbl>
      <w:tblPr>
        <w:tblStyle w:val="ListTable4-Accent11"/>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59"/>
        <w:gridCol w:w="2086"/>
        <w:gridCol w:w="6440"/>
      </w:tblGrid>
      <w:tr w:rsidR="0092175C" w:rsidRPr="009D456B" w14:paraId="3AED6A68" w14:textId="77777777" w:rsidTr="0092175C">
        <w:trPr>
          <w:cnfStyle w:val="100000000000" w:firstRow="1" w:lastRow="0" w:firstColumn="0" w:lastColumn="0" w:oddVBand="0" w:evenVBand="0" w:oddHBand="0" w:evenHBand="0" w:firstRowFirstColumn="0" w:firstRowLastColumn="0" w:lastRowFirstColumn="0" w:lastRowLastColumn="0"/>
          <w:trHeight w:val="432"/>
        </w:trPr>
        <w:tc>
          <w:tcPr>
            <w:tcW w:w="559" w:type="dxa"/>
            <w:tcBorders>
              <w:top w:val="none" w:sz="0" w:space="0" w:color="auto"/>
              <w:left w:val="none" w:sz="0" w:space="0" w:color="auto"/>
              <w:bottom w:val="none" w:sz="0" w:space="0" w:color="auto"/>
            </w:tcBorders>
            <w:vAlign w:val="center"/>
            <w:hideMark/>
          </w:tcPr>
          <w:p w14:paraId="15775E35" w14:textId="77777777" w:rsidR="0092175C" w:rsidRPr="009D456B" w:rsidRDefault="0092175C" w:rsidP="0092175C">
            <w:pPr>
              <w:jc w:val="center"/>
              <w:rPr>
                <w:rFonts w:ascii="Times New Roman" w:hAnsi="Times New Roman" w:cs="Times New Roman"/>
                <w:sz w:val="26"/>
                <w:szCs w:val="26"/>
              </w:rPr>
            </w:pPr>
            <w:r w:rsidRPr="009D456B">
              <w:rPr>
                <w:rFonts w:ascii="Times New Roman" w:hAnsi="Times New Roman" w:cs="Times New Roman"/>
                <w:sz w:val="26"/>
                <w:szCs w:val="26"/>
              </w:rPr>
              <w:t>No</w:t>
            </w:r>
          </w:p>
        </w:tc>
        <w:tc>
          <w:tcPr>
            <w:tcW w:w="0" w:type="auto"/>
            <w:tcBorders>
              <w:top w:val="none" w:sz="0" w:space="0" w:color="auto"/>
              <w:bottom w:val="none" w:sz="0" w:space="0" w:color="auto"/>
            </w:tcBorders>
            <w:vAlign w:val="center"/>
            <w:hideMark/>
          </w:tcPr>
          <w:p w14:paraId="1F65D5E5" w14:textId="77777777" w:rsidR="0092175C" w:rsidRPr="009D456B" w:rsidRDefault="0092175C" w:rsidP="0092175C">
            <w:pPr>
              <w:jc w:val="center"/>
              <w:rPr>
                <w:rFonts w:ascii="Times New Roman" w:hAnsi="Times New Roman" w:cs="Times New Roman"/>
                <w:sz w:val="26"/>
                <w:szCs w:val="26"/>
              </w:rPr>
            </w:pPr>
            <w:r w:rsidRPr="009D456B">
              <w:rPr>
                <w:rFonts w:ascii="Times New Roman" w:hAnsi="Times New Roman" w:cs="Times New Roman"/>
                <w:sz w:val="26"/>
                <w:szCs w:val="26"/>
              </w:rPr>
              <w:t>Test Stages</w:t>
            </w:r>
          </w:p>
        </w:tc>
        <w:tc>
          <w:tcPr>
            <w:tcW w:w="6440" w:type="dxa"/>
            <w:tcBorders>
              <w:top w:val="none" w:sz="0" w:space="0" w:color="auto"/>
              <w:bottom w:val="none" w:sz="0" w:space="0" w:color="auto"/>
              <w:right w:val="none" w:sz="0" w:space="0" w:color="auto"/>
            </w:tcBorders>
            <w:vAlign w:val="center"/>
            <w:hideMark/>
          </w:tcPr>
          <w:p w14:paraId="20CB8657" w14:textId="77777777" w:rsidR="0092175C" w:rsidRPr="009D456B" w:rsidRDefault="0092175C" w:rsidP="0092175C">
            <w:pPr>
              <w:jc w:val="center"/>
              <w:rPr>
                <w:rFonts w:ascii="Times New Roman" w:hAnsi="Times New Roman" w:cs="Times New Roman"/>
                <w:sz w:val="26"/>
                <w:szCs w:val="26"/>
              </w:rPr>
            </w:pPr>
            <w:r w:rsidRPr="009D456B">
              <w:rPr>
                <w:rFonts w:ascii="Times New Roman" w:hAnsi="Times New Roman" w:cs="Times New Roman"/>
                <w:sz w:val="26"/>
                <w:szCs w:val="26"/>
              </w:rPr>
              <w:t>Description</w:t>
            </w:r>
          </w:p>
        </w:tc>
      </w:tr>
      <w:tr w:rsidR="0092175C" w:rsidRPr="009D456B" w14:paraId="6BB69B85" w14:textId="77777777" w:rsidTr="0092175C">
        <w:trPr>
          <w:trHeight w:val="432"/>
        </w:trPr>
        <w:tc>
          <w:tcPr>
            <w:tcW w:w="559" w:type="dxa"/>
            <w:vAlign w:val="center"/>
            <w:hideMark/>
          </w:tcPr>
          <w:p w14:paraId="4117F777" w14:textId="77777777" w:rsidR="0092175C" w:rsidRPr="009D456B" w:rsidRDefault="0092175C" w:rsidP="0092175C">
            <w:pPr>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1</w:t>
            </w:r>
          </w:p>
        </w:tc>
        <w:tc>
          <w:tcPr>
            <w:tcW w:w="0" w:type="auto"/>
            <w:vAlign w:val="center"/>
            <w:hideMark/>
          </w:tcPr>
          <w:p w14:paraId="4F7D6858" w14:textId="77777777" w:rsidR="0092175C" w:rsidRPr="009D456B" w:rsidRDefault="0092175C" w:rsidP="0092175C">
            <w:pPr>
              <w:ind w:left="-134"/>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Unit Test</w:t>
            </w:r>
          </w:p>
        </w:tc>
        <w:tc>
          <w:tcPr>
            <w:tcW w:w="6440" w:type="dxa"/>
            <w:vAlign w:val="center"/>
            <w:hideMark/>
          </w:tcPr>
          <w:p w14:paraId="1918E930"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Unit Test will be performed by SWP490_G24 development team.</w:t>
            </w:r>
          </w:p>
        </w:tc>
      </w:tr>
      <w:tr w:rsidR="0092175C" w:rsidRPr="009D456B" w14:paraId="21F3DBC4" w14:textId="77777777" w:rsidTr="0092175C">
        <w:trPr>
          <w:trHeight w:val="432"/>
        </w:trPr>
        <w:tc>
          <w:tcPr>
            <w:tcW w:w="559" w:type="dxa"/>
            <w:vAlign w:val="center"/>
            <w:hideMark/>
          </w:tcPr>
          <w:p w14:paraId="57792949" w14:textId="77777777" w:rsidR="0092175C" w:rsidRPr="009D456B" w:rsidRDefault="0092175C" w:rsidP="0092175C">
            <w:pPr>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2</w:t>
            </w:r>
          </w:p>
        </w:tc>
        <w:tc>
          <w:tcPr>
            <w:tcW w:w="0" w:type="auto"/>
            <w:vAlign w:val="center"/>
            <w:hideMark/>
          </w:tcPr>
          <w:p w14:paraId="5E31CBFB" w14:textId="77777777" w:rsidR="0092175C" w:rsidRPr="009D456B" w:rsidRDefault="0092175C" w:rsidP="0092175C">
            <w:pPr>
              <w:ind w:left="-134"/>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Integration Test</w:t>
            </w:r>
          </w:p>
        </w:tc>
        <w:tc>
          <w:tcPr>
            <w:tcW w:w="6440" w:type="dxa"/>
            <w:vAlign w:val="center"/>
            <w:hideMark/>
          </w:tcPr>
          <w:p w14:paraId="376B3CB1" w14:textId="63617C23"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Integration Test will be performed by SWP490_G24 team.</w:t>
            </w:r>
          </w:p>
          <w:p w14:paraId="28042A58"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After the Unit Test is finished, testers will execute Integration Test.</w:t>
            </w:r>
          </w:p>
          <w:p w14:paraId="42D935DB"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This test stage focuses on specific areas of use cases when all requirements are completed, integration tests should be performed to ensure all components incorporate well.</w:t>
            </w:r>
          </w:p>
        </w:tc>
      </w:tr>
      <w:tr w:rsidR="0092175C" w:rsidRPr="009D456B" w14:paraId="386EB235" w14:textId="77777777" w:rsidTr="0092175C">
        <w:trPr>
          <w:trHeight w:val="432"/>
        </w:trPr>
        <w:tc>
          <w:tcPr>
            <w:tcW w:w="559" w:type="dxa"/>
            <w:vAlign w:val="center"/>
            <w:hideMark/>
          </w:tcPr>
          <w:p w14:paraId="2342B370" w14:textId="77777777" w:rsidR="0092175C" w:rsidRPr="009D456B" w:rsidRDefault="0092175C" w:rsidP="0092175C">
            <w:pPr>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3</w:t>
            </w:r>
          </w:p>
        </w:tc>
        <w:tc>
          <w:tcPr>
            <w:tcW w:w="0" w:type="auto"/>
            <w:vAlign w:val="center"/>
            <w:hideMark/>
          </w:tcPr>
          <w:p w14:paraId="50EAA33B" w14:textId="77777777" w:rsidR="0092175C" w:rsidRPr="009D456B" w:rsidRDefault="0092175C" w:rsidP="0092175C">
            <w:pPr>
              <w:ind w:left="-134"/>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System Test</w:t>
            </w:r>
          </w:p>
        </w:tc>
        <w:tc>
          <w:tcPr>
            <w:tcW w:w="6440" w:type="dxa"/>
            <w:vAlign w:val="center"/>
            <w:hideMark/>
          </w:tcPr>
          <w:p w14:paraId="5484FC94"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System Test will be executed by the SWP490_G24 team.</w:t>
            </w:r>
          </w:p>
          <w:p w14:paraId="0CDA940F"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Testers will perform complete, end-to-end system testing staged in the pre-production environment to validate that functions and system interfaces perform properly in the production environment.</w:t>
            </w:r>
          </w:p>
        </w:tc>
      </w:tr>
      <w:tr w:rsidR="0092175C" w:rsidRPr="009D456B" w14:paraId="41C4B877" w14:textId="77777777" w:rsidTr="0092175C">
        <w:trPr>
          <w:trHeight w:val="432"/>
        </w:trPr>
        <w:tc>
          <w:tcPr>
            <w:tcW w:w="559" w:type="dxa"/>
            <w:vAlign w:val="center"/>
            <w:hideMark/>
          </w:tcPr>
          <w:p w14:paraId="09B75BEC" w14:textId="77777777" w:rsidR="0092175C" w:rsidRPr="009D456B" w:rsidRDefault="0092175C" w:rsidP="0092175C">
            <w:pPr>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4</w:t>
            </w:r>
          </w:p>
        </w:tc>
        <w:tc>
          <w:tcPr>
            <w:tcW w:w="0" w:type="auto"/>
            <w:vAlign w:val="center"/>
            <w:hideMark/>
          </w:tcPr>
          <w:p w14:paraId="5A4E16D8" w14:textId="77777777" w:rsidR="0092175C" w:rsidRPr="009D456B" w:rsidRDefault="0092175C" w:rsidP="0092175C">
            <w:pPr>
              <w:ind w:left="-134"/>
              <w:jc w:val="center"/>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Acceptance Test</w:t>
            </w:r>
          </w:p>
        </w:tc>
        <w:tc>
          <w:tcPr>
            <w:tcW w:w="6440" w:type="dxa"/>
            <w:vAlign w:val="center"/>
            <w:hideMark/>
          </w:tcPr>
          <w:p w14:paraId="00CF3975"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b/>
                <w:bCs/>
                <w:color w:val="000000"/>
                <w:sz w:val="26"/>
                <w:szCs w:val="26"/>
                <w:shd w:val="clear" w:color="auto" w:fill="FFFFFF"/>
                <w:lang w:val="en-US"/>
              </w:rPr>
              <w:t>Acceptance Test will be conducted by HVT Gifted High School</w:t>
            </w:r>
          </w:p>
          <w:p w14:paraId="28DC00F1" w14:textId="77777777" w:rsidR="0092175C" w:rsidRPr="009D456B" w:rsidRDefault="0092175C" w:rsidP="0092175C">
            <w:pPr>
              <w:ind w:left="46" w:firstLine="345"/>
              <w:rPr>
                <w:rFonts w:ascii="Times New Roman" w:eastAsia="Times New Roman" w:hAnsi="Times New Roman" w:cs="Times New Roman"/>
                <w:sz w:val="26"/>
                <w:szCs w:val="26"/>
                <w:lang w:val="en-US"/>
              </w:rPr>
            </w:pPr>
            <w:r w:rsidRPr="009D456B">
              <w:rPr>
                <w:rFonts w:ascii="Times New Roman" w:eastAsia="Times New Roman" w:hAnsi="Times New Roman" w:cs="Times New Roman"/>
                <w:color w:val="000000"/>
                <w:sz w:val="26"/>
                <w:szCs w:val="26"/>
                <w:shd w:val="clear" w:color="auto" w:fill="FFFFFF"/>
                <w:lang w:val="en-US"/>
              </w:rPr>
              <w:t>School’s responsibilities during Acceptance Test phase are:</w:t>
            </w:r>
          </w:p>
          <w:p w14:paraId="1B1CE350" w14:textId="77777777" w:rsidR="0092175C" w:rsidRPr="009D456B" w:rsidRDefault="0092175C" w:rsidP="002D780B">
            <w:pPr>
              <w:numPr>
                <w:ilvl w:val="0"/>
                <w:numId w:val="4"/>
              </w:numPr>
              <w:ind w:left="46" w:firstLine="345"/>
              <w:textAlignment w:val="baseline"/>
              <w:rPr>
                <w:rFonts w:ascii="Times New Roman" w:eastAsia="Times New Roman" w:hAnsi="Times New Roman" w:cs="Times New Roman"/>
                <w:color w:val="000000"/>
                <w:sz w:val="26"/>
                <w:szCs w:val="26"/>
                <w:lang w:val="en-US"/>
              </w:rPr>
            </w:pPr>
            <w:r w:rsidRPr="009D456B">
              <w:rPr>
                <w:rFonts w:ascii="Times New Roman" w:eastAsia="Times New Roman" w:hAnsi="Times New Roman" w:cs="Times New Roman"/>
                <w:color w:val="000000"/>
                <w:sz w:val="26"/>
                <w:szCs w:val="26"/>
                <w:shd w:val="clear" w:color="auto" w:fill="FFFFFF"/>
                <w:lang w:val="en-US"/>
              </w:rPr>
              <w:t>Facilitate completion on the application deployment</w:t>
            </w:r>
          </w:p>
          <w:p w14:paraId="3E493729" w14:textId="77777777" w:rsidR="0092175C" w:rsidRPr="009D456B" w:rsidRDefault="0092175C" w:rsidP="002D780B">
            <w:pPr>
              <w:numPr>
                <w:ilvl w:val="0"/>
                <w:numId w:val="4"/>
              </w:numPr>
              <w:ind w:left="46" w:firstLine="345"/>
              <w:textAlignment w:val="baseline"/>
              <w:rPr>
                <w:rFonts w:ascii="Times New Roman" w:eastAsia="Times New Roman" w:hAnsi="Times New Roman" w:cs="Times New Roman"/>
                <w:color w:val="000000"/>
                <w:sz w:val="26"/>
                <w:szCs w:val="26"/>
                <w:lang w:val="en-US"/>
              </w:rPr>
            </w:pPr>
            <w:r w:rsidRPr="009D456B">
              <w:rPr>
                <w:rFonts w:ascii="Times New Roman" w:eastAsia="Times New Roman" w:hAnsi="Times New Roman" w:cs="Times New Roman"/>
                <w:color w:val="000000"/>
                <w:sz w:val="26"/>
                <w:szCs w:val="26"/>
                <w:shd w:val="clear" w:color="auto" w:fill="FFFFFF"/>
                <w:lang w:val="en-US"/>
              </w:rPr>
              <w:t>Support fixing bugs</w:t>
            </w:r>
          </w:p>
          <w:p w14:paraId="19D5FFD8" w14:textId="77777777" w:rsidR="0092175C" w:rsidRPr="009D456B" w:rsidRDefault="0092175C" w:rsidP="002D780B">
            <w:pPr>
              <w:numPr>
                <w:ilvl w:val="0"/>
                <w:numId w:val="4"/>
              </w:numPr>
              <w:ind w:left="46" w:firstLine="345"/>
              <w:textAlignment w:val="baseline"/>
              <w:rPr>
                <w:rFonts w:ascii="Times New Roman" w:eastAsia="Times New Roman" w:hAnsi="Times New Roman" w:cs="Times New Roman"/>
                <w:color w:val="000000"/>
                <w:sz w:val="26"/>
                <w:szCs w:val="26"/>
                <w:lang w:val="en-US"/>
              </w:rPr>
            </w:pPr>
            <w:r w:rsidRPr="009D456B">
              <w:rPr>
                <w:rFonts w:ascii="Times New Roman" w:eastAsia="Times New Roman" w:hAnsi="Times New Roman" w:cs="Times New Roman"/>
                <w:color w:val="000000"/>
                <w:sz w:val="26"/>
                <w:szCs w:val="26"/>
                <w:shd w:val="clear" w:color="auto" w:fill="FFFFFF"/>
                <w:lang w:val="en-US"/>
              </w:rPr>
              <w:t>Support Final User Acceptance Test</w:t>
            </w:r>
          </w:p>
        </w:tc>
      </w:tr>
    </w:tbl>
    <w:p w14:paraId="5A6A0956" w14:textId="2DE43ABC" w:rsidR="007D4F78" w:rsidRDefault="007D4F78" w:rsidP="000B5E05">
      <w:pPr>
        <w:pStyle w:val="Heading5"/>
        <w:numPr>
          <w:ilvl w:val="3"/>
          <w:numId w:val="1"/>
        </w:numPr>
        <w:tabs>
          <w:tab w:val="left" w:pos="1080"/>
          <w:tab w:val="left" w:pos="1800"/>
        </w:tabs>
        <w:ind w:left="0" w:firstLine="0"/>
        <w:rPr>
          <w:rFonts w:ascii="Times New Roman" w:hAnsi="Times New Roman" w:cs="Times New Roman"/>
          <w:b/>
          <w:bCs/>
          <w:color w:val="4BACC6" w:themeColor="accent5"/>
          <w:sz w:val="26"/>
          <w:szCs w:val="26"/>
          <w:lang w:val="en-US"/>
        </w:rPr>
      </w:pPr>
      <w:r w:rsidRPr="00B25E13">
        <w:rPr>
          <w:rFonts w:ascii="Times New Roman" w:hAnsi="Times New Roman" w:cs="Times New Roman"/>
          <w:b/>
          <w:bCs/>
          <w:color w:val="4BACC6" w:themeColor="accent5"/>
          <w:sz w:val="26"/>
          <w:szCs w:val="26"/>
          <w:lang w:val="en-US"/>
        </w:rPr>
        <w:t>Test Assumption</w:t>
      </w:r>
    </w:p>
    <w:p w14:paraId="1DF3B010" w14:textId="77777777" w:rsidR="0092175C" w:rsidRPr="009D456B" w:rsidRDefault="0092175C" w:rsidP="0092175C">
      <w:pPr>
        <w:ind w:firstLine="720"/>
        <w:jc w:val="both"/>
        <w:rPr>
          <w:rFonts w:ascii="Times New Roman" w:hAnsi="Times New Roman" w:cs="Times New Roman"/>
          <w:sz w:val="26"/>
          <w:szCs w:val="26"/>
        </w:rPr>
      </w:pPr>
      <w:r w:rsidRPr="009D456B">
        <w:rPr>
          <w:rFonts w:ascii="Times New Roman" w:hAnsi="Times New Roman" w:cs="Times New Roman"/>
          <w:sz w:val="26"/>
          <w:szCs w:val="26"/>
        </w:rPr>
        <w:t>The following assumptions are made for test process:</w:t>
      </w:r>
    </w:p>
    <w:p w14:paraId="28B60B03" w14:textId="6331DD7A"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Hoang Van Thu Gifted High School is to validate and approve for final software product, test procedures and results</w:t>
      </w:r>
    </w:p>
    <w:p w14:paraId="6AD14A94" w14:textId="0B0A81A4"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Verification from SWP490_G24 project team for test execution, documenting and results</w:t>
      </w:r>
    </w:p>
    <w:p w14:paraId="27AE06FB" w14:textId="2D1C2EC5"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lastRenderedPageBreak/>
        <w:t>Requirements for the test are limited to functional and non-functional requirements specified in Section 2 of this document.</w:t>
      </w:r>
    </w:p>
    <w:p w14:paraId="6F6744D3" w14:textId="4E0DFC6F" w:rsidR="007D4F78" w:rsidRDefault="007D4F78"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Constraints</w:t>
      </w:r>
    </w:p>
    <w:p w14:paraId="07315327" w14:textId="77777777" w:rsidR="0092175C" w:rsidRPr="009D456B" w:rsidRDefault="0092175C" w:rsidP="0092175C">
      <w:pPr>
        <w:ind w:firstLine="720"/>
        <w:jc w:val="both"/>
        <w:rPr>
          <w:rFonts w:ascii="Times New Roman" w:hAnsi="Times New Roman" w:cs="Times New Roman"/>
          <w:sz w:val="26"/>
          <w:szCs w:val="26"/>
        </w:rPr>
      </w:pPr>
      <w:r w:rsidRPr="009D456B">
        <w:rPr>
          <w:rFonts w:ascii="Times New Roman" w:hAnsi="Times New Roman" w:cs="Times New Roman"/>
          <w:sz w:val="26"/>
          <w:szCs w:val="26"/>
        </w:rPr>
        <w:t>The following constraints may apply when testing is performed on system:</w:t>
      </w:r>
    </w:p>
    <w:p w14:paraId="0A4FAA2E" w14:textId="383A9902"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Deadline for testing only can be met if development progress is on time</w:t>
      </w:r>
    </w:p>
    <w:p w14:paraId="2D40643B" w14:textId="3B0CA995"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Test execution can be performed when system passes Unit Test Inspection</w:t>
      </w:r>
    </w:p>
    <w:p w14:paraId="1A51E3C8" w14:textId="6FD29A62"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At least one round of testing must be performed for requirements</w:t>
      </w:r>
    </w:p>
    <w:p w14:paraId="529C39E9" w14:textId="7D7998F5"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Complete testing needs support from Hoang Van Thu Gifted High School for reality environment set-up.</w:t>
      </w:r>
    </w:p>
    <w:p w14:paraId="4E6679B5" w14:textId="77777777" w:rsidR="0092175C" w:rsidRPr="009D456B" w:rsidRDefault="0092175C" w:rsidP="00324358">
      <w:pPr>
        <w:pStyle w:val="ListParagraph"/>
        <w:numPr>
          <w:ilvl w:val="1"/>
          <w:numId w:val="5"/>
        </w:numPr>
        <w:ind w:left="1080"/>
        <w:jc w:val="both"/>
        <w:rPr>
          <w:rFonts w:ascii="Times New Roman" w:hAnsi="Times New Roman" w:cs="Times New Roman"/>
          <w:sz w:val="26"/>
          <w:szCs w:val="26"/>
        </w:rPr>
      </w:pPr>
      <w:r w:rsidRPr="009D456B">
        <w:rPr>
          <w:rFonts w:ascii="Times New Roman" w:hAnsi="Times New Roman" w:cs="Times New Roman"/>
          <w:sz w:val="26"/>
          <w:szCs w:val="26"/>
        </w:rPr>
        <w:t>Working processing must be reported at the end of the sprint.</w:t>
      </w:r>
    </w:p>
    <w:p w14:paraId="472F9C6B" w14:textId="5332391A" w:rsidR="007D4F78" w:rsidRDefault="007D4F78" w:rsidP="00324358">
      <w:pPr>
        <w:pStyle w:val="Heading3"/>
        <w:numPr>
          <w:ilvl w:val="1"/>
          <w:numId w:val="1"/>
        </w:numPr>
        <w:tabs>
          <w:tab w:val="left" w:pos="540"/>
        </w:tabs>
        <w:ind w:left="0" w:firstLine="0"/>
        <w:jc w:val="both"/>
        <w:rPr>
          <w:rFonts w:ascii="Times New Roman" w:hAnsi="Times New Roman" w:cs="Times New Roman"/>
          <w:b/>
          <w:bCs/>
          <w:color w:val="0070C0"/>
          <w:lang w:val="en-US"/>
        </w:rPr>
      </w:pPr>
      <w:bookmarkStart w:id="8" w:name="_Toc49847474"/>
      <w:r w:rsidRPr="00B25E13">
        <w:rPr>
          <w:rFonts w:ascii="Times New Roman" w:hAnsi="Times New Roman" w:cs="Times New Roman"/>
          <w:b/>
          <w:bCs/>
          <w:color w:val="0070C0"/>
          <w:lang w:val="en-US"/>
        </w:rPr>
        <w:t>Requirements for Test</w:t>
      </w:r>
      <w:bookmarkEnd w:id="8"/>
    </w:p>
    <w:p w14:paraId="74C1064D" w14:textId="7D377878" w:rsidR="00B25E13" w:rsidRDefault="00B25E13" w:rsidP="000B5E05">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Test Item</w:t>
      </w:r>
    </w:p>
    <w:p w14:paraId="541585DC" w14:textId="0C99473D" w:rsidR="0092175C" w:rsidRPr="009D456B" w:rsidRDefault="0092175C" w:rsidP="0092175C">
      <w:pPr>
        <w:ind w:firstLine="720"/>
        <w:jc w:val="both"/>
        <w:rPr>
          <w:rFonts w:ascii="Times New Roman" w:hAnsi="Times New Roman" w:cs="Times New Roman"/>
          <w:sz w:val="26"/>
          <w:szCs w:val="26"/>
        </w:rPr>
      </w:pPr>
      <w:r w:rsidRPr="009D456B">
        <w:rPr>
          <w:rFonts w:ascii="Times New Roman" w:hAnsi="Times New Roman" w:cs="Times New Roman"/>
          <w:sz w:val="26"/>
          <w:szCs w:val="26"/>
        </w:rPr>
        <w:t>The developer will implement the unit test to ensure that all functions are working as expected. The tester will be undertaking the responsibility of testing and validating the operation of the part that developed. The functions developed require completing the design and execution of the function to ensure proper coverage.</w:t>
      </w:r>
    </w:p>
    <w:p w14:paraId="3C964594" w14:textId="4C6E2BD9" w:rsidR="0092175C" w:rsidRPr="0092175C" w:rsidRDefault="00B25E13"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Acceptance Test Criteria</w:t>
      </w: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34"/>
        <w:gridCol w:w="1635"/>
        <w:gridCol w:w="6850"/>
      </w:tblGrid>
      <w:tr w:rsidR="0092175C" w:rsidRPr="009D456B" w14:paraId="512B074A" w14:textId="77777777" w:rsidTr="00E44CE8">
        <w:trPr>
          <w:cnfStyle w:val="100000000000" w:firstRow="1" w:lastRow="0" w:firstColumn="0" w:lastColumn="0" w:oddVBand="0" w:evenVBand="0" w:oddHBand="0" w:evenHBand="0" w:firstRowFirstColumn="0" w:firstRowLastColumn="0" w:lastRowFirstColumn="0" w:lastRowLastColumn="0"/>
          <w:trHeight w:val="432"/>
        </w:trPr>
        <w:tc>
          <w:tcPr>
            <w:tcW w:w="0" w:type="auto"/>
            <w:tcBorders>
              <w:top w:val="none" w:sz="0" w:space="0" w:color="auto"/>
              <w:left w:val="none" w:sz="0" w:space="0" w:color="auto"/>
              <w:bottom w:val="none" w:sz="0" w:space="0" w:color="auto"/>
            </w:tcBorders>
            <w:vAlign w:val="center"/>
            <w:hideMark/>
          </w:tcPr>
          <w:p w14:paraId="6BF80A11"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No</w:t>
            </w:r>
          </w:p>
        </w:tc>
        <w:tc>
          <w:tcPr>
            <w:tcW w:w="0" w:type="auto"/>
            <w:tcBorders>
              <w:top w:val="none" w:sz="0" w:space="0" w:color="auto"/>
              <w:bottom w:val="none" w:sz="0" w:space="0" w:color="auto"/>
            </w:tcBorders>
            <w:vAlign w:val="center"/>
            <w:hideMark/>
          </w:tcPr>
          <w:p w14:paraId="25A71D12"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Test Stages</w:t>
            </w:r>
          </w:p>
        </w:tc>
        <w:tc>
          <w:tcPr>
            <w:tcW w:w="0" w:type="auto"/>
            <w:tcBorders>
              <w:top w:val="none" w:sz="0" w:space="0" w:color="auto"/>
              <w:bottom w:val="none" w:sz="0" w:space="0" w:color="auto"/>
              <w:right w:val="none" w:sz="0" w:space="0" w:color="auto"/>
            </w:tcBorders>
            <w:vAlign w:val="center"/>
            <w:hideMark/>
          </w:tcPr>
          <w:p w14:paraId="17130ECA"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Qualified ratios</w:t>
            </w:r>
          </w:p>
        </w:tc>
      </w:tr>
      <w:tr w:rsidR="00E44CE8" w:rsidRPr="009D456B" w14:paraId="0380FC0B" w14:textId="77777777" w:rsidTr="00E44CE8">
        <w:trPr>
          <w:trHeight w:val="432"/>
        </w:trPr>
        <w:tc>
          <w:tcPr>
            <w:tcW w:w="0" w:type="auto"/>
            <w:vAlign w:val="center"/>
            <w:hideMark/>
          </w:tcPr>
          <w:p w14:paraId="7AC38CA7"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3AF7DCA7"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Unit Test</w:t>
            </w:r>
          </w:p>
        </w:tc>
        <w:tc>
          <w:tcPr>
            <w:tcW w:w="0" w:type="auto"/>
            <w:vAlign w:val="center"/>
            <w:hideMark/>
          </w:tcPr>
          <w:p w14:paraId="51D8C16B" w14:textId="77777777" w:rsidR="0092175C" w:rsidRPr="009D456B" w:rsidRDefault="0092175C" w:rsidP="0092175C">
            <w:pPr>
              <w:rPr>
                <w:rFonts w:ascii="Times New Roman" w:hAnsi="Times New Roman" w:cs="Times New Roman"/>
                <w:sz w:val="26"/>
                <w:szCs w:val="26"/>
              </w:rPr>
            </w:pPr>
            <w:r w:rsidRPr="009D456B">
              <w:rPr>
                <w:rFonts w:ascii="Times New Roman" w:hAnsi="Times New Roman" w:cs="Times New Roman"/>
                <w:sz w:val="26"/>
                <w:szCs w:val="26"/>
              </w:rPr>
              <w:t>To pass this stage, all unit test cases must be tested and passed 100%. All defects should be fixed and re-tested. </w:t>
            </w:r>
          </w:p>
        </w:tc>
      </w:tr>
      <w:tr w:rsidR="00E44CE8" w:rsidRPr="009D456B" w14:paraId="007E1335" w14:textId="77777777" w:rsidTr="00E44CE8">
        <w:trPr>
          <w:trHeight w:val="432"/>
        </w:trPr>
        <w:tc>
          <w:tcPr>
            <w:tcW w:w="0" w:type="auto"/>
            <w:vAlign w:val="center"/>
            <w:hideMark/>
          </w:tcPr>
          <w:p w14:paraId="0651E121"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2</w:t>
            </w:r>
          </w:p>
        </w:tc>
        <w:tc>
          <w:tcPr>
            <w:tcW w:w="0" w:type="auto"/>
            <w:vAlign w:val="center"/>
            <w:hideMark/>
          </w:tcPr>
          <w:p w14:paraId="0E366C22"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Integration Test</w:t>
            </w:r>
          </w:p>
        </w:tc>
        <w:tc>
          <w:tcPr>
            <w:tcW w:w="0" w:type="auto"/>
            <w:vAlign w:val="center"/>
            <w:hideMark/>
          </w:tcPr>
          <w:p w14:paraId="58DF1038" w14:textId="77777777" w:rsidR="0092175C" w:rsidRPr="009D456B" w:rsidRDefault="0092175C" w:rsidP="0092175C">
            <w:pPr>
              <w:rPr>
                <w:rFonts w:ascii="Times New Roman" w:hAnsi="Times New Roman" w:cs="Times New Roman"/>
                <w:sz w:val="26"/>
                <w:szCs w:val="26"/>
              </w:rPr>
            </w:pPr>
            <w:r w:rsidRPr="009D456B">
              <w:rPr>
                <w:rFonts w:ascii="Times New Roman" w:hAnsi="Times New Roman" w:cs="Times New Roman"/>
                <w:sz w:val="26"/>
                <w:szCs w:val="26"/>
              </w:rPr>
              <w:t>To pass this stage, all test cases must be tested and passed 100%. All defects should be fixed and re-tested. At least 5 test cases/function.</w:t>
            </w:r>
          </w:p>
        </w:tc>
      </w:tr>
      <w:tr w:rsidR="00E44CE8" w:rsidRPr="009D456B" w14:paraId="4225D5E0" w14:textId="77777777" w:rsidTr="00E44CE8">
        <w:trPr>
          <w:trHeight w:val="432"/>
        </w:trPr>
        <w:tc>
          <w:tcPr>
            <w:tcW w:w="0" w:type="auto"/>
            <w:vAlign w:val="center"/>
            <w:hideMark/>
          </w:tcPr>
          <w:p w14:paraId="7FB38A14"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3</w:t>
            </w:r>
          </w:p>
        </w:tc>
        <w:tc>
          <w:tcPr>
            <w:tcW w:w="0" w:type="auto"/>
            <w:vAlign w:val="center"/>
            <w:hideMark/>
          </w:tcPr>
          <w:p w14:paraId="25C51974"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System Test</w:t>
            </w:r>
          </w:p>
        </w:tc>
        <w:tc>
          <w:tcPr>
            <w:tcW w:w="0" w:type="auto"/>
            <w:vAlign w:val="center"/>
            <w:hideMark/>
          </w:tcPr>
          <w:p w14:paraId="5DD9E83D" w14:textId="77777777" w:rsidR="0092175C" w:rsidRPr="009D456B" w:rsidRDefault="0092175C" w:rsidP="0092175C">
            <w:pPr>
              <w:rPr>
                <w:rFonts w:ascii="Times New Roman" w:hAnsi="Times New Roman" w:cs="Times New Roman"/>
                <w:sz w:val="26"/>
                <w:szCs w:val="26"/>
                <w:lang w:val="en-US"/>
              </w:rPr>
            </w:pPr>
            <w:r w:rsidRPr="009D456B">
              <w:rPr>
                <w:rFonts w:ascii="Times New Roman" w:hAnsi="Times New Roman" w:cs="Times New Roman"/>
                <w:sz w:val="26"/>
                <w:szCs w:val="26"/>
              </w:rPr>
              <w:t>To pass this stage, all test cases must be tested and passed 100%. All defects should be fixed and re-tested. </w:t>
            </w:r>
          </w:p>
          <w:p w14:paraId="156E43A5" w14:textId="565D3E1B" w:rsidR="005109B8" w:rsidRPr="009D456B" w:rsidRDefault="005109B8" w:rsidP="0092175C">
            <w:pPr>
              <w:rPr>
                <w:rFonts w:ascii="Times New Roman" w:hAnsi="Times New Roman" w:cs="Times New Roman"/>
                <w:sz w:val="26"/>
                <w:szCs w:val="26"/>
                <w:lang w:val="en-US"/>
              </w:rPr>
            </w:pPr>
            <w:r w:rsidRPr="009D456B">
              <w:rPr>
                <w:rFonts w:ascii="Times New Roman" w:hAnsi="Times New Roman" w:cs="Times New Roman"/>
                <w:sz w:val="26"/>
                <w:szCs w:val="26"/>
                <w:lang w:val="en-US"/>
              </w:rPr>
              <w:t>Test on the environment that is Chrome Web browser of sony and laptop.</w:t>
            </w:r>
          </w:p>
        </w:tc>
      </w:tr>
      <w:tr w:rsidR="00E44CE8" w:rsidRPr="009D456B" w14:paraId="2674BC08" w14:textId="77777777" w:rsidTr="00E44CE8">
        <w:trPr>
          <w:trHeight w:val="432"/>
        </w:trPr>
        <w:tc>
          <w:tcPr>
            <w:tcW w:w="0" w:type="auto"/>
            <w:vAlign w:val="center"/>
            <w:hideMark/>
          </w:tcPr>
          <w:p w14:paraId="408AD069"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4</w:t>
            </w:r>
          </w:p>
        </w:tc>
        <w:tc>
          <w:tcPr>
            <w:tcW w:w="0" w:type="auto"/>
            <w:vAlign w:val="center"/>
            <w:hideMark/>
          </w:tcPr>
          <w:p w14:paraId="286A2469" w14:textId="77777777" w:rsidR="0092175C" w:rsidRPr="009D456B" w:rsidRDefault="0092175C" w:rsidP="00E44CE8">
            <w:pPr>
              <w:jc w:val="center"/>
              <w:rPr>
                <w:rFonts w:ascii="Times New Roman" w:hAnsi="Times New Roman" w:cs="Times New Roman"/>
                <w:sz w:val="26"/>
                <w:szCs w:val="26"/>
              </w:rPr>
            </w:pPr>
            <w:r w:rsidRPr="009D456B">
              <w:rPr>
                <w:rFonts w:ascii="Times New Roman" w:hAnsi="Times New Roman" w:cs="Times New Roman"/>
                <w:sz w:val="26"/>
                <w:szCs w:val="26"/>
              </w:rPr>
              <w:t>Acceptance Test</w:t>
            </w:r>
          </w:p>
        </w:tc>
        <w:tc>
          <w:tcPr>
            <w:tcW w:w="0" w:type="auto"/>
            <w:vAlign w:val="center"/>
            <w:hideMark/>
          </w:tcPr>
          <w:p w14:paraId="0B03A8F0" w14:textId="4D50ECC7" w:rsidR="0092175C" w:rsidRPr="009D456B" w:rsidRDefault="0092175C" w:rsidP="0092175C">
            <w:pPr>
              <w:rPr>
                <w:rFonts w:ascii="Times New Roman" w:hAnsi="Times New Roman" w:cs="Times New Roman"/>
                <w:sz w:val="26"/>
                <w:szCs w:val="26"/>
              </w:rPr>
            </w:pPr>
            <w:r w:rsidRPr="009D456B">
              <w:rPr>
                <w:rFonts w:ascii="Times New Roman" w:hAnsi="Times New Roman" w:cs="Times New Roman"/>
                <w:sz w:val="26"/>
                <w:szCs w:val="26"/>
              </w:rPr>
              <w:t>Acceptance Test will be conducted and approved</w:t>
            </w:r>
            <w:r w:rsidR="005109B8" w:rsidRPr="009D456B">
              <w:rPr>
                <w:rFonts w:ascii="Times New Roman" w:hAnsi="Times New Roman" w:cs="Times New Roman"/>
                <w:sz w:val="26"/>
                <w:szCs w:val="26"/>
                <w:lang w:val="en-US"/>
              </w:rPr>
              <w:t xml:space="preserve"> on </w:t>
            </w:r>
            <w:r w:rsidR="00DA2853" w:rsidRPr="009D456B">
              <w:rPr>
                <w:rFonts w:ascii="Times New Roman" w:hAnsi="Times New Roman" w:cs="Times New Roman"/>
                <w:sz w:val="26"/>
                <w:szCs w:val="26"/>
                <w:lang w:val="en-US"/>
              </w:rPr>
              <w:t>Acceptance M</w:t>
            </w:r>
            <w:r w:rsidR="005109B8" w:rsidRPr="009D456B">
              <w:rPr>
                <w:rFonts w:ascii="Times New Roman" w:hAnsi="Times New Roman" w:cs="Times New Roman"/>
                <w:sz w:val="26"/>
                <w:szCs w:val="26"/>
                <w:lang w:val="en-US"/>
              </w:rPr>
              <w:t>inute</w:t>
            </w:r>
            <w:r w:rsidRPr="009D456B">
              <w:rPr>
                <w:rFonts w:ascii="Times New Roman" w:hAnsi="Times New Roman" w:cs="Times New Roman"/>
                <w:sz w:val="26"/>
                <w:szCs w:val="26"/>
              </w:rPr>
              <w:t xml:space="preserve"> by Hoang Van Thu Gifted High School.</w:t>
            </w:r>
          </w:p>
        </w:tc>
      </w:tr>
    </w:tbl>
    <w:p w14:paraId="65399508" w14:textId="011DDC7A" w:rsidR="00B25E13" w:rsidRPr="00B25E13" w:rsidRDefault="00B25E13" w:rsidP="00324358">
      <w:pPr>
        <w:pStyle w:val="Heading3"/>
        <w:numPr>
          <w:ilvl w:val="1"/>
          <w:numId w:val="1"/>
        </w:numPr>
        <w:tabs>
          <w:tab w:val="left" w:pos="540"/>
        </w:tabs>
        <w:ind w:left="0" w:firstLine="0"/>
        <w:jc w:val="both"/>
        <w:rPr>
          <w:rFonts w:ascii="Times New Roman" w:hAnsi="Times New Roman" w:cs="Times New Roman"/>
          <w:b/>
          <w:bCs/>
          <w:color w:val="0070C0"/>
          <w:lang w:val="en-US"/>
        </w:rPr>
      </w:pPr>
      <w:bookmarkStart w:id="9" w:name="_Toc49847475"/>
      <w:r w:rsidRPr="00B25E13">
        <w:rPr>
          <w:rFonts w:ascii="Times New Roman" w:hAnsi="Times New Roman" w:cs="Times New Roman"/>
          <w:b/>
          <w:bCs/>
          <w:color w:val="0070C0"/>
          <w:lang w:val="en-US"/>
        </w:rPr>
        <w:t>Test Strategy</w:t>
      </w:r>
      <w:bookmarkEnd w:id="9"/>
    </w:p>
    <w:p w14:paraId="6AAB8332" w14:textId="16479AEB" w:rsidR="00B25E13" w:rsidRDefault="00B25E13" w:rsidP="000B5E05">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Test Type</w:t>
      </w:r>
    </w:p>
    <w:p w14:paraId="398BDEA2" w14:textId="24284B81" w:rsidR="00E44CE8" w:rsidRDefault="00E44CE8" w:rsidP="008B74CC">
      <w:pPr>
        <w:pStyle w:val="Heading5"/>
        <w:numPr>
          <w:ilvl w:val="3"/>
          <w:numId w:val="1"/>
        </w:numPr>
        <w:tabs>
          <w:tab w:val="left" w:pos="1080"/>
          <w:tab w:val="left" w:pos="1800"/>
        </w:tabs>
        <w:spacing w:before="0"/>
        <w:ind w:left="0" w:firstLine="0"/>
        <w:rPr>
          <w:rFonts w:ascii="Times New Roman" w:hAnsi="Times New Roman" w:cs="Times New Roman"/>
          <w:b/>
          <w:bCs/>
          <w:color w:val="4BACC6" w:themeColor="accent5"/>
          <w:sz w:val="26"/>
          <w:szCs w:val="26"/>
          <w:lang w:val="en-US"/>
        </w:rPr>
      </w:pPr>
      <w:r w:rsidRPr="00046223">
        <w:rPr>
          <w:rFonts w:ascii="Times New Roman" w:hAnsi="Times New Roman" w:cs="Times New Roman"/>
          <w:b/>
          <w:bCs/>
          <w:color w:val="4BACC6" w:themeColor="accent5"/>
          <w:sz w:val="26"/>
          <w:szCs w:val="26"/>
          <w:lang w:val="en-US"/>
        </w:rPr>
        <w:t xml:space="preserve">Function </w:t>
      </w:r>
      <w:r w:rsidR="00046223" w:rsidRPr="00046223">
        <w:rPr>
          <w:rFonts w:ascii="Times New Roman" w:hAnsi="Times New Roman" w:cs="Times New Roman"/>
          <w:b/>
          <w:bCs/>
          <w:color w:val="4BACC6" w:themeColor="accent5"/>
          <w:sz w:val="26"/>
          <w:szCs w:val="26"/>
          <w:lang w:val="en-US"/>
        </w:rPr>
        <w:t>T</w:t>
      </w:r>
      <w:r w:rsidRPr="00046223">
        <w:rPr>
          <w:rFonts w:ascii="Times New Roman" w:hAnsi="Times New Roman" w:cs="Times New Roman"/>
          <w:b/>
          <w:bCs/>
          <w:color w:val="4BACC6" w:themeColor="accent5"/>
          <w:sz w:val="26"/>
          <w:szCs w:val="26"/>
          <w:lang w:val="en-US"/>
        </w:rPr>
        <w:t>esting</w:t>
      </w:r>
    </w:p>
    <w:p w14:paraId="45E8CE55" w14:textId="77777777" w:rsidR="00E44CE8" w:rsidRPr="009D456B" w:rsidRDefault="00E44CE8" w:rsidP="00046223">
      <w:pPr>
        <w:spacing w:after="240"/>
        <w:ind w:firstLine="720"/>
        <w:jc w:val="both"/>
        <w:rPr>
          <w:rFonts w:ascii="Times New Roman" w:hAnsi="Times New Roman" w:cs="Times New Roman"/>
          <w:sz w:val="26"/>
          <w:szCs w:val="26"/>
        </w:rPr>
      </w:pPr>
      <w:r w:rsidRPr="009D456B">
        <w:rPr>
          <w:rFonts w:ascii="Times New Roman" w:hAnsi="Times New Roman" w:cs="Times New Roman"/>
          <w:sz w:val="26"/>
          <w:szCs w:val="26"/>
        </w:rPr>
        <w:t>Unit testing searches for</w:t>
      </w:r>
      <w:r w:rsidRPr="009D456B">
        <w:rPr>
          <w:rFonts w:ascii="Times New Roman" w:hAnsi="Times New Roman" w:cs="Times New Roman"/>
          <w:sz w:val="26"/>
          <w:szCs w:val="26"/>
        </w:rPr>
        <w:tab/>
        <w:t>defects in each function,</w:t>
      </w:r>
      <w:r w:rsidRPr="009D456B">
        <w:rPr>
          <w:rFonts w:ascii="Times New Roman" w:hAnsi="Times New Roman" w:cs="Times New Roman"/>
          <w:sz w:val="26"/>
          <w:szCs w:val="26"/>
        </w:rPr>
        <w:tab/>
        <w:t>and verifies the function of HVT Digital Transformation application. Application and tests whether its functions are implemented properly as required or not.</w:t>
      </w:r>
    </w:p>
    <w:tbl>
      <w:tblPr>
        <w:tblStyle w:val="ListTable4-Accent11"/>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031"/>
        <w:gridCol w:w="6995"/>
      </w:tblGrid>
      <w:tr w:rsidR="00E44CE8" w:rsidRPr="009D456B" w14:paraId="5DD28B66" w14:textId="77777777" w:rsidTr="00046223">
        <w:trPr>
          <w:trHeight w:val="432"/>
        </w:trPr>
        <w:tc>
          <w:tcPr>
            <w:tcW w:w="0" w:type="auto"/>
            <w:vAlign w:val="center"/>
            <w:hideMark/>
          </w:tcPr>
          <w:p w14:paraId="37666BB2"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lastRenderedPageBreak/>
              <w:t>Test Objective</w:t>
            </w:r>
          </w:p>
        </w:tc>
        <w:tc>
          <w:tcPr>
            <w:tcW w:w="0" w:type="auto"/>
            <w:vAlign w:val="center"/>
            <w:hideMark/>
          </w:tcPr>
          <w:p w14:paraId="6F3E59BD"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Ensure proper target-of-test functionality, including navigation, data entry, processing, and retrieval.</w:t>
            </w:r>
          </w:p>
          <w:p w14:paraId="46058BD7" w14:textId="77777777" w:rsidR="00E44CE8" w:rsidRPr="009D456B" w:rsidRDefault="00E44CE8" w:rsidP="00046223">
            <w:pPr>
              <w:rPr>
                <w:rFonts w:ascii="Times New Roman" w:hAnsi="Times New Roman" w:cs="Times New Roman"/>
                <w:sz w:val="26"/>
                <w:szCs w:val="26"/>
              </w:rPr>
            </w:pPr>
          </w:p>
        </w:tc>
      </w:tr>
      <w:tr w:rsidR="00E44CE8" w:rsidRPr="009D456B" w14:paraId="1012C9DC" w14:textId="77777777" w:rsidTr="00046223">
        <w:trPr>
          <w:trHeight w:val="432"/>
        </w:trPr>
        <w:tc>
          <w:tcPr>
            <w:tcW w:w="0" w:type="auto"/>
            <w:vAlign w:val="center"/>
            <w:hideMark/>
          </w:tcPr>
          <w:p w14:paraId="713AAF27"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Technique</w:t>
            </w:r>
          </w:p>
        </w:tc>
        <w:tc>
          <w:tcPr>
            <w:tcW w:w="0" w:type="auto"/>
            <w:vAlign w:val="center"/>
            <w:hideMark/>
          </w:tcPr>
          <w:p w14:paraId="735E68F8"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Execute each use case, use-case flow, or function, using</w:t>
            </w:r>
          </w:p>
          <w:p w14:paraId="07EDF167"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valid and invalid data, to verify the following:</w:t>
            </w:r>
          </w:p>
          <w:p w14:paraId="4E52A0E8"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 The expected results occur when valid data is used.</w:t>
            </w:r>
          </w:p>
          <w:p w14:paraId="52F3CFBA"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 The appropriate error or warning messages are</w:t>
            </w:r>
          </w:p>
          <w:p w14:paraId="6E74FE8A"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displayed when invalid data is used.</w:t>
            </w:r>
          </w:p>
          <w:p w14:paraId="1955EA86" w14:textId="77777777" w:rsidR="00E44CE8" w:rsidRPr="009D456B" w:rsidRDefault="00E44CE8" w:rsidP="00046223">
            <w:pPr>
              <w:rPr>
                <w:rFonts w:ascii="Times New Roman" w:hAnsi="Times New Roman" w:cs="Times New Roman"/>
                <w:sz w:val="26"/>
                <w:szCs w:val="26"/>
              </w:rPr>
            </w:pPr>
          </w:p>
        </w:tc>
      </w:tr>
      <w:tr w:rsidR="00E44CE8" w:rsidRPr="009D456B" w14:paraId="46412D92" w14:textId="77777777" w:rsidTr="00046223">
        <w:trPr>
          <w:trHeight w:val="432"/>
        </w:trPr>
        <w:tc>
          <w:tcPr>
            <w:tcW w:w="0" w:type="auto"/>
            <w:vAlign w:val="center"/>
            <w:hideMark/>
          </w:tcPr>
          <w:p w14:paraId="3BD6B2B9"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Completion criteria</w:t>
            </w:r>
          </w:p>
        </w:tc>
        <w:tc>
          <w:tcPr>
            <w:tcW w:w="0" w:type="auto"/>
            <w:vAlign w:val="center"/>
            <w:hideMark/>
          </w:tcPr>
          <w:p w14:paraId="369326B8"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All planned tests have been executed.</w:t>
            </w:r>
          </w:p>
        </w:tc>
      </w:tr>
      <w:tr w:rsidR="00E44CE8" w:rsidRPr="009D456B" w14:paraId="43E4E211" w14:textId="77777777" w:rsidTr="00046223">
        <w:trPr>
          <w:trHeight w:val="432"/>
        </w:trPr>
        <w:tc>
          <w:tcPr>
            <w:tcW w:w="0" w:type="auto"/>
            <w:vAlign w:val="center"/>
            <w:hideMark/>
          </w:tcPr>
          <w:p w14:paraId="4D7E13E1"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Special</w:t>
            </w:r>
          </w:p>
          <w:p w14:paraId="78CD7068"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considerations</w:t>
            </w:r>
          </w:p>
          <w:p w14:paraId="7C5E4588" w14:textId="77777777" w:rsidR="00E44CE8" w:rsidRPr="009D456B" w:rsidRDefault="00E44CE8" w:rsidP="00046223">
            <w:pPr>
              <w:rPr>
                <w:rFonts w:ascii="Times New Roman" w:hAnsi="Times New Roman" w:cs="Times New Roman"/>
                <w:sz w:val="26"/>
                <w:szCs w:val="26"/>
              </w:rPr>
            </w:pPr>
          </w:p>
        </w:tc>
        <w:tc>
          <w:tcPr>
            <w:tcW w:w="0" w:type="auto"/>
            <w:vAlign w:val="center"/>
            <w:hideMark/>
          </w:tcPr>
          <w:p w14:paraId="479E6712"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None.</w:t>
            </w:r>
          </w:p>
          <w:p w14:paraId="22E4F056" w14:textId="77777777" w:rsidR="00E44CE8" w:rsidRPr="009D456B" w:rsidRDefault="00E44CE8" w:rsidP="00046223">
            <w:pPr>
              <w:rPr>
                <w:rFonts w:ascii="Times New Roman" w:hAnsi="Times New Roman" w:cs="Times New Roman"/>
                <w:sz w:val="26"/>
                <w:szCs w:val="26"/>
              </w:rPr>
            </w:pPr>
          </w:p>
        </w:tc>
      </w:tr>
    </w:tbl>
    <w:p w14:paraId="20D76570" w14:textId="38E54CA9" w:rsidR="00E44CE8" w:rsidRPr="00E44CE8" w:rsidRDefault="00E44CE8" w:rsidP="008B74CC">
      <w:pPr>
        <w:pStyle w:val="Heading5"/>
        <w:numPr>
          <w:ilvl w:val="3"/>
          <w:numId w:val="1"/>
        </w:numPr>
        <w:tabs>
          <w:tab w:val="left" w:pos="1080"/>
          <w:tab w:val="left" w:pos="1800"/>
        </w:tabs>
        <w:ind w:left="0" w:firstLine="0"/>
        <w:rPr>
          <w:rFonts w:ascii="Times New Roman" w:hAnsi="Times New Roman" w:cs="Times New Roman"/>
          <w:b/>
          <w:bCs/>
          <w:color w:val="4BACC6" w:themeColor="accent5"/>
          <w:sz w:val="26"/>
          <w:szCs w:val="26"/>
          <w:lang w:val="en-US"/>
        </w:rPr>
      </w:pPr>
      <w:r w:rsidRPr="00E44CE8">
        <w:rPr>
          <w:rFonts w:ascii="Times New Roman" w:hAnsi="Times New Roman" w:cs="Times New Roman"/>
          <w:b/>
          <w:bCs/>
          <w:color w:val="4BACC6" w:themeColor="accent5"/>
          <w:sz w:val="26"/>
          <w:szCs w:val="26"/>
          <w:lang w:val="en-US"/>
        </w:rPr>
        <w:t>User Interface Testing</w:t>
      </w:r>
    </w:p>
    <w:p w14:paraId="0061A49B" w14:textId="45C5476E" w:rsidR="00E44CE8" w:rsidRPr="009D456B" w:rsidRDefault="00E44CE8" w:rsidP="00046223">
      <w:pPr>
        <w:spacing w:after="240"/>
        <w:ind w:firstLine="720"/>
        <w:jc w:val="both"/>
        <w:rPr>
          <w:rFonts w:ascii="Times New Roman" w:hAnsi="Times New Roman" w:cs="Times New Roman"/>
          <w:sz w:val="26"/>
          <w:szCs w:val="26"/>
        </w:rPr>
      </w:pPr>
      <w:r w:rsidRPr="009D456B">
        <w:rPr>
          <w:rFonts w:ascii="Times New Roman" w:hAnsi="Times New Roman" w:cs="Times New Roman"/>
          <w:sz w:val="26"/>
          <w:szCs w:val="26"/>
        </w:rPr>
        <w:t>Integration testing tests interfaces between components (Mobile</w:t>
      </w:r>
      <w:r w:rsidR="008B74CC">
        <w:rPr>
          <w:rFonts w:ascii="Times New Roman" w:hAnsi="Times New Roman" w:cs="Times New Roman"/>
          <w:sz w:val="26"/>
          <w:szCs w:val="26"/>
          <w:lang w:val="en-US"/>
        </w:rPr>
        <w:t xml:space="preserve"> </w:t>
      </w:r>
      <w:r w:rsidRPr="009D456B">
        <w:rPr>
          <w:rFonts w:ascii="Times New Roman" w:hAnsi="Times New Roman" w:cs="Times New Roman"/>
          <w:sz w:val="26"/>
          <w:szCs w:val="26"/>
        </w:rPr>
        <w:t>screen), interactions with different parts of a system.</w:t>
      </w:r>
    </w:p>
    <w:tbl>
      <w:tblPr>
        <w:tblStyle w:val="ListTable4-Accent11"/>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880"/>
        <w:gridCol w:w="7146"/>
      </w:tblGrid>
      <w:tr w:rsidR="00046223" w:rsidRPr="009D456B" w14:paraId="79441D0F" w14:textId="77777777" w:rsidTr="00046223">
        <w:trPr>
          <w:trHeight w:val="432"/>
        </w:trPr>
        <w:tc>
          <w:tcPr>
            <w:tcW w:w="0" w:type="auto"/>
            <w:vAlign w:val="center"/>
            <w:hideMark/>
          </w:tcPr>
          <w:p w14:paraId="3CF47234"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Test Objective</w:t>
            </w:r>
          </w:p>
        </w:tc>
        <w:tc>
          <w:tcPr>
            <w:tcW w:w="0" w:type="auto"/>
            <w:vAlign w:val="center"/>
            <w:hideMark/>
          </w:tcPr>
          <w:p w14:paraId="08CDFF98"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Ensure the interface of the system in various devices will be simple to read and use. The test makes sure the interactions with the different parts of this system are successful.</w:t>
            </w:r>
          </w:p>
          <w:p w14:paraId="61D3111B" w14:textId="77777777" w:rsidR="00E44CE8" w:rsidRPr="009D456B" w:rsidRDefault="00E44CE8" w:rsidP="00046223">
            <w:pPr>
              <w:rPr>
                <w:rFonts w:ascii="Times New Roman" w:hAnsi="Times New Roman" w:cs="Times New Roman"/>
                <w:sz w:val="26"/>
                <w:szCs w:val="26"/>
              </w:rPr>
            </w:pPr>
          </w:p>
        </w:tc>
      </w:tr>
      <w:tr w:rsidR="00046223" w:rsidRPr="009D456B" w14:paraId="43C3AC67" w14:textId="77777777" w:rsidTr="00046223">
        <w:trPr>
          <w:trHeight w:val="432"/>
        </w:trPr>
        <w:tc>
          <w:tcPr>
            <w:tcW w:w="0" w:type="auto"/>
            <w:vAlign w:val="center"/>
            <w:hideMark/>
          </w:tcPr>
          <w:p w14:paraId="451BCA00"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Technique</w:t>
            </w:r>
          </w:p>
        </w:tc>
        <w:tc>
          <w:tcPr>
            <w:tcW w:w="0" w:type="auto"/>
            <w:vAlign w:val="center"/>
            <w:hideMark/>
          </w:tcPr>
          <w:p w14:paraId="56213E16"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Create or modify tests for each screen (application) to verify proper navigation and object states for each application window and objects.</w:t>
            </w:r>
          </w:p>
          <w:p w14:paraId="5457B4E6" w14:textId="77777777" w:rsidR="00E44CE8" w:rsidRPr="009D456B" w:rsidRDefault="00E44CE8" w:rsidP="00046223">
            <w:pPr>
              <w:rPr>
                <w:rFonts w:ascii="Times New Roman" w:hAnsi="Times New Roman" w:cs="Times New Roman"/>
                <w:sz w:val="26"/>
                <w:szCs w:val="26"/>
              </w:rPr>
            </w:pPr>
          </w:p>
        </w:tc>
      </w:tr>
      <w:tr w:rsidR="00046223" w:rsidRPr="009D456B" w14:paraId="4130163E" w14:textId="77777777" w:rsidTr="00046223">
        <w:trPr>
          <w:trHeight w:val="432"/>
        </w:trPr>
        <w:tc>
          <w:tcPr>
            <w:tcW w:w="0" w:type="auto"/>
            <w:vAlign w:val="center"/>
            <w:hideMark/>
          </w:tcPr>
          <w:p w14:paraId="44B9C4E2"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Completion criteria</w:t>
            </w:r>
          </w:p>
        </w:tc>
        <w:tc>
          <w:tcPr>
            <w:tcW w:w="0" w:type="auto"/>
            <w:vAlign w:val="center"/>
            <w:hideMark/>
          </w:tcPr>
          <w:p w14:paraId="25C2E74C"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Each screen(application) successfully verified to remain consistent with the benchmark version or within acceptable standards.</w:t>
            </w:r>
          </w:p>
        </w:tc>
      </w:tr>
      <w:tr w:rsidR="00046223" w:rsidRPr="009D456B" w14:paraId="0409A66D" w14:textId="77777777" w:rsidTr="00046223">
        <w:trPr>
          <w:trHeight w:val="432"/>
        </w:trPr>
        <w:tc>
          <w:tcPr>
            <w:tcW w:w="0" w:type="auto"/>
            <w:vAlign w:val="center"/>
            <w:hideMark/>
          </w:tcPr>
          <w:p w14:paraId="6CD214DF"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Special</w:t>
            </w:r>
          </w:p>
          <w:p w14:paraId="5277B2BC"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considerations</w:t>
            </w:r>
          </w:p>
          <w:p w14:paraId="5510BCB9" w14:textId="77777777" w:rsidR="00E44CE8" w:rsidRPr="009D456B" w:rsidRDefault="00E44CE8" w:rsidP="00046223">
            <w:pPr>
              <w:rPr>
                <w:rFonts w:ascii="Times New Roman" w:hAnsi="Times New Roman" w:cs="Times New Roman"/>
                <w:sz w:val="26"/>
                <w:szCs w:val="26"/>
              </w:rPr>
            </w:pPr>
          </w:p>
        </w:tc>
        <w:tc>
          <w:tcPr>
            <w:tcW w:w="0" w:type="auto"/>
            <w:vAlign w:val="center"/>
            <w:hideMark/>
          </w:tcPr>
          <w:p w14:paraId="7E24EAA8" w14:textId="77777777" w:rsidR="00E44CE8" w:rsidRPr="009D456B" w:rsidRDefault="00E44CE8" w:rsidP="00046223">
            <w:pPr>
              <w:rPr>
                <w:rFonts w:ascii="Times New Roman" w:hAnsi="Times New Roman" w:cs="Times New Roman"/>
                <w:sz w:val="26"/>
                <w:szCs w:val="26"/>
              </w:rPr>
            </w:pPr>
            <w:r w:rsidRPr="009D456B">
              <w:rPr>
                <w:rFonts w:ascii="Times New Roman" w:hAnsi="Times New Roman" w:cs="Times New Roman"/>
                <w:sz w:val="26"/>
                <w:szCs w:val="26"/>
              </w:rPr>
              <w:t>None.</w:t>
            </w:r>
          </w:p>
          <w:p w14:paraId="694B2CFC" w14:textId="77777777" w:rsidR="00E44CE8" w:rsidRPr="009D456B" w:rsidRDefault="00E44CE8" w:rsidP="00046223">
            <w:pPr>
              <w:rPr>
                <w:rFonts w:ascii="Times New Roman" w:hAnsi="Times New Roman" w:cs="Times New Roman"/>
                <w:sz w:val="26"/>
                <w:szCs w:val="26"/>
              </w:rPr>
            </w:pPr>
          </w:p>
        </w:tc>
      </w:tr>
    </w:tbl>
    <w:p w14:paraId="2B6700F5" w14:textId="6A5F269E" w:rsidR="00B25E13" w:rsidRDefault="00B25E13"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Test Stages</w:t>
      </w: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524"/>
        <w:gridCol w:w="1623"/>
        <w:gridCol w:w="1624"/>
        <w:gridCol w:w="1624"/>
        <w:gridCol w:w="1624"/>
      </w:tblGrid>
      <w:tr w:rsidR="00E44CE8" w:rsidRPr="009D456B" w14:paraId="44AAEDA5" w14:textId="77777777" w:rsidTr="00E44CE8">
        <w:trPr>
          <w:cnfStyle w:val="100000000000" w:firstRow="1" w:lastRow="0" w:firstColumn="0" w:lastColumn="0" w:oddVBand="0" w:evenVBand="0" w:oddHBand="0" w:evenHBand="0" w:firstRowFirstColumn="0" w:firstRowLastColumn="0" w:lastRowFirstColumn="0" w:lastRowLastColumn="0"/>
          <w:trHeight w:val="432"/>
        </w:trPr>
        <w:tc>
          <w:tcPr>
            <w:tcW w:w="2524" w:type="dxa"/>
            <w:vMerge w:val="restart"/>
            <w:tcBorders>
              <w:top w:val="none" w:sz="0" w:space="0" w:color="auto"/>
              <w:left w:val="none" w:sz="0" w:space="0" w:color="auto"/>
              <w:bottom w:val="none" w:sz="0" w:space="0" w:color="auto"/>
            </w:tcBorders>
            <w:vAlign w:val="center"/>
            <w:hideMark/>
          </w:tcPr>
          <w:p w14:paraId="6A35A889"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Types of Test</w:t>
            </w:r>
          </w:p>
        </w:tc>
        <w:tc>
          <w:tcPr>
            <w:tcW w:w="6495" w:type="dxa"/>
            <w:gridSpan w:val="4"/>
            <w:tcBorders>
              <w:top w:val="none" w:sz="0" w:space="0" w:color="auto"/>
              <w:bottom w:val="none" w:sz="0" w:space="0" w:color="auto"/>
              <w:right w:val="none" w:sz="0" w:space="0" w:color="auto"/>
            </w:tcBorders>
            <w:vAlign w:val="center"/>
            <w:hideMark/>
          </w:tcPr>
          <w:p w14:paraId="278F6F3B"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Stages of Test</w:t>
            </w:r>
          </w:p>
        </w:tc>
      </w:tr>
      <w:tr w:rsidR="00E44CE8" w:rsidRPr="009D456B" w14:paraId="13755E88" w14:textId="77777777" w:rsidTr="00E44CE8">
        <w:trPr>
          <w:trHeight w:val="432"/>
        </w:trPr>
        <w:tc>
          <w:tcPr>
            <w:tcW w:w="2524" w:type="dxa"/>
            <w:vMerge/>
            <w:vAlign w:val="center"/>
            <w:hideMark/>
          </w:tcPr>
          <w:p w14:paraId="6C6BAA28" w14:textId="77777777" w:rsidR="00E44CE8" w:rsidRPr="009D456B" w:rsidRDefault="00E44CE8" w:rsidP="00E44CE8">
            <w:pPr>
              <w:jc w:val="center"/>
              <w:rPr>
                <w:rFonts w:ascii="Times New Roman" w:hAnsi="Times New Roman" w:cs="Times New Roman"/>
                <w:sz w:val="26"/>
                <w:szCs w:val="26"/>
              </w:rPr>
            </w:pPr>
          </w:p>
        </w:tc>
        <w:tc>
          <w:tcPr>
            <w:tcW w:w="1623" w:type="dxa"/>
            <w:shd w:val="clear" w:color="auto" w:fill="4F81BD" w:themeFill="accent1"/>
            <w:vAlign w:val="center"/>
            <w:hideMark/>
          </w:tcPr>
          <w:p w14:paraId="796BAADA" w14:textId="77777777" w:rsidR="00E44CE8" w:rsidRPr="009D456B" w:rsidRDefault="00E44CE8" w:rsidP="00E44CE8">
            <w:pPr>
              <w:jc w:val="center"/>
              <w:rPr>
                <w:rFonts w:ascii="Times New Roman" w:hAnsi="Times New Roman" w:cs="Times New Roman"/>
                <w:b/>
                <w:bCs/>
                <w:color w:val="FFFFFF" w:themeColor="background1"/>
                <w:sz w:val="26"/>
                <w:szCs w:val="26"/>
              </w:rPr>
            </w:pPr>
            <w:r w:rsidRPr="009D456B">
              <w:rPr>
                <w:rFonts w:ascii="Times New Roman" w:hAnsi="Times New Roman" w:cs="Times New Roman"/>
                <w:b/>
                <w:bCs/>
                <w:color w:val="FFFFFF" w:themeColor="background1"/>
                <w:sz w:val="26"/>
                <w:szCs w:val="26"/>
              </w:rPr>
              <w:t>Unit</w:t>
            </w:r>
          </w:p>
        </w:tc>
        <w:tc>
          <w:tcPr>
            <w:tcW w:w="1624" w:type="dxa"/>
            <w:shd w:val="clear" w:color="auto" w:fill="4F81BD" w:themeFill="accent1"/>
            <w:vAlign w:val="center"/>
            <w:hideMark/>
          </w:tcPr>
          <w:p w14:paraId="328663CF" w14:textId="77777777" w:rsidR="00E44CE8" w:rsidRPr="009D456B" w:rsidRDefault="00E44CE8" w:rsidP="00E44CE8">
            <w:pPr>
              <w:jc w:val="center"/>
              <w:rPr>
                <w:rFonts w:ascii="Times New Roman" w:hAnsi="Times New Roman" w:cs="Times New Roman"/>
                <w:b/>
                <w:bCs/>
                <w:color w:val="FFFFFF" w:themeColor="background1"/>
                <w:sz w:val="26"/>
                <w:szCs w:val="26"/>
              </w:rPr>
            </w:pPr>
            <w:r w:rsidRPr="009D456B">
              <w:rPr>
                <w:rFonts w:ascii="Times New Roman" w:hAnsi="Times New Roman" w:cs="Times New Roman"/>
                <w:b/>
                <w:bCs/>
                <w:color w:val="FFFFFF" w:themeColor="background1"/>
                <w:sz w:val="26"/>
                <w:szCs w:val="26"/>
              </w:rPr>
              <w:t>Integration</w:t>
            </w:r>
          </w:p>
        </w:tc>
        <w:tc>
          <w:tcPr>
            <w:tcW w:w="1624" w:type="dxa"/>
            <w:shd w:val="clear" w:color="auto" w:fill="4F81BD" w:themeFill="accent1"/>
            <w:vAlign w:val="center"/>
            <w:hideMark/>
          </w:tcPr>
          <w:p w14:paraId="68AFC45A" w14:textId="77777777" w:rsidR="00E44CE8" w:rsidRPr="009D456B" w:rsidRDefault="00E44CE8" w:rsidP="00E44CE8">
            <w:pPr>
              <w:jc w:val="center"/>
              <w:rPr>
                <w:rFonts w:ascii="Times New Roman" w:hAnsi="Times New Roman" w:cs="Times New Roman"/>
                <w:b/>
                <w:bCs/>
                <w:color w:val="FFFFFF" w:themeColor="background1"/>
                <w:sz w:val="26"/>
                <w:szCs w:val="26"/>
              </w:rPr>
            </w:pPr>
            <w:r w:rsidRPr="009D456B">
              <w:rPr>
                <w:rFonts w:ascii="Times New Roman" w:hAnsi="Times New Roman" w:cs="Times New Roman"/>
                <w:b/>
                <w:bCs/>
                <w:color w:val="FFFFFF" w:themeColor="background1"/>
                <w:sz w:val="26"/>
                <w:szCs w:val="26"/>
              </w:rPr>
              <w:t>System</w:t>
            </w:r>
          </w:p>
        </w:tc>
        <w:tc>
          <w:tcPr>
            <w:tcW w:w="1624" w:type="dxa"/>
            <w:shd w:val="clear" w:color="auto" w:fill="4F81BD" w:themeFill="accent1"/>
            <w:vAlign w:val="center"/>
            <w:hideMark/>
          </w:tcPr>
          <w:p w14:paraId="3A0CADD4" w14:textId="77777777" w:rsidR="00E44CE8" w:rsidRPr="009D456B" w:rsidRDefault="00E44CE8" w:rsidP="00E44CE8">
            <w:pPr>
              <w:jc w:val="center"/>
              <w:rPr>
                <w:rFonts w:ascii="Times New Roman" w:hAnsi="Times New Roman" w:cs="Times New Roman"/>
                <w:b/>
                <w:bCs/>
                <w:color w:val="FFFFFF" w:themeColor="background1"/>
                <w:sz w:val="26"/>
                <w:szCs w:val="26"/>
              </w:rPr>
            </w:pPr>
            <w:r w:rsidRPr="009D456B">
              <w:rPr>
                <w:rFonts w:ascii="Times New Roman" w:hAnsi="Times New Roman" w:cs="Times New Roman"/>
                <w:b/>
                <w:bCs/>
                <w:color w:val="FFFFFF" w:themeColor="background1"/>
                <w:sz w:val="26"/>
                <w:szCs w:val="26"/>
              </w:rPr>
              <w:t>Acceptance</w:t>
            </w:r>
          </w:p>
        </w:tc>
      </w:tr>
      <w:tr w:rsidR="00E44CE8" w:rsidRPr="009D456B" w14:paraId="279BCC5C" w14:textId="77777777" w:rsidTr="00E44CE8">
        <w:trPr>
          <w:trHeight w:val="432"/>
        </w:trPr>
        <w:tc>
          <w:tcPr>
            <w:tcW w:w="2524" w:type="dxa"/>
            <w:vAlign w:val="center"/>
            <w:hideMark/>
          </w:tcPr>
          <w:p w14:paraId="18B849F2"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Function Test</w:t>
            </w:r>
          </w:p>
        </w:tc>
        <w:tc>
          <w:tcPr>
            <w:tcW w:w="1623" w:type="dxa"/>
            <w:vAlign w:val="center"/>
            <w:hideMark/>
          </w:tcPr>
          <w:p w14:paraId="70F987C7" w14:textId="545D85A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c>
          <w:tcPr>
            <w:tcW w:w="1624" w:type="dxa"/>
            <w:vAlign w:val="center"/>
            <w:hideMark/>
          </w:tcPr>
          <w:p w14:paraId="2FDAC658" w14:textId="52C6D27E"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c>
          <w:tcPr>
            <w:tcW w:w="1624" w:type="dxa"/>
            <w:vAlign w:val="center"/>
            <w:hideMark/>
          </w:tcPr>
          <w:p w14:paraId="76F7EAEB" w14:textId="7994FFAA"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c>
          <w:tcPr>
            <w:tcW w:w="1624" w:type="dxa"/>
            <w:vAlign w:val="center"/>
            <w:hideMark/>
          </w:tcPr>
          <w:p w14:paraId="1FFC281E" w14:textId="1270802E"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r>
      <w:tr w:rsidR="00E44CE8" w:rsidRPr="009D456B" w14:paraId="48CD4090" w14:textId="77777777" w:rsidTr="00E44CE8">
        <w:trPr>
          <w:trHeight w:val="432"/>
        </w:trPr>
        <w:tc>
          <w:tcPr>
            <w:tcW w:w="2524" w:type="dxa"/>
            <w:vAlign w:val="center"/>
            <w:hideMark/>
          </w:tcPr>
          <w:p w14:paraId="1EFBA783"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User Interface test</w:t>
            </w:r>
          </w:p>
        </w:tc>
        <w:tc>
          <w:tcPr>
            <w:tcW w:w="1623" w:type="dxa"/>
            <w:vAlign w:val="center"/>
            <w:hideMark/>
          </w:tcPr>
          <w:p w14:paraId="37560802" w14:textId="38281BF7" w:rsidR="00E44CE8" w:rsidRPr="009D456B" w:rsidRDefault="00E44CE8" w:rsidP="00E44CE8">
            <w:pPr>
              <w:jc w:val="center"/>
              <w:rPr>
                <w:rFonts w:ascii="Times New Roman" w:hAnsi="Times New Roman" w:cs="Times New Roman"/>
                <w:sz w:val="26"/>
                <w:szCs w:val="26"/>
              </w:rPr>
            </w:pPr>
          </w:p>
        </w:tc>
        <w:tc>
          <w:tcPr>
            <w:tcW w:w="1624" w:type="dxa"/>
            <w:vAlign w:val="center"/>
            <w:hideMark/>
          </w:tcPr>
          <w:p w14:paraId="7A7E1023" w14:textId="209229B6"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c>
          <w:tcPr>
            <w:tcW w:w="1624" w:type="dxa"/>
            <w:vAlign w:val="center"/>
            <w:hideMark/>
          </w:tcPr>
          <w:p w14:paraId="513DFFA2" w14:textId="6344736D"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c>
          <w:tcPr>
            <w:tcW w:w="1624" w:type="dxa"/>
            <w:vAlign w:val="center"/>
            <w:hideMark/>
          </w:tcPr>
          <w:p w14:paraId="5284B980" w14:textId="620421B4"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sym w:font="Wingdings" w:char="F0FC"/>
            </w:r>
          </w:p>
        </w:tc>
      </w:tr>
    </w:tbl>
    <w:p w14:paraId="6215A3BF" w14:textId="40FB573D" w:rsidR="00B25E13" w:rsidRDefault="00B25E13"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Tool</w:t>
      </w: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48"/>
        <w:gridCol w:w="2249"/>
        <w:gridCol w:w="2249"/>
        <w:gridCol w:w="2249"/>
      </w:tblGrid>
      <w:tr w:rsidR="00E44CE8" w:rsidRPr="009D456B" w14:paraId="564075B2" w14:textId="77777777" w:rsidTr="00E44CE8">
        <w:trPr>
          <w:cnfStyle w:val="100000000000" w:firstRow="1" w:lastRow="0" w:firstColumn="0" w:lastColumn="0" w:oddVBand="0" w:evenVBand="0" w:oddHBand="0" w:evenHBand="0" w:firstRowFirstColumn="0" w:firstRowLastColumn="0" w:lastRowFirstColumn="0" w:lastRowLastColumn="0"/>
          <w:trHeight w:val="432"/>
        </w:trPr>
        <w:tc>
          <w:tcPr>
            <w:tcW w:w="2248" w:type="dxa"/>
            <w:tcBorders>
              <w:top w:val="none" w:sz="0" w:space="0" w:color="auto"/>
              <w:left w:val="none" w:sz="0" w:space="0" w:color="auto"/>
              <w:bottom w:val="none" w:sz="0" w:space="0" w:color="auto"/>
            </w:tcBorders>
            <w:vAlign w:val="center"/>
            <w:hideMark/>
          </w:tcPr>
          <w:p w14:paraId="251F1762"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Purpose</w:t>
            </w:r>
          </w:p>
        </w:tc>
        <w:tc>
          <w:tcPr>
            <w:tcW w:w="2249" w:type="dxa"/>
            <w:tcBorders>
              <w:top w:val="none" w:sz="0" w:space="0" w:color="auto"/>
              <w:bottom w:val="none" w:sz="0" w:space="0" w:color="auto"/>
            </w:tcBorders>
            <w:vAlign w:val="center"/>
            <w:hideMark/>
          </w:tcPr>
          <w:p w14:paraId="34D0D12F"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Tool</w:t>
            </w:r>
          </w:p>
        </w:tc>
        <w:tc>
          <w:tcPr>
            <w:tcW w:w="2249" w:type="dxa"/>
            <w:tcBorders>
              <w:top w:val="none" w:sz="0" w:space="0" w:color="auto"/>
              <w:bottom w:val="none" w:sz="0" w:space="0" w:color="auto"/>
            </w:tcBorders>
            <w:vAlign w:val="center"/>
            <w:hideMark/>
          </w:tcPr>
          <w:p w14:paraId="49F5D5F6"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Vendor/In-house</w:t>
            </w:r>
          </w:p>
        </w:tc>
        <w:tc>
          <w:tcPr>
            <w:tcW w:w="2249" w:type="dxa"/>
            <w:tcBorders>
              <w:top w:val="none" w:sz="0" w:space="0" w:color="auto"/>
              <w:bottom w:val="none" w:sz="0" w:space="0" w:color="auto"/>
              <w:right w:val="none" w:sz="0" w:space="0" w:color="auto"/>
            </w:tcBorders>
            <w:vAlign w:val="center"/>
            <w:hideMark/>
          </w:tcPr>
          <w:p w14:paraId="771E08B1"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Version</w:t>
            </w:r>
          </w:p>
        </w:tc>
      </w:tr>
      <w:tr w:rsidR="00E44CE8" w:rsidRPr="009D456B" w14:paraId="1543651E" w14:textId="77777777" w:rsidTr="00E44CE8">
        <w:trPr>
          <w:trHeight w:val="432"/>
        </w:trPr>
        <w:tc>
          <w:tcPr>
            <w:tcW w:w="2248" w:type="dxa"/>
            <w:vAlign w:val="center"/>
            <w:hideMark/>
          </w:tcPr>
          <w:p w14:paraId="01F01033"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Defect log</w:t>
            </w:r>
          </w:p>
        </w:tc>
        <w:tc>
          <w:tcPr>
            <w:tcW w:w="2249" w:type="dxa"/>
            <w:vAlign w:val="center"/>
            <w:hideMark/>
          </w:tcPr>
          <w:p w14:paraId="71AA2288"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Excel</w:t>
            </w:r>
          </w:p>
        </w:tc>
        <w:tc>
          <w:tcPr>
            <w:tcW w:w="2249" w:type="dxa"/>
            <w:vAlign w:val="center"/>
            <w:hideMark/>
          </w:tcPr>
          <w:p w14:paraId="26FBA97B"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Microsoft</w:t>
            </w:r>
          </w:p>
        </w:tc>
        <w:tc>
          <w:tcPr>
            <w:tcW w:w="2249" w:type="dxa"/>
            <w:vAlign w:val="center"/>
            <w:hideMark/>
          </w:tcPr>
          <w:p w14:paraId="1FA197A5" w14:textId="56D9E540" w:rsidR="00E44CE8" w:rsidRPr="009D456B" w:rsidRDefault="00E44CE8" w:rsidP="00E44CE8">
            <w:pPr>
              <w:jc w:val="center"/>
              <w:rPr>
                <w:rFonts w:ascii="Times New Roman" w:hAnsi="Times New Roman" w:cs="Times New Roman"/>
                <w:sz w:val="26"/>
                <w:szCs w:val="26"/>
              </w:rPr>
            </w:pPr>
          </w:p>
        </w:tc>
      </w:tr>
      <w:tr w:rsidR="00E44CE8" w:rsidRPr="009D456B" w14:paraId="2A8CAD62" w14:textId="77777777" w:rsidTr="00E44CE8">
        <w:trPr>
          <w:trHeight w:val="432"/>
        </w:trPr>
        <w:tc>
          <w:tcPr>
            <w:tcW w:w="2248" w:type="dxa"/>
            <w:vAlign w:val="center"/>
            <w:hideMark/>
          </w:tcPr>
          <w:p w14:paraId="558AF103"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Documenting</w:t>
            </w:r>
          </w:p>
        </w:tc>
        <w:tc>
          <w:tcPr>
            <w:tcW w:w="2249" w:type="dxa"/>
            <w:vAlign w:val="center"/>
            <w:hideMark/>
          </w:tcPr>
          <w:p w14:paraId="4E4CD402"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MS Word, Excel</w:t>
            </w:r>
          </w:p>
        </w:tc>
        <w:tc>
          <w:tcPr>
            <w:tcW w:w="2249" w:type="dxa"/>
            <w:vAlign w:val="center"/>
            <w:hideMark/>
          </w:tcPr>
          <w:p w14:paraId="746E3B59"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Microsoft</w:t>
            </w:r>
          </w:p>
        </w:tc>
        <w:tc>
          <w:tcPr>
            <w:tcW w:w="2249" w:type="dxa"/>
            <w:vAlign w:val="center"/>
            <w:hideMark/>
          </w:tcPr>
          <w:p w14:paraId="43E7B161" w14:textId="77777777" w:rsidR="00E44CE8" w:rsidRPr="009D456B" w:rsidRDefault="00E44CE8" w:rsidP="00E44CE8">
            <w:pPr>
              <w:jc w:val="center"/>
              <w:rPr>
                <w:rFonts w:ascii="Times New Roman" w:hAnsi="Times New Roman" w:cs="Times New Roman"/>
                <w:sz w:val="26"/>
                <w:szCs w:val="26"/>
              </w:rPr>
            </w:pPr>
            <w:r w:rsidRPr="009D456B">
              <w:rPr>
                <w:rFonts w:ascii="Times New Roman" w:hAnsi="Times New Roman" w:cs="Times New Roman"/>
                <w:sz w:val="26"/>
                <w:szCs w:val="26"/>
              </w:rPr>
              <w:t>2010</w:t>
            </w:r>
          </w:p>
        </w:tc>
      </w:tr>
      <w:tr w:rsidR="00E44CE8" w:rsidRPr="009D456B" w14:paraId="1466A8C8" w14:textId="77777777" w:rsidTr="00E44CE8">
        <w:trPr>
          <w:trHeight w:val="432"/>
        </w:trPr>
        <w:tc>
          <w:tcPr>
            <w:tcW w:w="2248" w:type="dxa"/>
            <w:vAlign w:val="center"/>
            <w:hideMark/>
          </w:tcPr>
          <w:p w14:paraId="71E44597"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Function Testing</w:t>
            </w:r>
          </w:p>
        </w:tc>
        <w:tc>
          <w:tcPr>
            <w:tcW w:w="2249" w:type="dxa"/>
            <w:vAlign w:val="center"/>
            <w:hideMark/>
          </w:tcPr>
          <w:p w14:paraId="5D4EAC83"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Manual</w:t>
            </w:r>
          </w:p>
        </w:tc>
        <w:tc>
          <w:tcPr>
            <w:tcW w:w="2249" w:type="dxa"/>
            <w:vAlign w:val="center"/>
            <w:hideMark/>
          </w:tcPr>
          <w:p w14:paraId="2E3D04C4"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Manual</w:t>
            </w:r>
          </w:p>
        </w:tc>
        <w:tc>
          <w:tcPr>
            <w:tcW w:w="2249" w:type="dxa"/>
            <w:vAlign w:val="center"/>
            <w:hideMark/>
          </w:tcPr>
          <w:p w14:paraId="75ECB19C" w14:textId="003C9F3F" w:rsidR="00E44CE8" w:rsidRPr="009D456B" w:rsidRDefault="00E44CE8" w:rsidP="00E44CE8">
            <w:pPr>
              <w:jc w:val="center"/>
              <w:rPr>
                <w:rFonts w:ascii="Times New Roman" w:hAnsi="Times New Roman" w:cs="Times New Roman"/>
                <w:sz w:val="26"/>
                <w:szCs w:val="26"/>
              </w:rPr>
            </w:pPr>
          </w:p>
        </w:tc>
      </w:tr>
    </w:tbl>
    <w:p w14:paraId="0337DE8E" w14:textId="144D460B" w:rsidR="00B25E13" w:rsidRDefault="00B25E13" w:rsidP="00904A16">
      <w:pPr>
        <w:pStyle w:val="Heading3"/>
        <w:numPr>
          <w:ilvl w:val="1"/>
          <w:numId w:val="1"/>
        </w:numPr>
        <w:tabs>
          <w:tab w:val="left" w:pos="540"/>
        </w:tabs>
        <w:ind w:left="0" w:firstLine="0"/>
        <w:jc w:val="both"/>
        <w:rPr>
          <w:rFonts w:ascii="Times New Roman" w:hAnsi="Times New Roman" w:cs="Times New Roman"/>
          <w:b/>
          <w:bCs/>
          <w:color w:val="0070C0"/>
          <w:lang w:val="en-US"/>
        </w:rPr>
      </w:pPr>
      <w:bookmarkStart w:id="10" w:name="_Toc49847476"/>
      <w:r w:rsidRPr="00B25E13">
        <w:rPr>
          <w:rFonts w:ascii="Times New Roman" w:hAnsi="Times New Roman" w:cs="Times New Roman"/>
          <w:b/>
          <w:bCs/>
          <w:color w:val="0070C0"/>
          <w:lang w:val="en-US"/>
        </w:rPr>
        <w:lastRenderedPageBreak/>
        <w:t>Resource</w:t>
      </w:r>
      <w:bookmarkEnd w:id="10"/>
    </w:p>
    <w:p w14:paraId="281D1D37" w14:textId="30B5E2F1" w:rsidR="00B25E13" w:rsidRDefault="00B25E13" w:rsidP="000B5E05">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Human Resource</w:t>
      </w: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014"/>
        <w:gridCol w:w="1823"/>
        <w:gridCol w:w="5182"/>
      </w:tblGrid>
      <w:tr w:rsidR="00E44CE8" w:rsidRPr="009D456B" w14:paraId="3442A37E" w14:textId="77777777" w:rsidTr="00E44CE8">
        <w:trPr>
          <w:cnfStyle w:val="100000000000" w:firstRow="1" w:lastRow="0" w:firstColumn="0" w:lastColumn="0" w:oddVBand="0" w:evenVBand="0" w:oddHBand="0" w:evenHBand="0" w:firstRowFirstColumn="0" w:firstRowLastColumn="0" w:lastRowFirstColumn="0" w:lastRowLastColumn="0"/>
          <w:trHeight w:val="432"/>
        </w:trPr>
        <w:tc>
          <w:tcPr>
            <w:tcW w:w="0" w:type="auto"/>
            <w:tcBorders>
              <w:top w:val="none" w:sz="0" w:space="0" w:color="auto"/>
              <w:left w:val="none" w:sz="0" w:space="0" w:color="auto"/>
              <w:bottom w:val="none" w:sz="0" w:space="0" w:color="auto"/>
            </w:tcBorders>
            <w:vAlign w:val="center"/>
            <w:hideMark/>
          </w:tcPr>
          <w:p w14:paraId="132557A7"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Worker/Doer</w:t>
            </w:r>
          </w:p>
        </w:tc>
        <w:tc>
          <w:tcPr>
            <w:tcW w:w="0" w:type="auto"/>
            <w:tcBorders>
              <w:top w:val="none" w:sz="0" w:space="0" w:color="auto"/>
              <w:bottom w:val="none" w:sz="0" w:space="0" w:color="auto"/>
            </w:tcBorders>
            <w:vAlign w:val="center"/>
            <w:hideMark/>
          </w:tcPr>
          <w:p w14:paraId="1AA06AB0"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Role</w:t>
            </w:r>
          </w:p>
        </w:tc>
        <w:tc>
          <w:tcPr>
            <w:tcW w:w="0" w:type="auto"/>
            <w:tcBorders>
              <w:top w:val="none" w:sz="0" w:space="0" w:color="auto"/>
              <w:bottom w:val="none" w:sz="0" w:space="0" w:color="auto"/>
              <w:right w:val="none" w:sz="0" w:space="0" w:color="auto"/>
            </w:tcBorders>
            <w:vAlign w:val="center"/>
            <w:hideMark/>
          </w:tcPr>
          <w:p w14:paraId="1729A8EF"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Specific Responsibilities/Comments</w:t>
            </w:r>
          </w:p>
        </w:tc>
      </w:tr>
      <w:tr w:rsidR="00E44CE8" w:rsidRPr="009D456B" w14:paraId="6668905A" w14:textId="77777777" w:rsidTr="00E44CE8">
        <w:trPr>
          <w:trHeight w:val="432"/>
        </w:trPr>
        <w:tc>
          <w:tcPr>
            <w:tcW w:w="0" w:type="auto"/>
            <w:vAlign w:val="center"/>
            <w:hideMark/>
          </w:tcPr>
          <w:p w14:paraId="7B86DF9D"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Nguyễn Tùng Lâm</w:t>
            </w:r>
          </w:p>
        </w:tc>
        <w:tc>
          <w:tcPr>
            <w:tcW w:w="0" w:type="auto"/>
            <w:vAlign w:val="center"/>
            <w:hideMark/>
          </w:tcPr>
          <w:p w14:paraId="003D937F"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Test Leader</w:t>
            </w:r>
          </w:p>
        </w:tc>
        <w:tc>
          <w:tcPr>
            <w:tcW w:w="0" w:type="auto"/>
            <w:vAlign w:val="center"/>
            <w:hideMark/>
          </w:tcPr>
          <w:p w14:paraId="555017F9"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Manage test resources and assign test tasks</w:t>
            </w:r>
          </w:p>
          <w:p w14:paraId="7CB48512"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Test Plan, Test Cases (IT, ST), Test Scripts (IT, ST)</w:t>
            </w:r>
          </w:p>
          <w:p w14:paraId="3461F50E"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Test Data</w:t>
            </w:r>
          </w:p>
          <w:p w14:paraId="2D02FB1F"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Test Reports</w:t>
            </w:r>
          </w:p>
        </w:tc>
      </w:tr>
      <w:tr w:rsidR="00E44CE8" w:rsidRPr="009D456B" w14:paraId="05D52B78" w14:textId="77777777" w:rsidTr="00E44CE8">
        <w:trPr>
          <w:trHeight w:val="432"/>
        </w:trPr>
        <w:tc>
          <w:tcPr>
            <w:tcW w:w="0" w:type="auto"/>
            <w:vAlign w:val="center"/>
            <w:hideMark/>
          </w:tcPr>
          <w:p w14:paraId="5476C075"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Phạm Trọng Kim</w:t>
            </w:r>
          </w:p>
        </w:tc>
        <w:tc>
          <w:tcPr>
            <w:tcW w:w="0" w:type="auto"/>
            <w:vAlign w:val="center"/>
            <w:hideMark/>
          </w:tcPr>
          <w:p w14:paraId="6AC23AB1"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Tester</w:t>
            </w:r>
          </w:p>
        </w:tc>
        <w:tc>
          <w:tcPr>
            <w:tcW w:w="0" w:type="auto"/>
            <w:vAlign w:val="center"/>
            <w:hideMark/>
          </w:tcPr>
          <w:p w14:paraId="3852919C"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Test Cases (IT, ST)</w:t>
            </w:r>
          </w:p>
          <w:p w14:paraId="52A8EA6F"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Test Data and Execute Test (IT, ST)</w:t>
            </w:r>
          </w:p>
          <w:p w14:paraId="35367938"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Report Test Results</w:t>
            </w:r>
          </w:p>
        </w:tc>
      </w:tr>
      <w:tr w:rsidR="00E44CE8" w:rsidRPr="009D456B" w14:paraId="65A45A0F" w14:textId="77777777" w:rsidTr="00E44CE8">
        <w:trPr>
          <w:trHeight w:val="432"/>
        </w:trPr>
        <w:tc>
          <w:tcPr>
            <w:tcW w:w="0" w:type="auto"/>
            <w:vAlign w:val="center"/>
            <w:hideMark/>
          </w:tcPr>
          <w:p w14:paraId="5DF15111"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Vũ Bảo Yến</w:t>
            </w:r>
          </w:p>
        </w:tc>
        <w:tc>
          <w:tcPr>
            <w:tcW w:w="0" w:type="auto"/>
            <w:vAlign w:val="center"/>
            <w:hideMark/>
          </w:tcPr>
          <w:p w14:paraId="0DBFD50B"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Quality Assurance</w:t>
            </w:r>
          </w:p>
        </w:tc>
        <w:tc>
          <w:tcPr>
            <w:tcW w:w="0" w:type="auto"/>
            <w:vAlign w:val="center"/>
            <w:hideMark/>
          </w:tcPr>
          <w:p w14:paraId="135CAEA3"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Final Inspection Test Cases, Test Plan, Test Reports</w:t>
            </w:r>
          </w:p>
        </w:tc>
      </w:tr>
      <w:tr w:rsidR="00E44CE8" w:rsidRPr="009D456B" w14:paraId="2B4BE7A0" w14:textId="77777777" w:rsidTr="00E44CE8">
        <w:trPr>
          <w:trHeight w:val="432"/>
        </w:trPr>
        <w:tc>
          <w:tcPr>
            <w:tcW w:w="0" w:type="auto"/>
            <w:vAlign w:val="center"/>
            <w:hideMark/>
          </w:tcPr>
          <w:p w14:paraId="6D1FF027"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Nguyễn Tùng Lâm</w:t>
            </w:r>
          </w:p>
        </w:tc>
        <w:tc>
          <w:tcPr>
            <w:tcW w:w="0" w:type="auto"/>
            <w:vAlign w:val="center"/>
            <w:hideMark/>
          </w:tcPr>
          <w:p w14:paraId="7D4CE7EC"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Developer</w:t>
            </w:r>
          </w:p>
        </w:tc>
        <w:tc>
          <w:tcPr>
            <w:tcW w:w="0" w:type="auto"/>
            <w:vAlign w:val="center"/>
            <w:hideMark/>
          </w:tcPr>
          <w:p w14:paraId="0A6A4E56"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UT Cases, UT Reports</w:t>
            </w:r>
          </w:p>
        </w:tc>
      </w:tr>
      <w:tr w:rsidR="00E44CE8" w:rsidRPr="009D456B" w14:paraId="75D563D2" w14:textId="77777777" w:rsidTr="00E44CE8">
        <w:trPr>
          <w:trHeight w:val="432"/>
        </w:trPr>
        <w:tc>
          <w:tcPr>
            <w:tcW w:w="0" w:type="auto"/>
            <w:vAlign w:val="center"/>
            <w:hideMark/>
          </w:tcPr>
          <w:p w14:paraId="1A01A950"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Phạm Trọng Kim</w:t>
            </w:r>
          </w:p>
        </w:tc>
        <w:tc>
          <w:tcPr>
            <w:tcW w:w="0" w:type="auto"/>
            <w:vAlign w:val="center"/>
            <w:hideMark/>
          </w:tcPr>
          <w:p w14:paraId="4CC920C7"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Developer</w:t>
            </w:r>
          </w:p>
        </w:tc>
        <w:tc>
          <w:tcPr>
            <w:tcW w:w="0" w:type="auto"/>
            <w:vAlign w:val="center"/>
            <w:hideMark/>
          </w:tcPr>
          <w:p w14:paraId="5AFB4D68"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UT Cases, UT Reports</w:t>
            </w:r>
          </w:p>
        </w:tc>
      </w:tr>
    </w:tbl>
    <w:p w14:paraId="68E537FE" w14:textId="17769CFA" w:rsidR="00B25E13" w:rsidRDefault="00B25E13" w:rsidP="000B5E05">
      <w:pPr>
        <w:pStyle w:val="Heading4"/>
        <w:numPr>
          <w:ilvl w:val="2"/>
          <w:numId w:val="1"/>
        </w:numPr>
        <w:ind w:left="0" w:firstLine="0"/>
        <w:jc w:val="both"/>
        <w:rPr>
          <w:rFonts w:ascii="Times New Roman" w:hAnsi="Times New Roman" w:cs="Times New Roman"/>
          <w:b/>
          <w:bCs/>
          <w:color w:val="4F81BD" w:themeColor="accent1"/>
          <w:sz w:val="28"/>
          <w:szCs w:val="28"/>
          <w:lang w:val="en-US"/>
        </w:rPr>
      </w:pPr>
      <w:r w:rsidRPr="00B25E13">
        <w:rPr>
          <w:rFonts w:ascii="Times New Roman" w:hAnsi="Times New Roman" w:cs="Times New Roman"/>
          <w:b/>
          <w:bCs/>
          <w:color w:val="4F81BD" w:themeColor="accent1"/>
          <w:sz w:val="28"/>
          <w:szCs w:val="28"/>
          <w:lang w:val="en-US"/>
        </w:rPr>
        <w:t>Environment</w:t>
      </w:r>
    </w:p>
    <w:tbl>
      <w:tblPr>
        <w:tblStyle w:val="ListTable4-Accent11"/>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135"/>
        <w:gridCol w:w="4891"/>
      </w:tblGrid>
      <w:tr w:rsidR="00E44CE8" w:rsidRPr="009D456B" w14:paraId="2B315A92" w14:textId="77777777" w:rsidTr="00E44CE8">
        <w:trPr>
          <w:cnfStyle w:val="100000000000" w:firstRow="1" w:lastRow="0" w:firstColumn="0" w:lastColumn="0" w:oddVBand="0" w:evenVBand="0" w:oddHBand="0" w:evenHBand="0" w:firstRowFirstColumn="0" w:firstRowLastColumn="0" w:lastRowFirstColumn="0" w:lastRowLastColumn="0"/>
          <w:trHeight w:val="432"/>
        </w:trPr>
        <w:tc>
          <w:tcPr>
            <w:tcW w:w="4135" w:type="dxa"/>
            <w:tcBorders>
              <w:top w:val="none" w:sz="0" w:space="0" w:color="auto"/>
              <w:left w:val="none" w:sz="0" w:space="0" w:color="auto"/>
              <w:bottom w:val="none" w:sz="0" w:space="0" w:color="auto"/>
            </w:tcBorders>
            <w:vAlign w:val="center"/>
            <w:hideMark/>
          </w:tcPr>
          <w:p w14:paraId="4BBC8262"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Software</w:t>
            </w:r>
          </w:p>
        </w:tc>
        <w:tc>
          <w:tcPr>
            <w:tcW w:w="4891" w:type="dxa"/>
            <w:tcBorders>
              <w:top w:val="none" w:sz="0" w:space="0" w:color="auto"/>
              <w:bottom w:val="none" w:sz="0" w:space="0" w:color="auto"/>
              <w:right w:val="none" w:sz="0" w:space="0" w:color="auto"/>
            </w:tcBorders>
            <w:vAlign w:val="center"/>
            <w:hideMark/>
          </w:tcPr>
          <w:p w14:paraId="19E2C1CB"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Version</w:t>
            </w:r>
          </w:p>
        </w:tc>
      </w:tr>
      <w:tr w:rsidR="00E44CE8" w:rsidRPr="009D456B" w14:paraId="5201385E" w14:textId="77777777" w:rsidTr="00E44CE8">
        <w:trPr>
          <w:trHeight w:val="432"/>
        </w:trPr>
        <w:tc>
          <w:tcPr>
            <w:tcW w:w="4135" w:type="dxa"/>
            <w:vAlign w:val="center"/>
            <w:hideMark/>
          </w:tcPr>
          <w:p w14:paraId="2AD620AE"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Chrome</w:t>
            </w:r>
          </w:p>
        </w:tc>
        <w:tc>
          <w:tcPr>
            <w:tcW w:w="4891" w:type="dxa"/>
            <w:vAlign w:val="center"/>
            <w:hideMark/>
          </w:tcPr>
          <w:p w14:paraId="73B06AE1"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Version 84.0.4147.125</w:t>
            </w:r>
          </w:p>
        </w:tc>
      </w:tr>
    </w:tbl>
    <w:p w14:paraId="5BAB891B" w14:textId="56883B48" w:rsidR="00E44CE8" w:rsidRPr="00911203" w:rsidRDefault="00E44CE8" w:rsidP="00E44CE8">
      <w:pPr>
        <w:rPr>
          <w:rFonts w:ascii="Times New Roman" w:hAnsi="Times New Roman" w:cs="Times New Roman"/>
          <w:sz w:val="28"/>
          <w:szCs w:val="28"/>
          <w:highlight w:val="yellow"/>
        </w:rPr>
      </w:pPr>
    </w:p>
    <w:tbl>
      <w:tblPr>
        <w:tblStyle w:val="ListTable4-Accent11"/>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135"/>
        <w:gridCol w:w="4891"/>
      </w:tblGrid>
      <w:tr w:rsidR="00E44CE8" w:rsidRPr="009D456B" w14:paraId="544B9E19" w14:textId="77777777" w:rsidTr="000B5E05">
        <w:trPr>
          <w:cnfStyle w:val="100000000000" w:firstRow="1" w:lastRow="0" w:firstColumn="0" w:lastColumn="0" w:oddVBand="0" w:evenVBand="0" w:oddHBand="0" w:evenHBand="0" w:firstRowFirstColumn="0" w:firstRowLastColumn="0" w:lastRowFirstColumn="0" w:lastRowLastColumn="0"/>
          <w:trHeight w:val="432"/>
        </w:trPr>
        <w:tc>
          <w:tcPr>
            <w:tcW w:w="4135" w:type="dxa"/>
            <w:tcBorders>
              <w:top w:val="none" w:sz="0" w:space="0" w:color="auto"/>
              <w:left w:val="none" w:sz="0" w:space="0" w:color="auto"/>
              <w:bottom w:val="none" w:sz="0" w:space="0" w:color="auto"/>
            </w:tcBorders>
            <w:vAlign w:val="center"/>
            <w:hideMark/>
          </w:tcPr>
          <w:p w14:paraId="5EB7C6D2" w14:textId="6BF7EA31" w:rsidR="00E44CE8" w:rsidRPr="00157E04" w:rsidRDefault="00157E04" w:rsidP="00E44CE8">
            <w:pPr>
              <w:rPr>
                <w:rFonts w:ascii="Times New Roman" w:hAnsi="Times New Roman" w:cs="Times New Roman"/>
                <w:sz w:val="26"/>
                <w:szCs w:val="26"/>
                <w:lang w:val="en-US"/>
              </w:rPr>
            </w:pPr>
            <w:r>
              <w:rPr>
                <w:rFonts w:ascii="Times New Roman" w:hAnsi="Times New Roman" w:cs="Times New Roman"/>
                <w:sz w:val="26"/>
                <w:szCs w:val="26"/>
                <w:lang w:val="en-US"/>
              </w:rPr>
              <w:t>Hardware</w:t>
            </w:r>
          </w:p>
        </w:tc>
        <w:tc>
          <w:tcPr>
            <w:tcW w:w="4891" w:type="dxa"/>
            <w:tcBorders>
              <w:top w:val="none" w:sz="0" w:space="0" w:color="auto"/>
              <w:bottom w:val="none" w:sz="0" w:space="0" w:color="auto"/>
              <w:right w:val="none" w:sz="0" w:space="0" w:color="auto"/>
            </w:tcBorders>
            <w:vAlign w:val="center"/>
            <w:hideMark/>
          </w:tcPr>
          <w:p w14:paraId="4B53435A"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Version</w:t>
            </w:r>
          </w:p>
        </w:tc>
      </w:tr>
      <w:tr w:rsidR="00E44CE8" w:rsidRPr="009D456B" w14:paraId="3C293C4F" w14:textId="77777777" w:rsidTr="00E44CE8">
        <w:trPr>
          <w:trHeight w:val="432"/>
        </w:trPr>
        <w:tc>
          <w:tcPr>
            <w:tcW w:w="4135" w:type="dxa"/>
            <w:vAlign w:val="center"/>
            <w:hideMark/>
          </w:tcPr>
          <w:p w14:paraId="7D82506C"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Sony Smartphone</w:t>
            </w:r>
          </w:p>
        </w:tc>
        <w:tc>
          <w:tcPr>
            <w:tcW w:w="4891" w:type="dxa"/>
            <w:vAlign w:val="center"/>
            <w:hideMark/>
          </w:tcPr>
          <w:p w14:paraId="0B544D61"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Android 6.0.1</w:t>
            </w:r>
          </w:p>
        </w:tc>
      </w:tr>
      <w:tr w:rsidR="00E44CE8" w:rsidRPr="009D456B" w14:paraId="3102D205" w14:textId="77777777" w:rsidTr="00E44CE8">
        <w:trPr>
          <w:trHeight w:val="432"/>
        </w:trPr>
        <w:tc>
          <w:tcPr>
            <w:tcW w:w="4135" w:type="dxa"/>
            <w:vAlign w:val="center"/>
            <w:hideMark/>
          </w:tcPr>
          <w:p w14:paraId="14FB73C6"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Laptop </w:t>
            </w:r>
          </w:p>
        </w:tc>
        <w:tc>
          <w:tcPr>
            <w:tcW w:w="4891" w:type="dxa"/>
            <w:vAlign w:val="center"/>
            <w:hideMark/>
          </w:tcPr>
          <w:p w14:paraId="0D953AF0"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Window 10</w:t>
            </w:r>
          </w:p>
        </w:tc>
      </w:tr>
    </w:tbl>
    <w:p w14:paraId="6315615A" w14:textId="45CA6589" w:rsidR="00B25E13" w:rsidRDefault="00B25E13" w:rsidP="00324358">
      <w:pPr>
        <w:pStyle w:val="Heading3"/>
        <w:numPr>
          <w:ilvl w:val="1"/>
          <w:numId w:val="1"/>
        </w:numPr>
        <w:tabs>
          <w:tab w:val="left" w:pos="540"/>
        </w:tabs>
        <w:ind w:left="0" w:firstLine="0"/>
        <w:jc w:val="both"/>
        <w:rPr>
          <w:rFonts w:ascii="Times New Roman" w:hAnsi="Times New Roman" w:cs="Times New Roman"/>
          <w:b/>
          <w:bCs/>
          <w:color w:val="0070C0"/>
          <w:lang w:val="en-US"/>
        </w:rPr>
      </w:pPr>
      <w:bookmarkStart w:id="11" w:name="_Toc49847477"/>
      <w:r w:rsidRPr="00B25E13">
        <w:rPr>
          <w:rFonts w:ascii="Times New Roman" w:hAnsi="Times New Roman" w:cs="Times New Roman"/>
          <w:b/>
          <w:bCs/>
          <w:color w:val="0070C0"/>
          <w:lang w:val="en-US"/>
        </w:rPr>
        <w:t>Test Milestones</w:t>
      </w:r>
      <w:bookmarkEnd w:id="11"/>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495"/>
        <w:gridCol w:w="1540"/>
        <w:gridCol w:w="1401"/>
        <w:gridCol w:w="1401"/>
      </w:tblGrid>
      <w:tr w:rsidR="00E44CE8" w:rsidRPr="009D456B" w14:paraId="066971BA" w14:textId="77777777" w:rsidTr="00046223">
        <w:trPr>
          <w:cnfStyle w:val="100000000000" w:firstRow="1" w:lastRow="0" w:firstColumn="0" w:lastColumn="0" w:oddVBand="0" w:evenVBand="0" w:oddHBand="0" w:evenHBand="0" w:firstRowFirstColumn="0" w:firstRowLastColumn="0" w:lastRowFirstColumn="0" w:lastRowLastColumn="0"/>
          <w:trHeight w:val="432"/>
        </w:trPr>
        <w:tc>
          <w:tcPr>
            <w:tcW w:w="4495" w:type="dxa"/>
            <w:tcBorders>
              <w:top w:val="none" w:sz="0" w:space="0" w:color="auto"/>
              <w:left w:val="none" w:sz="0" w:space="0" w:color="auto"/>
              <w:bottom w:val="none" w:sz="0" w:space="0" w:color="auto"/>
            </w:tcBorders>
            <w:vAlign w:val="center"/>
            <w:hideMark/>
          </w:tcPr>
          <w:p w14:paraId="7762D070"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Milestone Task</w:t>
            </w:r>
          </w:p>
        </w:tc>
        <w:tc>
          <w:tcPr>
            <w:tcW w:w="1540" w:type="dxa"/>
            <w:tcBorders>
              <w:top w:val="none" w:sz="0" w:space="0" w:color="auto"/>
              <w:bottom w:val="none" w:sz="0" w:space="0" w:color="auto"/>
            </w:tcBorders>
            <w:vAlign w:val="center"/>
            <w:hideMark/>
          </w:tcPr>
          <w:p w14:paraId="24E352E6"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Effort (pd)</w:t>
            </w:r>
          </w:p>
        </w:tc>
        <w:tc>
          <w:tcPr>
            <w:tcW w:w="0" w:type="auto"/>
            <w:tcBorders>
              <w:top w:val="none" w:sz="0" w:space="0" w:color="auto"/>
              <w:bottom w:val="none" w:sz="0" w:space="0" w:color="auto"/>
            </w:tcBorders>
            <w:vAlign w:val="center"/>
            <w:hideMark/>
          </w:tcPr>
          <w:p w14:paraId="3FEFFEEC"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Start Date</w:t>
            </w:r>
          </w:p>
        </w:tc>
        <w:tc>
          <w:tcPr>
            <w:tcW w:w="0" w:type="auto"/>
            <w:tcBorders>
              <w:top w:val="none" w:sz="0" w:space="0" w:color="auto"/>
              <w:bottom w:val="none" w:sz="0" w:space="0" w:color="auto"/>
              <w:right w:val="none" w:sz="0" w:space="0" w:color="auto"/>
            </w:tcBorders>
            <w:vAlign w:val="center"/>
            <w:hideMark/>
          </w:tcPr>
          <w:p w14:paraId="75137481"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End Date</w:t>
            </w:r>
          </w:p>
        </w:tc>
      </w:tr>
      <w:tr w:rsidR="00E44CE8" w:rsidRPr="009D456B" w14:paraId="2EC37ECF" w14:textId="77777777" w:rsidTr="00046223">
        <w:trPr>
          <w:trHeight w:val="432"/>
        </w:trPr>
        <w:tc>
          <w:tcPr>
            <w:tcW w:w="0" w:type="auto"/>
            <w:gridSpan w:val="4"/>
            <w:shd w:val="clear" w:color="auto" w:fill="C6D9F1" w:themeFill="text2" w:themeFillTint="33"/>
            <w:vAlign w:val="center"/>
            <w:hideMark/>
          </w:tcPr>
          <w:p w14:paraId="163C9F99" w14:textId="77777777" w:rsidR="00E44CE8" w:rsidRPr="009D456B" w:rsidRDefault="00E44CE8" w:rsidP="002D780B">
            <w:pPr>
              <w:pStyle w:val="ListParagraph"/>
              <w:numPr>
                <w:ilvl w:val="0"/>
                <w:numId w:val="6"/>
              </w:numPr>
              <w:rPr>
                <w:rFonts w:ascii="Times New Roman" w:hAnsi="Times New Roman" w:cs="Times New Roman"/>
                <w:b/>
                <w:bCs/>
                <w:sz w:val="26"/>
                <w:szCs w:val="26"/>
              </w:rPr>
            </w:pPr>
            <w:r w:rsidRPr="009D456B">
              <w:rPr>
                <w:rFonts w:ascii="Times New Roman" w:hAnsi="Times New Roman" w:cs="Times New Roman"/>
                <w:b/>
                <w:bCs/>
                <w:sz w:val="26"/>
                <w:szCs w:val="26"/>
              </w:rPr>
              <w:t>Sprint 2</w:t>
            </w:r>
          </w:p>
        </w:tc>
      </w:tr>
      <w:tr w:rsidR="00046223" w:rsidRPr="009D456B" w14:paraId="6D87E87D" w14:textId="77777777" w:rsidTr="00046223">
        <w:trPr>
          <w:trHeight w:val="432"/>
        </w:trPr>
        <w:tc>
          <w:tcPr>
            <w:tcW w:w="4495" w:type="dxa"/>
            <w:vAlign w:val="center"/>
            <w:hideMark/>
          </w:tcPr>
          <w:p w14:paraId="1CE496F4"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Test Plan</w:t>
            </w:r>
          </w:p>
        </w:tc>
        <w:tc>
          <w:tcPr>
            <w:tcW w:w="1540" w:type="dxa"/>
            <w:vAlign w:val="center"/>
            <w:hideMark/>
          </w:tcPr>
          <w:p w14:paraId="087FDA9F"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2BF2C048"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18/06/2020</w:t>
            </w:r>
          </w:p>
        </w:tc>
        <w:tc>
          <w:tcPr>
            <w:tcW w:w="0" w:type="auto"/>
            <w:vAlign w:val="center"/>
            <w:hideMark/>
          </w:tcPr>
          <w:p w14:paraId="1AC75EA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18/06/2020</w:t>
            </w:r>
          </w:p>
        </w:tc>
      </w:tr>
      <w:tr w:rsidR="00046223" w:rsidRPr="009D456B" w14:paraId="55DD5196" w14:textId="77777777" w:rsidTr="00046223">
        <w:trPr>
          <w:trHeight w:val="432"/>
        </w:trPr>
        <w:tc>
          <w:tcPr>
            <w:tcW w:w="4495" w:type="dxa"/>
            <w:vAlign w:val="center"/>
            <w:hideMark/>
          </w:tcPr>
          <w:p w14:paraId="11EEF4DB"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Test Plan</w:t>
            </w:r>
          </w:p>
        </w:tc>
        <w:tc>
          <w:tcPr>
            <w:tcW w:w="1540" w:type="dxa"/>
            <w:vAlign w:val="center"/>
            <w:hideMark/>
          </w:tcPr>
          <w:p w14:paraId="17342956"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47228F6D"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18/06/2020</w:t>
            </w:r>
          </w:p>
        </w:tc>
        <w:tc>
          <w:tcPr>
            <w:tcW w:w="0" w:type="auto"/>
            <w:vAlign w:val="center"/>
            <w:hideMark/>
          </w:tcPr>
          <w:p w14:paraId="13E51182"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18/06/2020</w:t>
            </w:r>
          </w:p>
        </w:tc>
      </w:tr>
      <w:tr w:rsidR="00E44CE8" w:rsidRPr="009D456B" w14:paraId="757F99F6" w14:textId="77777777" w:rsidTr="00046223">
        <w:trPr>
          <w:trHeight w:val="432"/>
        </w:trPr>
        <w:tc>
          <w:tcPr>
            <w:tcW w:w="0" w:type="auto"/>
            <w:gridSpan w:val="4"/>
            <w:shd w:val="clear" w:color="auto" w:fill="C6D9F1" w:themeFill="text2" w:themeFillTint="33"/>
            <w:vAlign w:val="center"/>
            <w:hideMark/>
          </w:tcPr>
          <w:p w14:paraId="268FCB86" w14:textId="77777777" w:rsidR="00E44CE8" w:rsidRPr="009D456B" w:rsidRDefault="00E44CE8" w:rsidP="002D780B">
            <w:pPr>
              <w:pStyle w:val="ListParagraph"/>
              <w:numPr>
                <w:ilvl w:val="0"/>
                <w:numId w:val="6"/>
              </w:numPr>
              <w:rPr>
                <w:rFonts w:ascii="Times New Roman" w:hAnsi="Times New Roman" w:cs="Times New Roman"/>
                <w:sz w:val="26"/>
                <w:szCs w:val="26"/>
              </w:rPr>
            </w:pPr>
            <w:r w:rsidRPr="009D456B">
              <w:rPr>
                <w:rFonts w:ascii="Times New Roman" w:hAnsi="Times New Roman" w:cs="Times New Roman"/>
                <w:b/>
                <w:bCs/>
                <w:sz w:val="26"/>
                <w:szCs w:val="26"/>
              </w:rPr>
              <w:t>Sprint 3</w:t>
            </w:r>
          </w:p>
        </w:tc>
      </w:tr>
      <w:tr w:rsidR="00046223" w:rsidRPr="009D456B" w14:paraId="506D5EC1" w14:textId="77777777" w:rsidTr="00046223">
        <w:trPr>
          <w:trHeight w:val="432"/>
        </w:trPr>
        <w:tc>
          <w:tcPr>
            <w:tcW w:w="4495" w:type="dxa"/>
            <w:vAlign w:val="center"/>
            <w:hideMark/>
          </w:tcPr>
          <w:p w14:paraId="3B425ABE"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UT for module 1,2,3,4 </w:t>
            </w:r>
          </w:p>
        </w:tc>
        <w:tc>
          <w:tcPr>
            <w:tcW w:w="1540" w:type="dxa"/>
            <w:vAlign w:val="center"/>
            <w:hideMark/>
          </w:tcPr>
          <w:p w14:paraId="7BA005E8"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450FA225"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09/07/2020</w:t>
            </w:r>
          </w:p>
        </w:tc>
        <w:tc>
          <w:tcPr>
            <w:tcW w:w="0" w:type="auto"/>
            <w:vAlign w:val="center"/>
            <w:hideMark/>
          </w:tcPr>
          <w:p w14:paraId="03CC51D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09/07/2020</w:t>
            </w:r>
          </w:p>
        </w:tc>
      </w:tr>
      <w:tr w:rsidR="00046223" w:rsidRPr="009D456B" w14:paraId="7AB1DC94" w14:textId="77777777" w:rsidTr="00046223">
        <w:trPr>
          <w:trHeight w:val="432"/>
        </w:trPr>
        <w:tc>
          <w:tcPr>
            <w:tcW w:w="4495" w:type="dxa"/>
            <w:vAlign w:val="center"/>
            <w:hideMark/>
          </w:tcPr>
          <w:p w14:paraId="0ED8F94B"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UT for module 1,2,3,4 </w:t>
            </w:r>
          </w:p>
        </w:tc>
        <w:tc>
          <w:tcPr>
            <w:tcW w:w="1540" w:type="dxa"/>
            <w:vAlign w:val="center"/>
            <w:hideMark/>
          </w:tcPr>
          <w:p w14:paraId="34E06A4B"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205A93F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10/07/2020</w:t>
            </w:r>
          </w:p>
        </w:tc>
        <w:tc>
          <w:tcPr>
            <w:tcW w:w="0" w:type="auto"/>
            <w:vAlign w:val="center"/>
            <w:hideMark/>
          </w:tcPr>
          <w:p w14:paraId="4DEC3B75"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10/07/2020</w:t>
            </w:r>
          </w:p>
        </w:tc>
      </w:tr>
      <w:tr w:rsidR="00046223" w:rsidRPr="009D456B" w14:paraId="1778572F" w14:textId="77777777" w:rsidTr="00046223">
        <w:trPr>
          <w:trHeight w:val="432"/>
        </w:trPr>
        <w:tc>
          <w:tcPr>
            <w:tcW w:w="4495" w:type="dxa"/>
            <w:vAlign w:val="center"/>
            <w:hideMark/>
          </w:tcPr>
          <w:p w14:paraId="14681B3F"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IT for module 1,2,3,4</w:t>
            </w:r>
          </w:p>
        </w:tc>
        <w:tc>
          <w:tcPr>
            <w:tcW w:w="1540" w:type="dxa"/>
            <w:vAlign w:val="center"/>
            <w:hideMark/>
          </w:tcPr>
          <w:p w14:paraId="78E9EE90"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2</w:t>
            </w:r>
          </w:p>
        </w:tc>
        <w:tc>
          <w:tcPr>
            <w:tcW w:w="0" w:type="auto"/>
            <w:vAlign w:val="center"/>
            <w:hideMark/>
          </w:tcPr>
          <w:p w14:paraId="417210BC"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11/07/2020</w:t>
            </w:r>
          </w:p>
        </w:tc>
        <w:tc>
          <w:tcPr>
            <w:tcW w:w="0" w:type="auto"/>
            <w:vAlign w:val="center"/>
            <w:hideMark/>
          </w:tcPr>
          <w:p w14:paraId="4FF8D10A"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12/07/2020</w:t>
            </w:r>
          </w:p>
        </w:tc>
      </w:tr>
      <w:tr w:rsidR="00046223" w:rsidRPr="009D456B" w14:paraId="1BC8572A" w14:textId="77777777" w:rsidTr="00046223">
        <w:trPr>
          <w:trHeight w:val="432"/>
        </w:trPr>
        <w:tc>
          <w:tcPr>
            <w:tcW w:w="4495" w:type="dxa"/>
            <w:vAlign w:val="center"/>
            <w:hideMark/>
          </w:tcPr>
          <w:p w14:paraId="7EB564C9"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IT for module 1,2,3,4 </w:t>
            </w:r>
          </w:p>
        </w:tc>
        <w:tc>
          <w:tcPr>
            <w:tcW w:w="1540" w:type="dxa"/>
            <w:vAlign w:val="center"/>
            <w:hideMark/>
          </w:tcPr>
          <w:p w14:paraId="0FE87480"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63CA012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13/07/2020</w:t>
            </w:r>
          </w:p>
        </w:tc>
        <w:tc>
          <w:tcPr>
            <w:tcW w:w="0" w:type="auto"/>
            <w:vAlign w:val="center"/>
            <w:hideMark/>
          </w:tcPr>
          <w:p w14:paraId="579C21C5"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13/07/2020</w:t>
            </w:r>
          </w:p>
        </w:tc>
      </w:tr>
      <w:tr w:rsidR="00E44CE8" w:rsidRPr="009D456B" w14:paraId="64B4EE2F" w14:textId="77777777" w:rsidTr="00046223">
        <w:trPr>
          <w:trHeight w:val="432"/>
        </w:trPr>
        <w:tc>
          <w:tcPr>
            <w:tcW w:w="0" w:type="auto"/>
            <w:gridSpan w:val="4"/>
            <w:shd w:val="clear" w:color="auto" w:fill="C6D9F1" w:themeFill="text2" w:themeFillTint="33"/>
            <w:vAlign w:val="center"/>
            <w:hideMark/>
          </w:tcPr>
          <w:p w14:paraId="6FC49C81" w14:textId="77777777" w:rsidR="00E44CE8" w:rsidRPr="009D456B" w:rsidRDefault="00E44CE8" w:rsidP="002D780B">
            <w:pPr>
              <w:pStyle w:val="ListParagraph"/>
              <w:numPr>
                <w:ilvl w:val="0"/>
                <w:numId w:val="6"/>
              </w:numPr>
              <w:rPr>
                <w:rFonts w:ascii="Times New Roman" w:hAnsi="Times New Roman" w:cs="Times New Roman"/>
                <w:b/>
                <w:bCs/>
                <w:sz w:val="26"/>
                <w:szCs w:val="26"/>
              </w:rPr>
            </w:pPr>
            <w:r w:rsidRPr="009D456B">
              <w:rPr>
                <w:rFonts w:ascii="Times New Roman" w:hAnsi="Times New Roman" w:cs="Times New Roman"/>
                <w:b/>
                <w:bCs/>
                <w:sz w:val="26"/>
                <w:szCs w:val="26"/>
              </w:rPr>
              <w:lastRenderedPageBreak/>
              <w:t>Sprint 4</w:t>
            </w:r>
          </w:p>
        </w:tc>
      </w:tr>
      <w:tr w:rsidR="00046223" w:rsidRPr="009D456B" w14:paraId="523B68B0" w14:textId="77777777" w:rsidTr="00046223">
        <w:trPr>
          <w:trHeight w:val="432"/>
        </w:trPr>
        <w:tc>
          <w:tcPr>
            <w:tcW w:w="4495" w:type="dxa"/>
            <w:vAlign w:val="center"/>
            <w:hideMark/>
          </w:tcPr>
          <w:p w14:paraId="0C225B84"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UT for module 5,6,7,8,9,10</w:t>
            </w:r>
          </w:p>
        </w:tc>
        <w:tc>
          <w:tcPr>
            <w:tcW w:w="1540" w:type="dxa"/>
            <w:vAlign w:val="center"/>
            <w:hideMark/>
          </w:tcPr>
          <w:p w14:paraId="1D1D93A6"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2</w:t>
            </w:r>
          </w:p>
        </w:tc>
        <w:tc>
          <w:tcPr>
            <w:tcW w:w="0" w:type="auto"/>
            <w:vAlign w:val="center"/>
            <w:hideMark/>
          </w:tcPr>
          <w:p w14:paraId="12B5FFBB"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02/08/2020</w:t>
            </w:r>
          </w:p>
        </w:tc>
        <w:tc>
          <w:tcPr>
            <w:tcW w:w="0" w:type="auto"/>
            <w:vAlign w:val="center"/>
            <w:hideMark/>
          </w:tcPr>
          <w:p w14:paraId="6B2053CA"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03/08/2020</w:t>
            </w:r>
          </w:p>
        </w:tc>
      </w:tr>
      <w:tr w:rsidR="00046223" w:rsidRPr="009D456B" w14:paraId="57ECE41B" w14:textId="77777777" w:rsidTr="00046223">
        <w:trPr>
          <w:trHeight w:val="432"/>
        </w:trPr>
        <w:tc>
          <w:tcPr>
            <w:tcW w:w="4495" w:type="dxa"/>
            <w:vAlign w:val="center"/>
            <w:hideMark/>
          </w:tcPr>
          <w:p w14:paraId="4C2C0EF7"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UT for module 5,6,7,8,9,10</w:t>
            </w:r>
          </w:p>
        </w:tc>
        <w:tc>
          <w:tcPr>
            <w:tcW w:w="1540" w:type="dxa"/>
            <w:vAlign w:val="center"/>
            <w:hideMark/>
          </w:tcPr>
          <w:p w14:paraId="5146EA34"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2893A9E1"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03/08/2020</w:t>
            </w:r>
          </w:p>
        </w:tc>
        <w:tc>
          <w:tcPr>
            <w:tcW w:w="0" w:type="auto"/>
            <w:vAlign w:val="center"/>
            <w:hideMark/>
          </w:tcPr>
          <w:p w14:paraId="43E8E02D"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03/08/2020</w:t>
            </w:r>
          </w:p>
        </w:tc>
      </w:tr>
      <w:tr w:rsidR="00046223" w:rsidRPr="009D456B" w14:paraId="5F92EE84" w14:textId="77777777" w:rsidTr="00046223">
        <w:trPr>
          <w:trHeight w:val="432"/>
        </w:trPr>
        <w:tc>
          <w:tcPr>
            <w:tcW w:w="4495" w:type="dxa"/>
            <w:vAlign w:val="center"/>
            <w:hideMark/>
          </w:tcPr>
          <w:p w14:paraId="35F7BDC5"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IT for module 5,6,7,8,9,10</w:t>
            </w:r>
          </w:p>
        </w:tc>
        <w:tc>
          <w:tcPr>
            <w:tcW w:w="1540" w:type="dxa"/>
            <w:vAlign w:val="center"/>
            <w:hideMark/>
          </w:tcPr>
          <w:p w14:paraId="7C37FFDC"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3</w:t>
            </w:r>
          </w:p>
        </w:tc>
        <w:tc>
          <w:tcPr>
            <w:tcW w:w="0" w:type="auto"/>
            <w:vAlign w:val="center"/>
            <w:hideMark/>
          </w:tcPr>
          <w:p w14:paraId="0B5F9E33"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04/08/2020</w:t>
            </w:r>
          </w:p>
        </w:tc>
        <w:tc>
          <w:tcPr>
            <w:tcW w:w="0" w:type="auto"/>
            <w:vAlign w:val="center"/>
            <w:hideMark/>
          </w:tcPr>
          <w:p w14:paraId="6E44C6F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06/08/2020</w:t>
            </w:r>
          </w:p>
        </w:tc>
      </w:tr>
      <w:tr w:rsidR="00046223" w:rsidRPr="009D456B" w14:paraId="0C6B279F" w14:textId="77777777" w:rsidTr="00046223">
        <w:trPr>
          <w:trHeight w:val="432"/>
        </w:trPr>
        <w:tc>
          <w:tcPr>
            <w:tcW w:w="4495" w:type="dxa"/>
            <w:vAlign w:val="center"/>
            <w:hideMark/>
          </w:tcPr>
          <w:p w14:paraId="22D51BB1"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IT module 5,6,7,8,9,10</w:t>
            </w:r>
          </w:p>
        </w:tc>
        <w:tc>
          <w:tcPr>
            <w:tcW w:w="1540" w:type="dxa"/>
            <w:vAlign w:val="center"/>
            <w:hideMark/>
          </w:tcPr>
          <w:p w14:paraId="649411B1"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1F779C94"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07/08/2020</w:t>
            </w:r>
          </w:p>
        </w:tc>
        <w:tc>
          <w:tcPr>
            <w:tcW w:w="0" w:type="auto"/>
            <w:vAlign w:val="center"/>
            <w:hideMark/>
          </w:tcPr>
          <w:p w14:paraId="4ABE951C"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07/08/2020</w:t>
            </w:r>
          </w:p>
        </w:tc>
      </w:tr>
      <w:tr w:rsidR="00046223" w:rsidRPr="009D456B" w14:paraId="0FEA0386" w14:textId="77777777" w:rsidTr="00046223">
        <w:trPr>
          <w:trHeight w:val="432"/>
        </w:trPr>
        <w:tc>
          <w:tcPr>
            <w:tcW w:w="4495" w:type="dxa"/>
            <w:vAlign w:val="center"/>
            <w:hideMark/>
          </w:tcPr>
          <w:p w14:paraId="05DBA714"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UT for module 11</w:t>
            </w:r>
          </w:p>
        </w:tc>
        <w:tc>
          <w:tcPr>
            <w:tcW w:w="1540" w:type="dxa"/>
            <w:vAlign w:val="center"/>
            <w:hideMark/>
          </w:tcPr>
          <w:p w14:paraId="56A5531A"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1F71E610"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c>
          <w:tcPr>
            <w:tcW w:w="0" w:type="auto"/>
            <w:vAlign w:val="center"/>
            <w:hideMark/>
          </w:tcPr>
          <w:p w14:paraId="6F93B094"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r>
      <w:tr w:rsidR="00046223" w:rsidRPr="009D456B" w14:paraId="15EB405E" w14:textId="77777777" w:rsidTr="00046223">
        <w:trPr>
          <w:trHeight w:val="432"/>
        </w:trPr>
        <w:tc>
          <w:tcPr>
            <w:tcW w:w="4495" w:type="dxa"/>
            <w:vAlign w:val="center"/>
            <w:hideMark/>
          </w:tcPr>
          <w:p w14:paraId="1F95D292"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UT for module 11</w:t>
            </w:r>
          </w:p>
        </w:tc>
        <w:tc>
          <w:tcPr>
            <w:tcW w:w="1540" w:type="dxa"/>
            <w:vAlign w:val="center"/>
            <w:hideMark/>
          </w:tcPr>
          <w:p w14:paraId="51BBE8E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30E3CDA6"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c>
          <w:tcPr>
            <w:tcW w:w="0" w:type="auto"/>
            <w:vAlign w:val="center"/>
            <w:hideMark/>
          </w:tcPr>
          <w:p w14:paraId="2E553551"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r>
      <w:tr w:rsidR="00046223" w:rsidRPr="009D456B" w14:paraId="598C453A" w14:textId="77777777" w:rsidTr="00046223">
        <w:trPr>
          <w:trHeight w:val="432"/>
        </w:trPr>
        <w:tc>
          <w:tcPr>
            <w:tcW w:w="4495" w:type="dxa"/>
            <w:vAlign w:val="center"/>
            <w:hideMark/>
          </w:tcPr>
          <w:p w14:paraId="7D1104C0"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IT for module 11</w:t>
            </w:r>
          </w:p>
        </w:tc>
        <w:tc>
          <w:tcPr>
            <w:tcW w:w="1540" w:type="dxa"/>
            <w:vAlign w:val="center"/>
            <w:hideMark/>
          </w:tcPr>
          <w:p w14:paraId="10F03935"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6ACF58AE"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c>
          <w:tcPr>
            <w:tcW w:w="0" w:type="auto"/>
            <w:vAlign w:val="center"/>
            <w:hideMark/>
          </w:tcPr>
          <w:p w14:paraId="2F89EE6B"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r>
      <w:tr w:rsidR="00046223" w:rsidRPr="009D456B" w14:paraId="3D8E3F37" w14:textId="77777777" w:rsidTr="00046223">
        <w:trPr>
          <w:trHeight w:val="432"/>
        </w:trPr>
        <w:tc>
          <w:tcPr>
            <w:tcW w:w="4495" w:type="dxa"/>
            <w:vAlign w:val="center"/>
            <w:hideMark/>
          </w:tcPr>
          <w:p w14:paraId="7548B169"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IT module 11</w:t>
            </w:r>
          </w:p>
        </w:tc>
        <w:tc>
          <w:tcPr>
            <w:tcW w:w="1540" w:type="dxa"/>
            <w:vAlign w:val="center"/>
            <w:hideMark/>
          </w:tcPr>
          <w:p w14:paraId="00CB0634"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07B9B284"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c>
          <w:tcPr>
            <w:tcW w:w="0" w:type="auto"/>
            <w:vAlign w:val="center"/>
            <w:hideMark/>
          </w:tcPr>
          <w:p w14:paraId="7A021937"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09/08/2020</w:t>
            </w:r>
          </w:p>
        </w:tc>
      </w:tr>
      <w:tr w:rsidR="00046223" w:rsidRPr="009D456B" w14:paraId="03A6F7F4" w14:textId="77777777" w:rsidTr="00046223">
        <w:trPr>
          <w:trHeight w:val="432"/>
        </w:trPr>
        <w:tc>
          <w:tcPr>
            <w:tcW w:w="4495" w:type="dxa"/>
            <w:vAlign w:val="center"/>
            <w:hideMark/>
          </w:tcPr>
          <w:p w14:paraId="151BF654"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Create and Execute ST</w:t>
            </w:r>
          </w:p>
        </w:tc>
        <w:tc>
          <w:tcPr>
            <w:tcW w:w="1540" w:type="dxa"/>
            <w:vAlign w:val="center"/>
            <w:hideMark/>
          </w:tcPr>
          <w:p w14:paraId="6CC5A3B8"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2</w:t>
            </w:r>
          </w:p>
        </w:tc>
        <w:tc>
          <w:tcPr>
            <w:tcW w:w="0" w:type="auto"/>
            <w:vAlign w:val="center"/>
            <w:hideMark/>
          </w:tcPr>
          <w:p w14:paraId="7526B450"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10/08/2020</w:t>
            </w:r>
          </w:p>
        </w:tc>
        <w:tc>
          <w:tcPr>
            <w:tcW w:w="0" w:type="auto"/>
            <w:vAlign w:val="center"/>
            <w:hideMark/>
          </w:tcPr>
          <w:p w14:paraId="68E0659C"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11/08/2020</w:t>
            </w:r>
          </w:p>
        </w:tc>
      </w:tr>
      <w:tr w:rsidR="00046223" w:rsidRPr="009D456B" w14:paraId="1C3193C1" w14:textId="77777777" w:rsidTr="00046223">
        <w:trPr>
          <w:trHeight w:val="432"/>
        </w:trPr>
        <w:tc>
          <w:tcPr>
            <w:tcW w:w="4495" w:type="dxa"/>
            <w:vAlign w:val="center"/>
            <w:hideMark/>
          </w:tcPr>
          <w:p w14:paraId="3782FCCB" w14:textId="77777777" w:rsidR="00E44CE8" w:rsidRPr="009D456B" w:rsidRDefault="00E44CE8" w:rsidP="00E44CE8">
            <w:pPr>
              <w:rPr>
                <w:rFonts w:ascii="Times New Roman" w:hAnsi="Times New Roman" w:cs="Times New Roman"/>
                <w:sz w:val="26"/>
                <w:szCs w:val="26"/>
              </w:rPr>
            </w:pPr>
            <w:r w:rsidRPr="009D456B">
              <w:rPr>
                <w:rFonts w:ascii="Times New Roman" w:hAnsi="Times New Roman" w:cs="Times New Roman"/>
                <w:sz w:val="26"/>
                <w:szCs w:val="26"/>
              </w:rPr>
              <w:t>Review &amp; Update ST</w:t>
            </w:r>
          </w:p>
        </w:tc>
        <w:tc>
          <w:tcPr>
            <w:tcW w:w="1540" w:type="dxa"/>
            <w:vAlign w:val="center"/>
            <w:hideMark/>
          </w:tcPr>
          <w:p w14:paraId="3728D795"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w:t>
            </w:r>
          </w:p>
        </w:tc>
        <w:tc>
          <w:tcPr>
            <w:tcW w:w="0" w:type="auto"/>
            <w:vAlign w:val="center"/>
            <w:hideMark/>
          </w:tcPr>
          <w:p w14:paraId="34E32ED2"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11/08/2020</w:t>
            </w:r>
          </w:p>
        </w:tc>
        <w:tc>
          <w:tcPr>
            <w:tcW w:w="0" w:type="auto"/>
            <w:vAlign w:val="center"/>
            <w:hideMark/>
          </w:tcPr>
          <w:p w14:paraId="0A87F0E7" w14:textId="77777777" w:rsidR="00E44CE8" w:rsidRPr="009D456B" w:rsidRDefault="00E44CE8" w:rsidP="00046223">
            <w:pPr>
              <w:jc w:val="center"/>
              <w:rPr>
                <w:rFonts w:ascii="Times New Roman" w:hAnsi="Times New Roman" w:cs="Times New Roman"/>
                <w:sz w:val="26"/>
                <w:szCs w:val="26"/>
              </w:rPr>
            </w:pPr>
            <w:r w:rsidRPr="009D456B">
              <w:rPr>
                <w:rFonts w:ascii="Times New Roman" w:hAnsi="Times New Roman" w:cs="Times New Roman"/>
                <w:sz w:val="26"/>
                <w:szCs w:val="26"/>
              </w:rPr>
              <w:t>11/08/2020</w:t>
            </w:r>
          </w:p>
        </w:tc>
      </w:tr>
    </w:tbl>
    <w:p w14:paraId="7EADC057" w14:textId="78A6B817" w:rsidR="007D4F78" w:rsidRDefault="007D4F78" w:rsidP="00236C30">
      <w:pPr>
        <w:pStyle w:val="Heading2"/>
        <w:numPr>
          <w:ilvl w:val="0"/>
          <w:numId w:val="1"/>
        </w:numPr>
        <w:ind w:left="360"/>
        <w:jc w:val="both"/>
        <w:rPr>
          <w:rFonts w:ascii="Times New Roman" w:hAnsi="Times New Roman" w:cs="Times New Roman"/>
          <w:b/>
          <w:bCs/>
          <w:color w:val="1F497D" w:themeColor="text2"/>
          <w:lang w:val="en-US"/>
        </w:rPr>
      </w:pPr>
      <w:bookmarkStart w:id="12" w:name="_Toc49847478"/>
      <w:r w:rsidRPr="007D4F78">
        <w:rPr>
          <w:rFonts w:ascii="Times New Roman" w:hAnsi="Times New Roman" w:cs="Times New Roman"/>
          <w:b/>
          <w:bCs/>
          <w:color w:val="1F497D" w:themeColor="text2"/>
          <w:lang w:val="en-US"/>
        </w:rPr>
        <w:t>TEST REPORT</w:t>
      </w:r>
      <w:bookmarkEnd w:id="12"/>
    </w:p>
    <w:p w14:paraId="103412DF" w14:textId="4B349018" w:rsidR="007D4F78" w:rsidRDefault="007D4F78" w:rsidP="00324358">
      <w:pPr>
        <w:pStyle w:val="Heading3"/>
        <w:numPr>
          <w:ilvl w:val="1"/>
          <w:numId w:val="1"/>
        </w:numPr>
        <w:tabs>
          <w:tab w:val="left" w:pos="540"/>
        </w:tabs>
        <w:spacing w:before="0"/>
        <w:ind w:left="0" w:firstLine="0"/>
        <w:jc w:val="both"/>
        <w:rPr>
          <w:rFonts w:ascii="Times New Roman" w:hAnsi="Times New Roman" w:cs="Times New Roman"/>
          <w:b/>
          <w:bCs/>
          <w:color w:val="0070C0"/>
          <w:lang w:val="en-US"/>
        </w:rPr>
      </w:pPr>
      <w:bookmarkStart w:id="13" w:name="_Toc49847479"/>
      <w:r w:rsidRPr="007D4F78">
        <w:rPr>
          <w:rFonts w:ascii="Times New Roman" w:hAnsi="Times New Roman" w:cs="Times New Roman"/>
          <w:b/>
          <w:bCs/>
          <w:color w:val="0070C0"/>
          <w:lang w:val="en-US"/>
        </w:rPr>
        <w:t>Unit Test</w:t>
      </w:r>
      <w:bookmarkEnd w:id="13"/>
    </w:p>
    <w:p w14:paraId="72BFB4DD" w14:textId="2B423B0D" w:rsidR="006A7D39" w:rsidRDefault="000257FE" w:rsidP="006A7D39">
      <w:pPr>
        <w:keepNext/>
        <w:jc w:val="center"/>
      </w:pPr>
      <w:r w:rsidRPr="00EA7473">
        <w:rPr>
          <w:rFonts w:ascii="Times New Roman" w:hAnsi="Times New Roman" w:cs="Times New Roman"/>
          <w:noProof/>
        </w:rPr>
        <w:drawing>
          <wp:inline distT="0" distB="0" distL="0" distR="0" wp14:anchorId="26E01CD8" wp14:editId="3DFE6A2F">
            <wp:extent cx="5733415" cy="1704975"/>
            <wp:effectExtent l="0" t="0" r="635" b="9525"/>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704975"/>
                    </a:xfrm>
                    <a:prstGeom prst="rect">
                      <a:avLst/>
                    </a:prstGeom>
                    <a:noFill/>
                    <a:ln>
                      <a:noFill/>
                    </a:ln>
                  </pic:spPr>
                </pic:pic>
              </a:graphicData>
            </a:graphic>
          </wp:inline>
        </w:drawing>
      </w:r>
    </w:p>
    <w:p w14:paraId="5417E31C" w14:textId="28B77298" w:rsidR="006A7D39" w:rsidRDefault="006A7D39" w:rsidP="006A7D39">
      <w:pPr>
        <w:pStyle w:val="Caption"/>
        <w:jc w:val="center"/>
        <w:rPr>
          <w:lang w:val="en-US"/>
        </w:rPr>
      </w:pPr>
      <w:bookmarkStart w:id="14" w:name="_Toc49847485"/>
      <w:r>
        <w:t xml:space="preserve">Figure </w:t>
      </w:r>
      <w:fldSimple w:instr=" SEQ Figure \* ARABIC ">
        <w:r w:rsidR="002921DE">
          <w:rPr>
            <w:noProof/>
          </w:rPr>
          <w:t>2</w:t>
        </w:r>
      </w:fldSimple>
      <w:r>
        <w:rPr>
          <w:lang w:val="en-US"/>
        </w:rPr>
        <w:t>: Test Report of Unit Test Case</w:t>
      </w:r>
      <w:bookmarkEnd w:id="14"/>
    </w:p>
    <w:p w14:paraId="3681907C" w14:textId="069737C7" w:rsidR="006A7D39" w:rsidRDefault="000257FE" w:rsidP="006A7D39">
      <w:pPr>
        <w:keepNext/>
        <w:jc w:val="center"/>
      </w:pPr>
      <w:r w:rsidRPr="00EA7473">
        <w:rPr>
          <w:rFonts w:ascii="Times New Roman" w:hAnsi="Times New Roman" w:cs="Times New Roman"/>
          <w:noProof/>
        </w:rPr>
        <w:lastRenderedPageBreak/>
        <w:drawing>
          <wp:inline distT="0" distB="0" distL="0" distR="0" wp14:anchorId="72438197" wp14:editId="5FE8C48D">
            <wp:extent cx="5733415" cy="3961765"/>
            <wp:effectExtent l="0" t="0" r="635" b="635"/>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961765"/>
                    </a:xfrm>
                    <a:prstGeom prst="rect">
                      <a:avLst/>
                    </a:prstGeom>
                    <a:noFill/>
                    <a:ln>
                      <a:noFill/>
                    </a:ln>
                  </pic:spPr>
                </pic:pic>
              </a:graphicData>
            </a:graphic>
          </wp:inline>
        </w:drawing>
      </w:r>
    </w:p>
    <w:p w14:paraId="343DF06C" w14:textId="41C4789B" w:rsidR="006A7D39" w:rsidRDefault="006A7D39" w:rsidP="006A7D39">
      <w:pPr>
        <w:pStyle w:val="Caption"/>
        <w:jc w:val="center"/>
        <w:rPr>
          <w:lang w:val="en-US"/>
        </w:rPr>
      </w:pPr>
      <w:bookmarkStart w:id="15" w:name="_Toc49847486"/>
      <w:r>
        <w:t xml:space="preserve">Figure </w:t>
      </w:r>
      <w:fldSimple w:instr=" SEQ Figure \* ARABIC ">
        <w:r w:rsidR="002921DE">
          <w:rPr>
            <w:noProof/>
          </w:rPr>
          <w:t>3</w:t>
        </w:r>
      </w:fldSimple>
      <w:r>
        <w:rPr>
          <w:lang w:val="en-US"/>
        </w:rPr>
        <w:t xml:space="preserve">: </w:t>
      </w:r>
      <w:r w:rsidRPr="00FA23E3">
        <w:rPr>
          <w:lang w:val="en-US"/>
        </w:rPr>
        <w:t xml:space="preserve">Test Report of Unit Test </w:t>
      </w:r>
      <w:r>
        <w:rPr>
          <w:lang w:val="en-US"/>
        </w:rPr>
        <w:t>Report (1)</w:t>
      </w:r>
      <w:bookmarkEnd w:id="15"/>
    </w:p>
    <w:p w14:paraId="21EE3E7F" w14:textId="59AB70D4" w:rsidR="006A7D39" w:rsidRDefault="000257FE" w:rsidP="006A7D39">
      <w:pPr>
        <w:keepNext/>
        <w:jc w:val="center"/>
      </w:pPr>
      <w:r w:rsidRPr="00EA7473">
        <w:rPr>
          <w:rFonts w:ascii="Times New Roman" w:hAnsi="Times New Roman" w:cs="Times New Roman"/>
          <w:noProof/>
        </w:rPr>
        <w:drawing>
          <wp:inline distT="0" distB="0" distL="0" distR="0" wp14:anchorId="21144DF5" wp14:editId="1DB189A7">
            <wp:extent cx="5733415" cy="2466975"/>
            <wp:effectExtent l="0" t="0" r="635" b="9525"/>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466975"/>
                    </a:xfrm>
                    <a:prstGeom prst="rect">
                      <a:avLst/>
                    </a:prstGeom>
                    <a:noFill/>
                    <a:ln>
                      <a:noFill/>
                    </a:ln>
                  </pic:spPr>
                </pic:pic>
              </a:graphicData>
            </a:graphic>
          </wp:inline>
        </w:drawing>
      </w:r>
    </w:p>
    <w:p w14:paraId="12379EA7" w14:textId="4F6F31B5" w:rsidR="006A7D39" w:rsidRDefault="006A7D39" w:rsidP="006A7D39">
      <w:pPr>
        <w:pStyle w:val="Caption"/>
        <w:jc w:val="center"/>
        <w:rPr>
          <w:lang w:val="en-US"/>
        </w:rPr>
      </w:pPr>
      <w:bookmarkStart w:id="16" w:name="_Toc49847487"/>
      <w:r>
        <w:t xml:space="preserve">Figure </w:t>
      </w:r>
      <w:fldSimple w:instr=" SEQ Figure \* ARABIC ">
        <w:r w:rsidR="002921DE">
          <w:rPr>
            <w:noProof/>
          </w:rPr>
          <w:t>4</w:t>
        </w:r>
      </w:fldSimple>
      <w:r w:rsidRPr="000773B9">
        <w:t>: Test Report of Unit Test Report (</w:t>
      </w:r>
      <w:r>
        <w:rPr>
          <w:lang w:val="en-US"/>
        </w:rPr>
        <w:t>2)</w:t>
      </w:r>
      <w:bookmarkEnd w:id="16"/>
    </w:p>
    <w:p w14:paraId="201D4941" w14:textId="77D2C2FE" w:rsidR="002B1B18" w:rsidRPr="00E41A8D" w:rsidRDefault="000257FE" w:rsidP="00E41A8D">
      <w:pPr>
        <w:ind w:left="720"/>
        <w:rPr>
          <w:rFonts w:ascii="Times New Roman" w:hAnsi="Times New Roman" w:cs="Times New Roman"/>
          <w:sz w:val="26"/>
          <w:szCs w:val="26"/>
          <w:lang w:val="en-US"/>
        </w:rPr>
      </w:pPr>
      <w:r w:rsidRPr="00582975">
        <w:rPr>
          <w:rFonts w:ascii="Times New Roman" w:hAnsi="Times New Roman" w:cs="Times New Roman"/>
          <w:sz w:val="26"/>
          <w:szCs w:val="26"/>
        </w:rPr>
        <w:t>The details of this document are referenced at the following link:</w:t>
      </w:r>
      <w:r>
        <w:rPr>
          <w:rFonts w:ascii="Times New Roman" w:hAnsi="Times New Roman" w:cs="Times New Roman"/>
          <w:sz w:val="26"/>
          <w:szCs w:val="26"/>
        </w:rPr>
        <w:t xml:space="preserve"> </w:t>
      </w:r>
      <w:hyperlink r:id="rId13" w:history="1">
        <w:r w:rsidR="00904A16" w:rsidRPr="00E41A8D">
          <w:rPr>
            <w:rStyle w:val="Hyperlink"/>
            <w:rFonts w:ascii="Times New Roman" w:hAnsi="Times New Roman" w:cs="Times New Roman"/>
            <w:sz w:val="26"/>
            <w:szCs w:val="26"/>
            <w:lang w:val="en-US"/>
          </w:rPr>
          <w:t>https://docs.google.com/spreadsheets/d/1_3PeuGilXDa5oVAFwfP9FYRzPc9mbOaBIi4oX6aIpaY/edit?usp=sharing</w:t>
        </w:r>
      </w:hyperlink>
      <w:r w:rsidR="00904A16" w:rsidRPr="00E41A8D">
        <w:rPr>
          <w:rFonts w:ascii="Times New Roman" w:hAnsi="Times New Roman" w:cs="Times New Roman"/>
          <w:sz w:val="26"/>
          <w:szCs w:val="26"/>
          <w:lang w:val="en-US"/>
        </w:rPr>
        <w:t xml:space="preserve"> </w:t>
      </w:r>
    </w:p>
    <w:p w14:paraId="2A3FBBC6" w14:textId="7FABDD10" w:rsidR="007D4F78" w:rsidRDefault="007D4F78" w:rsidP="00324358">
      <w:pPr>
        <w:pStyle w:val="Heading3"/>
        <w:numPr>
          <w:ilvl w:val="1"/>
          <w:numId w:val="1"/>
        </w:numPr>
        <w:tabs>
          <w:tab w:val="left" w:pos="540"/>
        </w:tabs>
        <w:spacing w:before="0"/>
        <w:ind w:left="0" w:firstLine="0"/>
        <w:jc w:val="both"/>
        <w:rPr>
          <w:rFonts w:ascii="Times New Roman" w:hAnsi="Times New Roman" w:cs="Times New Roman"/>
          <w:b/>
          <w:bCs/>
          <w:color w:val="0070C0"/>
          <w:lang w:val="en-US"/>
        </w:rPr>
      </w:pPr>
      <w:bookmarkStart w:id="17" w:name="_Toc49847480"/>
      <w:r w:rsidRPr="007D4F78">
        <w:rPr>
          <w:rFonts w:ascii="Times New Roman" w:hAnsi="Times New Roman" w:cs="Times New Roman"/>
          <w:b/>
          <w:bCs/>
          <w:color w:val="0070C0"/>
          <w:lang w:val="en-US"/>
        </w:rPr>
        <w:lastRenderedPageBreak/>
        <w:t>Integration Test</w:t>
      </w:r>
      <w:bookmarkEnd w:id="17"/>
    </w:p>
    <w:p w14:paraId="7BFF7499" w14:textId="32E59E55" w:rsidR="006A7D39" w:rsidRDefault="000257FE" w:rsidP="006A7D39">
      <w:pPr>
        <w:keepNext/>
        <w:jc w:val="center"/>
      </w:pPr>
      <w:r w:rsidRPr="00EA7473">
        <w:rPr>
          <w:rFonts w:ascii="Times New Roman" w:hAnsi="Times New Roman" w:cs="Times New Roman"/>
          <w:noProof/>
        </w:rPr>
        <w:drawing>
          <wp:inline distT="0" distB="0" distL="0" distR="0" wp14:anchorId="2DF7EBEF" wp14:editId="5FD02A9E">
            <wp:extent cx="5733415" cy="4190365"/>
            <wp:effectExtent l="0" t="0" r="635" b="635"/>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190365"/>
                    </a:xfrm>
                    <a:prstGeom prst="rect">
                      <a:avLst/>
                    </a:prstGeom>
                    <a:noFill/>
                    <a:ln>
                      <a:noFill/>
                    </a:ln>
                  </pic:spPr>
                </pic:pic>
              </a:graphicData>
            </a:graphic>
          </wp:inline>
        </w:drawing>
      </w:r>
    </w:p>
    <w:p w14:paraId="61A9CF86" w14:textId="3EB6EACF" w:rsidR="006A7D39" w:rsidRDefault="006A7D39" w:rsidP="006A7D39">
      <w:pPr>
        <w:pStyle w:val="Caption"/>
        <w:jc w:val="center"/>
        <w:rPr>
          <w:lang w:val="en-US"/>
        </w:rPr>
      </w:pPr>
      <w:bookmarkStart w:id="18" w:name="_Toc49847488"/>
      <w:r>
        <w:t xml:space="preserve">Figure </w:t>
      </w:r>
      <w:fldSimple w:instr=" SEQ Figure \* ARABIC ">
        <w:r w:rsidR="002921DE">
          <w:rPr>
            <w:noProof/>
          </w:rPr>
          <w:t>5</w:t>
        </w:r>
      </w:fldSimple>
      <w:r>
        <w:rPr>
          <w:lang w:val="en-US"/>
        </w:rPr>
        <w:t>: Test Report of Integration Test Case</w:t>
      </w:r>
      <w:bookmarkEnd w:id="18"/>
    </w:p>
    <w:p w14:paraId="1039ABC7" w14:textId="62E29985" w:rsidR="006A7D39" w:rsidRDefault="000257FE" w:rsidP="006A7D39">
      <w:pPr>
        <w:keepNext/>
        <w:jc w:val="center"/>
      </w:pPr>
      <w:r w:rsidRPr="00EA7473">
        <w:rPr>
          <w:rFonts w:ascii="Times New Roman" w:hAnsi="Times New Roman" w:cs="Times New Roman"/>
          <w:noProof/>
        </w:rPr>
        <w:drawing>
          <wp:inline distT="0" distB="0" distL="0" distR="0" wp14:anchorId="2A2861CD" wp14:editId="2A432ABB">
            <wp:extent cx="5733415" cy="3323590"/>
            <wp:effectExtent l="0" t="0" r="635"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323590"/>
                    </a:xfrm>
                    <a:prstGeom prst="rect">
                      <a:avLst/>
                    </a:prstGeom>
                    <a:noFill/>
                    <a:ln>
                      <a:noFill/>
                    </a:ln>
                  </pic:spPr>
                </pic:pic>
              </a:graphicData>
            </a:graphic>
          </wp:inline>
        </w:drawing>
      </w:r>
    </w:p>
    <w:p w14:paraId="2E07B70E" w14:textId="47C76E4E" w:rsidR="006A7D39" w:rsidRDefault="006A7D39" w:rsidP="006A7D39">
      <w:pPr>
        <w:pStyle w:val="Caption"/>
        <w:jc w:val="center"/>
        <w:rPr>
          <w:lang w:val="en-US"/>
        </w:rPr>
      </w:pPr>
      <w:bookmarkStart w:id="19" w:name="_Toc49847489"/>
      <w:r>
        <w:t xml:space="preserve">Figure </w:t>
      </w:r>
      <w:fldSimple w:instr=" SEQ Figure \* ARABIC ">
        <w:r w:rsidR="002921DE">
          <w:rPr>
            <w:noProof/>
          </w:rPr>
          <w:t>6</w:t>
        </w:r>
      </w:fldSimple>
      <w:r>
        <w:rPr>
          <w:lang w:val="en-US"/>
        </w:rPr>
        <w:t xml:space="preserve">: </w:t>
      </w:r>
      <w:r w:rsidRPr="00244B65">
        <w:rPr>
          <w:lang w:val="en-US"/>
        </w:rPr>
        <w:t>Test Report of Integration Test</w:t>
      </w:r>
      <w:r>
        <w:rPr>
          <w:lang w:val="en-US"/>
        </w:rPr>
        <w:t xml:space="preserve"> Report</w:t>
      </w:r>
      <w:bookmarkEnd w:id="19"/>
    </w:p>
    <w:p w14:paraId="6596015A" w14:textId="48DF92FB" w:rsidR="002B1B18" w:rsidRPr="00E41A8D" w:rsidRDefault="000257FE" w:rsidP="00E41A8D">
      <w:pPr>
        <w:ind w:left="720"/>
        <w:rPr>
          <w:rFonts w:ascii="Times New Roman" w:hAnsi="Times New Roman" w:cs="Times New Roman"/>
          <w:sz w:val="26"/>
          <w:szCs w:val="26"/>
          <w:lang w:val="en-US"/>
        </w:rPr>
      </w:pPr>
      <w:r w:rsidRPr="00582975">
        <w:rPr>
          <w:rFonts w:ascii="Times New Roman" w:hAnsi="Times New Roman" w:cs="Times New Roman"/>
          <w:sz w:val="26"/>
          <w:szCs w:val="26"/>
        </w:rPr>
        <w:t>The details of this document are referenced at the following link:</w:t>
      </w:r>
      <w:r>
        <w:rPr>
          <w:rFonts w:ascii="Times New Roman" w:hAnsi="Times New Roman" w:cs="Times New Roman"/>
          <w:sz w:val="26"/>
          <w:szCs w:val="26"/>
        </w:rPr>
        <w:t xml:space="preserve"> </w:t>
      </w:r>
      <w:hyperlink r:id="rId16" w:history="1">
        <w:r w:rsidR="002B1B18" w:rsidRPr="00E41A8D">
          <w:rPr>
            <w:rStyle w:val="Hyperlink"/>
            <w:rFonts w:ascii="Times New Roman" w:hAnsi="Times New Roman" w:cs="Times New Roman"/>
            <w:sz w:val="26"/>
            <w:szCs w:val="26"/>
            <w:lang w:val="en-US"/>
          </w:rPr>
          <w:t>https://docs.google.com/spreadsheets/d/1KtV3P1D8TQ4eEZtfCZHY6fg6VUdqnAi86VT88LddI9M/edit?usp=sharing</w:t>
        </w:r>
      </w:hyperlink>
      <w:r w:rsidR="002B1B18" w:rsidRPr="00E41A8D">
        <w:rPr>
          <w:rFonts w:ascii="Times New Roman" w:hAnsi="Times New Roman" w:cs="Times New Roman"/>
          <w:sz w:val="26"/>
          <w:szCs w:val="26"/>
          <w:lang w:val="en-US"/>
        </w:rPr>
        <w:t xml:space="preserve"> </w:t>
      </w:r>
    </w:p>
    <w:p w14:paraId="53EF8370" w14:textId="5199C67F" w:rsidR="007D4F78" w:rsidRPr="009D456B" w:rsidRDefault="007D4F78" w:rsidP="00324358">
      <w:pPr>
        <w:pStyle w:val="Heading3"/>
        <w:numPr>
          <w:ilvl w:val="1"/>
          <w:numId w:val="1"/>
        </w:numPr>
        <w:tabs>
          <w:tab w:val="left" w:pos="540"/>
        </w:tabs>
        <w:spacing w:before="0"/>
        <w:ind w:left="0" w:firstLine="0"/>
        <w:jc w:val="both"/>
        <w:rPr>
          <w:rFonts w:ascii="Times New Roman" w:hAnsi="Times New Roman" w:cs="Times New Roman"/>
          <w:b/>
          <w:bCs/>
          <w:color w:val="0070C0"/>
          <w:lang w:val="en-US"/>
        </w:rPr>
      </w:pPr>
      <w:bookmarkStart w:id="20" w:name="_Toc49847481"/>
      <w:r w:rsidRPr="009D456B">
        <w:rPr>
          <w:rFonts w:ascii="Times New Roman" w:hAnsi="Times New Roman" w:cs="Times New Roman"/>
          <w:b/>
          <w:bCs/>
          <w:color w:val="0070C0"/>
          <w:lang w:val="en-US"/>
        </w:rPr>
        <w:lastRenderedPageBreak/>
        <w:t>System Test</w:t>
      </w:r>
      <w:bookmarkEnd w:id="20"/>
    </w:p>
    <w:p w14:paraId="22FF2858" w14:textId="47046E6C" w:rsidR="009D456B" w:rsidRDefault="000257FE" w:rsidP="006A7D39">
      <w:pPr>
        <w:keepNext/>
        <w:jc w:val="center"/>
      </w:pPr>
      <w:r w:rsidRPr="00EA7473">
        <w:rPr>
          <w:rFonts w:ascii="Times New Roman" w:hAnsi="Times New Roman" w:cs="Times New Roman"/>
          <w:noProof/>
        </w:rPr>
        <w:drawing>
          <wp:inline distT="0" distB="0" distL="0" distR="0" wp14:anchorId="100D0BE4" wp14:editId="2C12BB84">
            <wp:extent cx="5733415" cy="1838325"/>
            <wp:effectExtent l="0" t="0" r="635" b="9525"/>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838325"/>
                    </a:xfrm>
                    <a:prstGeom prst="rect">
                      <a:avLst/>
                    </a:prstGeom>
                    <a:noFill/>
                    <a:ln>
                      <a:noFill/>
                    </a:ln>
                  </pic:spPr>
                </pic:pic>
              </a:graphicData>
            </a:graphic>
          </wp:inline>
        </w:drawing>
      </w:r>
    </w:p>
    <w:p w14:paraId="19EB4BAC" w14:textId="5F31380D" w:rsidR="006A7D39" w:rsidRDefault="006A7D39" w:rsidP="006A7D39">
      <w:pPr>
        <w:pStyle w:val="Caption"/>
        <w:jc w:val="center"/>
        <w:rPr>
          <w:lang w:val="en-US"/>
        </w:rPr>
      </w:pPr>
      <w:bookmarkStart w:id="21" w:name="_Toc49847490"/>
      <w:r>
        <w:t xml:space="preserve">Figure </w:t>
      </w:r>
      <w:fldSimple w:instr=" SEQ Figure \* ARABIC ">
        <w:r w:rsidR="002921DE">
          <w:rPr>
            <w:noProof/>
          </w:rPr>
          <w:t>7</w:t>
        </w:r>
      </w:fldSimple>
      <w:r>
        <w:rPr>
          <w:lang w:val="en-US"/>
        </w:rPr>
        <w:t>: Test Report of System Test Case</w:t>
      </w:r>
      <w:bookmarkEnd w:id="21"/>
    </w:p>
    <w:p w14:paraId="46E2BB03" w14:textId="214D72F4" w:rsidR="009D456B" w:rsidRDefault="000257FE" w:rsidP="006A7D39">
      <w:pPr>
        <w:keepNext/>
        <w:jc w:val="center"/>
      </w:pPr>
      <w:r w:rsidRPr="00EA7473">
        <w:rPr>
          <w:rFonts w:ascii="Times New Roman" w:hAnsi="Times New Roman" w:cs="Times New Roman"/>
          <w:noProof/>
        </w:rPr>
        <w:drawing>
          <wp:inline distT="0" distB="0" distL="0" distR="0" wp14:anchorId="333FCA97" wp14:editId="7AE6A3DE">
            <wp:extent cx="5733415" cy="2809875"/>
            <wp:effectExtent l="0" t="0" r="635" b="9525"/>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809875"/>
                    </a:xfrm>
                    <a:prstGeom prst="rect">
                      <a:avLst/>
                    </a:prstGeom>
                    <a:noFill/>
                    <a:ln>
                      <a:noFill/>
                    </a:ln>
                  </pic:spPr>
                </pic:pic>
              </a:graphicData>
            </a:graphic>
          </wp:inline>
        </w:drawing>
      </w:r>
    </w:p>
    <w:p w14:paraId="07FC306C" w14:textId="3C7AA7FC" w:rsidR="006A7D39" w:rsidRPr="006A7D39" w:rsidRDefault="006A7D39" w:rsidP="006A7D39">
      <w:pPr>
        <w:pStyle w:val="Caption"/>
        <w:jc w:val="center"/>
        <w:rPr>
          <w:lang w:val="en-US"/>
        </w:rPr>
      </w:pPr>
      <w:bookmarkStart w:id="22" w:name="_Toc49847491"/>
      <w:r>
        <w:t xml:space="preserve">Figure </w:t>
      </w:r>
      <w:fldSimple w:instr=" SEQ Figure \* ARABIC ">
        <w:r w:rsidR="002921DE">
          <w:rPr>
            <w:noProof/>
          </w:rPr>
          <w:t>8</w:t>
        </w:r>
      </w:fldSimple>
      <w:r w:rsidRPr="00DC6055">
        <w:t xml:space="preserve">: Test Report of System Test </w:t>
      </w:r>
      <w:r>
        <w:rPr>
          <w:lang w:val="en-US"/>
        </w:rPr>
        <w:t>Report</w:t>
      </w:r>
      <w:bookmarkEnd w:id="22"/>
    </w:p>
    <w:p w14:paraId="331F8495" w14:textId="488B34FB" w:rsidR="00E41A8D" w:rsidRPr="00E41A8D" w:rsidRDefault="000257FE" w:rsidP="00E41A8D">
      <w:pPr>
        <w:pStyle w:val="Caption"/>
        <w:ind w:left="720"/>
        <w:rPr>
          <w:rFonts w:ascii="Times New Roman" w:hAnsi="Times New Roman" w:cs="Times New Roman"/>
          <w:i w:val="0"/>
          <w:iCs w:val="0"/>
          <w:sz w:val="26"/>
          <w:szCs w:val="26"/>
          <w:lang w:val="en-US"/>
        </w:rPr>
      </w:pPr>
      <w:r w:rsidRPr="000257FE">
        <w:rPr>
          <w:rFonts w:ascii="Times New Roman" w:hAnsi="Times New Roman" w:cs="Times New Roman"/>
          <w:i w:val="0"/>
          <w:iCs w:val="0"/>
          <w:color w:val="auto"/>
          <w:sz w:val="26"/>
          <w:szCs w:val="26"/>
        </w:rPr>
        <w:t xml:space="preserve">The details of this document are referenced at the following link: </w:t>
      </w:r>
      <w:hyperlink r:id="rId19" w:history="1">
        <w:r w:rsidR="00904A16" w:rsidRPr="00E41A8D">
          <w:rPr>
            <w:rStyle w:val="Hyperlink"/>
            <w:rFonts w:ascii="Times New Roman" w:hAnsi="Times New Roman" w:cs="Times New Roman"/>
            <w:i w:val="0"/>
            <w:iCs w:val="0"/>
            <w:sz w:val="26"/>
            <w:szCs w:val="26"/>
            <w:lang w:val="en-US"/>
          </w:rPr>
          <w:t>https://docs.google.com/spreadsheets/d/1nyvpYDUGt3PVKG6wiOxnzS6OXVqVTK6g8rCJdzSotkk/edit?usp=sharing</w:t>
        </w:r>
      </w:hyperlink>
    </w:p>
    <w:p w14:paraId="3811D161" w14:textId="77777777" w:rsidR="0012320E" w:rsidRDefault="0012320E" w:rsidP="0012320E">
      <w:pPr>
        <w:pStyle w:val="Heading3"/>
        <w:numPr>
          <w:ilvl w:val="1"/>
          <w:numId w:val="1"/>
        </w:numPr>
        <w:tabs>
          <w:tab w:val="left" w:pos="540"/>
        </w:tabs>
        <w:spacing w:before="0"/>
        <w:ind w:left="0" w:firstLine="0"/>
        <w:jc w:val="both"/>
        <w:rPr>
          <w:rFonts w:ascii="Times New Roman" w:hAnsi="Times New Roman" w:cs="Times New Roman"/>
          <w:b/>
          <w:bCs/>
          <w:color w:val="0070C0"/>
          <w:lang w:val="en-US"/>
        </w:rPr>
      </w:pPr>
      <w:bookmarkStart w:id="23" w:name="_Toc49847482"/>
      <w:r w:rsidRPr="007D4F78">
        <w:rPr>
          <w:rFonts w:ascii="Times New Roman" w:hAnsi="Times New Roman" w:cs="Times New Roman"/>
          <w:b/>
          <w:bCs/>
          <w:color w:val="0070C0"/>
          <w:lang w:val="en-US"/>
        </w:rPr>
        <w:lastRenderedPageBreak/>
        <w:t>Bug Log</w:t>
      </w:r>
      <w:bookmarkEnd w:id="23"/>
    </w:p>
    <w:p w14:paraId="66FAA80C" w14:textId="2FE225C2" w:rsidR="0012320E" w:rsidRDefault="000257FE" w:rsidP="0012320E">
      <w:pPr>
        <w:keepNext/>
        <w:jc w:val="center"/>
      </w:pPr>
      <w:r w:rsidRPr="00EA7473">
        <w:rPr>
          <w:rFonts w:ascii="Times New Roman" w:hAnsi="Times New Roman" w:cs="Times New Roman"/>
          <w:noProof/>
        </w:rPr>
        <w:drawing>
          <wp:inline distT="0" distB="0" distL="0" distR="0" wp14:anchorId="11CF4F02" wp14:editId="5916B6CC">
            <wp:extent cx="5267325" cy="7696200"/>
            <wp:effectExtent l="0" t="0" r="9525" b="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7696200"/>
                    </a:xfrm>
                    <a:prstGeom prst="rect">
                      <a:avLst/>
                    </a:prstGeom>
                    <a:noFill/>
                    <a:ln>
                      <a:noFill/>
                    </a:ln>
                  </pic:spPr>
                </pic:pic>
              </a:graphicData>
            </a:graphic>
          </wp:inline>
        </w:drawing>
      </w:r>
    </w:p>
    <w:p w14:paraId="1E9A3555" w14:textId="35505807" w:rsidR="0012320E" w:rsidRPr="00E41A8D" w:rsidRDefault="0012320E" w:rsidP="0012320E">
      <w:pPr>
        <w:pStyle w:val="Caption"/>
        <w:jc w:val="center"/>
        <w:rPr>
          <w:lang w:val="en-US"/>
        </w:rPr>
      </w:pPr>
      <w:bookmarkStart w:id="24" w:name="_Toc49847492"/>
      <w:r>
        <w:t xml:space="preserve">Figure </w:t>
      </w:r>
      <w:fldSimple w:instr=" SEQ Figure \* ARABIC ">
        <w:r w:rsidR="002921DE">
          <w:rPr>
            <w:noProof/>
          </w:rPr>
          <w:t>9</w:t>
        </w:r>
      </w:fldSimple>
      <w:r>
        <w:rPr>
          <w:lang w:val="en-US"/>
        </w:rPr>
        <w:t>: Bug log</w:t>
      </w:r>
      <w:bookmarkEnd w:id="24"/>
    </w:p>
    <w:p w14:paraId="1CFCAF1C" w14:textId="664DDBC2" w:rsidR="0012320E" w:rsidRDefault="000257FE" w:rsidP="000257FE">
      <w:pPr>
        <w:ind w:left="720"/>
        <w:rPr>
          <w:rFonts w:ascii="Times New Roman" w:hAnsi="Times New Roman" w:cs="Times New Roman"/>
          <w:sz w:val="26"/>
          <w:szCs w:val="26"/>
          <w:lang w:val="en-US"/>
        </w:rPr>
      </w:pPr>
      <w:r w:rsidRPr="00582975">
        <w:rPr>
          <w:rFonts w:ascii="Times New Roman" w:hAnsi="Times New Roman" w:cs="Times New Roman"/>
          <w:sz w:val="26"/>
          <w:szCs w:val="26"/>
        </w:rPr>
        <w:t>The details of this document are referenced at the following link:</w:t>
      </w:r>
      <w:r>
        <w:rPr>
          <w:rFonts w:ascii="Times New Roman" w:hAnsi="Times New Roman" w:cs="Times New Roman"/>
          <w:sz w:val="26"/>
          <w:szCs w:val="26"/>
        </w:rPr>
        <w:t xml:space="preserve"> </w:t>
      </w:r>
      <w:hyperlink r:id="rId21" w:history="1">
        <w:r w:rsidR="0012320E" w:rsidRPr="00E41A8D">
          <w:rPr>
            <w:rStyle w:val="Hyperlink"/>
            <w:rFonts w:ascii="Times New Roman" w:hAnsi="Times New Roman" w:cs="Times New Roman"/>
            <w:sz w:val="26"/>
            <w:szCs w:val="26"/>
            <w:lang w:val="en-US"/>
          </w:rPr>
          <w:t>https://docs.google.com/spreadsheets/d/1xXAr4ilu_piwE8GyEI5mjs4WyMIEYQdnH5MrjD3Ba_Y/edit?usp=sharing</w:t>
        </w:r>
      </w:hyperlink>
      <w:r w:rsidR="0012320E" w:rsidRPr="00E41A8D">
        <w:rPr>
          <w:rFonts w:ascii="Times New Roman" w:hAnsi="Times New Roman" w:cs="Times New Roman"/>
          <w:sz w:val="26"/>
          <w:szCs w:val="26"/>
          <w:lang w:val="en-US"/>
        </w:rPr>
        <w:t xml:space="preserve"> </w:t>
      </w:r>
    </w:p>
    <w:p w14:paraId="3E6C0956" w14:textId="77777777" w:rsidR="005906D2" w:rsidRPr="00E41A8D" w:rsidRDefault="005906D2" w:rsidP="0012320E">
      <w:pPr>
        <w:ind w:left="720"/>
        <w:jc w:val="both"/>
        <w:rPr>
          <w:rFonts w:ascii="Times New Roman" w:hAnsi="Times New Roman" w:cs="Times New Roman"/>
          <w:sz w:val="26"/>
          <w:szCs w:val="26"/>
          <w:lang w:val="en-US"/>
        </w:rPr>
      </w:pPr>
    </w:p>
    <w:p w14:paraId="0A316832" w14:textId="77777777" w:rsidR="005906D2" w:rsidRDefault="00E41A8D" w:rsidP="005906D2">
      <w:pPr>
        <w:pStyle w:val="Heading3"/>
        <w:numPr>
          <w:ilvl w:val="1"/>
          <w:numId w:val="1"/>
        </w:numPr>
        <w:tabs>
          <w:tab w:val="left" w:pos="540"/>
        </w:tabs>
        <w:ind w:left="0" w:firstLine="0"/>
        <w:jc w:val="both"/>
        <w:rPr>
          <w:rFonts w:ascii="Times New Roman" w:hAnsi="Times New Roman" w:cs="Times New Roman"/>
          <w:b/>
          <w:bCs/>
          <w:color w:val="0070C0"/>
          <w:lang w:val="en-US"/>
        </w:rPr>
      </w:pPr>
      <w:r w:rsidRPr="00E41A8D">
        <w:rPr>
          <w:rFonts w:ascii="Times New Roman" w:hAnsi="Times New Roman" w:cs="Times New Roman"/>
          <w:sz w:val="26"/>
          <w:szCs w:val="26"/>
          <w:lang w:val="en-US"/>
        </w:rPr>
        <w:br w:type="page"/>
      </w:r>
      <w:bookmarkStart w:id="25" w:name="_Toc49847483"/>
      <w:r w:rsidR="005906D2" w:rsidRPr="00275461">
        <w:rPr>
          <w:rFonts w:ascii="Times New Roman" w:hAnsi="Times New Roman" w:cs="Times New Roman"/>
          <w:b/>
          <w:bCs/>
          <w:color w:val="0070C0"/>
          <w:lang w:val="en-US"/>
        </w:rPr>
        <w:lastRenderedPageBreak/>
        <w:t>Evaluating solution of problem “Assignment of Red</w:t>
      </w:r>
      <w:r w:rsidR="005906D2">
        <w:rPr>
          <w:rFonts w:ascii="Times New Roman" w:hAnsi="Times New Roman" w:cs="Times New Roman"/>
          <w:b/>
          <w:bCs/>
          <w:color w:val="0070C0"/>
          <w:lang w:val="en-US"/>
        </w:rPr>
        <w:t xml:space="preserve"> </w:t>
      </w:r>
      <w:r w:rsidR="005906D2" w:rsidRPr="00275461">
        <w:rPr>
          <w:rFonts w:ascii="Times New Roman" w:hAnsi="Times New Roman" w:cs="Times New Roman"/>
          <w:b/>
          <w:bCs/>
          <w:color w:val="0070C0"/>
          <w:lang w:val="en-US"/>
        </w:rPr>
        <w:t>Stars” with Genetic Algorithm</w:t>
      </w:r>
      <w:bookmarkEnd w:id="25"/>
    </w:p>
    <w:p w14:paraId="24770ACD" w14:textId="689E0420" w:rsidR="005906D2" w:rsidRPr="00324358" w:rsidRDefault="005906D2" w:rsidP="005906D2">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324358">
        <w:rPr>
          <w:rFonts w:ascii="Times New Roman" w:hAnsi="Times New Roman" w:cs="Times New Roman"/>
          <w:b/>
          <w:bCs/>
          <w:color w:val="4F81BD" w:themeColor="accent1"/>
          <w:sz w:val="28"/>
          <w:szCs w:val="28"/>
          <w:lang w:val="en-US"/>
        </w:rPr>
        <w:t xml:space="preserve">Evaluating the average convergence generation time of the </w:t>
      </w:r>
      <w:r w:rsidR="000257FE" w:rsidRPr="000257FE">
        <w:rPr>
          <w:rFonts w:ascii="Times New Roman" w:hAnsi="Times New Roman" w:cs="Times New Roman"/>
          <w:b/>
          <w:bCs/>
          <w:color w:val="4F81BD" w:themeColor="accent1"/>
          <w:sz w:val="28"/>
          <w:szCs w:val="28"/>
          <w:lang w:val="en-US"/>
        </w:rPr>
        <w:t>algorithm</w:t>
      </w:r>
    </w:p>
    <w:p w14:paraId="05E61CA3" w14:textId="088ED9E8" w:rsidR="005906D2" w:rsidRDefault="000257FE" w:rsidP="005906D2">
      <w:pPr>
        <w:keepNext/>
        <w:jc w:val="center"/>
      </w:pPr>
      <w:r w:rsidRPr="00F94D60">
        <w:rPr>
          <w:rFonts w:ascii="Times New Roman" w:hAnsi="Times New Roman" w:cs="Times New Roman"/>
          <w:noProof/>
        </w:rPr>
        <w:drawing>
          <wp:inline distT="0" distB="0" distL="0" distR="0" wp14:anchorId="6B4A49FB" wp14:editId="7144BC82">
            <wp:extent cx="5970905" cy="2819400"/>
            <wp:effectExtent l="0" t="0" r="10795" b="0"/>
            <wp:docPr id="2062" name="Chart 2062" descr="âsa" title="a">
              <a:extLst xmlns:a="http://schemas.openxmlformats.org/drawingml/2006/main">
                <a:ext uri="{FF2B5EF4-FFF2-40B4-BE49-F238E27FC236}">
                  <a16:creationId xmlns:a16="http://schemas.microsoft.com/office/drawing/2014/main" id="{783E7411-B0B9-4D3C-B188-C546F2B1E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E55B99" w14:textId="5204E522" w:rsidR="005906D2" w:rsidRDefault="005906D2" w:rsidP="005906D2">
      <w:pPr>
        <w:pStyle w:val="Caption"/>
        <w:jc w:val="center"/>
        <w:rPr>
          <w:lang w:val="en-US"/>
        </w:rPr>
      </w:pPr>
      <w:bookmarkStart w:id="26" w:name="_Toc49847493"/>
      <w:r>
        <w:t xml:space="preserve">Figure </w:t>
      </w:r>
      <w:r w:rsidR="006649F5">
        <w:fldChar w:fldCharType="begin"/>
      </w:r>
      <w:r w:rsidR="006649F5">
        <w:instrText xml:space="preserve"> SEQ Figure \* ARABIC </w:instrText>
      </w:r>
      <w:r w:rsidR="006649F5">
        <w:fldChar w:fldCharType="separate"/>
      </w:r>
      <w:r w:rsidR="002921DE">
        <w:rPr>
          <w:noProof/>
        </w:rPr>
        <w:t>10</w:t>
      </w:r>
      <w:r w:rsidR="006649F5">
        <w:rPr>
          <w:noProof/>
        </w:rPr>
        <w:fldChar w:fldCharType="end"/>
      </w:r>
      <w:r>
        <w:rPr>
          <w:lang w:val="en-US"/>
        </w:rPr>
        <w:t xml:space="preserve">: </w:t>
      </w:r>
      <w:r w:rsidRPr="00897FB2">
        <w:rPr>
          <w:lang w:val="en-US"/>
        </w:rPr>
        <w:t>Chart of evaluating the average convergence generation time of the algorithm</w:t>
      </w:r>
      <w:bookmarkEnd w:id="26"/>
    </w:p>
    <w:p w14:paraId="64F7FA3C" w14:textId="77777777" w:rsidR="005906D2" w:rsidRPr="00324358" w:rsidRDefault="005906D2" w:rsidP="005906D2">
      <w:pPr>
        <w:pStyle w:val="Heading4"/>
        <w:numPr>
          <w:ilvl w:val="2"/>
          <w:numId w:val="1"/>
        </w:numPr>
        <w:spacing w:before="0"/>
        <w:ind w:left="0" w:firstLine="0"/>
        <w:jc w:val="both"/>
        <w:rPr>
          <w:rFonts w:ascii="Times New Roman" w:hAnsi="Times New Roman" w:cs="Times New Roman"/>
          <w:b/>
          <w:bCs/>
          <w:color w:val="4F81BD" w:themeColor="accent1"/>
          <w:sz w:val="28"/>
          <w:szCs w:val="28"/>
          <w:lang w:val="en-US"/>
        </w:rPr>
      </w:pPr>
      <w:r w:rsidRPr="00324358">
        <w:rPr>
          <w:rFonts w:ascii="Times New Roman" w:hAnsi="Times New Roman" w:cs="Times New Roman"/>
          <w:b/>
          <w:bCs/>
          <w:color w:val="4F81BD" w:themeColor="accent1"/>
          <w:sz w:val="28"/>
          <w:szCs w:val="28"/>
          <w:lang w:val="en-US"/>
        </w:rPr>
        <w:t>Evaluating the variation of the number of conflicts per generation</w:t>
      </w:r>
    </w:p>
    <w:p w14:paraId="13C75B69" w14:textId="77777777" w:rsidR="005906D2" w:rsidRPr="008D6548" w:rsidRDefault="005906D2" w:rsidP="005906D2">
      <w:pPr>
        <w:rPr>
          <w:lang w:val="en-US"/>
        </w:rPr>
      </w:pPr>
    </w:p>
    <w:p w14:paraId="620A8CA1" w14:textId="77777777" w:rsidR="005906D2" w:rsidRDefault="005906D2" w:rsidP="005906D2">
      <w:pPr>
        <w:keepNext/>
        <w:jc w:val="center"/>
      </w:pPr>
      <w:r>
        <w:rPr>
          <w:noProof/>
        </w:rPr>
        <w:drawing>
          <wp:inline distT="0" distB="0" distL="0" distR="0" wp14:anchorId="2A7DF2A8" wp14:editId="7500BA04">
            <wp:extent cx="5971095" cy="3317358"/>
            <wp:effectExtent l="0" t="0" r="10795" b="16510"/>
            <wp:docPr id="20" name="Chart 20">
              <a:extLst xmlns:a="http://schemas.openxmlformats.org/drawingml/2006/main">
                <a:ext uri="{FF2B5EF4-FFF2-40B4-BE49-F238E27FC236}">
                  <a16:creationId xmlns:a16="http://schemas.microsoft.com/office/drawing/2014/main" id="{CA22F88B-6C18-418F-95DD-F46C263B4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C1F340" w14:textId="75C75806" w:rsidR="005906D2" w:rsidRPr="003D0F39" w:rsidRDefault="005906D2" w:rsidP="005906D2">
      <w:pPr>
        <w:pStyle w:val="Caption"/>
        <w:jc w:val="center"/>
        <w:rPr>
          <w:lang w:val="en-US"/>
        </w:rPr>
      </w:pPr>
      <w:bookmarkStart w:id="27" w:name="_Toc49847494"/>
      <w:r>
        <w:t xml:space="preserve">Figure </w:t>
      </w:r>
      <w:r w:rsidR="006649F5">
        <w:fldChar w:fldCharType="begin"/>
      </w:r>
      <w:r w:rsidR="006649F5">
        <w:instrText xml:space="preserve"> SEQ Figure \* ARABIC </w:instrText>
      </w:r>
      <w:r w:rsidR="006649F5">
        <w:fldChar w:fldCharType="separate"/>
      </w:r>
      <w:r w:rsidR="002921DE">
        <w:rPr>
          <w:noProof/>
        </w:rPr>
        <w:t>11</w:t>
      </w:r>
      <w:r w:rsidR="006649F5">
        <w:rPr>
          <w:noProof/>
        </w:rPr>
        <w:fldChar w:fldCharType="end"/>
      </w:r>
      <w:r>
        <w:rPr>
          <w:lang w:val="en-US"/>
        </w:rPr>
        <w:t xml:space="preserve">: </w:t>
      </w:r>
      <w:r w:rsidRPr="00755049">
        <w:t>Chart of evaluating the variation of the number of conflicts per generation</w:t>
      </w:r>
      <w:bookmarkEnd w:id="27"/>
    </w:p>
    <w:p w14:paraId="7ABB9D5D" w14:textId="7135A4D7" w:rsidR="003D0F39" w:rsidRPr="003D0F39" w:rsidRDefault="003D0F39" w:rsidP="005906D2">
      <w:pPr>
        <w:rPr>
          <w:lang w:val="en-US"/>
        </w:rPr>
      </w:pPr>
    </w:p>
    <w:sectPr w:rsidR="003D0F39" w:rsidRPr="003D0F39" w:rsidSect="00D97183">
      <w:headerReference w:type="default" r:id="rId24"/>
      <w:footerReference w:type="default" r:id="rId25"/>
      <w:headerReference w:type="first" r:id="rId26"/>
      <w:footerReference w:type="first" r:id="rId27"/>
      <w:pgSz w:w="11909" w:h="16834" w:code="9"/>
      <w:pgMar w:top="1440" w:right="1440" w:bottom="720" w:left="1440" w:header="720" w:footer="49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EA2FD" w14:textId="77777777" w:rsidR="006649F5" w:rsidRDefault="006649F5" w:rsidP="000F00DB">
      <w:pPr>
        <w:spacing w:line="240" w:lineRule="auto"/>
      </w:pPr>
      <w:r>
        <w:separator/>
      </w:r>
    </w:p>
  </w:endnote>
  <w:endnote w:type="continuationSeparator" w:id="0">
    <w:p w14:paraId="70BE1697" w14:textId="77777777" w:rsidR="006649F5" w:rsidRDefault="006649F5" w:rsidP="000F0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233DD" w14:textId="06AB6280" w:rsidR="008B74CC" w:rsidRPr="000F00DB" w:rsidRDefault="008B74CC" w:rsidP="00173096">
    <w:pPr>
      <w:pStyle w:val="Footer"/>
      <w:tabs>
        <w:tab w:val="clear" w:pos="9360"/>
        <w:tab w:val="right" w:pos="12960"/>
      </w:tabs>
    </w:pPr>
    <w:r w:rsidRPr="000F00DB">
      <w:tab/>
    </w:r>
    <w:r w:rsidRPr="000F00DB">
      <w:tab/>
    </w:r>
    <w:r w:rsidRPr="000F00DB">
      <w:rPr>
        <w:rStyle w:val="PageNumber"/>
      </w:rPr>
      <w:fldChar w:fldCharType="begin"/>
    </w:r>
    <w:r w:rsidRPr="000F00DB">
      <w:rPr>
        <w:rStyle w:val="PageNumber"/>
      </w:rPr>
      <w:instrText xml:space="preserve"> PAGE </w:instrText>
    </w:r>
    <w:r w:rsidRPr="000F00DB">
      <w:rPr>
        <w:rStyle w:val="PageNumber"/>
      </w:rPr>
      <w:fldChar w:fldCharType="separate"/>
    </w:r>
    <w:r>
      <w:rPr>
        <w:rStyle w:val="PageNumber"/>
        <w:noProof/>
      </w:rPr>
      <w:t>2</w:t>
    </w:r>
    <w:r>
      <w:rPr>
        <w:rStyle w:val="PageNumber"/>
        <w:noProof/>
      </w:rPr>
      <w:t>1</w:t>
    </w:r>
    <w:r w:rsidRPr="000F00DB">
      <w:rPr>
        <w:rStyle w:val="PageNumber"/>
      </w:rPr>
      <w:fldChar w:fldCharType="end"/>
    </w:r>
    <w:r w:rsidRPr="000F00DB">
      <w:rPr>
        <w:rStyle w:val="PageNumber"/>
      </w:rPr>
      <w:t>/</w:t>
    </w:r>
    <w:r w:rsidRPr="000F00DB">
      <w:rPr>
        <w:rStyle w:val="PageNumber"/>
      </w:rPr>
      <w:fldChar w:fldCharType="begin"/>
    </w:r>
    <w:r w:rsidRPr="000F00DB">
      <w:rPr>
        <w:rStyle w:val="PageNumber"/>
      </w:rPr>
      <w:instrText xml:space="preserve"> NUMPAGES </w:instrText>
    </w:r>
    <w:r w:rsidRPr="000F00DB">
      <w:rPr>
        <w:rStyle w:val="PageNumber"/>
      </w:rPr>
      <w:fldChar w:fldCharType="separate"/>
    </w:r>
    <w:r>
      <w:rPr>
        <w:rStyle w:val="PageNumber"/>
        <w:noProof/>
      </w:rPr>
      <w:t>26</w:t>
    </w:r>
    <w:r w:rsidRPr="000F00DB">
      <w:rPr>
        <w:rStyle w:val="PageNumber"/>
      </w:rPr>
      <w:fldChar w:fldCharType="end"/>
    </w:r>
  </w:p>
  <w:p w14:paraId="747D40F4" w14:textId="77777777" w:rsidR="008B74CC" w:rsidRDefault="008B7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C2AC3" w14:textId="2B1D0C21" w:rsidR="008B74CC" w:rsidRDefault="008B74CC" w:rsidP="00D56E15">
    <w:pPr>
      <w:pStyle w:val="Footer"/>
      <w:jc w:val="right"/>
    </w:pPr>
    <w:r w:rsidRPr="000F00DB">
      <w:rPr>
        <w:rStyle w:val="PageNumber"/>
      </w:rPr>
      <w:fldChar w:fldCharType="begin"/>
    </w:r>
    <w:r w:rsidRPr="000F00DB">
      <w:rPr>
        <w:rStyle w:val="PageNumber"/>
      </w:rPr>
      <w:instrText xml:space="preserve"> PAGE </w:instrText>
    </w:r>
    <w:r w:rsidRPr="000F00DB">
      <w:rPr>
        <w:rStyle w:val="PageNumber"/>
      </w:rPr>
      <w:fldChar w:fldCharType="separate"/>
    </w:r>
    <w:r>
      <w:rPr>
        <w:rStyle w:val="PageNumber"/>
        <w:noProof/>
      </w:rPr>
      <w:t>1</w:t>
    </w:r>
    <w:r>
      <w:rPr>
        <w:rStyle w:val="PageNumber"/>
        <w:noProof/>
      </w:rPr>
      <w:t>4</w:t>
    </w:r>
    <w:r w:rsidRPr="000F00DB">
      <w:rPr>
        <w:rStyle w:val="PageNumber"/>
      </w:rPr>
      <w:fldChar w:fldCharType="end"/>
    </w:r>
    <w:r w:rsidRPr="000F00DB">
      <w:rPr>
        <w:rStyle w:val="PageNumber"/>
      </w:rPr>
      <w:t>/</w:t>
    </w:r>
    <w:r w:rsidRPr="000F00DB">
      <w:rPr>
        <w:rStyle w:val="PageNumber"/>
      </w:rPr>
      <w:fldChar w:fldCharType="begin"/>
    </w:r>
    <w:r w:rsidRPr="000F00DB">
      <w:rPr>
        <w:rStyle w:val="PageNumber"/>
      </w:rPr>
      <w:instrText xml:space="preserve"> NUMPAGES </w:instrText>
    </w:r>
    <w:r w:rsidRPr="000F00DB">
      <w:rPr>
        <w:rStyle w:val="PageNumber"/>
      </w:rPr>
      <w:fldChar w:fldCharType="separate"/>
    </w:r>
    <w:r>
      <w:rPr>
        <w:rStyle w:val="PageNumber"/>
        <w:noProof/>
      </w:rPr>
      <w:t>26</w:t>
    </w:r>
    <w:r w:rsidRPr="000F00D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6B9BD" w14:textId="77777777" w:rsidR="006649F5" w:rsidRDefault="006649F5" w:rsidP="000F00DB">
      <w:pPr>
        <w:spacing w:line="240" w:lineRule="auto"/>
      </w:pPr>
      <w:r>
        <w:separator/>
      </w:r>
    </w:p>
  </w:footnote>
  <w:footnote w:type="continuationSeparator" w:id="0">
    <w:p w14:paraId="2C16BA79" w14:textId="77777777" w:rsidR="006649F5" w:rsidRDefault="006649F5" w:rsidP="000F0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1D05" w14:textId="44B8F206" w:rsidR="008B74CC" w:rsidRPr="007D4F78" w:rsidRDefault="008B74CC" w:rsidP="002C374B">
    <w:pPr>
      <w:pStyle w:val="Header"/>
      <w:tabs>
        <w:tab w:val="clear" w:pos="4680"/>
        <w:tab w:val="clear" w:pos="9360"/>
        <w:tab w:val="left" w:pos="8280"/>
        <w:tab w:val="left" w:pos="12960"/>
      </w:tabs>
      <w:rPr>
        <w:lang w:val="en-US"/>
      </w:rPr>
    </w:pPr>
    <w:r w:rsidRPr="007D4F78">
      <w:rPr>
        <w:lang w:val="en-US"/>
      </w:rPr>
      <w:t>HVT Digital Transformation –</w:t>
    </w:r>
    <w:r w:rsidRPr="000F00DB">
      <w:t xml:space="preserve"> </w:t>
    </w:r>
    <w:r w:rsidRPr="007D4F78">
      <w:rPr>
        <w:lang w:val="en-US"/>
      </w:rPr>
      <w:t>Report 5 Software Test Do</w:t>
    </w:r>
    <w:r>
      <w:rPr>
        <w:lang w:val="en-US"/>
      </w:rPr>
      <w:t>cumentation</w:t>
    </w:r>
    <w:r w:rsidRPr="007D4F78">
      <w:rPr>
        <w:lang w:val="en-US"/>
      </w:rPr>
      <w:tab/>
    </w:r>
    <w:r w:rsidRPr="000F00DB">
      <w:t>v.</w:t>
    </w:r>
    <w:r w:rsidRPr="007D4F78">
      <w:rPr>
        <w:lang w:val="en-US"/>
      </w:rPr>
      <w:t>1.1.</w:t>
    </w:r>
    <w:r w:rsidR="006627E3">
      <w:rPr>
        <w:lang w:val="en-US"/>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E74D0" w14:textId="048B78BC" w:rsidR="008B74CC" w:rsidRPr="007D4F78" w:rsidRDefault="00E41A8D" w:rsidP="00E41A8D">
    <w:pPr>
      <w:pStyle w:val="Header"/>
      <w:tabs>
        <w:tab w:val="clear" w:pos="4680"/>
        <w:tab w:val="clear" w:pos="9360"/>
        <w:tab w:val="left" w:pos="3131"/>
      </w:tabs>
      <w:rPr>
        <w:lang w:val="en-US"/>
      </w:rPr>
    </w:pPr>
    <w:r>
      <w:rPr>
        <w:lang w:val="en-US"/>
      </w:rPr>
      <w:tab/>
    </w:r>
  </w:p>
  <w:p w14:paraId="2F08C537" w14:textId="76344AB7" w:rsidR="008B74CC" w:rsidRDefault="008B7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4C9D"/>
    <w:multiLevelType w:val="hybridMultilevel"/>
    <w:tmpl w:val="E3FE470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D21A0E"/>
    <w:multiLevelType w:val="hybridMultilevel"/>
    <w:tmpl w:val="5C3A8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F11F6"/>
    <w:multiLevelType w:val="multilevel"/>
    <w:tmpl w:val="803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7632C"/>
    <w:multiLevelType w:val="hybridMultilevel"/>
    <w:tmpl w:val="A8C06410"/>
    <w:lvl w:ilvl="0" w:tplc="2AC08154">
      <w:start w:val="1"/>
      <w:numFmt w:val="bullet"/>
      <w:lvlText w:val="-"/>
      <w:lvlJc w:val="left"/>
      <w:pPr>
        <w:ind w:left="1440" w:hanging="360"/>
      </w:pPr>
      <w:rPr>
        <w:rFonts w:ascii="Times New Roman" w:hAnsi="Times New Roman" w:cs="Times New Roman" w:hint="default"/>
      </w:rPr>
    </w:lvl>
    <w:lvl w:ilvl="1" w:tplc="2AC08154">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A45A7"/>
    <w:multiLevelType w:val="multilevel"/>
    <w:tmpl w:val="6DA614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color w:val="4BACC6" w:themeColor="accent5"/>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E320A4C"/>
    <w:multiLevelType w:val="hybridMultilevel"/>
    <w:tmpl w:val="8C3E86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00"/>
    <w:rsid w:val="0000555A"/>
    <w:rsid w:val="00015367"/>
    <w:rsid w:val="000169E9"/>
    <w:rsid w:val="000257FE"/>
    <w:rsid w:val="00030D16"/>
    <w:rsid w:val="00032F20"/>
    <w:rsid w:val="00046223"/>
    <w:rsid w:val="00046A6A"/>
    <w:rsid w:val="00056AFC"/>
    <w:rsid w:val="000677D0"/>
    <w:rsid w:val="000826AE"/>
    <w:rsid w:val="0008485D"/>
    <w:rsid w:val="00084DAE"/>
    <w:rsid w:val="00091BC0"/>
    <w:rsid w:val="0009252E"/>
    <w:rsid w:val="00094DB9"/>
    <w:rsid w:val="0009799E"/>
    <w:rsid w:val="000A24A5"/>
    <w:rsid w:val="000B5E05"/>
    <w:rsid w:val="000C017E"/>
    <w:rsid w:val="000D7792"/>
    <w:rsid w:val="000E2F3E"/>
    <w:rsid w:val="000E58C4"/>
    <w:rsid w:val="000F00DB"/>
    <w:rsid w:val="001019B7"/>
    <w:rsid w:val="00104FFB"/>
    <w:rsid w:val="001110E8"/>
    <w:rsid w:val="00115B5F"/>
    <w:rsid w:val="00115D99"/>
    <w:rsid w:val="0012041C"/>
    <w:rsid w:val="0012320E"/>
    <w:rsid w:val="00136B8D"/>
    <w:rsid w:val="00141AFF"/>
    <w:rsid w:val="00152214"/>
    <w:rsid w:val="00157E04"/>
    <w:rsid w:val="00160EFF"/>
    <w:rsid w:val="001637A5"/>
    <w:rsid w:val="00163CCB"/>
    <w:rsid w:val="00166FDA"/>
    <w:rsid w:val="00173096"/>
    <w:rsid w:val="001756AD"/>
    <w:rsid w:val="0018412B"/>
    <w:rsid w:val="001945EA"/>
    <w:rsid w:val="00195C2E"/>
    <w:rsid w:val="001974C4"/>
    <w:rsid w:val="001A16DC"/>
    <w:rsid w:val="001A7397"/>
    <w:rsid w:val="001B298B"/>
    <w:rsid w:val="001B4180"/>
    <w:rsid w:val="001D3BC5"/>
    <w:rsid w:val="001D527F"/>
    <w:rsid w:val="001E1379"/>
    <w:rsid w:val="001E2A93"/>
    <w:rsid w:val="001E4063"/>
    <w:rsid w:val="001E68BC"/>
    <w:rsid w:val="001E6A53"/>
    <w:rsid w:val="001F096A"/>
    <w:rsid w:val="001F2585"/>
    <w:rsid w:val="001F2E58"/>
    <w:rsid w:val="002073C0"/>
    <w:rsid w:val="002112CD"/>
    <w:rsid w:val="00214C56"/>
    <w:rsid w:val="002155F4"/>
    <w:rsid w:val="00215FDF"/>
    <w:rsid w:val="0021762B"/>
    <w:rsid w:val="00224561"/>
    <w:rsid w:val="00231250"/>
    <w:rsid w:val="00233CC2"/>
    <w:rsid w:val="00236C30"/>
    <w:rsid w:val="00237E65"/>
    <w:rsid w:val="00244279"/>
    <w:rsid w:val="00247900"/>
    <w:rsid w:val="002513D1"/>
    <w:rsid w:val="00251728"/>
    <w:rsid w:val="00263183"/>
    <w:rsid w:val="002651A5"/>
    <w:rsid w:val="00266B9F"/>
    <w:rsid w:val="00267416"/>
    <w:rsid w:val="002713F7"/>
    <w:rsid w:val="00283112"/>
    <w:rsid w:val="00291A1F"/>
    <w:rsid w:val="002921DE"/>
    <w:rsid w:val="002A02D6"/>
    <w:rsid w:val="002B1B18"/>
    <w:rsid w:val="002B3DB0"/>
    <w:rsid w:val="002B5FBF"/>
    <w:rsid w:val="002C069C"/>
    <w:rsid w:val="002C07FD"/>
    <w:rsid w:val="002C1297"/>
    <w:rsid w:val="002C374B"/>
    <w:rsid w:val="002C6EE9"/>
    <w:rsid w:val="002D780B"/>
    <w:rsid w:val="002F03BC"/>
    <w:rsid w:val="002F06B9"/>
    <w:rsid w:val="002F3227"/>
    <w:rsid w:val="00314FCF"/>
    <w:rsid w:val="00324358"/>
    <w:rsid w:val="00325998"/>
    <w:rsid w:val="00327BE9"/>
    <w:rsid w:val="003302F6"/>
    <w:rsid w:val="00332AA1"/>
    <w:rsid w:val="00333B81"/>
    <w:rsid w:val="003373F8"/>
    <w:rsid w:val="00346244"/>
    <w:rsid w:val="00366959"/>
    <w:rsid w:val="00367898"/>
    <w:rsid w:val="00372211"/>
    <w:rsid w:val="0037358D"/>
    <w:rsid w:val="00374389"/>
    <w:rsid w:val="00380548"/>
    <w:rsid w:val="0038236C"/>
    <w:rsid w:val="003971EA"/>
    <w:rsid w:val="00397F73"/>
    <w:rsid w:val="003A00BE"/>
    <w:rsid w:val="003A575E"/>
    <w:rsid w:val="003A579B"/>
    <w:rsid w:val="003B46A8"/>
    <w:rsid w:val="003B6DF3"/>
    <w:rsid w:val="003D0F39"/>
    <w:rsid w:val="003E6F52"/>
    <w:rsid w:val="003F0CC7"/>
    <w:rsid w:val="003F1192"/>
    <w:rsid w:val="004077A9"/>
    <w:rsid w:val="00413875"/>
    <w:rsid w:val="00414063"/>
    <w:rsid w:val="004158CD"/>
    <w:rsid w:val="0042438A"/>
    <w:rsid w:val="004360E8"/>
    <w:rsid w:val="0044030D"/>
    <w:rsid w:val="004433BC"/>
    <w:rsid w:val="00446600"/>
    <w:rsid w:val="004476F3"/>
    <w:rsid w:val="004573C3"/>
    <w:rsid w:val="004606D5"/>
    <w:rsid w:val="0047068A"/>
    <w:rsid w:val="00476D28"/>
    <w:rsid w:val="00483636"/>
    <w:rsid w:val="004841DA"/>
    <w:rsid w:val="00484271"/>
    <w:rsid w:val="00490EB9"/>
    <w:rsid w:val="00493EF0"/>
    <w:rsid w:val="00494E7D"/>
    <w:rsid w:val="004A55E3"/>
    <w:rsid w:val="004B1830"/>
    <w:rsid w:val="004B2710"/>
    <w:rsid w:val="004D5FCF"/>
    <w:rsid w:val="004E778B"/>
    <w:rsid w:val="004F42B0"/>
    <w:rsid w:val="004F44B7"/>
    <w:rsid w:val="005018DA"/>
    <w:rsid w:val="00503D81"/>
    <w:rsid w:val="005109B8"/>
    <w:rsid w:val="005137D6"/>
    <w:rsid w:val="0052156D"/>
    <w:rsid w:val="00522188"/>
    <w:rsid w:val="005309D3"/>
    <w:rsid w:val="00532664"/>
    <w:rsid w:val="00551892"/>
    <w:rsid w:val="00551C10"/>
    <w:rsid w:val="005625BB"/>
    <w:rsid w:val="00565E42"/>
    <w:rsid w:val="00571E14"/>
    <w:rsid w:val="00572260"/>
    <w:rsid w:val="00575DEA"/>
    <w:rsid w:val="005906D2"/>
    <w:rsid w:val="0059222E"/>
    <w:rsid w:val="005A3DBF"/>
    <w:rsid w:val="005A56F6"/>
    <w:rsid w:val="005C0B54"/>
    <w:rsid w:val="005C445F"/>
    <w:rsid w:val="005C73DC"/>
    <w:rsid w:val="005D4F48"/>
    <w:rsid w:val="005D5335"/>
    <w:rsid w:val="005D67BC"/>
    <w:rsid w:val="005F0700"/>
    <w:rsid w:val="005F44D7"/>
    <w:rsid w:val="00606449"/>
    <w:rsid w:val="00611C47"/>
    <w:rsid w:val="00621522"/>
    <w:rsid w:val="00624564"/>
    <w:rsid w:val="00624926"/>
    <w:rsid w:val="006304DF"/>
    <w:rsid w:val="0063417E"/>
    <w:rsid w:val="006460F1"/>
    <w:rsid w:val="00650E71"/>
    <w:rsid w:val="006627E3"/>
    <w:rsid w:val="006649F5"/>
    <w:rsid w:val="0067036A"/>
    <w:rsid w:val="00683CE6"/>
    <w:rsid w:val="0068458C"/>
    <w:rsid w:val="006849D1"/>
    <w:rsid w:val="00687B3B"/>
    <w:rsid w:val="00690CC4"/>
    <w:rsid w:val="006932D9"/>
    <w:rsid w:val="00693413"/>
    <w:rsid w:val="00694FA8"/>
    <w:rsid w:val="00696AB3"/>
    <w:rsid w:val="006A5A45"/>
    <w:rsid w:val="006A7D39"/>
    <w:rsid w:val="006B24C1"/>
    <w:rsid w:val="006C1A40"/>
    <w:rsid w:val="006C7CB8"/>
    <w:rsid w:val="006D2176"/>
    <w:rsid w:val="006D5195"/>
    <w:rsid w:val="006D7319"/>
    <w:rsid w:val="006E0DCA"/>
    <w:rsid w:val="006E545A"/>
    <w:rsid w:val="006E605F"/>
    <w:rsid w:val="006F2BE3"/>
    <w:rsid w:val="00702B4A"/>
    <w:rsid w:val="007072B0"/>
    <w:rsid w:val="00711222"/>
    <w:rsid w:val="0071440F"/>
    <w:rsid w:val="007175F4"/>
    <w:rsid w:val="00725687"/>
    <w:rsid w:val="00730709"/>
    <w:rsid w:val="00730796"/>
    <w:rsid w:val="00733EDF"/>
    <w:rsid w:val="0074440E"/>
    <w:rsid w:val="00750002"/>
    <w:rsid w:val="00750350"/>
    <w:rsid w:val="00751306"/>
    <w:rsid w:val="007556C8"/>
    <w:rsid w:val="007565BB"/>
    <w:rsid w:val="00761588"/>
    <w:rsid w:val="007730EA"/>
    <w:rsid w:val="00786D0F"/>
    <w:rsid w:val="007950A6"/>
    <w:rsid w:val="007A19CF"/>
    <w:rsid w:val="007A5655"/>
    <w:rsid w:val="007B1214"/>
    <w:rsid w:val="007B1B10"/>
    <w:rsid w:val="007B3A71"/>
    <w:rsid w:val="007B50D2"/>
    <w:rsid w:val="007C46BA"/>
    <w:rsid w:val="007C5485"/>
    <w:rsid w:val="007C5921"/>
    <w:rsid w:val="007D184A"/>
    <w:rsid w:val="007D1D06"/>
    <w:rsid w:val="007D1FD5"/>
    <w:rsid w:val="007D4F78"/>
    <w:rsid w:val="007D5486"/>
    <w:rsid w:val="007D55BF"/>
    <w:rsid w:val="007E051F"/>
    <w:rsid w:val="007E0D03"/>
    <w:rsid w:val="007F4046"/>
    <w:rsid w:val="007F7E54"/>
    <w:rsid w:val="00800292"/>
    <w:rsid w:val="00803570"/>
    <w:rsid w:val="00803940"/>
    <w:rsid w:val="008144DD"/>
    <w:rsid w:val="0081572B"/>
    <w:rsid w:val="00822A69"/>
    <w:rsid w:val="00823689"/>
    <w:rsid w:val="0082499F"/>
    <w:rsid w:val="00827819"/>
    <w:rsid w:val="008370E4"/>
    <w:rsid w:val="00851083"/>
    <w:rsid w:val="00855A59"/>
    <w:rsid w:val="00864224"/>
    <w:rsid w:val="008675B4"/>
    <w:rsid w:val="008729A9"/>
    <w:rsid w:val="00873B87"/>
    <w:rsid w:val="008866D8"/>
    <w:rsid w:val="008869A8"/>
    <w:rsid w:val="00886CA9"/>
    <w:rsid w:val="008B486D"/>
    <w:rsid w:val="008B74CC"/>
    <w:rsid w:val="008C0D06"/>
    <w:rsid w:val="008C2228"/>
    <w:rsid w:val="008D11CA"/>
    <w:rsid w:val="008F4244"/>
    <w:rsid w:val="008F7456"/>
    <w:rsid w:val="0090019A"/>
    <w:rsid w:val="00902373"/>
    <w:rsid w:val="00904A16"/>
    <w:rsid w:val="00910E9B"/>
    <w:rsid w:val="00911203"/>
    <w:rsid w:val="0092175C"/>
    <w:rsid w:val="00926EC0"/>
    <w:rsid w:val="00946E1A"/>
    <w:rsid w:val="00952CE5"/>
    <w:rsid w:val="009567F2"/>
    <w:rsid w:val="00963E84"/>
    <w:rsid w:val="00966F0E"/>
    <w:rsid w:val="009679F0"/>
    <w:rsid w:val="0097640B"/>
    <w:rsid w:val="00980646"/>
    <w:rsid w:val="00986158"/>
    <w:rsid w:val="0098653A"/>
    <w:rsid w:val="00991BAB"/>
    <w:rsid w:val="0099270E"/>
    <w:rsid w:val="00992AFB"/>
    <w:rsid w:val="0099658A"/>
    <w:rsid w:val="00996EAC"/>
    <w:rsid w:val="0099708D"/>
    <w:rsid w:val="009A663F"/>
    <w:rsid w:val="009B4E4A"/>
    <w:rsid w:val="009D456B"/>
    <w:rsid w:val="009E3487"/>
    <w:rsid w:val="009E7100"/>
    <w:rsid w:val="009F212E"/>
    <w:rsid w:val="009F6487"/>
    <w:rsid w:val="009F6AAF"/>
    <w:rsid w:val="009F6B54"/>
    <w:rsid w:val="00A0509A"/>
    <w:rsid w:val="00A05821"/>
    <w:rsid w:val="00A06AE5"/>
    <w:rsid w:val="00A10488"/>
    <w:rsid w:val="00A10AA5"/>
    <w:rsid w:val="00A1188E"/>
    <w:rsid w:val="00A24326"/>
    <w:rsid w:val="00A3063C"/>
    <w:rsid w:val="00A33AC8"/>
    <w:rsid w:val="00A355C5"/>
    <w:rsid w:val="00A3745F"/>
    <w:rsid w:val="00A378CE"/>
    <w:rsid w:val="00A401A5"/>
    <w:rsid w:val="00A405B7"/>
    <w:rsid w:val="00A470AA"/>
    <w:rsid w:val="00A476FF"/>
    <w:rsid w:val="00A47DED"/>
    <w:rsid w:val="00A55B13"/>
    <w:rsid w:val="00A60A1B"/>
    <w:rsid w:val="00A611A9"/>
    <w:rsid w:val="00A66702"/>
    <w:rsid w:val="00A852D8"/>
    <w:rsid w:val="00A929D5"/>
    <w:rsid w:val="00A92A2B"/>
    <w:rsid w:val="00AA4D62"/>
    <w:rsid w:val="00AB3F1A"/>
    <w:rsid w:val="00AC659B"/>
    <w:rsid w:val="00AC6990"/>
    <w:rsid w:val="00AD226C"/>
    <w:rsid w:val="00AD37AC"/>
    <w:rsid w:val="00AD43D0"/>
    <w:rsid w:val="00AE1B43"/>
    <w:rsid w:val="00B03354"/>
    <w:rsid w:val="00B06234"/>
    <w:rsid w:val="00B07B12"/>
    <w:rsid w:val="00B11DCF"/>
    <w:rsid w:val="00B13646"/>
    <w:rsid w:val="00B13CC7"/>
    <w:rsid w:val="00B147A1"/>
    <w:rsid w:val="00B148A9"/>
    <w:rsid w:val="00B17225"/>
    <w:rsid w:val="00B23E84"/>
    <w:rsid w:val="00B25E13"/>
    <w:rsid w:val="00B346FB"/>
    <w:rsid w:val="00B3752C"/>
    <w:rsid w:val="00B44980"/>
    <w:rsid w:val="00B47D78"/>
    <w:rsid w:val="00B51BDD"/>
    <w:rsid w:val="00B51FF5"/>
    <w:rsid w:val="00B5202F"/>
    <w:rsid w:val="00B553AD"/>
    <w:rsid w:val="00B569E1"/>
    <w:rsid w:val="00B716DE"/>
    <w:rsid w:val="00B7255D"/>
    <w:rsid w:val="00B74568"/>
    <w:rsid w:val="00B831A8"/>
    <w:rsid w:val="00B8474D"/>
    <w:rsid w:val="00B90A41"/>
    <w:rsid w:val="00B90B0A"/>
    <w:rsid w:val="00B97089"/>
    <w:rsid w:val="00BA0D60"/>
    <w:rsid w:val="00BA6D64"/>
    <w:rsid w:val="00BB5E02"/>
    <w:rsid w:val="00BB5E2F"/>
    <w:rsid w:val="00BC4B1A"/>
    <w:rsid w:val="00BD2AF6"/>
    <w:rsid w:val="00BE48F6"/>
    <w:rsid w:val="00BF6BE9"/>
    <w:rsid w:val="00C05CF7"/>
    <w:rsid w:val="00C22EE2"/>
    <w:rsid w:val="00C23772"/>
    <w:rsid w:val="00C31094"/>
    <w:rsid w:val="00C35852"/>
    <w:rsid w:val="00C36D13"/>
    <w:rsid w:val="00C45615"/>
    <w:rsid w:val="00C521CF"/>
    <w:rsid w:val="00C524F3"/>
    <w:rsid w:val="00C53A1E"/>
    <w:rsid w:val="00C5412A"/>
    <w:rsid w:val="00C612FA"/>
    <w:rsid w:val="00C63083"/>
    <w:rsid w:val="00C70016"/>
    <w:rsid w:val="00C71227"/>
    <w:rsid w:val="00C75BD2"/>
    <w:rsid w:val="00C76B69"/>
    <w:rsid w:val="00C77F80"/>
    <w:rsid w:val="00C85957"/>
    <w:rsid w:val="00C9617C"/>
    <w:rsid w:val="00C97DD1"/>
    <w:rsid w:val="00CA10A6"/>
    <w:rsid w:val="00CA4E58"/>
    <w:rsid w:val="00CA5ECE"/>
    <w:rsid w:val="00CB0B57"/>
    <w:rsid w:val="00CB1719"/>
    <w:rsid w:val="00CB1E68"/>
    <w:rsid w:val="00CC03C1"/>
    <w:rsid w:val="00CC1112"/>
    <w:rsid w:val="00CC14E3"/>
    <w:rsid w:val="00CC5FD7"/>
    <w:rsid w:val="00CE0109"/>
    <w:rsid w:val="00CE1BF3"/>
    <w:rsid w:val="00CE291E"/>
    <w:rsid w:val="00CE2F65"/>
    <w:rsid w:val="00CF5093"/>
    <w:rsid w:val="00D25006"/>
    <w:rsid w:val="00D27E72"/>
    <w:rsid w:val="00D31679"/>
    <w:rsid w:val="00D322A9"/>
    <w:rsid w:val="00D33131"/>
    <w:rsid w:val="00D33B96"/>
    <w:rsid w:val="00D351D6"/>
    <w:rsid w:val="00D366C9"/>
    <w:rsid w:val="00D4364A"/>
    <w:rsid w:val="00D47000"/>
    <w:rsid w:val="00D47539"/>
    <w:rsid w:val="00D47CFB"/>
    <w:rsid w:val="00D56E15"/>
    <w:rsid w:val="00D672D6"/>
    <w:rsid w:val="00D725B5"/>
    <w:rsid w:val="00D742AC"/>
    <w:rsid w:val="00D7543B"/>
    <w:rsid w:val="00D80DCF"/>
    <w:rsid w:val="00D812E7"/>
    <w:rsid w:val="00D86BE0"/>
    <w:rsid w:val="00D86C51"/>
    <w:rsid w:val="00D91822"/>
    <w:rsid w:val="00D95C35"/>
    <w:rsid w:val="00D97183"/>
    <w:rsid w:val="00DA2853"/>
    <w:rsid w:val="00DB2274"/>
    <w:rsid w:val="00DC0B22"/>
    <w:rsid w:val="00DC505B"/>
    <w:rsid w:val="00DF1B3C"/>
    <w:rsid w:val="00DF2800"/>
    <w:rsid w:val="00DF5FCE"/>
    <w:rsid w:val="00E04375"/>
    <w:rsid w:val="00E06238"/>
    <w:rsid w:val="00E13924"/>
    <w:rsid w:val="00E22131"/>
    <w:rsid w:val="00E2366E"/>
    <w:rsid w:val="00E25CF6"/>
    <w:rsid w:val="00E40BA8"/>
    <w:rsid w:val="00E41A8D"/>
    <w:rsid w:val="00E424EF"/>
    <w:rsid w:val="00E43E77"/>
    <w:rsid w:val="00E44BA4"/>
    <w:rsid w:val="00E44CE8"/>
    <w:rsid w:val="00E450B4"/>
    <w:rsid w:val="00E560F4"/>
    <w:rsid w:val="00E661DA"/>
    <w:rsid w:val="00E72D75"/>
    <w:rsid w:val="00E7778F"/>
    <w:rsid w:val="00E850F4"/>
    <w:rsid w:val="00E916E7"/>
    <w:rsid w:val="00EA057D"/>
    <w:rsid w:val="00EB0B4F"/>
    <w:rsid w:val="00ED195B"/>
    <w:rsid w:val="00EE794C"/>
    <w:rsid w:val="00EF54AB"/>
    <w:rsid w:val="00F012BA"/>
    <w:rsid w:val="00F1033F"/>
    <w:rsid w:val="00F2686F"/>
    <w:rsid w:val="00F5132F"/>
    <w:rsid w:val="00F56FEB"/>
    <w:rsid w:val="00F60672"/>
    <w:rsid w:val="00F61D4B"/>
    <w:rsid w:val="00F622D0"/>
    <w:rsid w:val="00F62837"/>
    <w:rsid w:val="00F65AF7"/>
    <w:rsid w:val="00F72DC0"/>
    <w:rsid w:val="00F74A96"/>
    <w:rsid w:val="00F74B68"/>
    <w:rsid w:val="00F83E4D"/>
    <w:rsid w:val="00F84364"/>
    <w:rsid w:val="00FA69C9"/>
    <w:rsid w:val="00FB05B4"/>
    <w:rsid w:val="00FB1064"/>
    <w:rsid w:val="00FC6CF7"/>
    <w:rsid w:val="00FE4503"/>
    <w:rsid w:val="00FE51D9"/>
    <w:rsid w:val="00FE7F95"/>
    <w:rsid w:val="00FF6F2D"/>
    <w:rsid w:val="00FF7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BA23D"/>
  <w15:docId w15:val="{1FB339CA-5430-4258-93B9-4C6AEB78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ormalTB">
    <w:name w:val="NormalTB"/>
    <w:rsid w:val="00015367"/>
    <w:pPr>
      <w:spacing w:line="240" w:lineRule="auto"/>
      <w:jc w:val="center"/>
    </w:pPr>
    <w:rPr>
      <w:rFonts w:ascii=".VnTime" w:eastAsia="Times New Roman" w:hAnsi=".VnTime" w:cs="Times New Roman"/>
      <w:sz w:val="20"/>
      <w:szCs w:val="20"/>
      <w:lang w:val="en-GB"/>
    </w:rPr>
  </w:style>
  <w:style w:type="paragraph" w:customStyle="1" w:styleId="HeadingBig">
    <w:name w:val="Heading Big"/>
    <w:basedOn w:val="NormalTB"/>
    <w:autoRedefine/>
    <w:rsid w:val="00CC03C1"/>
    <w:pPr>
      <w:widowControl w:val="0"/>
      <w:spacing w:before="120"/>
    </w:pPr>
    <w:rPr>
      <w:rFonts w:ascii="Times New Roman" w:hAnsi="Times New Roman"/>
      <w:b/>
      <w:snapToGrid w:val="0"/>
      <w:sz w:val="40"/>
      <w:szCs w:val="40"/>
      <w:u w:val="single"/>
      <w:lang w:val="en-US"/>
    </w:rPr>
  </w:style>
  <w:style w:type="paragraph" w:customStyle="1" w:styleId="NormalT">
    <w:name w:val="NormalT"/>
    <w:basedOn w:val="Normal"/>
    <w:rsid w:val="00015367"/>
    <w:pPr>
      <w:spacing w:before="120" w:after="60" w:line="240" w:lineRule="auto"/>
      <w:ind w:left="547"/>
    </w:pPr>
    <w:rPr>
      <w:rFonts w:ascii="Tahoma" w:eastAsia="Times New Roman" w:hAnsi="Tahoma"/>
      <w:sz w:val="20"/>
      <w:szCs w:val="20"/>
      <w:lang w:val="en-US"/>
    </w:rPr>
  </w:style>
  <w:style w:type="paragraph" w:styleId="Header">
    <w:name w:val="header"/>
    <w:basedOn w:val="Normal"/>
    <w:link w:val="HeaderChar"/>
    <w:uiPriority w:val="99"/>
    <w:unhideWhenUsed/>
    <w:rsid w:val="000F00DB"/>
    <w:pPr>
      <w:tabs>
        <w:tab w:val="center" w:pos="4680"/>
        <w:tab w:val="right" w:pos="9360"/>
      </w:tabs>
      <w:spacing w:line="240" w:lineRule="auto"/>
    </w:pPr>
  </w:style>
  <w:style w:type="character" w:customStyle="1" w:styleId="HeaderChar">
    <w:name w:val="Header Char"/>
    <w:basedOn w:val="DefaultParagraphFont"/>
    <w:link w:val="Header"/>
    <w:uiPriority w:val="99"/>
    <w:rsid w:val="000F00DB"/>
  </w:style>
  <w:style w:type="paragraph" w:styleId="Footer">
    <w:name w:val="footer"/>
    <w:basedOn w:val="Normal"/>
    <w:link w:val="FooterChar"/>
    <w:unhideWhenUsed/>
    <w:rsid w:val="000F00DB"/>
    <w:pPr>
      <w:tabs>
        <w:tab w:val="center" w:pos="4680"/>
        <w:tab w:val="right" w:pos="9360"/>
      </w:tabs>
      <w:spacing w:line="240" w:lineRule="auto"/>
    </w:pPr>
  </w:style>
  <w:style w:type="character" w:customStyle="1" w:styleId="FooterChar">
    <w:name w:val="Footer Char"/>
    <w:basedOn w:val="DefaultParagraphFont"/>
    <w:link w:val="Footer"/>
    <w:uiPriority w:val="99"/>
    <w:rsid w:val="000F00DB"/>
  </w:style>
  <w:style w:type="character" w:styleId="PageNumber">
    <w:name w:val="page number"/>
    <w:basedOn w:val="DefaultParagraphFont"/>
    <w:rsid w:val="000F00DB"/>
  </w:style>
  <w:style w:type="paragraph" w:styleId="TOCHeading">
    <w:name w:val="TOC Heading"/>
    <w:basedOn w:val="Heading1"/>
    <w:next w:val="Normal"/>
    <w:uiPriority w:val="39"/>
    <w:unhideWhenUsed/>
    <w:qFormat/>
    <w:rsid w:val="000F00D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38236C"/>
    <w:pPr>
      <w:ind w:left="720"/>
      <w:contextualSpacing/>
    </w:pPr>
  </w:style>
  <w:style w:type="character" w:styleId="Hyperlink">
    <w:name w:val="Hyperlink"/>
    <w:basedOn w:val="DefaultParagraphFont"/>
    <w:uiPriority w:val="99"/>
    <w:unhideWhenUsed/>
    <w:rsid w:val="0038236C"/>
    <w:rPr>
      <w:color w:val="0000FF" w:themeColor="hyperlink"/>
      <w:u w:val="single"/>
    </w:rPr>
  </w:style>
  <w:style w:type="character" w:customStyle="1" w:styleId="UnresolvedMention1">
    <w:name w:val="Unresolved Mention1"/>
    <w:basedOn w:val="DefaultParagraphFont"/>
    <w:uiPriority w:val="99"/>
    <w:semiHidden/>
    <w:unhideWhenUsed/>
    <w:rsid w:val="0038236C"/>
    <w:rPr>
      <w:color w:val="605E5C"/>
      <w:shd w:val="clear" w:color="auto" w:fill="E1DFDD"/>
    </w:rPr>
  </w:style>
  <w:style w:type="paragraph" w:styleId="TOC1">
    <w:name w:val="toc 1"/>
    <w:basedOn w:val="Normal"/>
    <w:next w:val="Normal"/>
    <w:autoRedefine/>
    <w:uiPriority w:val="39"/>
    <w:unhideWhenUsed/>
    <w:rsid w:val="00A55B13"/>
    <w:pPr>
      <w:spacing w:after="100"/>
    </w:pPr>
  </w:style>
  <w:style w:type="paragraph" w:styleId="TOC2">
    <w:name w:val="toc 2"/>
    <w:basedOn w:val="Normal"/>
    <w:next w:val="Normal"/>
    <w:autoRedefine/>
    <w:uiPriority w:val="39"/>
    <w:unhideWhenUsed/>
    <w:rsid w:val="00A55B13"/>
    <w:pPr>
      <w:spacing w:after="100"/>
      <w:ind w:left="220"/>
    </w:pPr>
  </w:style>
  <w:style w:type="paragraph" w:styleId="TOC3">
    <w:name w:val="toc 3"/>
    <w:basedOn w:val="Normal"/>
    <w:next w:val="Normal"/>
    <w:autoRedefine/>
    <w:uiPriority w:val="39"/>
    <w:unhideWhenUsed/>
    <w:rsid w:val="002B3DB0"/>
    <w:pPr>
      <w:tabs>
        <w:tab w:val="left" w:pos="1100"/>
        <w:tab w:val="right" w:leader="dot" w:pos="9019"/>
      </w:tabs>
      <w:spacing w:after="100"/>
      <w:ind w:left="440"/>
    </w:pPr>
    <w:rPr>
      <w:rFonts w:ascii="Times New Roman" w:hAnsi="Times New Roman" w:cs="Times New Roman"/>
      <w:noProof/>
      <w:lang w:val="en-US"/>
    </w:rPr>
  </w:style>
  <w:style w:type="table" w:styleId="GridTable4-Accent1">
    <w:name w:val="Grid Table 4 Accent 1"/>
    <w:basedOn w:val="TableNormal"/>
    <w:uiPriority w:val="49"/>
    <w:rsid w:val="009F6AA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3">
    <w:name w:val="Light List Accent 3"/>
    <w:basedOn w:val="TableNormal"/>
    <w:uiPriority w:val="61"/>
    <w:rsid w:val="009F6AAF"/>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A1188E"/>
    <w:pPr>
      <w:spacing w:line="240" w:lineRule="auto"/>
    </w:pPr>
    <w:rPr>
      <w:rFonts w:asciiTheme="minorHAnsi" w:eastAsiaTheme="minorEastAsia" w:hAnsiTheme="minorHAnsi" w:cstheme="minorBid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5Dark-Accent1">
    <w:name w:val="Grid Table 5 Dark Accent 1"/>
    <w:basedOn w:val="TableNormal"/>
    <w:uiPriority w:val="50"/>
    <w:rsid w:val="00A1188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A118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CC03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C03C1"/>
    <w:rPr>
      <w:rFonts w:ascii="Arial Bold" w:hAnsi="Arial Bold" w:hint="default"/>
      <w:b/>
      <w:bCs/>
      <w:i w:val="0"/>
      <w:iCs w:val="0"/>
      <w:color w:val="000000"/>
      <w:sz w:val="24"/>
      <w:szCs w:val="24"/>
    </w:rPr>
  </w:style>
  <w:style w:type="paragraph" w:styleId="IntenseQuote">
    <w:name w:val="Intense Quote"/>
    <w:basedOn w:val="Normal"/>
    <w:next w:val="Normal"/>
    <w:link w:val="IntenseQuoteChar"/>
    <w:uiPriority w:val="30"/>
    <w:qFormat/>
    <w:rsid w:val="00CC03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C03C1"/>
    <w:rPr>
      <w:i/>
      <w:iCs/>
      <w:color w:val="4F81BD" w:themeColor="accent1"/>
    </w:rPr>
  </w:style>
  <w:style w:type="paragraph" w:styleId="NormalWeb">
    <w:name w:val="Normal (Web)"/>
    <w:basedOn w:val="Normal"/>
    <w:uiPriority w:val="99"/>
    <w:unhideWhenUsed/>
    <w:rsid w:val="00C76B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A69C9"/>
    <w:pPr>
      <w:spacing w:after="200" w:line="240" w:lineRule="auto"/>
    </w:pPr>
    <w:rPr>
      <w:i/>
      <w:iCs/>
      <w:color w:val="1F497D" w:themeColor="text2"/>
      <w:sz w:val="18"/>
      <w:szCs w:val="18"/>
    </w:rPr>
  </w:style>
  <w:style w:type="table" w:customStyle="1" w:styleId="ListTable4-Accent11">
    <w:name w:val="List Table 4 - Accent 11"/>
    <w:basedOn w:val="TableNormal"/>
    <w:next w:val="ListTable4-Accent1"/>
    <w:uiPriority w:val="49"/>
    <w:rsid w:val="00FE7F9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DefaultParagraphFont"/>
    <w:rsid w:val="00687B3B"/>
  </w:style>
  <w:style w:type="paragraph" w:styleId="TableofFigures">
    <w:name w:val="table of figures"/>
    <w:basedOn w:val="Normal"/>
    <w:next w:val="Normal"/>
    <w:uiPriority w:val="99"/>
    <w:unhideWhenUsed/>
    <w:rsid w:val="00822A69"/>
    <w:rPr>
      <w:rFonts w:asciiTheme="minorHAnsi" w:hAnsiTheme="minorHAnsi"/>
      <w:i/>
      <w:iCs/>
      <w:sz w:val="20"/>
      <w:szCs w:val="20"/>
    </w:rPr>
  </w:style>
  <w:style w:type="character" w:customStyle="1" w:styleId="Heading3Char">
    <w:name w:val="Heading 3 Char"/>
    <w:basedOn w:val="DefaultParagraphFont"/>
    <w:link w:val="Heading3"/>
    <w:uiPriority w:val="9"/>
    <w:rsid w:val="00A60A1B"/>
    <w:rPr>
      <w:color w:val="434343"/>
      <w:sz w:val="28"/>
      <w:szCs w:val="28"/>
    </w:rPr>
  </w:style>
  <w:style w:type="character" w:customStyle="1" w:styleId="Heading4Char">
    <w:name w:val="Heading 4 Char"/>
    <w:basedOn w:val="DefaultParagraphFont"/>
    <w:link w:val="Heading4"/>
    <w:uiPriority w:val="9"/>
    <w:rsid w:val="00A60A1B"/>
    <w:rPr>
      <w:color w:val="666666"/>
      <w:sz w:val="24"/>
      <w:szCs w:val="24"/>
    </w:rPr>
  </w:style>
  <w:style w:type="character" w:customStyle="1" w:styleId="UnresolvedMention2">
    <w:name w:val="Unresolved Mention2"/>
    <w:basedOn w:val="DefaultParagraphFont"/>
    <w:uiPriority w:val="99"/>
    <w:semiHidden/>
    <w:unhideWhenUsed/>
    <w:rsid w:val="002651A5"/>
    <w:rPr>
      <w:color w:val="605E5C"/>
      <w:shd w:val="clear" w:color="auto" w:fill="E1DFDD"/>
    </w:rPr>
  </w:style>
  <w:style w:type="paragraph" w:styleId="NoSpacing">
    <w:name w:val="No Spacing"/>
    <w:uiPriority w:val="1"/>
    <w:qFormat/>
    <w:rsid w:val="0018412B"/>
    <w:pPr>
      <w:spacing w:line="240" w:lineRule="auto"/>
    </w:pPr>
    <w:rPr>
      <w:rFonts w:asciiTheme="minorHAnsi" w:eastAsiaTheme="minorEastAsia" w:hAnsiTheme="minorHAnsi" w:cstheme="minorBidi"/>
      <w:lang w:val="vi-VN" w:eastAsia="vi-VN"/>
    </w:rPr>
  </w:style>
  <w:style w:type="character" w:customStyle="1" w:styleId="mwe-math-mathml-inline">
    <w:name w:val="mwe-math-mathml-inline"/>
    <w:basedOn w:val="DefaultParagraphFont"/>
    <w:rsid w:val="0018412B"/>
  </w:style>
  <w:style w:type="character" w:styleId="UnresolvedMention">
    <w:name w:val="Unresolved Mention"/>
    <w:basedOn w:val="DefaultParagraphFont"/>
    <w:uiPriority w:val="99"/>
    <w:semiHidden/>
    <w:unhideWhenUsed/>
    <w:rsid w:val="002B1B18"/>
    <w:rPr>
      <w:color w:val="605E5C"/>
      <w:shd w:val="clear" w:color="auto" w:fill="E1DFDD"/>
    </w:rPr>
  </w:style>
  <w:style w:type="character" w:styleId="FollowedHyperlink">
    <w:name w:val="FollowedHyperlink"/>
    <w:basedOn w:val="DefaultParagraphFont"/>
    <w:uiPriority w:val="99"/>
    <w:semiHidden/>
    <w:unhideWhenUsed/>
    <w:rsid w:val="00D971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5391">
      <w:bodyDiv w:val="1"/>
      <w:marLeft w:val="0"/>
      <w:marRight w:val="0"/>
      <w:marTop w:val="0"/>
      <w:marBottom w:val="0"/>
      <w:divBdr>
        <w:top w:val="none" w:sz="0" w:space="0" w:color="auto"/>
        <w:left w:val="none" w:sz="0" w:space="0" w:color="auto"/>
        <w:bottom w:val="none" w:sz="0" w:space="0" w:color="auto"/>
        <w:right w:val="none" w:sz="0" w:space="0" w:color="auto"/>
      </w:divBdr>
    </w:div>
    <w:div w:id="140195092">
      <w:bodyDiv w:val="1"/>
      <w:marLeft w:val="0"/>
      <w:marRight w:val="0"/>
      <w:marTop w:val="0"/>
      <w:marBottom w:val="0"/>
      <w:divBdr>
        <w:top w:val="none" w:sz="0" w:space="0" w:color="auto"/>
        <w:left w:val="none" w:sz="0" w:space="0" w:color="auto"/>
        <w:bottom w:val="none" w:sz="0" w:space="0" w:color="auto"/>
        <w:right w:val="none" w:sz="0" w:space="0" w:color="auto"/>
      </w:divBdr>
    </w:div>
    <w:div w:id="193157168">
      <w:bodyDiv w:val="1"/>
      <w:marLeft w:val="0"/>
      <w:marRight w:val="0"/>
      <w:marTop w:val="0"/>
      <w:marBottom w:val="0"/>
      <w:divBdr>
        <w:top w:val="none" w:sz="0" w:space="0" w:color="auto"/>
        <w:left w:val="none" w:sz="0" w:space="0" w:color="auto"/>
        <w:bottom w:val="none" w:sz="0" w:space="0" w:color="auto"/>
        <w:right w:val="none" w:sz="0" w:space="0" w:color="auto"/>
      </w:divBdr>
    </w:div>
    <w:div w:id="211427653">
      <w:bodyDiv w:val="1"/>
      <w:marLeft w:val="0"/>
      <w:marRight w:val="0"/>
      <w:marTop w:val="0"/>
      <w:marBottom w:val="0"/>
      <w:divBdr>
        <w:top w:val="none" w:sz="0" w:space="0" w:color="auto"/>
        <w:left w:val="none" w:sz="0" w:space="0" w:color="auto"/>
        <w:bottom w:val="none" w:sz="0" w:space="0" w:color="auto"/>
        <w:right w:val="none" w:sz="0" w:space="0" w:color="auto"/>
      </w:divBdr>
    </w:div>
    <w:div w:id="273249313">
      <w:bodyDiv w:val="1"/>
      <w:marLeft w:val="0"/>
      <w:marRight w:val="0"/>
      <w:marTop w:val="0"/>
      <w:marBottom w:val="0"/>
      <w:divBdr>
        <w:top w:val="none" w:sz="0" w:space="0" w:color="auto"/>
        <w:left w:val="none" w:sz="0" w:space="0" w:color="auto"/>
        <w:bottom w:val="none" w:sz="0" w:space="0" w:color="auto"/>
        <w:right w:val="none" w:sz="0" w:space="0" w:color="auto"/>
      </w:divBdr>
    </w:div>
    <w:div w:id="292371176">
      <w:bodyDiv w:val="1"/>
      <w:marLeft w:val="0"/>
      <w:marRight w:val="0"/>
      <w:marTop w:val="0"/>
      <w:marBottom w:val="0"/>
      <w:divBdr>
        <w:top w:val="none" w:sz="0" w:space="0" w:color="auto"/>
        <w:left w:val="none" w:sz="0" w:space="0" w:color="auto"/>
        <w:bottom w:val="none" w:sz="0" w:space="0" w:color="auto"/>
        <w:right w:val="none" w:sz="0" w:space="0" w:color="auto"/>
      </w:divBdr>
    </w:div>
    <w:div w:id="297497976">
      <w:bodyDiv w:val="1"/>
      <w:marLeft w:val="0"/>
      <w:marRight w:val="0"/>
      <w:marTop w:val="0"/>
      <w:marBottom w:val="0"/>
      <w:divBdr>
        <w:top w:val="none" w:sz="0" w:space="0" w:color="auto"/>
        <w:left w:val="none" w:sz="0" w:space="0" w:color="auto"/>
        <w:bottom w:val="none" w:sz="0" w:space="0" w:color="auto"/>
        <w:right w:val="none" w:sz="0" w:space="0" w:color="auto"/>
      </w:divBdr>
    </w:div>
    <w:div w:id="303052330">
      <w:bodyDiv w:val="1"/>
      <w:marLeft w:val="0"/>
      <w:marRight w:val="0"/>
      <w:marTop w:val="0"/>
      <w:marBottom w:val="0"/>
      <w:divBdr>
        <w:top w:val="none" w:sz="0" w:space="0" w:color="auto"/>
        <w:left w:val="none" w:sz="0" w:space="0" w:color="auto"/>
        <w:bottom w:val="none" w:sz="0" w:space="0" w:color="auto"/>
        <w:right w:val="none" w:sz="0" w:space="0" w:color="auto"/>
      </w:divBdr>
    </w:div>
    <w:div w:id="339939000">
      <w:bodyDiv w:val="1"/>
      <w:marLeft w:val="0"/>
      <w:marRight w:val="0"/>
      <w:marTop w:val="0"/>
      <w:marBottom w:val="0"/>
      <w:divBdr>
        <w:top w:val="none" w:sz="0" w:space="0" w:color="auto"/>
        <w:left w:val="none" w:sz="0" w:space="0" w:color="auto"/>
        <w:bottom w:val="none" w:sz="0" w:space="0" w:color="auto"/>
        <w:right w:val="none" w:sz="0" w:space="0" w:color="auto"/>
      </w:divBdr>
    </w:div>
    <w:div w:id="344286213">
      <w:bodyDiv w:val="1"/>
      <w:marLeft w:val="0"/>
      <w:marRight w:val="0"/>
      <w:marTop w:val="0"/>
      <w:marBottom w:val="0"/>
      <w:divBdr>
        <w:top w:val="none" w:sz="0" w:space="0" w:color="auto"/>
        <w:left w:val="none" w:sz="0" w:space="0" w:color="auto"/>
        <w:bottom w:val="none" w:sz="0" w:space="0" w:color="auto"/>
        <w:right w:val="none" w:sz="0" w:space="0" w:color="auto"/>
      </w:divBdr>
    </w:div>
    <w:div w:id="385449472">
      <w:bodyDiv w:val="1"/>
      <w:marLeft w:val="0"/>
      <w:marRight w:val="0"/>
      <w:marTop w:val="0"/>
      <w:marBottom w:val="0"/>
      <w:divBdr>
        <w:top w:val="none" w:sz="0" w:space="0" w:color="auto"/>
        <w:left w:val="none" w:sz="0" w:space="0" w:color="auto"/>
        <w:bottom w:val="none" w:sz="0" w:space="0" w:color="auto"/>
        <w:right w:val="none" w:sz="0" w:space="0" w:color="auto"/>
      </w:divBdr>
    </w:div>
    <w:div w:id="401636809">
      <w:bodyDiv w:val="1"/>
      <w:marLeft w:val="0"/>
      <w:marRight w:val="0"/>
      <w:marTop w:val="0"/>
      <w:marBottom w:val="0"/>
      <w:divBdr>
        <w:top w:val="none" w:sz="0" w:space="0" w:color="auto"/>
        <w:left w:val="none" w:sz="0" w:space="0" w:color="auto"/>
        <w:bottom w:val="none" w:sz="0" w:space="0" w:color="auto"/>
        <w:right w:val="none" w:sz="0" w:space="0" w:color="auto"/>
      </w:divBdr>
    </w:div>
    <w:div w:id="464004641">
      <w:bodyDiv w:val="1"/>
      <w:marLeft w:val="0"/>
      <w:marRight w:val="0"/>
      <w:marTop w:val="0"/>
      <w:marBottom w:val="0"/>
      <w:divBdr>
        <w:top w:val="none" w:sz="0" w:space="0" w:color="auto"/>
        <w:left w:val="none" w:sz="0" w:space="0" w:color="auto"/>
        <w:bottom w:val="none" w:sz="0" w:space="0" w:color="auto"/>
        <w:right w:val="none" w:sz="0" w:space="0" w:color="auto"/>
      </w:divBdr>
    </w:div>
    <w:div w:id="549614299">
      <w:bodyDiv w:val="1"/>
      <w:marLeft w:val="0"/>
      <w:marRight w:val="0"/>
      <w:marTop w:val="0"/>
      <w:marBottom w:val="0"/>
      <w:divBdr>
        <w:top w:val="none" w:sz="0" w:space="0" w:color="auto"/>
        <w:left w:val="none" w:sz="0" w:space="0" w:color="auto"/>
        <w:bottom w:val="none" w:sz="0" w:space="0" w:color="auto"/>
        <w:right w:val="none" w:sz="0" w:space="0" w:color="auto"/>
      </w:divBdr>
    </w:div>
    <w:div w:id="549730251">
      <w:bodyDiv w:val="1"/>
      <w:marLeft w:val="0"/>
      <w:marRight w:val="0"/>
      <w:marTop w:val="0"/>
      <w:marBottom w:val="0"/>
      <w:divBdr>
        <w:top w:val="none" w:sz="0" w:space="0" w:color="auto"/>
        <w:left w:val="none" w:sz="0" w:space="0" w:color="auto"/>
        <w:bottom w:val="none" w:sz="0" w:space="0" w:color="auto"/>
        <w:right w:val="none" w:sz="0" w:space="0" w:color="auto"/>
      </w:divBdr>
    </w:div>
    <w:div w:id="553811715">
      <w:bodyDiv w:val="1"/>
      <w:marLeft w:val="0"/>
      <w:marRight w:val="0"/>
      <w:marTop w:val="0"/>
      <w:marBottom w:val="0"/>
      <w:divBdr>
        <w:top w:val="none" w:sz="0" w:space="0" w:color="auto"/>
        <w:left w:val="none" w:sz="0" w:space="0" w:color="auto"/>
        <w:bottom w:val="none" w:sz="0" w:space="0" w:color="auto"/>
        <w:right w:val="none" w:sz="0" w:space="0" w:color="auto"/>
      </w:divBdr>
    </w:div>
    <w:div w:id="558901444">
      <w:bodyDiv w:val="1"/>
      <w:marLeft w:val="0"/>
      <w:marRight w:val="0"/>
      <w:marTop w:val="0"/>
      <w:marBottom w:val="0"/>
      <w:divBdr>
        <w:top w:val="none" w:sz="0" w:space="0" w:color="auto"/>
        <w:left w:val="none" w:sz="0" w:space="0" w:color="auto"/>
        <w:bottom w:val="none" w:sz="0" w:space="0" w:color="auto"/>
        <w:right w:val="none" w:sz="0" w:space="0" w:color="auto"/>
      </w:divBdr>
    </w:div>
    <w:div w:id="559678408">
      <w:bodyDiv w:val="1"/>
      <w:marLeft w:val="0"/>
      <w:marRight w:val="0"/>
      <w:marTop w:val="0"/>
      <w:marBottom w:val="0"/>
      <w:divBdr>
        <w:top w:val="none" w:sz="0" w:space="0" w:color="auto"/>
        <w:left w:val="none" w:sz="0" w:space="0" w:color="auto"/>
        <w:bottom w:val="none" w:sz="0" w:space="0" w:color="auto"/>
        <w:right w:val="none" w:sz="0" w:space="0" w:color="auto"/>
      </w:divBdr>
    </w:div>
    <w:div w:id="602996748">
      <w:bodyDiv w:val="1"/>
      <w:marLeft w:val="0"/>
      <w:marRight w:val="0"/>
      <w:marTop w:val="0"/>
      <w:marBottom w:val="0"/>
      <w:divBdr>
        <w:top w:val="none" w:sz="0" w:space="0" w:color="auto"/>
        <w:left w:val="none" w:sz="0" w:space="0" w:color="auto"/>
        <w:bottom w:val="none" w:sz="0" w:space="0" w:color="auto"/>
        <w:right w:val="none" w:sz="0" w:space="0" w:color="auto"/>
      </w:divBdr>
      <w:divsChild>
        <w:div w:id="1405569598">
          <w:marLeft w:val="0"/>
          <w:marRight w:val="0"/>
          <w:marTop w:val="0"/>
          <w:marBottom w:val="0"/>
          <w:divBdr>
            <w:top w:val="none" w:sz="0" w:space="0" w:color="auto"/>
            <w:left w:val="none" w:sz="0" w:space="0" w:color="auto"/>
            <w:bottom w:val="none" w:sz="0" w:space="0" w:color="auto"/>
            <w:right w:val="none" w:sz="0" w:space="0" w:color="auto"/>
          </w:divBdr>
        </w:div>
        <w:div w:id="1073815530">
          <w:marLeft w:val="0"/>
          <w:marRight w:val="0"/>
          <w:marTop w:val="0"/>
          <w:marBottom w:val="0"/>
          <w:divBdr>
            <w:top w:val="none" w:sz="0" w:space="0" w:color="auto"/>
            <w:left w:val="none" w:sz="0" w:space="0" w:color="auto"/>
            <w:bottom w:val="none" w:sz="0" w:space="0" w:color="auto"/>
            <w:right w:val="none" w:sz="0" w:space="0" w:color="auto"/>
          </w:divBdr>
        </w:div>
        <w:div w:id="1521890068">
          <w:marLeft w:val="0"/>
          <w:marRight w:val="0"/>
          <w:marTop w:val="0"/>
          <w:marBottom w:val="0"/>
          <w:divBdr>
            <w:top w:val="none" w:sz="0" w:space="0" w:color="auto"/>
            <w:left w:val="none" w:sz="0" w:space="0" w:color="auto"/>
            <w:bottom w:val="none" w:sz="0" w:space="0" w:color="auto"/>
            <w:right w:val="none" w:sz="0" w:space="0" w:color="auto"/>
          </w:divBdr>
        </w:div>
        <w:div w:id="486094165">
          <w:marLeft w:val="0"/>
          <w:marRight w:val="0"/>
          <w:marTop w:val="0"/>
          <w:marBottom w:val="0"/>
          <w:divBdr>
            <w:top w:val="none" w:sz="0" w:space="0" w:color="auto"/>
            <w:left w:val="none" w:sz="0" w:space="0" w:color="auto"/>
            <w:bottom w:val="none" w:sz="0" w:space="0" w:color="auto"/>
            <w:right w:val="none" w:sz="0" w:space="0" w:color="auto"/>
          </w:divBdr>
        </w:div>
        <w:div w:id="629240344">
          <w:marLeft w:val="0"/>
          <w:marRight w:val="0"/>
          <w:marTop w:val="0"/>
          <w:marBottom w:val="0"/>
          <w:divBdr>
            <w:top w:val="none" w:sz="0" w:space="0" w:color="auto"/>
            <w:left w:val="none" w:sz="0" w:space="0" w:color="auto"/>
            <w:bottom w:val="none" w:sz="0" w:space="0" w:color="auto"/>
            <w:right w:val="none" w:sz="0" w:space="0" w:color="auto"/>
          </w:divBdr>
        </w:div>
        <w:div w:id="731737764">
          <w:marLeft w:val="0"/>
          <w:marRight w:val="0"/>
          <w:marTop w:val="0"/>
          <w:marBottom w:val="0"/>
          <w:divBdr>
            <w:top w:val="none" w:sz="0" w:space="0" w:color="auto"/>
            <w:left w:val="none" w:sz="0" w:space="0" w:color="auto"/>
            <w:bottom w:val="none" w:sz="0" w:space="0" w:color="auto"/>
            <w:right w:val="none" w:sz="0" w:space="0" w:color="auto"/>
          </w:divBdr>
        </w:div>
        <w:div w:id="541289427">
          <w:marLeft w:val="0"/>
          <w:marRight w:val="0"/>
          <w:marTop w:val="0"/>
          <w:marBottom w:val="0"/>
          <w:divBdr>
            <w:top w:val="none" w:sz="0" w:space="0" w:color="auto"/>
            <w:left w:val="none" w:sz="0" w:space="0" w:color="auto"/>
            <w:bottom w:val="none" w:sz="0" w:space="0" w:color="auto"/>
            <w:right w:val="none" w:sz="0" w:space="0" w:color="auto"/>
          </w:divBdr>
        </w:div>
      </w:divsChild>
    </w:div>
    <w:div w:id="607398165">
      <w:bodyDiv w:val="1"/>
      <w:marLeft w:val="0"/>
      <w:marRight w:val="0"/>
      <w:marTop w:val="0"/>
      <w:marBottom w:val="0"/>
      <w:divBdr>
        <w:top w:val="none" w:sz="0" w:space="0" w:color="auto"/>
        <w:left w:val="none" w:sz="0" w:space="0" w:color="auto"/>
        <w:bottom w:val="none" w:sz="0" w:space="0" w:color="auto"/>
        <w:right w:val="none" w:sz="0" w:space="0" w:color="auto"/>
      </w:divBdr>
    </w:div>
    <w:div w:id="666980769">
      <w:bodyDiv w:val="1"/>
      <w:marLeft w:val="0"/>
      <w:marRight w:val="0"/>
      <w:marTop w:val="0"/>
      <w:marBottom w:val="0"/>
      <w:divBdr>
        <w:top w:val="none" w:sz="0" w:space="0" w:color="auto"/>
        <w:left w:val="none" w:sz="0" w:space="0" w:color="auto"/>
        <w:bottom w:val="none" w:sz="0" w:space="0" w:color="auto"/>
        <w:right w:val="none" w:sz="0" w:space="0" w:color="auto"/>
      </w:divBdr>
    </w:div>
    <w:div w:id="672806940">
      <w:bodyDiv w:val="1"/>
      <w:marLeft w:val="0"/>
      <w:marRight w:val="0"/>
      <w:marTop w:val="0"/>
      <w:marBottom w:val="0"/>
      <w:divBdr>
        <w:top w:val="none" w:sz="0" w:space="0" w:color="auto"/>
        <w:left w:val="none" w:sz="0" w:space="0" w:color="auto"/>
        <w:bottom w:val="none" w:sz="0" w:space="0" w:color="auto"/>
        <w:right w:val="none" w:sz="0" w:space="0" w:color="auto"/>
      </w:divBdr>
    </w:div>
    <w:div w:id="693844227">
      <w:bodyDiv w:val="1"/>
      <w:marLeft w:val="0"/>
      <w:marRight w:val="0"/>
      <w:marTop w:val="0"/>
      <w:marBottom w:val="0"/>
      <w:divBdr>
        <w:top w:val="none" w:sz="0" w:space="0" w:color="auto"/>
        <w:left w:val="none" w:sz="0" w:space="0" w:color="auto"/>
        <w:bottom w:val="none" w:sz="0" w:space="0" w:color="auto"/>
        <w:right w:val="none" w:sz="0" w:space="0" w:color="auto"/>
      </w:divBdr>
    </w:div>
    <w:div w:id="694425590">
      <w:bodyDiv w:val="1"/>
      <w:marLeft w:val="0"/>
      <w:marRight w:val="0"/>
      <w:marTop w:val="0"/>
      <w:marBottom w:val="0"/>
      <w:divBdr>
        <w:top w:val="none" w:sz="0" w:space="0" w:color="auto"/>
        <w:left w:val="none" w:sz="0" w:space="0" w:color="auto"/>
        <w:bottom w:val="none" w:sz="0" w:space="0" w:color="auto"/>
        <w:right w:val="none" w:sz="0" w:space="0" w:color="auto"/>
      </w:divBdr>
    </w:div>
    <w:div w:id="754596921">
      <w:bodyDiv w:val="1"/>
      <w:marLeft w:val="0"/>
      <w:marRight w:val="0"/>
      <w:marTop w:val="0"/>
      <w:marBottom w:val="0"/>
      <w:divBdr>
        <w:top w:val="none" w:sz="0" w:space="0" w:color="auto"/>
        <w:left w:val="none" w:sz="0" w:space="0" w:color="auto"/>
        <w:bottom w:val="none" w:sz="0" w:space="0" w:color="auto"/>
        <w:right w:val="none" w:sz="0" w:space="0" w:color="auto"/>
      </w:divBdr>
    </w:div>
    <w:div w:id="760613570">
      <w:bodyDiv w:val="1"/>
      <w:marLeft w:val="0"/>
      <w:marRight w:val="0"/>
      <w:marTop w:val="0"/>
      <w:marBottom w:val="0"/>
      <w:divBdr>
        <w:top w:val="none" w:sz="0" w:space="0" w:color="auto"/>
        <w:left w:val="none" w:sz="0" w:space="0" w:color="auto"/>
        <w:bottom w:val="none" w:sz="0" w:space="0" w:color="auto"/>
        <w:right w:val="none" w:sz="0" w:space="0" w:color="auto"/>
      </w:divBdr>
    </w:div>
    <w:div w:id="772750531">
      <w:bodyDiv w:val="1"/>
      <w:marLeft w:val="0"/>
      <w:marRight w:val="0"/>
      <w:marTop w:val="0"/>
      <w:marBottom w:val="0"/>
      <w:divBdr>
        <w:top w:val="none" w:sz="0" w:space="0" w:color="auto"/>
        <w:left w:val="none" w:sz="0" w:space="0" w:color="auto"/>
        <w:bottom w:val="none" w:sz="0" w:space="0" w:color="auto"/>
        <w:right w:val="none" w:sz="0" w:space="0" w:color="auto"/>
      </w:divBdr>
    </w:div>
    <w:div w:id="790396107">
      <w:bodyDiv w:val="1"/>
      <w:marLeft w:val="0"/>
      <w:marRight w:val="0"/>
      <w:marTop w:val="0"/>
      <w:marBottom w:val="0"/>
      <w:divBdr>
        <w:top w:val="none" w:sz="0" w:space="0" w:color="auto"/>
        <w:left w:val="none" w:sz="0" w:space="0" w:color="auto"/>
        <w:bottom w:val="none" w:sz="0" w:space="0" w:color="auto"/>
        <w:right w:val="none" w:sz="0" w:space="0" w:color="auto"/>
      </w:divBdr>
    </w:div>
    <w:div w:id="851064298">
      <w:bodyDiv w:val="1"/>
      <w:marLeft w:val="0"/>
      <w:marRight w:val="0"/>
      <w:marTop w:val="0"/>
      <w:marBottom w:val="0"/>
      <w:divBdr>
        <w:top w:val="none" w:sz="0" w:space="0" w:color="auto"/>
        <w:left w:val="none" w:sz="0" w:space="0" w:color="auto"/>
        <w:bottom w:val="none" w:sz="0" w:space="0" w:color="auto"/>
        <w:right w:val="none" w:sz="0" w:space="0" w:color="auto"/>
      </w:divBdr>
    </w:div>
    <w:div w:id="857088891">
      <w:bodyDiv w:val="1"/>
      <w:marLeft w:val="0"/>
      <w:marRight w:val="0"/>
      <w:marTop w:val="0"/>
      <w:marBottom w:val="0"/>
      <w:divBdr>
        <w:top w:val="none" w:sz="0" w:space="0" w:color="auto"/>
        <w:left w:val="none" w:sz="0" w:space="0" w:color="auto"/>
        <w:bottom w:val="none" w:sz="0" w:space="0" w:color="auto"/>
        <w:right w:val="none" w:sz="0" w:space="0" w:color="auto"/>
      </w:divBdr>
    </w:div>
    <w:div w:id="889389356">
      <w:bodyDiv w:val="1"/>
      <w:marLeft w:val="0"/>
      <w:marRight w:val="0"/>
      <w:marTop w:val="0"/>
      <w:marBottom w:val="0"/>
      <w:divBdr>
        <w:top w:val="none" w:sz="0" w:space="0" w:color="auto"/>
        <w:left w:val="none" w:sz="0" w:space="0" w:color="auto"/>
        <w:bottom w:val="none" w:sz="0" w:space="0" w:color="auto"/>
        <w:right w:val="none" w:sz="0" w:space="0" w:color="auto"/>
      </w:divBdr>
    </w:div>
    <w:div w:id="894507721">
      <w:bodyDiv w:val="1"/>
      <w:marLeft w:val="0"/>
      <w:marRight w:val="0"/>
      <w:marTop w:val="0"/>
      <w:marBottom w:val="0"/>
      <w:divBdr>
        <w:top w:val="none" w:sz="0" w:space="0" w:color="auto"/>
        <w:left w:val="none" w:sz="0" w:space="0" w:color="auto"/>
        <w:bottom w:val="none" w:sz="0" w:space="0" w:color="auto"/>
        <w:right w:val="none" w:sz="0" w:space="0" w:color="auto"/>
      </w:divBdr>
    </w:div>
    <w:div w:id="981890304">
      <w:bodyDiv w:val="1"/>
      <w:marLeft w:val="0"/>
      <w:marRight w:val="0"/>
      <w:marTop w:val="0"/>
      <w:marBottom w:val="0"/>
      <w:divBdr>
        <w:top w:val="none" w:sz="0" w:space="0" w:color="auto"/>
        <w:left w:val="none" w:sz="0" w:space="0" w:color="auto"/>
        <w:bottom w:val="none" w:sz="0" w:space="0" w:color="auto"/>
        <w:right w:val="none" w:sz="0" w:space="0" w:color="auto"/>
      </w:divBdr>
    </w:div>
    <w:div w:id="989135467">
      <w:bodyDiv w:val="1"/>
      <w:marLeft w:val="0"/>
      <w:marRight w:val="0"/>
      <w:marTop w:val="0"/>
      <w:marBottom w:val="0"/>
      <w:divBdr>
        <w:top w:val="none" w:sz="0" w:space="0" w:color="auto"/>
        <w:left w:val="none" w:sz="0" w:space="0" w:color="auto"/>
        <w:bottom w:val="none" w:sz="0" w:space="0" w:color="auto"/>
        <w:right w:val="none" w:sz="0" w:space="0" w:color="auto"/>
      </w:divBdr>
    </w:div>
    <w:div w:id="1001854579">
      <w:bodyDiv w:val="1"/>
      <w:marLeft w:val="0"/>
      <w:marRight w:val="0"/>
      <w:marTop w:val="0"/>
      <w:marBottom w:val="0"/>
      <w:divBdr>
        <w:top w:val="none" w:sz="0" w:space="0" w:color="auto"/>
        <w:left w:val="none" w:sz="0" w:space="0" w:color="auto"/>
        <w:bottom w:val="none" w:sz="0" w:space="0" w:color="auto"/>
        <w:right w:val="none" w:sz="0" w:space="0" w:color="auto"/>
      </w:divBdr>
    </w:div>
    <w:div w:id="1012612397">
      <w:bodyDiv w:val="1"/>
      <w:marLeft w:val="0"/>
      <w:marRight w:val="0"/>
      <w:marTop w:val="0"/>
      <w:marBottom w:val="0"/>
      <w:divBdr>
        <w:top w:val="none" w:sz="0" w:space="0" w:color="auto"/>
        <w:left w:val="none" w:sz="0" w:space="0" w:color="auto"/>
        <w:bottom w:val="none" w:sz="0" w:space="0" w:color="auto"/>
        <w:right w:val="none" w:sz="0" w:space="0" w:color="auto"/>
      </w:divBdr>
    </w:div>
    <w:div w:id="1017005029">
      <w:bodyDiv w:val="1"/>
      <w:marLeft w:val="0"/>
      <w:marRight w:val="0"/>
      <w:marTop w:val="0"/>
      <w:marBottom w:val="0"/>
      <w:divBdr>
        <w:top w:val="none" w:sz="0" w:space="0" w:color="auto"/>
        <w:left w:val="none" w:sz="0" w:space="0" w:color="auto"/>
        <w:bottom w:val="none" w:sz="0" w:space="0" w:color="auto"/>
        <w:right w:val="none" w:sz="0" w:space="0" w:color="auto"/>
      </w:divBdr>
    </w:div>
    <w:div w:id="1049302828">
      <w:bodyDiv w:val="1"/>
      <w:marLeft w:val="0"/>
      <w:marRight w:val="0"/>
      <w:marTop w:val="0"/>
      <w:marBottom w:val="0"/>
      <w:divBdr>
        <w:top w:val="none" w:sz="0" w:space="0" w:color="auto"/>
        <w:left w:val="none" w:sz="0" w:space="0" w:color="auto"/>
        <w:bottom w:val="none" w:sz="0" w:space="0" w:color="auto"/>
        <w:right w:val="none" w:sz="0" w:space="0" w:color="auto"/>
      </w:divBdr>
    </w:div>
    <w:div w:id="1060204969">
      <w:bodyDiv w:val="1"/>
      <w:marLeft w:val="0"/>
      <w:marRight w:val="0"/>
      <w:marTop w:val="0"/>
      <w:marBottom w:val="0"/>
      <w:divBdr>
        <w:top w:val="none" w:sz="0" w:space="0" w:color="auto"/>
        <w:left w:val="none" w:sz="0" w:space="0" w:color="auto"/>
        <w:bottom w:val="none" w:sz="0" w:space="0" w:color="auto"/>
        <w:right w:val="none" w:sz="0" w:space="0" w:color="auto"/>
      </w:divBdr>
    </w:div>
    <w:div w:id="1079642614">
      <w:bodyDiv w:val="1"/>
      <w:marLeft w:val="0"/>
      <w:marRight w:val="0"/>
      <w:marTop w:val="0"/>
      <w:marBottom w:val="0"/>
      <w:divBdr>
        <w:top w:val="none" w:sz="0" w:space="0" w:color="auto"/>
        <w:left w:val="none" w:sz="0" w:space="0" w:color="auto"/>
        <w:bottom w:val="none" w:sz="0" w:space="0" w:color="auto"/>
        <w:right w:val="none" w:sz="0" w:space="0" w:color="auto"/>
      </w:divBdr>
    </w:div>
    <w:div w:id="1095900260">
      <w:bodyDiv w:val="1"/>
      <w:marLeft w:val="0"/>
      <w:marRight w:val="0"/>
      <w:marTop w:val="0"/>
      <w:marBottom w:val="0"/>
      <w:divBdr>
        <w:top w:val="none" w:sz="0" w:space="0" w:color="auto"/>
        <w:left w:val="none" w:sz="0" w:space="0" w:color="auto"/>
        <w:bottom w:val="none" w:sz="0" w:space="0" w:color="auto"/>
        <w:right w:val="none" w:sz="0" w:space="0" w:color="auto"/>
      </w:divBdr>
    </w:div>
    <w:div w:id="1109545867">
      <w:bodyDiv w:val="1"/>
      <w:marLeft w:val="0"/>
      <w:marRight w:val="0"/>
      <w:marTop w:val="0"/>
      <w:marBottom w:val="0"/>
      <w:divBdr>
        <w:top w:val="none" w:sz="0" w:space="0" w:color="auto"/>
        <w:left w:val="none" w:sz="0" w:space="0" w:color="auto"/>
        <w:bottom w:val="none" w:sz="0" w:space="0" w:color="auto"/>
        <w:right w:val="none" w:sz="0" w:space="0" w:color="auto"/>
      </w:divBdr>
    </w:div>
    <w:div w:id="1117258110">
      <w:bodyDiv w:val="1"/>
      <w:marLeft w:val="0"/>
      <w:marRight w:val="0"/>
      <w:marTop w:val="0"/>
      <w:marBottom w:val="0"/>
      <w:divBdr>
        <w:top w:val="none" w:sz="0" w:space="0" w:color="auto"/>
        <w:left w:val="none" w:sz="0" w:space="0" w:color="auto"/>
        <w:bottom w:val="none" w:sz="0" w:space="0" w:color="auto"/>
        <w:right w:val="none" w:sz="0" w:space="0" w:color="auto"/>
      </w:divBdr>
    </w:div>
    <w:div w:id="1175075884">
      <w:bodyDiv w:val="1"/>
      <w:marLeft w:val="0"/>
      <w:marRight w:val="0"/>
      <w:marTop w:val="0"/>
      <w:marBottom w:val="0"/>
      <w:divBdr>
        <w:top w:val="none" w:sz="0" w:space="0" w:color="auto"/>
        <w:left w:val="none" w:sz="0" w:space="0" w:color="auto"/>
        <w:bottom w:val="none" w:sz="0" w:space="0" w:color="auto"/>
        <w:right w:val="none" w:sz="0" w:space="0" w:color="auto"/>
      </w:divBdr>
    </w:div>
    <w:div w:id="1175533399">
      <w:bodyDiv w:val="1"/>
      <w:marLeft w:val="0"/>
      <w:marRight w:val="0"/>
      <w:marTop w:val="0"/>
      <w:marBottom w:val="0"/>
      <w:divBdr>
        <w:top w:val="none" w:sz="0" w:space="0" w:color="auto"/>
        <w:left w:val="none" w:sz="0" w:space="0" w:color="auto"/>
        <w:bottom w:val="none" w:sz="0" w:space="0" w:color="auto"/>
        <w:right w:val="none" w:sz="0" w:space="0" w:color="auto"/>
      </w:divBdr>
    </w:div>
    <w:div w:id="1183711575">
      <w:bodyDiv w:val="1"/>
      <w:marLeft w:val="0"/>
      <w:marRight w:val="0"/>
      <w:marTop w:val="0"/>
      <w:marBottom w:val="0"/>
      <w:divBdr>
        <w:top w:val="none" w:sz="0" w:space="0" w:color="auto"/>
        <w:left w:val="none" w:sz="0" w:space="0" w:color="auto"/>
        <w:bottom w:val="none" w:sz="0" w:space="0" w:color="auto"/>
        <w:right w:val="none" w:sz="0" w:space="0" w:color="auto"/>
      </w:divBdr>
    </w:div>
    <w:div w:id="1240410615">
      <w:bodyDiv w:val="1"/>
      <w:marLeft w:val="0"/>
      <w:marRight w:val="0"/>
      <w:marTop w:val="0"/>
      <w:marBottom w:val="0"/>
      <w:divBdr>
        <w:top w:val="none" w:sz="0" w:space="0" w:color="auto"/>
        <w:left w:val="none" w:sz="0" w:space="0" w:color="auto"/>
        <w:bottom w:val="none" w:sz="0" w:space="0" w:color="auto"/>
        <w:right w:val="none" w:sz="0" w:space="0" w:color="auto"/>
      </w:divBdr>
    </w:div>
    <w:div w:id="1249270764">
      <w:bodyDiv w:val="1"/>
      <w:marLeft w:val="0"/>
      <w:marRight w:val="0"/>
      <w:marTop w:val="0"/>
      <w:marBottom w:val="0"/>
      <w:divBdr>
        <w:top w:val="none" w:sz="0" w:space="0" w:color="auto"/>
        <w:left w:val="none" w:sz="0" w:space="0" w:color="auto"/>
        <w:bottom w:val="none" w:sz="0" w:space="0" w:color="auto"/>
        <w:right w:val="none" w:sz="0" w:space="0" w:color="auto"/>
      </w:divBdr>
    </w:div>
    <w:div w:id="1284069474">
      <w:bodyDiv w:val="1"/>
      <w:marLeft w:val="0"/>
      <w:marRight w:val="0"/>
      <w:marTop w:val="0"/>
      <w:marBottom w:val="0"/>
      <w:divBdr>
        <w:top w:val="none" w:sz="0" w:space="0" w:color="auto"/>
        <w:left w:val="none" w:sz="0" w:space="0" w:color="auto"/>
        <w:bottom w:val="none" w:sz="0" w:space="0" w:color="auto"/>
        <w:right w:val="none" w:sz="0" w:space="0" w:color="auto"/>
      </w:divBdr>
    </w:div>
    <w:div w:id="1285966357">
      <w:bodyDiv w:val="1"/>
      <w:marLeft w:val="0"/>
      <w:marRight w:val="0"/>
      <w:marTop w:val="0"/>
      <w:marBottom w:val="0"/>
      <w:divBdr>
        <w:top w:val="none" w:sz="0" w:space="0" w:color="auto"/>
        <w:left w:val="none" w:sz="0" w:space="0" w:color="auto"/>
        <w:bottom w:val="none" w:sz="0" w:space="0" w:color="auto"/>
        <w:right w:val="none" w:sz="0" w:space="0" w:color="auto"/>
      </w:divBdr>
      <w:divsChild>
        <w:div w:id="1410273363">
          <w:marLeft w:val="-270"/>
          <w:marRight w:val="0"/>
          <w:marTop w:val="0"/>
          <w:marBottom w:val="0"/>
          <w:divBdr>
            <w:top w:val="none" w:sz="0" w:space="0" w:color="auto"/>
            <w:left w:val="none" w:sz="0" w:space="0" w:color="auto"/>
            <w:bottom w:val="none" w:sz="0" w:space="0" w:color="auto"/>
            <w:right w:val="none" w:sz="0" w:space="0" w:color="auto"/>
          </w:divBdr>
        </w:div>
      </w:divsChild>
    </w:div>
    <w:div w:id="1321882626">
      <w:bodyDiv w:val="1"/>
      <w:marLeft w:val="0"/>
      <w:marRight w:val="0"/>
      <w:marTop w:val="0"/>
      <w:marBottom w:val="0"/>
      <w:divBdr>
        <w:top w:val="none" w:sz="0" w:space="0" w:color="auto"/>
        <w:left w:val="none" w:sz="0" w:space="0" w:color="auto"/>
        <w:bottom w:val="none" w:sz="0" w:space="0" w:color="auto"/>
        <w:right w:val="none" w:sz="0" w:space="0" w:color="auto"/>
      </w:divBdr>
    </w:div>
    <w:div w:id="1321932597">
      <w:bodyDiv w:val="1"/>
      <w:marLeft w:val="0"/>
      <w:marRight w:val="0"/>
      <w:marTop w:val="0"/>
      <w:marBottom w:val="0"/>
      <w:divBdr>
        <w:top w:val="none" w:sz="0" w:space="0" w:color="auto"/>
        <w:left w:val="none" w:sz="0" w:space="0" w:color="auto"/>
        <w:bottom w:val="none" w:sz="0" w:space="0" w:color="auto"/>
        <w:right w:val="none" w:sz="0" w:space="0" w:color="auto"/>
      </w:divBdr>
    </w:div>
    <w:div w:id="1339692392">
      <w:bodyDiv w:val="1"/>
      <w:marLeft w:val="0"/>
      <w:marRight w:val="0"/>
      <w:marTop w:val="0"/>
      <w:marBottom w:val="0"/>
      <w:divBdr>
        <w:top w:val="none" w:sz="0" w:space="0" w:color="auto"/>
        <w:left w:val="none" w:sz="0" w:space="0" w:color="auto"/>
        <w:bottom w:val="none" w:sz="0" w:space="0" w:color="auto"/>
        <w:right w:val="none" w:sz="0" w:space="0" w:color="auto"/>
      </w:divBdr>
    </w:div>
    <w:div w:id="1387099984">
      <w:bodyDiv w:val="1"/>
      <w:marLeft w:val="0"/>
      <w:marRight w:val="0"/>
      <w:marTop w:val="0"/>
      <w:marBottom w:val="0"/>
      <w:divBdr>
        <w:top w:val="none" w:sz="0" w:space="0" w:color="auto"/>
        <w:left w:val="none" w:sz="0" w:space="0" w:color="auto"/>
        <w:bottom w:val="none" w:sz="0" w:space="0" w:color="auto"/>
        <w:right w:val="none" w:sz="0" w:space="0" w:color="auto"/>
      </w:divBdr>
    </w:div>
    <w:div w:id="1468011873">
      <w:bodyDiv w:val="1"/>
      <w:marLeft w:val="0"/>
      <w:marRight w:val="0"/>
      <w:marTop w:val="0"/>
      <w:marBottom w:val="0"/>
      <w:divBdr>
        <w:top w:val="none" w:sz="0" w:space="0" w:color="auto"/>
        <w:left w:val="none" w:sz="0" w:space="0" w:color="auto"/>
        <w:bottom w:val="none" w:sz="0" w:space="0" w:color="auto"/>
        <w:right w:val="none" w:sz="0" w:space="0" w:color="auto"/>
      </w:divBdr>
    </w:div>
    <w:div w:id="1499926480">
      <w:bodyDiv w:val="1"/>
      <w:marLeft w:val="0"/>
      <w:marRight w:val="0"/>
      <w:marTop w:val="0"/>
      <w:marBottom w:val="0"/>
      <w:divBdr>
        <w:top w:val="none" w:sz="0" w:space="0" w:color="auto"/>
        <w:left w:val="none" w:sz="0" w:space="0" w:color="auto"/>
        <w:bottom w:val="none" w:sz="0" w:space="0" w:color="auto"/>
        <w:right w:val="none" w:sz="0" w:space="0" w:color="auto"/>
      </w:divBdr>
      <w:divsChild>
        <w:div w:id="1594899888">
          <w:marLeft w:val="0"/>
          <w:marRight w:val="0"/>
          <w:marTop w:val="0"/>
          <w:marBottom w:val="0"/>
          <w:divBdr>
            <w:top w:val="none" w:sz="0" w:space="0" w:color="auto"/>
            <w:left w:val="none" w:sz="0" w:space="0" w:color="auto"/>
            <w:bottom w:val="none" w:sz="0" w:space="0" w:color="auto"/>
            <w:right w:val="none" w:sz="0" w:space="0" w:color="auto"/>
          </w:divBdr>
        </w:div>
        <w:div w:id="677542210">
          <w:marLeft w:val="0"/>
          <w:marRight w:val="0"/>
          <w:marTop w:val="0"/>
          <w:marBottom w:val="0"/>
          <w:divBdr>
            <w:top w:val="none" w:sz="0" w:space="0" w:color="auto"/>
            <w:left w:val="none" w:sz="0" w:space="0" w:color="auto"/>
            <w:bottom w:val="none" w:sz="0" w:space="0" w:color="auto"/>
            <w:right w:val="none" w:sz="0" w:space="0" w:color="auto"/>
          </w:divBdr>
        </w:div>
        <w:div w:id="2111464780">
          <w:marLeft w:val="0"/>
          <w:marRight w:val="0"/>
          <w:marTop w:val="0"/>
          <w:marBottom w:val="0"/>
          <w:divBdr>
            <w:top w:val="none" w:sz="0" w:space="0" w:color="auto"/>
            <w:left w:val="none" w:sz="0" w:space="0" w:color="auto"/>
            <w:bottom w:val="none" w:sz="0" w:space="0" w:color="auto"/>
            <w:right w:val="none" w:sz="0" w:space="0" w:color="auto"/>
          </w:divBdr>
        </w:div>
        <w:div w:id="914047727">
          <w:marLeft w:val="0"/>
          <w:marRight w:val="0"/>
          <w:marTop w:val="0"/>
          <w:marBottom w:val="0"/>
          <w:divBdr>
            <w:top w:val="none" w:sz="0" w:space="0" w:color="auto"/>
            <w:left w:val="none" w:sz="0" w:space="0" w:color="auto"/>
            <w:bottom w:val="none" w:sz="0" w:space="0" w:color="auto"/>
            <w:right w:val="none" w:sz="0" w:space="0" w:color="auto"/>
          </w:divBdr>
        </w:div>
        <w:div w:id="1903054512">
          <w:marLeft w:val="0"/>
          <w:marRight w:val="0"/>
          <w:marTop w:val="0"/>
          <w:marBottom w:val="0"/>
          <w:divBdr>
            <w:top w:val="none" w:sz="0" w:space="0" w:color="auto"/>
            <w:left w:val="none" w:sz="0" w:space="0" w:color="auto"/>
            <w:bottom w:val="none" w:sz="0" w:space="0" w:color="auto"/>
            <w:right w:val="none" w:sz="0" w:space="0" w:color="auto"/>
          </w:divBdr>
        </w:div>
        <w:div w:id="1647469008">
          <w:marLeft w:val="0"/>
          <w:marRight w:val="0"/>
          <w:marTop w:val="0"/>
          <w:marBottom w:val="0"/>
          <w:divBdr>
            <w:top w:val="none" w:sz="0" w:space="0" w:color="auto"/>
            <w:left w:val="none" w:sz="0" w:space="0" w:color="auto"/>
            <w:bottom w:val="none" w:sz="0" w:space="0" w:color="auto"/>
            <w:right w:val="none" w:sz="0" w:space="0" w:color="auto"/>
          </w:divBdr>
        </w:div>
        <w:div w:id="386882178">
          <w:marLeft w:val="0"/>
          <w:marRight w:val="0"/>
          <w:marTop w:val="0"/>
          <w:marBottom w:val="0"/>
          <w:divBdr>
            <w:top w:val="none" w:sz="0" w:space="0" w:color="auto"/>
            <w:left w:val="none" w:sz="0" w:space="0" w:color="auto"/>
            <w:bottom w:val="none" w:sz="0" w:space="0" w:color="auto"/>
            <w:right w:val="none" w:sz="0" w:space="0" w:color="auto"/>
          </w:divBdr>
        </w:div>
      </w:divsChild>
    </w:div>
    <w:div w:id="1511991400">
      <w:bodyDiv w:val="1"/>
      <w:marLeft w:val="0"/>
      <w:marRight w:val="0"/>
      <w:marTop w:val="0"/>
      <w:marBottom w:val="0"/>
      <w:divBdr>
        <w:top w:val="none" w:sz="0" w:space="0" w:color="auto"/>
        <w:left w:val="none" w:sz="0" w:space="0" w:color="auto"/>
        <w:bottom w:val="none" w:sz="0" w:space="0" w:color="auto"/>
        <w:right w:val="none" w:sz="0" w:space="0" w:color="auto"/>
      </w:divBdr>
    </w:div>
    <w:div w:id="1513105149">
      <w:bodyDiv w:val="1"/>
      <w:marLeft w:val="0"/>
      <w:marRight w:val="0"/>
      <w:marTop w:val="0"/>
      <w:marBottom w:val="0"/>
      <w:divBdr>
        <w:top w:val="none" w:sz="0" w:space="0" w:color="auto"/>
        <w:left w:val="none" w:sz="0" w:space="0" w:color="auto"/>
        <w:bottom w:val="none" w:sz="0" w:space="0" w:color="auto"/>
        <w:right w:val="none" w:sz="0" w:space="0" w:color="auto"/>
      </w:divBdr>
    </w:div>
    <w:div w:id="1528785967">
      <w:bodyDiv w:val="1"/>
      <w:marLeft w:val="0"/>
      <w:marRight w:val="0"/>
      <w:marTop w:val="0"/>
      <w:marBottom w:val="0"/>
      <w:divBdr>
        <w:top w:val="none" w:sz="0" w:space="0" w:color="auto"/>
        <w:left w:val="none" w:sz="0" w:space="0" w:color="auto"/>
        <w:bottom w:val="none" w:sz="0" w:space="0" w:color="auto"/>
        <w:right w:val="none" w:sz="0" w:space="0" w:color="auto"/>
      </w:divBdr>
    </w:div>
    <w:div w:id="1557739717">
      <w:bodyDiv w:val="1"/>
      <w:marLeft w:val="0"/>
      <w:marRight w:val="0"/>
      <w:marTop w:val="0"/>
      <w:marBottom w:val="0"/>
      <w:divBdr>
        <w:top w:val="none" w:sz="0" w:space="0" w:color="auto"/>
        <w:left w:val="none" w:sz="0" w:space="0" w:color="auto"/>
        <w:bottom w:val="none" w:sz="0" w:space="0" w:color="auto"/>
        <w:right w:val="none" w:sz="0" w:space="0" w:color="auto"/>
      </w:divBdr>
      <w:divsChild>
        <w:div w:id="1869486569">
          <w:marLeft w:val="0"/>
          <w:marRight w:val="0"/>
          <w:marTop w:val="0"/>
          <w:marBottom w:val="0"/>
          <w:divBdr>
            <w:top w:val="none" w:sz="0" w:space="0" w:color="auto"/>
            <w:left w:val="none" w:sz="0" w:space="0" w:color="auto"/>
            <w:bottom w:val="none" w:sz="0" w:space="0" w:color="auto"/>
            <w:right w:val="none" w:sz="0" w:space="0" w:color="auto"/>
          </w:divBdr>
        </w:div>
        <w:div w:id="36664744">
          <w:marLeft w:val="0"/>
          <w:marRight w:val="0"/>
          <w:marTop w:val="0"/>
          <w:marBottom w:val="0"/>
          <w:divBdr>
            <w:top w:val="none" w:sz="0" w:space="0" w:color="auto"/>
            <w:left w:val="none" w:sz="0" w:space="0" w:color="auto"/>
            <w:bottom w:val="none" w:sz="0" w:space="0" w:color="auto"/>
            <w:right w:val="none" w:sz="0" w:space="0" w:color="auto"/>
          </w:divBdr>
        </w:div>
        <w:div w:id="1718167459">
          <w:marLeft w:val="0"/>
          <w:marRight w:val="0"/>
          <w:marTop w:val="0"/>
          <w:marBottom w:val="0"/>
          <w:divBdr>
            <w:top w:val="none" w:sz="0" w:space="0" w:color="auto"/>
            <w:left w:val="none" w:sz="0" w:space="0" w:color="auto"/>
            <w:bottom w:val="none" w:sz="0" w:space="0" w:color="auto"/>
            <w:right w:val="none" w:sz="0" w:space="0" w:color="auto"/>
          </w:divBdr>
        </w:div>
        <w:div w:id="982738805">
          <w:marLeft w:val="0"/>
          <w:marRight w:val="0"/>
          <w:marTop w:val="0"/>
          <w:marBottom w:val="0"/>
          <w:divBdr>
            <w:top w:val="none" w:sz="0" w:space="0" w:color="auto"/>
            <w:left w:val="none" w:sz="0" w:space="0" w:color="auto"/>
            <w:bottom w:val="none" w:sz="0" w:space="0" w:color="auto"/>
            <w:right w:val="none" w:sz="0" w:space="0" w:color="auto"/>
          </w:divBdr>
        </w:div>
        <w:div w:id="312369211">
          <w:marLeft w:val="0"/>
          <w:marRight w:val="0"/>
          <w:marTop w:val="0"/>
          <w:marBottom w:val="0"/>
          <w:divBdr>
            <w:top w:val="none" w:sz="0" w:space="0" w:color="auto"/>
            <w:left w:val="none" w:sz="0" w:space="0" w:color="auto"/>
            <w:bottom w:val="none" w:sz="0" w:space="0" w:color="auto"/>
            <w:right w:val="none" w:sz="0" w:space="0" w:color="auto"/>
          </w:divBdr>
        </w:div>
        <w:div w:id="1276139997">
          <w:marLeft w:val="0"/>
          <w:marRight w:val="0"/>
          <w:marTop w:val="0"/>
          <w:marBottom w:val="0"/>
          <w:divBdr>
            <w:top w:val="none" w:sz="0" w:space="0" w:color="auto"/>
            <w:left w:val="none" w:sz="0" w:space="0" w:color="auto"/>
            <w:bottom w:val="none" w:sz="0" w:space="0" w:color="auto"/>
            <w:right w:val="none" w:sz="0" w:space="0" w:color="auto"/>
          </w:divBdr>
        </w:div>
        <w:div w:id="259677399">
          <w:marLeft w:val="0"/>
          <w:marRight w:val="0"/>
          <w:marTop w:val="0"/>
          <w:marBottom w:val="0"/>
          <w:divBdr>
            <w:top w:val="none" w:sz="0" w:space="0" w:color="auto"/>
            <w:left w:val="none" w:sz="0" w:space="0" w:color="auto"/>
            <w:bottom w:val="none" w:sz="0" w:space="0" w:color="auto"/>
            <w:right w:val="none" w:sz="0" w:space="0" w:color="auto"/>
          </w:divBdr>
        </w:div>
      </w:divsChild>
    </w:div>
    <w:div w:id="1564098528">
      <w:bodyDiv w:val="1"/>
      <w:marLeft w:val="0"/>
      <w:marRight w:val="0"/>
      <w:marTop w:val="0"/>
      <w:marBottom w:val="0"/>
      <w:divBdr>
        <w:top w:val="none" w:sz="0" w:space="0" w:color="auto"/>
        <w:left w:val="none" w:sz="0" w:space="0" w:color="auto"/>
        <w:bottom w:val="none" w:sz="0" w:space="0" w:color="auto"/>
        <w:right w:val="none" w:sz="0" w:space="0" w:color="auto"/>
      </w:divBdr>
      <w:divsChild>
        <w:div w:id="418059761">
          <w:marLeft w:val="-765"/>
          <w:marRight w:val="0"/>
          <w:marTop w:val="0"/>
          <w:marBottom w:val="0"/>
          <w:divBdr>
            <w:top w:val="none" w:sz="0" w:space="0" w:color="auto"/>
            <w:left w:val="none" w:sz="0" w:space="0" w:color="auto"/>
            <w:bottom w:val="none" w:sz="0" w:space="0" w:color="auto"/>
            <w:right w:val="none" w:sz="0" w:space="0" w:color="auto"/>
          </w:divBdr>
        </w:div>
      </w:divsChild>
    </w:div>
    <w:div w:id="1565215278">
      <w:bodyDiv w:val="1"/>
      <w:marLeft w:val="0"/>
      <w:marRight w:val="0"/>
      <w:marTop w:val="0"/>
      <w:marBottom w:val="0"/>
      <w:divBdr>
        <w:top w:val="none" w:sz="0" w:space="0" w:color="auto"/>
        <w:left w:val="none" w:sz="0" w:space="0" w:color="auto"/>
        <w:bottom w:val="none" w:sz="0" w:space="0" w:color="auto"/>
        <w:right w:val="none" w:sz="0" w:space="0" w:color="auto"/>
      </w:divBdr>
    </w:div>
    <w:div w:id="1597709755">
      <w:bodyDiv w:val="1"/>
      <w:marLeft w:val="0"/>
      <w:marRight w:val="0"/>
      <w:marTop w:val="0"/>
      <w:marBottom w:val="0"/>
      <w:divBdr>
        <w:top w:val="none" w:sz="0" w:space="0" w:color="auto"/>
        <w:left w:val="none" w:sz="0" w:space="0" w:color="auto"/>
        <w:bottom w:val="none" w:sz="0" w:space="0" w:color="auto"/>
        <w:right w:val="none" w:sz="0" w:space="0" w:color="auto"/>
      </w:divBdr>
    </w:div>
    <w:div w:id="1656369972">
      <w:bodyDiv w:val="1"/>
      <w:marLeft w:val="0"/>
      <w:marRight w:val="0"/>
      <w:marTop w:val="0"/>
      <w:marBottom w:val="0"/>
      <w:divBdr>
        <w:top w:val="none" w:sz="0" w:space="0" w:color="auto"/>
        <w:left w:val="none" w:sz="0" w:space="0" w:color="auto"/>
        <w:bottom w:val="none" w:sz="0" w:space="0" w:color="auto"/>
        <w:right w:val="none" w:sz="0" w:space="0" w:color="auto"/>
      </w:divBdr>
    </w:div>
    <w:div w:id="1659338682">
      <w:bodyDiv w:val="1"/>
      <w:marLeft w:val="0"/>
      <w:marRight w:val="0"/>
      <w:marTop w:val="0"/>
      <w:marBottom w:val="0"/>
      <w:divBdr>
        <w:top w:val="none" w:sz="0" w:space="0" w:color="auto"/>
        <w:left w:val="none" w:sz="0" w:space="0" w:color="auto"/>
        <w:bottom w:val="none" w:sz="0" w:space="0" w:color="auto"/>
        <w:right w:val="none" w:sz="0" w:space="0" w:color="auto"/>
      </w:divBdr>
    </w:div>
    <w:div w:id="1672681258">
      <w:bodyDiv w:val="1"/>
      <w:marLeft w:val="0"/>
      <w:marRight w:val="0"/>
      <w:marTop w:val="0"/>
      <w:marBottom w:val="0"/>
      <w:divBdr>
        <w:top w:val="none" w:sz="0" w:space="0" w:color="auto"/>
        <w:left w:val="none" w:sz="0" w:space="0" w:color="auto"/>
        <w:bottom w:val="none" w:sz="0" w:space="0" w:color="auto"/>
        <w:right w:val="none" w:sz="0" w:space="0" w:color="auto"/>
      </w:divBdr>
    </w:div>
    <w:div w:id="1678726831">
      <w:bodyDiv w:val="1"/>
      <w:marLeft w:val="0"/>
      <w:marRight w:val="0"/>
      <w:marTop w:val="0"/>
      <w:marBottom w:val="0"/>
      <w:divBdr>
        <w:top w:val="none" w:sz="0" w:space="0" w:color="auto"/>
        <w:left w:val="none" w:sz="0" w:space="0" w:color="auto"/>
        <w:bottom w:val="none" w:sz="0" w:space="0" w:color="auto"/>
        <w:right w:val="none" w:sz="0" w:space="0" w:color="auto"/>
      </w:divBdr>
    </w:div>
    <w:div w:id="1708679902">
      <w:bodyDiv w:val="1"/>
      <w:marLeft w:val="0"/>
      <w:marRight w:val="0"/>
      <w:marTop w:val="0"/>
      <w:marBottom w:val="0"/>
      <w:divBdr>
        <w:top w:val="none" w:sz="0" w:space="0" w:color="auto"/>
        <w:left w:val="none" w:sz="0" w:space="0" w:color="auto"/>
        <w:bottom w:val="none" w:sz="0" w:space="0" w:color="auto"/>
        <w:right w:val="none" w:sz="0" w:space="0" w:color="auto"/>
      </w:divBdr>
    </w:div>
    <w:div w:id="1755736162">
      <w:bodyDiv w:val="1"/>
      <w:marLeft w:val="0"/>
      <w:marRight w:val="0"/>
      <w:marTop w:val="0"/>
      <w:marBottom w:val="0"/>
      <w:divBdr>
        <w:top w:val="none" w:sz="0" w:space="0" w:color="auto"/>
        <w:left w:val="none" w:sz="0" w:space="0" w:color="auto"/>
        <w:bottom w:val="none" w:sz="0" w:space="0" w:color="auto"/>
        <w:right w:val="none" w:sz="0" w:space="0" w:color="auto"/>
      </w:divBdr>
    </w:div>
    <w:div w:id="1756783438">
      <w:bodyDiv w:val="1"/>
      <w:marLeft w:val="0"/>
      <w:marRight w:val="0"/>
      <w:marTop w:val="0"/>
      <w:marBottom w:val="0"/>
      <w:divBdr>
        <w:top w:val="none" w:sz="0" w:space="0" w:color="auto"/>
        <w:left w:val="none" w:sz="0" w:space="0" w:color="auto"/>
        <w:bottom w:val="none" w:sz="0" w:space="0" w:color="auto"/>
        <w:right w:val="none" w:sz="0" w:space="0" w:color="auto"/>
      </w:divBdr>
    </w:div>
    <w:div w:id="1767262376">
      <w:bodyDiv w:val="1"/>
      <w:marLeft w:val="0"/>
      <w:marRight w:val="0"/>
      <w:marTop w:val="0"/>
      <w:marBottom w:val="0"/>
      <w:divBdr>
        <w:top w:val="none" w:sz="0" w:space="0" w:color="auto"/>
        <w:left w:val="none" w:sz="0" w:space="0" w:color="auto"/>
        <w:bottom w:val="none" w:sz="0" w:space="0" w:color="auto"/>
        <w:right w:val="none" w:sz="0" w:space="0" w:color="auto"/>
      </w:divBdr>
    </w:div>
    <w:div w:id="1804348891">
      <w:bodyDiv w:val="1"/>
      <w:marLeft w:val="0"/>
      <w:marRight w:val="0"/>
      <w:marTop w:val="0"/>
      <w:marBottom w:val="0"/>
      <w:divBdr>
        <w:top w:val="none" w:sz="0" w:space="0" w:color="auto"/>
        <w:left w:val="none" w:sz="0" w:space="0" w:color="auto"/>
        <w:bottom w:val="none" w:sz="0" w:space="0" w:color="auto"/>
        <w:right w:val="none" w:sz="0" w:space="0" w:color="auto"/>
      </w:divBdr>
    </w:div>
    <w:div w:id="1827552893">
      <w:bodyDiv w:val="1"/>
      <w:marLeft w:val="0"/>
      <w:marRight w:val="0"/>
      <w:marTop w:val="0"/>
      <w:marBottom w:val="0"/>
      <w:divBdr>
        <w:top w:val="none" w:sz="0" w:space="0" w:color="auto"/>
        <w:left w:val="none" w:sz="0" w:space="0" w:color="auto"/>
        <w:bottom w:val="none" w:sz="0" w:space="0" w:color="auto"/>
        <w:right w:val="none" w:sz="0" w:space="0" w:color="auto"/>
      </w:divBdr>
    </w:div>
    <w:div w:id="1880702242">
      <w:bodyDiv w:val="1"/>
      <w:marLeft w:val="0"/>
      <w:marRight w:val="0"/>
      <w:marTop w:val="0"/>
      <w:marBottom w:val="0"/>
      <w:divBdr>
        <w:top w:val="none" w:sz="0" w:space="0" w:color="auto"/>
        <w:left w:val="none" w:sz="0" w:space="0" w:color="auto"/>
        <w:bottom w:val="none" w:sz="0" w:space="0" w:color="auto"/>
        <w:right w:val="none" w:sz="0" w:space="0" w:color="auto"/>
      </w:divBdr>
    </w:div>
    <w:div w:id="1952320596">
      <w:bodyDiv w:val="1"/>
      <w:marLeft w:val="0"/>
      <w:marRight w:val="0"/>
      <w:marTop w:val="0"/>
      <w:marBottom w:val="0"/>
      <w:divBdr>
        <w:top w:val="none" w:sz="0" w:space="0" w:color="auto"/>
        <w:left w:val="none" w:sz="0" w:space="0" w:color="auto"/>
        <w:bottom w:val="none" w:sz="0" w:space="0" w:color="auto"/>
        <w:right w:val="none" w:sz="0" w:space="0" w:color="auto"/>
      </w:divBdr>
    </w:div>
    <w:div w:id="1976519850">
      <w:bodyDiv w:val="1"/>
      <w:marLeft w:val="0"/>
      <w:marRight w:val="0"/>
      <w:marTop w:val="0"/>
      <w:marBottom w:val="0"/>
      <w:divBdr>
        <w:top w:val="none" w:sz="0" w:space="0" w:color="auto"/>
        <w:left w:val="none" w:sz="0" w:space="0" w:color="auto"/>
        <w:bottom w:val="none" w:sz="0" w:space="0" w:color="auto"/>
        <w:right w:val="none" w:sz="0" w:space="0" w:color="auto"/>
      </w:divBdr>
    </w:div>
    <w:div w:id="1987318837">
      <w:bodyDiv w:val="1"/>
      <w:marLeft w:val="0"/>
      <w:marRight w:val="0"/>
      <w:marTop w:val="0"/>
      <w:marBottom w:val="0"/>
      <w:divBdr>
        <w:top w:val="none" w:sz="0" w:space="0" w:color="auto"/>
        <w:left w:val="none" w:sz="0" w:space="0" w:color="auto"/>
        <w:bottom w:val="none" w:sz="0" w:space="0" w:color="auto"/>
        <w:right w:val="none" w:sz="0" w:space="0" w:color="auto"/>
      </w:divBdr>
    </w:div>
    <w:div w:id="2048481405">
      <w:bodyDiv w:val="1"/>
      <w:marLeft w:val="0"/>
      <w:marRight w:val="0"/>
      <w:marTop w:val="0"/>
      <w:marBottom w:val="0"/>
      <w:divBdr>
        <w:top w:val="none" w:sz="0" w:space="0" w:color="auto"/>
        <w:left w:val="none" w:sz="0" w:space="0" w:color="auto"/>
        <w:bottom w:val="none" w:sz="0" w:space="0" w:color="auto"/>
        <w:right w:val="none" w:sz="0" w:space="0" w:color="auto"/>
      </w:divBdr>
    </w:div>
    <w:div w:id="2050104339">
      <w:bodyDiv w:val="1"/>
      <w:marLeft w:val="0"/>
      <w:marRight w:val="0"/>
      <w:marTop w:val="0"/>
      <w:marBottom w:val="0"/>
      <w:divBdr>
        <w:top w:val="none" w:sz="0" w:space="0" w:color="auto"/>
        <w:left w:val="none" w:sz="0" w:space="0" w:color="auto"/>
        <w:bottom w:val="none" w:sz="0" w:space="0" w:color="auto"/>
        <w:right w:val="none" w:sz="0" w:space="0" w:color="auto"/>
      </w:divBdr>
    </w:div>
    <w:div w:id="2065636836">
      <w:bodyDiv w:val="1"/>
      <w:marLeft w:val="0"/>
      <w:marRight w:val="0"/>
      <w:marTop w:val="0"/>
      <w:marBottom w:val="0"/>
      <w:divBdr>
        <w:top w:val="none" w:sz="0" w:space="0" w:color="auto"/>
        <w:left w:val="none" w:sz="0" w:space="0" w:color="auto"/>
        <w:bottom w:val="none" w:sz="0" w:space="0" w:color="auto"/>
        <w:right w:val="none" w:sz="0" w:space="0" w:color="auto"/>
      </w:divBdr>
    </w:div>
    <w:div w:id="2088183899">
      <w:bodyDiv w:val="1"/>
      <w:marLeft w:val="0"/>
      <w:marRight w:val="0"/>
      <w:marTop w:val="0"/>
      <w:marBottom w:val="0"/>
      <w:divBdr>
        <w:top w:val="none" w:sz="0" w:space="0" w:color="auto"/>
        <w:left w:val="none" w:sz="0" w:space="0" w:color="auto"/>
        <w:bottom w:val="none" w:sz="0" w:space="0" w:color="auto"/>
        <w:right w:val="none" w:sz="0" w:space="0" w:color="auto"/>
      </w:divBdr>
    </w:div>
    <w:div w:id="2092196933">
      <w:bodyDiv w:val="1"/>
      <w:marLeft w:val="0"/>
      <w:marRight w:val="0"/>
      <w:marTop w:val="0"/>
      <w:marBottom w:val="0"/>
      <w:divBdr>
        <w:top w:val="none" w:sz="0" w:space="0" w:color="auto"/>
        <w:left w:val="none" w:sz="0" w:space="0" w:color="auto"/>
        <w:bottom w:val="none" w:sz="0" w:space="0" w:color="auto"/>
        <w:right w:val="none" w:sz="0" w:space="0" w:color="auto"/>
      </w:divBdr>
    </w:div>
    <w:div w:id="2107537718">
      <w:bodyDiv w:val="1"/>
      <w:marLeft w:val="0"/>
      <w:marRight w:val="0"/>
      <w:marTop w:val="0"/>
      <w:marBottom w:val="0"/>
      <w:divBdr>
        <w:top w:val="none" w:sz="0" w:space="0" w:color="auto"/>
        <w:left w:val="none" w:sz="0" w:space="0" w:color="auto"/>
        <w:bottom w:val="none" w:sz="0" w:space="0" w:color="auto"/>
        <w:right w:val="none" w:sz="0" w:space="0" w:color="auto"/>
      </w:divBdr>
    </w:div>
    <w:div w:id="2117865292">
      <w:bodyDiv w:val="1"/>
      <w:marLeft w:val="0"/>
      <w:marRight w:val="0"/>
      <w:marTop w:val="0"/>
      <w:marBottom w:val="0"/>
      <w:divBdr>
        <w:top w:val="none" w:sz="0" w:space="0" w:color="auto"/>
        <w:left w:val="none" w:sz="0" w:space="0" w:color="auto"/>
        <w:bottom w:val="none" w:sz="0" w:space="0" w:color="auto"/>
        <w:right w:val="none" w:sz="0" w:space="0" w:color="auto"/>
      </w:divBdr>
    </w:div>
    <w:div w:id="2142338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_3PeuGilXDa5oVAFwfP9FYRzPc9mbOaBIi4oX6aIpaY/edit?usp=sharing" TargetMode="Externa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google.com/spreadsheets/d/1xXAr4ilu_piwE8GyEI5mjs4WyMIEYQdnH5MrjD3Ba_Y/edit?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google.com/spreadsheets/d/1KtV3P1D8TQ4eEZtfCZHY6fg6VUdqnAi86VT88LddI9M/edit?usp=sharing"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google.com/spreadsheets/d/1nyvpYDUGt3PVKG6wiOxnzS6OXVqVTK6g8rCJdzSotkk/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n\Desktop\REPORT\tes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n\Desktop\REPORT\test\phancongtest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chemeClr val="bg1"/>
                </a:solidFill>
              </a:rPr>
              <a:t>Chart Title</a:t>
            </a:r>
          </a:p>
        </c:rich>
      </c:tx>
      <c:overlay val="0"/>
      <c:spPr>
        <a:solidFill>
          <a:schemeClr val="bg1"/>
        </a:solidFill>
      </c:spPr>
    </c:title>
    <c:autoTitleDeleted val="0"/>
    <c:plotArea>
      <c:layout/>
      <c:lineChart>
        <c:grouping val="standard"/>
        <c:varyColors val="0"/>
        <c:ser>
          <c:idx val="1"/>
          <c:order val="0"/>
          <c:marker>
            <c:symbol val="none"/>
          </c:marker>
          <c:val>
            <c:numRef>
              <c:f>Sheet1!$A$1:$A$1000</c:f>
              <c:numCache>
                <c:formatCode>General</c:formatCode>
                <c:ptCount val="1000"/>
                <c:pt idx="0">
                  <c:v>9</c:v>
                </c:pt>
                <c:pt idx="1">
                  <c:v>13</c:v>
                </c:pt>
                <c:pt idx="2">
                  <c:v>13</c:v>
                </c:pt>
                <c:pt idx="3">
                  <c:v>9</c:v>
                </c:pt>
                <c:pt idx="4">
                  <c:v>12</c:v>
                </c:pt>
                <c:pt idx="5">
                  <c:v>11</c:v>
                </c:pt>
                <c:pt idx="6">
                  <c:v>10</c:v>
                </c:pt>
                <c:pt idx="7">
                  <c:v>11</c:v>
                </c:pt>
                <c:pt idx="8">
                  <c:v>13</c:v>
                </c:pt>
                <c:pt idx="9">
                  <c:v>12</c:v>
                </c:pt>
                <c:pt idx="10">
                  <c:v>10</c:v>
                </c:pt>
                <c:pt idx="11">
                  <c:v>10</c:v>
                </c:pt>
                <c:pt idx="12">
                  <c:v>11</c:v>
                </c:pt>
                <c:pt idx="13">
                  <c:v>9</c:v>
                </c:pt>
                <c:pt idx="14">
                  <c:v>11</c:v>
                </c:pt>
                <c:pt idx="15">
                  <c:v>11</c:v>
                </c:pt>
                <c:pt idx="16">
                  <c:v>9</c:v>
                </c:pt>
                <c:pt idx="17">
                  <c:v>10</c:v>
                </c:pt>
                <c:pt idx="18">
                  <c:v>12</c:v>
                </c:pt>
                <c:pt idx="19">
                  <c:v>9</c:v>
                </c:pt>
                <c:pt idx="20">
                  <c:v>8</c:v>
                </c:pt>
                <c:pt idx="21">
                  <c:v>11</c:v>
                </c:pt>
                <c:pt idx="22">
                  <c:v>12</c:v>
                </c:pt>
                <c:pt idx="23">
                  <c:v>11</c:v>
                </c:pt>
                <c:pt idx="24">
                  <c:v>11</c:v>
                </c:pt>
                <c:pt idx="25">
                  <c:v>9</c:v>
                </c:pt>
                <c:pt idx="26">
                  <c:v>9</c:v>
                </c:pt>
                <c:pt idx="27">
                  <c:v>10</c:v>
                </c:pt>
                <c:pt idx="28">
                  <c:v>11</c:v>
                </c:pt>
                <c:pt idx="29">
                  <c:v>14</c:v>
                </c:pt>
                <c:pt idx="30">
                  <c:v>12</c:v>
                </c:pt>
                <c:pt idx="31">
                  <c:v>11</c:v>
                </c:pt>
                <c:pt idx="32">
                  <c:v>13</c:v>
                </c:pt>
                <c:pt idx="33">
                  <c:v>11</c:v>
                </c:pt>
                <c:pt idx="34">
                  <c:v>10</c:v>
                </c:pt>
                <c:pt idx="35">
                  <c:v>13</c:v>
                </c:pt>
                <c:pt idx="36">
                  <c:v>12</c:v>
                </c:pt>
                <c:pt idx="37">
                  <c:v>12</c:v>
                </c:pt>
                <c:pt idx="38">
                  <c:v>11</c:v>
                </c:pt>
                <c:pt idx="39">
                  <c:v>10</c:v>
                </c:pt>
                <c:pt idx="40">
                  <c:v>11</c:v>
                </c:pt>
                <c:pt idx="41">
                  <c:v>8</c:v>
                </c:pt>
                <c:pt idx="42">
                  <c:v>12</c:v>
                </c:pt>
                <c:pt idx="43">
                  <c:v>11</c:v>
                </c:pt>
                <c:pt idx="44">
                  <c:v>8</c:v>
                </c:pt>
                <c:pt idx="45">
                  <c:v>10</c:v>
                </c:pt>
                <c:pt idx="46">
                  <c:v>11</c:v>
                </c:pt>
                <c:pt idx="47">
                  <c:v>9</c:v>
                </c:pt>
                <c:pt idx="48">
                  <c:v>12</c:v>
                </c:pt>
                <c:pt idx="49">
                  <c:v>11</c:v>
                </c:pt>
                <c:pt idx="50">
                  <c:v>12</c:v>
                </c:pt>
                <c:pt idx="51">
                  <c:v>7</c:v>
                </c:pt>
                <c:pt idx="52">
                  <c:v>11</c:v>
                </c:pt>
                <c:pt idx="53">
                  <c:v>12</c:v>
                </c:pt>
                <c:pt idx="54">
                  <c:v>13</c:v>
                </c:pt>
                <c:pt idx="55">
                  <c:v>9</c:v>
                </c:pt>
                <c:pt idx="56">
                  <c:v>11</c:v>
                </c:pt>
                <c:pt idx="57">
                  <c:v>11</c:v>
                </c:pt>
                <c:pt idx="58">
                  <c:v>11</c:v>
                </c:pt>
                <c:pt idx="59">
                  <c:v>11</c:v>
                </c:pt>
                <c:pt idx="60">
                  <c:v>10</c:v>
                </c:pt>
                <c:pt idx="61">
                  <c:v>11</c:v>
                </c:pt>
                <c:pt idx="62">
                  <c:v>11</c:v>
                </c:pt>
                <c:pt idx="63">
                  <c:v>7</c:v>
                </c:pt>
                <c:pt idx="64">
                  <c:v>7</c:v>
                </c:pt>
                <c:pt idx="65">
                  <c:v>10</c:v>
                </c:pt>
                <c:pt idx="66">
                  <c:v>10</c:v>
                </c:pt>
                <c:pt idx="67">
                  <c:v>11</c:v>
                </c:pt>
                <c:pt idx="68">
                  <c:v>11</c:v>
                </c:pt>
                <c:pt idx="69">
                  <c:v>11</c:v>
                </c:pt>
                <c:pt idx="70">
                  <c:v>13</c:v>
                </c:pt>
                <c:pt idx="71">
                  <c:v>12</c:v>
                </c:pt>
                <c:pt idx="72">
                  <c:v>9</c:v>
                </c:pt>
                <c:pt idx="73">
                  <c:v>13</c:v>
                </c:pt>
                <c:pt idx="74">
                  <c:v>10</c:v>
                </c:pt>
                <c:pt idx="75">
                  <c:v>12</c:v>
                </c:pt>
                <c:pt idx="76">
                  <c:v>13</c:v>
                </c:pt>
                <c:pt idx="77">
                  <c:v>11</c:v>
                </c:pt>
                <c:pt idx="78">
                  <c:v>13</c:v>
                </c:pt>
                <c:pt idx="79">
                  <c:v>11</c:v>
                </c:pt>
                <c:pt idx="80">
                  <c:v>12</c:v>
                </c:pt>
                <c:pt idx="81">
                  <c:v>13</c:v>
                </c:pt>
                <c:pt idx="82">
                  <c:v>10</c:v>
                </c:pt>
                <c:pt idx="83">
                  <c:v>11</c:v>
                </c:pt>
                <c:pt idx="84">
                  <c:v>13</c:v>
                </c:pt>
                <c:pt idx="85">
                  <c:v>12</c:v>
                </c:pt>
                <c:pt idx="86">
                  <c:v>11</c:v>
                </c:pt>
                <c:pt idx="87">
                  <c:v>11</c:v>
                </c:pt>
                <c:pt idx="88">
                  <c:v>10</c:v>
                </c:pt>
                <c:pt idx="89">
                  <c:v>12</c:v>
                </c:pt>
                <c:pt idx="90">
                  <c:v>14</c:v>
                </c:pt>
                <c:pt idx="91">
                  <c:v>5</c:v>
                </c:pt>
                <c:pt idx="92">
                  <c:v>8</c:v>
                </c:pt>
                <c:pt idx="93">
                  <c:v>12</c:v>
                </c:pt>
                <c:pt idx="94">
                  <c:v>13</c:v>
                </c:pt>
                <c:pt idx="95">
                  <c:v>13</c:v>
                </c:pt>
                <c:pt idx="96">
                  <c:v>12</c:v>
                </c:pt>
                <c:pt idx="97">
                  <c:v>12</c:v>
                </c:pt>
                <c:pt idx="98">
                  <c:v>10</c:v>
                </c:pt>
                <c:pt idx="99">
                  <c:v>13</c:v>
                </c:pt>
                <c:pt idx="100">
                  <c:v>9</c:v>
                </c:pt>
                <c:pt idx="101">
                  <c:v>9</c:v>
                </c:pt>
                <c:pt idx="102">
                  <c:v>10</c:v>
                </c:pt>
                <c:pt idx="103">
                  <c:v>8</c:v>
                </c:pt>
                <c:pt idx="104">
                  <c:v>8</c:v>
                </c:pt>
                <c:pt idx="105">
                  <c:v>11</c:v>
                </c:pt>
                <c:pt idx="106">
                  <c:v>10</c:v>
                </c:pt>
                <c:pt idx="107">
                  <c:v>12</c:v>
                </c:pt>
                <c:pt idx="108">
                  <c:v>7</c:v>
                </c:pt>
                <c:pt idx="109">
                  <c:v>10</c:v>
                </c:pt>
                <c:pt idx="110">
                  <c:v>11</c:v>
                </c:pt>
                <c:pt idx="111">
                  <c:v>11</c:v>
                </c:pt>
                <c:pt idx="112">
                  <c:v>10</c:v>
                </c:pt>
                <c:pt idx="113">
                  <c:v>13</c:v>
                </c:pt>
                <c:pt idx="114">
                  <c:v>11</c:v>
                </c:pt>
                <c:pt idx="115">
                  <c:v>9</c:v>
                </c:pt>
                <c:pt idx="116">
                  <c:v>10</c:v>
                </c:pt>
                <c:pt idx="117">
                  <c:v>11</c:v>
                </c:pt>
                <c:pt idx="118">
                  <c:v>13</c:v>
                </c:pt>
                <c:pt idx="119">
                  <c:v>10</c:v>
                </c:pt>
                <c:pt idx="120">
                  <c:v>11</c:v>
                </c:pt>
                <c:pt idx="121">
                  <c:v>11</c:v>
                </c:pt>
                <c:pt idx="122">
                  <c:v>12</c:v>
                </c:pt>
                <c:pt idx="123">
                  <c:v>13</c:v>
                </c:pt>
                <c:pt idx="124">
                  <c:v>9</c:v>
                </c:pt>
                <c:pt idx="125">
                  <c:v>8</c:v>
                </c:pt>
                <c:pt idx="126">
                  <c:v>12</c:v>
                </c:pt>
                <c:pt idx="127">
                  <c:v>9</c:v>
                </c:pt>
                <c:pt idx="128">
                  <c:v>10</c:v>
                </c:pt>
                <c:pt idx="129">
                  <c:v>10</c:v>
                </c:pt>
                <c:pt idx="130">
                  <c:v>12</c:v>
                </c:pt>
                <c:pt idx="131">
                  <c:v>11</c:v>
                </c:pt>
                <c:pt idx="132">
                  <c:v>12</c:v>
                </c:pt>
                <c:pt idx="133">
                  <c:v>11</c:v>
                </c:pt>
                <c:pt idx="134">
                  <c:v>7</c:v>
                </c:pt>
                <c:pt idx="135">
                  <c:v>10</c:v>
                </c:pt>
                <c:pt idx="136">
                  <c:v>13</c:v>
                </c:pt>
                <c:pt idx="137">
                  <c:v>9</c:v>
                </c:pt>
                <c:pt idx="138">
                  <c:v>11</c:v>
                </c:pt>
                <c:pt idx="139">
                  <c:v>10</c:v>
                </c:pt>
                <c:pt idx="140">
                  <c:v>12</c:v>
                </c:pt>
                <c:pt idx="141">
                  <c:v>11</c:v>
                </c:pt>
                <c:pt idx="142">
                  <c:v>10</c:v>
                </c:pt>
                <c:pt idx="143">
                  <c:v>10</c:v>
                </c:pt>
                <c:pt idx="144">
                  <c:v>10</c:v>
                </c:pt>
                <c:pt idx="145">
                  <c:v>7</c:v>
                </c:pt>
                <c:pt idx="146">
                  <c:v>10</c:v>
                </c:pt>
                <c:pt idx="147">
                  <c:v>10</c:v>
                </c:pt>
                <c:pt idx="148">
                  <c:v>13</c:v>
                </c:pt>
                <c:pt idx="149">
                  <c:v>13</c:v>
                </c:pt>
                <c:pt idx="150">
                  <c:v>9</c:v>
                </c:pt>
                <c:pt idx="151">
                  <c:v>12</c:v>
                </c:pt>
                <c:pt idx="152">
                  <c:v>10</c:v>
                </c:pt>
                <c:pt idx="153">
                  <c:v>11</c:v>
                </c:pt>
                <c:pt idx="154">
                  <c:v>11</c:v>
                </c:pt>
                <c:pt idx="155">
                  <c:v>14</c:v>
                </c:pt>
                <c:pt idx="156">
                  <c:v>11</c:v>
                </c:pt>
                <c:pt idx="157">
                  <c:v>10</c:v>
                </c:pt>
                <c:pt idx="158">
                  <c:v>8</c:v>
                </c:pt>
                <c:pt idx="159">
                  <c:v>12</c:v>
                </c:pt>
                <c:pt idx="160">
                  <c:v>13</c:v>
                </c:pt>
                <c:pt idx="161">
                  <c:v>13</c:v>
                </c:pt>
                <c:pt idx="162">
                  <c:v>12</c:v>
                </c:pt>
                <c:pt idx="163">
                  <c:v>11</c:v>
                </c:pt>
                <c:pt idx="164">
                  <c:v>10</c:v>
                </c:pt>
                <c:pt idx="165">
                  <c:v>7</c:v>
                </c:pt>
                <c:pt idx="166">
                  <c:v>11</c:v>
                </c:pt>
                <c:pt idx="167">
                  <c:v>9</c:v>
                </c:pt>
                <c:pt idx="168">
                  <c:v>11</c:v>
                </c:pt>
                <c:pt idx="169">
                  <c:v>12</c:v>
                </c:pt>
                <c:pt idx="170">
                  <c:v>9</c:v>
                </c:pt>
                <c:pt idx="171">
                  <c:v>11</c:v>
                </c:pt>
                <c:pt idx="172">
                  <c:v>9</c:v>
                </c:pt>
                <c:pt idx="173">
                  <c:v>10</c:v>
                </c:pt>
                <c:pt idx="174">
                  <c:v>9</c:v>
                </c:pt>
                <c:pt idx="175">
                  <c:v>10</c:v>
                </c:pt>
                <c:pt idx="176">
                  <c:v>10</c:v>
                </c:pt>
                <c:pt idx="177">
                  <c:v>11</c:v>
                </c:pt>
                <c:pt idx="178">
                  <c:v>9</c:v>
                </c:pt>
                <c:pt idx="179">
                  <c:v>11</c:v>
                </c:pt>
                <c:pt idx="180">
                  <c:v>10</c:v>
                </c:pt>
                <c:pt idx="181">
                  <c:v>12</c:v>
                </c:pt>
                <c:pt idx="182">
                  <c:v>8</c:v>
                </c:pt>
                <c:pt idx="183">
                  <c:v>9</c:v>
                </c:pt>
                <c:pt idx="184">
                  <c:v>11</c:v>
                </c:pt>
                <c:pt idx="185">
                  <c:v>10</c:v>
                </c:pt>
                <c:pt idx="186">
                  <c:v>9</c:v>
                </c:pt>
                <c:pt idx="187">
                  <c:v>12</c:v>
                </c:pt>
                <c:pt idx="188">
                  <c:v>10</c:v>
                </c:pt>
                <c:pt idx="189">
                  <c:v>10</c:v>
                </c:pt>
                <c:pt idx="190">
                  <c:v>8</c:v>
                </c:pt>
                <c:pt idx="191">
                  <c:v>13</c:v>
                </c:pt>
                <c:pt idx="192">
                  <c:v>11</c:v>
                </c:pt>
                <c:pt idx="193">
                  <c:v>10</c:v>
                </c:pt>
                <c:pt idx="194">
                  <c:v>12</c:v>
                </c:pt>
                <c:pt idx="195">
                  <c:v>9</c:v>
                </c:pt>
                <c:pt idx="196">
                  <c:v>11</c:v>
                </c:pt>
                <c:pt idx="197">
                  <c:v>10</c:v>
                </c:pt>
                <c:pt idx="198">
                  <c:v>13</c:v>
                </c:pt>
                <c:pt idx="199">
                  <c:v>13</c:v>
                </c:pt>
                <c:pt idx="200">
                  <c:v>10</c:v>
                </c:pt>
                <c:pt idx="201">
                  <c:v>10</c:v>
                </c:pt>
                <c:pt idx="202">
                  <c:v>11</c:v>
                </c:pt>
                <c:pt idx="203">
                  <c:v>10</c:v>
                </c:pt>
                <c:pt idx="204">
                  <c:v>12</c:v>
                </c:pt>
                <c:pt idx="205">
                  <c:v>12</c:v>
                </c:pt>
                <c:pt idx="206">
                  <c:v>10</c:v>
                </c:pt>
                <c:pt idx="207">
                  <c:v>11</c:v>
                </c:pt>
                <c:pt idx="208">
                  <c:v>12</c:v>
                </c:pt>
                <c:pt idx="209">
                  <c:v>10</c:v>
                </c:pt>
                <c:pt idx="210">
                  <c:v>11</c:v>
                </c:pt>
                <c:pt idx="211">
                  <c:v>12</c:v>
                </c:pt>
                <c:pt idx="212">
                  <c:v>12</c:v>
                </c:pt>
                <c:pt idx="213">
                  <c:v>11</c:v>
                </c:pt>
                <c:pt idx="214">
                  <c:v>11</c:v>
                </c:pt>
                <c:pt idx="215">
                  <c:v>11</c:v>
                </c:pt>
                <c:pt idx="216">
                  <c:v>13</c:v>
                </c:pt>
                <c:pt idx="217">
                  <c:v>14</c:v>
                </c:pt>
                <c:pt idx="218">
                  <c:v>10</c:v>
                </c:pt>
                <c:pt idx="219">
                  <c:v>9</c:v>
                </c:pt>
                <c:pt idx="220">
                  <c:v>11</c:v>
                </c:pt>
                <c:pt idx="221">
                  <c:v>9</c:v>
                </c:pt>
                <c:pt idx="222">
                  <c:v>12</c:v>
                </c:pt>
                <c:pt idx="223">
                  <c:v>13</c:v>
                </c:pt>
                <c:pt idx="224">
                  <c:v>8</c:v>
                </c:pt>
                <c:pt idx="225">
                  <c:v>10</c:v>
                </c:pt>
                <c:pt idx="226">
                  <c:v>11</c:v>
                </c:pt>
                <c:pt idx="227">
                  <c:v>7</c:v>
                </c:pt>
                <c:pt idx="228">
                  <c:v>11</c:v>
                </c:pt>
                <c:pt idx="229">
                  <c:v>11</c:v>
                </c:pt>
                <c:pt idx="230">
                  <c:v>10</c:v>
                </c:pt>
                <c:pt idx="231">
                  <c:v>9</c:v>
                </c:pt>
                <c:pt idx="232">
                  <c:v>11</c:v>
                </c:pt>
                <c:pt idx="233">
                  <c:v>13</c:v>
                </c:pt>
                <c:pt idx="234">
                  <c:v>11</c:v>
                </c:pt>
                <c:pt idx="235">
                  <c:v>12</c:v>
                </c:pt>
                <c:pt idx="236">
                  <c:v>13</c:v>
                </c:pt>
                <c:pt idx="237">
                  <c:v>11</c:v>
                </c:pt>
                <c:pt idx="238">
                  <c:v>10</c:v>
                </c:pt>
                <c:pt idx="239">
                  <c:v>11</c:v>
                </c:pt>
                <c:pt idx="240">
                  <c:v>11</c:v>
                </c:pt>
                <c:pt idx="241">
                  <c:v>9</c:v>
                </c:pt>
                <c:pt idx="242">
                  <c:v>11</c:v>
                </c:pt>
                <c:pt idx="243">
                  <c:v>14</c:v>
                </c:pt>
                <c:pt idx="244">
                  <c:v>9</c:v>
                </c:pt>
                <c:pt idx="245">
                  <c:v>11</c:v>
                </c:pt>
                <c:pt idx="246">
                  <c:v>10</c:v>
                </c:pt>
                <c:pt idx="247">
                  <c:v>10</c:v>
                </c:pt>
                <c:pt idx="248">
                  <c:v>12</c:v>
                </c:pt>
                <c:pt idx="249">
                  <c:v>11</c:v>
                </c:pt>
                <c:pt idx="250">
                  <c:v>12</c:v>
                </c:pt>
                <c:pt idx="251">
                  <c:v>13</c:v>
                </c:pt>
                <c:pt idx="252">
                  <c:v>13</c:v>
                </c:pt>
                <c:pt idx="253">
                  <c:v>9</c:v>
                </c:pt>
                <c:pt idx="254">
                  <c:v>11</c:v>
                </c:pt>
                <c:pt idx="255">
                  <c:v>13</c:v>
                </c:pt>
                <c:pt idx="256">
                  <c:v>11</c:v>
                </c:pt>
                <c:pt idx="257">
                  <c:v>12</c:v>
                </c:pt>
                <c:pt idx="258">
                  <c:v>10</c:v>
                </c:pt>
                <c:pt idx="259">
                  <c:v>11</c:v>
                </c:pt>
                <c:pt idx="260">
                  <c:v>10</c:v>
                </c:pt>
                <c:pt idx="261">
                  <c:v>12</c:v>
                </c:pt>
                <c:pt idx="262">
                  <c:v>12</c:v>
                </c:pt>
                <c:pt idx="263">
                  <c:v>8</c:v>
                </c:pt>
                <c:pt idx="264">
                  <c:v>11</c:v>
                </c:pt>
                <c:pt idx="265">
                  <c:v>9</c:v>
                </c:pt>
                <c:pt idx="266">
                  <c:v>10</c:v>
                </c:pt>
                <c:pt idx="267">
                  <c:v>12</c:v>
                </c:pt>
                <c:pt idx="268">
                  <c:v>12</c:v>
                </c:pt>
                <c:pt idx="269">
                  <c:v>12</c:v>
                </c:pt>
                <c:pt idx="270">
                  <c:v>11</c:v>
                </c:pt>
                <c:pt idx="271">
                  <c:v>13</c:v>
                </c:pt>
                <c:pt idx="272">
                  <c:v>12</c:v>
                </c:pt>
                <c:pt idx="273">
                  <c:v>9</c:v>
                </c:pt>
                <c:pt idx="274">
                  <c:v>12</c:v>
                </c:pt>
                <c:pt idx="275">
                  <c:v>12</c:v>
                </c:pt>
                <c:pt idx="276">
                  <c:v>10</c:v>
                </c:pt>
                <c:pt idx="277">
                  <c:v>10</c:v>
                </c:pt>
                <c:pt idx="278">
                  <c:v>10</c:v>
                </c:pt>
                <c:pt idx="279">
                  <c:v>9</c:v>
                </c:pt>
                <c:pt idx="280">
                  <c:v>9</c:v>
                </c:pt>
                <c:pt idx="281">
                  <c:v>14</c:v>
                </c:pt>
                <c:pt idx="282">
                  <c:v>11</c:v>
                </c:pt>
                <c:pt idx="283">
                  <c:v>10</c:v>
                </c:pt>
                <c:pt idx="284">
                  <c:v>11</c:v>
                </c:pt>
                <c:pt idx="285">
                  <c:v>10</c:v>
                </c:pt>
                <c:pt idx="286">
                  <c:v>12</c:v>
                </c:pt>
                <c:pt idx="287">
                  <c:v>12</c:v>
                </c:pt>
                <c:pt idx="288">
                  <c:v>12</c:v>
                </c:pt>
                <c:pt idx="289">
                  <c:v>12</c:v>
                </c:pt>
                <c:pt idx="290">
                  <c:v>9</c:v>
                </c:pt>
                <c:pt idx="291">
                  <c:v>8</c:v>
                </c:pt>
                <c:pt idx="292">
                  <c:v>10</c:v>
                </c:pt>
                <c:pt idx="293">
                  <c:v>9</c:v>
                </c:pt>
                <c:pt idx="294">
                  <c:v>10</c:v>
                </c:pt>
                <c:pt idx="295">
                  <c:v>13</c:v>
                </c:pt>
                <c:pt idx="296">
                  <c:v>12</c:v>
                </c:pt>
                <c:pt idx="297">
                  <c:v>9</c:v>
                </c:pt>
                <c:pt idx="298">
                  <c:v>13</c:v>
                </c:pt>
                <c:pt idx="299">
                  <c:v>10</c:v>
                </c:pt>
                <c:pt idx="300">
                  <c:v>9</c:v>
                </c:pt>
                <c:pt idx="301">
                  <c:v>11</c:v>
                </c:pt>
                <c:pt idx="302">
                  <c:v>13</c:v>
                </c:pt>
                <c:pt idx="303">
                  <c:v>9</c:v>
                </c:pt>
                <c:pt idx="304">
                  <c:v>10</c:v>
                </c:pt>
                <c:pt idx="305">
                  <c:v>10</c:v>
                </c:pt>
                <c:pt idx="306">
                  <c:v>11</c:v>
                </c:pt>
                <c:pt idx="307">
                  <c:v>13</c:v>
                </c:pt>
                <c:pt idx="308">
                  <c:v>11</c:v>
                </c:pt>
                <c:pt idx="309">
                  <c:v>11</c:v>
                </c:pt>
                <c:pt idx="310">
                  <c:v>11</c:v>
                </c:pt>
                <c:pt idx="311">
                  <c:v>12</c:v>
                </c:pt>
                <c:pt idx="312">
                  <c:v>12</c:v>
                </c:pt>
                <c:pt idx="313">
                  <c:v>10</c:v>
                </c:pt>
                <c:pt idx="314">
                  <c:v>10</c:v>
                </c:pt>
                <c:pt idx="315">
                  <c:v>10</c:v>
                </c:pt>
                <c:pt idx="316">
                  <c:v>12</c:v>
                </c:pt>
                <c:pt idx="317">
                  <c:v>12</c:v>
                </c:pt>
                <c:pt idx="318">
                  <c:v>12</c:v>
                </c:pt>
                <c:pt idx="319">
                  <c:v>11</c:v>
                </c:pt>
                <c:pt idx="320">
                  <c:v>11</c:v>
                </c:pt>
                <c:pt idx="321">
                  <c:v>12</c:v>
                </c:pt>
                <c:pt idx="322">
                  <c:v>12</c:v>
                </c:pt>
                <c:pt idx="323">
                  <c:v>11</c:v>
                </c:pt>
                <c:pt idx="324">
                  <c:v>9</c:v>
                </c:pt>
                <c:pt idx="325">
                  <c:v>9</c:v>
                </c:pt>
                <c:pt idx="326">
                  <c:v>13</c:v>
                </c:pt>
                <c:pt idx="327">
                  <c:v>11</c:v>
                </c:pt>
                <c:pt idx="328">
                  <c:v>12</c:v>
                </c:pt>
                <c:pt idx="329">
                  <c:v>10</c:v>
                </c:pt>
                <c:pt idx="330">
                  <c:v>10</c:v>
                </c:pt>
                <c:pt idx="331">
                  <c:v>13</c:v>
                </c:pt>
                <c:pt idx="332">
                  <c:v>13</c:v>
                </c:pt>
                <c:pt idx="333">
                  <c:v>11</c:v>
                </c:pt>
                <c:pt idx="334">
                  <c:v>12</c:v>
                </c:pt>
                <c:pt idx="335">
                  <c:v>10</c:v>
                </c:pt>
                <c:pt idx="336">
                  <c:v>13</c:v>
                </c:pt>
                <c:pt idx="337">
                  <c:v>9</c:v>
                </c:pt>
                <c:pt idx="338">
                  <c:v>13</c:v>
                </c:pt>
                <c:pt idx="339">
                  <c:v>14</c:v>
                </c:pt>
                <c:pt idx="340">
                  <c:v>12</c:v>
                </c:pt>
                <c:pt idx="341">
                  <c:v>13</c:v>
                </c:pt>
                <c:pt idx="342">
                  <c:v>11</c:v>
                </c:pt>
                <c:pt idx="343">
                  <c:v>12</c:v>
                </c:pt>
                <c:pt idx="344">
                  <c:v>11</c:v>
                </c:pt>
                <c:pt idx="345">
                  <c:v>7</c:v>
                </c:pt>
                <c:pt idx="346">
                  <c:v>11</c:v>
                </c:pt>
                <c:pt idx="347">
                  <c:v>11</c:v>
                </c:pt>
                <c:pt idx="348">
                  <c:v>11</c:v>
                </c:pt>
                <c:pt idx="349">
                  <c:v>11</c:v>
                </c:pt>
                <c:pt idx="350">
                  <c:v>9</c:v>
                </c:pt>
                <c:pt idx="351">
                  <c:v>12</c:v>
                </c:pt>
                <c:pt idx="352">
                  <c:v>11</c:v>
                </c:pt>
                <c:pt idx="353">
                  <c:v>10</c:v>
                </c:pt>
                <c:pt idx="354">
                  <c:v>12</c:v>
                </c:pt>
                <c:pt idx="355">
                  <c:v>12</c:v>
                </c:pt>
                <c:pt idx="356">
                  <c:v>10</c:v>
                </c:pt>
                <c:pt idx="357">
                  <c:v>12</c:v>
                </c:pt>
                <c:pt idx="358">
                  <c:v>13</c:v>
                </c:pt>
                <c:pt idx="359">
                  <c:v>11</c:v>
                </c:pt>
                <c:pt idx="360">
                  <c:v>9</c:v>
                </c:pt>
                <c:pt idx="361">
                  <c:v>11</c:v>
                </c:pt>
                <c:pt idx="362">
                  <c:v>9</c:v>
                </c:pt>
                <c:pt idx="363">
                  <c:v>10</c:v>
                </c:pt>
                <c:pt idx="364">
                  <c:v>9</c:v>
                </c:pt>
                <c:pt idx="365">
                  <c:v>11</c:v>
                </c:pt>
                <c:pt idx="366">
                  <c:v>12</c:v>
                </c:pt>
                <c:pt idx="367">
                  <c:v>12</c:v>
                </c:pt>
                <c:pt idx="368">
                  <c:v>12</c:v>
                </c:pt>
                <c:pt idx="369">
                  <c:v>13</c:v>
                </c:pt>
                <c:pt idx="370">
                  <c:v>9</c:v>
                </c:pt>
                <c:pt idx="371">
                  <c:v>9</c:v>
                </c:pt>
                <c:pt idx="372">
                  <c:v>11</c:v>
                </c:pt>
                <c:pt idx="373">
                  <c:v>12</c:v>
                </c:pt>
                <c:pt idx="374">
                  <c:v>11</c:v>
                </c:pt>
                <c:pt idx="375">
                  <c:v>10</c:v>
                </c:pt>
                <c:pt idx="376">
                  <c:v>9</c:v>
                </c:pt>
                <c:pt idx="377">
                  <c:v>11</c:v>
                </c:pt>
                <c:pt idx="378">
                  <c:v>13</c:v>
                </c:pt>
                <c:pt idx="379">
                  <c:v>9</c:v>
                </c:pt>
                <c:pt idx="380">
                  <c:v>13</c:v>
                </c:pt>
                <c:pt idx="381">
                  <c:v>9</c:v>
                </c:pt>
                <c:pt idx="382">
                  <c:v>14</c:v>
                </c:pt>
                <c:pt idx="383">
                  <c:v>11</c:v>
                </c:pt>
                <c:pt idx="384">
                  <c:v>10</c:v>
                </c:pt>
                <c:pt idx="385">
                  <c:v>11</c:v>
                </c:pt>
                <c:pt idx="386">
                  <c:v>12</c:v>
                </c:pt>
                <c:pt idx="387">
                  <c:v>12</c:v>
                </c:pt>
                <c:pt idx="388">
                  <c:v>10</c:v>
                </c:pt>
                <c:pt idx="389">
                  <c:v>11</c:v>
                </c:pt>
                <c:pt idx="390">
                  <c:v>11</c:v>
                </c:pt>
                <c:pt idx="391">
                  <c:v>14</c:v>
                </c:pt>
                <c:pt idx="392">
                  <c:v>10</c:v>
                </c:pt>
                <c:pt idx="393">
                  <c:v>11</c:v>
                </c:pt>
                <c:pt idx="394">
                  <c:v>8</c:v>
                </c:pt>
                <c:pt idx="395">
                  <c:v>12</c:v>
                </c:pt>
                <c:pt idx="396">
                  <c:v>12</c:v>
                </c:pt>
                <c:pt idx="397">
                  <c:v>13</c:v>
                </c:pt>
                <c:pt idx="398">
                  <c:v>10</c:v>
                </c:pt>
                <c:pt idx="399">
                  <c:v>10</c:v>
                </c:pt>
                <c:pt idx="400">
                  <c:v>8</c:v>
                </c:pt>
                <c:pt idx="401">
                  <c:v>9</c:v>
                </c:pt>
                <c:pt idx="402">
                  <c:v>11</c:v>
                </c:pt>
                <c:pt idx="403">
                  <c:v>13</c:v>
                </c:pt>
                <c:pt idx="404">
                  <c:v>13</c:v>
                </c:pt>
                <c:pt idx="405">
                  <c:v>12</c:v>
                </c:pt>
                <c:pt idx="406">
                  <c:v>13</c:v>
                </c:pt>
                <c:pt idx="407">
                  <c:v>11</c:v>
                </c:pt>
                <c:pt idx="408">
                  <c:v>12</c:v>
                </c:pt>
                <c:pt idx="409">
                  <c:v>10</c:v>
                </c:pt>
                <c:pt idx="410">
                  <c:v>12</c:v>
                </c:pt>
                <c:pt idx="411">
                  <c:v>11</c:v>
                </c:pt>
                <c:pt idx="412">
                  <c:v>13</c:v>
                </c:pt>
                <c:pt idx="413">
                  <c:v>12</c:v>
                </c:pt>
                <c:pt idx="414">
                  <c:v>9</c:v>
                </c:pt>
                <c:pt idx="415">
                  <c:v>12</c:v>
                </c:pt>
                <c:pt idx="416">
                  <c:v>11</c:v>
                </c:pt>
                <c:pt idx="417">
                  <c:v>11</c:v>
                </c:pt>
                <c:pt idx="418">
                  <c:v>10</c:v>
                </c:pt>
                <c:pt idx="419">
                  <c:v>11</c:v>
                </c:pt>
                <c:pt idx="420">
                  <c:v>11</c:v>
                </c:pt>
                <c:pt idx="421">
                  <c:v>6</c:v>
                </c:pt>
                <c:pt idx="422">
                  <c:v>11</c:v>
                </c:pt>
                <c:pt idx="423">
                  <c:v>12</c:v>
                </c:pt>
                <c:pt idx="424">
                  <c:v>12</c:v>
                </c:pt>
                <c:pt idx="425">
                  <c:v>13</c:v>
                </c:pt>
                <c:pt idx="426">
                  <c:v>11</c:v>
                </c:pt>
                <c:pt idx="427">
                  <c:v>12</c:v>
                </c:pt>
                <c:pt idx="428">
                  <c:v>13</c:v>
                </c:pt>
                <c:pt idx="429">
                  <c:v>14</c:v>
                </c:pt>
                <c:pt idx="430">
                  <c:v>12</c:v>
                </c:pt>
                <c:pt idx="431">
                  <c:v>10</c:v>
                </c:pt>
                <c:pt idx="432">
                  <c:v>9</c:v>
                </c:pt>
                <c:pt idx="433">
                  <c:v>11</c:v>
                </c:pt>
                <c:pt idx="434">
                  <c:v>11</c:v>
                </c:pt>
                <c:pt idx="435">
                  <c:v>10</c:v>
                </c:pt>
                <c:pt idx="436">
                  <c:v>13</c:v>
                </c:pt>
                <c:pt idx="437">
                  <c:v>10</c:v>
                </c:pt>
                <c:pt idx="438">
                  <c:v>10</c:v>
                </c:pt>
                <c:pt idx="439">
                  <c:v>11</c:v>
                </c:pt>
                <c:pt idx="440">
                  <c:v>11</c:v>
                </c:pt>
                <c:pt idx="441">
                  <c:v>13</c:v>
                </c:pt>
                <c:pt idx="442">
                  <c:v>9</c:v>
                </c:pt>
                <c:pt idx="443">
                  <c:v>11</c:v>
                </c:pt>
                <c:pt idx="444">
                  <c:v>10</c:v>
                </c:pt>
                <c:pt idx="445">
                  <c:v>11</c:v>
                </c:pt>
                <c:pt idx="446">
                  <c:v>7</c:v>
                </c:pt>
                <c:pt idx="447">
                  <c:v>11</c:v>
                </c:pt>
                <c:pt idx="448">
                  <c:v>11</c:v>
                </c:pt>
                <c:pt idx="449">
                  <c:v>11</c:v>
                </c:pt>
                <c:pt idx="450">
                  <c:v>10</c:v>
                </c:pt>
                <c:pt idx="451">
                  <c:v>11</c:v>
                </c:pt>
                <c:pt idx="452">
                  <c:v>12</c:v>
                </c:pt>
                <c:pt idx="453">
                  <c:v>10</c:v>
                </c:pt>
                <c:pt idx="454">
                  <c:v>12</c:v>
                </c:pt>
                <c:pt idx="455">
                  <c:v>12</c:v>
                </c:pt>
                <c:pt idx="456">
                  <c:v>12</c:v>
                </c:pt>
                <c:pt idx="457">
                  <c:v>13</c:v>
                </c:pt>
                <c:pt idx="458">
                  <c:v>10</c:v>
                </c:pt>
                <c:pt idx="459">
                  <c:v>10</c:v>
                </c:pt>
                <c:pt idx="460">
                  <c:v>13</c:v>
                </c:pt>
                <c:pt idx="461">
                  <c:v>10</c:v>
                </c:pt>
                <c:pt idx="462">
                  <c:v>11</c:v>
                </c:pt>
                <c:pt idx="463">
                  <c:v>13</c:v>
                </c:pt>
                <c:pt idx="464">
                  <c:v>12</c:v>
                </c:pt>
                <c:pt idx="465">
                  <c:v>9</c:v>
                </c:pt>
                <c:pt idx="466">
                  <c:v>9</c:v>
                </c:pt>
                <c:pt idx="467">
                  <c:v>13</c:v>
                </c:pt>
                <c:pt idx="468">
                  <c:v>9</c:v>
                </c:pt>
                <c:pt idx="469">
                  <c:v>9</c:v>
                </c:pt>
                <c:pt idx="470">
                  <c:v>12</c:v>
                </c:pt>
                <c:pt idx="471">
                  <c:v>9</c:v>
                </c:pt>
                <c:pt idx="472">
                  <c:v>13</c:v>
                </c:pt>
                <c:pt idx="473">
                  <c:v>7</c:v>
                </c:pt>
                <c:pt idx="474">
                  <c:v>12</c:v>
                </c:pt>
                <c:pt idx="475">
                  <c:v>12</c:v>
                </c:pt>
                <c:pt idx="476">
                  <c:v>11</c:v>
                </c:pt>
                <c:pt idx="477">
                  <c:v>12</c:v>
                </c:pt>
                <c:pt idx="478">
                  <c:v>9</c:v>
                </c:pt>
                <c:pt idx="479">
                  <c:v>9</c:v>
                </c:pt>
                <c:pt idx="480">
                  <c:v>12</c:v>
                </c:pt>
                <c:pt idx="481">
                  <c:v>11</c:v>
                </c:pt>
                <c:pt idx="482">
                  <c:v>13</c:v>
                </c:pt>
                <c:pt idx="483">
                  <c:v>12</c:v>
                </c:pt>
                <c:pt idx="484">
                  <c:v>13</c:v>
                </c:pt>
                <c:pt idx="485">
                  <c:v>11</c:v>
                </c:pt>
                <c:pt idx="486">
                  <c:v>11</c:v>
                </c:pt>
                <c:pt idx="487">
                  <c:v>12</c:v>
                </c:pt>
                <c:pt idx="488">
                  <c:v>10</c:v>
                </c:pt>
                <c:pt idx="489">
                  <c:v>11</c:v>
                </c:pt>
                <c:pt idx="490">
                  <c:v>12</c:v>
                </c:pt>
                <c:pt idx="491">
                  <c:v>12</c:v>
                </c:pt>
                <c:pt idx="492">
                  <c:v>11</c:v>
                </c:pt>
                <c:pt idx="493">
                  <c:v>12</c:v>
                </c:pt>
                <c:pt idx="494">
                  <c:v>12</c:v>
                </c:pt>
                <c:pt idx="495">
                  <c:v>9</c:v>
                </c:pt>
                <c:pt idx="496">
                  <c:v>12</c:v>
                </c:pt>
                <c:pt idx="497">
                  <c:v>12</c:v>
                </c:pt>
                <c:pt idx="498">
                  <c:v>9</c:v>
                </c:pt>
                <c:pt idx="499">
                  <c:v>10</c:v>
                </c:pt>
                <c:pt idx="500">
                  <c:v>11</c:v>
                </c:pt>
                <c:pt idx="501">
                  <c:v>11</c:v>
                </c:pt>
                <c:pt idx="502">
                  <c:v>14</c:v>
                </c:pt>
                <c:pt idx="503">
                  <c:v>10</c:v>
                </c:pt>
                <c:pt idx="504">
                  <c:v>11</c:v>
                </c:pt>
                <c:pt idx="505">
                  <c:v>8</c:v>
                </c:pt>
                <c:pt idx="506">
                  <c:v>12</c:v>
                </c:pt>
                <c:pt idx="507">
                  <c:v>12</c:v>
                </c:pt>
                <c:pt idx="508">
                  <c:v>13</c:v>
                </c:pt>
                <c:pt idx="509">
                  <c:v>10</c:v>
                </c:pt>
                <c:pt idx="510">
                  <c:v>10</c:v>
                </c:pt>
                <c:pt idx="511">
                  <c:v>8</c:v>
                </c:pt>
                <c:pt idx="512">
                  <c:v>9</c:v>
                </c:pt>
                <c:pt idx="513">
                  <c:v>11</c:v>
                </c:pt>
                <c:pt idx="514">
                  <c:v>13</c:v>
                </c:pt>
                <c:pt idx="515">
                  <c:v>13</c:v>
                </c:pt>
                <c:pt idx="516">
                  <c:v>12</c:v>
                </c:pt>
                <c:pt idx="517">
                  <c:v>13</c:v>
                </c:pt>
                <c:pt idx="518">
                  <c:v>14</c:v>
                </c:pt>
                <c:pt idx="519">
                  <c:v>12</c:v>
                </c:pt>
                <c:pt idx="520">
                  <c:v>13</c:v>
                </c:pt>
                <c:pt idx="521">
                  <c:v>11</c:v>
                </c:pt>
                <c:pt idx="522">
                  <c:v>12</c:v>
                </c:pt>
                <c:pt idx="523">
                  <c:v>11</c:v>
                </c:pt>
                <c:pt idx="524">
                  <c:v>7</c:v>
                </c:pt>
                <c:pt idx="525">
                  <c:v>11</c:v>
                </c:pt>
                <c:pt idx="526">
                  <c:v>11</c:v>
                </c:pt>
                <c:pt idx="527">
                  <c:v>11</c:v>
                </c:pt>
                <c:pt idx="528">
                  <c:v>11</c:v>
                </c:pt>
                <c:pt idx="529">
                  <c:v>9</c:v>
                </c:pt>
                <c:pt idx="530">
                  <c:v>12</c:v>
                </c:pt>
                <c:pt idx="531">
                  <c:v>11</c:v>
                </c:pt>
                <c:pt idx="532">
                  <c:v>10</c:v>
                </c:pt>
                <c:pt idx="533">
                  <c:v>12</c:v>
                </c:pt>
                <c:pt idx="534">
                  <c:v>12</c:v>
                </c:pt>
                <c:pt idx="535">
                  <c:v>10</c:v>
                </c:pt>
                <c:pt idx="536">
                  <c:v>12</c:v>
                </c:pt>
                <c:pt idx="537">
                  <c:v>13</c:v>
                </c:pt>
                <c:pt idx="538">
                  <c:v>11</c:v>
                </c:pt>
                <c:pt idx="539">
                  <c:v>9</c:v>
                </c:pt>
                <c:pt idx="540">
                  <c:v>11</c:v>
                </c:pt>
                <c:pt idx="541">
                  <c:v>9</c:v>
                </c:pt>
                <c:pt idx="542">
                  <c:v>10</c:v>
                </c:pt>
                <c:pt idx="543">
                  <c:v>9</c:v>
                </c:pt>
                <c:pt idx="544">
                  <c:v>11</c:v>
                </c:pt>
                <c:pt idx="545">
                  <c:v>12</c:v>
                </c:pt>
                <c:pt idx="546">
                  <c:v>12</c:v>
                </c:pt>
                <c:pt idx="547">
                  <c:v>12</c:v>
                </c:pt>
                <c:pt idx="548">
                  <c:v>13</c:v>
                </c:pt>
                <c:pt idx="549">
                  <c:v>9</c:v>
                </c:pt>
                <c:pt idx="550">
                  <c:v>9</c:v>
                </c:pt>
                <c:pt idx="551">
                  <c:v>11</c:v>
                </c:pt>
                <c:pt idx="552">
                  <c:v>12</c:v>
                </c:pt>
                <c:pt idx="553">
                  <c:v>11</c:v>
                </c:pt>
                <c:pt idx="554">
                  <c:v>10</c:v>
                </c:pt>
                <c:pt idx="555">
                  <c:v>9</c:v>
                </c:pt>
                <c:pt idx="556">
                  <c:v>11</c:v>
                </c:pt>
                <c:pt idx="557">
                  <c:v>13</c:v>
                </c:pt>
                <c:pt idx="558">
                  <c:v>9</c:v>
                </c:pt>
                <c:pt idx="559">
                  <c:v>13</c:v>
                </c:pt>
                <c:pt idx="560">
                  <c:v>9</c:v>
                </c:pt>
                <c:pt idx="561">
                  <c:v>14</c:v>
                </c:pt>
                <c:pt idx="562">
                  <c:v>11</c:v>
                </c:pt>
                <c:pt idx="563">
                  <c:v>10</c:v>
                </c:pt>
                <c:pt idx="564">
                  <c:v>11</c:v>
                </c:pt>
                <c:pt idx="565">
                  <c:v>12</c:v>
                </c:pt>
                <c:pt idx="566">
                  <c:v>12</c:v>
                </c:pt>
                <c:pt idx="567">
                  <c:v>10</c:v>
                </c:pt>
                <c:pt idx="568">
                  <c:v>11</c:v>
                </c:pt>
                <c:pt idx="569">
                  <c:v>11</c:v>
                </c:pt>
                <c:pt idx="570">
                  <c:v>14</c:v>
                </c:pt>
                <c:pt idx="571">
                  <c:v>10</c:v>
                </c:pt>
                <c:pt idx="572">
                  <c:v>11</c:v>
                </c:pt>
                <c:pt idx="573">
                  <c:v>8</c:v>
                </c:pt>
                <c:pt idx="574">
                  <c:v>12</c:v>
                </c:pt>
                <c:pt idx="575">
                  <c:v>12</c:v>
                </c:pt>
                <c:pt idx="576">
                  <c:v>13</c:v>
                </c:pt>
                <c:pt idx="577">
                  <c:v>10</c:v>
                </c:pt>
                <c:pt idx="578">
                  <c:v>10</c:v>
                </c:pt>
                <c:pt idx="579">
                  <c:v>8</c:v>
                </c:pt>
                <c:pt idx="580">
                  <c:v>9</c:v>
                </c:pt>
                <c:pt idx="581">
                  <c:v>11</c:v>
                </c:pt>
                <c:pt idx="582">
                  <c:v>13</c:v>
                </c:pt>
                <c:pt idx="583">
                  <c:v>13</c:v>
                </c:pt>
                <c:pt idx="584">
                  <c:v>12</c:v>
                </c:pt>
                <c:pt idx="585">
                  <c:v>13</c:v>
                </c:pt>
                <c:pt idx="586">
                  <c:v>11</c:v>
                </c:pt>
                <c:pt idx="587">
                  <c:v>12</c:v>
                </c:pt>
                <c:pt idx="588">
                  <c:v>10</c:v>
                </c:pt>
                <c:pt idx="589">
                  <c:v>12</c:v>
                </c:pt>
                <c:pt idx="590">
                  <c:v>11</c:v>
                </c:pt>
                <c:pt idx="591">
                  <c:v>11</c:v>
                </c:pt>
                <c:pt idx="592">
                  <c:v>11</c:v>
                </c:pt>
                <c:pt idx="593">
                  <c:v>14</c:v>
                </c:pt>
                <c:pt idx="594">
                  <c:v>10</c:v>
                </c:pt>
                <c:pt idx="595">
                  <c:v>11</c:v>
                </c:pt>
                <c:pt idx="596">
                  <c:v>8</c:v>
                </c:pt>
                <c:pt idx="597">
                  <c:v>12</c:v>
                </c:pt>
                <c:pt idx="598">
                  <c:v>12</c:v>
                </c:pt>
                <c:pt idx="599">
                  <c:v>13</c:v>
                </c:pt>
                <c:pt idx="600">
                  <c:v>10</c:v>
                </c:pt>
                <c:pt idx="601">
                  <c:v>10</c:v>
                </c:pt>
                <c:pt idx="602">
                  <c:v>8</c:v>
                </c:pt>
                <c:pt idx="603">
                  <c:v>9</c:v>
                </c:pt>
                <c:pt idx="604">
                  <c:v>11</c:v>
                </c:pt>
                <c:pt idx="605">
                  <c:v>13</c:v>
                </c:pt>
                <c:pt idx="606">
                  <c:v>13</c:v>
                </c:pt>
                <c:pt idx="607">
                  <c:v>12</c:v>
                </c:pt>
                <c:pt idx="608">
                  <c:v>13</c:v>
                </c:pt>
                <c:pt idx="609">
                  <c:v>11</c:v>
                </c:pt>
                <c:pt idx="610">
                  <c:v>12</c:v>
                </c:pt>
                <c:pt idx="611">
                  <c:v>10</c:v>
                </c:pt>
                <c:pt idx="612">
                  <c:v>12</c:v>
                </c:pt>
                <c:pt idx="613">
                  <c:v>11</c:v>
                </c:pt>
                <c:pt idx="614">
                  <c:v>13</c:v>
                </c:pt>
                <c:pt idx="615">
                  <c:v>12</c:v>
                </c:pt>
                <c:pt idx="616">
                  <c:v>9</c:v>
                </c:pt>
                <c:pt idx="617">
                  <c:v>12</c:v>
                </c:pt>
                <c:pt idx="618">
                  <c:v>11</c:v>
                </c:pt>
                <c:pt idx="619">
                  <c:v>11</c:v>
                </c:pt>
                <c:pt idx="620">
                  <c:v>10</c:v>
                </c:pt>
                <c:pt idx="621">
                  <c:v>11</c:v>
                </c:pt>
                <c:pt idx="622">
                  <c:v>11</c:v>
                </c:pt>
                <c:pt idx="623">
                  <c:v>6</c:v>
                </c:pt>
                <c:pt idx="624">
                  <c:v>11</c:v>
                </c:pt>
                <c:pt idx="625">
                  <c:v>12</c:v>
                </c:pt>
                <c:pt idx="626">
                  <c:v>12</c:v>
                </c:pt>
                <c:pt idx="627">
                  <c:v>13</c:v>
                </c:pt>
                <c:pt idx="628">
                  <c:v>11</c:v>
                </c:pt>
                <c:pt idx="629">
                  <c:v>12</c:v>
                </c:pt>
                <c:pt idx="630">
                  <c:v>13</c:v>
                </c:pt>
                <c:pt idx="631">
                  <c:v>14</c:v>
                </c:pt>
                <c:pt idx="632">
                  <c:v>12</c:v>
                </c:pt>
                <c:pt idx="633">
                  <c:v>10</c:v>
                </c:pt>
                <c:pt idx="634">
                  <c:v>9</c:v>
                </c:pt>
                <c:pt idx="635">
                  <c:v>11</c:v>
                </c:pt>
                <c:pt idx="636">
                  <c:v>11</c:v>
                </c:pt>
                <c:pt idx="637">
                  <c:v>10</c:v>
                </c:pt>
                <c:pt idx="638">
                  <c:v>13</c:v>
                </c:pt>
                <c:pt idx="639">
                  <c:v>10</c:v>
                </c:pt>
                <c:pt idx="640">
                  <c:v>10</c:v>
                </c:pt>
                <c:pt idx="641">
                  <c:v>11</c:v>
                </c:pt>
                <c:pt idx="642">
                  <c:v>11</c:v>
                </c:pt>
                <c:pt idx="643">
                  <c:v>13</c:v>
                </c:pt>
                <c:pt idx="644">
                  <c:v>9</c:v>
                </c:pt>
                <c:pt idx="645">
                  <c:v>11</c:v>
                </c:pt>
                <c:pt idx="646">
                  <c:v>10</c:v>
                </c:pt>
                <c:pt idx="647">
                  <c:v>11</c:v>
                </c:pt>
                <c:pt idx="648">
                  <c:v>7</c:v>
                </c:pt>
                <c:pt idx="649">
                  <c:v>11</c:v>
                </c:pt>
                <c:pt idx="650">
                  <c:v>11</c:v>
                </c:pt>
                <c:pt idx="651">
                  <c:v>11</c:v>
                </c:pt>
                <c:pt idx="652">
                  <c:v>10</c:v>
                </c:pt>
                <c:pt idx="653">
                  <c:v>11</c:v>
                </c:pt>
                <c:pt idx="654">
                  <c:v>12</c:v>
                </c:pt>
                <c:pt idx="655">
                  <c:v>10</c:v>
                </c:pt>
                <c:pt idx="656">
                  <c:v>12</c:v>
                </c:pt>
                <c:pt idx="657">
                  <c:v>12</c:v>
                </c:pt>
                <c:pt idx="658">
                  <c:v>12</c:v>
                </c:pt>
                <c:pt idx="659">
                  <c:v>13</c:v>
                </c:pt>
                <c:pt idx="660">
                  <c:v>10</c:v>
                </c:pt>
                <c:pt idx="661">
                  <c:v>10</c:v>
                </c:pt>
                <c:pt idx="662">
                  <c:v>13</c:v>
                </c:pt>
                <c:pt idx="663">
                  <c:v>10</c:v>
                </c:pt>
                <c:pt idx="664">
                  <c:v>11</c:v>
                </c:pt>
                <c:pt idx="665">
                  <c:v>13</c:v>
                </c:pt>
                <c:pt idx="666">
                  <c:v>12</c:v>
                </c:pt>
                <c:pt idx="667">
                  <c:v>9</c:v>
                </c:pt>
                <c:pt idx="668">
                  <c:v>9</c:v>
                </c:pt>
                <c:pt idx="669">
                  <c:v>13</c:v>
                </c:pt>
                <c:pt idx="670">
                  <c:v>9</c:v>
                </c:pt>
                <c:pt idx="671">
                  <c:v>9</c:v>
                </c:pt>
                <c:pt idx="672">
                  <c:v>12</c:v>
                </c:pt>
                <c:pt idx="673">
                  <c:v>9</c:v>
                </c:pt>
                <c:pt idx="674">
                  <c:v>13</c:v>
                </c:pt>
                <c:pt idx="675">
                  <c:v>7</c:v>
                </c:pt>
                <c:pt idx="676">
                  <c:v>12</c:v>
                </c:pt>
                <c:pt idx="677">
                  <c:v>12</c:v>
                </c:pt>
                <c:pt idx="678">
                  <c:v>11</c:v>
                </c:pt>
                <c:pt idx="679">
                  <c:v>12</c:v>
                </c:pt>
                <c:pt idx="680">
                  <c:v>9</c:v>
                </c:pt>
                <c:pt idx="681">
                  <c:v>9</c:v>
                </c:pt>
                <c:pt idx="682">
                  <c:v>12</c:v>
                </c:pt>
                <c:pt idx="683">
                  <c:v>11</c:v>
                </c:pt>
                <c:pt idx="684">
                  <c:v>13</c:v>
                </c:pt>
                <c:pt idx="685">
                  <c:v>12</c:v>
                </c:pt>
                <c:pt idx="686">
                  <c:v>13</c:v>
                </c:pt>
                <c:pt idx="687">
                  <c:v>11</c:v>
                </c:pt>
                <c:pt idx="688">
                  <c:v>11</c:v>
                </c:pt>
                <c:pt idx="689">
                  <c:v>12</c:v>
                </c:pt>
                <c:pt idx="690">
                  <c:v>10</c:v>
                </c:pt>
                <c:pt idx="691">
                  <c:v>11</c:v>
                </c:pt>
                <c:pt idx="692">
                  <c:v>12</c:v>
                </c:pt>
                <c:pt idx="693">
                  <c:v>12</c:v>
                </c:pt>
                <c:pt idx="694">
                  <c:v>11</c:v>
                </c:pt>
                <c:pt idx="695">
                  <c:v>12</c:v>
                </c:pt>
                <c:pt idx="696">
                  <c:v>12</c:v>
                </c:pt>
                <c:pt idx="697">
                  <c:v>9</c:v>
                </c:pt>
                <c:pt idx="698">
                  <c:v>12</c:v>
                </c:pt>
                <c:pt idx="699">
                  <c:v>12</c:v>
                </c:pt>
                <c:pt idx="700">
                  <c:v>9</c:v>
                </c:pt>
                <c:pt idx="701">
                  <c:v>10</c:v>
                </c:pt>
                <c:pt idx="702">
                  <c:v>11</c:v>
                </c:pt>
                <c:pt idx="703">
                  <c:v>11</c:v>
                </c:pt>
                <c:pt idx="704">
                  <c:v>14</c:v>
                </c:pt>
                <c:pt idx="705">
                  <c:v>10</c:v>
                </c:pt>
                <c:pt idx="706">
                  <c:v>11</c:v>
                </c:pt>
                <c:pt idx="707">
                  <c:v>8</c:v>
                </c:pt>
                <c:pt idx="708">
                  <c:v>12</c:v>
                </c:pt>
                <c:pt idx="709">
                  <c:v>12</c:v>
                </c:pt>
                <c:pt idx="710">
                  <c:v>13</c:v>
                </c:pt>
                <c:pt idx="711">
                  <c:v>10</c:v>
                </c:pt>
                <c:pt idx="712">
                  <c:v>10</c:v>
                </c:pt>
                <c:pt idx="713">
                  <c:v>8</c:v>
                </c:pt>
                <c:pt idx="714">
                  <c:v>9</c:v>
                </c:pt>
                <c:pt idx="715">
                  <c:v>11</c:v>
                </c:pt>
                <c:pt idx="716">
                  <c:v>13</c:v>
                </c:pt>
                <c:pt idx="717">
                  <c:v>13</c:v>
                </c:pt>
                <c:pt idx="718">
                  <c:v>12</c:v>
                </c:pt>
                <c:pt idx="719">
                  <c:v>13</c:v>
                </c:pt>
                <c:pt idx="720">
                  <c:v>14</c:v>
                </c:pt>
                <c:pt idx="721">
                  <c:v>12</c:v>
                </c:pt>
                <c:pt idx="722">
                  <c:v>13</c:v>
                </c:pt>
                <c:pt idx="723">
                  <c:v>11</c:v>
                </c:pt>
                <c:pt idx="724">
                  <c:v>12</c:v>
                </c:pt>
                <c:pt idx="725">
                  <c:v>11</c:v>
                </c:pt>
                <c:pt idx="726">
                  <c:v>7</c:v>
                </c:pt>
                <c:pt idx="727">
                  <c:v>11</c:v>
                </c:pt>
                <c:pt idx="728">
                  <c:v>11</c:v>
                </c:pt>
                <c:pt idx="729">
                  <c:v>11</c:v>
                </c:pt>
                <c:pt idx="730">
                  <c:v>11</c:v>
                </c:pt>
                <c:pt idx="731">
                  <c:v>9</c:v>
                </c:pt>
                <c:pt idx="732">
                  <c:v>12</c:v>
                </c:pt>
                <c:pt idx="733">
                  <c:v>11</c:v>
                </c:pt>
                <c:pt idx="734">
                  <c:v>10</c:v>
                </c:pt>
                <c:pt idx="735">
                  <c:v>11</c:v>
                </c:pt>
                <c:pt idx="736">
                  <c:v>11</c:v>
                </c:pt>
                <c:pt idx="737">
                  <c:v>9</c:v>
                </c:pt>
                <c:pt idx="738">
                  <c:v>12</c:v>
                </c:pt>
                <c:pt idx="739">
                  <c:v>11</c:v>
                </c:pt>
                <c:pt idx="740">
                  <c:v>10</c:v>
                </c:pt>
                <c:pt idx="741">
                  <c:v>12</c:v>
                </c:pt>
                <c:pt idx="742">
                  <c:v>12</c:v>
                </c:pt>
                <c:pt idx="743">
                  <c:v>10</c:v>
                </c:pt>
                <c:pt idx="744">
                  <c:v>12</c:v>
                </c:pt>
                <c:pt idx="745">
                  <c:v>13</c:v>
                </c:pt>
                <c:pt idx="746">
                  <c:v>11</c:v>
                </c:pt>
                <c:pt idx="747">
                  <c:v>9</c:v>
                </c:pt>
                <c:pt idx="748">
                  <c:v>11</c:v>
                </c:pt>
                <c:pt idx="749">
                  <c:v>9</c:v>
                </c:pt>
                <c:pt idx="750">
                  <c:v>10</c:v>
                </c:pt>
                <c:pt idx="751">
                  <c:v>9</c:v>
                </c:pt>
                <c:pt idx="752">
                  <c:v>11</c:v>
                </c:pt>
                <c:pt idx="753">
                  <c:v>12</c:v>
                </c:pt>
                <c:pt idx="754">
                  <c:v>12</c:v>
                </c:pt>
                <c:pt idx="755">
                  <c:v>12</c:v>
                </c:pt>
                <c:pt idx="756">
                  <c:v>13</c:v>
                </c:pt>
                <c:pt idx="757">
                  <c:v>9</c:v>
                </c:pt>
                <c:pt idx="758">
                  <c:v>9</c:v>
                </c:pt>
                <c:pt idx="759">
                  <c:v>11</c:v>
                </c:pt>
                <c:pt idx="760">
                  <c:v>12</c:v>
                </c:pt>
                <c:pt idx="761">
                  <c:v>11</c:v>
                </c:pt>
                <c:pt idx="762">
                  <c:v>10</c:v>
                </c:pt>
                <c:pt idx="763">
                  <c:v>9</c:v>
                </c:pt>
                <c:pt idx="764">
                  <c:v>11</c:v>
                </c:pt>
                <c:pt idx="765">
                  <c:v>13</c:v>
                </c:pt>
                <c:pt idx="766">
                  <c:v>9</c:v>
                </c:pt>
                <c:pt idx="767">
                  <c:v>13</c:v>
                </c:pt>
                <c:pt idx="768">
                  <c:v>9</c:v>
                </c:pt>
                <c:pt idx="769">
                  <c:v>14</c:v>
                </c:pt>
                <c:pt idx="770">
                  <c:v>11</c:v>
                </c:pt>
                <c:pt idx="771">
                  <c:v>10</c:v>
                </c:pt>
                <c:pt idx="772">
                  <c:v>11</c:v>
                </c:pt>
                <c:pt idx="773">
                  <c:v>12</c:v>
                </c:pt>
                <c:pt idx="774">
                  <c:v>12</c:v>
                </c:pt>
                <c:pt idx="775">
                  <c:v>10</c:v>
                </c:pt>
                <c:pt idx="776">
                  <c:v>11</c:v>
                </c:pt>
                <c:pt idx="777">
                  <c:v>11</c:v>
                </c:pt>
                <c:pt idx="778">
                  <c:v>14</c:v>
                </c:pt>
                <c:pt idx="779">
                  <c:v>10</c:v>
                </c:pt>
                <c:pt idx="780">
                  <c:v>11</c:v>
                </c:pt>
                <c:pt idx="781">
                  <c:v>8</c:v>
                </c:pt>
                <c:pt idx="782">
                  <c:v>12</c:v>
                </c:pt>
                <c:pt idx="783">
                  <c:v>12</c:v>
                </c:pt>
                <c:pt idx="784">
                  <c:v>13</c:v>
                </c:pt>
                <c:pt idx="785">
                  <c:v>10</c:v>
                </c:pt>
                <c:pt idx="786">
                  <c:v>10</c:v>
                </c:pt>
                <c:pt idx="787">
                  <c:v>8</c:v>
                </c:pt>
                <c:pt idx="788">
                  <c:v>9</c:v>
                </c:pt>
                <c:pt idx="789">
                  <c:v>11</c:v>
                </c:pt>
                <c:pt idx="790">
                  <c:v>13</c:v>
                </c:pt>
                <c:pt idx="791">
                  <c:v>13</c:v>
                </c:pt>
                <c:pt idx="792">
                  <c:v>12</c:v>
                </c:pt>
                <c:pt idx="793">
                  <c:v>13</c:v>
                </c:pt>
                <c:pt idx="794">
                  <c:v>11</c:v>
                </c:pt>
                <c:pt idx="795">
                  <c:v>12</c:v>
                </c:pt>
                <c:pt idx="796">
                  <c:v>10</c:v>
                </c:pt>
                <c:pt idx="797">
                  <c:v>12</c:v>
                </c:pt>
                <c:pt idx="798">
                  <c:v>11</c:v>
                </c:pt>
                <c:pt idx="799">
                  <c:v>11</c:v>
                </c:pt>
                <c:pt idx="800">
                  <c:v>11</c:v>
                </c:pt>
                <c:pt idx="801">
                  <c:v>14</c:v>
                </c:pt>
                <c:pt idx="802">
                  <c:v>10</c:v>
                </c:pt>
                <c:pt idx="803">
                  <c:v>11</c:v>
                </c:pt>
                <c:pt idx="804">
                  <c:v>8</c:v>
                </c:pt>
                <c:pt idx="805">
                  <c:v>12</c:v>
                </c:pt>
                <c:pt idx="806">
                  <c:v>12</c:v>
                </c:pt>
                <c:pt idx="807">
                  <c:v>9</c:v>
                </c:pt>
                <c:pt idx="808">
                  <c:v>8</c:v>
                </c:pt>
                <c:pt idx="809">
                  <c:v>12</c:v>
                </c:pt>
                <c:pt idx="810">
                  <c:v>9</c:v>
                </c:pt>
                <c:pt idx="811">
                  <c:v>10</c:v>
                </c:pt>
                <c:pt idx="812">
                  <c:v>10</c:v>
                </c:pt>
                <c:pt idx="813">
                  <c:v>12</c:v>
                </c:pt>
                <c:pt idx="814">
                  <c:v>11</c:v>
                </c:pt>
                <c:pt idx="815">
                  <c:v>12</c:v>
                </c:pt>
                <c:pt idx="816">
                  <c:v>11</c:v>
                </c:pt>
                <c:pt idx="817">
                  <c:v>7</c:v>
                </c:pt>
                <c:pt idx="818">
                  <c:v>10</c:v>
                </c:pt>
                <c:pt idx="819">
                  <c:v>13</c:v>
                </c:pt>
                <c:pt idx="820">
                  <c:v>9</c:v>
                </c:pt>
                <c:pt idx="821">
                  <c:v>11</c:v>
                </c:pt>
                <c:pt idx="822">
                  <c:v>10</c:v>
                </c:pt>
                <c:pt idx="823">
                  <c:v>12</c:v>
                </c:pt>
                <c:pt idx="824">
                  <c:v>11</c:v>
                </c:pt>
                <c:pt idx="825">
                  <c:v>10</c:v>
                </c:pt>
                <c:pt idx="826">
                  <c:v>10</c:v>
                </c:pt>
                <c:pt idx="827">
                  <c:v>10</c:v>
                </c:pt>
                <c:pt idx="828">
                  <c:v>7</c:v>
                </c:pt>
                <c:pt idx="829">
                  <c:v>10</c:v>
                </c:pt>
                <c:pt idx="830">
                  <c:v>10</c:v>
                </c:pt>
                <c:pt idx="831">
                  <c:v>13</c:v>
                </c:pt>
                <c:pt idx="832">
                  <c:v>13</c:v>
                </c:pt>
                <c:pt idx="833">
                  <c:v>9</c:v>
                </c:pt>
                <c:pt idx="834">
                  <c:v>12</c:v>
                </c:pt>
                <c:pt idx="835">
                  <c:v>10</c:v>
                </c:pt>
                <c:pt idx="836">
                  <c:v>11</c:v>
                </c:pt>
                <c:pt idx="837">
                  <c:v>11</c:v>
                </c:pt>
                <c:pt idx="838">
                  <c:v>14</c:v>
                </c:pt>
                <c:pt idx="839">
                  <c:v>11</c:v>
                </c:pt>
                <c:pt idx="840">
                  <c:v>10</c:v>
                </c:pt>
                <c:pt idx="841">
                  <c:v>8</c:v>
                </c:pt>
                <c:pt idx="842">
                  <c:v>12</c:v>
                </c:pt>
                <c:pt idx="843">
                  <c:v>13</c:v>
                </c:pt>
                <c:pt idx="844">
                  <c:v>13</c:v>
                </c:pt>
                <c:pt idx="845">
                  <c:v>12</c:v>
                </c:pt>
                <c:pt idx="846">
                  <c:v>11</c:v>
                </c:pt>
                <c:pt idx="847">
                  <c:v>10</c:v>
                </c:pt>
                <c:pt idx="848">
                  <c:v>7</c:v>
                </c:pt>
                <c:pt idx="849">
                  <c:v>11</c:v>
                </c:pt>
                <c:pt idx="850">
                  <c:v>9</c:v>
                </c:pt>
                <c:pt idx="851">
                  <c:v>11</c:v>
                </c:pt>
                <c:pt idx="852">
                  <c:v>12</c:v>
                </c:pt>
                <c:pt idx="853">
                  <c:v>9</c:v>
                </c:pt>
                <c:pt idx="854">
                  <c:v>11</c:v>
                </c:pt>
                <c:pt idx="855">
                  <c:v>9</c:v>
                </c:pt>
                <c:pt idx="856">
                  <c:v>10</c:v>
                </c:pt>
                <c:pt idx="857">
                  <c:v>9</c:v>
                </c:pt>
                <c:pt idx="858">
                  <c:v>10</c:v>
                </c:pt>
                <c:pt idx="859">
                  <c:v>10</c:v>
                </c:pt>
                <c:pt idx="860">
                  <c:v>11</c:v>
                </c:pt>
                <c:pt idx="861">
                  <c:v>9</c:v>
                </c:pt>
                <c:pt idx="862">
                  <c:v>11</c:v>
                </c:pt>
                <c:pt idx="863">
                  <c:v>10</c:v>
                </c:pt>
                <c:pt idx="864">
                  <c:v>12</c:v>
                </c:pt>
                <c:pt idx="865">
                  <c:v>8</c:v>
                </c:pt>
                <c:pt idx="866">
                  <c:v>9</c:v>
                </c:pt>
                <c:pt idx="867">
                  <c:v>11</c:v>
                </c:pt>
                <c:pt idx="868">
                  <c:v>10</c:v>
                </c:pt>
                <c:pt idx="869">
                  <c:v>9</c:v>
                </c:pt>
                <c:pt idx="870">
                  <c:v>12</c:v>
                </c:pt>
                <c:pt idx="871">
                  <c:v>10</c:v>
                </c:pt>
                <c:pt idx="872">
                  <c:v>10</c:v>
                </c:pt>
                <c:pt idx="873">
                  <c:v>11</c:v>
                </c:pt>
                <c:pt idx="874">
                  <c:v>8</c:v>
                </c:pt>
                <c:pt idx="875">
                  <c:v>12</c:v>
                </c:pt>
                <c:pt idx="876">
                  <c:v>12</c:v>
                </c:pt>
                <c:pt idx="877">
                  <c:v>13</c:v>
                </c:pt>
                <c:pt idx="878">
                  <c:v>10</c:v>
                </c:pt>
                <c:pt idx="879">
                  <c:v>10</c:v>
                </c:pt>
                <c:pt idx="880">
                  <c:v>8</c:v>
                </c:pt>
                <c:pt idx="881">
                  <c:v>9</c:v>
                </c:pt>
                <c:pt idx="882">
                  <c:v>11</c:v>
                </c:pt>
                <c:pt idx="883">
                  <c:v>13</c:v>
                </c:pt>
                <c:pt idx="884">
                  <c:v>13</c:v>
                </c:pt>
                <c:pt idx="885">
                  <c:v>12</c:v>
                </c:pt>
                <c:pt idx="886">
                  <c:v>13</c:v>
                </c:pt>
                <c:pt idx="887">
                  <c:v>14</c:v>
                </c:pt>
                <c:pt idx="888">
                  <c:v>12</c:v>
                </c:pt>
                <c:pt idx="889">
                  <c:v>13</c:v>
                </c:pt>
                <c:pt idx="890">
                  <c:v>11</c:v>
                </c:pt>
                <c:pt idx="891">
                  <c:v>12</c:v>
                </c:pt>
                <c:pt idx="892">
                  <c:v>11</c:v>
                </c:pt>
                <c:pt idx="893">
                  <c:v>7</c:v>
                </c:pt>
                <c:pt idx="894">
                  <c:v>11</c:v>
                </c:pt>
                <c:pt idx="895">
                  <c:v>11</c:v>
                </c:pt>
                <c:pt idx="896">
                  <c:v>11</c:v>
                </c:pt>
                <c:pt idx="897">
                  <c:v>11</c:v>
                </c:pt>
                <c:pt idx="898">
                  <c:v>9</c:v>
                </c:pt>
                <c:pt idx="899">
                  <c:v>12</c:v>
                </c:pt>
                <c:pt idx="900">
                  <c:v>11</c:v>
                </c:pt>
                <c:pt idx="901">
                  <c:v>10</c:v>
                </c:pt>
                <c:pt idx="902">
                  <c:v>11</c:v>
                </c:pt>
                <c:pt idx="903">
                  <c:v>11</c:v>
                </c:pt>
                <c:pt idx="904">
                  <c:v>9</c:v>
                </c:pt>
                <c:pt idx="905">
                  <c:v>12</c:v>
                </c:pt>
                <c:pt idx="906">
                  <c:v>11</c:v>
                </c:pt>
                <c:pt idx="907">
                  <c:v>10</c:v>
                </c:pt>
                <c:pt idx="908">
                  <c:v>12</c:v>
                </c:pt>
                <c:pt idx="909">
                  <c:v>12</c:v>
                </c:pt>
                <c:pt idx="910">
                  <c:v>10</c:v>
                </c:pt>
                <c:pt idx="911">
                  <c:v>12</c:v>
                </c:pt>
                <c:pt idx="912">
                  <c:v>13</c:v>
                </c:pt>
                <c:pt idx="913">
                  <c:v>11</c:v>
                </c:pt>
                <c:pt idx="914">
                  <c:v>9</c:v>
                </c:pt>
                <c:pt idx="915">
                  <c:v>11</c:v>
                </c:pt>
                <c:pt idx="916">
                  <c:v>9</c:v>
                </c:pt>
                <c:pt idx="917">
                  <c:v>10</c:v>
                </c:pt>
                <c:pt idx="918">
                  <c:v>9</c:v>
                </c:pt>
                <c:pt idx="919">
                  <c:v>11</c:v>
                </c:pt>
                <c:pt idx="920">
                  <c:v>12</c:v>
                </c:pt>
                <c:pt idx="921">
                  <c:v>12</c:v>
                </c:pt>
                <c:pt idx="922">
                  <c:v>12</c:v>
                </c:pt>
                <c:pt idx="923">
                  <c:v>13</c:v>
                </c:pt>
                <c:pt idx="924">
                  <c:v>9</c:v>
                </c:pt>
                <c:pt idx="925">
                  <c:v>9</c:v>
                </c:pt>
                <c:pt idx="926">
                  <c:v>11</c:v>
                </c:pt>
                <c:pt idx="927">
                  <c:v>12</c:v>
                </c:pt>
                <c:pt idx="928">
                  <c:v>11</c:v>
                </c:pt>
                <c:pt idx="929">
                  <c:v>10</c:v>
                </c:pt>
                <c:pt idx="930">
                  <c:v>9</c:v>
                </c:pt>
                <c:pt idx="931">
                  <c:v>11</c:v>
                </c:pt>
                <c:pt idx="932">
                  <c:v>13</c:v>
                </c:pt>
                <c:pt idx="933">
                  <c:v>9</c:v>
                </c:pt>
                <c:pt idx="934">
                  <c:v>13</c:v>
                </c:pt>
                <c:pt idx="935">
                  <c:v>9</c:v>
                </c:pt>
                <c:pt idx="936">
                  <c:v>14</c:v>
                </c:pt>
                <c:pt idx="937">
                  <c:v>11</c:v>
                </c:pt>
                <c:pt idx="938">
                  <c:v>10</c:v>
                </c:pt>
                <c:pt idx="939">
                  <c:v>11</c:v>
                </c:pt>
                <c:pt idx="940">
                  <c:v>12</c:v>
                </c:pt>
                <c:pt idx="941">
                  <c:v>12</c:v>
                </c:pt>
                <c:pt idx="942">
                  <c:v>10</c:v>
                </c:pt>
                <c:pt idx="943">
                  <c:v>11</c:v>
                </c:pt>
                <c:pt idx="944">
                  <c:v>11</c:v>
                </c:pt>
                <c:pt idx="945">
                  <c:v>14</c:v>
                </c:pt>
                <c:pt idx="946">
                  <c:v>10</c:v>
                </c:pt>
                <c:pt idx="947">
                  <c:v>11</c:v>
                </c:pt>
                <c:pt idx="948">
                  <c:v>8</c:v>
                </c:pt>
                <c:pt idx="949">
                  <c:v>12</c:v>
                </c:pt>
                <c:pt idx="950">
                  <c:v>12</c:v>
                </c:pt>
                <c:pt idx="951">
                  <c:v>13</c:v>
                </c:pt>
                <c:pt idx="952">
                  <c:v>10</c:v>
                </c:pt>
                <c:pt idx="953">
                  <c:v>10</c:v>
                </c:pt>
                <c:pt idx="954">
                  <c:v>8</c:v>
                </c:pt>
                <c:pt idx="955">
                  <c:v>9</c:v>
                </c:pt>
                <c:pt idx="956">
                  <c:v>11</c:v>
                </c:pt>
                <c:pt idx="957">
                  <c:v>13</c:v>
                </c:pt>
                <c:pt idx="958">
                  <c:v>13</c:v>
                </c:pt>
                <c:pt idx="959">
                  <c:v>12</c:v>
                </c:pt>
                <c:pt idx="960">
                  <c:v>13</c:v>
                </c:pt>
                <c:pt idx="961">
                  <c:v>11</c:v>
                </c:pt>
                <c:pt idx="962">
                  <c:v>12</c:v>
                </c:pt>
                <c:pt idx="963">
                  <c:v>10</c:v>
                </c:pt>
                <c:pt idx="964">
                  <c:v>12</c:v>
                </c:pt>
                <c:pt idx="965">
                  <c:v>11</c:v>
                </c:pt>
                <c:pt idx="966">
                  <c:v>11</c:v>
                </c:pt>
                <c:pt idx="967">
                  <c:v>11</c:v>
                </c:pt>
                <c:pt idx="968">
                  <c:v>14</c:v>
                </c:pt>
                <c:pt idx="969">
                  <c:v>10</c:v>
                </c:pt>
                <c:pt idx="970">
                  <c:v>11</c:v>
                </c:pt>
                <c:pt idx="971">
                  <c:v>8</c:v>
                </c:pt>
                <c:pt idx="972">
                  <c:v>12</c:v>
                </c:pt>
                <c:pt idx="973">
                  <c:v>12</c:v>
                </c:pt>
                <c:pt idx="974">
                  <c:v>9</c:v>
                </c:pt>
                <c:pt idx="975">
                  <c:v>8</c:v>
                </c:pt>
                <c:pt idx="976">
                  <c:v>12</c:v>
                </c:pt>
                <c:pt idx="977">
                  <c:v>9</c:v>
                </c:pt>
                <c:pt idx="978">
                  <c:v>13</c:v>
                </c:pt>
                <c:pt idx="979">
                  <c:v>13</c:v>
                </c:pt>
                <c:pt idx="980">
                  <c:v>9</c:v>
                </c:pt>
                <c:pt idx="981">
                  <c:v>12</c:v>
                </c:pt>
                <c:pt idx="982">
                  <c:v>11</c:v>
                </c:pt>
                <c:pt idx="983">
                  <c:v>10</c:v>
                </c:pt>
                <c:pt idx="984">
                  <c:v>11</c:v>
                </c:pt>
                <c:pt idx="985">
                  <c:v>13</c:v>
                </c:pt>
                <c:pt idx="986">
                  <c:v>12</c:v>
                </c:pt>
                <c:pt idx="987">
                  <c:v>10</c:v>
                </c:pt>
                <c:pt idx="988">
                  <c:v>10</c:v>
                </c:pt>
                <c:pt idx="989">
                  <c:v>11</c:v>
                </c:pt>
                <c:pt idx="990">
                  <c:v>9</c:v>
                </c:pt>
                <c:pt idx="991">
                  <c:v>11</c:v>
                </c:pt>
                <c:pt idx="992">
                  <c:v>11</c:v>
                </c:pt>
                <c:pt idx="993">
                  <c:v>9</c:v>
                </c:pt>
                <c:pt idx="994">
                  <c:v>10</c:v>
                </c:pt>
                <c:pt idx="995">
                  <c:v>12</c:v>
                </c:pt>
                <c:pt idx="996">
                  <c:v>9</c:v>
                </c:pt>
                <c:pt idx="997">
                  <c:v>8</c:v>
                </c:pt>
                <c:pt idx="998">
                  <c:v>11</c:v>
                </c:pt>
                <c:pt idx="999">
                  <c:v>12</c:v>
                </c:pt>
              </c:numCache>
            </c:numRef>
          </c:val>
          <c:smooth val="0"/>
          <c:extLst>
            <c:ext xmlns:c16="http://schemas.microsoft.com/office/drawing/2014/chart" uri="{C3380CC4-5D6E-409C-BE32-E72D297353CC}">
              <c16:uniqueId val="{00000000-B54A-4AC0-BD83-17687D8FF30E}"/>
            </c:ext>
          </c:extLst>
        </c:ser>
        <c:ser>
          <c:idx val="0"/>
          <c:order val="1"/>
          <c:spPr>
            <a:ln w="28575" cap="rnd">
              <a:solidFill>
                <a:schemeClr val="accent1"/>
              </a:solidFill>
              <a:round/>
            </a:ln>
            <a:effectLst/>
          </c:spPr>
          <c:marker>
            <c:symbol val="none"/>
          </c:marker>
          <c:val>
            <c:numRef>
              <c:f>Sheet1!$A$1:$A$1000</c:f>
              <c:numCache>
                <c:formatCode>General</c:formatCode>
                <c:ptCount val="1000"/>
                <c:pt idx="0">
                  <c:v>9</c:v>
                </c:pt>
                <c:pt idx="1">
                  <c:v>13</c:v>
                </c:pt>
                <c:pt idx="2">
                  <c:v>13</c:v>
                </c:pt>
                <c:pt idx="3">
                  <c:v>9</c:v>
                </c:pt>
                <c:pt idx="4">
                  <c:v>12</c:v>
                </c:pt>
                <c:pt idx="5">
                  <c:v>11</c:v>
                </c:pt>
                <c:pt idx="6">
                  <c:v>10</c:v>
                </c:pt>
                <c:pt idx="7">
                  <c:v>11</c:v>
                </c:pt>
                <c:pt idx="8">
                  <c:v>13</c:v>
                </c:pt>
                <c:pt idx="9">
                  <c:v>12</c:v>
                </c:pt>
                <c:pt idx="10">
                  <c:v>10</c:v>
                </c:pt>
                <c:pt idx="11">
                  <c:v>10</c:v>
                </c:pt>
                <c:pt idx="12">
                  <c:v>11</c:v>
                </c:pt>
                <c:pt idx="13">
                  <c:v>9</c:v>
                </c:pt>
                <c:pt idx="14">
                  <c:v>11</c:v>
                </c:pt>
                <c:pt idx="15">
                  <c:v>11</c:v>
                </c:pt>
                <c:pt idx="16">
                  <c:v>9</c:v>
                </c:pt>
                <c:pt idx="17">
                  <c:v>10</c:v>
                </c:pt>
                <c:pt idx="18">
                  <c:v>12</c:v>
                </c:pt>
                <c:pt idx="19">
                  <c:v>9</c:v>
                </c:pt>
                <c:pt idx="20">
                  <c:v>8</c:v>
                </c:pt>
                <c:pt idx="21">
                  <c:v>11</c:v>
                </c:pt>
                <c:pt idx="22">
                  <c:v>12</c:v>
                </c:pt>
                <c:pt idx="23">
                  <c:v>11</c:v>
                </c:pt>
                <c:pt idx="24">
                  <c:v>11</c:v>
                </c:pt>
                <c:pt idx="25">
                  <c:v>9</c:v>
                </c:pt>
                <c:pt idx="26">
                  <c:v>9</c:v>
                </c:pt>
                <c:pt idx="27">
                  <c:v>10</c:v>
                </c:pt>
                <c:pt idx="28">
                  <c:v>11</c:v>
                </c:pt>
                <c:pt idx="29">
                  <c:v>14</c:v>
                </c:pt>
                <c:pt idx="30">
                  <c:v>12</c:v>
                </c:pt>
                <c:pt idx="31">
                  <c:v>11</c:v>
                </c:pt>
                <c:pt idx="32">
                  <c:v>13</c:v>
                </c:pt>
                <c:pt idx="33">
                  <c:v>11</c:v>
                </c:pt>
                <c:pt idx="34">
                  <c:v>10</c:v>
                </c:pt>
                <c:pt idx="35">
                  <c:v>13</c:v>
                </c:pt>
                <c:pt idx="36">
                  <c:v>12</c:v>
                </c:pt>
                <c:pt idx="37">
                  <c:v>12</c:v>
                </c:pt>
                <c:pt idx="38">
                  <c:v>11</c:v>
                </c:pt>
                <c:pt idx="39">
                  <c:v>10</c:v>
                </c:pt>
                <c:pt idx="40">
                  <c:v>11</c:v>
                </c:pt>
                <c:pt idx="41">
                  <c:v>8</c:v>
                </c:pt>
                <c:pt idx="42">
                  <c:v>12</c:v>
                </c:pt>
                <c:pt idx="43">
                  <c:v>11</c:v>
                </c:pt>
                <c:pt idx="44">
                  <c:v>8</c:v>
                </c:pt>
                <c:pt idx="45">
                  <c:v>10</c:v>
                </c:pt>
                <c:pt idx="46">
                  <c:v>11</c:v>
                </c:pt>
                <c:pt idx="47">
                  <c:v>9</c:v>
                </c:pt>
                <c:pt idx="48">
                  <c:v>12</c:v>
                </c:pt>
                <c:pt idx="49">
                  <c:v>11</c:v>
                </c:pt>
                <c:pt idx="50">
                  <c:v>12</c:v>
                </c:pt>
                <c:pt idx="51">
                  <c:v>7</c:v>
                </c:pt>
                <c:pt idx="52">
                  <c:v>11</c:v>
                </c:pt>
                <c:pt idx="53">
                  <c:v>12</c:v>
                </c:pt>
                <c:pt idx="54">
                  <c:v>13</c:v>
                </c:pt>
                <c:pt idx="55">
                  <c:v>9</c:v>
                </c:pt>
                <c:pt idx="56">
                  <c:v>11</c:v>
                </c:pt>
                <c:pt idx="57">
                  <c:v>11</c:v>
                </c:pt>
                <c:pt idx="58">
                  <c:v>11</c:v>
                </c:pt>
                <c:pt idx="59">
                  <c:v>11</c:v>
                </c:pt>
                <c:pt idx="60">
                  <c:v>10</c:v>
                </c:pt>
                <c:pt idx="61">
                  <c:v>11</c:v>
                </c:pt>
                <c:pt idx="62">
                  <c:v>11</c:v>
                </c:pt>
                <c:pt idx="63">
                  <c:v>7</c:v>
                </c:pt>
                <c:pt idx="64">
                  <c:v>7</c:v>
                </c:pt>
                <c:pt idx="65">
                  <c:v>10</c:v>
                </c:pt>
                <c:pt idx="66">
                  <c:v>10</c:v>
                </c:pt>
                <c:pt idx="67">
                  <c:v>11</c:v>
                </c:pt>
                <c:pt idx="68">
                  <c:v>11</c:v>
                </c:pt>
                <c:pt idx="69">
                  <c:v>11</c:v>
                </c:pt>
                <c:pt idx="70">
                  <c:v>13</c:v>
                </c:pt>
                <c:pt idx="71">
                  <c:v>12</c:v>
                </c:pt>
                <c:pt idx="72">
                  <c:v>9</c:v>
                </c:pt>
                <c:pt idx="73">
                  <c:v>13</c:v>
                </c:pt>
                <c:pt idx="74">
                  <c:v>10</c:v>
                </c:pt>
                <c:pt idx="75">
                  <c:v>12</c:v>
                </c:pt>
                <c:pt idx="76">
                  <c:v>13</c:v>
                </c:pt>
                <c:pt idx="77">
                  <c:v>11</c:v>
                </c:pt>
                <c:pt idx="78">
                  <c:v>13</c:v>
                </c:pt>
                <c:pt idx="79">
                  <c:v>11</c:v>
                </c:pt>
                <c:pt idx="80">
                  <c:v>12</c:v>
                </c:pt>
                <c:pt idx="81">
                  <c:v>13</c:v>
                </c:pt>
                <c:pt idx="82">
                  <c:v>10</c:v>
                </c:pt>
                <c:pt idx="83">
                  <c:v>11</c:v>
                </c:pt>
                <c:pt idx="84">
                  <c:v>13</c:v>
                </c:pt>
                <c:pt idx="85">
                  <c:v>12</c:v>
                </c:pt>
                <c:pt idx="86">
                  <c:v>11</c:v>
                </c:pt>
                <c:pt idx="87">
                  <c:v>11</c:v>
                </c:pt>
                <c:pt idx="88">
                  <c:v>10</c:v>
                </c:pt>
                <c:pt idx="89">
                  <c:v>12</c:v>
                </c:pt>
                <c:pt idx="90">
                  <c:v>14</c:v>
                </c:pt>
                <c:pt idx="91">
                  <c:v>5</c:v>
                </c:pt>
                <c:pt idx="92">
                  <c:v>8</c:v>
                </c:pt>
                <c:pt idx="93">
                  <c:v>12</c:v>
                </c:pt>
                <c:pt idx="94">
                  <c:v>13</c:v>
                </c:pt>
                <c:pt idx="95">
                  <c:v>13</c:v>
                </c:pt>
                <c:pt idx="96">
                  <c:v>12</c:v>
                </c:pt>
                <c:pt idx="97">
                  <c:v>12</c:v>
                </c:pt>
                <c:pt idx="98">
                  <c:v>10</c:v>
                </c:pt>
                <c:pt idx="99">
                  <c:v>13</c:v>
                </c:pt>
                <c:pt idx="100">
                  <c:v>9</c:v>
                </c:pt>
                <c:pt idx="101">
                  <c:v>9</c:v>
                </c:pt>
                <c:pt idx="102">
                  <c:v>10</c:v>
                </c:pt>
                <c:pt idx="103">
                  <c:v>8</c:v>
                </c:pt>
                <c:pt idx="104">
                  <c:v>8</c:v>
                </c:pt>
                <c:pt idx="105">
                  <c:v>11</c:v>
                </c:pt>
                <c:pt idx="106">
                  <c:v>10</c:v>
                </c:pt>
                <c:pt idx="107">
                  <c:v>12</c:v>
                </c:pt>
                <c:pt idx="108">
                  <c:v>7</c:v>
                </c:pt>
                <c:pt idx="109">
                  <c:v>10</c:v>
                </c:pt>
                <c:pt idx="110">
                  <c:v>11</c:v>
                </c:pt>
                <c:pt idx="111">
                  <c:v>11</c:v>
                </c:pt>
                <c:pt idx="112">
                  <c:v>10</c:v>
                </c:pt>
                <c:pt idx="113">
                  <c:v>13</c:v>
                </c:pt>
                <c:pt idx="114">
                  <c:v>11</c:v>
                </c:pt>
                <c:pt idx="115">
                  <c:v>9</c:v>
                </c:pt>
                <c:pt idx="116">
                  <c:v>10</c:v>
                </c:pt>
                <c:pt idx="117">
                  <c:v>11</c:v>
                </c:pt>
                <c:pt idx="118">
                  <c:v>13</c:v>
                </c:pt>
                <c:pt idx="119">
                  <c:v>10</c:v>
                </c:pt>
                <c:pt idx="120">
                  <c:v>11</c:v>
                </c:pt>
                <c:pt idx="121">
                  <c:v>11</c:v>
                </c:pt>
                <c:pt idx="122">
                  <c:v>12</c:v>
                </c:pt>
                <c:pt idx="123">
                  <c:v>13</c:v>
                </c:pt>
                <c:pt idx="124">
                  <c:v>9</c:v>
                </c:pt>
                <c:pt idx="125">
                  <c:v>8</c:v>
                </c:pt>
                <c:pt idx="126">
                  <c:v>12</c:v>
                </c:pt>
                <c:pt idx="127">
                  <c:v>9</c:v>
                </c:pt>
                <c:pt idx="128">
                  <c:v>10</c:v>
                </c:pt>
                <c:pt idx="129">
                  <c:v>10</c:v>
                </c:pt>
                <c:pt idx="130">
                  <c:v>12</c:v>
                </c:pt>
                <c:pt idx="131">
                  <c:v>11</c:v>
                </c:pt>
                <c:pt idx="132">
                  <c:v>12</c:v>
                </c:pt>
                <c:pt idx="133">
                  <c:v>11</c:v>
                </c:pt>
                <c:pt idx="134">
                  <c:v>7</c:v>
                </c:pt>
                <c:pt idx="135">
                  <c:v>10</c:v>
                </c:pt>
                <c:pt idx="136">
                  <c:v>13</c:v>
                </c:pt>
                <c:pt idx="137">
                  <c:v>9</c:v>
                </c:pt>
                <c:pt idx="138">
                  <c:v>11</c:v>
                </c:pt>
                <c:pt idx="139">
                  <c:v>10</c:v>
                </c:pt>
                <c:pt idx="140">
                  <c:v>12</c:v>
                </c:pt>
                <c:pt idx="141">
                  <c:v>11</c:v>
                </c:pt>
                <c:pt idx="142">
                  <c:v>10</c:v>
                </c:pt>
                <c:pt idx="143">
                  <c:v>10</c:v>
                </c:pt>
                <c:pt idx="144">
                  <c:v>10</c:v>
                </c:pt>
                <c:pt idx="145">
                  <c:v>7</c:v>
                </c:pt>
                <c:pt idx="146">
                  <c:v>10</c:v>
                </c:pt>
                <c:pt idx="147">
                  <c:v>10</c:v>
                </c:pt>
                <c:pt idx="148">
                  <c:v>13</c:v>
                </c:pt>
                <c:pt idx="149">
                  <c:v>13</c:v>
                </c:pt>
                <c:pt idx="150">
                  <c:v>9</c:v>
                </c:pt>
                <c:pt idx="151">
                  <c:v>12</c:v>
                </c:pt>
                <c:pt idx="152">
                  <c:v>10</c:v>
                </c:pt>
                <c:pt idx="153">
                  <c:v>11</c:v>
                </c:pt>
                <c:pt idx="154">
                  <c:v>11</c:v>
                </c:pt>
                <c:pt idx="155">
                  <c:v>14</c:v>
                </c:pt>
                <c:pt idx="156">
                  <c:v>11</c:v>
                </c:pt>
                <c:pt idx="157">
                  <c:v>10</c:v>
                </c:pt>
                <c:pt idx="158">
                  <c:v>8</c:v>
                </c:pt>
                <c:pt idx="159">
                  <c:v>12</c:v>
                </c:pt>
                <c:pt idx="160">
                  <c:v>13</c:v>
                </c:pt>
                <c:pt idx="161">
                  <c:v>13</c:v>
                </c:pt>
                <c:pt idx="162">
                  <c:v>12</c:v>
                </c:pt>
                <c:pt idx="163">
                  <c:v>11</c:v>
                </c:pt>
                <c:pt idx="164">
                  <c:v>10</c:v>
                </c:pt>
                <c:pt idx="165">
                  <c:v>7</c:v>
                </c:pt>
                <c:pt idx="166">
                  <c:v>11</c:v>
                </c:pt>
                <c:pt idx="167">
                  <c:v>9</c:v>
                </c:pt>
                <c:pt idx="168">
                  <c:v>11</c:v>
                </c:pt>
                <c:pt idx="169">
                  <c:v>12</c:v>
                </c:pt>
                <c:pt idx="170">
                  <c:v>9</c:v>
                </c:pt>
                <c:pt idx="171">
                  <c:v>11</c:v>
                </c:pt>
                <c:pt idx="172">
                  <c:v>9</c:v>
                </c:pt>
                <c:pt idx="173">
                  <c:v>10</c:v>
                </c:pt>
                <c:pt idx="174">
                  <c:v>9</c:v>
                </c:pt>
                <c:pt idx="175">
                  <c:v>10</c:v>
                </c:pt>
                <c:pt idx="176">
                  <c:v>10</c:v>
                </c:pt>
                <c:pt idx="177">
                  <c:v>11</c:v>
                </c:pt>
                <c:pt idx="178">
                  <c:v>9</c:v>
                </c:pt>
                <c:pt idx="179">
                  <c:v>11</c:v>
                </c:pt>
                <c:pt idx="180">
                  <c:v>10</c:v>
                </c:pt>
                <c:pt idx="181">
                  <c:v>12</c:v>
                </c:pt>
                <c:pt idx="182">
                  <c:v>8</c:v>
                </c:pt>
                <c:pt idx="183">
                  <c:v>9</c:v>
                </c:pt>
                <c:pt idx="184">
                  <c:v>11</c:v>
                </c:pt>
                <c:pt idx="185">
                  <c:v>10</c:v>
                </c:pt>
                <c:pt idx="186">
                  <c:v>9</c:v>
                </c:pt>
                <c:pt idx="187">
                  <c:v>12</c:v>
                </c:pt>
                <c:pt idx="188">
                  <c:v>10</c:v>
                </c:pt>
                <c:pt idx="189">
                  <c:v>10</c:v>
                </c:pt>
                <c:pt idx="190">
                  <c:v>8</c:v>
                </c:pt>
                <c:pt idx="191">
                  <c:v>13</c:v>
                </c:pt>
                <c:pt idx="192">
                  <c:v>11</c:v>
                </c:pt>
                <c:pt idx="193">
                  <c:v>10</c:v>
                </c:pt>
                <c:pt idx="194">
                  <c:v>12</c:v>
                </c:pt>
                <c:pt idx="195">
                  <c:v>9</c:v>
                </c:pt>
                <c:pt idx="196">
                  <c:v>11</c:v>
                </c:pt>
                <c:pt idx="197">
                  <c:v>10</c:v>
                </c:pt>
                <c:pt idx="198">
                  <c:v>13</c:v>
                </c:pt>
                <c:pt idx="199">
                  <c:v>13</c:v>
                </c:pt>
                <c:pt idx="200">
                  <c:v>10</c:v>
                </c:pt>
                <c:pt idx="201">
                  <c:v>10</c:v>
                </c:pt>
                <c:pt idx="202">
                  <c:v>11</c:v>
                </c:pt>
                <c:pt idx="203">
                  <c:v>10</c:v>
                </c:pt>
                <c:pt idx="204">
                  <c:v>12</c:v>
                </c:pt>
                <c:pt idx="205">
                  <c:v>12</c:v>
                </c:pt>
                <c:pt idx="206">
                  <c:v>10</c:v>
                </c:pt>
                <c:pt idx="207">
                  <c:v>11</c:v>
                </c:pt>
                <c:pt idx="208">
                  <c:v>12</c:v>
                </c:pt>
                <c:pt idx="209">
                  <c:v>10</c:v>
                </c:pt>
                <c:pt idx="210">
                  <c:v>11</c:v>
                </c:pt>
                <c:pt idx="211">
                  <c:v>12</c:v>
                </c:pt>
                <c:pt idx="212">
                  <c:v>12</c:v>
                </c:pt>
                <c:pt idx="213">
                  <c:v>11</c:v>
                </c:pt>
                <c:pt idx="214">
                  <c:v>11</c:v>
                </c:pt>
                <c:pt idx="215">
                  <c:v>11</c:v>
                </c:pt>
                <c:pt idx="216">
                  <c:v>13</c:v>
                </c:pt>
                <c:pt idx="217">
                  <c:v>14</c:v>
                </c:pt>
                <c:pt idx="218">
                  <c:v>10</c:v>
                </c:pt>
                <c:pt idx="219">
                  <c:v>9</c:v>
                </c:pt>
                <c:pt idx="220">
                  <c:v>11</c:v>
                </c:pt>
                <c:pt idx="221">
                  <c:v>9</c:v>
                </c:pt>
                <c:pt idx="222">
                  <c:v>12</c:v>
                </c:pt>
                <c:pt idx="223">
                  <c:v>13</c:v>
                </c:pt>
                <c:pt idx="224">
                  <c:v>8</c:v>
                </c:pt>
                <c:pt idx="225">
                  <c:v>10</c:v>
                </c:pt>
                <c:pt idx="226">
                  <c:v>11</c:v>
                </c:pt>
                <c:pt idx="227">
                  <c:v>7</c:v>
                </c:pt>
                <c:pt idx="228">
                  <c:v>11</c:v>
                </c:pt>
                <c:pt idx="229">
                  <c:v>11</c:v>
                </c:pt>
                <c:pt idx="230">
                  <c:v>10</c:v>
                </c:pt>
                <c:pt idx="231">
                  <c:v>9</c:v>
                </c:pt>
                <c:pt idx="232">
                  <c:v>11</c:v>
                </c:pt>
                <c:pt idx="233">
                  <c:v>13</c:v>
                </c:pt>
                <c:pt idx="234">
                  <c:v>11</c:v>
                </c:pt>
                <c:pt idx="235">
                  <c:v>12</c:v>
                </c:pt>
                <c:pt idx="236">
                  <c:v>13</c:v>
                </c:pt>
                <c:pt idx="237">
                  <c:v>11</c:v>
                </c:pt>
                <c:pt idx="238">
                  <c:v>10</c:v>
                </c:pt>
                <c:pt idx="239">
                  <c:v>11</c:v>
                </c:pt>
                <c:pt idx="240">
                  <c:v>11</c:v>
                </c:pt>
                <c:pt idx="241">
                  <c:v>9</c:v>
                </c:pt>
                <c:pt idx="242">
                  <c:v>11</c:v>
                </c:pt>
                <c:pt idx="243">
                  <c:v>14</c:v>
                </c:pt>
                <c:pt idx="244">
                  <c:v>9</c:v>
                </c:pt>
                <c:pt idx="245">
                  <c:v>11</c:v>
                </c:pt>
                <c:pt idx="246">
                  <c:v>10</c:v>
                </c:pt>
                <c:pt idx="247">
                  <c:v>10</c:v>
                </c:pt>
                <c:pt idx="248">
                  <c:v>12</c:v>
                </c:pt>
                <c:pt idx="249">
                  <c:v>11</c:v>
                </c:pt>
                <c:pt idx="250">
                  <c:v>12</c:v>
                </c:pt>
                <c:pt idx="251">
                  <c:v>13</c:v>
                </c:pt>
                <c:pt idx="252">
                  <c:v>13</c:v>
                </c:pt>
                <c:pt idx="253">
                  <c:v>9</c:v>
                </c:pt>
                <c:pt idx="254">
                  <c:v>11</c:v>
                </c:pt>
                <c:pt idx="255">
                  <c:v>13</c:v>
                </c:pt>
                <c:pt idx="256">
                  <c:v>11</c:v>
                </c:pt>
                <c:pt idx="257">
                  <c:v>12</c:v>
                </c:pt>
                <c:pt idx="258">
                  <c:v>10</c:v>
                </c:pt>
                <c:pt idx="259">
                  <c:v>11</c:v>
                </c:pt>
                <c:pt idx="260">
                  <c:v>10</c:v>
                </c:pt>
                <c:pt idx="261">
                  <c:v>12</c:v>
                </c:pt>
                <c:pt idx="262">
                  <c:v>12</c:v>
                </c:pt>
                <c:pt idx="263">
                  <c:v>8</c:v>
                </c:pt>
                <c:pt idx="264">
                  <c:v>11</c:v>
                </c:pt>
                <c:pt idx="265">
                  <c:v>9</c:v>
                </c:pt>
                <c:pt idx="266">
                  <c:v>10</c:v>
                </c:pt>
                <c:pt idx="267">
                  <c:v>12</c:v>
                </c:pt>
                <c:pt idx="268">
                  <c:v>12</c:v>
                </c:pt>
                <c:pt idx="269">
                  <c:v>12</c:v>
                </c:pt>
                <c:pt idx="270">
                  <c:v>11</c:v>
                </c:pt>
                <c:pt idx="271">
                  <c:v>13</c:v>
                </c:pt>
                <c:pt idx="272">
                  <c:v>12</c:v>
                </c:pt>
                <c:pt idx="273">
                  <c:v>9</c:v>
                </c:pt>
                <c:pt idx="274">
                  <c:v>12</c:v>
                </c:pt>
                <c:pt idx="275">
                  <c:v>12</c:v>
                </c:pt>
                <c:pt idx="276">
                  <c:v>10</c:v>
                </c:pt>
                <c:pt idx="277">
                  <c:v>10</c:v>
                </c:pt>
                <c:pt idx="278">
                  <c:v>10</c:v>
                </c:pt>
                <c:pt idx="279">
                  <c:v>9</c:v>
                </c:pt>
                <c:pt idx="280">
                  <c:v>9</c:v>
                </c:pt>
                <c:pt idx="281">
                  <c:v>14</c:v>
                </c:pt>
                <c:pt idx="282">
                  <c:v>11</c:v>
                </c:pt>
                <c:pt idx="283">
                  <c:v>10</c:v>
                </c:pt>
                <c:pt idx="284">
                  <c:v>11</c:v>
                </c:pt>
                <c:pt idx="285">
                  <c:v>10</c:v>
                </c:pt>
                <c:pt idx="286">
                  <c:v>12</c:v>
                </c:pt>
                <c:pt idx="287">
                  <c:v>12</c:v>
                </c:pt>
                <c:pt idx="288">
                  <c:v>12</c:v>
                </c:pt>
                <c:pt idx="289">
                  <c:v>12</c:v>
                </c:pt>
                <c:pt idx="290">
                  <c:v>9</c:v>
                </c:pt>
                <c:pt idx="291">
                  <c:v>8</c:v>
                </c:pt>
                <c:pt idx="292">
                  <c:v>10</c:v>
                </c:pt>
                <c:pt idx="293">
                  <c:v>9</c:v>
                </c:pt>
                <c:pt idx="294">
                  <c:v>10</c:v>
                </c:pt>
                <c:pt idx="295">
                  <c:v>13</c:v>
                </c:pt>
                <c:pt idx="296">
                  <c:v>12</c:v>
                </c:pt>
                <c:pt idx="297">
                  <c:v>9</c:v>
                </c:pt>
                <c:pt idx="298">
                  <c:v>13</c:v>
                </c:pt>
                <c:pt idx="299">
                  <c:v>10</c:v>
                </c:pt>
                <c:pt idx="300">
                  <c:v>9</c:v>
                </c:pt>
                <c:pt idx="301">
                  <c:v>11</c:v>
                </c:pt>
                <c:pt idx="302">
                  <c:v>13</c:v>
                </c:pt>
                <c:pt idx="303">
                  <c:v>9</c:v>
                </c:pt>
                <c:pt idx="304">
                  <c:v>10</c:v>
                </c:pt>
                <c:pt idx="305">
                  <c:v>10</c:v>
                </c:pt>
                <c:pt idx="306">
                  <c:v>11</c:v>
                </c:pt>
                <c:pt idx="307">
                  <c:v>13</c:v>
                </c:pt>
                <c:pt idx="308">
                  <c:v>11</c:v>
                </c:pt>
                <c:pt idx="309">
                  <c:v>11</c:v>
                </c:pt>
                <c:pt idx="310">
                  <c:v>11</c:v>
                </c:pt>
                <c:pt idx="311">
                  <c:v>12</c:v>
                </c:pt>
                <c:pt idx="312">
                  <c:v>12</c:v>
                </c:pt>
                <c:pt idx="313">
                  <c:v>10</c:v>
                </c:pt>
                <c:pt idx="314">
                  <c:v>10</c:v>
                </c:pt>
                <c:pt idx="315">
                  <c:v>10</c:v>
                </c:pt>
                <c:pt idx="316">
                  <c:v>12</c:v>
                </c:pt>
                <c:pt idx="317">
                  <c:v>12</c:v>
                </c:pt>
                <c:pt idx="318">
                  <c:v>12</c:v>
                </c:pt>
                <c:pt idx="319">
                  <c:v>11</c:v>
                </c:pt>
                <c:pt idx="320">
                  <c:v>11</c:v>
                </c:pt>
                <c:pt idx="321">
                  <c:v>12</c:v>
                </c:pt>
                <c:pt idx="322">
                  <c:v>12</c:v>
                </c:pt>
                <c:pt idx="323">
                  <c:v>11</c:v>
                </c:pt>
                <c:pt idx="324">
                  <c:v>9</c:v>
                </c:pt>
                <c:pt idx="325">
                  <c:v>9</c:v>
                </c:pt>
                <c:pt idx="326">
                  <c:v>13</c:v>
                </c:pt>
                <c:pt idx="327">
                  <c:v>11</c:v>
                </c:pt>
                <c:pt idx="328">
                  <c:v>12</c:v>
                </c:pt>
                <c:pt idx="329">
                  <c:v>10</c:v>
                </c:pt>
                <c:pt idx="330">
                  <c:v>10</c:v>
                </c:pt>
                <c:pt idx="331">
                  <c:v>13</c:v>
                </c:pt>
                <c:pt idx="332">
                  <c:v>13</c:v>
                </c:pt>
                <c:pt idx="333">
                  <c:v>11</c:v>
                </c:pt>
                <c:pt idx="334">
                  <c:v>12</c:v>
                </c:pt>
                <c:pt idx="335">
                  <c:v>10</c:v>
                </c:pt>
                <c:pt idx="336">
                  <c:v>13</c:v>
                </c:pt>
                <c:pt idx="337">
                  <c:v>9</c:v>
                </c:pt>
                <c:pt idx="338">
                  <c:v>13</c:v>
                </c:pt>
                <c:pt idx="339">
                  <c:v>14</c:v>
                </c:pt>
                <c:pt idx="340">
                  <c:v>12</c:v>
                </c:pt>
                <c:pt idx="341">
                  <c:v>13</c:v>
                </c:pt>
                <c:pt idx="342">
                  <c:v>11</c:v>
                </c:pt>
                <c:pt idx="343">
                  <c:v>12</c:v>
                </c:pt>
                <c:pt idx="344">
                  <c:v>11</c:v>
                </c:pt>
                <c:pt idx="345">
                  <c:v>7</c:v>
                </c:pt>
                <c:pt idx="346">
                  <c:v>11</c:v>
                </c:pt>
                <c:pt idx="347">
                  <c:v>11</c:v>
                </c:pt>
                <c:pt idx="348">
                  <c:v>11</c:v>
                </c:pt>
                <c:pt idx="349">
                  <c:v>11</c:v>
                </c:pt>
                <c:pt idx="350">
                  <c:v>9</c:v>
                </c:pt>
                <c:pt idx="351">
                  <c:v>12</c:v>
                </c:pt>
                <c:pt idx="352">
                  <c:v>11</c:v>
                </c:pt>
                <c:pt idx="353">
                  <c:v>10</c:v>
                </c:pt>
                <c:pt idx="354">
                  <c:v>12</c:v>
                </c:pt>
                <c:pt idx="355">
                  <c:v>12</c:v>
                </c:pt>
                <c:pt idx="356">
                  <c:v>10</c:v>
                </c:pt>
                <c:pt idx="357">
                  <c:v>12</c:v>
                </c:pt>
                <c:pt idx="358">
                  <c:v>13</c:v>
                </c:pt>
                <c:pt idx="359">
                  <c:v>11</c:v>
                </c:pt>
                <c:pt idx="360">
                  <c:v>9</c:v>
                </c:pt>
                <c:pt idx="361">
                  <c:v>11</c:v>
                </c:pt>
                <c:pt idx="362">
                  <c:v>9</c:v>
                </c:pt>
                <c:pt idx="363">
                  <c:v>10</c:v>
                </c:pt>
                <c:pt idx="364">
                  <c:v>9</c:v>
                </c:pt>
                <c:pt idx="365">
                  <c:v>11</c:v>
                </c:pt>
                <c:pt idx="366">
                  <c:v>12</c:v>
                </c:pt>
                <c:pt idx="367">
                  <c:v>12</c:v>
                </c:pt>
                <c:pt idx="368">
                  <c:v>12</c:v>
                </c:pt>
                <c:pt idx="369">
                  <c:v>13</c:v>
                </c:pt>
                <c:pt idx="370">
                  <c:v>9</c:v>
                </c:pt>
                <c:pt idx="371">
                  <c:v>9</c:v>
                </c:pt>
                <c:pt idx="372">
                  <c:v>11</c:v>
                </c:pt>
                <c:pt idx="373">
                  <c:v>12</c:v>
                </c:pt>
                <c:pt idx="374">
                  <c:v>11</c:v>
                </c:pt>
                <c:pt idx="375">
                  <c:v>10</c:v>
                </c:pt>
                <c:pt idx="376">
                  <c:v>9</c:v>
                </c:pt>
                <c:pt idx="377">
                  <c:v>11</c:v>
                </c:pt>
                <c:pt idx="378">
                  <c:v>13</c:v>
                </c:pt>
                <c:pt idx="379">
                  <c:v>9</c:v>
                </c:pt>
                <c:pt idx="380">
                  <c:v>13</c:v>
                </c:pt>
                <c:pt idx="381">
                  <c:v>9</c:v>
                </c:pt>
                <c:pt idx="382">
                  <c:v>14</c:v>
                </c:pt>
                <c:pt idx="383">
                  <c:v>11</c:v>
                </c:pt>
                <c:pt idx="384">
                  <c:v>10</c:v>
                </c:pt>
                <c:pt idx="385">
                  <c:v>11</c:v>
                </c:pt>
                <c:pt idx="386">
                  <c:v>12</c:v>
                </c:pt>
                <c:pt idx="387">
                  <c:v>12</c:v>
                </c:pt>
                <c:pt idx="388">
                  <c:v>10</c:v>
                </c:pt>
                <c:pt idx="389">
                  <c:v>11</c:v>
                </c:pt>
                <c:pt idx="390">
                  <c:v>11</c:v>
                </c:pt>
                <c:pt idx="391">
                  <c:v>14</c:v>
                </c:pt>
                <c:pt idx="392">
                  <c:v>10</c:v>
                </c:pt>
                <c:pt idx="393">
                  <c:v>11</c:v>
                </c:pt>
                <c:pt idx="394">
                  <c:v>8</c:v>
                </c:pt>
                <c:pt idx="395">
                  <c:v>12</c:v>
                </c:pt>
                <c:pt idx="396">
                  <c:v>12</c:v>
                </c:pt>
                <c:pt idx="397">
                  <c:v>13</c:v>
                </c:pt>
                <c:pt idx="398">
                  <c:v>10</c:v>
                </c:pt>
                <c:pt idx="399">
                  <c:v>10</c:v>
                </c:pt>
                <c:pt idx="400">
                  <c:v>8</c:v>
                </c:pt>
                <c:pt idx="401">
                  <c:v>9</c:v>
                </c:pt>
                <c:pt idx="402">
                  <c:v>11</c:v>
                </c:pt>
                <c:pt idx="403">
                  <c:v>13</c:v>
                </c:pt>
                <c:pt idx="404">
                  <c:v>13</c:v>
                </c:pt>
                <c:pt idx="405">
                  <c:v>12</c:v>
                </c:pt>
                <c:pt idx="406">
                  <c:v>13</c:v>
                </c:pt>
                <c:pt idx="407">
                  <c:v>11</c:v>
                </c:pt>
                <c:pt idx="408">
                  <c:v>12</c:v>
                </c:pt>
                <c:pt idx="409">
                  <c:v>10</c:v>
                </c:pt>
                <c:pt idx="410">
                  <c:v>12</c:v>
                </c:pt>
                <c:pt idx="411">
                  <c:v>11</c:v>
                </c:pt>
                <c:pt idx="412">
                  <c:v>13</c:v>
                </c:pt>
                <c:pt idx="413">
                  <c:v>12</c:v>
                </c:pt>
                <c:pt idx="414">
                  <c:v>9</c:v>
                </c:pt>
                <c:pt idx="415">
                  <c:v>12</c:v>
                </c:pt>
                <c:pt idx="416">
                  <c:v>11</c:v>
                </c:pt>
                <c:pt idx="417">
                  <c:v>11</c:v>
                </c:pt>
                <c:pt idx="418">
                  <c:v>10</c:v>
                </c:pt>
                <c:pt idx="419">
                  <c:v>11</c:v>
                </c:pt>
                <c:pt idx="420">
                  <c:v>11</c:v>
                </c:pt>
                <c:pt idx="421">
                  <c:v>6</c:v>
                </c:pt>
                <c:pt idx="422">
                  <c:v>11</c:v>
                </c:pt>
                <c:pt idx="423">
                  <c:v>12</c:v>
                </c:pt>
                <c:pt idx="424">
                  <c:v>12</c:v>
                </c:pt>
                <c:pt idx="425">
                  <c:v>13</c:v>
                </c:pt>
                <c:pt idx="426">
                  <c:v>11</c:v>
                </c:pt>
                <c:pt idx="427">
                  <c:v>12</c:v>
                </c:pt>
                <c:pt idx="428">
                  <c:v>13</c:v>
                </c:pt>
                <c:pt idx="429">
                  <c:v>14</c:v>
                </c:pt>
                <c:pt idx="430">
                  <c:v>12</c:v>
                </c:pt>
                <c:pt idx="431">
                  <c:v>10</c:v>
                </c:pt>
                <c:pt idx="432">
                  <c:v>9</c:v>
                </c:pt>
                <c:pt idx="433">
                  <c:v>11</c:v>
                </c:pt>
                <c:pt idx="434">
                  <c:v>11</c:v>
                </c:pt>
                <c:pt idx="435">
                  <c:v>10</c:v>
                </c:pt>
                <c:pt idx="436">
                  <c:v>13</c:v>
                </c:pt>
                <c:pt idx="437">
                  <c:v>10</c:v>
                </c:pt>
                <c:pt idx="438">
                  <c:v>10</c:v>
                </c:pt>
                <c:pt idx="439">
                  <c:v>11</c:v>
                </c:pt>
                <c:pt idx="440">
                  <c:v>11</c:v>
                </c:pt>
                <c:pt idx="441">
                  <c:v>13</c:v>
                </c:pt>
                <c:pt idx="442">
                  <c:v>9</c:v>
                </c:pt>
                <c:pt idx="443">
                  <c:v>11</c:v>
                </c:pt>
                <c:pt idx="444">
                  <c:v>10</c:v>
                </c:pt>
                <c:pt idx="445">
                  <c:v>11</c:v>
                </c:pt>
                <c:pt idx="446">
                  <c:v>7</c:v>
                </c:pt>
                <c:pt idx="447">
                  <c:v>11</c:v>
                </c:pt>
                <c:pt idx="448">
                  <c:v>11</c:v>
                </c:pt>
                <c:pt idx="449">
                  <c:v>11</c:v>
                </c:pt>
                <c:pt idx="450">
                  <c:v>10</c:v>
                </c:pt>
                <c:pt idx="451">
                  <c:v>11</c:v>
                </c:pt>
                <c:pt idx="452">
                  <c:v>12</c:v>
                </c:pt>
                <c:pt idx="453">
                  <c:v>10</c:v>
                </c:pt>
                <c:pt idx="454">
                  <c:v>12</c:v>
                </c:pt>
                <c:pt idx="455">
                  <c:v>12</c:v>
                </c:pt>
                <c:pt idx="456">
                  <c:v>12</c:v>
                </c:pt>
                <c:pt idx="457">
                  <c:v>13</c:v>
                </c:pt>
                <c:pt idx="458">
                  <c:v>10</c:v>
                </c:pt>
                <c:pt idx="459">
                  <c:v>10</c:v>
                </c:pt>
                <c:pt idx="460">
                  <c:v>13</c:v>
                </c:pt>
                <c:pt idx="461">
                  <c:v>10</c:v>
                </c:pt>
                <c:pt idx="462">
                  <c:v>11</c:v>
                </c:pt>
                <c:pt idx="463">
                  <c:v>13</c:v>
                </c:pt>
                <c:pt idx="464">
                  <c:v>12</c:v>
                </c:pt>
                <c:pt idx="465">
                  <c:v>9</c:v>
                </c:pt>
                <c:pt idx="466">
                  <c:v>9</c:v>
                </c:pt>
                <c:pt idx="467">
                  <c:v>13</c:v>
                </c:pt>
                <c:pt idx="468">
                  <c:v>9</c:v>
                </c:pt>
                <c:pt idx="469">
                  <c:v>9</c:v>
                </c:pt>
                <c:pt idx="470">
                  <c:v>12</c:v>
                </c:pt>
                <c:pt idx="471">
                  <c:v>9</c:v>
                </c:pt>
                <c:pt idx="472">
                  <c:v>13</c:v>
                </c:pt>
                <c:pt idx="473">
                  <c:v>7</c:v>
                </c:pt>
                <c:pt idx="474">
                  <c:v>12</c:v>
                </c:pt>
                <c:pt idx="475">
                  <c:v>12</c:v>
                </c:pt>
                <c:pt idx="476">
                  <c:v>11</c:v>
                </c:pt>
                <c:pt idx="477">
                  <c:v>12</c:v>
                </c:pt>
                <c:pt idx="478">
                  <c:v>9</c:v>
                </c:pt>
                <c:pt idx="479">
                  <c:v>9</c:v>
                </c:pt>
                <c:pt idx="480">
                  <c:v>12</c:v>
                </c:pt>
                <c:pt idx="481">
                  <c:v>11</c:v>
                </c:pt>
                <c:pt idx="482">
                  <c:v>13</c:v>
                </c:pt>
                <c:pt idx="483">
                  <c:v>12</c:v>
                </c:pt>
                <c:pt idx="484">
                  <c:v>13</c:v>
                </c:pt>
                <c:pt idx="485">
                  <c:v>11</c:v>
                </c:pt>
                <c:pt idx="486">
                  <c:v>11</c:v>
                </c:pt>
                <c:pt idx="487">
                  <c:v>12</c:v>
                </c:pt>
                <c:pt idx="488">
                  <c:v>10</c:v>
                </c:pt>
                <c:pt idx="489">
                  <c:v>11</c:v>
                </c:pt>
                <c:pt idx="490">
                  <c:v>12</c:v>
                </c:pt>
                <c:pt idx="491">
                  <c:v>12</c:v>
                </c:pt>
                <c:pt idx="492">
                  <c:v>11</c:v>
                </c:pt>
                <c:pt idx="493">
                  <c:v>12</c:v>
                </c:pt>
                <c:pt idx="494">
                  <c:v>12</c:v>
                </c:pt>
                <c:pt idx="495">
                  <c:v>9</c:v>
                </c:pt>
                <c:pt idx="496">
                  <c:v>12</c:v>
                </c:pt>
                <c:pt idx="497">
                  <c:v>12</c:v>
                </c:pt>
                <c:pt idx="498">
                  <c:v>9</c:v>
                </c:pt>
                <c:pt idx="499">
                  <c:v>10</c:v>
                </c:pt>
                <c:pt idx="500">
                  <c:v>11</c:v>
                </c:pt>
                <c:pt idx="501">
                  <c:v>11</c:v>
                </c:pt>
                <c:pt idx="502">
                  <c:v>14</c:v>
                </c:pt>
                <c:pt idx="503">
                  <c:v>10</c:v>
                </c:pt>
                <c:pt idx="504">
                  <c:v>11</c:v>
                </c:pt>
                <c:pt idx="505">
                  <c:v>8</c:v>
                </c:pt>
                <c:pt idx="506">
                  <c:v>12</c:v>
                </c:pt>
                <c:pt idx="507">
                  <c:v>12</c:v>
                </c:pt>
                <c:pt idx="508">
                  <c:v>13</c:v>
                </c:pt>
                <c:pt idx="509">
                  <c:v>10</c:v>
                </c:pt>
                <c:pt idx="510">
                  <c:v>10</c:v>
                </c:pt>
                <c:pt idx="511">
                  <c:v>8</c:v>
                </c:pt>
                <c:pt idx="512">
                  <c:v>9</c:v>
                </c:pt>
                <c:pt idx="513">
                  <c:v>11</c:v>
                </c:pt>
                <c:pt idx="514">
                  <c:v>13</c:v>
                </c:pt>
                <c:pt idx="515">
                  <c:v>13</c:v>
                </c:pt>
                <c:pt idx="516">
                  <c:v>12</c:v>
                </c:pt>
                <c:pt idx="517">
                  <c:v>13</c:v>
                </c:pt>
                <c:pt idx="518">
                  <c:v>14</c:v>
                </c:pt>
                <c:pt idx="519">
                  <c:v>12</c:v>
                </c:pt>
                <c:pt idx="520">
                  <c:v>13</c:v>
                </c:pt>
                <c:pt idx="521">
                  <c:v>11</c:v>
                </c:pt>
                <c:pt idx="522">
                  <c:v>12</c:v>
                </c:pt>
                <c:pt idx="523">
                  <c:v>11</c:v>
                </c:pt>
                <c:pt idx="524">
                  <c:v>7</c:v>
                </c:pt>
                <c:pt idx="525">
                  <c:v>11</c:v>
                </c:pt>
                <c:pt idx="526">
                  <c:v>11</c:v>
                </c:pt>
                <c:pt idx="527">
                  <c:v>11</c:v>
                </c:pt>
                <c:pt idx="528">
                  <c:v>11</c:v>
                </c:pt>
                <c:pt idx="529">
                  <c:v>9</c:v>
                </c:pt>
                <c:pt idx="530">
                  <c:v>12</c:v>
                </c:pt>
                <c:pt idx="531">
                  <c:v>11</c:v>
                </c:pt>
                <c:pt idx="532">
                  <c:v>10</c:v>
                </c:pt>
                <c:pt idx="533">
                  <c:v>12</c:v>
                </c:pt>
                <c:pt idx="534">
                  <c:v>12</c:v>
                </c:pt>
                <c:pt idx="535">
                  <c:v>10</c:v>
                </c:pt>
                <c:pt idx="536">
                  <c:v>12</c:v>
                </c:pt>
                <c:pt idx="537">
                  <c:v>13</c:v>
                </c:pt>
                <c:pt idx="538">
                  <c:v>11</c:v>
                </c:pt>
                <c:pt idx="539">
                  <c:v>9</c:v>
                </c:pt>
                <c:pt idx="540">
                  <c:v>11</c:v>
                </c:pt>
                <c:pt idx="541">
                  <c:v>9</c:v>
                </c:pt>
                <c:pt idx="542">
                  <c:v>10</c:v>
                </c:pt>
                <c:pt idx="543">
                  <c:v>9</c:v>
                </c:pt>
                <c:pt idx="544">
                  <c:v>11</c:v>
                </c:pt>
                <c:pt idx="545">
                  <c:v>12</c:v>
                </c:pt>
                <c:pt idx="546">
                  <c:v>12</c:v>
                </c:pt>
                <c:pt idx="547">
                  <c:v>12</c:v>
                </c:pt>
                <c:pt idx="548">
                  <c:v>13</c:v>
                </c:pt>
                <c:pt idx="549">
                  <c:v>9</c:v>
                </c:pt>
                <c:pt idx="550">
                  <c:v>9</c:v>
                </c:pt>
                <c:pt idx="551">
                  <c:v>11</c:v>
                </c:pt>
                <c:pt idx="552">
                  <c:v>12</c:v>
                </c:pt>
                <c:pt idx="553">
                  <c:v>11</c:v>
                </c:pt>
                <c:pt idx="554">
                  <c:v>10</c:v>
                </c:pt>
                <c:pt idx="555">
                  <c:v>9</c:v>
                </c:pt>
                <c:pt idx="556">
                  <c:v>11</c:v>
                </c:pt>
                <c:pt idx="557">
                  <c:v>13</c:v>
                </c:pt>
                <c:pt idx="558">
                  <c:v>9</c:v>
                </c:pt>
                <c:pt idx="559">
                  <c:v>13</c:v>
                </c:pt>
                <c:pt idx="560">
                  <c:v>9</c:v>
                </c:pt>
                <c:pt idx="561">
                  <c:v>14</c:v>
                </c:pt>
                <c:pt idx="562">
                  <c:v>11</c:v>
                </c:pt>
                <c:pt idx="563">
                  <c:v>10</c:v>
                </c:pt>
                <c:pt idx="564">
                  <c:v>11</c:v>
                </c:pt>
                <c:pt idx="565">
                  <c:v>12</c:v>
                </c:pt>
                <c:pt idx="566">
                  <c:v>12</c:v>
                </c:pt>
                <c:pt idx="567">
                  <c:v>10</c:v>
                </c:pt>
                <c:pt idx="568">
                  <c:v>11</c:v>
                </c:pt>
                <c:pt idx="569">
                  <c:v>11</c:v>
                </c:pt>
                <c:pt idx="570">
                  <c:v>14</c:v>
                </c:pt>
                <c:pt idx="571">
                  <c:v>10</c:v>
                </c:pt>
                <c:pt idx="572">
                  <c:v>11</c:v>
                </c:pt>
                <c:pt idx="573">
                  <c:v>8</c:v>
                </c:pt>
                <c:pt idx="574">
                  <c:v>12</c:v>
                </c:pt>
                <c:pt idx="575">
                  <c:v>12</c:v>
                </c:pt>
                <c:pt idx="576">
                  <c:v>13</c:v>
                </c:pt>
                <c:pt idx="577">
                  <c:v>10</c:v>
                </c:pt>
                <c:pt idx="578">
                  <c:v>10</c:v>
                </c:pt>
                <c:pt idx="579">
                  <c:v>8</c:v>
                </c:pt>
                <c:pt idx="580">
                  <c:v>9</c:v>
                </c:pt>
                <c:pt idx="581">
                  <c:v>11</c:v>
                </c:pt>
                <c:pt idx="582">
                  <c:v>13</c:v>
                </c:pt>
                <c:pt idx="583">
                  <c:v>13</c:v>
                </c:pt>
                <c:pt idx="584">
                  <c:v>12</c:v>
                </c:pt>
                <c:pt idx="585">
                  <c:v>13</c:v>
                </c:pt>
                <c:pt idx="586">
                  <c:v>11</c:v>
                </c:pt>
                <c:pt idx="587">
                  <c:v>12</c:v>
                </c:pt>
                <c:pt idx="588">
                  <c:v>10</c:v>
                </c:pt>
                <c:pt idx="589">
                  <c:v>12</c:v>
                </c:pt>
                <c:pt idx="590">
                  <c:v>11</c:v>
                </c:pt>
                <c:pt idx="591">
                  <c:v>11</c:v>
                </c:pt>
                <c:pt idx="592">
                  <c:v>11</c:v>
                </c:pt>
                <c:pt idx="593">
                  <c:v>14</c:v>
                </c:pt>
                <c:pt idx="594">
                  <c:v>10</c:v>
                </c:pt>
                <c:pt idx="595">
                  <c:v>11</c:v>
                </c:pt>
                <c:pt idx="596">
                  <c:v>8</c:v>
                </c:pt>
                <c:pt idx="597">
                  <c:v>12</c:v>
                </c:pt>
                <c:pt idx="598">
                  <c:v>12</c:v>
                </c:pt>
                <c:pt idx="599">
                  <c:v>13</c:v>
                </c:pt>
                <c:pt idx="600">
                  <c:v>10</c:v>
                </c:pt>
                <c:pt idx="601">
                  <c:v>10</c:v>
                </c:pt>
                <c:pt idx="602">
                  <c:v>8</c:v>
                </c:pt>
                <c:pt idx="603">
                  <c:v>9</c:v>
                </c:pt>
                <c:pt idx="604">
                  <c:v>11</c:v>
                </c:pt>
                <c:pt idx="605">
                  <c:v>13</c:v>
                </c:pt>
                <c:pt idx="606">
                  <c:v>13</c:v>
                </c:pt>
                <c:pt idx="607">
                  <c:v>12</c:v>
                </c:pt>
                <c:pt idx="608">
                  <c:v>13</c:v>
                </c:pt>
                <c:pt idx="609">
                  <c:v>11</c:v>
                </c:pt>
                <c:pt idx="610">
                  <c:v>12</c:v>
                </c:pt>
                <c:pt idx="611">
                  <c:v>10</c:v>
                </c:pt>
                <c:pt idx="612">
                  <c:v>12</c:v>
                </c:pt>
                <c:pt idx="613">
                  <c:v>11</c:v>
                </c:pt>
                <c:pt idx="614">
                  <c:v>13</c:v>
                </c:pt>
                <c:pt idx="615">
                  <c:v>12</c:v>
                </c:pt>
                <c:pt idx="616">
                  <c:v>9</c:v>
                </c:pt>
                <c:pt idx="617">
                  <c:v>12</c:v>
                </c:pt>
                <c:pt idx="618">
                  <c:v>11</c:v>
                </c:pt>
                <c:pt idx="619">
                  <c:v>11</c:v>
                </c:pt>
                <c:pt idx="620">
                  <c:v>10</c:v>
                </c:pt>
                <c:pt idx="621">
                  <c:v>11</c:v>
                </c:pt>
                <c:pt idx="622">
                  <c:v>11</c:v>
                </c:pt>
                <c:pt idx="623">
                  <c:v>6</c:v>
                </c:pt>
                <c:pt idx="624">
                  <c:v>11</c:v>
                </c:pt>
                <c:pt idx="625">
                  <c:v>12</c:v>
                </c:pt>
                <c:pt idx="626">
                  <c:v>12</c:v>
                </c:pt>
                <c:pt idx="627">
                  <c:v>13</c:v>
                </c:pt>
                <c:pt idx="628">
                  <c:v>11</c:v>
                </c:pt>
                <c:pt idx="629">
                  <c:v>12</c:v>
                </c:pt>
                <c:pt idx="630">
                  <c:v>13</c:v>
                </c:pt>
                <c:pt idx="631">
                  <c:v>14</c:v>
                </c:pt>
                <c:pt idx="632">
                  <c:v>12</c:v>
                </c:pt>
                <c:pt idx="633">
                  <c:v>10</c:v>
                </c:pt>
                <c:pt idx="634">
                  <c:v>9</c:v>
                </c:pt>
                <c:pt idx="635">
                  <c:v>11</c:v>
                </c:pt>
                <c:pt idx="636">
                  <c:v>11</c:v>
                </c:pt>
                <c:pt idx="637">
                  <c:v>10</c:v>
                </c:pt>
                <c:pt idx="638">
                  <c:v>13</c:v>
                </c:pt>
                <c:pt idx="639">
                  <c:v>10</c:v>
                </c:pt>
                <c:pt idx="640">
                  <c:v>10</c:v>
                </c:pt>
                <c:pt idx="641">
                  <c:v>11</c:v>
                </c:pt>
                <c:pt idx="642">
                  <c:v>11</c:v>
                </c:pt>
                <c:pt idx="643">
                  <c:v>13</c:v>
                </c:pt>
                <c:pt idx="644">
                  <c:v>9</c:v>
                </c:pt>
                <c:pt idx="645">
                  <c:v>11</c:v>
                </c:pt>
                <c:pt idx="646">
                  <c:v>10</c:v>
                </c:pt>
                <c:pt idx="647">
                  <c:v>11</c:v>
                </c:pt>
                <c:pt idx="648">
                  <c:v>7</c:v>
                </c:pt>
                <c:pt idx="649">
                  <c:v>11</c:v>
                </c:pt>
                <c:pt idx="650">
                  <c:v>11</c:v>
                </c:pt>
                <c:pt idx="651">
                  <c:v>11</c:v>
                </c:pt>
                <c:pt idx="652">
                  <c:v>10</c:v>
                </c:pt>
                <c:pt idx="653">
                  <c:v>11</c:v>
                </c:pt>
                <c:pt idx="654">
                  <c:v>12</c:v>
                </c:pt>
                <c:pt idx="655">
                  <c:v>10</c:v>
                </c:pt>
                <c:pt idx="656">
                  <c:v>12</c:v>
                </c:pt>
                <c:pt idx="657">
                  <c:v>12</c:v>
                </c:pt>
                <c:pt idx="658">
                  <c:v>12</c:v>
                </c:pt>
                <c:pt idx="659">
                  <c:v>13</c:v>
                </c:pt>
                <c:pt idx="660">
                  <c:v>10</c:v>
                </c:pt>
                <c:pt idx="661">
                  <c:v>10</c:v>
                </c:pt>
                <c:pt idx="662">
                  <c:v>13</c:v>
                </c:pt>
                <c:pt idx="663">
                  <c:v>10</c:v>
                </c:pt>
                <c:pt idx="664">
                  <c:v>11</c:v>
                </c:pt>
                <c:pt idx="665">
                  <c:v>13</c:v>
                </c:pt>
                <c:pt idx="666">
                  <c:v>12</c:v>
                </c:pt>
                <c:pt idx="667">
                  <c:v>9</c:v>
                </c:pt>
                <c:pt idx="668">
                  <c:v>9</c:v>
                </c:pt>
                <c:pt idx="669">
                  <c:v>13</c:v>
                </c:pt>
                <c:pt idx="670">
                  <c:v>9</c:v>
                </c:pt>
                <c:pt idx="671">
                  <c:v>9</c:v>
                </c:pt>
                <c:pt idx="672">
                  <c:v>12</c:v>
                </c:pt>
                <c:pt idx="673">
                  <c:v>9</c:v>
                </c:pt>
                <c:pt idx="674">
                  <c:v>13</c:v>
                </c:pt>
                <c:pt idx="675">
                  <c:v>7</c:v>
                </c:pt>
                <c:pt idx="676">
                  <c:v>12</c:v>
                </c:pt>
                <c:pt idx="677">
                  <c:v>12</c:v>
                </c:pt>
                <c:pt idx="678">
                  <c:v>11</c:v>
                </c:pt>
                <c:pt idx="679">
                  <c:v>12</c:v>
                </c:pt>
                <c:pt idx="680">
                  <c:v>9</c:v>
                </c:pt>
                <c:pt idx="681">
                  <c:v>9</c:v>
                </c:pt>
                <c:pt idx="682">
                  <c:v>12</c:v>
                </c:pt>
                <c:pt idx="683">
                  <c:v>11</c:v>
                </c:pt>
                <c:pt idx="684">
                  <c:v>13</c:v>
                </c:pt>
                <c:pt idx="685">
                  <c:v>12</c:v>
                </c:pt>
                <c:pt idx="686">
                  <c:v>13</c:v>
                </c:pt>
                <c:pt idx="687">
                  <c:v>11</c:v>
                </c:pt>
                <c:pt idx="688">
                  <c:v>11</c:v>
                </c:pt>
                <c:pt idx="689">
                  <c:v>12</c:v>
                </c:pt>
                <c:pt idx="690">
                  <c:v>10</c:v>
                </c:pt>
                <c:pt idx="691">
                  <c:v>11</c:v>
                </c:pt>
                <c:pt idx="692">
                  <c:v>12</c:v>
                </c:pt>
                <c:pt idx="693">
                  <c:v>12</c:v>
                </c:pt>
                <c:pt idx="694">
                  <c:v>11</c:v>
                </c:pt>
                <c:pt idx="695">
                  <c:v>12</c:v>
                </c:pt>
                <c:pt idx="696">
                  <c:v>12</c:v>
                </c:pt>
                <c:pt idx="697">
                  <c:v>9</c:v>
                </c:pt>
                <c:pt idx="698">
                  <c:v>12</c:v>
                </c:pt>
                <c:pt idx="699">
                  <c:v>12</c:v>
                </c:pt>
                <c:pt idx="700">
                  <c:v>9</c:v>
                </c:pt>
                <c:pt idx="701">
                  <c:v>10</c:v>
                </c:pt>
                <c:pt idx="702">
                  <c:v>11</c:v>
                </c:pt>
                <c:pt idx="703">
                  <c:v>11</c:v>
                </c:pt>
                <c:pt idx="704">
                  <c:v>14</c:v>
                </c:pt>
                <c:pt idx="705">
                  <c:v>10</c:v>
                </c:pt>
                <c:pt idx="706">
                  <c:v>11</c:v>
                </c:pt>
                <c:pt idx="707">
                  <c:v>8</c:v>
                </c:pt>
                <c:pt idx="708">
                  <c:v>12</c:v>
                </c:pt>
                <c:pt idx="709">
                  <c:v>12</c:v>
                </c:pt>
                <c:pt idx="710">
                  <c:v>13</c:v>
                </c:pt>
                <c:pt idx="711">
                  <c:v>10</c:v>
                </c:pt>
                <c:pt idx="712">
                  <c:v>10</c:v>
                </c:pt>
                <c:pt idx="713">
                  <c:v>8</c:v>
                </c:pt>
                <c:pt idx="714">
                  <c:v>9</c:v>
                </c:pt>
                <c:pt idx="715">
                  <c:v>11</c:v>
                </c:pt>
                <c:pt idx="716">
                  <c:v>13</c:v>
                </c:pt>
                <c:pt idx="717">
                  <c:v>13</c:v>
                </c:pt>
                <c:pt idx="718">
                  <c:v>12</c:v>
                </c:pt>
                <c:pt idx="719">
                  <c:v>13</c:v>
                </c:pt>
                <c:pt idx="720">
                  <c:v>14</c:v>
                </c:pt>
                <c:pt idx="721">
                  <c:v>12</c:v>
                </c:pt>
                <c:pt idx="722">
                  <c:v>13</c:v>
                </c:pt>
                <c:pt idx="723">
                  <c:v>11</c:v>
                </c:pt>
                <c:pt idx="724">
                  <c:v>12</c:v>
                </c:pt>
                <c:pt idx="725">
                  <c:v>11</c:v>
                </c:pt>
                <c:pt idx="726">
                  <c:v>7</c:v>
                </c:pt>
                <c:pt idx="727">
                  <c:v>11</c:v>
                </c:pt>
                <c:pt idx="728">
                  <c:v>11</c:v>
                </c:pt>
                <c:pt idx="729">
                  <c:v>11</c:v>
                </c:pt>
                <c:pt idx="730">
                  <c:v>11</c:v>
                </c:pt>
                <c:pt idx="731">
                  <c:v>9</c:v>
                </c:pt>
                <c:pt idx="732">
                  <c:v>12</c:v>
                </c:pt>
                <c:pt idx="733">
                  <c:v>11</c:v>
                </c:pt>
                <c:pt idx="734">
                  <c:v>10</c:v>
                </c:pt>
                <c:pt idx="735">
                  <c:v>11</c:v>
                </c:pt>
                <c:pt idx="736">
                  <c:v>11</c:v>
                </c:pt>
                <c:pt idx="737">
                  <c:v>9</c:v>
                </c:pt>
                <c:pt idx="738">
                  <c:v>12</c:v>
                </c:pt>
                <c:pt idx="739">
                  <c:v>11</c:v>
                </c:pt>
                <c:pt idx="740">
                  <c:v>10</c:v>
                </c:pt>
                <c:pt idx="741">
                  <c:v>12</c:v>
                </c:pt>
                <c:pt idx="742">
                  <c:v>12</c:v>
                </c:pt>
                <c:pt idx="743">
                  <c:v>10</c:v>
                </c:pt>
                <c:pt idx="744">
                  <c:v>12</c:v>
                </c:pt>
                <c:pt idx="745">
                  <c:v>13</c:v>
                </c:pt>
                <c:pt idx="746">
                  <c:v>11</c:v>
                </c:pt>
                <c:pt idx="747">
                  <c:v>9</c:v>
                </c:pt>
                <c:pt idx="748">
                  <c:v>11</c:v>
                </c:pt>
                <c:pt idx="749">
                  <c:v>9</c:v>
                </c:pt>
                <c:pt idx="750">
                  <c:v>10</c:v>
                </c:pt>
                <c:pt idx="751">
                  <c:v>9</c:v>
                </c:pt>
                <c:pt idx="752">
                  <c:v>11</c:v>
                </c:pt>
                <c:pt idx="753">
                  <c:v>12</c:v>
                </c:pt>
                <c:pt idx="754">
                  <c:v>12</c:v>
                </c:pt>
                <c:pt idx="755">
                  <c:v>12</c:v>
                </c:pt>
                <c:pt idx="756">
                  <c:v>13</c:v>
                </c:pt>
                <c:pt idx="757">
                  <c:v>9</c:v>
                </c:pt>
                <c:pt idx="758">
                  <c:v>9</c:v>
                </c:pt>
                <c:pt idx="759">
                  <c:v>11</c:v>
                </c:pt>
                <c:pt idx="760">
                  <c:v>12</c:v>
                </c:pt>
                <c:pt idx="761">
                  <c:v>11</c:v>
                </c:pt>
                <c:pt idx="762">
                  <c:v>10</c:v>
                </c:pt>
                <c:pt idx="763">
                  <c:v>9</c:v>
                </c:pt>
                <c:pt idx="764">
                  <c:v>11</c:v>
                </c:pt>
                <c:pt idx="765">
                  <c:v>13</c:v>
                </c:pt>
                <c:pt idx="766">
                  <c:v>9</c:v>
                </c:pt>
                <c:pt idx="767">
                  <c:v>13</c:v>
                </c:pt>
                <c:pt idx="768">
                  <c:v>9</c:v>
                </c:pt>
                <c:pt idx="769">
                  <c:v>14</c:v>
                </c:pt>
                <c:pt idx="770">
                  <c:v>11</c:v>
                </c:pt>
                <c:pt idx="771">
                  <c:v>10</c:v>
                </c:pt>
                <c:pt idx="772">
                  <c:v>11</c:v>
                </c:pt>
                <c:pt idx="773">
                  <c:v>12</c:v>
                </c:pt>
                <c:pt idx="774">
                  <c:v>12</c:v>
                </c:pt>
                <c:pt idx="775">
                  <c:v>10</c:v>
                </c:pt>
                <c:pt idx="776">
                  <c:v>11</c:v>
                </c:pt>
                <c:pt idx="777">
                  <c:v>11</c:v>
                </c:pt>
                <c:pt idx="778">
                  <c:v>14</c:v>
                </c:pt>
                <c:pt idx="779">
                  <c:v>10</c:v>
                </c:pt>
                <c:pt idx="780">
                  <c:v>11</c:v>
                </c:pt>
                <c:pt idx="781">
                  <c:v>8</c:v>
                </c:pt>
                <c:pt idx="782">
                  <c:v>12</c:v>
                </c:pt>
                <c:pt idx="783">
                  <c:v>12</c:v>
                </c:pt>
                <c:pt idx="784">
                  <c:v>13</c:v>
                </c:pt>
                <c:pt idx="785">
                  <c:v>10</c:v>
                </c:pt>
                <c:pt idx="786">
                  <c:v>10</c:v>
                </c:pt>
                <c:pt idx="787">
                  <c:v>8</c:v>
                </c:pt>
                <c:pt idx="788">
                  <c:v>9</c:v>
                </c:pt>
                <c:pt idx="789">
                  <c:v>11</c:v>
                </c:pt>
                <c:pt idx="790">
                  <c:v>13</c:v>
                </c:pt>
                <c:pt idx="791">
                  <c:v>13</c:v>
                </c:pt>
                <c:pt idx="792">
                  <c:v>12</c:v>
                </c:pt>
                <c:pt idx="793">
                  <c:v>13</c:v>
                </c:pt>
                <c:pt idx="794">
                  <c:v>11</c:v>
                </c:pt>
                <c:pt idx="795">
                  <c:v>12</c:v>
                </c:pt>
                <c:pt idx="796">
                  <c:v>10</c:v>
                </c:pt>
                <c:pt idx="797">
                  <c:v>12</c:v>
                </c:pt>
                <c:pt idx="798">
                  <c:v>11</c:v>
                </c:pt>
                <c:pt idx="799">
                  <c:v>11</c:v>
                </c:pt>
                <c:pt idx="800">
                  <c:v>11</c:v>
                </c:pt>
                <c:pt idx="801">
                  <c:v>14</c:v>
                </c:pt>
                <c:pt idx="802">
                  <c:v>10</c:v>
                </c:pt>
                <c:pt idx="803">
                  <c:v>11</c:v>
                </c:pt>
                <c:pt idx="804">
                  <c:v>8</c:v>
                </c:pt>
                <c:pt idx="805">
                  <c:v>12</c:v>
                </c:pt>
                <c:pt idx="806">
                  <c:v>12</c:v>
                </c:pt>
                <c:pt idx="807">
                  <c:v>9</c:v>
                </c:pt>
                <c:pt idx="808">
                  <c:v>8</c:v>
                </c:pt>
                <c:pt idx="809">
                  <c:v>12</c:v>
                </c:pt>
                <c:pt idx="810">
                  <c:v>9</c:v>
                </c:pt>
                <c:pt idx="811">
                  <c:v>10</c:v>
                </c:pt>
                <c:pt idx="812">
                  <c:v>10</c:v>
                </c:pt>
                <c:pt idx="813">
                  <c:v>12</c:v>
                </c:pt>
                <c:pt idx="814">
                  <c:v>11</c:v>
                </c:pt>
                <c:pt idx="815">
                  <c:v>12</c:v>
                </c:pt>
                <c:pt idx="816">
                  <c:v>11</c:v>
                </c:pt>
                <c:pt idx="817">
                  <c:v>7</c:v>
                </c:pt>
                <c:pt idx="818">
                  <c:v>10</c:v>
                </c:pt>
                <c:pt idx="819">
                  <c:v>13</c:v>
                </c:pt>
                <c:pt idx="820">
                  <c:v>9</c:v>
                </c:pt>
                <c:pt idx="821">
                  <c:v>11</c:v>
                </c:pt>
                <c:pt idx="822">
                  <c:v>10</c:v>
                </c:pt>
                <c:pt idx="823">
                  <c:v>12</c:v>
                </c:pt>
                <c:pt idx="824">
                  <c:v>11</c:v>
                </c:pt>
                <c:pt idx="825">
                  <c:v>10</c:v>
                </c:pt>
                <c:pt idx="826">
                  <c:v>10</c:v>
                </c:pt>
                <c:pt idx="827">
                  <c:v>10</c:v>
                </c:pt>
                <c:pt idx="828">
                  <c:v>7</c:v>
                </c:pt>
                <c:pt idx="829">
                  <c:v>10</c:v>
                </c:pt>
                <c:pt idx="830">
                  <c:v>10</c:v>
                </c:pt>
                <c:pt idx="831">
                  <c:v>13</c:v>
                </c:pt>
                <c:pt idx="832">
                  <c:v>13</c:v>
                </c:pt>
                <c:pt idx="833">
                  <c:v>9</c:v>
                </c:pt>
                <c:pt idx="834">
                  <c:v>12</c:v>
                </c:pt>
                <c:pt idx="835">
                  <c:v>10</c:v>
                </c:pt>
                <c:pt idx="836">
                  <c:v>11</c:v>
                </c:pt>
                <c:pt idx="837">
                  <c:v>11</c:v>
                </c:pt>
                <c:pt idx="838">
                  <c:v>14</c:v>
                </c:pt>
                <c:pt idx="839">
                  <c:v>11</c:v>
                </c:pt>
                <c:pt idx="840">
                  <c:v>10</c:v>
                </c:pt>
                <c:pt idx="841">
                  <c:v>8</c:v>
                </c:pt>
                <c:pt idx="842">
                  <c:v>12</c:v>
                </c:pt>
                <c:pt idx="843">
                  <c:v>13</c:v>
                </c:pt>
                <c:pt idx="844">
                  <c:v>13</c:v>
                </c:pt>
                <c:pt idx="845">
                  <c:v>12</c:v>
                </c:pt>
                <c:pt idx="846">
                  <c:v>11</c:v>
                </c:pt>
                <c:pt idx="847">
                  <c:v>10</c:v>
                </c:pt>
                <c:pt idx="848">
                  <c:v>7</c:v>
                </c:pt>
                <c:pt idx="849">
                  <c:v>11</c:v>
                </c:pt>
                <c:pt idx="850">
                  <c:v>9</c:v>
                </c:pt>
                <c:pt idx="851">
                  <c:v>11</c:v>
                </c:pt>
                <c:pt idx="852">
                  <c:v>12</c:v>
                </c:pt>
                <c:pt idx="853">
                  <c:v>9</c:v>
                </c:pt>
                <c:pt idx="854">
                  <c:v>11</c:v>
                </c:pt>
                <c:pt idx="855">
                  <c:v>9</c:v>
                </c:pt>
                <c:pt idx="856">
                  <c:v>10</c:v>
                </c:pt>
                <c:pt idx="857">
                  <c:v>9</c:v>
                </c:pt>
                <c:pt idx="858">
                  <c:v>10</c:v>
                </c:pt>
                <c:pt idx="859">
                  <c:v>10</c:v>
                </c:pt>
                <c:pt idx="860">
                  <c:v>11</c:v>
                </c:pt>
                <c:pt idx="861">
                  <c:v>9</c:v>
                </c:pt>
                <c:pt idx="862">
                  <c:v>11</c:v>
                </c:pt>
                <c:pt idx="863">
                  <c:v>10</c:v>
                </c:pt>
                <c:pt idx="864">
                  <c:v>12</c:v>
                </c:pt>
                <c:pt idx="865">
                  <c:v>8</c:v>
                </c:pt>
                <c:pt idx="866">
                  <c:v>9</c:v>
                </c:pt>
                <c:pt idx="867">
                  <c:v>11</c:v>
                </c:pt>
                <c:pt idx="868">
                  <c:v>10</c:v>
                </c:pt>
                <c:pt idx="869">
                  <c:v>9</c:v>
                </c:pt>
                <c:pt idx="870">
                  <c:v>12</c:v>
                </c:pt>
                <c:pt idx="871">
                  <c:v>10</c:v>
                </c:pt>
                <c:pt idx="872">
                  <c:v>10</c:v>
                </c:pt>
                <c:pt idx="873">
                  <c:v>11</c:v>
                </c:pt>
                <c:pt idx="874">
                  <c:v>8</c:v>
                </c:pt>
                <c:pt idx="875">
                  <c:v>12</c:v>
                </c:pt>
                <c:pt idx="876">
                  <c:v>12</c:v>
                </c:pt>
                <c:pt idx="877">
                  <c:v>13</c:v>
                </c:pt>
                <c:pt idx="878">
                  <c:v>10</c:v>
                </c:pt>
                <c:pt idx="879">
                  <c:v>10</c:v>
                </c:pt>
                <c:pt idx="880">
                  <c:v>8</c:v>
                </c:pt>
                <c:pt idx="881">
                  <c:v>9</c:v>
                </c:pt>
                <c:pt idx="882">
                  <c:v>11</c:v>
                </c:pt>
                <c:pt idx="883">
                  <c:v>13</c:v>
                </c:pt>
                <c:pt idx="884">
                  <c:v>13</c:v>
                </c:pt>
                <c:pt idx="885">
                  <c:v>12</c:v>
                </c:pt>
                <c:pt idx="886">
                  <c:v>13</c:v>
                </c:pt>
                <c:pt idx="887">
                  <c:v>14</c:v>
                </c:pt>
                <c:pt idx="888">
                  <c:v>12</c:v>
                </c:pt>
                <c:pt idx="889">
                  <c:v>13</c:v>
                </c:pt>
                <c:pt idx="890">
                  <c:v>11</c:v>
                </c:pt>
                <c:pt idx="891">
                  <c:v>12</c:v>
                </c:pt>
                <c:pt idx="892">
                  <c:v>11</c:v>
                </c:pt>
                <c:pt idx="893">
                  <c:v>7</c:v>
                </c:pt>
                <c:pt idx="894">
                  <c:v>11</c:v>
                </c:pt>
                <c:pt idx="895">
                  <c:v>11</c:v>
                </c:pt>
                <c:pt idx="896">
                  <c:v>11</c:v>
                </c:pt>
                <c:pt idx="897">
                  <c:v>11</c:v>
                </c:pt>
                <c:pt idx="898">
                  <c:v>9</c:v>
                </c:pt>
                <c:pt idx="899">
                  <c:v>12</c:v>
                </c:pt>
                <c:pt idx="900">
                  <c:v>11</c:v>
                </c:pt>
                <c:pt idx="901">
                  <c:v>10</c:v>
                </c:pt>
                <c:pt idx="902">
                  <c:v>11</c:v>
                </c:pt>
                <c:pt idx="903">
                  <c:v>11</c:v>
                </c:pt>
                <c:pt idx="904">
                  <c:v>9</c:v>
                </c:pt>
                <c:pt idx="905">
                  <c:v>12</c:v>
                </c:pt>
                <c:pt idx="906">
                  <c:v>11</c:v>
                </c:pt>
                <c:pt idx="907">
                  <c:v>10</c:v>
                </c:pt>
                <c:pt idx="908">
                  <c:v>12</c:v>
                </c:pt>
                <c:pt idx="909">
                  <c:v>12</c:v>
                </c:pt>
                <c:pt idx="910">
                  <c:v>10</c:v>
                </c:pt>
                <c:pt idx="911">
                  <c:v>12</c:v>
                </c:pt>
                <c:pt idx="912">
                  <c:v>13</c:v>
                </c:pt>
                <c:pt idx="913">
                  <c:v>11</c:v>
                </c:pt>
                <c:pt idx="914">
                  <c:v>9</c:v>
                </c:pt>
                <c:pt idx="915">
                  <c:v>11</c:v>
                </c:pt>
                <c:pt idx="916">
                  <c:v>9</c:v>
                </c:pt>
                <c:pt idx="917">
                  <c:v>10</c:v>
                </c:pt>
                <c:pt idx="918">
                  <c:v>9</c:v>
                </c:pt>
                <c:pt idx="919">
                  <c:v>11</c:v>
                </c:pt>
                <c:pt idx="920">
                  <c:v>12</c:v>
                </c:pt>
                <c:pt idx="921">
                  <c:v>12</c:v>
                </c:pt>
                <c:pt idx="922">
                  <c:v>12</c:v>
                </c:pt>
                <c:pt idx="923">
                  <c:v>13</c:v>
                </c:pt>
                <c:pt idx="924">
                  <c:v>9</c:v>
                </c:pt>
                <c:pt idx="925">
                  <c:v>9</c:v>
                </c:pt>
                <c:pt idx="926">
                  <c:v>11</c:v>
                </c:pt>
                <c:pt idx="927">
                  <c:v>12</c:v>
                </c:pt>
                <c:pt idx="928">
                  <c:v>11</c:v>
                </c:pt>
                <c:pt idx="929">
                  <c:v>10</c:v>
                </c:pt>
                <c:pt idx="930">
                  <c:v>9</c:v>
                </c:pt>
                <c:pt idx="931">
                  <c:v>11</c:v>
                </c:pt>
                <c:pt idx="932">
                  <c:v>13</c:v>
                </c:pt>
                <c:pt idx="933">
                  <c:v>9</c:v>
                </c:pt>
                <c:pt idx="934">
                  <c:v>13</c:v>
                </c:pt>
                <c:pt idx="935">
                  <c:v>9</c:v>
                </c:pt>
                <c:pt idx="936">
                  <c:v>14</c:v>
                </c:pt>
                <c:pt idx="937">
                  <c:v>11</c:v>
                </c:pt>
                <c:pt idx="938">
                  <c:v>10</c:v>
                </c:pt>
                <c:pt idx="939">
                  <c:v>11</c:v>
                </c:pt>
                <c:pt idx="940">
                  <c:v>12</c:v>
                </c:pt>
                <c:pt idx="941">
                  <c:v>12</c:v>
                </c:pt>
                <c:pt idx="942">
                  <c:v>10</c:v>
                </c:pt>
                <c:pt idx="943">
                  <c:v>11</c:v>
                </c:pt>
                <c:pt idx="944">
                  <c:v>11</c:v>
                </c:pt>
                <c:pt idx="945">
                  <c:v>14</c:v>
                </c:pt>
                <c:pt idx="946">
                  <c:v>10</c:v>
                </c:pt>
                <c:pt idx="947">
                  <c:v>11</c:v>
                </c:pt>
                <c:pt idx="948">
                  <c:v>8</c:v>
                </c:pt>
                <c:pt idx="949">
                  <c:v>12</c:v>
                </c:pt>
                <c:pt idx="950">
                  <c:v>12</c:v>
                </c:pt>
                <c:pt idx="951">
                  <c:v>13</c:v>
                </c:pt>
                <c:pt idx="952">
                  <c:v>10</c:v>
                </c:pt>
                <c:pt idx="953">
                  <c:v>10</c:v>
                </c:pt>
                <c:pt idx="954">
                  <c:v>8</c:v>
                </c:pt>
                <c:pt idx="955">
                  <c:v>9</c:v>
                </c:pt>
                <c:pt idx="956">
                  <c:v>11</c:v>
                </c:pt>
                <c:pt idx="957">
                  <c:v>13</c:v>
                </c:pt>
                <c:pt idx="958">
                  <c:v>13</c:v>
                </c:pt>
                <c:pt idx="959">
                  <c:v>12</c:v>
                </c:pt>
                <c:pt idx="960">
                  <c:v>13</c:v>
                </c:pt>
                <c:pt idx="961">
                  <c:v>11</c:v>
                </c:pt>
                <c:pt idx="962">
                  <c:v>12</c:v>
                </c:pt>
                <c:pt idx="963">
                  <c:v>10</c:v>
                </c:pt>
                <c:pt idx="964">
                  <c:v>12</c:v>
                </c:pt>
                <c:pt idx="965">
                  <c:v>11</c:v>
                </c:pt>
                <c:pt idx="966">
                  <c:v>11</c:v>
                </c:pt>
                <c:pt idx="967">
                  <c:v>11</c:v>
                </c:pt>
                <c:pt idx="968">
                  <c:v>14</c:v>
                </c:pt>
                <c:pt idx="969">
                  <c:v>10</c:v>
                </c:pt>
                <c:pt idx="970">
                  <c:v>11</c:v>
                </c:pt>
                <c:pt idx="971">
                  <c:v>8</c:v>
                </c:pt>
                <c:pt idx="972">
                  <c:v>12</c:v>
                </c:pt>
                <c:pt idx="973">
                  <c:v>12</c:v>
                </c:pt>
                <c:pt idx="974">
                  <c:v>9</c:v>
                </c:pt>
                <c:pt idx="975">
                  <c:v>8</c:v>
                </c:pt>
                <c:pt idx="976">
                  <c:v>12</c:v>
                </c:pt>
                <c:pt idx="977">
                  <c:v>9</c:v>
                </c:pt>
                <c:pt idx="978">
                  <c:v>13</c:v>
                </c:pt>
                <c:pt idx="979">
                  <c:v>13</c:v>
                </c:pt>
                <c:pt idx="980">
                  <c:v>9</c:v>
                </c:pt>
                <c:pt idx="981">
                  <c:v>12</c:v>
                </c:pt>
                <c:pt idx="982">
                  <c:v>11</c:v>
                </c:pt>
                <c:pt idx="983">
                  <c:v>10</c:v>
                </c:pt>
                <c:pt idx="984">
                  <c:v>11</c:v>
                </c:pt>
                <c:pt idx="985">
                  <c:v>13</c:v>
                </c:pt>
                <c:pt idx="986">
                  <c:v>12</c:v>
                </c:pt>
                <c:pt idx="987">
                  <c:v>10</c:v>
                </c:pt>
                <c:pt idx="988">
                  <c:v>10</c:v>
                </c:pt>
                <c:pt idx="989">
                  <c:v>11</c:v>
                </c:pt>
                <c:pt idx="990">
                  <c:v>9</c:v>
                </c:pt>
                <c:pt idx="991">
                  <c:v>11</c:v>
                </c:pt>
                <c:pt idx="992">
                  <c:v>11</c:v>
                </c:pt>
                <c:pt idx="993">
                  <c:v>9</c:v>
                </c:pt>
                <c:pt idx="994">
                  <c:v>10</c:v>
                </c:pt>
                <c:pt idx="995">
                  <c:v>12</c:v>
                </c:pt>
                <c:pt idx="996">
                  <c:v>9</c:v>
                </c:pt>
                <c:pt idx="997">
                  <c:v>8</c:v>
                </c:pt>
                <c:pt idx="998">
                  <c:v>11</c:v>
                </c:pt>
                <c:pt idx="999">
                  <c:v>12</c:v>
                </c:pt>
              </c:numCache>
            </c:numRef>
          </c:val>
          <c:smooth val="0"/>
          <c:extLst>
            <c:ext xmlns:c16="http://schemas.microsoft.com/office/drawing/2014/chart" uri="{C3380CC4-5D6E-409C-BE32-E72D297353CC}">
              <c16:uniqueId val="{00000001-B54A-4AC0-BD83-17687D8FF30E}"/>
            </c:ext>
          </c:extLst>
        </c:ser>
        <c:dLbls>
          <c:showLegendKey val="0"/>
          <c:showVal val="0"/>
          <c:showCatName val="0"/>
          <c:showSerName val="0"/>
          <c:showPercent val="0"/>
          <c:showBubbleSize val="0"/>
        </c:dLbls>
        <c:smooth val="0"/>
        <c:axId val="574342864"/>
        <c:axId val="574337288"/>
      </c:lineChart>
      <c:catAx>
        <c:axId val="574342864"/>
        <c:scaling>
          <c:orientation val="minMax"/>
        </c:scaling>
        <c:delete val="0"/>
        <c:axPos val="b"/>
        <c:title>
          <c:tx>
            <c:rich>
              <a:bodyPr/>
              <a:lstStyle/>
              <a:p>
                <a:pPr>
                  <a:defRPr/>
                </a:pPr>
                <a:r>
                  <a:rPr lang="en-US" b="0"/>
                  <a:t>Number of Evaluating </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74337288"/>
        <c:crosses val="autoZero"/>
        <c:auto val="1"/>
        <c:lblAlgn val="ctr"/>
        <c:lblOffset val="100"/>
        <c:noMultiLvlLbl val="0"/>
      </c:catAx>
      <c:valAx>
        <c:axId val="57433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b="0"/>
                  <a:t>Number of Generation </a:t>
                </a:r>
              </a:p>
            </c:rich>
          </c:tx>
          <c:overlay val="0"/>
        </c:title>
        <c:numFmt formatCode="General" sourceLinked="1"/>
        <c:majorTickMark val="none"/>
        <c:minorTickMark val="none"/>
        <c:tickLblPos val="nextTo"/>
        <c:spPr>
          <a:noFill/>
          <a:ln>
            <a:noFill/>
          </a:ln>
          <a:effectLst/>
        </c:spPr>
        <c:txPr>
          <a:bodyPr rot="-60000000" vert="horz"/>
          <a:lstStyle/>
          <a:p>
            <a:pPr>
              <a:defRPr/>
            </a:pPr>
            <a:endParaRPr lang="en-US"/>
          </a:p>
        </c:txPr>
        <c:crossAx val="574342864"/>
        <c:crosses val="autoZero"/>
        <c:crossBetween val="between"/>
      </c:valAx>
    </c:plotArea>
    <c:plotVisOnly val="1"/>
    <c:dispBlanksAs val="gap"/>
    <c:showDLblsOverMax val="0"/>
  </c:chart>
  <c:spPr>
    <a:ln w="9525" cmpd="dbl"/>
  </c:spPr>
  <c:txPr>
    <a:bodyPr/>
    <a:lstStyle/>
    <a:p>
      <a:pPr>
        <a:defRPr>
          <a:solidFill>
            <a:schemeClr val="accent1">
              <a:lumMod val="50000"/>
            </a:schemeClr>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bg1"/>
                </a:solidFill>
              </a:rPr>
              <a:t>Chart Title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'phân công'!$B$2:$P$2</c:f>
              <c:numCache>
                <c:formatCode>General</c:formatCode>
                <c:ptCount val="15"/>
                <c:pt idx="0">
                  <c:v>22</c:v>
                </c:pt>
                <c:pt idx="1">
                  <c:v>11</c:v>
                </c:pt>
                <c:pt idx="2">
                  <c:v>4</c:v>
                </c:pt>
                <c:pt idx="3">
                  <c:v>4</c:v>
                </c:pt>
                <c:pt idx="4">
                  <c:v>4</c:v>
                </c:pt>
                <c:pt idx="5">
                  <c:v>1</c:v>
                </c:pt>
                <c:pt idx="6">
                  <c:v>1</c:v>
                </c:pt>
                <c:pt idx="7">
                  <c:v>0</c:v>
                </c:pt>
              </c:numCache>
            </c:numRef>
          </c:val>
          <c:smooth val="0"/>
          <c:extLst>
            <c:ext xmlns:c16="http://schemas.microsoft.com/office/drawing/2014/chart" uri="{C3380CC4-5D6E-409C-BE32-E72D297353CC}">
              <c16:uniqueId val="{00000000-362B-4CE1-A71E-D214BEAC9003}"/>
            </c:ext>
          </c:extLst>
        </c:ser>
        <c:ser>
          <c:idx val="1"/>
          <c:order val="1"/>
          <c:spPr>
            <a:ln w="28575" cap="rnd">
              <a:solidFill>
                <a:schemeClr val="accent2"/>
              </a:solidFill>
              <a:round/>
            </a:ln>
            <a:effectLst/>
          </c:spPr>
          <c:marker>
            <c:symbol val="none"/>
          </c:marker>
          <c:val>
            <c:numRef>
              <c:f>'phân công'!$B$3:$P$3</c:f>
              <c:numCache>
                <c:formatCode>General</c:formatCode>
                <c:ptCount val="15"/>
                <c:pt idx="0">
                  <c:v>19</c:v>
                </c:pt>
                <c:pt idx="1">
                  <c:v>13</c:v>
                </c:pt>
                <c:pt idx="2">
                  <c:v>9</c:v>
                </c:pt>
                <c:pt idx="3">
                  <c:v>7</c:v>
                </c:pt>
                <c:pt idx="4">
                  <c:v>6</c:v>
                </c:pt>
                <c:pt idx="5">
                  <c:v>2</c:v>
                </c:pt>
                <c:pt idx="6">
                  <c:v>2</c:v>
                </c:pt>
                <c:pt idx="7">
                  <c:v>2</c:v>
                </c:pt>
                <c:pt idx="8">
                  <c:v>2</c:v>
                </c:pt>
                <c:pt idx="9">
                  <c:v>1</c:v>
                </c:pt>
                <c:pt idx="10">
                  <c:v>1</c:v>
                </c:pt>
                <c:pt idx="11">
                  <c:v>0</c:v>
                </c:pt>
              </c:numCache>
            </c:numRef>
          </c:val>
          <c:smooth val="0"/>
          <c:extLst>
            <c:ext xmlns:c16="http://schemas.microsoft.com/office/drawing/2014/chart" uri="{C3380CC4-5D6E-409C-BE32-E72D297353CC}">
              <c16:uniqueId val="{00000001-362B-4CE1-A71E-D214BEAC9003}"/>
            </c:ext>
          </c:extLst>
        </c:ser>
        <c:ser>
          <c:idx val="2"/>
          <c:order val="2"/>
          <c:spPr>
            <a:ln w="28575" cap="rnd">
              <a:solidFill>
                <a:schemeClr val="accent3"/>
              </a:solidFill>
              <a:round/>
            </a:ln>
            <a:effectLst/>
          </c:spPr>
          <c:marker>
            <c:symbol val="none"/>
          </c:marker>
          <c:val>
            <c:numRef>
              <c:f>'phân công'!$B$4:$P$4</c:f>
              <c:numCache>
                <c:formatCode>General</c:formatCode>
                <c:ptCount val="15"/>
                <c:pt idx="0">
                  <c:v>24</c:v>
                </c:pt>
                <c:pt idx="1">
                  <c:v>12</c:v>
                </c:pt>
                <c:pt idx="2">
                  <c:v>7</c:v>
                </c:pt>
                <c:pt idx="3">
                  <c:v>5</c:v>
                </c:pt>
                <c:pt idx="4">
                  <c:v>4</c:v>
                </c:pt>
                <c:pt idx="5">
                  <c:v>4</c:v>
                </c:pt>
                <c:pt idx="6">
                  <c:v>4</c:v>
                </c:pt>
                <c:pt idx="7">
                  <c:v>1</c:v>
                </c:pt>
                <c:pt idx="8">
                  <c:v>1</c:v>
                </c:pt>
                <c:pt idx="9">
                  <c:v>1</c:v>
                </c:pt>
                <c:pt idx="10">
                  <c:v>0</c:v>
                </c:pt>
              </c:numCache>
            </c:numRef>
          </c:val>
          <c:smooth val="0"/>
          <c:extLst>
            <c:ext xmlns:c16="http://schemas.microsoft.com/office/drawing/2014/chart" uri="{C3380CC4-5D6E-409C-BE32-E72D297353CC}">
              <c16:uniqueId val="{00000002-362B-4CE1-A71E-D214BEAC9003}"/>
            </c:ext>
          </c:extLst>
        </c:ser>
        <c:ser>
          <c:idx val="3"/>
          <c:order val="3"/>
          <c:spPr>
            <a:ln w="28575" cap="rnd">
              <a:solidFill>
                <a:schemeClr val="accent4"/>
              </a:solidFill>
              <a:round/>
            </a:ln>
            <a:effectLst/>
          </c:spPr>
          <c:marker>
            <c:symbol val="none"/>
          </c:marker>
          <c:val>
            <c:numRef>
              <c:f>'phân công'!$B$5:$P$5</c:f>
              <c:numCache>
                <c:formatCode>General</c:formatCode>
                <c:ptCount val="15"/>
                <c:pt idx="0">
                  <c:v>25</c:v>
                </c:pt>
                <c:pt idx="1">
                  <c:v>14</c:v>
                </c:pt>
                <c:pt idx="2">
                  <c:v>10</c:v>
                </c:pt>
                <c:pt idx="3">
                  <c:v>4</c:v>
                </c:pt>
                <c:pt idx="4">
                  <c:v>4</c:v>
                </c:pt>
                <c:pt idx="5">
                  <c:v>4</c:v>
                </c:pt>
                <c:pt idx="6">
                  <c:v>3</c:v>
                </c:pt>
                <c:pt idx="7">
                  <c:v>3</c:v>
                </c:pt>
                <c:pt idx="8">
                  <c:v>2</c:v>
                </c:pt>
                <c:pt idx="9">
                  <c:v>0</c:v>
                </c:pt>
              </c:numCache>
            </c:numRef>
          </c:val>
          <c:smooth val="0"/>
          <c:extLst>
            <c:ext xmlns:c16="http://schemas.microsoft.com/office/drawing/2014/chart" uri="{C3380CC4-5D6E-409C-BE32-E72D297353CC}">
              <c16:uniqueId val="{00000003-362B-4CE1-A71E-D214BEAC9003}"/>
            </c:ext>
          </c:extLst>
        </c:ser>
        <c:ser>
          <c:idx val="4"/>
          <c:order val="4"/>
          <c:spPr>
            <a:ln w="28575" cap="rnd">
              <a:solidFill>
                <a:schemeClr val="accent5"/>
              </a:solidFill>
              <a:round/>
            </a:ln>
            <a:effectLst/>
          </c:spPr>
          <c:marker>
            <c:symbol val="none"/>
          </c:marker>
          <c:val>
            <c:numRef>
              <c:f>'phân công'!$B$6:$P$6</c:f>
              <c:numCache>
                <c:formatCode>General</c:formatCode>
                <c:ptCount val="15"/>
                <c:pt idx="0">
                  <c:v>20</c:v>
                </c:pt>
                <c:pt idx="1">
                  <c:v>14</c:v>
                </c:pt>
                <c:pt idx="2">
                  <c:v>9</c:v>
                </c:pt>
                <c:pt idx="3">
                  <c:v>7</c:v>
                </c:pt>
                <c:pt idx="4">
                  <c:v>5</c:v>
                </c:pt>
                <c:pt idx="5">
                  <c:v>5</c:v>
                </c:pt>
                <c:pt idx="6">
                  <c:v>5</c:v>
                </c:pt>
                <c:pt idx="7">
                  <c:v>3</c:v>
                </c:pt>
                <c:pt idx="8">
                  <c:v>2</c:v>
                </c:pt>
                <c:pt idx="9">
                  <c:v>1</c:v>
                </c:pt>
                <c:pt idx="10">
                  <c:v>1</c:v>
                </c:pt>
                <c:pt idx="11">
                  <c:v>0</c:v>
                </c:pt>
              </c:numCache>
            </c:numRef>
          </c:val>
          <c:smooth val="0"/>
          <c:extLst>
            <c:ext xmlns:c16="http://schemas.microsoft.com/office/drawing/2014/chart" uri="{C3380CC4-5D6E-409C-BE32-E72D297353CC}">
              <c16:uniqueId val="{00000004-362B-4CE1-A71E-D214BEAC9003}"/>
            </c:ext>
          </c:extLst>
        </c:ser>
        <c:ser>
          <c:idx val="5"/>
          <c:order val="5"/>
          <c:spPr>
            <a:ln w="28575" cap="rnd">
              <a:solidFill>
                <a:schemeClr val="accent6"/>
              </a:solidFill>
              <a:round/>
            </a:ln>
            <a:effectLst/>
          </c:spPr>
          <c:marker>
            <c:symbol val="none"/>
          </c:marker>
          <c:val>
            <c:numRef>
              <c:f>'phân công'!$B$7:$P$7</c:f>
              <c:numCache>
                <c:formatCode>General</c:formatCode>
                <c:ptCount val="15"/>
                <c:pt idx="0">
                  <c:v>23</c:v>
                </c:pt>
                <c:pt idx="1">
                  <c:v>14</c:v>
                </c:pt>
                <c:pt idx="2">
                  <c:v>8</c:v>
                </c:pt>
                <c:pt idx="3">
                  <c:v>7</c:v>
                </c:pt>
                <c:pt idx="4">
                  <c:v>6</c:v>
                </c:pt>
                <c:pt idx="5">
                  <c:v>3</c:v>
                </c:pt>
                <c:pt idx="6">
                  <c:v>3</c:v>
                </c:pt>
                <c:pt idx="7">
                  <c:v>2</c:v>
                </c:pt>
                <c:pt idx="8">
                  <c:v>2</c:v>
                </c:pt>
                <c:pt idx="9">
                  <c:v>0</c:v>
                </c:pt>
              </c:numCache>
            </c:numRef>
          </c:val>
          <c:smooth val="0"/>
          <c:extLst>
            <c:ext xmlns:c16="http://schemas.microsoft.com/office/drawing/2014/chart" uri="{C3380CC4-5D6E-409C-BE32-E72D297353CC}">
              <c16:uniqueId val="{00000005-362B-4CE1-A71E-D214BEAC9003}"/>
            </c:ext>
          </c:extLst>
        </c:ser>
        <c:ser>
          <c:idx val="6"/>
          <c:order val="6"/>
          <c:spPr>
            <a:ln w="28575" cap="rnd">
              <a:solidFill>
                <a:schemeClr val="accent1">
                  <a:lumMod val="60000"/>
                </a:schemeClr>
              </a:solidFill>
              <a:round/>
            </a:ln>
            <a:effectLst/>
          </c:spPr>
          <c:marker>
            <c:symbol val="none"/>
          </c:marker>
          <c:val>
            <c:numRef>
              <c:f>'phân công'!$B$8:$P$8</c:f>
              <c:numCache>
                <c:formatCode>General</c:formatCode>
                <c:ptCount val="15"/>
                <c:pt idx="0">
                  <c:v>17</c:v>
                </c:pt>
                <c:pt idx="1">
                  <c:v>12</c:v>
                </c:pt>
                <c:pt idx="2">
                  <c:v>6</c:v>
                </c:pt>
                <c:pt idx="3">
                  <c:v>3</c:v>
                </c:pt>
                <c:pt idx="4">
                  <c:v>3</c:v>
                </c:pt>
                <c:pt idx="5">
                  <c:v>3</c:v>
                </c:pt>
                <c:pt idx="6">
                  <c:v>2</c:v>
                </c:pt>
                <c:pt idx="7">
                  <c:v>2</c:v>
                </c:pt>
                <c:pt idx="8">
                  <c:v>2</c:v>
                </c:pt>
                <c:pt idx="9">
                  <c:v>1</c:v>
                </c:pt>
                <c:pt idx="10">
                  <c:v>0</c:v>
                </c:pt>
              </c:numCache>
            </c:numRef>
          </c:val>
          <c:smooth val="0"/>
          <c:extLst>
            <c:ext xmlns:c16="http://schemas.microsoft.com/office/drawing/2014/chart" uri="{C3380CC4-5D6E-409C-BE32-E72D297353CC}">
              <c16:uniqueId val="{00000006-362B-4CE1-A71E-D214BEAC9003}"/>
            </c:ext>
          </c:extLst>
        </c:ser>
        <c:ser>
          <c:idx val="7"/>
          <c:order val="7"/>
          <c:spPr>
            <a:ln w="28575" cap="rnd">
              <a:solidFill>
                <a:schemeClr val="accent2">
                  <a:lumMod val="60000"/>
                </a:schemeClr>
              </a:solidFill>
              <a:round/>
            </a:ln>
            <a:effectLst/>
          </c:spPr>
          <c:marker>
            <c:symbol val="none"/>
          </c:marker>
          <c:val>
            <c:numRef>
              <c:f>'phân công'!$B$9:$P$9</c:f>
              <c:numCache>
                <c:formatCode>General</c:formatCode>
                <c:ptCount val="15"/>
                <c:pt idx="0">
                  <c:v>24</c:v>
                </c:pt>
                <c:pt idx="1">
                  <c:v>13</c:v>
                </c:pt>
                <c:pt idx="2">
                  <c:v>9</c:v>
                </c:pt>
                <c:pt idx="3">
                  <c:v>6</c:v>
                </c:pt>
                <c:pt idx="4">
                  <c:v>4</c:v>
                </c:pt>
                <c:pt idx="5">
                  <c:v>2</c:v>
                </c:pt>
                <c:pt idx="6">
                  <c:v>2</c:v>
                </c:pt>
                <c:pt idx="7">
                  <c:v>2</c:v>
                </c:pt>
                <c:pt idx="8">
                  <c:v>2</c:v>
                </c:pt>
                <c:pt idx="9">
                  <c:v>2</c:v>
                </c:pt>
                <c:pt idx="10">
                  <c:v>1</c:v>
                </c:pt>
                <c:pt idx="11">
                  <c:v>1</c:v>
                </c:pt>
                <c:pt idx="12">
                  <c:v>0</c:v>
                </c:pt>
              </c:numCache>
            </c:numRef>
          </c:val>
          <c:smooth val="0"/>
          <c:extLst>
            <c:ext xmlns:c16="http://schemas.microsoft.com/office/drawing/2014/chart" uri="{C3380CC4-5D6E-409C-BE32-E72D297353CC}">
              <c16:uniqueId val="{00000007-362B-4CE1-A71E-D214BEAC9003}"/>
            </c:ext>
          </c:extLst>
        </c:ser>
        <c:ser>
          <c:idx val="8"/>
          <c:order val="8"/>
          <c:spPr>
            <a:ln w="28575" cap="rnd">
              <a:solidFill>
                <a:schemeClr val="accent3">
                  <a:lumMod val="60000"/>
                </a:schemeClr>
              </a:solidFill>
              <a:round/>
            </a:ln>
            <a:effectLst/>
          </c:spPr>
          <c:marker>
            <c:symbol val="none"/>
          </c:marker>
          <c:val>
            <c:numRef>
              <c:f>'phân công'!$B$10:$P$10</c:f>
              <c:numCache>
                <c:formatCode>General</c:formatCode>
                <c:ptCount val="15"/>
                <c:pt idx="0">
                  <c:v>22</c:v>
                </c:pt>
                <c:pt idx="1">
                  <c:v>11</c:v>
                </c:pt>
                <c:pt idx="2">
                  <c:v>7</c:v>
                </c:pt>
                <c:pt idx="3">
                  <c:v>4</c:v>
                </c:pt>
                <c:pt idx="4">
                  <c:v>4</c:v>
                </c:pt>
                <c:pt idx="5">
                  <c:v>4</c:v>
                </c:pt>
                <c:pt idx="6">
                  <c:v>4</c:v>
                </c:pt>
                <c:pt idx="7">
                  <c:v>1</c:v>
                </c:pt>
                <c:pt idx="8">
                  <c:v>1</c:v>
                </c:pt>
                <c:pt idx="9">
                  <c:v>1</c:v>
                </c:pt>
                <c:pt idx="10">
                  <c:v>1</c:v>
                </c:pt>
                <c:pt idx="11">
                  <c:v>0</c:v>
                </c:pt>
              </c:numCache>
            </c:numRef>
          </c:val>
          <c:smooth val="0"/>
          <c:extLst>
            <c:ext xmlns:c16="http://schemas.microsoft.com/office/drawing/2014/chart" uri="{C3380CC4-5D6E-409C-BE32-E72D297353CC}">
              <c16:uniqueId val="{00000008-362B-4CE1-A71E-D214BEAC9003}"/>
            </c:ext>
          </c:extLst>
        </c:ser>
        <c:ser>
          <c:idx val="9"/>
          <c:order val="9"/>
          <c:spPr>
            <a:ln w="28575" cap="rnd">
              <a:solidFill>
                <a:schemeClr val="accent4">
                  <a:lumMod val="60000"/>
                </a:schemeClr>
              </a:solidFill>
              <a:round/>
            </a:ln>
            <a:effectLst/>
          </c:spPr>
          <c:marker>
            <c:symbol val="none"/>
          </c:marker>
          <c:val>
            <c:numRef>
              <c:f>'phân công'!$B$11:$P$11</c:f>
              <c:numCache>
                <c:formatCode>General</c:formatCode>
                <c:ptCount val="15"/>
                <c:pt idx="0">
                  <c:v>26</c:v>
                </c:pt>
                <c:pt idx="1">
                  <c:v>12</c:v>
                </c:pt>
                <c:pt idx="2">
                  <c:v>7</c:v>
                </c:pt>
                <c:pt idx="3">
                  <c:v>5</c:v>
                </c:pt>
                <c:pt idx="4">
                  <c:v>5</c:v>
                </c:pt>
                <c:pt idx="5">
                  <c:v>5</c:v>
                </c:pt>
                <c:pt idx="6">
                  <c:v>4</c:v>
                </c:pt>
                <c:pt idx="7">
                  <c:v>2</c:v>
                </c:pt>
                <c:pt idx="8">
                  <c:v>2</c:v>
                </c:pt>
                <c:pt idx="9">
                  <c:v>1</c:v>
                </c:pt>
                <c:pt idx="10">
                  <c:v>1</c:v>
                </c:pt>
                <c:pt idx="11">
                  <c:v>1</c:v>
                </c:pt>
                <c:pt idx="12">
                  <c:v>1</c:v>
                </c:pt>
                <c:pt idx="13">
                  <c:v>1</c:v>
                </c:pt>
                <c:pt idx="14">
                  <c:v>0</c:v>
                </c:pt>
              </c:numCache>
            </c:numRef>
          </c:val>
          <c:smooth val="0"/>
          <c:extLst>
            <c:ext xmlns:c16="http://schemas.microsoft.com/office/drawing/2014/chart" uri="{C3380CC4-5D6E-409C-BE32-E72D297353CC}">
              <c16:uniqueId val="{00000009-362B-4CE1-A71E-D214BEAC9003}"/>
            </c:ext>
          </c:extLst>
        </c:ser>
        <c:ser>
          <c:idx val="10"/>
          <c:order val="10"/>
          <c:spPr>
            <a:ln w="28575" cap="rnd">
              <a:solidFill>
                <a:schemeClr val="accent5">
                  <a:lumMod val="60000"/>
                </a:schemeClr>
              </a:solidFill>
              <a:round/>
            </a:ln>
            <a:effectLst/>
          </c:spPr>
          <c:marker>
            <c:symbol val="none"/>
          </c:marker>
          <c:val>
            <c:numRef>
              <c:f>'phân công'!$B$12:$P$12</c:f>
              <c:numCache>
                <c:formatCode>General</c:formatCode>
                <c:ptCount val="15"/>
                <c:pt idx="0">
                  <c:v>26</c:v>
                </c:pt>
                <c:pt idx="1">
                  <c:v>14</c:v>
                </c:pt>
                <c:pt idx="2">
                  <c:v>8</c:v>
                </c:pt>
                <c:pt idx="3">
                  <c:v>6</c:v>
                </c:pt>
                <c:pt idx="4">
                  <c:v>6</c:v>
                </c:pt>
                <c:pt idx="5">
                  <c:v>6</c:v>
                </c:pt>
                <c:pt idx="6">
                  <c:v>3</c:v>
                </c:pt>
                <c:pt idx="7">
                  <c:v>3</c:v>
                </c:pt>
                <c:pt idx="8">
                  <c:v>2</c:v>
                </c:pt>
                <c:pt idx="9">
                  <c:v>1</c:v>
                </c:pt>
                <c:pt idx="10">
                  <c:v>1</c:v>
                </c:pt>
                <c:pt idx="11">
                  <c:v>1</c:v>
                </c:pt>
                <c:pt idx="12">
                  <c:v>0</c:v>
                </c:pt>
              </c:numCache>
            </c:numRef>
          </c:val>
          <c:smooth val="0"/>
          <c:extLst>
            <c:ext xmlns:c16="http://schemas.microsoft.com/office/drawing/2014/chart" uri="{C3380CC4-5D6E-409C-BE32-E72D297353CC}">
              <c16:uniqueId val="{0000000A-362B-4CE1-A71E-D214BEAC9003}"/>
            </c:ext>
          </c:extLst>
        </c:ser>
        <c:ser>
          <c:idx val="11"/>
          <c:order val="11"/>
          <c:spPr>
            <a:ln w="28575" cap="rnd">
              <a:solidFill>
                <a:schemeClr val="accent6">
                  <a:lumMod val="60000"/>
                </a:schemeClr>
              </a:solidFill>
              <a:round/>
            </a:ln>
            <a:effectLst/>
          </c:spPr>
          <c:marker>
            <c:symbol val="none"/>
          </c:marker>
          <c:val>
            <c:numRef>
              <c:f>'phân công'!$B$13:$P$13</c:f>
              <c:numCache>
                <c:formatCode>General</c:formatCode>
                <c:ptCount val="15"/>
                <c:pt idx="0">
                  <c:v>24</c:v>
                </c:pt>
                <c:pt idx="1">
                  <c:v>13</c:v>
                </c:pt>
                <c:pt idx="2">
                  <c:v>8</c:v>
                </c:pt>
                <c:pt idx="3">
                  <c:v>7</c:v>
                </c:pt>
                <c:pt idx="4">
                  <c:v>5</c:v>
                </c:pt>
                <c:pt idx="5">
                  <c:v>5</c:v>
                </c:pt>
                <c:pt idx="6">
                  <c:v>5</c:v>
                </c:pt>
                <c:pt idx="7">
                  <c:v>3</c:v>
                </c:pt>
                <c:pt idx="8">
                  <c:v>3</c:v>
                </c:pt>
                <c:pt idx="9">
                  <c:v>1</c:v>
                </c:pt>
                <c:pt idx="10">
                  <c:v>1</c:v>
                </c:pt>
                <c:pt idx="11">
                  <c:v>0</c:v>
                </c:pt>
              </c:numCache>
            </c:numRef>
          </c:val>
          <c:smooth val="0"/>
          <c:extLst>
            <c:ext xmlns:c16="http://schemas.microsoft.com/office/drawing/2014/chart" uri="{C3380CC4-5D6E-409C-BE32-E72D297353CC}">
              <c16:uniqueId val="{0000000B-362B-4CE1-A71E-D214BEAC9003}"/>
            </c:ext>
          </c:extLst>
        </c:ser>
        <c:ser>
          <c:idx val="12"/>
          <c:order val="12"/>
          <c:spPr>
            <a:ln w="28575" cap="rnd">
              <a:solidFill>
                <a:schemeClr val="accent1">
                  <a:lumMod val="80000"/>
                  <a:lumOff val="20000"/>
                </a:schemeClr>
              </a:solidFill>
              <a:round/>
            </a:ln>
            <a:effectLst/>
          </c:spPr>
          <c:marker>
            <c:symbol val="none"/>
          </c:marker>
          <c:val>
            <c:numRef>
              <c:f>'phân công'!$B$14:$P$14</c:f>
              <c:numCache>
                <c:formatCode>General</c:formatCode>
                <c:ptCount val="15"/>
                <c:pt idx="0">
                  <c:v>24</c:v>
                </c:pt>
                <c:pt idx="1">
                  <c:v>14</c:v>
                </c:pt>
                <c:pt idx="2">
                  <c:v>5</c:v>
                </c:pt>
                <c:pt idx="3">
                  <c:v>5</c:v>
                </c:pt>
                <c:pt idx="4">
                  <c:v>5</c:v>
                </c:pt>
                <c:pt idx="5">
                  <c:v>4</c:v>
                </c:pt>
                <c:pt idx="6">
                  <c:v>3</c:v>
                </c:pt>
                <c:pt idx="7">
                  <c:v>3</c:v>
                </c:pt>
                <c:pt idx="8">
                  <c:v>1</c:v>
                </c:pt>
                <c:pt idx="9">
                  <c:v>1</c:v>
                </c:pt>
                <c:pt idx="10">
                  <c:v>1</c:v>
                </c:pt>
                <c:pt idx="11">
                  <c:v>1</c:v>
                </c:pt>
                <c:pt idx="12">
                  <c:v>1</c:v>
                </c:pt>
                <c:pt idx="13">
                  <c:v>0</c:v>
                </c:pt>
              </c:numCache>
            </c:numRef>
          </c:val>
          <c:smooth val="0"/>
          <c:extLst>
            <c:ext xmlns:c16="http://schemas.microsoft.com/office/drawing/2014/chart" uri="{C3380CC4-5D6E-409C-BE32-E72D297353CC}">
              <c16:uniqueId val="{0000000C-362B-4CE1-A71E-D214BEAC9003}"/>
            </c:ext>
          </c:extLst>
        </c:ser>
        <c:ser>
          <c:idx val="13"/>
          <c:order val="13"/>
          <c:spPr>
            <a:ln w="28575" cap="rnd">
              <a:solidFill>
                <a:schemeClr val="accent2">
                  <a:lumMod val="80000"/>
                  <a:lumOff val="20000"/>
                </a:schemeClr>
              </a:solidFill>
              <a:round/>
            </a:ln>
            <a:effectLst/>
          </c:spPr>
          <c:marker>
            <c:symbol val="none"/>
          </c:marker>
          <c:val>
            <c:numRef>
              <c:f>'phân công'!$B$15:$P$15</c:f>
              <c:numCache>
                <c:formatCode>General</c:formatCode>
                <c:ptCount val="15"/>
                <c:pt idx="0">
                  <c:v>24</c:v>
                </c:pt>
                <c:pt idx="1">
                  <c:v>13</c:v>
                </c:pt>
                <c:pt idx="2">
                  <c:v>8</c:v>
                </c:pt>
                <c:pt idx="3">
                  <c:v>8</c:v>
                </c:pt>
                <c:pt idx="4">
                  <c:v>5</c:v>
                </c:pt>
                <c:pt idx="5">
                  <c:v>2</c:v>
                </c:pt>
                <c:pt idx="6">
                  <c:v>2</c:v>
                </c:pt>
                <c:pt idx="7">
                  <c:v>2</c:v>
                </c:pt>
                <c:pt idx="8">
                  <c:v>2</c:v>
                </c:pt>
                <c:pt idx="9">
                  <c:v>2</c:v>
                </c:pt>
                <c:pt idx="10">
                  <c:v>0</c:v>
                </c:pt>
              </c:numCache>
            </c:numRef>
          </c:val>
          <c:smooth val="0"/>
          <c:extLst>
            <c:ext xmlns:c16="http://schemas.microsoft.com/office/drawing/2014/chart" uri="{C3380CC4-5D6E-409C-BE32-E72D297353CC}">
              <c16:uniqueId val="{0000000D-362B-4CE1-A71E-D214BEAC9003}"/>
            </c:ext>
          </c:extLst>
        </c:ser>
        <c:ser>
          <c:idx val="14"/>
          <c:order val="14"/>
          <c:spPr>
            <a:ln w="28575" cap="rnd">
              <a:solidFill>
                <a:schemeClr val="accent3">
                  <a:lumMod val="80000"/>
                  <a:lumOff val="20000"/>
                </a:schemeClr>
              </a:solidFill>
              <a:round/>
            </a:ln>
            <a:effectLst/>
          </c:spPr>
          <c:marker>
            <c:symbol val="none"/>
          </c:marker>
          <c:val>
            <c:numRef>
              <c:f>'phân công'!$B$16:$P$16</c:f>
              <c:numCache>
                <c:formatCode>General</c:formatCode>
                <c:ptCount val="15"/>
                <c:pt idx="0">
                  <c:v>22</c:v>
                </c:pt>
                <c:pt idx="1">
                  <c:v>14</c:v>
                </c:pt>
                <c:pt idx="2">
                  <c:v>11</c:v>
                </c:pt>
                <c:pt idx="3">
                  <c:v>7</c:v>
                </c:pt>
                <c:pt idx="4">
                  <c:v>4</c:v>
                </c:pt>
                <c:pt idx="5">
                  <c:v>4</c:v>
                </c:pt>
                <c:pt idx="6">
                  <c:v>3</c:v>
                </c:pt>
                <c:pt idx="7">
                  <c:v>1</c:v>
                </c:pt>
                <c:pt idx="8">
                  <c:v>1</c:v>
                </c:pt>
                <c:pt idx="9">
                  <c:v>0</c:v>
                </c:pt>
              </c:numCache>
            </c:numRef>
          </c:val>
          <c:smooth val="0"/>
          <c:extLst>
            <c:ext xmlns:c16="http://schemas.microsoft.com/office/drawing/2014/chart" uri="{C3380CC4-5D6E-409C-BE32-E72D297353CC}">
              <c16:uniqueId val="{0000000E-362B-4CE1-A71E-D214BEAC9003}"/>
            </c:ext>
          </c:extLst>
        </c:ser>
        <c:ser>
          <c:idx val="15"/>
          <c:order val="15"/>
          <c:spPr>
            <a:ln w="28575" cap="rnd">
              <a:solidFill>
                <a:schemeClr val="accent4">
                  <a:lumMod val="80000"/>
                  <a:lumOff val="20000"/>
                </a:schemeClr>
              </a:solidFill>
              <a:round/>
            </a:ln>
            <a:effectLst/>
          </c:spPr>
          <c:marker>
            <c:symbol val="none"/>
          </c:marker>
          <c:val>
            <c:numRef>
              <c:f>'phân công'!$B$17:$P$17</c:f>
              <c:numCache>
                <c:formatCode>General</c:formatCode>
                <c:ptCount val="15"/>
                <c:pt idx="0">
                  <c:v>20</c:v>
                </c:pt>
                <c:pt idx="1">
                  <c:v>11</c:v>
                </c:pt>
                <c:pt idx="2">
                  <c:v>9</c:v>
                </c:pt>
                <c:pt idx="3">
                  <c:v>7</c:v>
                </c:pt>
                <c:pt idx="4">
                  <c:v>6</c:v>
                </c:pt>
                <c:pt idx="5">
                  <c:v>3</c:v>
                </c:pt>
                <c:pt idx="6">
                  <c:v>3</c:v>
                </c:pt>
                <c:pt idx="7">
                  <c:v>1</c:v>
                </c:pt>
                <c:pt idx="8">
                  <c:v>1</c:v>
                </c:pt>
                <c:pt idx="9">
                  <c:v>0</c:v>
                </c:pt>
              </c:numCache>
            </c:numRef>
          </c:val>
          <c:smooth val="0"/>
          <c:extLst>
            <c:ext xmlns:c16="http://schemas.microsoft.com/office/drawing/2014/chart" uri="{C3380CC4-5D6E-409C-BE32-E72D297353CC}">
              <c16:uniqueId val="{0000000F-362B-4CE1-A71E-D214BEAC9003}"/>
            </c:ext>
          </c:extLst>
        </c:ser>
        <c:ser>
          <c:idx val="16"/>
          <c:order val="16"/>
          <c:spPr>
            <a:ln w="28575" cap="rnd">
              <a:solidFill>
                <a:schemeClr val="accent5">
                  <a:lumMod val="80000"/>
                  <a:lumOff val="20000"/>
                </a:schemeClr>
              </a:solidFill>
              <a:round/>
            </a:ln>
            <a:effectLst/>
          </c:spPr>
          <c:marker>
            <c:symbol val="none"/>
          </c:marker>
          <c:val>
            <c:numRef>
              <c:f>'phân công'!$B$18:$P$18</c:f>
              <c:numCache>
                <c:formatCode>General</c:formatCode>
                <c:ptCount val="15"/>
                <c:pt idx="0">
                  <c:v>24</c:v>
                </c:pt>
                <c:pt idx="1">
                  <c:v>13</c:v>
                </c:pt>
                <c:pt idx="2">
                  <c:v>10</c:v>
                </c:pt>
                <c:pt idx="3">
                  <c:v>8</c:v>
                </c:pt>
                <c:pt idx="4">
                  <c:v>5</c:v>
                </c:pt>
                <c:pt idx="5">
                  <c:v>5</c:v>
                </c:pt>
                <c:pt idx="6">
                  <c:v>2</c:v>
                </c:pt>
                <c:pt idx="7">
                  <c:v>1</c:v>
                </c:pt>
                <c:pt idx="8">
                  <c:v>0</c:v>
                </c:pt>
              </c:numCache>
            </c:numRef>
          </c:val>
          <c:smooth val="0"/>
          <c:extLst>
            <c:ext xmlns:c16="http://schemas.microsoft.com/office/drawing/2014/chart" uri="{C3380CC4-5D6E-409C-BE32-E72D297353CC}">
              <c16:uniqueId val="{00000010-362B-4CE1-A71E-D214BEAC9003}"/>
            </c:ext>
          </c:extLst>
        </c:ser>
        <c:ser>
          <c:idx val="17"/>
          <c:order val="17"/>
          <c:spPr>
            <a:ln w="28575" cap="rnd">
              <a:solidFill>
                <a:schemeClr val="accent6">
                  <a:lumMod val="80000"/>
                  <a:lumOff val="20000"/>
                </a:schemeClr>
              </a:solidFill>
              <a:round/>
            </a:ln>
            <a:effectLst/>
          </c:spPr>
          <c:marker>
            <c:symbol val="none"/>
          </c:marker>
          <c:val>
            <c:numRef>
              <c:f>'phân công'!$B$19:$P$19</c:f>
              <c:numCache>
                <c:formatCode>General</c:formatCode>
                <c:ptCount val="15"/>
                <c:pt idx="0">
                  <c:v>23</c:v>
                </c:pt>
                <c:pt idx="1">
                  <c:v>13</c:v>
                </c:pt>
                <c:pt idx="2">
                  <c:v>9</c:v>
                </c:pt>
                <c:pt idx="3">
                  <c:v>7</c:v>
                </c:pt>
                <c:pt idx="4">
                  <c:v>4</c:v>
                </c:pt>
                <c:pt idx="5">
                  <c:v>4</c:v>
                </c:pt>
                <c:pt idx="6">
                  <c:v>4</c:v>
                </c:pt>
                <c:pt idx="7">
                  <c:v>2</c:v>
                </c:pt>
                <c:pt idx="8">
                  <c:v>1</c:v>
                </c:pt>
                <c:pt idx="9">
                  <c:v>0</c:v>
                </c:pt>
              </c:numCache>
            </c:numRef>
          </c:val>
          <c:smooth val="0"/>
          <c:extLst>
            <c:ext xmlns:c16="http://schemas.microsoft.com/office/drawing/2014/chart" uri="{C3380CC4-5D6E-409C-BE32-E72D297353CC}">
              <c16:uniqueId val="{00000011-362B-4CE1-A71E-D214BEAC9003}"/>
            </c:ext>
          </c:extLst>
        </c:ser>
        <c:ser>
          <c:idx val="18"/>
          <c:order val="18"/>
          <c:spPr>
            <a:ln w="28575" cap="rnd">
              <a:solidFill>
                <a:schemeClr val="accent1">
                  <a:lumMod val="80000"/>
                </a:schemeClr>
              </a:solidFill>
              <a:round/>
            </a:ln>
            <a:effectLst/>
          </c:spPr>
          <c:marker>
            <c:symbol val="none"/>
          </c:marker>
          <c:val>
            <c:numRef>
              <c:f>'phân công'!$B$20:$P$20</c:f>
              <c:numCache>
                <c:formatCode>General</c:formatCode>
                <c:ptCount val="15"/>
                <c:pt idx="0">
                  <c:v>24</c:v>
                </c:pt>
                <c:pt idx="1">
                  <c:v>13</c:v>
                </c:pt>
                <c:pt idx="2">
                  <c:v>6</c:v>
                </c:pt>
                <c:pt idx="3">
                  <c:v>5</c:v>
                </c:pt>
                <c:pt idx="4">
                  <c:v>2</c:v>
                </c:pt>
                <c:pt idx="5">
                  <c:v>2</c:v>
                </c:pt>
                <c:pt idx="6">
                  <c:v>2</c:v>
                </c:pt>
                <c:pt idx="7">
                  <c:v>0</c:v>
                </c:pt>
              </c:numCache>
            </c:numRef>
          </c:val>
          <c:smooth val="0"/>
          <c:extLst>
            <c:ext xmlns:c16="http://schemas.microsoft.com/office/drawing/2014/chart" uri="{C3380CC4-5D6E-409C-BE32-E72D297353CC}">
              <c16:uniqueId val="{00000012-362B-4CE1-A71E-D214BEAC9003}"/>
            </c:ext>
          </c:extLst>
        </c:ser>
        <c:ser>
          <c:idx val="19"/>
          <c:order val="19"/>
          <c:spPr>
            <a:ln w="28575" cap="rnd">
              <a:solidFill>
                <a:schemeClr val="accent2">
                  <a:lumMod val="80000"/>
                </a:schemeClr>
              </a:solidFill>
              <a:round/>
            </a:ln>
            <a:effectLst/>
          </c:spPr>
          <c:marker>
            <c:symbol val="none"/>
          </c:marker>
          <c:val>
            <c:numRef>
              <c:f>'phân công'!$B$21:$P$21</c:f>
              <c:numCache>
                <c:formatCode>General</c:formatCode>
                <c:ptCount val="15"/>
                <c:pt idx="0">
                  <c:v>23</c:v>
                </c:pt>
                <c:pt idx="1">
                  <c:v>14</c:v>
                </c:pt>
                <c:pt idx="2">
                  <c:v>9</c:v>
                </c:pt>
                <c:pt idx="3">
                  <c:v>7</c:v>
                </c:pt>
                <c:pt idx="4">
                  <c:v>4</c:v>
                </c:pt>
                <c:pt idx="5">
                  <c:v>4</c:v>
                </c:pt>
                <c:pt idx="6">
                  <c:v>2</c:v>
                </c:pt>
                <c:pt idx="7">
                  <c:v>2</c:v>
                </c:pt>
                <c:pt idx="8">
                  <c:v>2</c:v>
                </c:pt>
                <c:pt idx="9">
                  <c:v>1</c:v>
                </c:pt>
                <c:pt idx="10">
                  <c:v>0</c:v>
                </c:pt>
              </c:numCache>
            </c:numRef>
          </c:val>
          <c:smooth val="0"/>
          <c:extLst>
            <c:ext xmlns:c16="http://schemas.microsoft.com/office/drawing/2014/chart" uri="{C3380CC4-5D6E-409C-BE32-E72D297353CC}">
              <c16:uniqueId val="{00000013-362B-4CE1-A71E-D214BEAC9003}"/>
            </c:ext>
          </c:extLst>
        </c:ser>
        <c:ser>
          <c:idx val="20"/>
          <c:order val="20"/>
          <c:spPr>
            <a:ln w="28575" cap="rnd">
              <a:solidFill>
                <a:schemeClr val="accent3">
                  <a:lumMod val="80000"/>
                </a:schemeClr>
              </a:solidFill>
              <a:round/>
            </a:ln>
            <a:effectLst/>
          </c:spPr>
          <c:marker>
            <c:symbol val="none"/>
          </c:marker>
          <c:val>
            <c:numRef>
              <c:f>'phân công'!$B$22:$P$22</c:f>
              <c:numCache>
                <c:formatCode>General</c:formatCode>
                <c:ptCount val="15"/>
                <c:pt idx="0">
                  <c:v>25</c:v>
                </c:pt>
                <c:pt idx="1">
                  <c:v>14</c:v>
                </c:pt>
                <c:pt idx="2">
                  <c:v>8</c:v>
                </c:pt>
                <c:pt idx="3">
                  <c:v>7</c:v>
                </c:pt>
                <c:pt idx="4">
                  <c:v>6</c:v>
                </c:pt>
                <c:pt idx="5">
                  <c:v>4</c:v>
                </c:pt>
                <c:pt idx="6">
                  <c:v>4</c:v>
                </c:pt>
                <c:pt idx="7">
                  <c:v>3</c:v>
                </c:pt>
                <c:pt idx="8">
                  <c:v>0</c:v>
                </c:pt>
              </c:numCache>
            </c:numRef>
          </c:val>
          <c:smooth val="0"/>
          <c:extLst>
            <c:ext xmlns:c16="http://schemas.microsoft.com/office/drawing/2014/chart" uri="{C3380CC4-5D6E-409C-BE32-E72D297353CC}">
              <c16:uniqueId val="{00000014-362B-4CE1-A71E-D214BEAC9003}"/>
            </c:ext>
          </c:extLst>
        </c:ser>
        <c:ser>
          <c:idx val="21"/>
          <c:order val="21"/>
          <c:spPr>
            <a:ln w="28575" cap="rnd">
              <a:solidFill>
                <a:schemeClr val="accent4">
                  <a:lumMod val="80000"/>
                </a:schemeClr>
              </a:solidFill>
              <a:round/>
            </a:ln>
            <a:effectLst/>
          </c:spPr>
          <c:marker>
            <c:symbol val="none"/>
          </c:marker>
          <c:val>
            <c:numRef>
              <c:f>'phân công'!$B$23:$P$23</c:f>
              <c:numCache>
                <c:formatCode>General</c:formatCode>
                <c:ptCount val="15"/>
                <c:pt idx="0">
                  <c:v>21</c:v>
                </c:pt>
                <c:pt idx="1">
                  <c:v>12</c:v>
                </c:pt>
                <c:pt idx="2">
                  <c:v>10</c:v>
                </c:pt>
                <c:pt idx="3">
                  <c:v>5</c:v>
                </c:pt>
                <c:pt idx="4">
                  <c:v>2</c:v>
                </c:pt>
                <c:pt idx="5">
                  <c:v>2</c:v>
                </c:pt>
                <c:pt idx="6">
                  <c:v>2</c:v>
                </c:pt>
                <c:pt idx="7">
                  <c:v>2</c:v>
                </c:pt>
                <c:pt idx="8">
                  <c:v>1</c:v>
                </c:pt>
                <c:pt idx="9">
                  <c:v>1</c:v>
                </c:pt>
                <c:pt idx="10">
                  <c:v>0</c:v>
                </c:pt>
              </c:numCache>
            </c:numRef>
          </c:val>
          <c:smooth val="0"/>
          <c:extLst>
            <c:ext xmlns:c16="http://schemas.microsoft.com/office/drawing/2014/chart" uri="{C3380CC4-5D6E-409C-BE32-E72D297353CC}">
              <c16:uniqueId val="{00000015-362B-4CE1-A71E-D214BEAC9003}"/>
            </c:ext>
          </c:extLst>
        </c:ser>
        <c:ser>
          <c:idx val="22"/>
          <c:order val="22"/>
          <c:spPr>
            <a:ln w="28575" cap="rnd">
              <a:solidFill>
                <a:schemeClr val="accent5">
                  <a:lumMod val="80000"/>
                </a:schemeClr>
              </a:solidFill>
              <a:round/>
            </a:ln>
            <a:effectLst/>
          </c:spPr>
          <c:marker>
            <c:symbol val="none"/>
          </c:marker>
          <c:val>
            <c:numRef>
              <c:f>'phân công'!$B$24:$P$24</c:f>
              <c:numCache>
                <c:formatCode>General</c:formatCode>
                <c:ptCount val="15"/>
                <c:pt idx="0">
                  <c:v>19</c:v>
                </c:pt>
                <c:pt idx="1">
                  <c:v>9</c:v>
                </c:pt>
                <c:pt idx="2">
                  <c:v>9</c:v>
                </c:pt>
                <c:pt idx="3">
                  <c:v>6</c:v>
                </c:pt>
                <c:pt idx="4">
                  <c:v>5</c:v>
                </c:pt>
                <c:pt idx="5">
                  <c:v>4</c:v>
                </c:pt>
                <c:pt idx="6">
                  <c:v>3</c:v>
                </c:pt>
                <c:pt idx="7">
                  <c:v>2</c:v>
                </c:pt>
                <c:pt idx="8">
                  <c:v>2</c:v>
                </c:pt>
                <c:pt idx="9">
                  <c:v>1</c:v>
                </c:pt>
                <c:pt idx="10">
                  <c:v>0</c:v>
                </c:pt>
              </c:numCache>
            </c:numRef>
          </c:val>
          <c:smooth val="0"/>
          <c:extLst>
            <c:ext xmlns:c16="http://schemas.microsoft.com/office/drawing/2014/chart" uri="{C3380CC4-5D6E-409C-BE32-E72D297353CC}">
              <c16:uniqueId val="{00000016-362B-4CE1-A71E-D214BEAC9003}"/>
            </c:ext>
          </c:extLst>
        </c:ser>
        <c:ser>
          <c:idx val="23"/>
          <c:order val="23"/>
          <c:spPr>
            <a:ln w="28575" cap="rnd">
              <a:solidFill>
                <a:schemeClr val="accent6">
                  <a:lumMod val="80000"/>
                </a:schemeClr>
              </a:solidFill>
              <a:round/>
            </a:ln>
            <a:effectLst/>
          </c:spPr>
          <c:marker>
            <c:symbol val="none"/>
          </c:marker>
          <c:val>
            <c:numRef>
              <c:f>'phân công'!$B$25:$P$25</c:f>
              <c:numCache>
                <c:formatCode>General</c:formatCode>
                <c:ptCount val="15"/>
                <c:pt idx="0">
                  <c:v>20</c:v>
                </c:pt>
                <c:pt idx="1">
                  <c:v>13</c:v>
                </c:pt>
                <c:pt idx="2">
                  <c:v>10</c:v>
                </c:pt>
                <c:pt idx="3">
                  <c:v>5</c:v>
                </c:pt>
                <c:pt idx="4">
                  <c:v>5</c:v>
                </c:pt>
                <c:pt idx="5">
                  <c:v>4</c:v>
                </c:pt>
                <c:pt idx="6">
                  <c:v>4</c:v>
                </c:pt>
                <c:pt idx="7">
                  <c:v>2</c:v>
                </c:pt>
                <c:pt idx="8">
                  <c:v>2</c:v>
                </c:pt>
                <c:pt idx="9">
                  <c:v>2</c:v>
                </c:pt>
                <c:pt idx="10">
                  <c:v>1</c:v>
                </c:pt>
                <c:pt idx="11">
                  <c:v>1</c:v>
                </c:pt>
                <c:pt idx="12">
                  <c:v>0</c:v>
                </c:pt>
              </c:numCache>
            </c:numRef>
          </c:val>
          <c:smooth val="0"/>
          <c:extLst>
            <c:ext xmlns:c16="http://schemas.microsoft.com/office/drawing/2014/chart" uri="{C3380CC4-5D6E-409C-BE32-E72D297353CC}">
              <c16:uniqueId val="{00000017-362B-4CE1-A71E-D214BEAC9003}"/>
            </c:ext>
          </c:extLst>
        </c:ser>
        <c:ser>
          <c:idx val="24"/>
          <c:order val="24"/>
          <c:spPr>
            <a:ln w="28575" cap="rnd">
              <a:solidFill>
                <a:schemeClr val="accent1">
                  <a:lumMod val="60000"/>
                  <a:lumOff val="40000"/>
                </a:schemeClr>
              </a:solidFill>
              <a:round/>
            </a:ln>
            <a:effectLst/>
          </c:spPr>
          <c:marker>
            <c:symbol val="none"/>
          </c:marker>
          <c:val>
            <c:numRef>
              <c:f>'phân công'!$B$26:$P$26</c:f>
              <c:numCache>
                <c:formatCode>General</c:formatCode>
                <c:ptCount val="15"/>
                <c:pt idx="0">
                  <c:v>22</c:v>
                </c:pt>
                <c:pt idx="1">
                  <c:v>14</c:v>
                </c:pt>
                <c:pt idx="2">
                  <c:v>7</c:v>
                </c:pt>
                <c:pt idx="3">
                  <c:v>1</c:v>
                </c:pt>
                <c:pt idx="4">
                  <c:v>1</c:v>
                </c:pt>
                <c:pt idx="5">
                  <c:v>1</c:v>
                </c:pt>
                <c:pt idx="6">
                  <c:v>1</c:v>
                </c:pt>
                <c:pt idx="7">
                  <c:v>1</c:v>
                </c:pt>
                <c:pt idx="8">
                  <c:v>1</c:v>
                </c:pt>
                <c:pt idx="9">
                  <c:v>1</c:v>
                </c:pt>
                <c:pt idx="10">
                  <c:v>0</c:v>
                </c:pt>
              </c:numCache>
            </c:numRef>
          </c:val>
          <c:smooth val="0"/>
          <c:extLst>
            <c:ext xmlns:c16="http://schemas.microsoft.com/office/drawing/2014/chart" uri="{C3380CC4-5D6E-409C-BE32-E72D297353CC}">
              <c16:uniqueId val="{00000018-362B-4CE1-A71E-D214BEAC9003}"/>
            </c:ext>
          </c:extLst>
        </c:ser>
        <c:ser>
          <c:idx val="25"/>
          <c:order val="25"/>
          <c:spPr>
            <a:ln w="28575" cap="rnd">
              <a:solidFill>
                <a:schemeClr val="accent2">
                  <a:lumMod val="60000"/>
                  <a:lumOff val="40000"/>
                </a:schemeClr>
              </a:solidFill>
              <a:round/>
            </a:ln>
            <a:effectLst/>
          </c:spPr>
          <c:marker>
            <c:symbol val="none"/>
          </c:marker>
          <c:val>
            <c:numRef>
              <c:f>'phân công'!$B$27:$P$27</c:f>
              <c:numCache>
                <c:formatCode>General</c:formatCode>
                <c:ptCount val="15"/>
                <c:pt idx="0">
                  <c:v>24</c:v>
                </c:pt>
                <c:pt idx="1">
                  <c:v>11</c:v>
                </c:pt>
                <c:pt idx="2">
                  <c:v>6</c:v>
                </c:pt>
                <c:pt idx="3">
                  <c:v>6</c:v>
                </c:pt>
                <c:pt idx="4">
                  <c:v>5</c:v>
                </c:pt>
                <c:pt idx="5">
                  <c:v>5</c:v>
                </c:pt>
                <c:pt idx="6">
                  <c:v>2</c:v>
                </c:pt>
                <c:pt idx="7">
                  <c:v>2</c:v>
                </c:pt>
                <c:pt idx="8">
                  <c:v>0</c:v>
                </c:pt>
              </c:numCache>
            </c:numRef>
          </c:val>
          <c:smooth val="0"/>
          <c:extLst>
            <c:ext xmlns:c16="http://schemas.microsoft.com/office/drawing/2014/chart" uri="{C3380CC4-5D6E-409C-BE32-E72D297353CC}">
              <c16:uniqueId val="{00000019-362B-4CE1-A71E-D214BEAC9003}"/>
            </c:ext>
          </c:extLst>
        </c:ser>
        <c:ser>
          <c:idx val="26"/>
          <c:order val="26"/>
          <c:spPr>
            <a:ln w="28575" cap="rnd">
              <a:solidFill>
                <a:schemeClr val="accent3">
                  <a:lumMod val="60000"/>
                  <a:lumOff val="40000"/>
                </a:schemeClr>
              </a:solidFill>
              <a:round/>
            </a:ln>
            <a:effectLst/>
          </c:spPr>
          <c:marker>
            <c:symbol val="none"/>
          </c:marker>
          <c:val>
            <c:numRef>
              <c:f>'phân công'!$B$28:$P$28</c:f>
              <c:numCache>
                <c:formatCode>General</c:formatCode>
                <c:ptCount val="15"/>
                <c:pt idx="0">
                  <c:v>20</c:v>
                </c:pt>
                <c:pt idx="1">
                  <c:v>12</c:v>
                </c:pt>
                <c:pt idx="2">
                  <c:v>8</c:v>
                </c:pt>
                <c:pt idx="3">
                  <c:v>5</c:v>
                </c:pt>
                <c:pt idx="4">
                  <c:v>5</c:v>
                </c:pt>
                <c:pt idx="5">
                  <c:v>4</c:v>
                </c:pt>
                <c:pt idx="6">
                  <c:v>2</c:v>
                </c:pt>
                <c:pt idx="7">
                  <c:v>1</c:v>
                </c:pt>
                <c:pt idx="8">
                  <c:v>1</c:v>
                </c:pt>
                <c:pt idx="9">
                  <c:v>1</c:v>
                </c:pt>
                <c:pt idx="10">
                  <c:v>0</c:v>
                </c:pt>
              </c:numCache>
            </c:numRef>
          </c:val>
          <c:smooth val="0"/>
          <c:extLst>
            <c:ext xmlns:c16="http://schemas.microsoft.com/office/drawing/2014/chart" uri="{C3380CC4-5D6E-409C-BE32-E72D297353CC}">
              <c16:uniqueId val="{0000001A-362B-4CE1-A71E-D214BEAC9003}"/>
            </c:ext>
          </c:extLst>
        </c:ser>
        <c:ser>
          <c:idx val="27"/>
          <c:order val="27"/>
          <c:spPr>
            <a:ln w="28575" cap="rnd">
              <a:solidFill>
                <a:schemeClr val="accent4">
                  <a:lumMod val="60000"/>
                  <a:lumOff val="40000"/>
                </a:schemeClr>
              </a:solidFill>
              <a:round/>
            </a:ln>
            <a:effectLst/>
          </c:spPr>
          <c:marker>
            <c:symbol val="none"/>
          </c:marker>
          <c:val>
            <c:numRef>
              <c:f>'phân công'!$B$29:$P$29</c:f>
              <c:numCache>
                <c:formatCode>General</c:formatCode>
                <c:ptCount val="15"/>
                <c:pt idx="0">
                  <c:v>25</c:v>
                </c:pt>
                <c:pt idx="1">
                  <c:v>13</c:v>
                </c:pt>
                <c:pt idx="2">
                  <c:v>9</c:v>
                </c:pt>
                <c:pt idx="3">
                  <c:v>2</c:v>
                </c:pt>
                <c:pt idx="4">
                  <c:v>2</c:v>
                </c:pt>
                <c:pt idx="5">
                  <c:v>2</c:v>
                </c:pt>
                <c:pt idx="6">
                  <c:v>2</c:v>
                </c:pt>
                <c:pt idx="7">
                  <c:v>1</c:v>
                </c:pt>
                <c:pt idx="8">
                  <c:v>1</c:v>
                </c:pt>
                <c:pt idx="9">
                  <c:v>0</c:v>
                </c:pt>
              </c:numCache>
            </c:numRef>
          </c:val>
          <c:smooth val="0"/>
          <c:extLst>
            <c:ext xmlns:c16="http://schemas.microsoft.com/office/drawing/2014/chart" uri="{C3380CC4-5D6E-409C-BE32-E72D297353CC}">
              <c16:uniqueId val="{0000001B-362B-4CE1-A71E-D214BEAC9003}"/>
            </c:ext>
          </c:extLst>
        </c:ser>
        <c:ser>
          <c:idx val="28"/>
          <c:order val="28"/>
          <c:spPr>
            <a:ln w="28575" cap="rnd">
              <a:solidFill>
                <a:schemeClr val="accent5">
                  <a:lumMod val="60000"/>
                  <a:lumOff val="40000"/>
                </a:schemeClr>
              </a:solidFill>
              <a:round/>
            </a:ln>
            <a:effectLst/>
          </c:spPr>
          <c:marker>
            <c:symbol val="none"/>
          </c:marker>
          <c:val>
            <c:numRef>
              <c:f>'phân công'!$B$30:$P$30</c:f>
              <c:numCache>
                <c:formatCode>General</c:formatCode>
                <c:ptCount val="15"/>
                <c:pt idx="0">
                  <c:v>21</c:v>
                </c:pt>
                <c:pt idx="1">
                  <c:v>12</c:v>
                </c:pt>
                <c:pt idx="2">
                  <c:v>8</c:v>
                </c:pt>
                <c:pt idx="3">
                  <c:v>7</c:v>
                </c:pt>
                <c:pt idx="4">
                  <c:v>6</c:v>
                </c:pt>
                <c:pt idx="5">
                  <c:v>6</c:v>
                </c:pt>
                <c:pt idx="6">
                  <c:v>3</c:v>
                </c:pt>
                <c:pt idx="7">
                  <c:v>3</c:v>
                </c:pt>
                <c:pt idx="8">
                  <c:v>3</c:v>
                </c:pt>
                <c:pt idx="9">
                  <c:v>2</c:v>
                </c:pt>
                <c:pt idx="10">
                  <c:v>2</c:v>
                </c:pt>
                <c:pt idx="11">
                  <c:v>1</c:v>
                </c:pt>
                <c:pt idx="12">
                  <c:v>0</c:v>
                </c:pt>
              </c:numCache>
            </c:numRef>
          </c:val>
          <c:smooth val="0"/>
          <c:extLst>
            <c:ext xmlns:c16="http://schemas.microsoft.com/office/drawing/2014/chart" uri="{C3380CC4-5D6E-409C-BE32-E72D297353CC}">
              <c16:uniqueId val="{0000001C-362B-4CE1-A71E-D214BEAC9003}"/>
            </c:ext>
          </c:extLst>
        </c:ser>
        <c:ser>
          <c:idx val="29"/>
          <c:order val="29"/>
          <c:spPr>
            <a:ln w="28575" cap="rnd">
              <a:solidFill>
                <a:schemeClr val="accent6">
                  <a:lumMod val="60000"/>
                  <a:lumOff val="40000"/>
                </a:schemeClr>
              </a:solidFill>
              <a:round/>
            </a:ln>
            <a:effectLst/>
          </c:spPr>
          <c:marker>
            <c:symbol val="none"/>
          </c:marker>
          <c:val>
            <c:numRef>
              <c:f>'phân công'!$B$31:$P$31</c:f>
              <c:numCache>
                <c:formatCode>General</c:formatCode>
                <c:ptCount val="15"/>
                <c:pt idx="0">
                  <c:v>23</c:v>
                </c:pt>
                <c:pt idx="1">
                  <c:v>14</c:v>
                </c:pt>
                <c:pt idx="2">
                  <c:v>8</c:v>
                </c:pt>
                <c:pt idx="3">
                  <c:v>6</c:v>
                </c:pt>
                <c:pt idx="4">
                  <c:v>6</c:v>
                </c:pt>
                <c:pt idx="5">
                  <c:v>5</c:v>
                </c:pt>
                <c:pt idx="6">
                  <c:v>4</c:v>
                </c:pt>
                <c:pt idx="7">
                  <c:v>3</c:v>
                </c:pt>
                <c:pt idx="8">
                  <c:v>3</c:v>
                </c:pt>
                <c:pt idx="9">
                  <c:v>1</c:v>
                </c:pt>
                <c:pt idx="10">
                  <c:v>1</c:v>
                </c:pt>
                <c:pt idx="11">
                  <c:v>0</c:v>
                </c:pt>
              </c:numCache>
            </c:numRef>
          </c:val>
          <c:smooth val="0"/>
          <c:extLst>
            <c:ext xmlns:c16="http://schemas.microsoft.com/office/drawing/2014/chart" uri="{C3380CC4-5D6E-409C-BE32-E72D297353CC}">
              <c16:uniqueId val="{0000001D-362B-4CE1-A71E-D214BEAC9003}"/>
            </c:ext>
          </c:extLst>
        </c:ser>
        <c:ser>
          <c:idx val="30"/>
          <c:order val="30"/>
          <c:spPr>
            <a:ln w="28575" cap="rnd">
              <a:solidFill>
                <a:schemeClr val="accent1">
                  <a:lumMod val="50000"/>
                </a:schemeClr>
              </a:solidFill>
              <a:round/>
            </a:ln>
            <a:effectLst/>
          </c:spPr>
          <c:marker>
            <c:symbol val="none"/>
          </c:marker>
          <c:val>
            <c:numRef>
              <c:f>'phân công'!$B$32:$P$32</c:f>
              <c:numCache>
                <c:formatCode>General</c:formatCode>
                <c:ptCount val="15"/>
                <c:pt idx="0">
                  <c:v>24</c:v>
                </c:pt>
                <c:pt idx="1">
                  <c:v>12</c:v>
                </c:pt>
                <c:pt idx="2">
                  <c:v>9</c:v>
                </c:pt>
                <c:pt idx="3">
                  <c:v>7</c:v>
                </c:pt>
                <c:pt idx="4">
                  <c:v>6</c:v>
                </c:pt>
                <c:pt idx="5">
                  <c:v>3</c:v>
                </c:pt>
                <c:pt idx="6">
                  <c:v>2</c:v>
                </c:pt>
                <c:pt idx="7">
                  <c:v>2</c:v>
                </c:pt>
                <c:pt idx="8">
                  <c:v>1</c:v>
                </c:pt>
                <c:pt idx="9">
                  <c:v>0</c:v>
                </c:pt>
              </c:numCache>
            </c:numRef>
          </c:val>
          <c:smooth val="0"/>
          <c:extLst>
            <c:ext xmlns:c16="http://schemas.microsoft.com/office/drawing/2014/chart" uri="{C3380CC4-5D6E-409C-BE32-E72D297353CC}">
              <c16:uniqueId val="{0000001E-362B-4CE1-A71E-D214BEAC9003}"/>
            </c:ext>
          </c:extLst>
        </c:ser>
        <c:ser>
          <c:idx val="31"/>
          <c:order val="31"/>
          <c:spPr>
            <a:ln w="28575" cap="rnd">
              <a:solidFill>
                <a:schemeClr val="accent2">
                  <a:lumMod val="50000"/>
                </a:schemeClr>
              </a:solidFill>
              <a:round/>
            </a:ln>
            <a:effectLst/>
          </c:spPr>
          <c:marker>
            <c:symbol val="none"/>
          </c:marker>
          <c:val>
            <c:numRef>
              <c:f>'phân công'!$B$33:$P$33</c:f>
              <c:numCache>
                <c:formatCode>General</c:formatCode>
                <c:ptCount val="15"/>
                <c:pt idx="0">
                  <c:v>24</c:v>
                </c:pt>
                <c:pt idx="1">
                  <c:v>16</c:v>
                </c:pt>
                <c:pt idx="2">
                  <c:v>10</c:v>
                </c:pt>
                <c:pt idx="3">
                  <c:v>7</c:v>
                </c:pt>
                <c:pt idx="4">
                  <c:v>7</c:v>
                </c:pt>
                <c:pt idx="5">
                  <c:v>4</c:v>
                </c:pt>
                <c:pt idx="6">
                  <c:v>4</c:v>
                </c:pt>
                <c:pt idx="7">
                  <c:v>3</c:v>
                </c:pt>
                <c:pt idx="8">
                  <c:v>1</c:v>
                </c:pt>
                <c:pt idx="9">
                  <c:v>1</c:v>
                </c:pt>
                <c:pt idx="10">
                  <c:v>1</c:v>
                </c:pt>
                <c:pt idx="11">
                  <c:v>1</c:v>
                </c:pt>
                <c:pt idx="12">
                  <c:v>0</c:v>
                </c:pt>
              </c:numCache>
            </c:numRef>
          </c:val>
          <c:smooth val="0"/>
          <c:extLst>
            <c:ext xmlns:c16="http://schemas.microsoft.com/office/drawing/2014/chart" uri="{C3380CC4-5D6E-409C-BE32-E72D297353CC}">
              <c16:uniqueId val="{0000001F-362B-4CE1-A71E-D214BEAC9003}"/>
            </c:ext>
          </c:extLst>
        </c:ser>
        <c:ser>
          <c:idx val="32"/>
          <c:order val="32"/>
          <c:spPr>
            <a:ln w="28575" cap="rnd">
              <a:solidFill>
                <a:schemeClr val="accent3">
                  <a:lumMod val="50000"/>
                </a:schemeClr>
              </a:solidFill>
              <a:round/>
            </a:ln>
            <a:effectLst/>
          </c:spPr>
          <c:marker>
            <c:symbol val="none"/>
          </c:marker>
          <c:val>
            <c:numRef>
              <c:f>'phân công'!$B$34:$P$34</c:f>
              <c:numCache>
                <c:formatCode>General</c:formatCode>
                <c:ptCount val="15"/>
                <c:pt idx="0">
                  <c:v>22</c:v>
                </c:pt>
                <c:pt idx="1">
                  <c:v>10</c:v>
                </c:pt>
                <c:pt idx="2">
                  <c:v>6</c:v>
                </c:pt>
                <c:pt idx="3">
                  <c:v>6</c:v>
                </c:pt>
                <c:pt idx="4">
                  <c:v>5</c:v>
                </c:pt>
                <c:pt idx="5">
                  <c:v>2</c:v>
                </c:pt>
                <c:pt idx="6">
                  <c:v>2</c:v>
                </c:pt>
                <c:pt idx="7">
                  <c:v>0</c:v>
                </c:pt>
              </c:numCache>
            </c:numRef>
          </c:val>
          <c:smooth val="0"/>
          <c:extLst>
            <c:ext xmlns:c16="http://schemas.microsoft.com/office/drawing/2014/chart" uri="{C3380CC4-5D6E-409C-BE32-E72D297353CC}">
              <c16:uniqueId val="{00000020-362B-4CE1-A71E-D214BEAC9003}"/>
            </c:ext>
          </c:extLst>
        </c:ser>
        <c:ser>
          <c:idx val="33"/>
          <c:order val="33"/>
          <c:spPr>
            <a:ln w="28575" cap="rnd">
              <a:solidFill>
                <a:schemeClr val="accent4">
                  <a:lumMod val="50000"/>
                </a:schemeClr>
              </a:solidFill>
              <a:round/>
            </a:ln>
            <a:effectLst/>
          </c:spPr>
          <c:marker>
            <c:symbol val="none"/>
          </c:marker>
          <c:val>
            <c:numRef>
              <c:f>'phân công'!$B$35:$P$35</c:f>
              <c:numCache>
                <c:formatCode>General</c:formatCode>
                <c:ptCount val="15"/>
                <c:pt idx="0">
                  <c:v>20</c:v>
                </c:pt>
                <c:pt idx="1">
                  <c:v>14</c:v>
                </c:pt>
                <c:pt idx="2">
                  <c:v>10</c:v>
                </c:pt>
                <c:pt idx="3">
                  <c:v>7</c:v>
                </c:pt>
                <c:pt idx="4">
                  <c:v>5</c:v>
                </c:pt>
                <c:pt idx="5">
                  <c:v>4</c:v>
                </c:pt>
                <c:pt idx="6">
                  <c:v>2</c:v>
                </c:pt>
                <c:pt idx="7">
                  <c:v>2</c:v>
                </c:pt>
                <c:pt idx="8">
                  <c:v>0</c:v>
                </c:pt>
              </c:numCache>
            </c:numRef>
          </c:val>
          <c:smooth val="0"/>
          <c:extLst>
            <c:ext xmlns:c16="http://schemas.microsoft.com/office/drawing/2014/chart" uri="{C3380CC4-5D6E-409C-BE32-E72D297353CC}">
              <c16:uniqueId val="{00000021-362B-4CE1-A71E-D214BEAC9003}"/>
            </c:ext>
          </c:extLst>
        </c:ser>
        <c:ser>
          <c:idx val="34"/>
          <c:order val="34"/>
          <c:spPr>
            <a:ln w="28575" cap="rnd">
              <a:solidFill>
                <a:schemeClr val="accent5">
                  <a:lumMod val="50000"/>
                </a:schemeClr>
              </a:solidFill>
              <a:round/>
            </a:ln>
            <a:effectLst/>
          </c:spPr>
          <c:marker>
            <c:symbol val="none"/>
          </c:marker>
          <c:val>
            <c:numRef>
              <c:f>'phân công'!$B$36:$P$36</c:f>
              <c:numCache>
                <c:formatCode>General</c:formatCode>
                <c:ptCount val="15"/>
                <c:pt idx="0">
                  <c:v>22</c:v>
                </c:pt>
                <c:pt idx="1">
                  <c:v>12</c:v>
                </c:pt>
                <c:pt idx="2">
                  <c:v>9</c:v>
                </c:pt>
                <c:pt idx="3">
                  <c:v>5</c:v>
                </c:pt>
                <c:pt idx="4">
                  <c:v>4</c:v>
                </c:pt>
                <c:pt idx="5">
                  <c:v>4</c:v>
                </c:pt>
                <c:pt idx="6">
                  <c:v>2</c:v>
                </c:pt>
                <c:pt idx="7">
                  <c:v>2</c:v>
                </c:pt>
                <c:pt idx="8">
                  <c:v>2</c:v>
                </c:pt>
                <c:pt idx="9">
                  <c:v>2</c:v>
                </c:pt>
                <c:pt idx="10">
                  <c:v>1</c:v>
                </c:pt>
                <c:pt idx="11">
                  <c:v>1</c:v>
                </c:pt>
                <c:pt idx="12">
                  <c:v>0</c:v>
                </c:pt>
              </c:numCache>
            </c:numRef>
          </c:val>
          <c:smooth val="0"/>
          <c:extLst>
            <c:ext xmlns:c16="http://schemas.microsoft.com/office/drawing/2014/chart" uri="{C3380CC4-5D6E-409C-BE32-E72D297353CC}">
              <c16:uniqueId val="{00000022-362B-4CE1-A71E-D214BEAC9003}"/>
            </c:ext>
          </c:extLst>
        </c:ser>
        <c:ser>
          <c:idx val="35"/>
          <c:order val="35"/>
          <c:spPr>
            <a:ln w="28575" cap="rnd">
              <a:solidFill>
                <a:schemeClr val="accent6">
                  <a:lumMod val="50000"/>
                </a:schemeClr>
              </a:solidFill>
              <a:round/>
            </a:ln>
            <a:effectLst/>
          </c:spPr>
          <c:marker>
            <c:symbol val="none"/>
          </c:marker>
          <c:val>
            <c:numRef>
              <c:f>'phân công'!$B$37:$P$37</c:f>
              <c:numCache>
                <c:formatCode>General</c:formatCode>
                <c:ptCount val="15"/>
                <c:pt idx="0">
                  <c:v>25</c:v>
                </c:pt>
                <c:pt idx="1">
                  <c:v>13</c:v>
                </c:pt>
                <c:pt idx="2">
                  <c:v>9</c:v>
                </c:pt>
                <c:pt idx="3">
                  <c:v>6</c:v>
                </c:pt>
                <c:pt idx="4">
                  <c:v>4</c:v>
                </c:pt>
                <c:pt idx="5">
                  <c:v>4</c:v>
                </c:pt>
                <c:pt idx="6">
                  <c:v>3</c:v>
                </c:pt>
                <c:pt idx="7">
                  <c:v>3</c:v>
                </c:pt>
                <c:pt idx="8">
                  <c:v>1</c:v>
                </c:pt>
                <c:pt idx="9">
                  <c:v>1</c:v>
                </c:pt>
                <c:pt idx="10">
                  <c:v>0</c:v>
                </c:pt>
              </c:numCache>
            </c:numRef>
          </c:val>
          <c:smooth val="0"/>
          <c:extLst>
            <c:ext xmlns:c16="http://schemas.microsoft.com/office/drawing/2014/chart" uri="{C3380CC4-5D6E-409C-BE32-E72D297353CC}">
              <c16:uniqueId val="{00000023-362B-4CE1-A71E-D214BEAC9003}"/>
            </c:ext>
          </c:extLst>
        </c:ser>
        <c:ser>
          <c:idx val="36"/>
          <c:order val="36"/>
          <c:spPr>
            <a:ln w="28575" cap="rnd">
              <a:solidFill>
                <a:schemeClr val="accent1">
                  <a:lumMod val="70000"/>
                  <a:lumOff val="30000"/>
                </a:schemeClr>
              </a:solidFill>
              <a:round/>
            </a:ln>
            <a:effectLst/>
          </c:spPr>
          <c:marker>
            <c:symbol val="none"/>
          </c:marker>
          <c:val>
            <c:numRef>
              <c:f>'phân công'!$B$38:$P$38</c:f>
              <c:numCache>
                <c:formatCode>General</c:formatCode>
                <c:ptCount val="15"/>
                <c:pt idx="0">
                  <c:v>23</c:v>
                </c:pt>
                <c:pt idx="1">
                  <c:v>16</c:v>
                </c:pt>
                <c:pt idx="2">
                  <c:v>8</c:v>
                </c:pt>
                <c:pt idx="3">
                  <c:v>7</c:v>
                </c:pt>
                <c:pt idx="4">
                  <c:v>4</c:v>
                </c:pt>
                <c:pt idx="5">
                  <c:v>4</c:v>
                </c:pt>
                <c:pt idx="6">
                  <c:v>3</c:v>
                </c:pt>
                <c:pt idx="7">
                  <c:v>2</c:v>
                </c:pt>
                <c:pt idx="8">
                  <c:v>1</c:v>
                </c:pt>
                <c:pt idx="9">
                  <c:v>1</c:v>
                </c:pt>
                <c:pt idx="10">
                  <c:v>1</c:v>
                </c:pt>
                <c:pt idx="11">
                  <c:v>1</c:v>
                </c:pt>
                <c:pt idx="12">
                  <c:v>0</c:v>
                </c:pt>
              </c:numCache>
            </c:numRef>
          </c:val>
          <c:smooth val="0"/>
          <c:extLst>
            <c:ext xmlns:c16="http://schemas.microsoft.com/office/drawing/2014/chart" uri="{C3380CC4-5D6E-409C-BE32-E72D297353CC}">
              <c16:uniqueId val="{00000024-362B-4CE1-A71E-D214BEAC9003}"/>
            </c:ext>
          </c:extLst>
        </c:ser>
        <c:ser>
          <c:idx val="37"/>
          <c:order val="37"/>
          <c:spPr>
            <a:ln w="28575" cap="rnd">
              <a:solidFill>
                <a:schemeClr val="accent2">
                  <a:lumMod val="70000"/>
                  <a:lumOff val="30000"/>
                </a:schemeClr>
              </a:solidFill>
              <a:round/>
            </a:ln>
            <a:effectLst/>
          </c:spPr>
          <c:marker>
            <c:symbol val="none"/>
          </c:marker>
          <c:val>
            <c:numRef>
              <c:f>'phân công'!$B$39:$P$39</c:f>
              <c:numCache>
                <c:formatCode>General</c:formatCode>
                <c:ptCount val="15"/>
                <c:pt idx="0">
                  <c:v>24</c:v>
                </c:pt>
                <c:pt idx="1">
                  <c:v>13</c:v>
                </c:pt>
                <c:pt idx="2">
                  <c:v>7</c:v>
                </c:pt>
                <c:pt idx="3">
                  <c:v>7</c:v>
                </c:pt>
                <c:pt idx="4">
                  <c:v>6</c:v>
                </c:pt>
                <c:pt idx="5">
                  <c:v>6</c:v>
                </c:pt>
                <c:pt idx="6">
                  <c:v>3</c:v>
                </c:pt>
                <c:pt idx="7">
                  <c:v>1</c:v>
                </c:pt>
                <c:pt idx="8">
                  <c:v>0</c:v>
                </c:pt>
              </c:numCache>
            </c:numRef>
          </c:val>
          <c:smooth val="0"/>
          <c:extLst>
            <c:ext xmlns:c16="http://schemas.microsoft.com/office/drawing/2014/chart" uri="{C3380CC4-5D6E-409C-BE32-E72D297353CC}">
              <c16:uniqueId val="{00000025-362B-4CE1-A71E-D214BEAC9003}"/>
            </c:ext>
          </c:extLst>
        </c:ser>
        <c:ser>
          <c:idx val="38"/>
          <c:order val="38"/>
          <c:spPr>
            <a:ln w="28575" cap="rnd">
              <a:solidFill>
                <a:schemeClr val="accent3">
                  <a:lumMod val="70000"/>
                  <a:lumOff val="30000"/>
                </a:schemeClr>
              </a:solidFill>
              <a:round/>
            </a:ln>
            <a:effectLst/>
          </c:spPr>
          <c:marker>
            <c:symbol val="none"/>
          </c:marker>
          <c:val>
            <c:numRef>
              <c:f>'phân công'!$B$40:$P$40</c:f>
              <c:numCache>
                <c:formatCode>General</c:formatCode>
                <c:ptCount val="15"/>
                <c:pt idx="0">
                  <c:v>25</c:v>
                </c:pt>
                <c:pt idx="1">
                  <c:v>12</c:v>
                </c:pt>
                <c:pt idx="2">
                  <c:v>8</c:v>
                </c:pt>
                <c:pt idx="3">
                  <c:v>3</c:v>
                </c:pt>
                <c:pt idx="4">
                  <c:v>3</c:v>
                </c:pt>
                <c:pt idx="5">
                  <c:v>3</c:v>
                </c:pt>
                <c:pt idx="6">
                  <c:v>2</c:v>
                </c:pt>
                <c:pt idx="7">
                  <c:v>2</c:v>
                </c:pt>
                <c:pt idx="8">
                  <c:v>2</c:v>
                </c:pt>
                <c:pt idx="9">
                  <c:v>1</c:v>
                </c:pt>
                <c:pt idx="10">
                  <c:v>0</c:v>
                </c:pt>
              </c:numCache>
            </c:numRef>
          </c:val>
          <c:smooth val="0"/>
          <c:extLst>
            <c:ext xmlns:c16="http://schemas.microsoft.com/office/drawing/2014/chart" uri="{C3380CC4-5D6E-409C-BE32-E72D297353CC}">
              <c16:uniqueId val="{00000026-362B-4CE1-A71E-D214BEAC9003}"/>
            </c:ext>
          </c:extLst>
        </c:ser>
        <c:ser>
          <c:idx val="39"/>
          <c:order val="39"/>
          <c:spPr>
            <a:ln w="28575" cap="rnd">
              <a:solidFill>
                <a:schemeClr val="accent4">
                  <a:lumMod val="70000"/>
                  <a:lumOff val="30000"/>
                </a:schemeClr>
              </a:solidFill>
              <a:round/>
            </a:ln>
            <a:effectLst/>
          </c:spPr>
          <c:marker>
            <c:symbol val="none"/>
          </c:marker>
          <c:val>
            <c:numRef>
              <c:f>'phân công'!$B$41:$P$41</c:f>
              <c:numCache>
                <c:formatCode>General</c:formatCode>
                <c:ptCount val="15"/>
                <c:pt idx="0">
                  <c:v>23</c:v>
                </c:pt>
                <c:pt idx="1">
                  <c:v>12</c:v>
                </c:pt>
                <c:pt idx="2">
                  <c:v>8</c:v>
                </c:pt>
                <c:pt idx="3">
                  <c:v>7</c:v>
                </c:pt>
                <c:pt idx="4">
                  <c:v>3</c:v>
                </c:pt>
                <c:pt idx="5">
                  <c:v>2</c:v>
                </c:pt>
                <c:pt idx="6">
                  <c:v>2</c:v>
                </c:pt>
                <c:pt idx="7">
                  <c:v>1</c:v>
                </c:pt>
                <c:pt idx="8">
                  <c:v>0</c:v>
                </c:pt>
              </c:numCache>
            </c:numRef>
          </c:val>
          <c:smooth val="0"/>
          <c:extLst>
            <c:ext xmlns:c16="http://schemas.microsoft.com/office/drawing/2014/chart" uri="{C3380CC4-5D6E-409C-BE32-E72D297353CC}">
              <c16:uniqueId val="{00000027-362B-4CE1-A71E-D214BEAC9003}"/>
            </c:ext>
          </c:extLst>
        </c:ser>
        <c:ser>
          <c:idx val="40"/>
          <c:order val="40"/>
          <c:spPr>
            <a:ln w="28575" cap="rnd">
              <a:solidFill>
                <a:schemeClr val="accent5">
                  <a:lumMod val="70000"/>
                  <a:lumOff val="30000"/>
                </a:schemeClr>
              </a:solidFill>
              <a:round/>
            </a:ln>
            <a:effectLst/>
          </c:spPr>
          <c:marker>
            <c:symbol val="none"/>
          </c:marker>
          <c:val>
            <c:numRef>
              <c:f>'phân công'!$B$42:$P$42</c:f>
              <c:numCache>
                <c:formatCode>General</c:formatCode>
                <c:ptCount val="15"/>
                <c:pt idx="0">
                  <c:v>20</c:v>
                </c:pt>
                <c:pt idx="1">
                  <c:v>13</c:v>
                </c:pt>
                <c:pt idx="2">
                  <c:v>7</c:v>
                </c:pt>
                <c:pt idx="3">
                  <c:v>7</c:v>
                </c:pt>
                <c:pt idx="4">
                  <c:v>7</c:v>
                </c:pt>
                <c:pt idx="5">
                  <c:v>5</c:v>
                </c:pt>
                <c:pt idx="6">
                  <c:v>4</c:v>
                </c:pt>
                <c:pt idx="7">
                  <c:v>2</c:v>
                </c:pt>
                <c:pt idx="8">
                  <c:v>2</c:v>
                </c:pt>
                <c:pt idx="9">
                  <c:v>2</c:v>
                </c:pt>
                <c:pt idx="10">
                  <c:v>1</c:v>
                </c:pt>
                <c:pt idx="11">
                  <c:v>1</c:v>
                </c:pt>
                <c:pt idx="12">
                  <c:v>0</c:v>
                </c:pt>
              </c:numCache>
            </c:numRef>
          </c:val>
          <c:smooth val="0"/>
          <c:extLst>
            <c:ext xmlns:c16="http://schemas.microsoft.com/office/drawing/2014/chart" uri="{C3380CC4-5D6E-409C-BE32-E72D297353CC}">
              <c16:uniqueId val="{00000028-362B-4CE1-A71E-D214BEAC9003}"/>
            </c:ext>
          </c:extLst>
        </c:ser>
        <c:ser>
          <c:idx val="41"/>
          <c:order val="41"/>
          <c:spPr>
            <a:ln w="28575" cap="rnd">
              <a:solidFill>
                <a:schemeClr val="accent6">
                  <a:lumMod val="70000"/>
                  <a:lumOff val="30000"/>
                </a:schemeClr>
              </a:solidFill>
              <a:round/>
            </a:ln>
            <a:effectLst/>
          </c:spPr>
          <c:marker>
            <c:symbol val="none"/>
          </c:marker>
          <c:val>
            <c:numRef>
              <c:f>'phân công'!$B$43:$P$43</c:f>
              <c:numCache>
                <c:formatCode>General</c:formatCode>
                <c:ptCount val="15"/>
                <c:pt idx="0">
                  <c:v>24</c:v>
                </c:pt>
                <c:pt idx="1">
                  <c:v>10</c:v>
                </c:pt>
                <c:pt idx="2">
                  <c:v>10</c:v>
                </c:pt>
                <c:pt idx="3">
                  <c:v>7</c:v>
                </c:pt>
                <c:pt idx="4">
                  <c:v>4</c:v>
                </c:pt>
                <c:pt idx="5">
                  <c:v>4</c:v>
                </c:pt>
                <c:pt idx="6">
                  <c:v>4</c:v>
                </c:pt>
                <c:pt idx="7">
                  <c:v>3</c:v>
                </c:pt>
                <c:pt idx="8">
                  <c:v>2</c:v>
                </c:pt>
                <c:pt idx="9">
                  <c:v>2</c:v>
                </c:pt>
                <c:pt idx="10">
                  <c:v>2</c:v>
                </c:pt>
                <c:pt idx="11">
                  <c:v>0</c:v>
                </c:pt>
              </c:numCache>
            </c:numRef>
          </c:val>
          <c:smooth val="0"/>
          <c:extLst>
            <c:ext xmlns:c16="http://schemas.microsoft.com/office/drawing/2014/chart" uri="{C3380CC4-5D6E-409C-BE32-E72D297353CC}">
              <c16:uniqueId val="{00000029-362B-4CE1-A71E-D214BEAC9003}"/>
            </c:ext>
          </c:extLst>
        </c:ser>
        <c:ser>
          <c:idx val="42"/>
          <c:order val="42"/>
          <c:spPr>
            <a:ln w="28575" cap="rnd">
              <a:solidFill>
                <a:schemeClr val="accent1">
                  <a:lumMod val="70000"/>
                </a:schemeClr>
              </a:solidFill>
              <a:round/>
            </a:ln>
            <a:effectLst/>
          </c:spPr>
          <c:marker>
            <c:symbol val="none"/>
          </c:marker>
          <c:val>
            <c:numRef>
              <c:f>'phân công'!$B$44:$P$44</c:f>
              <c:numCache>
                <c:formatCode>General</c:formatCode>
                <c:ptCount val="15"/>
                <c:pt idx="0">
                  <c:v>23</c:v>
                </c:pt>
                <c:pt idx="1">
                  <c:v>15</c:v>
                </c:pt>
                <c:pt idx="2">
                  <c:v>9</c:v>
                </c:pt>
                <c:pt idx="3">
                  <c:v>5</c:v>
                </c:pt>
                <c:pt idx="4">
                  <c:v>2</c:v>
                </c:pt>
                <c:pt idx="5">
                  <c:v>1</c:v>
                </c:pt>
                <c:pt idx="6">
                  <c:v>0</c:v>
                </c:pt>
              </c:numCache>
            </c:numRef>
          </c:val>
          <c:smooth val="0"/>
          <c:extLst>
            <c:ext xmlns:c16="http://schemas.microsoft.com/office/drawing/2014/chart" uri="{C3380CC4-5D6E-409C-BE32-E72D297353CC}">
              <c16:uniqueId val="{0000002A-362B-4CE1-A71E-D214BEAC9003}"/>
            </c:ext>
          </c:extLst>
        </c:ser>
        <c:ser>
          <c:idx val="43"/>
          <c:order val="43"/>
          <c:spPr>
            <a:ln w="28575" cap="rnd">
              <a:solidFill>
                <a:schemeClr val="accent2">
                  <a:lumMod val="70000"/>
                </a:schemeClr>
              </a:solidFill>
              <a:round/>
            </a:ln>
            <a:effectLst/>
          </c:spPr>
          <c:marker>
            <c:symbol val="none"/>
          </c:marker>
          <c:val>
            <c:numRef>
              <c:f>'phân công'!$B$45:$P$45</c:f>
              <c:numCache>
                <c:formatCode>General</c:formatCode>
                <c:ptCount val="15"/>
                <c:pt idx="0">
                  <c:v>25</c:v>
                </c:pt>
                <c:pt idx="1">
                  <c:v>13</c:v>
                </c:pt>
                <c:pt idx="2">
                  <c:v>9</c:v>
                </c:pt>
                <c:pt idx="3">
                  <c:v>8</c:v>
                </c:pt>
                <c:pt idx="4">
                  <c:v>4</c:v>
                </c:pt>
                <c:pt idx="5">
                  <c:v>1</c:v>
                </c:pt>
                <c:pt idx="6">
                  <c:v>1</c:v>
                </c:pt>
                <c:pt idx="7">
                  <c:v>1</c:v>
                </c:pt>
                <c:pt idx="8">
                  <c:v>1</c:v>
                </c:pt>
                <c:pt idx="9">
                  <c:v>1</c:v>
                </c:pt>
                <c:pt idx="10">
                  <c:v>0</c:v>
                </c:pt>
              </c:numCache>
            </c:numRef>
          </c:val>
          <c:smooth val="0"/>
          <c:extLst>
            <c:ext xmlns:c16="http://schemas.microsoft.com/office/drawing/2014/chart" uri="{C3380CC4-5D6E-409C-BE32-E72D297353CC}">
              <c16:uniqueId val="{0000002B-362B-4CE1-A71E-D214BEAC9003}"/>
            </c:ext>
          </c:extLst>
        </c:ser>
        <c:ser>
          <c:idx val="44"/>
          <c:order val="44"/>
          <c:spPr>
            <a:ln w="28575" cap="rnd">
              <a:solidFill>
                <a:schemeClr val="accent3">
                  <a:lumMod val="70000"/>
                </a:schemeClr>
              </a:solidFill>
              <a:round/>
            </a:ln>
            <a:effectLst/>
          </c:spPr>
          <c:marker>
            <c:symbol val="none"/>
          </c:marker>
          <c:val>
            <c:numRef>
              <c:f>'phân công'!$B$46:$P$46</c:f>
              <c:numCache>
                <c:formatCode>General</c:formatCode>
                <c:ptCount val="15"/>
                <c:pt idx="0">
                  <c:v>24</c:v>
                </c:pt>
                <c:pt idx="1">
                  <c:v>12</c:v>
                </c:pt>
                <c:pt idx="2">
                  <c:v>9</c:v>
                </c:pt>
                <c:pt idx="3">
                  <c:v>6</c:v>
                </c:pt>
                <c:pt idx="4">
                  <c:v>3</c:v>
                </c:pt>
                <c:pt idx="5">
                  <c:v>1</c:v>
                </c:pt>
                <c:pt idx="6">
                  <c:v>0</c:v>
                </c:pt>
              </c:numCache>
            </c:numRef>
          </c:val>
          <c:smooth val="0"/>
          <c:extLst>
            <c:ext xmlns:c16="http://schemas.microsoft.com/office/drawing/2014/chart" uri="{C3380CC4-5D6E-409C-BE32-E72D297353CC}">
              <c16:uniqueId val="{0000002C-362B-4CE1-A71E-D214BEAC9003}"/>
            </c:ext>
          </c:extLst>
        </c:ser>
        <c:ser>
          <c:idx val="45"/>
          <c:order val="45"/>
          <c:spPr>
            <a:ln w="28575" cap="rnd">
              <a:solidFill>
                <a:schemeClr val="accent4">
                  <a:lumMod val="70000"/>
                </a:schemeClr>
              </a:solidFill>
              <a:round/>
            </a:ln>
            <a:effectLst/>
          </c:spPr>
          <c:marker>
            <c:symbol val="none"/>
          </c:marker>
          <c:val>
            <c:numRef>
              <c:f>'phân công'!$B$47:$P$47</c:f>
              <c:numCache>
                <c:formatCode>General</c:formatCode>
                <c:ptCount val="15"/>
                <c:pt idx="0">
                  <c:v>26</c:v>
                </c:pt>
                <c:pt idx="1">
                  <c:v>13</c:v>
                </c:pt>
                <c:pt idx="2">
                  <c:v>9</c:v>
                </c:pt>
                <c:pt idx="3">
                  <c:v>7</c:v>
                </c:pt>
                <c:pt idx="4">
                  <c:v>6</c:v>
                </c:pt>
                <c:pt idx="5">
                  <c:v>4</c:v>
                </c:pt>
                <c:pt idx="6">
                  <c:v>4</c:v>
                </c:pt>
                <c:pt idx="7">
                  <c:v>3</c:v>
                </c:pt>
                <c:pt idx="8">
                  <c:v>2</c:v>
                </c:pt>
                <c:pt idx="9">
                  <c:v>1</c:v>
                </c:pt>
                <c:pt idx="10">
                  <c:v>0</c:v>
                </c:pt>
              </c:numCache>
            </c:numRef>
          </c:val>
          <c:smooth val="0"/>
          <c:extLst>
            <c:ext xmlns:c16="http://schemas.microsoft.com/office/drawing/2014/chart" uri="{C3380CC4-5D6E-409C-BE32-E72D297353CC}">
              <c16:uniqueId val="{0000002D-362B-4CE1-A71E-D214BEAC9003}"/>
            </c:ext>
          </c:extLst>
        </c:ser>
        <c:ser>
          <c:idx val="46"/>
          <c:order val="46"/>
          <c:spPr>
            <a:ln w="28575" cap="rnd">
              <a:solidFill>
                <a:schemeClr val="accent5">
                  <a:lumMod val="70000"/>
                </a:schemeClr>
              </a:solidFill>
              <a:round/>
            </a:ln>
            <a:effectLst/>
          </c:spPr>
          <c:marker>
            <c:symbol val="none"/>
          </c:marker>
          <c:val>
            <c:numRef>
              <c:f>'phân công'!$B$48:$P$48</c:f>
              <c:numCache>
                <c:formatCode>General</c:formatCode>
                <c:ptCount val="15"/>
                <c:pt idx="0">
                  <c:v>22</c:v>
                </c:pt>
                <c:pt idx="1">
                  <c:v>14</c:v>
                </c:pt>
                <c:pt idx="2">
                  <c:v>9</c:v>
                </c:pt>
                <c:pt idx="3">
                  <c:v>8</c:v>
                </c:pt>
                <c:pt idx="4">
                  <c:v>5</c:v>
                </c:pt>
                <c:pt idx="5">
                  <c:v>5</c:v>
                </c:pt>
                <c:pt idx="6">
                  <c:v>2</c:v>
                </c:pt>
                <c:pt idx="7">
                  <c:v>2</c:v>
                </c:pt>
                <c:pt idx="8">
                  <c:v>2</c:v>
                </c:pt>
                <c:pt idx="9">
                  <c:v>0</c:v>
                </c:pt>
              </c:numCache>
            </c:numRef>
          </c:val>
          <c:smooth val="0"/>
          <c:extLst>
            <c:ext xmlns:c16="http://schemas.microsoft.com/office/drawing/2014/chart" uri="{C3380CC4-5D6E-409C-BE32-E72D297353CC}">
              <c16:uniqueId val="{0000002E-362B-4CE1-A71E-D214BEAC9003}"/>
            </c:ext>
          </c:extLst>
        </c:ser>
        <c:ser>
          <c:idx val="47"/>
          <c:order val="47"/>
          <c:spPr>
            <a:ln w="28575" cap="rnd">
              <a:solidFill>
                <a:schemeClr val="accent6">
                  <a:lumMod val="70000"/>
                </a:schemeClr>
              </a:solidFill>
              <a:round/>
            </a:ln>
            <a:effectLst/>
          </c:spPr>
          <c:marker>
            <c:symbol val="none"/>
          </c:marker>
          <c:val>
            <c:numRef>
              <c:f>'phân công'!$B$49:$P$49</c:f>
              <c:numCache>
                <c:formatCode>General</c:formatCode>
                <c:ptCount val="15"/>
                <c:pt idx="0">
                  <c:v>21</c:v>
                </c:pt>
                <c:pt idx="1">
                  <c:v>12</c:v>
                </c:pt>
                <c:pt idx="2">
                  <c:v>11</c:v>
                </c:pt>
                <c:pt idx="3">
                  <c:v>6</c:v>
                </c:pt>
                <c:pt idx="4">
                  <c:v>5</c:v>
                </c:pt>
                <c:pt idx="5">
                  <c:v>4</c:v>
                </c:pt>
                <c:pt idx="6">
                  <c:v>4</c:v>
                </c:pt>
                <c:pt idx="7">
                  <c:v>2</c:v>
                </c:pt>
                <c:pt idx="8">
                  <c:v>2</c:v>
                </c:pt>
                <c:pt idx="9">
                  <c:v>2</c:v>
                </c:pt>
                <c:pt idx="10">
                  <c:v>1</c:v>
                </c:pt>
                <c:pt idx="11">
                  <c:v>0</c:v>
                </c:pt>
              </c:numCache>
            </c:numRef>
          </c:val>
          <c:smooth val="0"/>
          <c:extLst>
            <c:ext xmlns:c16="http://schemas.microsoft.com/office/drawing/2014/chart" uri="{C3380CC4-5D6E-409C-BE32-E72D297353CC}">
              <c16:uniqueId val="{0000002F-362B-4CE1-A71E-D214BEAC9003}"/>
            </c:ext>
          </c:extLst>
        </c:ser>
        <c:ser>
          <c:idx val="48"/>
          <c:order val="48"/>
          <c:spPr>
            <a:ln w="28575" cap="rnd">
              <a:solidFill>
                <a:schemeClr val="accent1">
                  <a:lumMod val="50000"/>
                  <a:lumOff val="50000"/>
                </a:schemeClr>
              </a:solidFill>
              <a:round/>
            </a:ln>
            <a:effectLst/>
          </c:spPr>
          <c:marker>
            <c:symbol val="none"/>
          </c:marker>
          <c:val>
            <c:numRef>
              <c:f>'phân công'!$B$50:$P$50</c:f>
              <c:numCache>
                <c:formatCode>General</c:formatCode>
                <c:ptCount val="15"/>
                <c:pt idx="0">
                  <c:v>24</c:v>
                </c:pt>
                <c:pt idx="1">
                  <c:v>13</c:v>
                </c:pt>
                <c:pt idx="2">
                  <c:v>10</c:v>
                </c:pt>
                <c:pt idx="3">
                  <c:v>6</c:v>
                </c:pt>
                <c:pt idx="4">
                  <c:v>5</c:v>
                </c:pt>
                <c:pt idx="5">
                  <c:v>4</c:v>
                </c:pt>
                <c:pt idx="6">
                  <c:v>3</c:v>
                </c:pt>
                <c:pt idx="7">
                  <c:v>2</c:v>
                </c:pt>
                <c:pt idx="8">
                  <c:v>2</c:v>
                </c:pt>
                <c:pt idx="9">
                  <c:v>1</c:v>
                </c:pt>
                <c:pt idx="10">
                  <c:v>0</c:v>
                </c:pt>
              </c:numCache>
            </c:numRef>
          </c:val>
          <c:smooth val="0"/>
          <c:extLst>
            <c:ext xmlns:c16="http://schemas.microsoft.com/office/drawing/2014/chart" uri="{C3380CC4-5D6E-409C-BE32-E72D297353CC}">
              <c16:uniqueId val="{00000030-362B-4CE1-A71E-D214BEAC9003}"/>
            </c:ext>
          </c:extLst>
        </c:ser>
        <c:ser>
          <c:idx val="49"/>
          <c:order val="49"/>
          <c:spPr>
            <a:ln w="28575" cap="rnd">
              <a:solidFill>
                <a:schemeClr val="accent2">
                  <a:lumMod val="50000"/>
                  <a:lumOff val="50000"/>
                </a:schemeClr>
              </a:solidFill>
              <a:round/>
            </a:ln>
            <a:effectLst/>
          </c:spPr>
          <c:marker>
            <c:symbol val="none"/>
          </c:marker>
          <c:val>
            <c:numRef>
              <c:f>'phân công'!$B$51:$P$51</c:f>
              <c:numCache>
                <c:formatCode>General</c:formatCode>
                <c:ptCount val="15"/>
                <c:pt idx="0">
                  <c:v>24</c:v>
                </c:pt>
                <c:pt idx="1">
                  <c:v>14</c:v>
                </c:pt>
                <c:pt idx="2">
                  <c:v>8</c:v>
                </c:pt>
                <c:pt idx="3">
                  <c:v>6</c:v>
                </c:pt>
                <c:pt idx="4">
                  <c:v>6</c:v>
                </c:pt>
                <c:pt idx="5">
                  <c:v>3</c:v>
                </c:pt>
                <c:pt idx="6">
                  <c:v>3</c:v>
                </c:pt>
                <c:pt idx="7">
                  <c:v>3</c:v>
                </c:pt>
                <c:pt idx="8">
                  <c:v>2</c:v>
                </c:pt>
                <c:pt idx="9">
                  <c:v>0</c:v>
                </c:pt>
              </c:numCache>
            </c:numRef>
          </c:val>
          <c:smooth val="0"/>
          <c:extLst>
            <c:ext xmlns:c16="http://schemas.microsoft.com/office/drawing/2014/chart" uri="{C3380CC4-5D6E-409C-BE32-E72D297353CC}">
              <c16:uniqueId val="{00000031-362B-4CE1-A71E-D214BEAC9003}"/>
            </c:ext>
          </c:extLst>
        </c:ser>
        <c:ser>
          <c:idx val="50"/>
          <c:order val="50"/>
          <c:spPr>
            <a:ln w="28575" cap="rnd">
              <a:solidFill>
                <a:schemeClr val="accent3">
                  <a:lumMod val="50000"/>
                  <a:lumOff val="50000"/>
                </a:schemeClr>
              </a:solidFill>
              <a:round/>
            </a:ln>
            <a:effectLst/>
          </c:spPr>
          <c:marker>
            <c:symbol val="none"/>
          </c:marker>
          <c:val>
            <c:numRef>
              <c:f>'phân công'!$B$52:$P$52</c:f>
              <c:numCache>
                <c:formatCode>General</c:formatCode>
                <c:ptCount val="15"/>
                <c:pt idx="0">
                  <c:v>24</c:v>
                </c:pt>
                <c:pt idx="1">
                  <c:v>13</c:v>
                </c:pt>
                <c:pt idx="2">
                  <c:v>9</c:v>
                </c:pt>
                <c:pt idx="3">
                  <c:v>6</c:v>
                </c:pt>
                <c:pt idx="4">
                  <c:v>4</c:v>
                </c:pt>
                <c:pt idx="5">
                  <c:v>4</c:v>
                </c:pt>
                <c:pt idx="6">
                  <c:v>4</c:v>
                </c:pt>
                <c:pt idx="7">
                  <c:v>2</c:v>
                </c:pt>
                <c:pt idx="8">
                  <c:v>2</c:v>
                </c:pt>
                <c:pt idx="9">
                  <c:v>0</c:v>
                </c:pt>
              </c:numCache>
            </c:numRef>
          </c:val>
          <c:smooth val="0"/>
          <c:extLst>
            <c:ext xmlns:c16="http://schemas.microsoft.com/office/drawing/2014/chart" uri="{C3380CC4-5D6E-409C-BE32-E72D297353CC}">
              <c16:uniqueId val="{00000032-362B-4CE1-A71E-D214BEAC9003}"/>
            </c:ext>
          </c:extLst>
        </c:ser>
        <c:ser>
          <c:idx val="51"/>
          <c:order val="51"/>
          <c:spPr>
            <a:ln w="28575" cap="rnd">
              <a:solidFill>
                <a:schemeClr val="accent4">
                  <a:lumMod val="50000"/>
                  <a:lumOff val="50000"/>
                </a:schemeClr>
              </a:solidFill>
              <a:round/>
            </a:ln>
            <a:effectLst/>
          </c:spPr>
          <c:marker>
            <c:symbol val="none"/>
          </c:marker>
          <c:val>
            <c:numRef>
              <c:f>'phân công'!$B$53:$P$53</c:f>
              <c:numCache>
                <c:formatCode>General</c:formatCode>
                <c:ptCount val="15"/>
                <c:pt idx="0">
                  <c:v>23</c:v>
                </c:pt>
                <c:pt idx="1">
                  <c:v>12</c:v>
                </c:pt>
                <c:pt idx="2">
                  <c:v>9</c:v>
                </c:pt>
                <c:pt idx="3">
                  <c:v>7</c:v>
                </c:pt>
                <c:pt idx="4">
                  <c:v>6</c:v>
                </c:pt>
                <c:pt idx="5">
                  <c:v>5</c:v>
                </c:pt>
                <c:pt idx="6">
                  <c:v>3</c:v>
                </c:pt>
                <c:pt idx="7">
                  <c:v>2</c:v>
                </c:pt>
                <c:pt idx="8">
                  <c:v>2</c:v>
                </c:pt>
                <c:pt idx="9">
                  <c:v>1</c:v>
                </c:pt>
                <c:pt idx="10">
                  <c:v>1</c:v>
                </c:pt>
                <c:pt idx="11">
                  <c:v>0</c:v>
                </c:pt>
              </c:numCache>
            </c:numRef>
          </c:val>
          <c:smooth val="0"/>
          <c:extLst>
            <c:ext xmlns:c16="http://schemas.microsoft.com/office/drawing/2014/chart" uri="{C3380CC4-5D6E-409C-BE32-E72D297353CC}">
              <c16:uniqueId val="{00000033-362B-4CE1-A71E-D214BEAC9003}"/>
            </c:ext>
          </c:extLst>
        </c:ser>
        <c:ser>
          <c:idx val="52"/>
          <c:order val="52"/>
          <c:spPr>
            <a:ln w="28575" cap="rnd">
              <a:solidFill>
                <a:schemeClr val="accent5">
                  <a:lumMod val="50000"/>
                  <a:lumOff val="50000"/>
                </a:schemeClr>
              </a:solidFill>
              <a:round/>
            </a:ln>
            <a:effectLst/>
          </c:spPr>
          <c:marker>
            <c:symbol val="none"/>
          </c:marker>
          <c:val>
            <c:numRef>
              <c:f>'phân công'!$B$54:$P$54</c:f>
              <c:numCache>
                <c:formatCode>General</c:formatCode>
                <c:ptCount val="15"/>
                <c:pt idx="0">
                  <c:v>25</c:v>
                </c:pt>
                <c:pt idx="1">
                  <c:v>13</c:v>
                </c:pt>
                <c:pt idx="2">
                  <c:v>9</c:v>
                </c:pt>
                <c:pt idx="3">
                  <c:v>7</c:v>
                </c:pt>
                <c:pt idx="4">
                  <c:v>4</c:v>
                </c:pt>
                <c:pt idx="5">
                  <c:v>4</c:v>
                </c:pt>
                <c:pt idx="6">
                  <c:v>2</c:v>
                </c:pt>
                <c:pt idx="7">
                  <c:v>0</c:v>
                </c:pt>
              </c:numCache>
            </c:numRef>
          </c:val>
          <c:smooth val="0"/>
          <c:extLst>
            <c:ext xmlns:c16="http://schemas.microsoft.com/office/drawing/2014/chart" uri="{C3380CC4-5D6E-409C-BE32-E72D297353CC}">
              <c16:uniqueId val="{00000034-362B-4CE1-A71E-D214BEAC9003}"/>
            </c:ext>
          </c:extLst>
        </c:ser>
        <c:ser>
          <c:idx val="53"/>
          <c:order val="53"/>
          <c:spPr>
            <a:ln w="28575" cap="rnd">
              <a:solidFill>
                <a:schemeClr val="accent6">
                  <a:lumMod val="50000"/>
                  <a:lumOff val="50000"/>
                </a:schemeClr>
              </a:solidFill>
              <a:round/>
            </a:ln>
            <a:effectLst/>
          </c:spPr>
          <c:marker>
            <c:symbol val="none"/>
          </c:marker>
          <c:val>
            <c:numRef>
              <c:f>'phân công'!$B$55:$P$55</c:f>
              <c:numCache>
                <c:formatCode>General</c:formatCode>
                <c:ptCount val="15"/>
                <c:pt idx="0">
                  <c:v>25</c:v>
                </c:pt>
                <c:pt idx="1">
                  <c:v>14</c:v>
                </c:pt>
                <c:pt idx="2">
                  <c:v>8</c:v>
                </c:pt>
                <c:pt idx="3">
                  <c:v>5</c:v>
                </c:pt>
                <c:pt idx="4">
                  <c:v>3</c:v>
                </c:pt>
                <c:pt idx="5">
                  <c:v>3</c:v>
                </c:pt>
                <c:pt idx="6">
                  <c:v>1</c:v>
                </c:pt>
                <c:pt idx="7">
                  <c:v>1</c:v>
                </c:pt>
                <c:pt idx="8">
                  <c:v>1</c:v>
                </c:pt>
                <c:pt idx="9">
                  <c:v>0</c:v>
                </c:pt>
              </c:numCache>
            </c:numRef>
          </c:val>
          <c:smooth val="0"/>
          <c:extLst>
            <c:ext xmlns:c16="http://schemas.microsoft.com/office/drawing/2014/chart" uri="{C3380CC4-5D6E-409C-BE32-E72D297353CC}">
              <c16:uniqueId val="{00000035-362B-4CE1-A71E-D214BEAC9003}"/>
            </c:ext>
          </c:extLst>
        </c:ser>
        <c:ser>
          <c:idx val="54"/>
          <c:order val="54"/>
          <c:spPr>
            <a:ln w="28575" cap="rnd">
              <a:solidFill>
                <a:schemeClr val="accent1"/>
              </a:solidFill>
              <a:round/>
            </a:ln>
            <a:effectLst/>
          </c:spPr>
          <c:marker>
            <c:symbol val="none"/>
          </c:marker>
          <c:val>
            <c:numRef>
              <c:f>'phân công'!$B$56:$P$56</c:f>
              <c:numCache>
                <c:formatCode>General</c:formatCode>
                <c:ptCount val="15"/>
                <c:pt idx="0">
                  <c:v>22</c:v>
                </c:pt>
                <c:pt idx="1">
                  <c:v>13</c:v>
                </c:pt>
                <c:pt idx="2">
                  <c:v>8</c:v>
                </c:pt>
                <c:pt idx="3">
                  <c:v>7</c:v>
                </c:pt>
                <c:pt idx="4">
                  <c:v>6</c:v>
                </c:pt>
                <c:pt idx="5">
                  <c:v>2</c:v>
                </c:pt>
                <c:pt idx="6">
                  <c:v>2</c:v>
                </c:pt>
                <c:pt idx="7">
                  <c:v>2</c:v>
                </c:pt>
                <c:pt idx="8">
                  <c:v>1</c:v>
                </c:pt>
                <c:pt idx="9">
                  <c:v>1</c:v>
                </c:pt>
                <c:pt idx="10">
                  <c:v>1</c:v>
                </c:pt>
                <c:pt idx="11">
                  <c:v>0</c:v>
                </c:pt>
              </c:numCache>
            </c:numRef>
          </c:val>
          <c:smooth val="0"/>
          <c:extLst>
            <c:ext xmlns:c16="http://schemas.microsoft.com/office/drawing/2014/chart" uri="{C3380CC4-5D6E-409C-BE32-E72D297353CC}">
              <c16:uniqueId val="{00000036-362B-4CE1-A71E-D214BEAC9003}"/>
            </c:ext>
          </c:extLst>
        </c:ser>
        <c:ser>
          <c:idx val="55"/>
          <c:order val="55"/>
          <c:spPr>
            <a:ln w="28575" cap="rnd">
              <a:solidFill>
                <a:schemeClr val="accent2"/>
              </a:solidFill>
              <a:round/>
            </a:ln>
            <a:effectLst/>
          </c:spPr>
          <c:marker>
            <c:symbol val="none"/>
          </c:marker>
          <c:val>
            <c:numRef>
              <c:f>'phân công'!$B$57:$P$57</c:f>
              <c:numCache>
                <c:formatCode>General</c:formatCode>
                <c:ptCount val="15"/>
                <c:pt idx="0">
                  <c:v>23</c:v>
                </c:pt>
                <c:pt idx="1">
                  <c:v>14</c:v>
                </c:pt>
                <c:pt idx="2">
                  <c:v>8</c:v>
                </c:pt>
                <c:pt idx="3">
                  <c:v>4</c:v>
                </c:pt>
                <c:pt idx="4">
                  <c:v>4</c:v>
                </c:pt>
                <c:pt idx="5">
                  <c:v>3</c:v>
                </c:pt>
                <c:pt idx="6">
                  <c:v>3</c:v>
                </c:pt>
                <c:pt idx="7">
                  <c:v>3</c:v>
                </c:pt>
                <c:pt idx="8">
                  <c:v>2</c:v>
                </c:pt>
                <c:pt idx="9">
                  <c:v>1</c:v>
                </c:pt>
                <c:pt idx="10">
                  <c:v>0</c:v>
                </c:pt>
              </c:numCache>
            </c:numRef>
          </c:val>
          <c:smooth val="0"/>
          <c:extLst>
            <c:ext xmlns:c16="http://schemas.microsoft.com/office/drawing/2014/chart" uri="{C3380CC4-5D6E-409C-BE32-E72D297353CC}">
              <c16:uniqueId val="{00000037-362B-4CE1-A71E-D214BEAC9003}"/>
            </c:ext>
          </c:extLst>
        </c:ser>
        <c:ser>
          <c:idx val="56"/>
          <c:order val="56"/>
          <c:spPr>
            <a:ln w="28575" cap="rnd">
              <a:solidFill>
                <a:schemeClr val="accent3"/>
              </a:solidFill>
              <a:round/>
            </a:ln>
            <a:effectLst/>
          </c:spPr>
          <c:marker>
            <c:symbol val="none"/>
          </c:marker>
          <c:val>
            <c:numRef>
              <c:f>'phân công'!$B$58:$P$58</c:f>
              <c:numCache>
                <c:formatCode>General</c:formatCode>
                <c:ptCount val="15"/>
                <c:pt idx="0">
                  <c:v>24</c:v>
                </c:pt>
                <c:pt idx="1">
                  <c:v>10</c:v>
                </c:pt>
                <c:pt idx="2">
                  <c:v>7</c:v>
                </c:pt>
                <c:pt idx="3">
                  <c:v>7</c:v>
                </c:pt>
                <c:pt idx="4">
                  <c:v>5</c:v>
                </c:pt>
                <c:pt idx="5">
                  <c:v>3</c:v>
                </c:pt>
                <c:pt idx="6">
                  <c:v>3</c:v>
                </c:pt>
                <c:pt idx="7">
                  <c:v>1</c:v>
                </c:pt>
                <c:pt idx="8">
                  <c:v>1</c:v>
                </c:pt>
                <c:pt idx="9">
                  <c:v>0</c:v>
                </c:pt>
              </c:numCache>
            </c:numRef>
          </c:val>
          <c:smooth val="0"/>
          <c:extLst>
            <c:ext xmlns:c16="http://schemas.microsoft.com/office/drawing/2014/chart" uri="{C3380CC4-5D6E-409C-BE32-E72D297353CC}">
              <c16:uniqueId val="{00000038-362B-4CE1-A71E-D214BEAC9003}"/>
            </c:ext>
          </c:extLst>
        </c:ser>
        <c:ser>
          <c:idx val="57"/>
          <c:order val="57"/>
          <c:spPr>
            <a:ln w="28575" cap="rnd">
              <a:solidFill>
                <a:schemeClr val="accent4"/>
              </a:solidFill>
              <a:round/>
            </a:ln>
            <a:effectLst/>
          </c:spPr>
          <c:marker>
            <c:symbol val="none"/>
          </c:marker>
          <c:val>
            <c:numRef>
              <c:f>'phân công'!$B$59:$P$59</c:f>
              <c:numCache>
                <c:formatCode>General</c:formatCode>
                <c:ptCount val="15"/>
                <c:pt idx="0">
                  <c:v>24</c:v>
                </c:pt>
                <c:pt idx="1">
                  <c:v>11</c:v>
                </c:pt>
                <c:pt idx="2">
                  <c:v>9</c:v>
                </c:pt>
                <c:pt idx="3">
                  <c:v>6</c:v>
                </c:pt>
                <c:pt idx="4">
                  <c:v>6</c:v>
                </c:pt>
                <c:pt idx="5">
                  <c:v>3</c:v>
                </c:pt>
                <c:pt idx="6">
                  <c:v>3</c:v>
                </c:pt>
                <c:pt idx="7">
                  <c:v>0</c:v>
                </c:pt>
              </c:numCache>
            </c:numRef>
          </c:val>
          <c:smooth val="0"/>
          <c:extLst>
            <c:ext xmlns:c16="http://schemas.microsoft.com/office/drawing/2014/chart" uri="{C3380CC4-5D6E-409C-BE32-E72D297353CC}">
              <c16:uniqueId val="{00000039-362B-4CE1-A71E-D214BEAC9003}"/>
            </c:ext>
          </c:extLst>
        </c:ser>
        <c:ser>
          <c:idx val="58"/>
          <c:order val="58"/>
          <c:spPr>
            <a:ln w="28575" cap="rnd">
              <a:solidFill>
                <a:schemeClr val="accent5"/>
              </a:solidFill>
              <a:round/>
            </a:ln>
            <a:effectLst/>
          </c:spPr>
          <c:marker>
            <c:symbol val="none"/>
          </c:marker>
          <c:val>
            <c:numRef>
              <c:f>'phân công'!$B$60:$P$60</c:f>
              <c:numCache>
                <c:formatCode>General</c:formatCode>
                <c:ptCount val="15"/>
                <c:pt idx="0">
                  <c:v>24</c:v>
                </c:pt>
                <c:pt idx="1">
                  <c:v>13</c:v>
                </c:pt>
                <c:pt idx="2">
                  <c:v>8</c:v>
                </c:pt>
                <c:pt idx="3">
                  <c:v>8</c:v>
                </c:pt>
                <c:pt idx="4">
                  <c:v>6</c:v>
                </c:pt>
                <c:pt idx="5">
                  <c:v>4</c:v>
                </c:pt>
                <c:pt idx="6">
                  <c:v>4</c:v>
                </c:pt>
                <c:pt idx="7">
                  <c:v>3</c:v>
                </c:pt>
                <c:pt idx="8">
                  <c:v>1</c:v>
                </c:pt>
                <c:pt idx="9">
                  <c:v>1</c:v>
                </c:pt>
                <c:pt idx="10">
                  <c:v>1</c:v>
                </c:pt>
                <c:pt idx="11">
                  <c:v>1</c:v>
                </c:pt>
                <c:pt idx="12">
                  <c:v>0</c:v>
                </c:pt>
              </c:numCache>
            </c:numRef>
          </c:val>
          <c:smooth val="0"/>
          <c:extLst>
            <c:ext xmlns:c16="http://schemas.microsoft.com/office/drawing/2014/chart" uri="{C3380CC4-5D6E-409C-BE32-E72D297353CC}">
              <c16:uniqueId val="{0000003A-362B-4CE1-A71E-D214BEAC9003}"/>
            </c:ext>
          </c:extLst>
        </c:ser>
        <c:ser>
          <c:idx val="59"/>
          <c:order val="59"/>
          <c:spPr>
            <a:ln w="28575" cap="rnd">
              <a:solidFill>
                <a:schemeClr val="accent6"/>
              </a:solidFill>
              <a:round/>
            </a:ln>
            <a:effectLst/>
          </c:spPr>
          <c:marker>
            <c:symbol val="none"/>
          </c:marker>
          <c:val>
            <c:numRef>
              <c:f>'phân công'!$B$61:$P$61</c:f>
              <c:numCache>
                <c:formatCode>General</c:formatCode>
                <c:ptCount val="15"/>
                <c:pt idx="0">
                  <c:v>25</c:v>
                </c:pt>
                <c:pt idx="1">
                  <c:v>12</c:v>
                </c:pt>
                <c:pt idx="2">
                  <c:v>9</c:v>
                </c:pt>
                <c:pt idx="3">
                  <c:v>8</c:v>
                </c:pt>
                <c:pt idx="4">
                  <c:v>6</c:v>
                </c:pt>
                <c:pt idx="5">
                  <c:v>4</c:v>
                </c:pt>
                <c:pt idx="6">
                  <c:v>3</c:v>
                </c:pt>
                <c:pt idx="7">
                  <c:v>2</c:v>
                </c:pt>
                <c:pt idx="8">
                  <c:v>2</c:v>
                </c:pt>
                <c:pt idx="9">
                  <c:v>2</c:v>
                </c:pt>
                <c:pt idx="10">
                  <c:v>1</c:v>
                </c:pt>
                <c:pt idx="11">
                  <c:v>0</c:v>
                </c:pt>
              </c:numCache>
            </c:numRef>
          </c:val>
          <c:smooth val="0"/>
          <c:extLst>
            <c:ext xmlns:c16="http://schemas.microsoft.com/office/drawing/2014/chart" uri="{C3380CC4-5D6E-409C-BE32-E72D297353CC}">
              <c16:uniqueId val="{0000003B-362B-4CE1-A71E-D214BEAC9003}"/>
            </c:ext>
          </c:extLst>
        </c:ser>
        <c:ser>
          <c:idx val="60"/>
          <c:order val="60"/>
          <c:spPr>
            <a:ln w="28575" cap="rnd">
              <a:solidFill>
                <a:schemeClr val="accent1">
                  <a:lumMod val="60000"/>
                </a:schemeClr>
              </a:solidFill>
              <a:round/>
            </a:ln>
            <a:effectLst/>
          </c:spPr>
          <c:marker>
            <c:symbol val="none"/>
          </c:marker>
          <c:val>
            <c:numRef>
              <c:f>'phân công'!$B$62:$P$62</c:f>
              <c:numCache>
                <c:formatCode>General</c:formatCode>
                <c:ptCount val="15"/>
                <c:pt idx="0">
                  <c:v>21</c:v>
                </c:pt>
                <c:pt idx="1">
                  <c:v>13</c:v>
                </c:pt>
                <c:pt idx="2">
                  <c:v>8</c:v>
                </c:pt>
                <c:pt idx="3">
                  <c:v>3</c:v>
                </c:pt>
                <c:pt idx="4">
                  <c:v>2</c:v>
                </c:pt>
                <c:pt idx="5">
                  <c:v>2</c:v>
                </c:pt>
                <c:pt idx="6">
                  <c:v>2</c:v>
                </c:pt>
                <c:pt idx="7">
                  <c:v>1</c:v>
                </c:pt>
                <c:pt idx="8">
                  <c:v>1</c:v>
                </c:pt>
                <c:pt idx="9">
                  <c:v>1</c:v>
                </c:pt>
                <c:pt idx="10">
                  <c:v>0</c:v>
                </c:pt>
              </c:numCache>
            </c:numRef>
          </c:val>
          <c:smooth val="0"/>
          <c:extLst>
            <c:ext xmlns:c16="http://schemas.microsoft.com/office/drawing/2014/chart" uri="{C3380CC4-5D6E-409C-BE32-E72D297353CC}">
              <c16:uniqueId val="{0000003C-362B-4CE1-A71E-D214BEAC9003}"/>
            </c:ext>
          </c:extLst>
        </c:ser>
        <c:ser>
          <c:idx val="61"/>
          <c:order val="61"/>
          <c:spPr>
            <a:ln w="28575" cap="rnd">
              <a:solidFill>
                <a:schemeClr val="accent2">
                  <a:lumMod val="60000"/>
                </a:schemeClr>
              </a:solidFill>
              <a:round/>
            </a:ln>
            <a:effectLst/>
          </c:spPr>
          <c:marker>
            <c:symbol val="none"/>
          </c:marker>
          <c:val>
            <c:numRef>
              <c:f>'phân công'!$B$63:$P$63</c:f>
              <c:numCache>
                <c:formatCode>General</c:formatCode>
                <c:ptCount val="15"/>
                <c:pt idx="0">
                  <c:v>25</c:v>
                </c:pt>
                <c:pt idx="1">
                  <c:v>10</c:v>
                </c:pt>
                <c:pt idx="2">
                  <c:v>9</c:v>
                </c:pt>
                <c:pt idx="3">
                  <c:v>7</c:v>
                </c:pt>
                <c:pt idx="4">
                  <c:v>6</c:v>
                </c:pt>
                <c:pt idx="5">
                  <c:v>4</c:v>
                </c:pt>
                <c:pt idx="6">
                  <c:v>1</c:v>
                </c:pt>
                <c:pt idx="7">
                  <c:v>1</c:v>
                </c:pt>
                <c:pt idx="8">
                  <c:v>1</c:v>
                </c:pt>
                <c:pt idx="9">
                  <c:v>0</c:v>
                </c:pt>
              </c:numCache>
            </c:numRef>
          </c:val>
          <c:smooth val="0"/>
          <c:extLst>
            <c:ext xmlns:c16="http://schemas.microsoft.com/office/drawing/2014/chart" uri="{C3380CC4-5D6E-409C-BE32-E72D297353CC}">
              <c16:uniqueId val="{0000003D-362B-4CE1-A71E-D214BEAC9003}"/>
            </c:ext>
          </c:extLst>
        </c:ser>
        <c:ser>
          <c:idx val="62"/>
          <c:order val="62"/>
          <c:spPr>
            <a:ln w="28575" cap="rnd">
              <a:solidFill>
                <a:schemeClr val="accent3">
                  <a:lumMod val="60000"/>
                </a:schemeClr>
              </a:solidFill>
              <a:round/>
            </a:ln>
            <a:effectLst/>
          </c:spPr>
          <c:marker>
            <c:symbol val="none"/>
          </c:marker>
          <c:val>
            <c:numRef>
              <c:f>'phân công'!$B$64:$P$64</c:f>
              <c:numCache>
                <c:formatCode>General</c:formatCode>
                <c:ptCount val="15"/>
                <c:pt idx="0">
                  <c:v>22</c:v>
                </c:pt>
                <c:pt idx="1">
                  <c:v>15</c:v>
                </c:pt>
                <c:pt idx="2">
                  <c:v>7</c:v>
                </c:pt>
                <c:pt idx="3">
                  <c:v>7</c:v>
                </c:pt>
                <c:pt idx="4">
                  <c:v>3</c:v>
                </c:pt>
                <c:pt idx="5">
                  <c:v>3</c:v>
                </c:pt>
                <c:pt idx="6">
                  <c:v>3</c:v>
                </c:pt>
                <c:pt idx="7">
                  <c:v>1</c:v>
                </c:pt>
                <c:pt idx="8">
                  <c:v>1</c:v>
                </c:pt>
                <c:pt idx="9">
                  <c:v>1</c:v>
                </c:pt>
                <c:pt idx="10">
                  <c:v>1</c:v>
                </c:pt>
                <c:pt idx="11">
                  <c:v>0</c:v>
                </c:pt>
              </c:numCache>
            </c:numRef>
          </c:val>
          <c:smooth val="0"/>
          <c:extLst>
            <c:ext xmlns:c16="http://schemas.microsoft.com/office/drawing/2014/chart" uri="{C3380CC4-5D6E-409C-BE32-E72D297353CC}">
              <c16:uniqueId val="{0000003E-362B-4CE1-A71E-D214BEAC9003}"/>
            </c:ext>
          </c:extLst>
        </c:ser>
        <c:ser>
          <c:idx val="63"/>
          <c:order val="63"/>
          <c:spPr>
            <a:ln w="28575" cap="rnd">
              <a:solidFill>
                <a:schemeClr val="accent4">
                  <a:lumMod val="60000"/>
                </a:schemeClr>
              </a:solidFill>
              <a:round/>
            </a:ln>
            <a:effectLst/>
          </c:spPr>
          <c:marker>
            <c:symbol val="none"/>
          </c:marker>
          <c:val>
            <c:numRef>
              <c:f>'phân công'!$B$65:$P$65</c:f>
              <c:numCache>
                <c:formatCode>General</c:formatCode>
                <c:ptCount val="15"/>
                <c:pt idx="0">
                  <c:v>24</c:v>
                </c:pt>
                <c:pt idx="1">
                  <c:v>13</c:v>
                </c:pt>
                <c:pt idx="2">
                  <c:v>6</c:v>
                </c:pt>
                <c:pt idx="3">
                  <c:v>6</c:v>
                </c:pt>
                <c:pt idx="4">
                  <c:v>6</c:v>
                </c:pt>
                <c:pt idx="5">
                  <c:v>3</c:v>
                </c:pt>
                <c:pt idx="6">
                  <c:v>3</c:v>
                </c:pt>
                <c:pt idx="7">
                  <c:v>0</c:v>
                </c:pt>
              </c:numCache>
            </c:numRef>
          </c:val>
          <c:smooth val="0"/>
          <c:extLst>
            <c:ext xmlns:c16="http://schemas.microsoft.com/office/drawing/2014/chart" uri="{C3380CC4-5D6E-409C-BE32-E72D297353CC}">
              <c16:uniqueId val="{0000003F-362B-4CE1-A71E-D214BEAC9003}"/>
            </c:ext>
          </c:extLst>
        </c:ser>
        <c:ser>
          <c:idx val="64"/>
          <c:order val="64"/>
          <c:spPr>
            <a:ln w="28575" cap="rnd">
              <a:solidFill>
                <a:schemeClr val="accent5">
                  <a:lumMod val="60000"/>
                </a:schemeClr>
              </a:solidFill>
              <a:round/>
            </a:ln>
            <a:effectLst/>
          </c:spPr>
          <c:marker>
            <c:symbol val="none"/>
          </c:marker>
          <c:val>
            <c:numRef>
              <c:f>'phân công'!$B$66:$P$66</c:f>
              <c:numCache>
                <c:formatCode>General</c:formatCode>
                <c:ptCount val="15"/>
                <c:pt idx="0">
                  <c:v>23</c:v>
                </c:pt>
                <c:pt idx="1">
                  <c:v>15</c:v>
                </c:pt>
                <c:pt idx="2">
                  <c:v>9</c:v>
                </c:pt>
                <c:pt idx="3">
                  <c:v>7</c:v>
                </c:pt>
                <c:pt idx="4">
                  <c:v>6</c:v>
                </c:pt>
                <c:pt idx="5">
                  <c:v>5</c:v>
                </c:pt>
                <c:pt idx="6">
                  <c:v>4</c:v>
                </c:pt>
                <c:pt idx="7">
                  <c:v>3</c:v>
                </c:pt>
                <c:pt idx="8">
                  <c:v>3</c:v>
                </c:pt>
                <c:pt idx="9">
                  <c:v>2</c:v>
                </c:pt>
                <c:pt idx="10">
                  <c:v>1</c:v>
                </c:pt>
                <c:pt idx="11">
                  <c:v>0</c:v>
                </c:pt>
              </c:numCache>
            </c:numRef>
          </c:val>
          <c:smooth val="0"/>
          <c:extLst>
            <c:ext xmlns:c16="http://schemas.microsoft.com/office/drawing/2014/chart" uri="{C3380CC4-5D6E-409C-BE32-E72D297353CC}">
              <c16:uniqueId val="{00000040-362B-4CE1-A71E-D214BEAC9003}"/>
            </c:ext>
          </c:extLst>
        </c:ser>
        <c:ser>
          <c:idx val="65"/>
          <c:order val="65"/>
          <c:spPr>
            <a:ln w="28575" cap="rnd">
              <a:solidFill>
                <a:schemeClr val="accent6">
                  <a:lumMod val="60000"/>
                </a:schemeClr>
              </a:solidFill>
              <a:round/>
            </a:ln>
            <a:effectLst/>
          </c:spPr>
          <c:marker>
            <c:symbol val="none"/>
          </c:marker>
          <c:val>
            <c:numRef>
              <c:f>'phân công'!$B$67:$P$67</c:f>
              <c:numCache>
                <c:formatCode>General</c:formatCode>
                <c:ptCount val="15"/>
                <c:pt idx="0">
                  <c:v>24</c:v>
                </c:pt>
                <c:pt idx="1">
                  <c:v>11</c:v>
                </c:pt>
                <c:pt idx="2">
                  <c:v>8</c:v>
                </c:pt>
                <c:pt idx="3">
                  <c:v>6</c:v>
                </c:pt>
                <c:pt idx="4">
                  <c:v>5</c:v>
                </c:pt>
                <c:pt idx="5">
                  <c:v>3</c:v>
                </c:pt>
                <c:pt idx="6">
                  <c:v>3</c:v>
                </c:pt>
                <c:pt idx="7">
                  <c:v>3</c:v>
                </c:pt>
                <c:pt idx="8">
                  <c:v>1</c:v>
                </c:pt>
                <c:pt idx="9">
                  <c:v>1</c:v>
                </c:pt>
                <c:pt idx="10">
                  <c:v>0</c:v>
                </c:pt>
              </c:numCache>
            </c:numRef>
          </c:val>
          <c:smooth val="0"/>
          <c:extLst>
            <c:ext xmlns:c16="http://schemas.microsoft.com/office/drawing/2014/chart" uri="{C3380CC4-5D6E-409C-BE32-E72D297353CC}">
              <c16:uniqueId val="{00000041-362B-4CE1-A71E-D214BEAC9003}"/>
            </c:ext>
          </c:extLst>
        </c:ser>
        <c:ser>
          <c:idx val="66"/>
          <c:order val="66"/>
          <c:spPr>
            <a:ln w="28575" cap="rnd">
              <a:solidFill>
                <a:schemeClr val="accent1">
                  <a:lumMod val="80000"/>
                  <a:lumOff val="20000"/>
                </a:schemeClr>
              </a:solidFill>
              <a:round/>
            </a:ln>
            <a:effectLst/>
          </c:spPr>
          <c:marker>
            <c:symbol val="none"/>
          </c:marker>
          <c:val>
            <c:numRef>
              <c:f>'phân công'!$B$68:$P$68</c:f>
              <c:numCache>
                <c:formatCode>General</c:formatCode>
                <c:ptCount val="15"/>
                <c:pt idx="0">
                  <c:v>23</c:v>
                </c:pt>
                <c:pt idx="1">
                  <c:v>12</c:v>
                </c:pt>
                <c:pt idx="2">
                  <c:v>11</c:v>
                </c:pt>
                <c:pt idx="3">
                  <c:v>8</c:v>
                </c:pt>
                <c:pt idx="4">
                  <c:v>5</c:v>
                </c:pt>
                <c:pt idx="5">
                  <c:v>3</c:v>
                </c:pt>
                <c:pt idx="6">
                  <c:v>3</c:v>
                </c:pt>
                <c:pt idx="7">
                  <c:v>3</c:v>
                </c:pt>
                <c:pt idx="8">
                  <c:v>2</c:v>
                </c:pt>
                <c:pt idx="9">
                  <c:v>1</c:v>
                </c:pt>
                <c:pt idx="10">
                  <c:v>1</c:v>
                </c:pt>
                <c:pt idx="11">
                  <c:v>1</c:v>
                </c:pt>
                <c:pt idx="12">
                  <c:v>0</c:v>
                </c:pt>
              </c:numCache>
            </c:numRef>
          </c:val>
          <c:smooth val="0"/>
          <c:extLst>
            <c:ext xmlns:c16="http://schemas.microsoft.com/office/drawing/2014/chart" uri="{C3380CC4-5D6E-409C-BE32-E72D297353CC}">
              <c16:uniqueId val="{00000042-362B-4CE1-A71E-D214BEAC9003}"/>
            </c:ext>
          </c:extLst>
        </c:ser>
        <c:ser>
          <c:idx val="67"/>
          <c:order val="67"/>
          <c:spPr>
            <a:ln w="28575" cap="rnd">
              <a:solidFill>
                <a:schemeClr val="accent2">
                  <a:lumMod val="80000"/>
                  <a:lumOff val="20000"/>
                </a:schemeClr>
              </a:solidFill>
              <a:round/>
            </a:ln>
            <a:effectLst/>
          </c:spPr>
          <c:marker>
            <c:symbol val="none"/>
          </c:marker>
          <c:val>
            <c:numRef>
              <c:f>'phân công'!$B$69:$P$69</c:f>
              <c:numCache>
                <c:formatCode>General</c:formatCode>
                <c:ptCount val="15"/>
                <c:pt idx="0">
                  <c:v>26</c:v>
                </c:pt>
                <c:pt idx="1">
                  <c:v>13</c:v>
                </c:pt>
                <c:pt idx="2">
                  <c:v>12</c:v>
                </c:pt>
                <c:pt idx="3">
                  <c:v>6</c:v>
                </c:pt>
                <c:pt idx="4">
                  <c:v>5</c:v>
                </c:pt>
                <c:pt idx="5">
                  <c:v>4</c:v>
                </c:pt>
                <c:pt idx="6">
                  <c:v>3</c:v>
                </c:pt>
                <c:pt idx="7">
                  <c:v>2</c:v>
                </c:pt>
                <c:pt idx="8">
                  <c:v>2</c:v>
                </c:pt>
                <c:pt idx="9">
                  <c:v>2</c:v>
                </c:pt>
                <c:pt idx="10">
                  <c:v>1</c:v>
                </c:pt>
                <c:pt idx="11">
                  <c:v>0</c:v>
                </c:pt>
              </c:numCache>
            </c:numRef>
          </c:val>
          <c:smooth val="0"/>
          <c:extLst>
            <c:ext xmlns:c16="http://schemas.microsoft.com/office/drawing/2014/chart" uri="{C3380CC4-5D6E-409C-BE32-E72D297353CC}">
              <c16:uniqueId val="{00000043-362B-4CE1-A71E-D214BEAC9003}"/>
            </c:ext>
          </c:extLst>
        </c:ser>
        <c:ser>
          <c:idx val="68"/>
          <c:order val="68"/>
          <c:spPr>
            <a:ln w="28575" cap="rnd">
              <a:solidFill>
                <a:schemeClr val="accent3">
                  <a:lumMod val="80000"/>
                  <a:lumOff val="20000"/>
                </a:schemeClr>
              </a:solidFill>
              <a:round/>
            </a:ln>
            <a:effectLst/>
          </c:spPr>
          <c:marker>
            <c:symbol val="none"/>
          </c:marker>
          <c:val>
            <c:numRef>
              <c:f>'phân công'!$B$70:$P$70</c:f>
              <c:numCache>
                <c:formatCode>General</c:formatCode>
                <c:ptCount val="15"/>
                <c:pt idx="0">
                  <c:v>23</c:v>
                </c:pt>
                <c:pt idx="1">
                  <c:v>13</c:v>
                </c:pt>
                <c:pt idx="2">
                  <c:v>8</c:v>
                </c:pt>
                <c:pt idx="3">
                  <c:v>6</c:v>
                </c:pt>
                <c:pt idx="4">
                  <c:v>6</c:v>
                </c:pt>
                <c:pt idx="5">
                  <c:v>5</c:v>
                </c:pt>
                <c:pt idx="6">
                  <c:v>4</c:v>
                </c:pt>
                <c:pt idx="7">
                  <c:v>3</c:v>
                </c:pt>
                <c:pt idx="8">
                  <c:v>1</c:v>
                </c:pt>
                <c:pt idx="9">
                  <c:v>1</c:v>
                </c:pt>
                <c:pt idx="10">
                  <c:v>1</c:v>
                </c:pt>
                <c:pt idx="11">
                  <c:v>1</c:v>
                </c:pt>
                <c:pt idx="12">
                  <c:v>0</c:v>
                </c:pt>
              </c:numCache>
            </c:numRef>
          </c:val>
          <c:smooth val="0"/>
          <c:extLst>
            <c:ext xmlns:c16="http://schemas.microsoft.com/office/drawing/2014/chart" uri="{C3380CC4-5D6E-409C-BE32-E72D297353CC}">
              <c16:uniqueId val="{00000044-362B-4CE1-A71E-D214BEAC9003}"/>
            </c:ext>
          </c:extLst>
        </c:ser>
        <c:ser>
          <c:idx val="69"/>
          <c:order val="69"/>
          <c:spPr>
            <a:ln w="28575" cap="rnd">
              <a:solidFill>
                <a:schemeClr val="accent4">
                  <a:lumMod val="80000"/>
                  <a:lumOff val="20000"/>
                </a:schemeClr>
              </a:solidFill>
              <a:round/>
            </a:ln>
            <a:effectLst/>
          </c:spPr>
          <c:marker>
            <c:symbol val="none"/>
          </c:marker>
          <c:val>
            <c:numRef>
              <c:f>'phân công'!$B$71:$P$71</c:f>
              <c:numCache>
                <c:formatCode>General</c:formatCode>
                <c:ptCount val="15"/>
                <c:pt idx="0">
                  <c:v>22</c:v>
                </c:pt>
                <c:pt idx="1">
                  <c:v>13</c:v>
                </c:pt>
                <c:pt idx="2">
                  <c:v>9</c:v>
                </c:pt>
                <c:pt idx="3">
                  <c:v>8</c:v>
                </c:pt>
                <c:pt idx="4">
                  <c:v>6</c:v>
                </c:pt>
                <c:pt idx="5">
                  <c:v>3</c:v>
                </c:pt>
                <c:pt idx="6">
                  <c:v>3</c:v>
                </c:pt>
                <c:pt idx="7">
                  <c:v>2</c:v>
                </c:pt>
                <c:pt idx="8">
                  <c:v>2</c:v>
                </c:pt>
                <c:pt idx="9">
                  <c:v>1</c:v>
                </c:pt>
                <c:pt idx="10">
                  <c:v>0</c:v>
                </c:pt>
              </c:numCache>
            </c:numRef>
          </c:val>
          <c:smooth val="0"/>
          <c:extLst>
            <c:ext xmlns:c16="http://schemas.microsoft.com/office/drawing/2014/chart" uri="{C3380CC4-5D6E-409C-BE32-E72D297353CC}">
              <c16:uniqueId val="{00000045-362B-4CE1-A71E-D214BEAC9003}"/>
            </c:ext>
          </c:extLst>
        </c:ser>
        <c:ser>
          <c:idx val="70"/>
          <c:order val="70"/>
          <c:spPr>
            <a:ln w="28575" cap="rnd">
              <a:solidFill>
                <a:schemeClr val="accent5">
                  <a:lumMod val="80000"/>
                  <a:lumOff val="20000"/>
                </a:schemeClr>
              </a:solidFill>
              <a:round/>
            </a:ln>
            <a:effectLst/>
          </c:spPr>
          <c:marker>
            <c:symbol val="none"/>
          </c:marker>
          <c:val>
            <c:numRef>
              <c:f>'phân công'!$B$72:$P$72</c:f>
              <c:numCache>
                <c:formatCode>General</c:formatCode>
                <c:ptCount val="15"/>
                <c:pt idx="0">
                  <c:v>22</c:v>
                </c:pt>
                <c:pt idx="1">
                  <c:v>12</c:v>
                </c:pt>
                <c:pt idx="2">
                  <c:v>6</c:v>
                </c:pt>
                <c:pt idx="3">
                  <c:v>6</c:v>
                </c:pt>
                <c:pt idx="4">
                  <c:v>5</c:v>
                </c:pt>
                <c:pt idx="5">
                  <c:v>4</c:v>
                </c:pt>
                <c:pt idx="6">
                  <c:v>2</c:v>
                </c:pt>
                <c:pt idx="7">
                  <c:v>2</c:v>
                </c:pt>
                <c:pt idx="8">
                  <c:v>1</c:v>
                </c:pt>
                <c:pt idx="9">
                  <c:v>1</c:v>
                </c:pt>
                <c:pt idx="10">
                  <c:v>0</c:v>
                </c:pt>
              </c:numCache>
            </c:numRef>
          </c:val>
          <c:smooth val="0"/>
          <c:extLst>
            <c:ext xmlns:c16="http://schemas.microsoft.com/office/drawing/2014/chart" uri="{C3380CC4-5D6E-409C-BE32-E72D297353CC}">
              <c16:uniqueId val="{00000046-362B-4CE1-A71E-D214BEAC9003}"/>
            </c:ext>
          </c:extLst>
        </c:ser>
        <c:ser>
          <c:idx val="71"/>
          <c:order val="71"/>
          <c:spPr>
            <a:ln w="28575" cap="rnd">
              <a:solidFill>
                <a:schemeClr val="accent6">
                  <a:lumMod val="80000"/>
                  <a:lumOff val="20000"/>
                </a:schemeClr>
              </a:solidFill>
              <a:round/>
            </a:ln>
            <a:effectLst/>
          </c:spPr>
          <c:marker>
            <c:symbol val="none"/>
          </c:marker>
          <c:val>
            <c:numRef>
              <c:f>'phân công'!$B$73:$P$73</c:f>
              <c:numCache>
                <c:formatCode>General</c:formatCode>
                <c:ptCount val="15"/>
                <c:pt idx="0">
                  <c:v>25</c:v>
                </c:pt>
                <c:pt idx="1">
                  <c:v>14</c:v>
                </c:pt>
                <c:pt idx="2">
                  <c:v>8</c:v>
                </c:pt>
                <c:pt idx="3">
                  <c:v>3</c:v>
                </c:pt>
                <c:pt idx="4">
                  <c:v>3</c:v>
                </c:pt>
                <c:pt idx="5">
                  <c:v>3</c:v>
                </c:pt>
                <c:pt idx="6">
                  <c:v>3</c:v>
                </c:pt>
                <c:pt idx="7">
                  <c:v>1</c:v>
                </c:pt>
                <c:pt idx="8">
                  <c:v>1</c:v>
                </c:pt>
                <c:pt idx="9">
                  <c:v>1</c:v>
                </c:pt>
                <c:pt idx="10">
                  <c:v>0</c:v>
                </c:pt>
              </c:numCache>
            </c:numRef>
          </c:val>
          <c:smooth val="0"/>
          <c:extLst>
            <c:ext xmlns:c16="http://schemas.microsoft.com/office/drawing/2014/chart" uri="{C3380CC4-5D6E-409C-BE32-E72D297353CC}">
              <c16:uniqueId val="{00000047-362B-4CE1-A71E-D214BEAC9003}"/>
            </c:ext>
          </c:extLst>
        </c:ser>
        <c:ser>
          <c:idx val="72"/>
          <c:order val="72"/>
          <c:spPr>
            <a:ln w="28575" cap="rnd">
              <a:solidFill>
                <a:schemeClr val="accent1">
                  <a:lumMod val="80000"/>
                </a:schemeClr>
              </a:solidFill>
              <a:round/>
            </a:ln>
            <a:effectLst/>
          </c:spPr>
          <c:marker>
            <c:symbol val="none"/>
          </c:marker>
          <c:val>
            <c:numRef>
              <c:f>'phân công'!$B$74:$P$74</c:f>
              <c:numCache>
                <c:formatCode>General</c:formatCode>
                <c:ptCount val="15"/>
                <c:pt idx="0">
                  <c:v>24</c:v>
                </c:pt>
                <c:pt idx="1">
                  <c:v>14</c:v>
                </c:pt>
                <c:pt idx="2">
                  <c:v>10</c:v>
                </c:pt>
                <c:pt idx="3">
                  <c:v>7</c:v>
                </c:pt>
                <c:pt idx="4">
                  <c:v>4</c:v>
                </c:pt>
                <c:pt idx="5">
                  <c:v>4</c:v>
                </c:pt>
                <c:pt idx="6">
                  <c:v>3</c:v>
                </c:pt>
                <c:pt idx="7">
                  <c:v>3</c:v>
                </c:pt>
                <c:pt idx="8">
                  <c:v>1</c:v>
                </c:pt>
                <c:pt idx="9">
                  <c:v>1</c:v>
                </c:pt>
                <c:pt idx="10">
                  <c:v>1</c:v>
                </c:pt>
                <c:pt idx="11">
                  <c:v>0</c:v>
                </c:pt>
              </c:numCache>
            </c:numRef>
          </c:val>
          <c:smooth val="0"/>
          <c:extLst>
            <c:ext xmlns:c16="http://schemas.microsoft.com/office/drawing/2014/chart" uri="{C3380CC4-5D6E-409C-BE32-E72D297353CC}">
              <c16:uniqueId val="{00000048-362B-4CE1-A71E-D214BEAC9003}"/>
            </c:ext>
          </c:extLst>
        </c:ser>
        <c:ser>
          <c:idx val="73"/>
          <c:order val="73"/>
          <c:spPr>
            <a:ln w="28575" cap="rnd">
              <a:solidFill>
                <a:schemeClr val="accent2">
                  <a:lumMod val="80000"/>
                </a:schemeClr>
              </a:solidFill>
              <a:round/>
            </a:ln>
            <a:effectLst/>
          </c:spPr>
          <c:marker>
            <c:symbol val="none"/>
          </c:marker>
          <c:val>
            <c:numRef>
              <c:f>'phân công'!$B$75:$P$75</c:f>
              <c:numCache>
                <c:formatCode>General</c:formatCode>
                <c:ptCount val="15"/>
                <c:pt idx="0">
                  <c:v>22</c:v>
                </c:pt>
                <c:pt idx="1">
                  <c:v>12</c:v>
                </c:pt>
                <c:pt idx="2">
                  <c:v>9</c:v>
                </c:pt>
                <c:pt idx="3">
                  <c:v>6</c:v>
                </c:pt>
                <c:pt idx="4">
                  <c:v>4</c:v>
                </c:pt>
                <c:pt idx="5">
                  <c:v>3</c:v>
                </c:pt>
                <c:pt idx="6">
                  <c:v>3</c:v>
                </c:pt>
                <c:pt idx="7">
                  <c:v>1</c:v>
                </c:pt>
                <c:pt idx="8">
                  <c:v>1</c:v>
                </c:pt>
                <c:pt idx="9">
                  <c:v>1</c:v>
                </c:pt>
                <c:pt idx="10">
                  <c:v>1</c:v>
                </c:pt>
                <c:pt idx="11">
                  <c:v>0</c:v>
                </c:pt>
              </c:numCache>
            </c:numRef>
          </c:val>
          <c:smooth val="0"/>
          <c:extLst>
            <c:ext xmlns:c16="http://schemas.microsoft.com/office/drawing/2014/chart" uri="{C3380CC4-5D6E-409C-BE32-E72D297353CC}">
              <c16:uniqueId val="{00000049-362B-4CE1-A71E-D214BEAC9003}"/>
            </c:ext>
          </c:extLst>
        </c:ser>
        <c:ser>
          <c:idx val="74"/>
          <c:order val="74"/>
          <c:spPr>
            <a:ln w="28575" cap="rnd">
              <a:solidFill>
                <a:schemeClr val="accent3">
                  <a:lumMod val="80000"/>
                </a:schemeClr>
              </a:solidFill>
              <a:round/>
            </a:ln>
            <a:effectLst/>
          </c:spPr>
          <c:marker>
            <c:symbol val="none"/>
          </c:marker>
          <c:val>
            <c:numRef>
              <c:f>'phân công'!$B$76:$P$76</c:f>
              <c:numCache>
                <c:formatCode>General</c:formatCode>
                <c:ptCount val="15"/>
                <c:pt idx="0">
                  <c:v>22</c:v>
                </c:pt>
                <c:pt idx="1">
                  <c:v>14</c:v>
                </c:pt>
                <c:pt idx="2">
                  <c:v>10</c:v>
                </c:pt>
                <c:pt idx="3">
                  <c:v>7</c:v>
                </c:pt>
                <c:pt idx="4">
                  <c:v>5</c:v>
                </c:pt>
                <c:pt idx="5">
                  <c:v>5</c:v>
                </c:pt>
                <c:pt idx="6">
                  <c:v>5</c:v>
                </c:pt>
                <c:pt idx="7">
                  <c:v>4</c:v>
                </c:pt>
                <c:pt idx="8">
                  <c:v>2</c:v>
                </c:pt>
                <c:pt idx="9">
                  <c:v>0</c:v>
                </c:pt>
              </c:numCache>
            </c:numRef>
          </c:val>
          <c:smooth val="0"/>
          <c:extLst>
            <c:ext xmlns:c16="http://schemas.microsoft.com/office/drawing/2014/chart" uri="{C3380CC4-5D6E-409C-BE32-E72D297353CC}">
              <c16:uniqueId val="{0000004A-362B-4CE1-A71E-D214BEAC9003}"/>
            </c:ext>
          </c:extLst>
        </c:ser>
        <c:ser>
          <c:idx val="75"/>
          <c:order val="75"/>
          <c:spPr>
            <a:ln w="28575" cap="rnd">
              <a:solidFill>
                <a:schemeClr val="accent4">
                  <a:lumMod val="80000"/>
                </a:schemeClr>
              </a:solidFill>
              <a:round/>
            </a:ln>
            <a:effectLst/>
          </c:spPr>
          <c:marker>
            <c:symbol val="none"/>
          </c:marker>
          <c:val>
            <c:numRef>
              <c:f>'phân công'!$B$77:$P$77</c:f>
              <c:numCache>
                <c:formatCode>General</c:formatCode>
                <c:ptCount val="15"/>
                <c:pt idx="0">
                  <c:v>25</c:v>
                </c:pt>
                <c:pt idx="1">
                  <c:v>14</c:v>
                </c:pt>
                <c:pt idx="2">
                  <c:v>9</c:v>
                </c:pt>
                <c:pt idx="3">
                  <c:v>7</c:v>
                </c:pt>
                <c:pt idx="4">
                  <c:v>5</c:v>
                </c:pt>
                <c:pt idx="5">
                  <c:v>5</c:v>
                </c:pt>
                <c:pt idx="6">
                  <c:v>4</c:v>
                </c:pt>
                <c:pt idx="7">
                  <c:v>3</c:v>
                </c:pt>
                <c:pt idx="8">
                  <c:v>2</c:v>
                </c:pt>
                <c:pt idx="9">
                  <c:v>1</c:v>
                </c:pt>
                <c:pt idx="10">
                  <c:v>0</c:v>
                </c:pt>
              </c:numCache>
            </c:numRef>
          </c:val>
          <c:smooth val="0"/>
          <c:extLst>
            <c:ext xmlns:c16="http://schemas.microsoft.com/office/drawing/2014/chart" uri="{C3380CC4-5D6E-409C-BE32-E72D297353CC}">
              <c16:uniqueId val="{0000004B-362B-4CE1-A71E-D214BEAC9003}"/>
            </c:ext>
          </c:extLst>
        </c:ser>
        <c:ser>
          <c:idx val="76"/>
          <c:order val="76"/>
          <c:spPr>
            <a:ln w="28575" cap="rnd">
              <a:solidFill>
                <a:schemeClr val="accent5">
                  <a:lumMod val="80000"/>
                </a:schemeClr>
              </a:solidFill>
              <a:round/>
            </a:ln>
            <a:effectLst/>
          </c:spPr>
          <c:marker>
            <c:symbol val="none"/>
          </c:marker>
          <c:val>
            <c:numRef>
              <c:f>'phân công'!$B$78:$P$78</c:f>
              <c:numCache>
                <c:formatCode>General</c:formatCode>
                <c:ptCount val="15"/>
                <c:pt idx="0">
                  <c:v>23</c:v>
                </c:pt>
                <c:pt idx="1">
                  <c:v>12</c:v>
                </c:pt>
                <c:pt idx="2">
                  <c:v>10</c:v>
                </c:pt>
                <c:pt idx="3">
                  <c:v>6</c:v>
                </c:pt>
                <c:pt idx="4">
                  <c:v>2</c:v>
                </c:pt>
                <c:pt idx="5">
                  <c:v>2</c:v>
                </c:pt>
                <c:pt idx="6">
                  <c:v>2</c:v>
                </c:pt>
                <c:pt idx="7">
                  <c:v>1</c:v>
                </c:pt>
                <c:pt idx="8">
                  <c:v>1</c:v>
                </c:pt>
                <c:pt idx="9">
                  <c:v>1</c:v>
                </c:pt>
                <c:pt idx="10">
                  <c:v>0</c:v>
                </c:pt>
              </c:numCache>
            </c:numRef>
          </c:val>
          <c:smooth val="0"/>
          <c:extLst>
            <c:ext xmlns:c16="http://schemas.microsoft.com/office/drawing/2014/chart" uri="{C3380CC4-5D6E-409C-BE32-E72D297353CC}">
              <c16:uniqueId val="{0000004C-362B-4CE1-A71E-D214BEAC9003}"/>
            </c:ext>
          </c:extLst>
        </c:ser>
        <c:ser>
          <c:idx val="77"/>
          <c:order val="77"/>
          <c:spPr>
            <a:ln w="28575" cap="rnd">
              <a:solidFill>
                <a:schemeClr val="accent6">
                  <a:lumMod val="80000"/>
                </a:schemeClr>
              </a:solidFill>
              <a:round/>
            </a:ln>
            <a:effectLst/>
          </c:spPr>
          <c:marker>
            <c:symbol val="none"/>
          </c:marker>
          <c:val>
            <c:numRef>
              <c:f>'phân công'!$B$79:$P$79</c:f>
              <c:numCache>
                <c:formatCode>General</c:formatCode>
                <c:ptCount val="15"/>
                <c:pt idx="0">
                  <c:v>22</c:v>
                </c:pt>
                <c:pt idx="1">
                  <c:v>14</c:v>
                </c:pt>
                <c:pt idx="2">
                  <c:v>9</c:v>
                </c:pt>
                <c:pt idx="3">
                  <c:v>6</c:v>
                </c:pt>
                <c:pt idx="4">
                  <c:v>3</c:v>
                </c:pt>
                <c:pt idx="5">
                  <c:v>3</c:v>
                </c:pt>
                <c:pt idx="6">
                  <c:v>2</c:v>
                </c:pt>
                <c:pt idx="7">
                  <c:v>2</c:v>
                </c:pt>
                <c:pt idx="8">
                  <c:v>1</c:v>
                </c:pt>
                <c:pt idx="9">
                  <c:v>0</c:v>
                </c:pt>
              </c:numCache>
            </c:numRef>
          </c:val>
          <c:smooth val="0"/>
          <c:extLst>
            <c:ext xmlns:c16="http://schemas.microsoft.com/office/drawing/2014/chart" uri="{C3380CC4-5D6E-409C-BE32-E72D297353CC}">
              <c16:uniqueId val="{0000004D-362B-4CE1-A71E-D214BEAC9003}"/>
            </c:ext>
          </c:extLst>
        </c:ser>
        <c:ser>
          <c:idx val="78"/>
          <c:order val="78"/>
          <c:spPr>
            <a:ln w="28575" cap="rnd">
              <a:solidFill>
                <a:schemeClr val="accent1">
                  <a:lumMod val="60000"/>
                  <a:lumOff val="40000"/>
                </a:schemeClr>
              </a:solidFill>
              <a:round/>
            </a:ln>
            <a:effectLst/>
          </c:spPr>
          <c:marker>
            <c:symbol val="none"/>
          </c:marker>
          <c:val>
            <c:numRef>
              <c:f>'phân công'!$B$80:$P$80</c:f>
              <c:numCache>
                <c:formatCode>General</c:formatCode>
                <c:ptCount val="15"/>
                <c:pt idx="0">
                  <c:v>24</c:v>
                </c:pt>
                <c:pt idx="1">
                  <c:v>14</c:v>
                </c:pt>
                <c:pt idx="2">
                  <c:v>10</c:v>
                </c:pt>
                <c:pt idx="3">
                  <c:v>7</c:v>
                </c:pt>
                <c:pt idx="4">
                  <c:v>5</c:v>
                </c:pt>
                <c:pt idx="5">
                  <c:v>2</c:v>
                </c:pt>
                <c:pt idx="6">
                  <c:v>2</c:v>
                </c:pt>
                <c:pt idx="7">
                  <c:v>2</c:v>
                </c:pt>
                <c:pt idx="8">
                  <c:v>1</c:v>
                </c:pt>
                <c:pt idx="9">
                  <c:v>1</c:v>
                </c:pt>
                <c:pt idx="10">
                  <c:v>0</c:v>
                </c:pt>
              </c:numCache>
            </c:numRef>
          </c:val>
          <c:smooth val="0"/>
          <c:extLst>
            <c:ext xmlns:c16="http://schemas.microsoft.com/office/drawing/2014/chart" uri="{C3380CC4-5D6E-409C-BE32-E72D297353CC}">
              <c16:uniqueId val="{0000004E-362B-4CE1-A71E-D214BEAC9003}"/>
            </c:ext>
          </c:extLst>
        </c:ser>
        <c:ser>
          <c:idx val="79"/>
          <c:order val="79"/>
          <c:spPr>
            <a:ln w="28575" cap="rnd">
              <a:solidFill>
                <a:schemeClr val="accent2">
                  <a:lumMod val="60000"/>
                  <a:lumOff val="40000"/>
                </a:schemeClr>
              </a:solidFill>
              <a:round/>
            </a:ln>
            <a:effectLst/>
          </c:spPr>
          <c:marker>
            <c:symbol val="none"/>
          </c:marker>
          <c:val>
            <c:numRef>
              <c:f>'phân công'!$B$81:$P$81</c:f>
              <c:numCache>
                <c:formatCode>General</c:formatCode>
                <c:ptCount val="15"/>
                <c:pt idx="0">
                  <c:v>22</c:v>
                </c:pt>
                <c:pt idx="1">
                  <c:v>11</c:v>
                </c:pt>
                <c:pt idx="2">
                  <c:v>6</c:v>
                </c:pt>
                <c:pt idx="3">
                  <c:v>4</c:v>
                </c:pt>
                <c:pt idx="4">
                  <c:v>3</c:v>
                </c:pt>
                <c:pt idx="5">
                  <c:v>2</c:v>
                </c:pt>
                <c:pt idx="6">
                  <c:v>1</c:v>
                </c:pt>
                <c:pt idx="7">
                  <c:v>1</c:v>
                </c:pt>
                <c:pt idx="8">
                  <c:v>1</c:v>
                </c:pt>
                <c:pt idx="9">
                  <c:v>0</c:v>
                </c:pt>
              </c:numCache>
            </c:numRef>
          </c:val>
          <c:smooth val="0"/>
          <c:extLst>
            <c:ext xmlns:c16="http://schemas.microsoft.com/office/drawing/2014/chart" uri="{C3380CC4-5D6E-409C-BE32-E72D297353CC}">
              <c16:uniqueId val="{0000004F-362B-4CE1-A71E-D214BEAC9003}"/>
            </c:ext>
          </c:extLst>
        </c:ser>
        <c:ser>
          <c:idx val="80"/>
          <c:order val="80"/>
          <c:spPr>
            <a:ln w="28575" cap="rnd">
              <a:solidFill>
                <a:schemeClr val="accent3">
                  <a:lumMod val="60000"/>
                  <a:lumOff val="40000"/>
                </a:schemeClr>
              </a:solidFill>
              <a:round/>
            </a:ln>
            <a:effectLst/>
          </c:spPr>
          <c:marker>
            <c:symbol val="none"/>
          </c:marker>
          <c:val>
            <c:numRef>
              <c:f>'phân công'!$B$82:$P$82</c:f>
              <c:numCache>
                <c:formatCode>General</c:formatCode>
                <c:ptCount val="15"/>
                <c:pt idx="0">
                  <c:v>22</c:v>
                </c:pt>
                <c:pt idx="1">
                  <c:v>15</c:v>
                </c:pt>
                <c:pt idx="2">
                  <c:v>11</c:v>
                </c:pt>
                <c:pt idx="3">
                  <c:v>8</c:v>
                </c:pt>
                <c:pt idx="4">
                  <c:v>5</c:v>
                </c:pt>
                <c:pt idx="5">
                  <c:v>4</c:v>
                </c:pt>
                <c:pt idx="6">
                  <c:v>2</c:v>
                </c:pt>
                <c:pt idx="7">
                  <c:v>0</c:v>
                </c:pt>
              </c:numCache>
            </c:numRef>
          </c:val>
          <c:smooth val="0"/>
          <c:extLst>
            <c:ext xmlns:c16="http://schemas.microsoft.com/office/drawing/2014/chart" uri="{C3380CC4-5D6E-409C-BE32-E72D297353CC}">
              <c16:uniqueId val="{00000050-362B-4CE1-A71E-D214BEAC9003}"/>
            </c:ext>
          </c:extLst>
        </c:ser>
        <c:ser>
          <c:idx val="81"/>
          <c:order val="81"/>
          <c:spPr>
            <a:ln w="28575" cap="rnd">
              <a:solidFill>
                <a:schemeClr val="accent4">
                  <a:lumMod val="60000"/>
                  <a:lumOff val="40000"/>
                </a:schemeClr>
              </a:solidFill>
              <a:round/>
            </a:ln>
            <a:effectLst/>
          </c:spPr>
          <c:marker>
            <c:symbol val="none"/>
          </c:marker>
          <c:val>
            <c:numRef>
              <c:f>'phân công'!$B$83:$P$83</c:f>
              <c:numCache>
                <c:formatCode>General</c:formatCode>
                <c:ptCount val="15"/>
                <c:pt idx="0">
                  <c:v>24</c:v>
                </c:pt>
                <c:pt idx="1">
                  <c:v>13</c:v>
                </c:pt>
                <c:pt idx="2">
                  <c:v>8</c:v>
                </c:pt>
                <c:pt idx="3">
                  <c:v>7</c:v>
                </c:pt>
                <c:pt idx="4">
                  <c:v>4</c:v>
                </c:pt>
                <c:pt idx="5">
                  <c:v>3</c:v>
                </c:pt>
                <c:pt idx="6">
                  <c:v>2</c:v>
                </c:pt>
                <c:pt idx="7">
                  <c:v>1</c:v>
                </c:pt>
                <c:pt idx="8">
                  <c:v>1</c:v>
                </c:pt>
                <c:pt idx="9">
                  <c:v>1</c:v>
                </c:pt>
                <c:pt idx="10">
                  <c:v>0</c:v>
                </c:pt>
              </c:numCache>
            </c:numRef>
          </c:val>
          <c:smooth val="0"/>
          <c:extLst>
            <c:ext xmlns:c16="http://schemas.microsoft.com/office/drawing/2014/chart" uri="{C3380CC4-5D6E-409C-BE32-E72D297353CC}">
              <c16:uniqueId val="{00000051-362B-4CE1-A71E-D214BEAC9003}"/>
            </c:ext>
          </c:extLst>
        </c:ser>
        <c:ser>
          <c:idx val="82"/>
          <c:order val="82"/>
          <c:spPr>
            <a:ln w="28575" cap="rnd">
              <a:solidFill>
                <a:schemeClr val="accent5">
                  <a:lumMod val="60000"/>
                  <a:lumOff val="40000"/>
                </a:schemeClr>
              </a:solidFill>
              <a:round/>
            </a:ln>
            <a:effectLst/>
          </c:spPr>
          <c:marker>
            <c:symbol val="none"/>
          </c:marker>
          <c:val>
            <c:numRef>
              <c:f>'phân công'!$B$84:$P$84</c:f>
              <c:numCache>
                <c:formatCode>General</c:formatCode>
                <c:ptCount val="15"/>
                <c:pt idx="0">
                  <c:v>23</c:v>
                </c:pt>
                <c:pt idx="1">
                  <c:v>12</c:v>
                </c:pt>
                <c:pt idx="2">
                  <c:v>9</c:v>
                </c:pt>
                <c:pt idx="3">
                  <c:v>4</c:v>
                </c:pt>
                <c:pt idx="4">
                  <c:v>4</c:v>
                </c:pt>
                <c:pt idx="5">
                  <c:v>4</c:v>
                </c:pt>
                <c:pt idx="6">
                  <c:v>3</c:v>
                </c:pt>
                <c:pt idx="7">
                  <c:v>3</c:v>
                </c:pt>
                <c:pt idx="8">
                  <c:v>2</c:v>
                </c:pt>
                <c:pt idx="9">
                  <c:v>1</c:v>
                </c:pt>
                <c:pt idx="10">
                  <c:v>0</c:v>
                </c:pt>
              </c:numCache>
            </c:numRef>
          </c:val>
          <c:smooth val="0"/>
          <c:extLst>
            <c:ext xmlns:c16="http://schemas.microsoft.com/office/drawing/2014/chart" uri="{C3380CC4-5D6E-409C-BE32-E72D297353CC}">
              <c16:uniqueId val="{00000052-362B-4CE1-A71E-D214BEAC9003}"/>
            </c:ext>
          </c:extLst>
        </c:ser>
        <c:ser>
          <c:idx val="83"/>
          <c:order val="83"/>
          <c:spPr>
            <a:ln w="28575" cap="rnd">
              <a:solidFill>
                <a:schemeClr val="accent6">
                  <a:lumMod val="60000"/>
                  <a:lumOff val="40000"/>
                </a:schemeClr>
              </a:solidFill>
              <a:round/>
            </a:ln>
            <a:effectLst/>
          </c:spPr>
          <c:marker>
            <c:symbol val="none"/>
          </c:marker>
          <c:val>
            <c:numRef>
              <c:f>'phân công'!$B$85:$P$85</c:f>
              <c:numCache>
                <c:formatCode>General</c:formatCode>
                <c:ptCount val="15"/>
                <c:pt idx="0">
                  <c:v>25</c:v>
                </c:pt>
                <c:pt idx="1">
                  <c:v>11</c:v>
                </c:pt>
                <c:pt idx="2">
                  <c:v>8</c:v>
                </c:pt>
                <c:pt idx="3">
                  <c:v>7</c:v>
                </c:pt>
                <c:pt idx="4">
                  <c:v>5</c:v>
                </c:pt>
                <c:pt idx="5">
                  <c:v>3</c:v>
                </c:pt>
                <c:pt idx="6">
                  <c:v>2</c:v>
                </c:pt>
                <c:pt idx="7">
                  <c:v>1</c:v>
                </c:pt>
                <c:pt idx="8">
                  <c:v>1</c:v>
                </c:pt>
                <c:pt idx="9">
                  <c:v>1</c:v>
                </c:pt>
                <c:pt idx="10">
                  <c:v>0</c:v>
                </c:pt>
              </c:numCache>
            </c:numRef>
          </c:val>
          <c:smooth val="0"/>
          <c:extLst>
            <c:ext xmlns:c16="http://schemas.microsoft.com/office/drawing/2014/chart" uri="{C3380CC4-5D6E-409C-BE32-E72D297353CC}">
              <c16:uniqueId val="{00000053-362B-4CE1-A71E-D214BEAC9003}"/>
            </c:ext>
          </c:extLst>
        </c:ser>
        <c:ser>
          <c:idx val="84"/>
          <c:order val="84"/>
          <c:spPr>
            <a:ln w="28575" cap="rnd">
              <a:solidFill>
                <a:schemeClr val="accent1">
                  <a:lumMod val="50000"/>
                </a:schemeClr>
              </a:solidFill>
              <a:round/>
            </a:ln>
            <a:effectLst/>
          </c:spPr>
          <c:marker>
            <c:symbol val="none"/>
          </c:marker>
          <c:val>
            <c:numRef>
              <c:f>'phân công'!$B$86:$P$86</c:f>
              <c:numCache>
                <c:formatCode>General</c:formatCode>
                <c:ptCount val="15"/>
                <c:pt idx="0">
                  <c:v>24</c:v>
                </c:pt>
                <c:pt idx="1">
                  <c:v>13</c:v>
                </c:pt>
                <c:pt idx="2">
                  <c:v>8</c:v>
                </c:pt>
                <c:pt idx="3">
                  <c:v>8</c:v>
                </c:pt>
                <c:pt idx="4">
                  <c:v>5</c:v>
                </c:pt>
                <c:pt idx="5">
                  <c:v>4</c:v>
                </c:pt>
                <c:pt idx="6">
                  <c:v>4</c:v>
                </c:pt>
                <c:pt idx="7">
                  <c:v>2</c:v>
                </c:pt>
                <c:pt idx="8">
                  <c:v>1</c:v>
                </c:pt>
                <c:pt idx="9">
                  <c:v>1</c:v>
                </c:pt>
                <c:pt idx="10">
                  <c:v>0</c:v>
                </c:pt>
              </c:numCache>
            </c:numRef>
          </c:val>
          <c:smooth val="0"/>
          <c:extLst>
            <c:ext xmlns:c16="http://schemas.microsoft.com/office/drawing/2014/chart" uri="{C3380CC4-5D6E-409C-BE32-E72D297353CC}">
              <c16:uniqueId val="{00000054-362B-4CE1-A71E-D214BEAC9003}"/>
            </c:ext>
          </c:extLst>
        </c:ser>
        <c:ser>
          <c:idx val="85"/>
          <c:order val="85"/>
          <c:spPr>
            <a:ln w="28575" cap="rnd">
              <a:solidFill>
                <a:schemeClr val="accent2">
                  <a:lumMod val="50000"/>
                </a:schemeClr>
              </a:solidFill>
              <a:round/>
            </a:ln>
            <a:effectLst/>
          </c:spPr>
          <c:marker>
            <c:symbol val="none"/>
          </c:marker>
          <c:val>
            <c:numRef>
              <c:f>'phân công'!$B$87:$P$87</c:f>
              <c:numCache>
                <c:formatCode>General</c:formatCode>
                <c:ptCount val="15"/>
                <c:pt idx="0">
                  <c:v>25</c:v>
                </c:pt>
                <c:pt idx="1">
                  <c:v>13</c:v>
                </c:pt>
                <c:pt idx="2">
                  <c:v>7</c:v>
                </c:pt>
                <c:pt idx="3">
                  <c:v>6</c:v>
                </c:pt>
                <c:pt idx="4">
                  <c:v>6</c:v>
                </c:pt>
                <c:pt idx="5">
                  <c:v>5</c:v>
                </c:pt>
                <c:pt idx="6">
                  <c:v>5</c:v>
                </c:pt>
                <c:pt idx="7">
                  <c:v>4</c:v>
                </c:pt>
                <c:pt idx="8">
                  <c:v>2</c:v>
                </c:pt>
                <c:pt idx="9">
                  <c:v>1</c:v>
                </c:pt>
                <c:pt idx="10">
                  <c:v>0</c:v>
                </c:pt>
              </c:numCache>
            </c:numRef>
          </c:val>
          <c:smooth val="0"/>
          <c:extLst>
            <c:ext xmlns:c16="http://schemas.microsoft.com/office/drawing/2014/chart" uri="{C3380CC4-5D6E-409C-BE32-E72D297353CC}">
              <c16:uniqueId val="{00000055-362B-4CE1-A71E-D214BEAC9003}"/>
            </c:ext>
          </c:extLst>
        </c:ser>
        <c:ser>
          <c:idx val="86"/>
          <c:order val="86"/>
          <c:spPr>
            <a:ln w="28575" cap="rnd">
              <a:solidFill>
                <a:schemeClr val="accent3">
                  <a:lumMod val="50000"/>
                </a:schemeClr>
              </a:solidFill>
              <a:round/>
            </a:ln>
            <a:effectLst/>
          </c:spPr>
          <c:marker>
            <c:symbol val="none"/>
          </c:marker>
          <c:val>
            <c:numRef>
              <c:f>'phân công'!$B$88:$P$88</c:f>
              <c:numCache>
                <c:formatCode>General</c:formatCode>
                <c:ptCount val="15"/>
                <c:pt idx="0">
                  <c:v>22</c:v>
                </c:pt>
                <c:pt idx="1">
                  <c:v>14</c:v>
                </c:pt>
                <c:pt idx="2">
                  <c:v>7</c:v>
                </c:pt>
                <c:pt idx="3">
                  <c:v>5</c:v>
                </c:pt>
                <c:pt idx="4">
                  <c:v>5</c:v>
                </c:pt>
                <c:pt idx="5">
                  <c:v>4</c:v>
                </c:pt>
                <c:pt idx="6">
                  <c:v>4</c:v>
                </c:pt>
                <c:pt idx="7">
                  <c:v>1</c:v>
                </c:pt>
                <c:pt idx="8">
                  <c:v>1</c:v>
                </c:pt>
                <c:pt idx="9">
                  <c:v>1</c:v>
                </c:pt>
                <c:pt idx="10">
                  <c:v>1</c:v>
                </c:pt>
                <c:pt idx="11">
                  <c:v>1</c:v>
                </c:pt>
                <c:pt idx="12">
                  <c:v>0</c:v>
                </c:pt>
              </c:numCache>
            </c:numRef>
          </c:val>
          <c:smooth val="0"/>
          <c:extLst>
            <c:ext xmlns:c16="http://schemas.microsoft.com/office/drawing/2014/chart" uri="{C3380CC4-5D6E-409C-BE32-E72D297353CC}">
              <c16:uniqueId val="{00000056-362B-4CE1-A71E-D214BEAC9003}"/>
            </c:ext>
          </c:extLst>
        </c:ser>
        <c:ser>
          <c:idx val="87"/>
          <c:order val="87"/>
          <c:spPr>
            <a:ln w="28575" cap="rnd">
              <a:solidFill>
                <a:schemeClr val="accent4">
                  <a:lumMod val="50000"/>
                </a:schemeClr>
              </a:solidFill>
              <a:round/>
            </a:ln>
            <a:effectLst/>
          </c:spPr>
          <c:marker>
            <c:symbol val="none"/>
          </c:marker>
          <c:val>
            <c:numRef>
              <c:f>'phân công'!$B$89:$P$89</c:f>
              <c:numCache>
                <c:formatCode>General</c:formatCode>
                <c:ptCount val="15"/>
                <c:pt idx="0">
                  <c:v>24</c:v>
                </c:pt>
                <c:pt idx="1">
                  <c:v>15</c:v>
                </c:pt>
                <c:pt idx="2">
                  <c:v>9</c:v>
                </c:pt>
                <c:pt idx="3">
                  <c:v>6</c:v>
                </c:pt>
                <c:pt idx="4">
                  <c:v>4</c:v>
                </c:pt>
                <c:pt idx="5">
                  <c:v>3</c:v>
                </c:pt>
                <c:pt idx="6">
                  <c:v>3</c:v>
                </c:pt>
                <c:pt idx="7">
                  <c:v>2</c:v>
                </c:pt>
                <c:pt idx="8">
                  <c:v>2</c:v>
                </c:pt>
                <c:pt idx="9">
                  <c:v>1</c:v>
                </c:pt>
                <c:pt idx="10">
                  <c:v>1</c:v>
                </c:pt>
                <c:pt idx="11">
                  <c:v>0</c:v>
                </c:pt>
              </c:numCache>
            </c:numRef>
          </c:val>
          <c:smooth val="0"/>
          <c:extLst>
            <c:ext xmlns:c16="http://schemas.microsoft.com/office/drawing/2014/chart" uri="{C3380CC4-5D6E-409C-BE32-E72D297353CC}">
              <c16:uniqueId val="{00000057-362B-4CE1-A71E-D214BEAC9003}"/>
            </c:ext>
          </c:extLst>
        </c:ser>
        <c:ser>
          <c:idx val="88"/>
          <c:order val="88"/>
          <c:spPr>
            <a:ln w="28575" cap="rnd">
              <a:solidFill>
                <a:schemeClr val="accent5">
                  <a:lumMod val="50000"/>
                </a:schemeClr>
              </a:solidFill>
              <a:round/>
            </a:ln>
            <a:effectLst/>
          </c:spPr>
          <c:marker>
            <c:symbol val="none"/>
          </c:marker>
          <c:val>
            <c:numRef>
              <c:f>'phân công'!$B$90:$P$90</c:f>
              <c:numCache>
                <c:formatCode>General</c:formatCode>
                <c:ptCount val="15"/>
                <c:pt idx="0">
                  <c:v>24</c:v>
                </c:pt>
                <c:pt idx="1">
                  <c:v>12</c:v>
                </c:pt>
                <c:pt idx="2">
                  <c:v>8</c:v>
                </c:pt>
                <c:pt idx="3">
                  <c:v>7</c:v>
                </c:pt>
                <c:pt idx="4">
                  <c:v>5</c:v>
                </c:pt>
                <c:pt idx="5">
                  <c:v>4</c:v>
                </c:pt>
                <c:pt idx="6">
                  <c:v>3</c:v>
                </c:pt>
                <c:pt idx="7">
                  <c:v>3</c:v>
                </c:pt>
                <c:pt idx="8">
                  <c:v>2</c:v>
                </c:pt>
                <c:pt idx="9">
                  <c:v>2</c:v>
                </c:pt>
                <c:pt idx="10">
                  <c:v>1</c:v>
                </c:pt>
                <c:pt idx="11">
                  <c:v>0</c:v>
                </c:pt>
              </c:numCache>
            </c:numRef>
          </c:val>
          <c:smooth val="0"/>
          <c:extLst>
            <c:ext xmlns:c16="http://schemas.microsoft.com/office/drawing/2014/chart" uri="{C3380CC4-5D6E-409C-BE32-E72D297353CC}">
              <c16:uniqueId val="{00000058-362B-4CE1-A71E-D214BEAC9003}"/>
            </c:ext>
          </c:extLst>
        </c:ser>
        <c:ser>
          <c:idx val="89"/>
          <c:order val="89"/>
          <c:spPr>
            <a:ln w="28575" cap="rnd">
              <a:solidFill>
                <a:schemeClr val="accent6">
                  <a:lumMod val="50000"/>
                </a:schemeClr>
              </a:solidFill>
              <a:round/>
            </a:ln>
            <a:effectLst/>
          </c:spPr>
          <c:marker>
            <c:symbol val="none"/>
          </c:marker>
          <c:val>
            <c:numRef>
              <c:f>'phân công'!$B$91:$P$91</c:f>
              <c:numCache>
                <c:formatCode>General</c:formatCode>
                <c:ptCount val="15"/>
                <c:pt idx="0">
                  <c:v>24</c:v>
                </c:pt>
                <c:pt idx="1">
                  <c:v>11</c:v>
                </c:pt>
                <c:pt idx="2">
                  <c:v>9</c:v>
                </c:pt>
                <c:pt idx="3">
                  <c:v>7</c:v>
                </c:pt>
                <c:pt idx="4">
                  <c:v>6</c:v>
                </c:pt>
                <c:pt idx="5">
                  <c:v>5</c:v>
                </c:pt>
                <c:pt idx="6">
                  <c:v>3</c:v>
                </c:pt>
                <c:pt idx="7">
                  <c:v>2</c:v>
                </c:pt>
                <c:pt idx="8">
                  <c:v>2</c:v>
                </c:pt>
                <c:pt idx="9">
                  <c:v>0</c:v>
                </c:pt>
              </c:numCache>
            </c:numRef>
          </c:val>
          <c:smooth val="0"/>
          <c:extLst>
            <c:ext xmlns:c16="http://schemas.microsoft.com/office/drawing/2014/chart" uri="{C3380CC4-5D6E-409C-BE32-E72D297353CC}">
              <c16:uniqueId val="{00000059-362B-4CE1-A71E-D214BEAC9003}"/>
            </c:ext>
          </c:extLst>
        </c:ser>
        <c:ser>
          <c:idx val="90"/>
          <c:order val="90"/>
          <c:spPr>
            <a:ln w="28575" cap="rnd">
              <a:solidFill>
                <a:schemeClr val="accent1">
                  <a:lumMod val="70000"/>
                  <a:lumOff val="30000"/>
                </a:schemeClr>
              </a:solidFill>
              <a:round/>
            </a:ln>
            <a:effectLst/>
          </c:spPr>
          <c:marker>
            <c:symbol val="none"/>
          </c:marker>
          <c:val>
            <c:numRef>
              <c:f>'phân công'!$B$92:$P$92</c:f>
              <c:numCache>
                <c:formatCode>General</c:formatCode>
                <c:ptCount val="15"/>
                <c:pt idx="0">
                  <c:v>24</c:v>
                </c:pt>
                <c:pt idx="1">
                  <c:v>14</c:v>
                </c:pt>
                <c:pt idx="2">
                  <c:v>7</c:v>
                </c:pt>
                <c:pt idx="3">
                  <c:v>6</c:v>
                </c:pt>
                <c:pt idx="4">
                  <c:v>5</c:v>
                </c:pt>
                <c:pt idx="5">
                  <c:v>5</c:v>
                </c:pt>
                <c:pt idx="6">
                  <c:v>2</c:v>
                </c:pt>
                <c:pt idx="7">
                  <c:v>2</c:v>
                </c:pt>
                <c:pt idx="8">
                  <c:v>1</c:v>
                </c:pt>
                <c:pt idx="9">
                  <c:v>0</c:v>
                </c:pt>
              </c:numCache>
            </c:numRef>
          </c:val>
          <c:smooth val="0"/>
          <c:extLst>
            <c:ext xmlns:c16="http://schemas.microsoft.com/office/drawing/2014/chart" uri="{C3380CC4-5D6E-409C-BE32-E72D297353CC}">
              <c16:uniqueId val="{0000005A-362B-4CE1-A71E-D214BEAC9003}"/>
            </c:ext>
          </c:extLst>
        </c:ser>
        <c:ser>
          <c:idx val="91"/>
          <c:order val="91"/>
          <c:spPr>
            <a:ln w="28575" cap="rnd">
              <a:solidFill>
                <a:schemeClr val="accent2">
                  <a:lumMod val="70000"/>
                  <a:lumOff val="30000"/>
                </a:schemeClr>
              </a:solidFill>
              <a:round/>
            </a:ln>
            <a:effectLst/>
          </c:spPr>
          <c:marker>
            <c:symbol val="none"/>
          </c:marker>
          <c:val>
            <c:numRef>
              <c:f>'phân công'!$B$93:$P$93</c:f>
              <c:numCache>
                <c:formatCode>General</c:formatCode>
                <c:ptCount val="15"/>
                <c:pt idx="0">
                  <c:v>15</c:v>
                </c:pt>
                <c:pt idx="1">
                  <c:v>13</c:v>
                </c:pt>
                <c:pt idx="2">
                  <c:v>9</c:v>
                </c:pt>
                <c:pt idx="3">
                  <c:v>6</c:v>
                </c:pt>
                <c:pt idx="4">
                  <c:v>6</c:v>
                </c:pt>
                <c:pt idx="5">
                  <c:v>5</c:v>
                </c:pt>
                <c:pt idx="6">
                  <c:v>3</c:v>
                </c:pt>
                <c:pt idx="7">
                  <c:v>3</c:v>
                </c:pt>
                <c:pt idx="8">
                  <c:v>1</c:v>
                </c:pt>
                <c:pt idx="9">
                  <c:v>1</c:v>
                </c:pt>
                <c:pt idx="10">
                  <c:v>1</c:v>
                </c:pt>
                <c:pt idx="11">
                  <c:v>0</c:v>
                </c:pt>
              </c:numCache>
            </c:numRef>
          </c:val>
          <c:smooth val="0"/>
          <c:extLst>
            <c:ext xmlns:c16="http://schemas.microsoft.com/office/drawing/2014/chart" uri="{C3380CC4-5D6E-409C-BE32-E72D297353CC}">
              <c16:uniqueId val="{0000005B-362B-4CE1-A71E-D214BEAC9003}"/>
            </c:ext>
          </c:extLst>
        </c:ser>
        <c:ser>
          <c:idx val="92"/>
          <c:order val="92"/>
          <c:spPr>
            <a:ln w="28575" cap="rnd">
              <a:solidFill>
                <a:schemeClr val="accent3">
                  <a:lumMod val="70000"/>
                  <a:lumOff val="30000"/>
                </a:schemeClr>
              </a:solidFill>
              <a:round/>
            </a:ln>
            <a:effectLst/>
          </c:spPr>
          <c:marker>
            <c:symbol val="none"/>
          </c:marker>
          <c:val>
            <c:numRef>
              <c:f>'phân công'!$B$94:$P$94</c:f>
              <c:numCache>
                <c:formatCode>General</c:formatCode>
                <c:ptCount val="15"/>
                <c:pt idx="0">
                  <c:v>22</c:v>
                </c:pt>
                <c:pt idx="1">
                  <c:v>11</c:v>
                </c:pt>
                <c:pt idx="2">
                  <c:v>10</c:v>
                </c:pt>
                <c:pt idx="3">
                  <c:v>5</c:v>
                </c:pt>
                <c:pt idx="4">
                  <c:v>5</c:v>
                </c:pt>
                <c:pt idx="5">
                  <c:v>4</c:v>
                </c:pt>
                <c:pt idx="6">
                  <c:v>3</c:v>
                </c:pt>
                <c:pt idx="7">
                  <c:v>2</c:v>
                </c:pt>
                <c:pt idx="8">
                  <c:v>1</c:v>
                </c:pt>
                <c:pt idx="9">
                  <c:v>1</c:v>
                </c:pt>
                <c:pt idx="10">
                  <c:v>0</c:v>
                </c:pt>
              </c:numCache>
            </c:numRef>
          </c:val>
          <c:smooth val="0"/>
          <c:extLst>
            <c:ext xmlns:c16="http://schemas.microsoft.com/office/drawing/2014/chart" uri="{C3380CC4-5D6E-409C-BE32-E72D297353CC}">
              <c16:uniqueId val="{0000005C-362B-4CE1-A71E-D214BEAC9003}"/>
            </c:ext>
          </c:extLst>
        </c:ser>
        <c:ser>
          <c:idx val="93"/>
          <c:order val="93"/>
          <c:spPr>
            <a:ln w="28575" cap="rnd">
              <a:solidFill>
                <a:schemeClr val="accent4">
                  <a:lumMod val="70000"/>
                  <a:lumOff val="30000"/>
                </a:schemeClr>
              </a:solidFill>
              <a:round/>
            </a:ln>
            <a:effectLst/>
          </c:spPr>
          <c:marker>
            <c:symbol val="none"/>
          </c:marker>
          <c:val>
            <c:numRef>
              <c:f>'phân công'!$B$95:$P$95</c:f>
              <c:numCache>
                <c:formatCode>General</c:formatCode>
                <c:ptCount val="15"/>
                <c:pt idx="0">
                  <c:v>24</c:v>
                </c:pt>
                <c:pt idx="1">
                  <c:v>15</c:v>
                </c:pt>
                <c:pt idx="2">
                  <c:v>9</c:v>
                </c:pt>
                <c:pt idx="3">
                  <c:v>6</c:v>
                </c:pt>
                <c:pt idx="4">
                  <c:v>5</c:v>
                </c:pt>
                <c:pt idx="5">
                  <c:v>4</c:v>
                </c:pt>
                <c:pt idx="6">
                  <c:v>3</c:v>
                </c:pt>
                <c:pt idx="7">
                  <c:v>2</c:v>
                </c:pt>
                <c:pt idx="8">
                  <c:v>2</c:v>
                </c:pt>
                <c:pt idx="9">
                  <c:v>1</c:v>
                </c:pt>
                <c:pt idx="10">
                  <c:v>1</c:v>
                </c:pt>
                <c:pt idx="11">
                  <c:v>1</c:v>
                </c:pt>
                <c:pt idx="12">
                  <c:v>0</c:v>
                </c:pt>
              </c:numCache>
            </c:numRef>
          </c:val>
          <c:smooth val="0"/>
          <c:extLst>
            <c:ext xmlns:c16="http://schemas.microsoft.com/office/drawing/2014/chart" uri="{C3380CC4-5D6E-409C-BE32-E72D297353CC}">
              <c16:uniqueId val="{0000005D-362B-4CE1-A71E-D214BEAC9003}"/>
            </c:ext>
          </c:extLst>
        </c:ser>
        <c:ser>
          <c:idx val="94"/>
          <c:order val="94"/>
          <c:spPr>
            <a:ln w="28575" cap="rnd">
              <a:solidFill>
                <a:schemeClr val="accent5">
                  <a:lumMod val="70000"/>
                  <a:lumOff val="30000"/>
                </a:schemeClr>
              </a:solidFill>
              <a:round/>
            </a:ln>
            <a:effectLst/>
          </c:spPr>
          <c:marker>
            <c:symbol val="none"/>
          </c:marker>
          <c:val>
            <c:numRef>
              <c:f>'phân công'!$B$96:$P$96</c:f>
              <c:numCache>
                <c:formatCode>General</c:formatCode>
                <c:ptCount val="15"/>
                <c:pt idx="0">
                  <c:v>23</c:v>
                </c:pt>
                <c:pt idx="1">
                  <c:v>14</c:v>
                </c:pt>
                <c:pt idx="2">
                  <c:v>10</c:v>
                </c:pt>
                <c:pt idx="3">
                  <c:v>8</c:v>
                </c:pt>
                <c:pt idx="4">
                  <c:v>5</c:v>
                </c:pt>
                <c:pt idx="5">
                  <c:v>5</c:v>
                </c:pt>
                <c:pt idx="6">
                  <c:v>4</c:v>
                </c:pt>
                <c:pt idx="7">
                  <c:v>3</c:v>
                </c:pt>
                <c:pt idx="8">
                  <c:v>2</c:v>
                </c:pt>
                <c:pt idx="9">
                  <c:v>1</c:v>
                </c:pt>
                <c:pt idx="10">
                  <c:v>0</c:v>
                </c:pt>
              </c:numCache>
            </c:numRef>
          </c:val>
          <c:smooth val="0"/>
          <c:extLst>
            <c:ext xmlns:c16="http://schemas.microsoft.com/office/drawing/2014/chart" uri="{C3380CC4-5D6E-409C-BE32-E72D297353CC}">
              <c16:uniqueId val="{0000005E-362B-4CE1-A71E-D214BEAC9003}"/>
            </c:ext>
          </c:extLst>
        </c:ser>
        <c:ser>
          <c:idx val="95"/>
          <c:order val="95"/>
          <c:spPr>
            <a:ln w="28575" cap="rnd">
              <a:solidFill>
                <a:schemeClr val="accent6">
                  <a:lumMod val="70000"/>
                  <a:lumOff val="30000"/>
                </a:schemeClr>
              </a:solidFill>
              <a:round/>
            </a:ln>
            <a:effectLst/>
          </c:spPr>
          <c:marker>
            <c:symbol val="none"/>
          </c:marker>
          <c:val>
            <c:numRef>
              <c:f>'phân công'!$B$97:$P$97</c:f>
              <c:numCache>
                <c:formatCode>General</c:formatCode>
                <c:ptCount val="15"/>
                <c:pt idx="0">
                  <c:v>23</c:v>
                </c:pt>
                <c:pt idx="1">
                  <c:v>15</c:v>
                </c:pt>
                <c:pt idx="2">
                  <c:v>10</c:v>
                </c:pt>
                <c:pt idx="3">
                  <c:v>6</c:v>
                </c:pt>
                <c:pt idx="4">
                  <c:v>4</c:v>
                </c:pt>
                <c:pt idx="5">
                  <c:v>2</c:v>
                </c:pt>
                <c:pt idx="6">
                  <c:v>2</c:v>
                </c:pt>
                <c:pt idx="7">
                  <c:v>0</c:v>
                </c:pt>
              </c:numCache>
            </c:numRef>
          </c:val>
          <c:smooth val="0"/>
          <c:extLst>
            <c:ext xmlns:c16="http://schemas.microsoft.com/office/drawing/2014/chart" uri="{C3380CC4-5D6E-409C-BE32-E72D297353CC}">
              <c16:uniqueId val="{0000005F-362B-4CE1-A71E-D214BEAC9003}"/>
            </c:ext>
          </c:extLst>
        </c:ser>
        <c:ser>
          <c:idx val="96"/>
          <c:order val="96"/>
          <c:spPr>
            <a:ln w="28575" cap="rnd">
              <a:solidFill>
                <a:schemeClr val="accent1">
                  <a:lumMod val="70000"/>
                </a:schemeClr>
              </a:solidFill>
              <a:round/>
            </a:ln>
            <a:effectLst/>
          </c:spPr>
          <c:marker>
            <c:symbol val="none"/>
          </c:marker>
          <c:val>
            <c:numRef>
              <c:f>'phân công'!$B$98:$P$98</c:f>
              <c:numCache>
                <c:formatCode>General</c:formatCode>
                <c:ptCount val="15"/>
                <c:pt idx="0">
                  <c:v>20</c:v>
                </c:pt>
                <c:pt idx="1">
                  <c:v>14</c:v>
                </c:pt>
                <c:pt idx="2">
                  <c:v>8</c:v>
                </c:pt>
                <c:pt idx="3">
                  <c:v>6</c:v>
                </c:pt>
                <c:pt idx="4">
                  <c:v>5</c:v>
                </c:pt>
                <c:pt idx="5">
                  <c:v>3</c:v>
                </c:pt>
                <c:pt idx="6">
                  <c:v>3</c:v>
                </c:pt>
                <c:pt idx="7">
                  <c:v>2</c:v>
                </c:pt>
                <c:pt idx="8">
                  <c:v>1</c:v>
                </c:pt>
                <c:pt idx="9">
                  <c:v>1</c:v>
                </c:pt>
                <c:pt idx="10">
                  <c:v>1</c:v>
                </c:pt>
                <c:pt idx="11">
                  <c:v>0</c:v>
                </c:pt>
              </c:numCache>
            </c:numRef>
          </c:val>
          <c:smooth val="0"/>
          <c:extLst>
            <c:ext xmlns:c16="http://schemas.microsoft.com/office/drawing/2014/chart" uri="{C3380CC4-5D6E-409C-BE32-E72D297353CC}">
              <c16:uniqueId val="{00000060-362B-4CE1-A71E-D214BEAC9003}"/>
            </c:ext>
          </c:extLst>
        </c:ser>
        <c:ser>
          <c:idx val="97"/>
          <c:order val="97"/>
          <c:spPr>
            <a:ln w="28575" cap="rnd">
              <a:solidFill>
                <a:schemeClr val="accent2">
                  <a:lumMod val="70000"/>
                </a:schemeClr>
              </a:solidFill>
              <a:round/>
            </a:ln>
            <a:effectLst/>
          </c:spPr>
          <c:marker>
            <c:symbol val="none"/>
          </c:marker>
          <c:val>
            <c:numRef>
              <c:f>'phân công'!$B$99:$P$99</c:f>
              <c:numCache>
                <c:formatCode>General</c:formatCode>
                <c:ptCount val="15"/>
                <c:pt idx="0">
                  <c:v>22</c:v>
                </c:pt>
                <c:pt idx="1">
                  <c:v>14</c:v>
                </c:pt>
                <c:pt idx="2">
                  <c:v>10</c:v>
                </c:pt>
                <c:pt idx="3">
                  <c:v>7</c:v>
                </c:pt>
                <c:pt idx="4">
                  <c:v>5</c:v>
                </c:pt>
                <c:pt idx="5">
                  <c:v>3</c:v>
                </c:pt>
                <c:pt idx="6">
                  <c:v>3</c:v>
                </c:pt>
                <c:pt idx="7">
                  <c:v>3</c:v>
                </c:pt>
                <c:pt idx="8">
                  <c:v>2</c:v>
                </c:pt>
                <c:pt idx="9">
                  <c:v>1</c:v>
                </c:pt>
                <c:pt idx="10">
                  <c:v>0</c:v>
                </c:pt>
              </c:numCache>
            </c:numRef>
          </c:val>
          <c:smooth val="0"/>
          <c:extLst>
            <c:ext xmlns:c16="http://schemas.microsoft.com/office/drawing/2014/chart" uri="{C3380CC4-5D6E-409C-BE32-E72D297353CC}">
              <c16:uniqueId val="{00000061-362B-4CE1-A71E-D214BEAC9003}"/>
            </c:ext>
          </c:extLst>
        </c:ser>
        <c:ser>
          <c:idx val="98"/>
          <c:order val="98"/>
          <c:spPr>
            <a:ln w="28575" cap="rnd">
              <a:solidFill>
                <a:schemeClr val="accent3">
                  <a:lumMod val="70000"/>
                </a:schemeClr>
              </a:solidFill>
              <a:round/>
            </a:ln>
            <a:effectLst/>
          </c:spPr>
          <c:marker>
            <c:symbol val="none"/>
          </c:marker>
          <c:val>
            <c:numRef>
              <c:f>'phân công'!$B$100:$P$100</c:f>
              <c:numCache>
                <c:formatCode>General</c:formatCode>
                <c:ptCount val="15"/>
                <c:pt idx="0">
                  <c:v>22</c:v>
                </c:pt>
                <c:pt idx="1">
                  <c:v>11</c:v>
                </c:pt>
                <c:pt idx="2">
                  <c:v>8</c:v>
                </c:pt>
                <c:pt idx="3">
                  <c:v>6</c:v>
                </c:pt>
                <c:pt idx="4">
                  <c:v>5</c:v>
                </c:pt>
                <c:pt idx="5">
                  <c:v>5</c:v>
                </c:pt>
                <c:pt idx="6">
                  <c:v>5</c:v>
                </c:pt>
                <c:pt idx="7">
                  <c:v>2</c:v>
                </c:pt>
                <c:pt idx="8">
                  <c:v>2</c:v>
                </c:pt>
                <c:pt idx="9">
                  <c:v>1</c:v>
                </c:pt>
                <c:pt idx="10">
                  <c:v>1</c:v>
                </c:pt>
                <c:pt idx="11">
                  <c:v>1</c:v>
                </c:pt>
                <c:pt idx="12">
                  <c:v>0</c:v>
                </c:pt>
              </c:numCache>
            </c:numRef>
          </c:val>
          <c:smooth val="0"/>
          <c:extLst>
            <c:ext xmlns:c16="http://schemas.microsoft.com/office/drawing/2014/chart" uri="{C3380CC4-5D6E-409C-BE32-E72D297353CC}">
              <c16:uniqueId val="{00000062-362B-4CE1-A71E-D214BEAC9003}"/>
            </c:ext>
          </c:extLst>
        </c:ser>
        <c:ser>
          <c:idx val="99"/>
          <c:order val="99"/>
          <c:spPr>
            <a:ln w="28575" cap="rnd">
              <a:solidFill>
                <a:schemeClr val="accent4">
                  <a:lumMod val="70000"/>
                </a:schemeClr>
              </a:solidFill>
              <a:round/>
            </a:ln>
            <a:effectLst/>
          </c:spPr>
          <c:marker>
            <c:symbol val="none"/>
          </c:marker>
          <c:val>
            <c:numRef>
              <c:f>'phân công'!$B$101:$P$101</c:f>
              <c:numCache>
                <c:formatCode>General</c:formatCode>
                <c:ptCount val="15"/>
                <c:pt idx="0">
                  <c:v>24</c:v>
                </c:pt>
                <c:pt idx="1">
                  <c:v>12</c:v>
                </c:pt>
                <c:pt idx="2">
                  <c:v>11</c:v>
                </c:pt>
                <c:pt idx="3">
                  <c:v>8</c:v>
                </c:pt>
                <c:pt idx="4">
                  <c:v>6</c:v>
                </c:pt>
                <c:pt idx="5">
                  <c:v>4</c:v>
                </c:pt>
                <c:pt idx="6">
                  <c:v>4</c:v>
                </c:pt>
                <c:pt idx="7">
                  <c:v>4</c:v>
                </c:pt>
                <c:pt idx="8">
                  <c:v>2</c:v>
                </c:pt>
                <c:pt idx="9">
                  <c:v>0</c:v>
                </c:pt>
              </c:numCache>
            </c:numRef>
          </c:val>
          <c:smooth val="0"/>
          <c:extLst>
            <c:ext xmlns:c16="http://schemas.microsoft.com/office/drawing/2014/chart" uri="{C3380CC4-5D6E-409C-BE32-E72D297353CC}">
              <c16:uniqueId val="{00000063-362B-4CE1-A71E-D214BEAC9003}"/>
            </c:ext>
          </c:extLst>
        </c:ser>
        <c:dLbls>
          <c:showLegendKey val="0"/>
          <c:showVal val="0"/>
          <c:showCatName val="0"/>
          <c:showSerName val="0"/>
          <c:showPercent val="0"/>
          <c:showBubbleSize val="0"/>
        </c:dLbls>
        <c:smooth val="0"/>
        <c:axId val="395724440"/>
        <c:axId val="395723128"/>
      </c:lineChart>
      <c:catAx>
        <c:axId val="395724440"/>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en-US"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Generation times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en-US"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23128"/>
        <c:crosses val="autoZero"/>
        <c:auto val="1"/>
        <c:lblAlgn val="ctr"/>
        <c:lblOffset val="100"/>
        <c:noMultiLvlLbl val="0"/>
      </c:catAx>
      <c:valAx>
        <c:axId val="395723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conflicts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24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A5547-3301-450F-9A51-0BA751DE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15</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yen</dc:creator>
  <cp:lastModifiedBy>Ha Ji Jung Ki</cp:lastModifiedBy>
  <cp:revision>128</cp:revision>
  <dcterms:created xsi:type="dcterms:W3CDTF">2020-06-17T09:18:00Z</dcterms:created>
  <dcterms:modified xsi:type="dcterms:W3CDTF">2020-09-01T03:12:00Z</dcterms:modified>
</cp:coreProperties>
</file>