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8773396"/>
        <w:docPartObj>
          <w:docPartGallery w:val="Cover Pages"/>
          <w:docPartUnique/>
        </w:docPartObj>
      </w:sdtPr>
      <w:sdtEndPr/>
      <w:sdtContent>
        <w:tbl>
          <w:tblPr>
            <w:tblW w:w="10440" w:type="dxa"/>
            <w:tblInd w:w="-612" w:type="dxa"/>
            <w:tblBorders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4386"/>
            <w:gridCol w:w="6054"/>
          </w:tblGrid>
          <w:tr w:rsidR="00E7553C" w:rsidRPr="00305956" w14:paraId="45C73B33" w14:textId="77777777" w:rsidTr="00405357">
            <w:tc>
              <w:tcPr>
                <w:tcW w:w="4386" w:type="dxa"/>
                <w:tcBorders>
                  <w:right w:val="nil"/>
                </w:tcBorders>
              </w:tcPr>
              <w:p w14:paraId="01810CC1" w14:textId="2A3DB0A2" w:rsidR="00E7553C" w:rsidRPr="00305956" w:rsidRDefault="00E7553C" w:rsidP="00D00673">
                <w:pPr>
                  <w:tabs>
                    <w:tab w:val="left" w:leader="dot" w:pos="1080"/>
                    <w:tab w:val="center" w:leader="dot" w:pos="4860"/>
                    <w:tab w:val="decimal" w:leader="dot" w:pos="6840"/>
                    <w:tab w:val="right" w:leader="dot" w:pos="8460"/>
                  </w:tabs>
                  <w:spacing w:line="360" w:lineRule="auto"/>
                </w:pPr>
                <w:r w:rsidRPr="002A4688">
                  <w:rPr>
                    <w:noProof/>
                    <w:lang w:val="en-GB" w:eastAsia="en-GB"/>
                  </w:rPr>
                  <w:drawing>
                    <wp:inline distT="0" distB="0" distL="0" distR="0" wp14:anchorId="3F26426F" wp14:editId="39CF7185">
                      <wp:extent cx="2647950" cy="5334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479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054" w:type="dxa"/>
                <w:tcBorders>
                  <w:top w:val="nil"/>
                  <w:left w:val="nil"/>
                  <w:bottom w:val="nil"/>
                </w:tcBorders>
              </w:tcPr>
              <w:p w14:paraId="4ED2EC4E" w14:textId="77777777" w:rsidR="00E7553C" w:rsidRPr="00305956" w:rsidRDefault="00E7553C" w:rsidP="00D00673">
                <w:pPr>
                  <w:autoSpaceDE w:val="0"/>
                  <w:autoSpaceDN w:val="0"/>
                  <w:adjustRightInd w:val="0"/>
                  <w:ind w:left="-2801"/>
                  <w:jc w:val="right"/>
                  <w:rPr>
                    <w:rFonts w:ascii="Verdana Ref" w:hAnsi="Verdana Ref" w:cs="Verdana Ref"/>
                    <w:sz w:val="32"/>
                    <w:szCs w:val="32"/>
                    <w:lang w:val="vi-VN"/>
                  </w:rPr>
                </w:pPr>
                <w:r w:rsidRPr="00305956">
                  <w:rPr>
                    <w:b/>
                    <w:sz w:val="32"/>
                    <w:szCs w:val="32"/>
                  </w:rPr>
                  <w:t>MINISTRY OF EDUCATION AND TRAINING</w:t>
                </w:r>
              </w:p>
              <w:p w14:paraId="0CC03BEA" w14:textId="77777777" w:rsidR="00E7553C" w:rsidRPr="00305956" w:rsidRDefault="00E7553C" w:rsidP="00D00673">
                <w:pPr>
                  <w:tabs>
                    <w:tab w:val="left" w:leader="dot" w:pos="1080"/>
                    <w:tab w:val="center" w:leader="dot" w:pos="4860"/>
                    <w:tab w:val="decimal" w:leader="dot" w:pos="6840"/>
                    <w:tab w:val="right" w:leader="dot" w:pos="8460"/>
                  </w:tabs>
                  <w:spacing w:line="360" w:lineRule="auto"/>
                  <w:ind w:left="-2801"/>
                  <w:jc w:val="center"/>
                </w:pPr>
                <w:r w:rsidRPr="00305956">
                  <w:rPr>
                    <w:b/>
                    <w:sz w:val="36"/>
                    <w:szCs w:val="36"/>
                  </w:rPr>
                  <w:t xml:space="preserve"> </w:t>
                </w:r>
              </w:p>
            </w:tc>
          </w:tr>
        </w:tbl>
        <w:p w14:paraId="07370067" w14:textId="77777777" w:rsidR="00E7553C" w:rsidRPr="00305956" w:rsidRDefault="00E7553C" w:rsidP="00405357">
          <w:r w:rsidRPr="00305956">
            <w:t xml:space="preserve">   </w:t>
          </w:r>
        </w:p>
        <w:tbl>
          <w:tblPr>
            <w:tblW w:w="5000" w:type="pct"/>
            <w:jc w:val="center"/>
            <w:tblLook w:val="00A0" w:firstRow="1" w:lastRow="0" w:firstColumn="1" w:lastColumn="0" w:noHBand="0" w:noVBand="0"/>
          </w:tblPr>
          <w:tblGrid>
            <w:gridCol w:w="9354"/>
          </w:tblGrid>
          <w:tr w:rsidR="00E7553C" w:rsidRPr="00305956" w14:paraId="35E2E1F1" w14:textId="77777777" w:rsidTr="00D00673">
            <w:trPr>
              <w:trHeight w:val="2187"/>
              <w:jc w:val="center"/>
            </w:trPr>
            <w:tc>
              <w:tcPr>
                <w:tcW w:w="5000" w:type="pct"/>
              </w:tcPr>
              <w:p w14:paraId="64171FF8" w14:textId="77777777" w:rsidR="00E7553C" w:rsidRPr="00305956" w:rsidRDefault="00E7553C" w:rsidP="00D00673">
                <w:pPr>
                  <w:pStyle w:val="NoSpacing"/>
                  <w:jc w:val="center"/>
                  <w:rPr>
                    <w:rFonts w:ascii="Cambria" w:hAnsi="Cambria"/>
                    <w:caps/>
                  </w:rPr>
                </w:pPr>
              </w:p>
              <w:p w14:paraId="663261E8" w14:textId="77777777" w:rsidR="00E7553C" w:rsidRPr="00305956" w:rsidRDefault="00E7553C" w:rsidP="00D00673">
                <w:pPr>
                  <w:pStyle w:val="NoSpacing"/>
                  <w:jc w:val="center"/>
                  <w:rPr>
                    <w:rFonts w:ascii="Cambria" w:hAnsi="Cambria"/>
                    <w:caps/>
                    <w:sz w:val="72"/>
                    <w:szCs w:val="72"/>
                    <w:u w:val="single"/>
                  </w:rPr>
                </w:pPr>
                <w:r w:rsidRPr="00305956">
                  <w:rPr>
                    <w:b/>
                    <w:sz w:val="72"/>
                    <w:szCs w:val="72"/>
                  </w:rPr>
                  <w:t>FPT UNIVERSITY</w:t>
                </w:r>
              </w:p>
            </w:tc>
          </w:tr>
          <w:tr w:rsidR="00E7553C" w:rsidRPr="00305956" w14:paraId="6AE11F43" w14:textId="77777777" w:rsidTr="00D0067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14:paraId="5C029A2A" w14:textId="77777777" w:rsidR="00E7553C" w:rsidRPr="00305956" w:rsidRDefault="00E7553C" w:rsidP="00D00673">
                <w:pPr>
                  <w:pStyle w:val="NoSpacing"/>
                  <w:jc w:val="center"/>
                  <w:rPr>
                    <w:rFonts w:ascii="Cambria" w:hAnsi="Cambria"/>
                    <w:sz w:val="56"/>
                    <w:szCs w:val="56"/>
                  </w:rPr>
                </w:pPr>
                <w:r w:rsidRPr="00305956">
                  <w:rPr>
                    <w:rFonts w:ascii="Cambria" w:hAnsi="Cambria"/>
                    <w:sz w:val="80"/>
                    <w:szCs w:val="80"/>
                  </w:rPr>
                  <w:t xml:space="preserve"> </w:t>
                </w:r>
                <w:r w:rsidRPr="00305956">
                  <w:rPr>
                    <w:rFonts w:ascii="Cambria" w:hAnsi="Cambria"/>
                    <w:sz w:val="56"/>
                    <w:szCs w:val="56"/>
                  </w:rPr>
                  <w:t xml:space="preserve">Capstone Project Document </w:t>
                </w:r>
              </w:p>
            </w:tc>
          </w:tr>
          <w:tr w:rsidR="00E7553C" w:rsidRPr="00305956" w14:paraId="1B3F3AAA" w14:textId="77777777" w:rsidTr="00D0067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14:paraId="59793DA8" w14:textId="0F7C35AD" w:rsidR="00E7553C" w:rsidRPr="00305956" w:rsidRDefault="00C80CF8" w:rsidP="00D00673">
                <w:pPr>
                  <w:pStyle w:val="NoSpacing"/>
                  <w:jc w:val="center"/>
                  <w:rPr>
                    <w:rFonts w:ascii="Cambria" w:hAnsi="Cambria"/>
                    <w:sz w:val="44"/>
                    <w:szCs w:val="44"/>
                  </w:rPr>
                </w:pPr>
                <w:r>
                  <w:rPr>
                    <w:rFonts w:ascii="Cambria" w:hAnsi="Cambria"/>
                    <w:sz w:val="44"/>
                    <w:szCs w:val="44"/>
                  </w:rPr>
                  <w:t>Remote Learning System</w:t>
                </w:r>
              </w:p>
            </w:tc>
          </w:tr>
          <w:tr w:rsidR="00E7553C" w:rsidRPr="00305956" w14:paraId="7AC55637" w14:textId="77777777" w:rsidTr="00D006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3BA3D0F" w14:textId="77777777" w:rsidR="00E7553C" w:rsidRPr="00305956" w:rsidRDefault="00E7553C" w:rsidP="00D00673">
                <w:pPr>
                  <w:pStyle w:val="NoSpacing"/>
                  <w:jc w:val="center"/>
                </w:pPr>
              </w:p>
            </w:tc>
          </w:tr>
          <w:tr w:rsidR="00E7553C" w:rsidRPr="00305956" w14:paraId="5A347CC2" w14:textId="77777777" w:rsidTr="00D006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0" w:type="auto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000" w:firstRow="0" w:lastRow="0" w:firstColumn="0" w:lastColumn="0" w:noHBand="0" w:noVBand="0"/>
                </w:tblPr>
                <w:tblGrid>
                  <w:gridCol w:w="2210"/>
                  <w:gridCol w:w="5504"/>
                </w:tblGrid>
                <w:tr w:rsidR="00E7553C" w:rsidRPr="00305956" w14:paraId="590641E4" w14:textId="77777777" w:rsidTr="00D00673">
                  <w:trPr>
                    <w:cantSplit/>
                    <w:trHeight w:val="880"/>
                    <w:jc w:val="center"/>
                  </w:trPr>
                  <w:tc>
                    <w:tcPr>
                      <w:tcW w:w="7714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7F898027" w14:textId="73091038" w:rsidR="00E7553C" w:rsidRPr="00305956" w:rsidRDefault="00C80CF8" w:rsidP="00D00673">
                      <w:pPr>
                        <w:spacing w:after="12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RLS Team</w:t>
                      </w:r>
                    </w:p>
                  </w:tc>
                </w:tr>
                <w:tr w:rsidR="00E7553C" w:rsidRPr="00305956" w14:paraId="0B3D29A1" w14:textId="77777777" w:rsidTr="00D00673">
                  <w:trPr>
                    <w:cantSplit/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601AAD0E" w14:textId="77777777" w:rsidR="00E7553C" w:rsidRPr="00305956" w:rsidRDefault="00E7553C" w:rsidP="00D00673">
                      <w:pPr>
                        <w:spacing w:after="120"/>
                        <w:jc w:val="right"/>
                        <w:rPr>
                          <w:b/>
                          <w:bCs/>
                          <w:szCs w:val="28"/>
                        </w:rPr>
                      </w:pPr>
                      <w:r w:rsidRPr="00305956">
                        <w:rPr>
                          <w:b/>
                          <w:bCs/>
                          <w:szCs w:val="28"/>
                        </w:rPr>
                        <w:t>Group Members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7A6DDB22" w14:textId="4574FF0C" w:rsidR="00E7553C" w:rsidRPr="00C80CF8" w:rsidRDefault="00C80CF8" w:rsidP="00D00673">
                      <w:pPr>
                        <w:spacing w:after="120"/>
                        <w:jc w:val="both"/>
                        <w:rPr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bCs/>
                          <w:szCs w:val="28"/>
                          <w:lang w:val="vi-VN"/>
                        </w:rPr>
                        <w:t>Nguyễn Thị Trang – SE05803</w:t>
                      </w:r>
                    </w:p>
                    <w:p w14:paraId="637C9A84" w14:textId="7811AFBE" w:rsidR="00E7553C" w:rsidRPr="00C80CF8" w:rsidRDefault="00C80CF8" w:rsidP="00D00673">
                      <w:pPr>
                        <w:spacing w:after="120"/>
                        <w:jc w:val="both"/>
                        <w:rPr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bCs/>
                          <w:szCs w:val="28"/>
                        </w:rPr>
                        <w:t>Nguyễn</w:t>
                      </w:r>
                      <w:r>
                        <w:rPr>
                          <w:bCs/>
                          <w:szCs w:val="28"/>
                          <w:lang w:val="vi-VN"/>
                        </w:rPr>
                        <w:t xml:space="preserve"> Đức Thiện – SE05883</w:t>
                      </w:r>
                    </w:p>
                    <w:p w14:paraId="3E409AD6" w14:textId="5745240C" w:rsidR="00E7553C" w:rsidRPr="00C80CF8" w:rsidRDefault="00C80CF8" w:rsidP="00D00673">
                      <w:pPr>
                        <w:spacing w:after="120"/>
                        <w:jc w:val="both"/>
                        <w:rPr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bCs/>
                          <w:szCs w:val="28"/>
                        </w:rPr>
                        <w:t>Lê</w:t>
                      </w:r>
                      <w:r>
                        <w:rPr>
                          <w:bCs/>
                          <w:szCs w:val="28"/>
                          <w:lang w:val="vi-VN"/>
                        </w:rPr>
                        <w:t xml:space="preserve"> Thị Thu Trang – SE05909</w:t>
                      </w:r>
                    </w:p>
                    <w:p w14:paraId="4F80D843" w14:textId="08836411" w:rsidR="00E7553C" w:rsidRPr="00C80CF8" w:rsidRDefault="00C80CF8" w:rsidP="00D00673">
                      <w:pPr>
                        <w:spacing w:after="120"/>
                        <w:jc w:val="both"/>
                        <w:rPr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bCs/>
                          <w:szCs w:val="28"/>
                        </w:rPr>
                        <w:t>Đỗ</w:t>
                      </w:r>
                      <w:r>
                        <w:rPr>
                          <w:bCs/>
                          <w:szCs w:val="28"/>
                          <w:lang w:val="vi-VN"/>
                        </w:rPr>
                        <w:t xml:space="preserve"> Ngọc Khanh – SE06047</w:t>
                      </w:r>
                    </w:p>
                    <w:p w14:paraId="1CF557FC" w14:textId="658FBA1A" w:rsidR="00E7553C" w:rsidRPr="00C80CF8" w:rsidRDefault="00C80CF8" w:rsidP="00D00673">
                      <w:pPr>
                        <w:spacing w:after="120"/>
                        <w:jc w:val="both"/>
                        <w:rPr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bCs/>
                          <w:szCs w:val="28"/>
                        </w:rPr>
                        <w:t>Đỗ</w:t>
                      </w:r>
                      <w:r>
                        <w:rPr>
                          <w:bCs/>
                          <w:szCs w:val="28"/>
                          <w:lang w:val="vi-VN"/>
                        </w:rPr>
                        <w:t xml:space="preserve"> Trung Đức – SE05844</w:t>
                      </w:r>
                    </w:p>
                  </w:tc>
                </w:tr>
                <w:tr w:rsidR="00E7553C" w:rsidRPr="00305956" w14:paraId="764BF596" w14:textId="77777777" w:rsidTr="00D00673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4472B91D" w14:textId="77777777" w:rsidR="00E7553C" w:rsidRPr="00305956" w:rsidRDefault="00E7553C" w:rsidP="00D00673">
                      <w:pPr>
                        <w:spacing w:after="120"/>
                        <w:jc w:val="right"/>
                        <w:rPr>
                          <w:b/>
                          <w:bCs/>
                          <w:szCs w:val="28"/>
                        </w:rPr>
                      </w:pPr>
                      <w:r w:rsidRPr="00305956">
                        <w:rPr>
                          <w:b/>
                          <w:bCs/>
                          <w:szCs w:val="28"/>
                        </w:rPr>
                        <w:t>Supervisor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00346D26" w14:textId="24730BBB" w:rsidR="00E7553C" w:rsidRPr="00C80CF8" w:rsidRDefault="00C80CF8" w:rsidP="00D00673">
                      <w:pPr>
                        <w:spacing w:after="120"/>
                        <w:rPr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bCs/>
                          <w:szCs w:val="28"/>
                        </w:rPr>
                        <w:t>Mr</w:t>
                      </w:r>
                      <w:r>
                        <w:rPr>
                          <w:bCs/>
                          <w:szCs w:val="28"/>
                          <w:lang w:val="vi-VN"/>
                        </w:rPr>
                        <w:t>. Lê Đình Trí</w:t>
                      </w:r>
                    </w:p>
                  </w:tc>
                </w:tr>
                <w:tr w:rsidR="00E7553C" w:rsidRPr="00305956" w14:paraId="7D3D02A7" w14:textId="77777777" w:rsidTr="00D00673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5B1970D4" w14:textId="77777777" w:rsidR="00E7553C" w:rsidRPr="00305956" w:rsidRDefault="00E7553C" w:rsidP="00D00673">
                      <w:pPr>
                        <w:spacing w:after="120"/>
                        <w:jc w:val="right"/>
                        <w:rPr>
                          <w:b/>
                          <w:bCs/>
                          <w:szCs w:val="28"/>
                        </w:rPr>
                      </w:pPr>
                      <w:r w:rsidRPr="00305956">
                        <w:rPr>
                          <w:b/>
                          <w:bCs/>
                          <w:szCs w:val="28"/>
                        </w:rPr>
                        <w:t>Ext Supervisor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7A0A6E79" w14:textId="77777777" w:rsidR="00E7553C" w:rsidRPr="00305956" w:rsidRDefault="00E7553C" w:rsidP="00D00673">
                      <w:pPr>
                        <w:spacing w:after="120"/>
                        <w:rPr>
                          <w:bCs/>
                          <w:szCs w:val="28"/>
                        </w:rPr>
                      </w:pPr>
                    </w:p>
                  </w:tc>
                </w:tr>
                <w:tr w:rsidR="00E7553C" w:rsidRPr="00305956" w14:paraId="267EB214" w14:textId="77777777" w:rsidTr="00D00673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289BB3AF" w14:textId="77777777" w:rsidR="00E7553C" w:rsidRPr="00305956" w:rsidRDefault="00E7553C" w:rsidP="00D00673">
                      <w:pPr>
                        <w:spacing w:after="120"/>
                        <w:jc w:val="right"/>
                        <w:rPr>
                          <w:b/>
                          <w:bCs/>
                          <w:szCs w:val="28"/>
                        </w:rPr>
                      </w:pPr>
                      <w:r w:rsidRPr="00305956">
                        <w:rPr>
                          <w:b/>
                          <w:bCs/>
                          <w:szCs w:val="28"/>
                        </w:rPr>
                        <w:t>Capstone Project code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78491384" w14:textId="77777777" w:rsidR="00E7553C" w:rsidRPr="00305956" w:rsidRDefault="00E7553C" w:rsidP="00D00673">
                      <w:pPr>
                        <w:spacing w:after="120"/>
                        <w:rPr>
                          <w:bCs/>
                          <w:szCs w:val="28"/>
                        </w:rPr>
                      </w:pPr>
                      <w:r w:rsidRPr="00305956">
                        <w:rPr>
                          <w:bCs/>
                          <w:szCs w:val="28"/>
                        </w:rPr>
                        <w:t xml:space="preserve"> </w:t>
                      </w:r>
                    </w:p>
                  </w:tc>
                </w:tr>
              </w:tbl>
              <w:p w14:paraId="65827E4F" w14:textId="77777777" w:rsidR="00E7553C" w:rsidRPr="00305956" w:rsidRDefault="00E7553C" w:rsidP="00D0067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E7553C" w:rsidRPr="00305956" w14:paraId="4853D626" w14:textId="77777777" w:rsidTr="00D006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AA2F312" w14:textId="77777777" w:rsidR="00E7553C" w:rsidRPr="00305956" w:rsidRDefault="00E7553C" w:rsidP="00D0067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534B5D20" w14:textId="77777777" w:rsidR="00E7553C" w:rsidRPr="00305956" w:rsidRDefault="00E7553C" w:rsidP="00405357"/>
        <w:tbl>
          <w:tblPr>
            <w:tblpPr w:leftFromText="187" w:rightFromText="187" w:horzAnchor="margin" w:tblpXSpec="center" w:tblpYSpec="bottom"/>
            <w:tblW w:w="5000" w:type="pct"/>
            <w:tblLook w:val="00A0" w:firstRow="1" w:lastRow="0" w:firstColumn="1" w:lastColumn="0" w:noHBand="0" w:noVBand="0"/>
          </w:tblPr>
          <w:tblGrid>
            <w:gridCol w:w="9354"/>
          </w:tblGrid>
          <w:tr w:rsidR="00E7553C" w:rsidRPr="00305956" w14:paraId="10AF088C" w14:textId="77777777" w:rsidTr="00D00673">
            <w:tc>
              <w:tcPr>
                <w:tcW w:w="5000" w:type="pct"/>
              </w:tcPr>
              <w:p w14:paraId="0D406EFE" w14:textId="23821992" w:rsidR="00E7553C" w:rsidRPr="00305956" w:rsidRDefault="00E7553C" w:rsidP="00D00673">
                <w:pPr>
                  <w:jc w:val="center"/>
                  <w:rPr>
                    <w:sz w:val="56"/>
                    <w:szCs w:val="52"/>
                  </w:rPr>
                </w:pPr>
                <w:r w:rsidRPr="00305956">
                  <w:t xml:space="preserve">- Hanoi, </w:t>
                </w:r>
                <w:r w:rsidR="00C80CF8">
                  <w:t>August 2020</w:t>
                </w:r>
                <w:r w:rsidRPr="00305956">
                  <w:t xml:space="preserve"> -</w:t>
                </w:r>
              </w:p>
              <w:p w14:paraId="7BEEBBFE" w14:textId="77777777" w:rsidR="00E7553C" w:rsidRPr="00305956" w:rsidRDefault="00E7553C" w:rsidP="00D00673">
                <w:pPr>
                  <w:pStyle w:val="NoSpacing"/>
                </w:pPr>
              </w:p>
            </w:tc>
          </w:tr>
        </w:tbl>
        <w:p w14:paraId="25E78D58" w14:textId="77777777" w:rsidR="00E7553C" w:rsidRDefault="00E7553C"/>
        <w:p w14:paraId="0379F485" w14:textId="6642C2F2" w:rsidR="00E7553C" w:rsidRDefault="00E7553C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879593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5E5699" w14:textId="7A0E85FA" w:rsidR="001A50DB" w:rsidRPr="001D5A94" w:rsidRDefault="001A50DB">
          <w:pPr>
            <w:pStyle w:val="TOCHeading"/>
            <w:rPr>
              <w:sz w:val="28"/>
              <w:szCs w:val="28"/>
            </w:rPr>
          </w:pPr>
          <w:r w:rsidRPr="001D5A94">
            <w:rPr>
              <w:sz w:val="28"/>
              <w:szCs w:val="28"/>
            </w:rPr>
            <w:t>Table of Contents</w:t>
          </w:r>
        </w:p>
        <w:p w14:paraId="646F2D7B" w14:textId="454CBC82" w:rsidR="001237CD" w:rsidRDefault="001A50D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D5A94">
            <w:rPr>
              <w:sz w:val="24"/>
              <w:szCs w:val="24"/>
            </w:rPr>
            <w:fldChar w:fldCharType="begin"/>
          </w:r>
          <w:r w:rsidRPr="001D5A94">
            <w:rPr>
              <w:sz w:val="24"/>
              <w:szCs w:val="24"/>
            </w:rPr>
            <w:instrText xml:space="preserve"> TOC \o "1-3" \h \z \u </w:instrText>
          </w:r>
          <w:r w:rsidRPr="001D5A94">
            <w:rPr>
              <w:sz w:val="24"/>
              <w:szCs w:val="24"/>
            </w:rPr>
            <w:fldChar w:fldCharType="separate"/>
          </w:r>
          <w:hyperlink w:anchor="_Toc48256878" w:history="1">
            <w:r w:rsidR="001237CD" w:rsidRPr="00EB42A9">
              <w:rPr>
                <w:rStyle w:val="Hyperlink"/>
                <w:rFonts w:cs="Times New Roman"/>
                <w:b/>
                <w:bCs/>
                <w:noProof/>
              </w:rPr>
              <w:t>Acknowledgements</w:t>
            </w:r>
            <w:r w:rsidR="001237CD">
              <w:rPr>
                <w:noProof/>
                <w:webHidden/>
              </w:rPr>
              <w:tab/>
            </w:r>
            <w:r w:rsidR="001237CD">
              <w:rPr>
                <w:noProof/>
                <w:webHidden/>
              </w:rPr>
              <w:fldChar w:fldCharType="begin"/>
            </w:r>
            <w:r w:rsidR="001237CD">
              <w:rPr>
                <w:noProof/>
                <w:webHidden/>
              </w:rPr>
              <w:instrText xml:space="preserve"> PAGEREF _Toc48256878 \h </w:instrText>
            </w:r>
            <w:r w:rsidR="001237CD">
              <w:rPr>
                <w:noProof/>
                <w:webHidden/>
              </w:rPr>
            </w:r>
            <w:r w:rsidR="001237CD">
              <w:rPr>
                <w:noProof/>
                <w:webHidden/>
              </w:rPr>
              <w:fldChar w:fldCharType="separate"/>
            </w:r>
            <w:r w:rsidR="001237CD">
              <w:rPr>
                <w:noProof/>
                <w:webHidden/>
              </w:rPr>
              <w:t>2</w:t>
            </w:r>
            <w:r w:rsidR="001237CD">
              <w:rPr>
                <w:noProof/>
                <w:webHidden/>
              </w:rPr>
              <w:fldChar w:fldCharType="end"/>
            </w:r>
          </w:hyperlink>
        </w:p>
        <w:p w14:paraId="1830AFFD" w14:textId="31796BBE" w:rsidR="001237CD" w:rsidRDefault="001237C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79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2A65" w14:textId="35DD0060" w:rsidR="001237CD" w:rsidRDefault="001237C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0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Chapter 1 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21FB" w14:textId="79A7FEC3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1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8A5A" w14:textId="7835B7BD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2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7562" w14:textId="6E89E34D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3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The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36DF" w14:textId="0B0A3581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4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F608" w14:textId="43B678CB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5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75C3" w14:textId="58ADE529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6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8032" w14:textId="2D227EFC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7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The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ED83" w14:textId="32F20E32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8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The proposal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6B12" w14:textId="3C5F2EC5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89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5906" w14:textId="4083C53F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0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Out of scope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F999" w14:textId="5B14E903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1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1.6.3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rFonts w:cs="Times New Roman"/>
                <w:b/>
                <w:bCs/>
                <w:noProof/>
              </w:rPr>
              <w:t>Special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21D3" w14:textId="3807135E" w:rsidR="001237CD" w:rsidRDefault="001237C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2" w:history="1">
            <w:r w:rsidRPr="00EB42A9">
              <w:rPr>
                <w:rStyle w:val="Hyperlink"/>
                <w:rFonts w:cs="Times New Roman"/>
                <w:b/>
                <w:bCs/>
                <w:noProof/>
              </w:rPr>
              <w:t>Chapter 2: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5AD2" w14:textId="35DD976E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3" w:history="1">
            <w:r w:rsidRPr="00EB42A9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E27D" w14:textId="14A3EE56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4" w:history="1">
            <w:r w:rsidRPr="00EB42A9">
              <w:rPr>
                <w:rStyle w:val="Hyperlink"/>
                <w:b/>
                <w:bCs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Software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91BB" w14:textId="594F48A3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5" w:history="1">
            <w:r w:rsidRPr="00EB42A9">
              <w:rPr>
                <w:rStyle w:val="Hyperlink"/>
                <w:b/>
                <w:bCs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6EE1" w14:textId="7A83CFF8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6" w:history="1">
            <w:r w:rsidRPr="00EB42A9">
              <w:rPr>
                <w:rStyle w:val="Hyperlink"/>
                <w:b/>
                <w:bCs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6D35" w14:textId="61102D17" w:rsidR="001237CD" w:rsidRDefault="001237C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7" w:history="1">
            <w:r w:rsidRPr="00EB42A9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37F6" w14:textId="364CBD2D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8" w:history="1">
            <w:r w:rsidRPr="00EB42A9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AA91" w14:textId="5B3F879B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899" w:history="1">
            <w:r w:rsidRPr="00EB42A9">
              <w:rPr>
                <w:rStyle w:val="Hyperlink"/>
                <w:b/>
                <w:bCs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511E" w14:textId="784B7029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900" w:history="1">
            <w:r w:rsidRPr="00EB42A9">
              <w:rPr>
                <w:rStyle w:val="Hyperlink"/>
                <w:b/>
                <w:bCs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E0EF" w14:textId="458DC152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901" w:history="1">
            <w:r w:rsidRPr="00EB42A9">
              <w:rPr>
                <w:rStyle w:val="Hyperlink"/>
                <w:b/>
                <w:bCs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2689" w14:textId="65CAB902" w:rsidR="001237CD" w:rsidRDefault="001237CD">
          <w:pPr>
            <w:pStyle w:val="TOC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56902" w:history="1">
            <w:r w:rsidRPr="00EB42A9">
              <w:rPr>
                <w:rStyle w:val="Hyperlink"/>
                <w:b/>
                <w:bCs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B42A9">
              <w:rPr>
                <w:rStyle w:val="Hyperlink"/>
                <w:b/>
                <w:bCs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0B1E" w14:textId="7DE03D51" w:rsidR="001A50DB" w:rsidRPr="001D5A94" w:rsidRDefault="001A50DB">
          <w:pPr>
            <w:rPr>
              <w:sz w:val="24"/>
              <w:szCs w:val="24"/>
            </w:rPr>
          </w:pPr>
          <w:r w:rsidRPr="001D5A9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36845E" w14:textId="158CF9E0" w:rsidR="001A50DB" w:rsidRPr="001D5A94" w:rsidRDefault="001A50DB">
      <w:pPr>
        <w:rPr>
          <w:sz w:val="24"/>
          <w:szCs w:val="24"/>
        </w:rPr>
      </w:pPr>
      <w:r w:rsidRPr="001D5A94">
        <w:rPr>
          <w:sz w:val="24"/>
          <w:szCs w:val="24"/>
        </w:rPr>
        <w:br w:type="page"/>
      </w:r>
    </w:p>
    <w:p w14:paraId="5C5AD054" w14:textId="2A1C566B" w:rsidR="0033252D" w:rsidRPr="001D5A94" w:rsidRDefault="002953E5" w:rsidP="001A50D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8256878"/>
      <w:r w:rsidRPr="001D5A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Acknowledgements</w:t>
      </w:r>
      <w:bookmarkEnd w:id="0"/>
    </w:p>
    <w:p w14:paraId="461B6427" w14:textId="5CCADDC3" w:rsidR="00983C02" w:rsidRPr="001D5A94" w:rsidRDefault="00983C02">
      <w:pPr>
        <w:rPr>
          <w:rFonts w:cs="Times New Roman"/>
          <w:sz w:val="24"/>
          <w:szCs w:val="24"/>
        </w:rPr>
      </w:pPr>
      <w:r w:rsidRPr="001D5A94">
        <w:rPr>
          <w:rFonts w:cs="Times New Roman"/>
          <w:sz w:val="24"/>
          <w:szCs w:val="24"/>
        </w:rPr>
        <w:br w:type="page"/>
      </w:r>
    </w:p>
    <w:p w14:paraId="6DAA6498" w14:textId="489F9EE8" w:rsidR="001A50DB" w:rsidRPr="001D5A94" w:rsidRDefault="002953E5" w:rsidP="00983C0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8256879"/>
      <w:r w:rsidRPr="001D5A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Definitions and Acronyms</w:t>
      </w:r>
      <w:bookmarkEnd w:id="1"/>
    </w:p>
    <w:p w14:paraId="293EB0A3" w14:textId="52D69F9F" w:rsidR="001A4952" w:rsidRPr="001D5A94" w:rsidRDefault="001A4952">
      <w:pPr>
        <w:rPr>
          <w:rFonts w:cs="Times New Roman"/>
          <w:sz w:val="24"/>
          <w:szCs w:val="24"/>
        </w:rPr>
      </w:pPr>
      <w:r w:rsidRPr="001D5A94">
        <w:rPr>
          <w:rFonts w:cs="Times New Roman"/>
          <w:sz w:val="24"/>
          <w:szCs w:val="24"/>
        </w:rPr>
        <w:br w:type="page"/>
      </w:r>
    </w:p>
    <w:p w14:paraId="0CEB7841" w14:textId="7711910D" w:rsidR="002953E5" w:rsidRPr="001D5A94" w:rsidRDefault="002953E5" w:rsidP="002953E5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8256880"/>
      <w:r w:rsidRPr="001D5A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1 : Introduction</w:t>
      </w:r>
      <w:bookmarkEnd w:id="2"/>
    </w:p>
    <w:p w14:paraId="4F8D2609" w14:textId="329B2752" w:rsidR="002953E5" w:rsidRPr="001D5A94" w:rsidRDefault="002953E5" w:rsidP="006A1AEA">
      <w:pPr>
        <w:pStyle w:val="ListParagraph"/>
        <w:numPr>
          <w:ilvl w:val="1"/>
          <w:numId w:val="2"/>
        </w:numPr>
        <w:ind w:left="851" w:hanging="851"/>
        <w:outlineLvl w:val="1"/>
        <w:rPr>
          <w:rFonts w:cs="Times New Roman"/>
          <w:b/>
          <w:bCs/>
          <w:sz w:val="24"/>
          <w:szCs w:val="24"/>
        </w:rPr>
      </w:pPr>
      <w:bookmarkStart w:id="3" w:name="_Toc48256881"/>
      <w:r w:rsidRPr="001D5A94">
        <w:rPr>
          <w:rFonts w:cs="Times New Roman"/>
          <w:b/>
          <w:bCs/>
          <w:sz w:val="24"/>
          <w:szCs w:val="24"/>
        </w:rPr>
        <w:t>Purpose</w:t>
      </w:r>
      <w:bookmarkEnd w:id="3"/>
    </w:p>
    <w:p w14:paraId="0540383A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021B7595" w14:textId="028BFAE2" w:rsidR="002953E5" w:rsidRPr="001D5A94" w:rsidRDefault="002953E5" w:rsidP="006A1AEA">
      <w:pPr>
        <w:pStyle w:val="ListParagraph"/>
        <w:numPr>
          <w:ilvl w:val="1"/>
          <w:numId w:val="2"/>
        </w:numPr>
        <w:ind w:left="851" w:hanging="851"/>
        <w:outlineLvl w:val="1"/>
        <w:rPr>
          <w:rFonts w:cs="Times New Roman"/>
          <w:b/>
          <w:bCs/>
          <w:sz w:val="24"/>
          <w:szCs w:val="24"/>
        </w:rPr>
      </w:pPr>
      <w:bookmarkStart w:id="4" w:name="_Toc48256882"/>
      <w:r w:rsidRPr="001D5A94">
        <w:rPr>
          <w:rFonts w:cs="Times New Roman"/>
          <w:b/>
          <w:bCs/>
          <w:sz w:val="24"/>
          <w:szCs w:val="24"/>
        </w:rPr>
        <w:t>Project Information</w:t>
      </w:r>
      <w:bookmarkEnd w:id="4"/>
    </w:p>
    <w:p w14:paraId="4F245078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73454A42" w14:textId="53985CB3" w:rsidR="002953E5" w:rsidRPr="001D5A94" w:rsidRDefault="002953E5" w:rsidP="006A1AEA">
      <w:pPr>
        <w:pStyle w:val="ListParagraph"/>
        <w:numPr>
          <w:ilvl w:val="1"/>
          <w:numId w:val="2"/>
        </w:numPr>
        <w:ind w:left="851" w:hanging="851"/>
        <w:outlineLvl w:val="1"/>
        <w:rPr>
          <w:rFonts w:cs="Times New Roman"/>
          <w:b/>
          <w:bCs/>
          <w:sz w:val="24"/>
          <w:szCs w:val="24"/>
        </w:rPr>
      </w:pPr>
      <w:bookmarkStart w:id="5" w:name="_Toc48256883"/>
      <w:r w:rsidRPr="001D5A94">
        <w:rPr>
          <w:rFonts w:cs="Times New Roman"/>
          <w:b/>
          <w:bCs/>
          <w:sz w:val="24"/>
          <w:szCs w:val="24"/>
        </w:rPr>
        <w:t>The people</w:t>
      </w:r>
      <w:bookmarkEnd w:id="5"/>
    </w:p>
    <w:p w14:paraId="1729168C" w14:textId="5193F36D" w:rsidR="006A1AEA" w:rsidRPr="001D5A94" w:rsidRDefault="006A1AEA" w:rsidP="006A1AEA">
      <w:pPr>
        <w:rPr>
          <w:rFonts w:cs="Times New Roman"/>
          <w:b/>
          <w:bCs/>
          <w:sz w:val="24"/>
          <w:szCs w:val="24"/>
          <w:lang w:val="vi-VN"/>
        </w:rPr>
      </w:pPr>
    </w:p>
    <w:p w14:paraId="7D1C47A0" w14:textId="0748ACFA" w:rsidR="006A1AEA" w:rsidRPr="001D5A94" w:rsidRDefault="006A1AEA" w:rsidP="006A1AEA">
      <w:pPr>
        <w:pStyle w:val="ListParagraph"/>
        <w:numPr>
          <w:ilvl w:val="2"/>
          <w:numId w:val="2"/>
        </w:numPr>
        <w:ind w:left="851" w:hanging="851"/>
        <w:outlineLvl w:val="2"/>
        <w:rPr>
          <w:rFonts w:cs="Times New Roman"/>
          <w:b/>
          <w:bCs/>
          <w:sz w:val="24"/>
          <w:szCs w:val="24"/>
        </w:rPr>
      </w:pPr>
      <w:bookmarkStart w:id="6" w:name="_Toc48256884"/>
      <w:r w:rsidRPr="001D5A94">
        <w:rPr>
          <w:rFonts w:cs="Times New Roman"/>
          <w:b/>
          <w:bCs/>
          <w:sz w:val="24"/>
          <w:szCs w:val="24"/>
        </w:rPr>
        <w:t>Supervisor</w:t>
      </w:r>
      <w:bookmarkEnd w:id="6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1980"/>
        <w:gridCol w:w="1422"/>
      </w:tblGrid>
      <w:tr w:rsidR="00C80CF8" w:rsidRPr="001D5A94" w14:paraId="0548CB75" w14:textId="77777777" w:rsidTr="001D5A94">
        <w:trPr>
          <w:trHeight w:val="567"/>
        </w:trPr>
        <w:tc>
          <w:tcPr>
            <w:tcW w:w="1271" w:type="dxa"/>
            <w:vAlign w:val="center"/>
          </w:tcPr>
          <w:p w14:paraId="72CE0FB2" w14:textId="77777777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63D2017" w14:textId="5187601E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2693" w:type="dxa"/>
            <w:vAlign w:val="center"/>
          </w:tcPr>
          <w:p w14:paraId="5204F915" w14:textId="3B4CFE23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980" w:type="dxa"/>
            <w:vAlign w:val="center"/>
          </w:tcPr>
          <w:p w14:paraId="23D47598" w14:textId="5A16FF12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1422" w:type="dxa"/>
            <w:vAlign w:val="center"/>
          </w:tcPr>
          <w:p w14:paraId="28B00F54" w14:textId="69594F72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</w:tr>
      <w:tr w:rsidR="00C80CF8" w:rsidRPr="001D5A94" w14:paraId="2C16BADD" w14:textId="77777777" w:rsidTr="001D5A94">
        <w:trPr>
          <w:trHeight w:val="567"/>
        </w:trPr>
        <w:tc>
          <w:tcPr>
            <w:tcW w:w="1271" w:type="dxa"/>
            <w:vAlign w:val="center"/>
          </w:tcPr>
          <w:p w14:paraId="54B1F4FC" w14:textId="0F7B4BDB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Supervisor</w:t>
            </w:r>
          </w:p>
        </w:tc>
        <w:tc>
          <w:tcPr>
            <w:tcW w:w="1985" w:type="dxa"/>
            <w:vAlign w:val="center"/>
          </w:tcPr>
          <w:p w14:paraId="4A104B34" w14:textId="0BCFE054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Trần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 xml:space="preserve"> Đình Trí</w:t>
            </w:r>
          </w:p>
        </w:tc>
        <w:tc>
          <w:tcPr>
            <w:tcW w:w="2693" w:type="dxa"/>
            <w:vAlign w:val="center"/>
          </w:tcPr>
          <w:p w14:paraId="6E21D3B1" w14:textId="77777777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2C32A49" w14:textId="5336BBFF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tritd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>@fe.edu.vn</w:t>
            </w:r>
          </w:p>
        </w:tc>
        <w:tc>
          <w:tcPr>
            <w:tcW w:w="1422" w:type="dxa"/>
            <w:vAlign w:val="center"/>
          </w:tcPr>
          <w:p w14:paraId="3439E519" w14:textId="51C6A6E3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  <w:lang w:val="vi-VN"/>
              </w:rPr>
              <w:t>Lecturer</w:t>
            </w:r>
          </w:p>
        </w:tc>
      </w:tr>
    </w:tbl>
    <w:p w14:paraId="0A20BA88" w14:textId="77777777" w:rsidR="006A1AEA" w:rsidRPr="001D5A94" w:rsidRDefault="006A1AEA" w:rsidP="006A1AEA">
      <w:pPr>
        <w:rPr>
          <w:rFonts w:cs="Times New Roman"/>
          <w:sz w:val="24"/>
          <w:szCs w:val="24"/>
        </w:rPr>
      </w:pPr>
    </w:p>
    <w:p w14:paraId="0EA80A9B" w14:textId="757FAF5E" w:rsidR="006A1AEA" w:rsidRPr="001D5A94" w:rsidRDefault="006A1AEA" w:rsidP="006A1AEA">
      <w:pPr>
        <w:pStyle w:val="ListParagraph"/>
        <w:numPr>
          <w:ilvl w:val="2"/>
          <w:numId w:val="2"/>
        </w:numPr>
        <w:ind w:left="851" w:hanging="851"/>
        <w:outlineLvl w:val="2"/>
        <w:rPr>
          <w:rFonts w:cs="Times New Roman"/>
          <w:b/>
          <w:bCs/>
          <w:sz w:val="24"/>
          <w:szCs w:val="24"/>
        </w:rPr>
      </w:pPr>
      <w:bookmarkStart w:id="7" w:name="_Toc48256885"/>
      <w:r w:rsidRPr="001D5A94">
        <w:rPr>
          <w:rFonts w:cs="Times New Roman"/>
          <w:b/>
          <w:bCs/>
          <w:sz w:val="24"/>
          <w:szCs w:val="24"/>
        </w:rPr>
        <w:t>Team members</w:t>
      </w:r>
      <w:bookmarkEnd w:id="7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"/>
        <w:gridCol w:w="2022"/>
        <w:gridCol w:w="1228"/>
        <w:gridCol w:w="1562"/>
        <w:gridCol w:w="3037"/>
        <w:gridCol w:w="1106"/>
      </w:tblGrid>
      <w:tr w:rsidR="00C80CF8" w:rsidRPr="001D5A94" w14:paraId="47B2E405" w14:textId="77777777" w:rsidTr="001D5A94">
        <w:trPr>
          <w:trHeight w:val="567"/>
        </w:trPr>
        <w:tc>
          <w:tcPr>
            <w:tcW w:w="420" w:type="dxa"/>
            <w:vAlign w:val="center"/>
          </w:tcPr>
          <w:p w14:paraId="1B09AB79" w14:textId="0872F2A2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D040A76" w14:textId="4161E698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Full</w:t>
            </w:r>
            <w:r w:rsidRPr="001D5A94">
              <w:rPr>
                <w:rFonts w:cs="Times New Roman"/>
                <w:b/>
                <w:bCs/>
                <w:sz w:val="24"/>
                <w:szCs w:val="24"/>
                <w:lang w:val="vi-VN"/>
              </w:rPr>
              <w:t xml:space="preserve"> name</w:t>
            </w:r>
          </w:p>
        </w:tc>
        <w:tc>
          <w:tcPr>
            <w:tcW w:w="1276" w:type="dxa"/>
            <w:vAlign w:val="center"/>
          </w:tcPr>
          <w:p w14:paraId="7F1231F9" w14:textId="1AFCFA0F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Student</w:t>
            </w:r>
            <w:r w:rsidRPr="001D5A94">
              <w:rPr>
                <w:rFonts w:cs="Times New Roman"/>
                <w:b/>
                <w:bCs/>
                <w:sz w:val="24"/>
                <w:szCs w:val="24"/>
                <w:lang w:val="vi-VN"/>
              </w:rPr>
              <w:t xml:space="preserve"> code</w:t>
            </w:r>
          </w:p>
        </w:tc>
        <w:tc>
          <w:tcPr>
            <w:tcW w:w="1616" w:type="dxa"/>
            <w:vAlign w:val="center"/>
          </w:tcPr>
          <w:p w14:paraId="781406E1" w14:textId="5EF76610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2495" w:type="dxa"/>
            <w:vAlign w:val="center"/>
          </w:tcPr>
          <w:p w14:paraId="3358D575" w14:textId="47158453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E</w:t>
            </w:r>
            <w:r w:rsidRPr="001D5A94">
              <w:rPr>
                <w:rFonts w:cs="Times New Roman"/>
                <w:b/>
                <w:bCs/>
                <w:sz w:val="24"/>
                <w:szCs w:val="24"/>
                <w:lang w:val="vi-VN"/>
              </w:rPr>
              <w:t>-Mail</w:t>
            </w:r>
          </w:p>
        </w:tc>
        <w:tc>
          <w:tcPr>
            <w:tcW w:w="1134" w:type="dxa"/>
            <w:vAlign w:val="center"/>
          </w:tcPr>
          <w:p w14:paraId="7201BCBF" w14:textId="7AA60208" w:rsidR="00C80CF8" w:rsidRPr="001D5A94" w:rsidRDefault="00C80CF8" w:rsidP="001D5A94">
            <w:pPr>
              <w:rPr>
                <w:rFonts w:cs="Times New Roman"/>
                <w:b/>
                <w:bCs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b/>
                <w:bCs/>
                <w:sz w:val="24"/>
                <w:szCs w:val="24"/>
              </w:rPr>
              <w:t>Role</w:t>
            </w:r>
            <w:r w:rsidRPr="001D5A94">
              <w:rPr>
                <w:rFonts w:cs="Times New Roman"/>
                <w:b/>
                <w:bCs/>
                <w:sz w:val="24"/>
                <w:szCs w:val="24"/>
                <w:lang w:val="vi-VN"/>
              </w:rPr>
              <w:t xml:space="preserve"> in Group</w:t>
            </w:r>
          </w:p>
        </w:tc>
      </w:tr>
      <w:tr w:rsidR="00C80CF8" w:rsidRPr="001D5A94" w14:paraId="4917B112" w14:textId="77777777" w:rsidTr="001D5A94">
        <w:trPr>
          <w:trHeight w:val="567"/>
        </w:trPr>
        <w:tc>
          <w:tcPr>
            <w:tcW w:w="420" w:type="dxa"/>
            <w:vAlign w:val="center"/>
          </w:tcPr>
          <w:p w14:paraId="34E27EBD" w14:textId="13D86BD3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7024FA37" w14:textId="6D46C3DE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Nguyễn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 xml:space="preserve"> Thị Trang</w:t>
            </w:r>
          </w:p>
        </w:tc>
        <w:tc>
          <w:tcPr>
            <w:tcW w:w="1276" w:type="dxa"/>
            <w:vAlign w:val="center"/>
          </w:tcPr>
          <w:p w14:paraId="559FFCDA" w14:textId="341CF4E6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SE05803</w:t>
            </w:r>
          </w:p>
        </w:tc>
        <w:tc>
          <w:tcPr>
            <w:tcW w:w="1616" w:type="dxa"/>
            <w:vAlign w:val="center"/>
          </w:tcPr>
          <w:p w14:paraId="75B40E2F" w14:textId="5547C62E" w:rsidR="00C80CF8" w:rsidRPr="001D5A94" w:rsidRDefault="001D5A94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  <w:lang w:val="vi-VN"/>
              </w:rPr>
              <w:t>0337631111</w:t>
            </w:r>
          </w:p>
        </w:tc>
        <w:tc>
          <w:tcPr>
            <w:tcW w:w="2495" w:type="dxa"/>
            <w:vAlign w:val="center"/>
          </w:tcPr>
          <w:p w14:paraId="17911CDC" w14:textId="2D9FA70C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trangntse05803@fpt.edu.vn</w:t>
            </w:r>
          </w:p>
        </w:tc>
        <w:tc>
          <w:tcPr>
            <w:tcW w:w="1134" w:type="dxa"/>
            <w:vAlign w:val="center"/>
          </w:tcPr>
          <w:p w14:paraId="350CDA19" w14:textId="49C42C97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Leader</w:t>
            </w:r>
          </w:p>
        </w:tc>
      </w:tr>
      <w:tr w:rsidR="00C80CF8" w:rsidRPr="001D5A94" w14:paraId="4A629C4B" w14:textId="77777777" w:rsidTr="001D5A94">
        <w:trPr>
          <w:trHeight w:val="567"/>
        </w:trPr>
        <w:tc>
          <w:tcPr>
            <w:tcW w:w="420" w:type="dxa"/>
            <w:vAlign w:val="center"/>
          </w:tcPr>
          <w:p w14:paraId="2CF0DE06" w14:textId="32F342A0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2F8267E5" w14:textId="15489055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Nguyễn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 xml:space="preserve"> Đức Thiện</w:t>
            </w:r>
          </w:p>
        </w:tc>
        <w:tc>
          <w:tcPr>
            <w:tcW w:w="1276" w:type="dxa"/>
            <w:vAlign w:val="center"/>
          </w:tcPr>
          <w:p w14:paraId="38D87C42" w14:textId="63AB2F95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SE05883</w:t>
            </w:r>
          </w:p>
        </w:tc>
        <w:tc>
          <w:tcPr>
            <w:tcW w:w="1616" w:type="dxa"/>
            <w:vAlign w:val="center"/>
          </w:tcPr>
          <w:p w14:paraId="6423AF10" w14:textId="33480DC4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0566662225</w:t>
            </w:r>
          </w:p>
        </w:tc>
        <w:tc>
          <w:tcPr>
            <w:tcW w:w="2495" w:type="dxa"/>
            <w:vAlign w:val="center"/>
          </w:tcPr>
          <w:p w14:paraId="47FFF6C4" w14:textId="65B79CB1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thienndse05883@fpt.edu.vn</w:t>
            </w:r>
          </w:p>
        </w:tc>
        <w:tc>
          <w:tcPr>
            <w:tcW w:w="1134" w:type="dxa"/>
            <w:vAlign w:val="center"/>
          </w:tcPr>
          <w:p w14:paraId="41AAA401" w14:textId="0CE28FA2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Member</w:t>
            </w:r>
          </w:p>
        </w:tc>
      </w:tr>
      <w:tr w:rsidR="00C80CF8" w:rsidRPr="001D5A94" w14:paraId="785F555D" w14:textId="77777777" w:rsidTr="001D5A94">
        <w:trPr>
          <w:trHeight w:val="567"/>
        </w:trPr>
        <w:tc>
          <w:tcPr>
            <w:tcW w:w="420" w:type="dxa"/>
            <w:vAlign w:val="center"/>
          </w:tcPr>
          <w:p w14:paraId="4412D298" w14:textId="2F4126FA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2125F9E5" w14:textId="3D71DB6F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Lê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 xml:space="preserve"> Thị Thu Trang</w:t>
            </w:r>
          </w:p>
        </w:tc>
        <w:tc>
          <w:tcPr>
            <w:tcW w:w="1276" w:type="dxa"/>
            <w:vAlign w:val="center"/>
          </w:tcPr>
          <w:p w14:paraId="48F09684" w14:textId="472804B3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SE05909</w:t>
            </w:r>
          </w:p>
        </w:tc>
        <w:tc>
          <w:tcPr>
            <w:tcW w:w="1616" w:type="dxa"/>
            <w:vAlign w:val="center"/>
          </w:tcPr>
          <w:p w14:paraId="50CB1500" w14:textId="59806458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0961818500</w:t>
            </w:r>
          </w:p>
        </w:tc>
        <w:tc>
          <w:tcPr>
            <w:tcW w:w="2495" w:type="dxa"/>
            <w:vAlign w:val="center"/>
          </w:tcPr>
          <w:p w14:paraId="19F1930B" w14:textId="1A923738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tranglttse05909@fpt.edu.vn</w:t>
            </w:r>
          </w:p>
        </w:tc>
        <w:tc>
          <w:tcPr>
            <w:tcW w:w="1134" w:type="dxa"/>
            <w:vAlign w:val="center"/>
          </w:tcPr>
          <w:p w14:paraId="63A2D201" w14:textId="1A7836F2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Member</w:t>
            </w:r>
          </w:p>
        </w:tc>
      </w:tr>
      <w:tr w:rsidR="00C80CF8" w:rsidRPr="001D5A94" w14:paraId="0ECE0F7E" w14:textId="77777777" w:rsidTr="001D5A94">
        <w:trPr>
          <w:trHeight w:val="567"/>
        </w:trPr>
        <w:tc>
          <w:tcPr>
            <w:tcW w:w="420" w:type="dxa"/>
            <w:vAlign w:val="center"/>
          </w:tcPr>
          <w:p w14:paraId="7C5ACB4A" w14:textId="6F3AB885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4235D57C" w14:textId="56D400F7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Đỗ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 xml:space="preserve"> Ngọc Khanh</w:t>
            </w:r>
          </w:p>
        </w:tc>
        <w:tc>
          <w:tcPr>
            <w:tcW w:w="1276" w:type="dxa"/>
            <w:vAlign w:val="center"/>
          </w:tcPr>
          <w:p w14:paraId="264BDCC7" w14:textId="528C874F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SE06047</w:t>
            </w:r>
          </w:p>
        </w:tc>
        <w:tc>
          <w:tcPr>
            <w:tcW w:w="1616" w:type="dxa"/>
            <w:vAlign w:val="center"/>
          </w:tcPr>
          <w:p w14:paraId="476172E4" w14:textId="3492E7C1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0971703376</w:t>
            </w:r>
          </w:p>
        </w:tc>
        <w:tc>
          <w:tcPr>
            <w:tcW w:w="2495" w:type="dxa"/>
            <w:vAlign w:val="center"/>
          </w:tcPr>
          <w:p w14:paraId="0081824D" w14:textId="2A58FF28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khanhdnse06047@fpt.edu.vn</w:t>
            </w:r>
          </w:p>
        </w:tc>
        <w:tc>
          <w:tcPr>
            <w:tcW w:w="1134" w:type="dxa"/>
            <w:vAlign w:val="center"/>
          </w:tcPr>
          <w:p w14:paraId="037085EA" w14:textId="10E092FF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Member</w:t>
            </w:r>
          </w:p>
        </w:tc>
      </w:tr>
      <w:tr w:rsidR="00C80CF8" w:rsidRPr="001D5A94" w14:paraId="69324E67" w14:textId="77777777" w:rsidTr="001D5A94">
        <w:trPr>
          <w:trHeight w:val="567"/>
        </w:trPr>
        <w:tc>
          <w:tcPr>
            <w:tcW w:w="420" w:type="dxa"/>
            <w:vAlign w:val="center"/>
          </w:tcPr>
          <w:p w14:paraId="12351D91" w14:textId="01E3C125" w:rsidR="00C80CF8" w:rsidRPr="001D5A94" w:rsidRDefault="00C80CF8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1ABBEE25" w14:textId="6E774046" w:rsidR="00C80CF8" w:rsidRPr="001D5A94" w:rsidRDefault="00C80CF8" w:rsidP="001D5A94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1D5A94">
              <w:rPr>
                <w:rFonts w:cs="Times New Roman"/>
                <w:sz w:val="24"/>
                <w:szCs w:val="24"/>
              </w:rPr>
              <w:t>Đỗ</w:t>
            </w:r>
            <w:r w:rsidRPr="001D5A94">
              <w:rPr>
                <w:rFonts w:cs="Times New Roman"/>
                <w:sz w:val="24"/>
                <w:szCs w:val="24"/>
                <w:lang w:val="vi-VN"/>
              </w:rPr>
              <w:t xml:space="preserve"> Trung Đức</w:t>
            </w:r>
          </w:p>
        </w:tc>
        <w:tc>
          <w:tcPr>
            <w:tcW w:w="1276" w:type="dxa"/>
            <w:vAlign w:val="center"/>
          </w:tcPr>
          <w:p w14:paraId="36ABBC64" w14:textId="292E2D4D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SE05844</w:t>
            </w:r>
          </w:p>
        </w:tc>
        <w:tc>
          <w:tcPr>
            <w:tcW w:w="1616" w:type="dxa"/>
            <w:vAlign w:val="center"/>
          </w:tcPr>
          <w:p w14:paraId="75672829" w14:textId="7E3DE0D8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0962481497</w:t>
            </w:r>
          </w:p>
        </w:tc>
        <w:tc>
          <w:tcPr>
            <w:tcW w:w="2495" w:type="dxa"/>
            <w:vAlign w:val="center"/>
          </w:tcPr>
          <w:p w14:paraId="117C92F3" w14:textId="75D25CBF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ducdtse05844@fpt.edu.vn</w:t>
            </w:r>
          </w:p>
        </w:tc>
        <w:tc>
          <w:tcPr>
            <w:tcW w:w="1134" w:type="dxa"/>
            <w:vAlign w:val="center"/>
          </w:tcPr>
          <w:p w14:paraId="731E3709" w14:textId="1273F324" w:rsidR="00C80CF8" w:rsidRPr="001D5A94" w:rsidRDefault="001D5A94" w:rsidP="001D5A94">
            <w:pPr>
              <w:rPr>
                <w:rFonts w:cs="Times New Roman"/>
                <w:sz w:val="24"/>
                <w:szCs w:val="24"/>
              </w:rPr>
            </w:pPr>
            <w:r w:rsidRPr="001D5A94">
              <w:rPr>
                <w:rFonts w:cs="Times New Roman"/>
                <w:sz w:val="24"/>
                <w:szCs w:val="24"/>
              </w:rPr>
              <w:t>Member</w:t>
            </w:r>
          </w:p>
        </w:tc>
      </w:tr>
    </w:tbl>
    <w:p w14:paraId="3E77A6E1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273DA5D1" w14:textId="32B442CA" w:rsidR="006A1AEA" w:rsidRPr="001D5A94" w:rsidRDefault="006A1AEA" w:rsidP="006A1AEA">
      <w:pPr>
        <w:pStyle w:val="ListParagraph"/>
        <w:numPr>
          <w:ilvl w:val="1"/>
          <w:numId w:val="2"/>
        </w:numPr>
        <w:ind w:left="851" w:hanging="851"/>
        <w:outlineLvl w:val="1"/>
        <w:rPr>
          <w:rFonts w:cs="Times New Roman"/>
          <w:b/>
          <w:bCs/>
          <w:sz w:val="24"/>
          <w:szCs w:val="24"/>
        </w:rPr>
      </w:pPr>
      <w:bookmarkStart w:id="8" w:name="_Toc48256886"/>
      <w:r w:rsidRPr="001D5A94">
        <w:rPr>
          <w:rFonts w:cs="Times New Roman"/>
          <w:b/>
          <w:bCs/>
          <w:sz w:val="24"/>
          <w:szCs w:val="24"/>
        </w:rPr>
        <w:t>Background</w:t>
      </w:r>
      <w:bookmarkEnd w:id="8"/>
    </w:p>
    <w:p w14:paraId="48730D4F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329E13EF" w14:textId="7780F478" w:rsidR="006A1AEA" w:rsidRPr="001D5A94" w:rsidRDefault="006A1AEA" w:rsidP="006A1AEA">
      <w:pPr>
        <w:pStyle w:val="ListParagraph"/>
        <w:numPr>
          <w:ilvl w:val="1"/>
          <w:numId w:val="2"/>
        </w:numPr>
        <w:ind w:left="851" w:hanging="851"/>
        <w:outlineLvl w:val="1"/>
        <w:rPr>
          <w:rFonts w:cs="Times New Roman"/>
          <w:b/>
          <w:bCs/>
          <w:sz w:val="24"/>
          <w:szCs w:val="24"/>
        </w:rPr>
      </w:pPr>
      <w:bookmarkStart w:id="9" w:name="_Toc48256887"/>
      <w:r w:rsidRPr="001D5A94">
        <w:rPr>
          <w:rFonts w:cs="Times New Roman"/>
          <w:b/>
          <w:bCs/>
          <w:sz w:val="24"/>
          <w:szCs w:val="24"/>
        </w:rPr>
        <w:t>The existing system</w:t>
      </w:r>
      <w:bookmarkEnd w:id="9"/>
    </w:p>
    <w:p w14:paraId="292F866F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489A9BA6" w14:textId="1A9FA5B2" w:rsidR="006A1AEA" w:rsidRPr="001D5A94" w:rsidRDefault="006A1AEA" w:rsidP="006A1AEA">
      <w:pPr>
        <w:pStyle w:val="ListParagraph"/>
        <w:numPr>
          <w:ilvl w:val="1"/>
          <w:numId w:val="2"/>
        </w:numPr>
        <w:ind w:left="851" w:hanging="851"/>
        <w:outlineLvl w:val="1"/>
        <w:rPr>
          <w:rFonts w:cs="Times New Roman"/>
          <w:b/>
          <w:bCs/>
          <w:sz w:val="24"/>
          <w:szCs w:val="24"/>
        </w:rPr>
      </w:pPr>
      <w:bookmarkStart w:id="10" w:name="_Toc48256888"/>
      <w:r w:rsidRPr="001D5A94">
        <w:rPr>
          <w:rFonts w:cs="Times New Roman"/>
          <w:b/>
          <w:bCs/>
          <w:sz w:val="24"/>
          <w:szCs w:val="24"/>
        </w:rPr>
        <w:t>The proposal of system</w:t>
      </w:r>
      <w:bookmarkEnd w:id="10"/>
    </w:p>
    <w:p w14:paraId="79A46C1C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247D420A" w14:textId="615F8455" w:rsidR="006A1AEA" w:rsidRPr="001D5A94" w:rsidRDefault="006A1AEA" w:rsidP="006A1AEA">
      <w:pPr>
        <w:pStyle w:val="ListParagraph"/>
        <w:numPr>
          <w:ilvl w:val="2"/>
          <w:numId w:val="2"/>
        </w:numPr>
        <w:ind w:left="851" w:hanging="851"/>
        <w:outlineLvl w:val="2"/>
        <w:rPr>
          <w:rFonts w:cs="Times New Roman"/>
          <w:b/>
          <w:bCs/>
          <w:sz w:val="24"/>
          <w:szCs w:val="24"/>
        </w:rPr>
      </w:pPr>
      <w:bookmarkStart w:id="11" w:name="_Toc48256889"/>
      <w:r w:rsidRPr="001D5A94">
        <w:rPr>
          <w:rFonts w:cs="Times New Roman"/>
          <w:b/>
          <w:bCs/>
          <w:sz w:val="24"/>
          <w:szCs w:val="24"/>
        </w:rPr>
        <w:t>System functions</w:t>
      </w:r>
      <w:bookmarkEnd w:id="11"/>
    </w:p>
    <w:p w14:paraId="28649C1A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2236A4FB" w14:textId="0AC0380E" w:rsidR="006A1AEA" w:rsidRPr="001D5A94" w:rsidRDefault="006A1AEA" w:rsidP="006A1AEA">
      <w:pPr>
        <w:pStyle w:val="ListParagraph"/>
        <w:numPr>
          <w:ilvl w:val="2"/>
          <w:numId w:val="2"/>
        </w:numPr>
        <w:ind w:left="851" w:hanging="851"/>
        <w:outlineLvl w:val="2"/>
        <w:rPr>
          <w:rFonts w:cs="Times New Roman"/>
          <w:b/>
          <w:bCs/>
          <w:sz w:val="24"/>
          <w:szCs w:val="24"/>
        </w:rPr>
      </w:pPr>
      <w:bookmarkStart w:id="12" w:name="_Toc48256890"/>
      <w:r w:rsidRPr="001D5A94">
        <w:rPr>
          <w:rFonts w:cs="Times New Roman"/>
          <w:b/>
          <w:bCs/>
          <w:sz w:val="24"/>
          <w:szCs w:val="24"/>
        </w:rPr>
        <w:t>Out of scope functions</w:t>
      </w:r>
      <w:bookmarkEnd w:id="12"/>
    </w:p>
    <w:p w14:paraId="0B3323AB" w14:textId="77777777" w:rsidR="006A1AEA" w:rsidRPr="001D5A94" w:rsidRDefault="006A1AEA" w:rsidP="006A1AEA">
      <w:pPr>
        <w:rPr>
          <w:rFonts w:cs="Times New Roman"/>
          <w:b/>
          <w:bCs/>
          <w:sz w:val="24"/>
          <w:szCs w:val="24"/>
        </w:rPr>
      </w:pPr>
    </w:p>
    <w:p w14:paraId="283DCA3B" w14:textId="7F230DB1" w:rsidR="006A1AEA" w:rsidRPr="001D5A94" w:rsidRDefault="006A1AEA" w:rsidP="006A1AEA">
      <w:pPr>
        <w:pStyle w:val="ListParagraph"/>
        <w:numPr>
          <w:ilvl w:val="2"/>
          <w:numId w:val="2"/>
        </w:numPr>
        <w:ind w:left="851" w:hanging="851"/>
        <w:outlineLvl w:val="2"/>
        <w:rPr>
          <w:rFonts w:cs="Times New Roman"/>
          <w:b/>
          <w:bCs/>
          <w:sz w:val="24"/>
          <w:szCs w:val="24"/>
        </w:rPr>
      </w:pPr>
      <w:bookmarkStart w:id="13" w:name="_Toc48256891"/>
      <w:r w:rsidRPr="001D5A94">
        <w:rPr>
          <w:rFonts w:cs="Times New Roman"/>
          <w:b/>
          <w:bCs/>
          <w:sz w:val="24"/>
          <w:szCs w:val="24"/>
        </w:rPr>
        <w:t>Special approaches</w:t>
      </w:r>
      <w:bookmarkEnd w:id="13"/>
    </w:p>
    <w:p w14:paraId="7ED128F2" w14:textId="5C503593" w:rsidR="00637427" w:rsidRPr="001D5A94" w:rsidRDefault="00637427">
      <w:pPr>
        <w:rPr>
          <w:rFonts w:cs="Times New Roman"/>
          <w:b/>
          <w:bCs/>
          <w:sz w:val="24"/>
          <w:szCs w:val="24"/>
        </w:rPr>
      </w:pPr>
      <w:r w:rsidRPr="001D5A94">
        <w:rPr>
          <w:rFonts w:cs="Times New Roman"/>
          <w:b/>
          <w:bCs/>
          <w:sz w:val="24"/>
          <w:szCs w:val="24"/>
        </w:rPr>
        <w:lastRenderedPageBreak/>
        <w:br w:type="page"/>
      </w:r>
    </w:p>
    <w:p w14:paraId="63F2986B" w14:textId="2250B7B5" w:rsidR="00054358" w:rsidRPr="001D5A94" w:rsidRDefault="006A1AEA" w:rsidP="0063742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8256892"/>
      <w:r w:rsidRPr="001D5A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2: Project Plan</w:t>
      </w:r>
      <w:bookmarkEnd w:id="14"/>
    </w:p>
    <w:p w14:paraId="53D7B002" w14:textId="34AFF6F1" w:rsidR="00637427" w:rsidRPr="001D5A94" w:rsidRDefault="00637427" w:rsidP="00637427">
      <w:pPr>
        <w:pStyle w:val="ListParagraph"/>
        <w:numPr>
          <w:ilvl w:val="1"/>
          <w:numId w:val="6"/>
        </w:numPr>
        <w:ind w:left="851" w:hanging="851"/>
        <w:outlineLvl w:val="1"/>
        <w:rPr>
          <w:b/>
          <w:bCs/>
          <w:sz w:val="24"/>
          <w:szCs w:val="24"/>
        </w:rPr>
      </w:pPr>
      <w:bookmarkStart w:id="15" w:name="_Toc48256893"/>
      <w:r w:rsidRPr="001D5A94">
        <w:rPr>
          <w:b/>
          <w:bCs/>
          <w:sz w:val="24"/>
          <w:szCs w:val="24"/>
        </w:rPr>
        <w:t>Purpose</w:t>
      </w:r>
      <w:bookmarkEnd w:id="15"/>
    </w:p>
    <w:p w14:paraId="5DA14009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1FAF8F0E" w14:textId="6CCFB2FD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16" w:name="_Toc48256894"/>
      <w:r w:rsidRPr="001D5A94">
        <w:rPr>
          <w:b/>
          <w:bCs/>
          <w:sz w:val="24"/>
          <w:szCs w:val="24"/>
        </w:rPr>
        <w:t>Software Process Model</w:t>
      </w:r>
      <w:bookmarkEnd w:id="16"/>
    </w:p>
    <w:p w14:paraId="77128785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240F0BF8" w14:textId="7D750F67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17" w:name="_Toc48256895"/>
      <w:r w:rsidRPr="001D5A94">
        <w:rPr>
          <w:b/>
          <w:bCs/>
          <w:sz w:val="24"/>
          <w:szCs w:val="24"/>
        </w:rPr>
        <w:t>Roles and Responsibilities</w:t>
      </w:r>
      <w:bookmarkEnd w:id="17"/>
    </w:p>
    <w:p w14:paraId="0EDCCEC5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02EBD3AA" w14:textId="4465391A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18" w:name="_Toc48256896"/>
      <w:r w:rsidRPr="001D5A94">
        <w:rPr>
          <w:b/>
          <w:bCs/>
          <w:sz w:val="24"/>
          <w:szCs w:val="24"/>
        </w:rPr>
        <w:t>Tools and Techniques</w:t>
      </w:r>
      <w:bookmarkEnd w:id="18"/>
    </w:p>
    <w:p w14:paraId="7A4C7195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0B350A52" w14:textId="58AC1697" w:rsidR="00637427" w:rsidRPr="001D5A94" w:rsidRDefault="00637427" w:rsidP="00637427">
      <w:pPr>
        <w:pStyle w:val="ListParagraph"/>
        <w:numPr>
          <w:ilvl w:val="1"/>
          <w:numId w:val="6"/>
        </w:numPr>
        <w:ind w:left="851" w:hanging="851"/>
        <w:outlineLvl w:val="1"/>
        <w:rPr>
          <w:b/>
          <w:bCs/>
          <w:sz w:val="24"/>
          <w:szCs w:val="24"/>
        </w:rPr>
      </w:pPr>
      <w:bookmarkStart w:id="19" w:name="_Toc48256897"/>
      <w:r w:rsidRPr="001D5A94">
        <w:rPr>
          <w:b/>
          <w:bCs/>
          <w:sz w:val="24"/>
          <w:szCs w:val="24"/>
        </w:rPr>
        <w:t>Project Management Plan</w:t>
      </w:r>
      <w:bookmarkEnd w:id="19"/>
    </w:p>
    <w:p w14:paraId="5CEB86EE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3F9A350B" w14:textId="7A358745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20" w:name="_Toc48256898"/>
      <w:r w:rsidRPr="001D5A94">
        <w:rPr>
          <w:b/>
          <w:bCs/>
          <w:sz w:val="24"/>
          <w:szCs w:val="24"/>
        </w:rPr>
        <w:t>Tasks</w:t>
      </w:r>
      <w:bookmarkEnd w:id="20"/>
    </w:p>
    <w:p w14:paraId="729355D4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04AB7FC6" w14:textId="257B31C5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21" w:name="_Toc48256899"/>
      <w:r w:rsidRPr="001D5A94">
        <w:rPr>
          <w:b/>
          <w:bCs/>
          <w:sz w:val="24"/>
          <w:szCs w:val="24"/>
        </w:rPr>
        <w:t>Meeting Minutes</w:t>
      </w:r>
      <w:bookmarkEnd w:id="21"/>
    </w:p>
    <w:p w14:paraId="023129A3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59BBA352" w14:textId="0536EA6A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22" w:name="_Toc48256900"/>
      <w:r w:rsidRPr="001D5A94">
        <w:rPr>
          <w:b/>
          <w:bCs/>
          <w:sz w:val="24"/>
          <w:szCs w:val="24"/>
        </w:rPr>
        <w:t>Coding Conventions</w:t>
      </w:r>
      <w:bookmarkEnd w:id="22"/>
    </w:p>
    <w:p w14:paraId="26CB8B06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65CC04F1" w14:textId="478C187A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23" w:name="_Toc48256901"/>
      <w:r w:rsidRPr="001D5A94">
        <w:rPr>
          <w:b/>
          <w:bCs/>
          <w:sz w:val="24"/>
          <w:szCs w:val="24"/>
        </w:rPr>
        <w:t>Risk Management Plan</w:t>
      </w:r>
      <w:bookmarkEnd w:id="23"/>
    </w:p>
    <w:p w14:paraId="6493EDA4" w14:textId="77777777" w:rsidR="00637427" w:rsidRPr="001D5A94" w:rsidRDefault="00637427" w:rsidP="00637427">
      <w:pPr>
        <w:rPr>
          <w:b/>
          <w:bCs/>
          <w:sz w:val="24"/>
          <w:szCs w:val="24"/>
        </w:rPr>
      </w:pPr>
    </w:p>
    <w:p w14:paraId="42CEE3E7" w14:textId="74734ED1" w:rsidR="00637427" w:rsidRPr="001D5A94" w:rsidRDefault="00637427" w:rsidP="00637427">
      <w:pPr>
        <w:pStyle w:val="ListParagraph"/>
        <w:numPr>
          <w:ilvl w:val="2"/>
          <w:numId w:val="6"/>
        </w:numPr>
        <w:ind w:left="851" w:hanging="851"/>
        <w:outlineLvl w:val="2"/>
        <w:rPr>
          <w:b/>
          <w:bCs/>
          <w:sz w:val="24"/>
          <w:szCs w:val="24"/>
        </w:rPr>
      </w:pPr>
      <w:bookmarkStart w:id="24" w:name="_Toc48256902"/>
      <w:r w:rsidRPr="001D5A94">
        <w:rPr>
          <w:b/>
          <w:bCs/>
          <w:sz w:val="24"/>
          <w:szCs w:val="24"/>
        </w:rPr>
        <w:t>Communication Plan</w:t>
      </w:r>
      <w:bookmarkEnd w:id="24"/>
    </w:p>
    <w:p w14:paraId="4BA75780" w14:textId="77777777" w:rsidR="00637427" w:rsidRPr="001D5A94" w:rsidRDefault="00637427" w:rsidP="00637427">
      <w:pPr>
        <w:pStyle w:val="ListParagraph"/>
        <w:rPr>
          <w:b/>
          <w:bCs/>
          <w:sz w:val="24"/>
          <w:szCs w:val="24"/>
        </w:rPr>
      </w:pPr>
    </w:p>
    <w:p w14:paraId="06A38EBB" w14:textId="7FD5FF91" w:rsidR="00637427" w:rsidRPr="001D5A94" w:rsidRDefault="00637427">
      <w:pPr>
        <w:rPr>
          <w:b/>
          <w:bCs/>
          <w:sz w:val="24"/>
          <w:szCs w:val="24"/>
        </w:rPr>
      </w:pPr>
      <w:r w:rsidRPr="001D5A94">
        <w:rPr>
          <w:b/>
          <w:bCs/>
          <w:sz w:val="24"/>
          <w:szCs w:val="24"/>
        </w:rPr>
        <w:br w:type="page"/>
      </w:r>
    </w:p>
    <w:p w14:paraId="4FBA6119" w14:textId="3BEC2499" w:rsidR="00637427" w:rsidRPr="001D5A94" w:rsidRDefault="00637427" w:rsidP="00637427">
      <w:pPr>
        <w:rPr>
          <w:sz w:val="24"/>
          <w:szCs w:val="24"/>
        </w:rPr>
      </w:pPr>
      <w:r w:rsidRPr="001D5A94">
        <w:rPr>
          <w:sz w:val="24"/>
          <w:szCs w:val="24"/>
        </w:rPr>
        <w:lastRenderedPageBreak/>
        <w:t>Next chapter here</w:t>
      </w:r>
    </w:p>
    <w:sectPr w:rsidR="00637427" w:rsidRPr="001D5A94" w:rsidSect="00E7553C">
      <w:pgSz w:w="11906" w:h="16838" w:code="9"/>
      <w:pgMar w:top="1134" w:right="851" w:bottom="1134" w:left="1701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1E30"/>
    <w:multiLevelType w:val="multilevel"/>
    <w:tmpl w:val="5F5A9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FEE2F6F"/>
    <w:multiLevelType w:val="multilevel"/>
    <w:tmpl w:val="5F5A9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8D4D50"/>
    <w:multiLevelType w:val="multilevel"/>
    <w:tmpl w:val="5FE66C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FA2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DB2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F63795"/>
    <w:multiLevelType w:val="multilevel"/>
    <w:tmpl w:val="5F5A9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0E"/>
    <w:rsid w:val="00054358"/>
    <w:rsid w:val="001237CD"/>
    <w:rsid w:val="001A4952"/>
    <w:rsid w:val="001A50DB"/>
    <w:rsid w:val="001D5A94"/>
    <w:rsid w:val="002953E5"/>
    <w:rsid w:val="0033252D"/>
    <w:rsid w:val="0036360E"/>
    <w:rsid w:val="00637427"/>
    <w:rsid w:val="006A1AEA"/>
    <w:rsid w:val="00983C02"/>
    <w:rsid w:val="00C80CF8"/>
    <w:rsid w:val="00E7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F766"/>
  <w15:chartTrackingRefBased/>
  <w15:docId w15:val="{88BA62E6-3A80-480B-B00B-5E569669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E7553C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locked/>
    <w:rsid w:val="00E7553C"/>
    <w:rPr>
      <w:rFonts w:ascii="Calibri" w:eastAsia="Times New Roman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5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0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5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3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3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5435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54358"/>
    <w:pPr>
      <w:spacing w:after="100"/>
      <w:ind w:left="560"/>
    </w:pPr>
  </w:style>
  <w:style w:type="table" w:styleId="TableGrid">
    <w:name w:val="Table Grid"/>
    <w:basedOn w:val="TableNormal"/>
    <w:uiPriority w:val="39"/>
    <w:rsid w:val="00C8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Đỗ Trung</dc:creator>
  <cp:keywords/>
  <dc:description/>
  <cp:lastModifiedBy>Đức Đỗ Trung</cp:lastModifiedBy>
  <cp:revision>10</cp:revision>
  <dcterms:created xsi:type="dcterms:W3CDTF">2020-08-13T13:46:00Z</dcterms:created>
  <dcterms:modified xsi:type="dcterms:W3CDTF">2020-08-13T17:21:00Z</dcterms:modified>
</cp:coreProperties>
</file>