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5C" w:rsidRPr="00717CE6" w:rsidRDefault="00717CE6" w:rsidP="00717CE6">
      <w:pPr>
        <w:pStyle w:val="Titolo"/>
        <w:jc w:val="center"/>
        <w:rPr>
          <w:sz w:val="60"/>
          <w:szCs w:val="60"/>
        </w:rPr>
      </w:pPr>
      <w:r w:rsidRPr="00717CE6">
        <w:rPr>
          <w:sz w:val="60"/>
          <w:szCs w:val="60"/>
        </w:rPr>
        <w:t>Strutture complesse: i</w:t>
      </w:r>
      <w:r w:rsidR="001325A3" w:rsidRPr="00717CE6">
        <w:rPr>
          <w:sz w:val="60"/>
          <w:szCs w:val="60"/>
        </w:rPr>
        <w:t>mplementazione</w:t>
      </w:r>
      <w:r w:rsidRPr="00717CE6">
        <w:rPr>
          <w:sz w:val="60"/>
          <w:szCs w:val="60"/>
        </w:rPr>
        <w:t xml:space="preserve"> grafica</w:t>
      </w:r>
      <w:r w:rsidR="00470C05" w:rsidRPr="00717CE6">
        <w:rPr>
          <w:sz w:val="60"/>
          <w:szCs w:val="60"/>
        </w:rPr>
        <w:t xml:space="preserve"> di</w:t>
      </w:r>
      <w:r w:rsidR="001325A3" w:rsidRPr="00717CE6">
        <w:rPr>
          <w:sz w:val="60"/>
          <w:szCs w:val="60"/>
        </w:rPr>
        <w:t xml:space="preserve"> un</w:t>
      </w:r>
      <w:r w:rsidR="00470C05" w:rsidRPr="00717CE6">
        <w:rPr>
          <w:sz w:val="60"/>
          <w:szCs w:val="60"/>
        </w:rPr>
        <w:t xml:space="preserve"> Wavelet Tree</w:t>
      </w:r>
      <w:r w:rsidR="007F295C" w:rsidRPr="00717CE6">
        <w:rPr>
          <w:sz w:val="60"/>
          <w:szCs w:val="60"/>
        </w:rPr>
        <w:t xml:space="preserve"> </w:t>
      </w:r>
      <w:r w:rsidRPr="00717CE6">
        <w:rPr>
          <w:sz w:val="60"/>
          <w:szCs w:val="60"/>
        </w:rPr>
        <w:t>in java</w:t>
      </w:r>
    </w:p>
    <w:p w:rsidR="00B262AB" w:rsidRDefault="007F295C" w:rsidP="004C534C">
      <w:pPr>
        <w:jc w:val="center"/>
        <w:rPr>
          <w:rFonts w:cstheme="minorHAnsi"/>
          <w:sz w:val="54"/>
          <w:szCs w:val="54"/>
        </w:rPr>
      </w:pPr>
      <w:r>
        <w:rPr>
          <w:rFonts w:cstheme="minorHAnsi"/>
          <w:sz w:val="54"/>
          <w:szCs w:val="54"/>
        </w:rPr>
        <w:t>Overview Generale</w:t>
      </w:r>
    </w:p>
    <w:p w:rsidR="004F3339" w:rsidRDefault="00FC646F" w:rsidP="004F3339">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file presenti sui nostri computer, come </w:t>
      </w:r>
      <w:r w:rsidR="006712DA">
        <w:rPr>
          <w:rFonts w:cstheme="minorHAnsi"/>
          <w:sz w:val="24"/>
          <w:szCs w:val="24"/>
        </w:rPr>
        <w:t>file</w:t>
      </w:r>
      <w:r w:rsidR="006952A2">
        <w:rPr>
          <w:rFonts w:cstheme="minorHAnsi"/>
          <w:sz w:val="24"/>
          <w:szCs w:val="24"/>
        </w:rPr>
        <w:t xml:space="preserve"> testuali, video, musica e 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formati che ottimizzano lo spazio fisico che serve per riprodurre il documento.</w:t>
      </w:r>
      <w:r w:rsidR="006712DA">
        <w:rPr>
          <w:rFonts w:cstheme="minorHAnsi"/>
          <w:sz w:val="24"/>
          <w:szCs w:val="24"/>
        </w:rPr>
        <w:t xml:space="preserve"> Tutto questo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delle tecniche di compressione </w:t>
      </w:r>
      <w:r w:rsidR="004F3339" w:rsidRPr="00FC646F">
        <w:rPr>
          <w:rFonts w:cstheme="minorHAnsi"/>
          <w:sz w:val="24"/>
          <w:szCs w:val="24"/>
        </w:rPr>
        <w:t xml:space="preserve">consiste, infatti,  nella capacità di </w:t>
      </w:r>
      <w:r w:rsidR="006712DA" w:rsidRPr="00FC646F">
        <w:rPr>
          <w:rFonts w:cstheme="minorHAnsi"/>
          <w:sz w:val="24"/>
          <w:szCs w:val="24"/>
        </w:rPr>
        <w:t>ricostruire</w:t>
      </w:r>
      <w:r w:rsidR="006712DA">
        <w:rPr>
          <w:rFonts w:cstheme="minorHAnsi"/>
          <w:sz w:val="24"/>
          <w:szCs w:val="24"/>
        </w:rPr>
        <w:t xml:space="preserve"> i dati originali tramite algoritmi di decompressione che operano in maniera inversa rispetto alle corrispettive funzioni di compressione.</w:t>
      </w:r>
    </w:p>
    <w:p w:rsidR="004F3339"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si utilizzeranno metodologie diverse per comprimere un video </w:t>
      </w:r>
      <w:r w:rsidR="004F3339">
        <w:rPr>
          <w:rFonts w:cstheme="minorHAnsi"/>
          <w:sz w:val="24"/>
          <w:szCs w:val="24"/>
        </w:rPr>
        <w:t>rispetto a quelle necessarie per</w:t>
      </w:r>
      <w:r w:rsidR="00A65A25">
        <w:rPr>
          <w:rFonts w:cstheme="minorHAnsi"/>
          <w:sz w:val="24"/>
          <w:szCs w:val="24"/>
        </w:rPr>
        <w:t xml:space="preserve"> un file su word.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che servono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E376DA" w:rsidRPr="00A56D71" w:rsidRDefault="0012125C" w:rsidP="00F41A43">
      <w:pPr>
        <w:spacing w:line="360" w:lineRule="auto"/>
        <w:rPr>
          <w:rFonts w:cstheme="minorHAnsi"/>
          <w:sz w:val="60"/>
          <w:szCs w:val="60"/>
        </w:rPr>
      </w:pPr>
      <w:r>
        <w:rPr>
          <w:rFonts w:cstheme="minorHAnsi"/>
          <w:sz w:val="24"/>
          <w:szCs w:val="24"/>
        </w:rPr>
        <w:t>L’</w:t>
      </w:r>
      <w:r w:rsidR="00E376DA" w:rsidRPr="001C5154">
        <w:rPr>
          <w:rFonts w:cstheme="minorHAnsi"/>
          <w:sz w:val="24"/>
          <w:szCs w:val="24"/>
        </w:rPr>
        <w:t xml:space="preserve"> informazion</w:t>
      </w:r>
      <w:r w:rsidR="00074B52" w:rsidRPr="001C5154">
        <w:rPr>
          <w:rFonts w:cstheme="minorHAnsi"/>
          <w:sz w:val="24"/>
          <w:szCs w:val="24"/>
        </w:rPr>
        <w:t>e</w:t>
      </w:r>
      <w:r w:rsidR="00E376DA" w:rsidRPr="001C5154">
        <w:rPr>
          <w:rFonts w:cstheme="minorHAnsi"/>
          <w:sz w:val="24"/>
          <w:szCs w:val="24"/>
        </w:rPr>
        <w:t xml:space="preserve"> che</w:t>
      </w:r>
      <w:r w:rsidR="00074B52" w:rsidRPr="001C5154">
        <w:rPr>
          <w:rFonts w:cstheme="minorHAnsi"/>
          <w:sz w:val="24"/>
          <w:szCs w:val="24"/>
        </w:rPr>
        <w:t xml:space="preserve"> viene trasmessa può essere</w:t>
      </w:r>
      <w:r w:rsidR="00E376DA" w:rsidRPr="001C5154">
        <w:rPr>
          <w:rFonts w:cstheme="minorHAnsi"/>
          <w:sz w:val="24"/>
          <w:szCs w:val="24"/>
        </w:rPr>
        <w:t xml:space="preserve"> di tre tipi:</w:t>
      </w:r>
      <w:r w:rsidR="00A65A25">
        <w:rPr>
          <w:rFonts w:cstheme="minorHAnsi"/>
          <w:sz w:val="24"/>
          <w:szCs w:val="24"/>
        </w:rPr>
        <w:br/>
      </w:r>
      <w:r w:rsidR="00074B52" w:rsidRPr="001C5154">
        <w:rPr>
          <w:rFonts w:cstheme="minorHAnsi"/>
          <w:sz w:val="24"/>
          <w:szCs w:val="24"/>
        </w:rPr>
        <w:t>- ridondante, ovvero ripetitiva e prevedibile</w:t>
      </w:r>
      <w:r w:rsidR="00A65A25">
        <w:rPr>
          <w:rFonts w:cstheme="minorHAnsi"/>
          <w:sz w:val="24"/>
          <w:szCs w:val="24"/>
        </w:rPr>
        <w:br/>
      </w:r>
      <w:r w:rsidR="00074B52" w:rsidRPr="001C5154">
        <w:rPr>
          <w:rFonts w:cstheme="minorHAnsi"/>
          <w:sz w:val="24"/>
          <w:szCs w:val="24"/>
        </w:rPr>
        <w:t xml:space="preserve">- </w:t>
      </w:r>
      <w:r w:rsidR="00F41A43">
        <w:rPr>
          <w:rFonts w:cstheme="minorHAnsi"/>
          <w:sz w:val="24"/>
          <w:szCs w:val="24"/>
        </w:rPr>
        <w:t xml:space="preserve"> </w:t>
      </w:r>
      <w:r w:rsidR="00074B52" w:rsidRPr="001C5154">
        <w:rPr>
          <w:rFonts w:cstheme="minorHAnsi"/>
          <w:sz w:val="24"/>
          <w:szCs w:val="24"/>
        </w:rPr>
        <w:t xml:space="preserve">irrilevante, </w:t>
      </w:r>
      <w:r w:rsidR="00074B52" w:rsidRPr="00F41A43">
        <w:rPr>
          <w:rFonts w:cstheme="minorHAnsi"/>
          <w:sz w:val="24"/>
          <w:szCs w:val="24"/>
        </w:rPr>
        <w:t>ovvero</w:t>
      </w:r>
      <w:r w:rsidR="00FC646F">
        <w:rPr>
          <w:rFonts w:cstheme="minorHAnsi"/>
          <w:sz w:val="24"/>
          <w:szCs w:val="24"/>
        </w:rPr>
        <w:t xml:space="preserve"> con </w:t>
      </w:r>
      <w:r w:rsidR="00074B52" w:rsidRPr="00F41A43">
        <w:rPr>
          <w:rFonts w:cstheme="minorHAnsi"/>
          <w:sz w:val="24"/>
          <w:szCs w:val="24"/>
        </w:rPr>
        <w:t xml:space="preserve">informazioni che non possiamo apprezzare e la cui eliminazione non </w:t>
      </w:r>
      <w:r w:rsidR="00F41A43" w:rsidRPr="00F41A43">
        <w:rPr>
          <w:rFonts w:cstheme="minorHAnsi"/>
          <w:sz w:val="24"/>
          <w:szCs w:val="24"/>
        </w:rPr>
        <w:t>i</w:t>
      </w:r>
      <w:r w:rsidR="00074B52" w:rsidRPr="00F41A43">
        <w:rPr>
          <w:rFonts w:cstheme="minorHAnsi"/>
          <w:sz w:val="24"/>
          <w:szCs w:val="24"/>
        </w:rPr>
        <w:t>nfluenza il contenuto del messaggio</w:t>
      </w:r>
      <w:r w:rsidR="00074B52" w:rsidRPr="001C5154">
        <w:rPr>
          <w:rFonts w:cstheme="minorHAnsi"/>
          <w:sz w:val="24"/>
          <w:szCs w:val="24"/>
        </w:rPr>
        <w:t>. Ad esempio</w:t>
      </w:r>
      <w:r w:rsidR="00F41A43">
        <w:rPr>
          <w:rFonts w:cstheme="minorHAnsi"/>
          <w:sz w:val="24"/>
          <w:szCs w:val="24"/>
        </w:rPr>
        <w:t>,</w:t>
      </w:r>
      <w:r w:rsidR="00074B52" w:rsidRPr="001C5154">
        <w:rPr>
          <w:rFonts w:cstheme="minorHAnsi"/>
          <w:sz w:val="24"/>
          <w:szCs w:val="24"/>
        </w:rPr>
        <w:t xml:space="preserve"> visto che l’udito umano è in grado di rilevare i suoni con frequenza tra </w:t>
      </w:r>
      <w:r w:rsidR="00074B52" w:rsidRPr="001C5154">
        <w:rPr>
          <w:rFonts w:cstheme="minorHAnsi"/>
          <w:color w:val="222222"/>
          <w:sz w:val="24"/>
          <w:szCs w:val="24"/>
          <w:shd w:val="clear" w:color="auto" w:fill="FFFFFF"/>
        </w:rPr>
        <w:t>16/20 Hz e 16 000/20 000 Hz, sarebbe inutile rappresentare le frequenze che si trovano al di fuori di questo intervallo.</w:t>
      </w:r>
      <w:r w:rsidR="00074B52" w:rsidRPr="001C5154">
        <w:rPr>
          <w:rFonts w:cstheme="minorHAnsi"/>
          <w:sz w:val="24"/>
          <w:szCs w:val="24"/>
        </w:rPr>
        <w:br/>
        <w:t>- fondamentale</w:t>
      </w:r>
      <w:r w:rsidR="00E376DA" w:rsidRPr="001C5154">
        <w:rPr>
          <w:rFonts w:cstheme="minorHAnsi"/>
          <w:sz w:val="24"/>
          <w:szCs w:val="24"/>
        </w:rPr>
        <w:t>, ovvero</w:t>
      </w:r>
      <w:r w:rsidR="00FC646F">
        <w:rPr>
          <w:rFonts w:cstheme="minorHAnsi"/>
          <w:sz w:val="24"/>
          <w:szCs w:val="24"/>
        </w:rPr>
        <w:t xml:space="preserve"> con</w:t>
      </w:r>
      <w:r w:rsidR="00F41A43">
        <w:rPr>
          <w:rFonts w:cstheme="minorHAnsi"/>
          <w:color w:val="FF0000"/>
          <w:sz w:val="24"/>
          <w:szCs w:val="24"/>
        </w:rPr>
        <w:t xml:space="preserve"> </w:t>
      </w:r>
      <w:r w:rsidR="00074B52" w:rsidRPr="001C5154">
        <w:rPr>
          <w:rFonts w:cstheme="minorHAnsi"/>
          <w:sz w:val="24"/>
          <w:szCs w:val="24"/>
        </w:rPr>
        <w:t>dati che non sono né ridondanti né irrilevanti e che quindi devono essere</w:t>
      </w:r>
      <w:r w:rsidR="00A16812" w:rsidRPr="001C5154">
        <w:rPr>
          <w:rFonts w:cstheme="minorHAnsi"/>
          <w:sz w:val="24"/>
          <w:szCs w:val="24"/>
        </w:rPr>
        <w:t xml:space="preserve"> obbligatoriamente codificati per ricostruire l’oggetto originale.</w:t>
      </w:r>
    </w:p>
    <w:p w:rsidR="007841AE" w:rsidRDefault="00A16812" w:rsidP="00913354">
      <w:pPr>
        <w:spacing w:line="360" w:lineRule="auto"/>
        <w:jc w:val="both"/>
        <w:rPr>
          <w:rFonts w:cstheme="minorHAnsi"/>
          <w:sz w:val="24"/>
          <w:szCs w:val="24"/>
        </w:rPr>
      </w:pPr>
      <w:r w:rsidRPr="001C5154">
        <w:rPr>
          <w:rFonts w:cstheme="minorHAnsi"/>
          <w:sz w:val="24"/>
          <w:szCs w:val="24"/>
        </w:rPr>
        <w:t xml:space="preserve">La compressione di dati può essere </w:t>
      </w:r>
      <w:r w:rsidR="004253E4">
        <w:rPr>
          <w:rFonts w:cstheme="minorHAnsi"/>
          <w:sz w:val="24"/>
          <w:szCs w:val="24"/>
        </w:rPr>
        <w:t>con perdita di dati</w:t>
      </w:r>
      <w:r w:rsidRPr="001C5154">
        <w:rPr>
          <w:rFonts w:cstheme="minorHAnsi"/>
          <w:sz w:val="24"/>
          <w:szCs w:val="24"/>
        </w:rPr>
        <w:t xml:space="preserve"> </w:t>
      </w:r>
      <w:r w:rsidR="004253E4">
        <w:rPr>
          <w:rFonts w:cstheme="minorHAnsi"/>
          <w:sz w:val="24"/>
          <w:szCs w:val="24"/>
        </w:rPr>
        <w:t>(</w:t>
      </w:r>
      <w:r w:rsidRPr="001C5154">
        <w:rPr>
          <w:rFonts w:cstheme="minorHAnsi"/>
          <w:sz w:val="24"/>
          <w:szCs w:val="24"/>
        </w:rPr>
        <w:t>lossy</w:t>
      </w:r>
      <w:r w:rsidR="004253E4">
        <w:rPr>
          <w:rFonts w:cstheme="minorHAnsi"/>
          <w:sz w:val="24"/>
          <w:szCs w:val="24"/>
        </w:rPr>
        <w:t>)</w:t>
      </w:r>
      <w:r w:rsidRPr="001C5154">
        <w:rPr>
          <w:rFonts w:cstheme="minorHAnsi"/>
          <w:sz w:val="24"/>
          <w:szCs w:val="24"/>
        </w:rPr>
        <w:t xml:space="preserve"> o </w:t>
      </w:r>
      <w:r w:rsidR="004253E4">
        <w:rPr>
          <w:rFonts w:cstheme="minorHAnsi"/>
          <w:sz w:val="24"/>
          <w:szCs w:val="24"/>
        </w:rPr>
        <w:t>senza perdita (</w:t>
      </w:r>
      <w:r w:rsidR="00FC646F">
        <w:rPr>
          <w:rFonts w:cstheme="minorHAnsi"/>
          <w:sz w:val="24"/>
          <w:szCs w:val="24"/>
        </w:rPr>
        <w:t>loss</w:t>
      </w:r>
      <w:r w:rsidRPr="001C5154">
        <w:rPr>
          <w:rFonts w:cstheme="minorHAnsi"/>
          <w:sz w:val="24"/>
          <w:szCs w:val="24"/>
        </w:rPr>
        <w:t>less</w:t>
      </w:r>
      <w:r w:rsidR="004253E4">
        <w:rPr>
          <w:rFonts w:cstheme="minorHAnsi"/>
          <w:sz w:val="24"/>
          <w:szCs w:val="24"/>
        </w:rPr>
        <w:t>)</w:t>
      </w:r>
      <w:r w:rsidR="00F41A43">
        <w:rPr>
          <w:rFonts w:cstheme="minorHAnsi"/>
          <w:sz w:val="24"/>
          <w:szCs w:val="24"/>
        </w:rPr>
        <w:t>,</w:t>
      </w:r>
      <w:r w:rsidRPr="001C5154">
        <w:rPr>
          <w:rFonts w:cstheme="minorHAnsi"/>
          <w:sz w:val="24"/>
          <w:szCs w:val="24"/>
        </w:rPr>
        <w:t xml:space="preserve"> a seconda che si verifichi una parziale perdita di </w:t>
      </w:r>
      <w:r w:rsidR="004253E4">
        <w:rPr>
          <w:rFonts w:cstheme="minorHAnsi"/>
          <w:sz w:val="24"/>
          <w:szCs w:val="24"/>
        </w:rPr>
        <w:t>informazioni</w:t>
      </w:r>
      <w:r w:rsidRPr="001C5154">
        <w:rPr>
          <w:rFonts w:cstheme="minorHAnsi"/>
          <w:sz w:val="24"/>
          <w:szCs w:val="24"/>
        </w:rPr>
        <w:t xml:space="preserve">. Nelle tecniche di compressione lossy le </w:t>
      </w:r>
      <w:r w:rsidRPr="001C5154">
        <w:rPr>
          <w:rFonts w:cstheme="minorHAnsi"/>
          <w:sz w:val="24"/>
          <w:szCs w:val="24"/>
        </w:rPr>
        <w:lastRenderedPageBreak/>
        <w:t xml:space="preserve">informazioni irrilevanti vengono trascurate, </w:t>
      </w:r>
      <w:r w:rsidR="00F34308" w:rsidRPr="001C5154">
        <w:rPr>
          <w:rFonts w:cstheme="minorHAnsi"/>
          <w:sz w:val="24"/>
          <w:szCs w:val="24"/>
        </w:rPr>
        <w:t>e quindi, a di</w:t>
      </w:r>
      <w:r w:rsidR="00FC646F">
        <w:rPr>
          <w:rFonts w:cstheme="minorHAnsi"/>
          <w:sz w:val="24"/>
          <w:szCs w:val="24"/>
        </w:rPr>
        <w:t>fferenza delle compressioni loss</w:t>
      </w:r>
      <w:r w:rsidR="00F34308" w:rsidRPr="001C5154">
        <w:rPr>
          <w:rFonts w:cstheme="minorHAnsi"/>
          <w:sz w:val="24"/>
          <w:szCs w:val="24"/>
        </w:rPr>
        <w:t>less, è impossibile</w:t>
      </w:r>
      <w:r w:rsidRPr="001C5154">
        <w:rPr>
          <w:rFonts w:cstheme="minorHAnsi"/>
          <w:sz w:val="24"/>
          <w:szCs w:val="24"/>
        </w:rPr>
        <w:t xml:space="preserve"> una ricostruzione esatta dei dati originali a partire da quelli compressi</w:t>
      </w:r>
      <w:r w:rsidR="00F34308" w:rsidRPr="001C5154">
        <w:rPr>
          <w:rFonts w:cstheme="minorHAnsi"/>
          <w:sz w:val="24"/>
          <w:szCs w:val="24"/>
        </w:rPr>
        <w:t>. Formati come JPEG, mp3 e Flash sono di tipo lossy</w:t>
      </w:r>
      <w:r w:rsidR="00F41A43">
        <w:rPr>
          <w:rFonts w:cstheme="minorHAnsi"/>
          <w:sz w:val="24"/>
          <w:szCs w:val="24"/>
        </w:rPr>
        <w:t>,</w:t>
      </w:r>
      <w:r w:rsidR="00F34308" w:rsidRPr="001C5154">
        <w:rPr>
          <w:rFonts w:cstheme="minorHAnsi"/>
          <w:sz w:val="24"/>
          <w:szCs w:val="24"/>
        </w:rPr>
        <w:t xml:space="preserve"> mentre </w:t>
      </w:r>
      <w:r w:rsidR="001C5154" w:rsidRPr="001C5154">
        <w:rPr>
          <w:rFonts w:cstheme="minorHAnsi"/>
          <w:sz w:val="24"/>
          <w:szCs w:val="24"/>
        </w:rPr>
        <w:t xml:space="preserve">PNG, RAR e ZIP sono </w:t>
      </w:r>
      <w:r w:rsidR="00F41A43">
        <w:rPr>
          <w:rFonts w:cstheme="minorHAnsi"/>
          <w:sz w:val="24"/>
          <w:szCs w:val="24"/>
        </w:rPr>
        <w:t>d</w:t>
      </w:r>
      <w:r w:rsidR="001C5154" w:rsidRPr="001C5154">
        <w:rPr>
          <w:rFonts w:cstheme="minorHAnsi"/>
          <w:sz w:val="24"/>
          <w:szCs w:val="24"/>
        </w:rPr>
        <w:t>i tipo los</w:t>
      </w:r>
      <w:r w:rsidR="00FC646F">
        <w:rPr>
          <w:rFonts w:cstheme="minorHAnsi"/>
          <w:sz w:val="24"/>
          <w:szCs w:val="24"/>
        </w:rPr>
        <w:t>s</w:t>
      </w:r>
      <w:r w:rsidR="001C5154" w:rsidRPr="001C5154">
        <w:rPr>
          <w:rFonts w:cstheme="minorHAnsi"/>
          <w:sz w:val="24"/>
          <w:szCs w:val="24"/>
        </w:rPr>
        <w:t>less.</w:t>
      </w:r>
      <w:r w:rsidR="007C6066">
        <w:rPr>
          <w:rFonts w:cstheme="minorHAnsi"/>
          <w:sz w:val="24"/>
          <w:szCs w:val="24"/>
        </w:rPr>
        <w:br/>
        <w:t xml:space="preserve">La compressione con perdita </w:t>
      </w:r>
      <w:r w:rsidR="00F41A43">
        <w:rPr>
          <w:rFonts w:cstheme="minorHAnsi"/>
          <w:sz w:val="24"/>
          <w:szCs w:val="24"/>
        </w:rPr>
        <w:t xml:space="preserve">di dati </w:t>
      </w:r>
      <w:r w:rsidR="007C6066">
        <w:rPr>
          <w:rFonts w:cstheme="minorHAnsi"/>
          <w:sz w:val="24"/>
          <w:szCs w:val="24"/>
        </w:rPr>
        <w:t>può riguardare soprattutto documenti audiovisivi, dove verrebbero codificate diverse informazioni che per i sensi umani sono inutili. I problemi che si affrontano in questo tipo di tecniche non sono quindi di natura esclusivamente algoritmica, ma richiedono conoscenze anche fisiche per poter determinare quali sono i dati irrilevanti.</w:t>
      </w:r>
      <w:r w:rsidR="007C6066">
        <w:rPr>
          <w:rFonts w:cstheme="minorHAnsi"/>
          <w:sz w:val="24"/>
          <w:szCs w:val="24"/>
        </w:rPr>
        <w:br/>
      </w:r>
      <w:r w:rsidR="00B80C1B">
        <w:rPr>
          <w:rFonts w:cstheme="minorHAnsi"/>
          <w:sz w:val="24"/>
          <w:szCs w:val="24"/>
        </w:rPr>
        <w:t>È possibile verificare</w:t>
      </w:r>
      <w:r w:rsidR="00DD4451">
        <w:rPr>
          <w:rFonts w:cstheme="minorHAnsi"/>
          <w:sz w:val="24"/>
          <w:szCs w:val="24"/>
        </w:rPr>
        <w:t xml:space="preserve"> quanto</w:t>
      </w:r>
      <w:r w:rsidR="00B80C1B">
        <w:rPr>
          <w:rFonts w:cstheme="minorHAnsi"/>
          <w:sz w:val="24"/>
          <w:szCs w:val="24"/>
        </w:rPr>
        <w:t xml:space="preserve"> sia importante la compressione dei dati con un semplice esperimento. Solitamente la musica che ascoltiamo dai nostri computer e cellulari è in formato mp3 e lo spazio occupato per un minuto di canzone </w:t>
      </w:r>
      <w:r w:rsidR="007841AE" w:rsidRPr="002E2632">
        <w:rPr>
          <w:rFonts w:cstheme="minorHAnsi"/>
          <w:sz w:val="24"/>
          <w:szCs w:val="24"/>
        </w:rPr>
        <w:t>ha</w:t>
      </w:r>
      <w:r w:rsidR="007841AE">
        <w:rPr>
          <w:rFonts w:cstheme="minorHAnsi"/>
          <w:color w:val="FF0000"/>
          <w:sz w:val="24"/>
          <w:szCs w:val="24"/>
        </w:rPr>
        <w:t xml:space="preserve"> </w:t>
      </w:r>
      <w:r w:rsidR="00B80C1B">
        <w:rPr>
          <w:rFonts w:cstheme="minorHAnsi"/>
          <w:sz w:val="24"/>
          <w:szCs w:val="24"/>
        </w:rPr>
        <w:t xml:space="preserve">solitamente un valore </w:t>
      </w:r>
      <w:r w:rsidR="002E2632">
        <w:rPr>
          <w:rFonts w:cstheme="minorHAnsi"/>
          <w:sz w:val="24"/>
          <w:szCs w:val="24"/>
        </w:rPr>
        <w:t>n</w:t>
      </w:r>
      <w:r w:rsidR="007841AE">
        <w:rPr>
          <w:rFonts w:cstheme="minorHAnsi"/>
          <w:sz w:val="24"/>
          <w:szCs w:val="24"/>
        </w:rPr>
        <w:t>e</w:t>
      </w:r>
      <w:r w:rsidR="00B80C1B">
        <w:rPr>
          <w:rFonts w:cstheme="minorHAnsi"/>
          <w:sz w:val="24"/>
          <w:szCs w:val="24"/>
        </w:rPr>
        <w:t>ll’ordine di 1Mb.</w:t>
      </w:r>
      <w:r w:rsidR="00B80C1B">
        <w:rPr>
          <w:rFonts w:cstheme="minorHAnsi"/>
          <w:sz w:val="24"/>
          <w:szCs w:val="24"/>
        </w:rPr>
        <w:br/>
      </w:r>
      <w:r w:rsidR="007841AE">
        <w:rPr>
          <w:rFonts w:cstheme="minorHAnsi"/>
          <w:sz w:val="24"/>
          <w:szCs w:val="24"/>
        </w:rPr>
        <w:t>P</w:t>
      </w:r>
      <w:r w:rsidR="007F295C">
        <w:rPr>
          <w:rFonts w:cstheme="minorHAnsi"/>
          <w:sz w:val="24"/>
          <w:szCs w:val="24"/>
        </w:rPr>
        <w:t>rendiamo</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formato sono di appena 7,23 MB.</w:t>
      </w:r>
      <w:r w:rsidR="007F295C">
        <w:rPr>
          <w:rFonts w:cstheme="minorHAnsi"/>
          <w:sz w:val="24"/>
          <w:szCs w:val="24"/>
        </w:rPr>
        <w:br/>
        <w:t xml:space="preserve">Trasformando lo stesso file in WAV, un formato audio non compresso di codifica digitale, le dimensioni del file si decuplicano, </w:t>
      </w:r>
      <w:r w:rsidR="00561D72">
        <w:rPr>
          <w:rFonts w:cstheme="minorHAnsi"/>
          <w:sz w:val="24"/>
          <w:szCs w:val="24"/>
        </w:rPr>
        <w:t>arrivando a ben 79.7</w:t>
      </w:r>
      <w:r w:rsidR="007F295C">
        <w:rPr>
          <w:rFonts w:cstheme="minorHAnsi"/>
          <w:sz w:val="24"/>
          <w:szCs w:val="24"/>
        </w:rPr>
        <w:t xml:space="preserve"> MB.</w:t>
      </w:r>
    </w:p>
    <w:p w:rsidR="008E3A09" w:rsidRDefault="00561D72" w:rsidP="00913354">
      <w:pPr>
        <w:spacing w:line="360" w:lineRule="auto"/>
        <w:jc w:val="both"/>
        <w:rPr>
          <w:rFonts w:cstheme="minorHAnsi"/>
          <w:sz w:val="24"/>
          <w:szCs w:val="24"/>
        </w:rPr>
      </w:pPr>
      <w:r>
        <w:rPr>
          <w:rFonts w:cstheme="minorHAnsi"/>
          <w:sz w:val="24"/>
          <w:szCs w:val="24"/>
        </w:rPr>
        <w:t xml:space="preserve">Anche se </w:t>
      </w:r>
      <w:r w:rsidR="000A4249">
        <w:rPr>
          <w:rFonts w:cstheme="minorHAnsi"/>
          <w:sz w:val="24"/>
          <w:szCs w:val="24"/>
        </w:rPr>
        <w:t>ci si trova</w:t>
      </w:r>
      <w:r>
        <w:rPr>
          <w:rFonts w:cstheme="minorHAnsi"/>
          <w:sz w:val="24"/>
          <w:szCs w:val="24"/>
        </w:rPr>
        <w:t xml:space="preserve"> in </w:t>
      </w:r>
      <w:r w:rsidRPr="002F391D">
        <w:rPr>
          <w:rFonts w:cstheme="minorHAnsi"/>
          <w:sz w:val="24"/>
          <w:szCs w:val="24"/>
        </w:rPr>
        <w:t>un</w:t>
      </w:r>
      <w:r w:rsidR="007841AE" w:rsidRPr="002F391D">
        <w:rPr>
          <w:rFonts w:cstheme="minorHAnsi"/>
          <w:sz w:val="24"/>
          <w:szCs w:val="24"/>
        </w:rPr>
        <w:t>’</w:t>
      </w:r>
      <w:r w:rsidRPr="002F391D">
        <w:rPr>
          <w:rFonts w:cstheme="minorHAnsi"/>
          <w:sz w:val="24"/>
          <w:szCs w:val="24"/>
        </w:rPr>
        <w:t>epoca i</w:t>
      </w:r>
      <w:r>
        <w:rPr>
          <w:rFonts w:cstheme="minorHAnsi"/>
          <w:sz w:val="24"/>
          <w:szCs w:val="24"/>
        </w:rPr>
        <w:t>n cui lo spazio digitale non è uno dei problemi principali dell’informatica, basti pensare quanto piccole e poco costose siano diventate le schede di memoria, poter risparmiare il 90% dello spazio per memorizzare un file audio semplicemente tramite algoritmi è qualcosa di estremamente vantaggioso.</w:t>
      </w:r>
    </w:p>
    <w:p w:rsidR="007841AE" w:rsidRDefault="007841AE" w:rsidP="00913354">
      <w:pPr>
        <w:spacing w:line="360" w:lineRule="auto"/>
        <w:jc w:val="both"/>
        <w:rPr>
          <w:rFonts w:cstheme="minorHAnsi"/>
          <w:sz w:val="24"/>
          <w:szCs w:val="24"/>
        </w:rPr>
      </w:pPr>
    </w:p>
    <w:p w:rsidR="00B262AB" w:rsidRPr="001C5154" w:rsidRDefault="007F295C">
      <w:pPr>
        <w:rPr>
          <w:rFonts w:cstheme="minorHAnsi"/>
          <w:sz w:val="24"/>
          <w:szCs w:val="24"/>
        </w:rPr>
      </w:pPr>
      <w:r>
        <w:rPr>
          <w:rFonts w:cstheme="minorHAnsi"/>
          <w:noProof/>
          <w:sz w:val="24"/>
          <w:szCs w:val="24"/>
          <w:lang w:eastAsia="it-IT"/>
        </w:rPr>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8"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9" cstate="print"/>
                    <a:stretch>
                      <a:fillRect/>
                    </a:stretch>
                  </pic:blipFill>
                  <pic:spPr>
                    <a:xfrm>
                      <a:off x="0" y="0"/>
                      <a:ext cx="3058762" cy="2582319"/>
                    </a:xfrm>
                    <a:prstGeom prst="rect">
                      <a:avLst/>
                    </a:prstGeom>
                  </pic:spPr>
                </pic:pic>
              </a:graphicData>
            </a:graphic>
          </wp:inline>
        </w:drawing>
      </w:r>
    </w:p>
    <w:p w:rsidR="008E3A09" w:rsidRDefault="008E3A09">
      <w:pPr>
        <w:rPr>
          <w:rFonts w:cstheme="minorHAnsi"/>
          <w:sz w:val="24"/>
          <w:szCs w:val="24"/>
        </w:rPr>
      </w:pPr>
    </w:p>
    <w:p w:rsidR="007841AE" w:rsidRDefault="00984BAB" w:rsidP="007841AE">
      <w:pPr>
        <w:spacing w:line="360" w:lineRule="auto"/>
        <w:jc w:val="both"/>
        <w:rPr>
          <w:rFonts w:cstheme="minorHAnsi"/>
          <w:sz w:val="24"/>
          <w:szCs w:val="24"/>
        </w:rPr>
      </w:pPr>
      <w:r>
        <w:rPr>
          <w:rFonts w:cstheme="minorHAnsi"/>
          <w:sz w:val="24"/>
          <w:szCs w:val="24"/>
        </w:rPr>
        <w:lastRenderedPageBreak/>
        <w:t xml:space="preserve">Un concetto correlato con la compressione di dati è quello di </w:t>
      </w:r>
      <w:r w:rsidR="00AC6E27" w:rsidRPr="007841AE">
        <w:rPr>
          <w:rFonts w:cstheme="minorHAnsi"/>
          <w:i/>
          <w:sz w:val="24"/>
          <w:szCs w:val="24"/>
        </w:rPr>
        <w:t>entropia</w:t>
      </w:r>
      <w:r>
        <w:rPr>
          <w:rFonts w:cstheme="minorHAnsi"/>
          <w:sz w:val="24"/>
          <w:szCs w:val="24"/>
        </w:rPr>
        <w:t xml:space="preserve">. </w:t>
      </w:r>
      <w:r w:rsidR="009E4D32">
        <w:rPr>
          <w:rFonts w:cstheme="minorHAnsi"/>
          <w:sz w:val="24"/>
          <w:szCs w:val="24"/>
        </w:rPr>
        <w:t>Il concetto di entropia è in comune con altri campi scientifici, come la termodinamica e la meccanica statistica</w:t>
      </w:r>
      <w:r w:rsidR="007841AE">
        <w:rPr>
          <w:rFonts w:cstheme="minorHAnsi"/>
          <w:sz w:val="24"/>
          <w:szCs w:val="24"/>
        </w:rPr>
        <w:t>,</w:t>
      </w:r>
      <w:r w:rsidR="009E4D32">
        <w:rPr>
          <w:rFonts w:cstheme="minorHAnsi"/>
          <w:sz w:val="24"/>
          <w:szCs w:val="24"/>
        </w:rPr>
        <w:t xml:space="preserve"> e in entrambi i casi è come una sorta di “misura del disordine”. </w:t>
      </w:r>
      <w:r>
        <w:rPr>
          <w:rFonts w:cstheme="minorHAnsi"/>
          <w:sz w:val="24"/>
          <w:szCs w:val="24"/>
        </w:rPr>
        <w:t>I</w:t>
      </w:r>
      <w:r w:rsidR="00FF7F57" w:rsidRPr="001C5154">
        <w:rPr>
          <w:rFonts w:cstheme="minorHAnsi"/>
          <w:sz w:val="24"/>
          <w:szCs w:val="24"/>
        </w:rPr>
        <w:t>n</w:t>
      </w:r>
      <w:r w:rsidR="009E4D32">
        <w:rPr>
          <w:rFonts w:cstheme="minorHAnsi"/>
          <w:sz w:val="24"/>
          <w:szCs w:val="24"/>
        </w:rPr>
        <w:t xml:space="preserve"> particolare</w:t>
      </w:r>
      <w:r w:rsidR="007841AE">
        <w:rPr>
          <w:rFonts w:cstheme="minorHAnsi"/>
          <w:sz w:val="24"/>
          <w:szCs w:val="24"/>
        </w:rPr>
        <w:t>,</w:t>
      </w:r>
      <w:r w:rsidR="009E4D32">
        <w:rPr>
          <w:rFonts w:cstheme="minorHAnsi"/>
          <w:sz w:val="24"/>
          <w:szCs w:val="24"/>
        </w:rPr>
        <w:t xml:space="preserve"> nella teoria dell’informazione</w:t>
      </w:r>
      <w:r w:rsidR="007841AE">
        <w:rPr>
          <w:rFonts w:cstheme="minorHAnsi"/>
          <w:sz w:val="24"/>
          <w:szCs w:val="24"/>
        </w:rPr>
        <w:t>,</w:t>
      </w:r>
      <w:r w:rsidR="009E4D32">
        <w:rPr>
          <w:rFonts w:cstheme="minorHAnsi"/>
          <w:sz w:val="24"/>
          <w:szCs w:val="24"/>
        </w:rPr>
        <w:t xml:space="preserve"> è un indicatore dell’incertezza in una sorgente di informazione e può essere definita come</w:t>
      </w:r>
      <w:r w:rsidR="00AC6E27" w:rsidRPr="001C5154">
        <w:rPr>
          <w:rFonts w:cstheme="minorHAnsi"/>
          <w:sz w:val="24"/>
          <w:szCs w:val="24"/>
        </w:rPr>
        <w:t xml:space="preserve"> </w:t>
      </w:r>
      <w:r w:rsidR="00F93CED" w:rsidRPr="001C5154">
        <w:rPr>
          <w:rFonts w:cstheme="minorHAnsi"/>
          <w:sz w:val="24"/>
          <w:szCs w:val="24"/>
        </w:rPr>
        <w:t>l’informazione media contenuta in tali messaggi</w:t>
      </w:r>
      <w:r w:rsidR="00E376DA" w:rsidRPr="001C5154">
        <w:rPr>
          <w:rFonts w:cstheme="minorHAnsi"/>
          <w:sz w:val="24"/>
          <w:szCs w:val="24"/>
        </w:rPr>
        <w:t>.</w:t>
      </w:r>
    </w:p>
    <w:p w:rsidR="007841AE" w:rsidRDefault="000F05B3" w:rsidP="007841AE">
      <w:pPr>
        <w:spacing w:line="360" w:lineRule="auto"/>
        <w:jc w:val="both"/>
        <w:rPr>
          <w:rFonts w:cstheme="minorHAnsi"/>
          <w:sz w:val="24"/>
          <w:szCs w:val="24"/>
        </w:rPr>
      </w:pPr>
      <w:r>
        <w:rPr>
          <w:rFonts w:cstheme="minorHAnsi"/>
          <w:sz w:val="24"/>
          <w:szCs w:val="24"/>
        </w:rPr>
        <w:t xml:space="preserve"> In un testo in italiano, alcune lettere come la ‘w’ o la ‘q’ non sono così frequenti come la ‘a’ o la ‘e’, quindi</w:t>
      </w:r>
      <w:r w:rsidR="007841AE">
        <w:rPr>
          <w:rFonts w:cstheme="minorHAnsi"/>
          <w:sz w:val="24"/>
          <w:szCs w:val="24"/>
        </w:rPr>
        <w:t>,</w:t>
      </w:r>
      <w:r w:rsidR="00FC646F">
        <w:rPr>
          <w:rFonts w:cstheme="minorHAnsi"/>
          <w:sz w:val="24"/>
          <w:szCs w:val="24"/>
        </w:rPr>
        <w:t xml:space="preserve"> considerato</w:t>
      </w:r>
      <w:r w:rsidR="007841AE">
        <w:rPr>
          <w:rFonts w:cstheme="minorHAnsi"/>
          <w:color w:val="FF0000"/>
          <w:sz w:val="24"/>
          <w:szCs w:val="24"/>
        </w:rPr>
        <w:t xml:space="preserve"> </w:t>
      </w:r>
      <w:r>
        <w:rPr>
          <w:rFonts w:cstheme="minorHAnsi"/>
          <w:sz w:val="24"/>
          <w:szCs w:val="24"/>
        </w:rPr>
        <w:t>che diversi simboli hanno diverse probabilità di comparire, la sequenza di caratteri non è completamente casuale e l’entropia sarà dunque l’entità di misura di questa casualità.</w:t>
      </w:r>
    </w:p>
    <w:p w:rsidR="007841AE" w:rsidRDefault="001B691A" w:rsidP="007841AE">
      <w:pPr>
        <w:spacing w:line="360" w:lineRule="auto"/>
        <w:jc w:val="both"/>
        <w:rPr>
          <w:rFonts w:cstheme="minorHAnsi"/>
          <w:sz w:val="24"/>
          <w:szCs w:val="24"/>
        </w:rPr>
      </w:pPr>
      <w:r>
        <w:rPr>
          <w:rFonts w:cstheme="minorHAnsi"/>
          <w:sz w:val="24"/>
          <w:szCs w:val="24"/>
        </w:rPr>
        <w:t>Nella stringa “8bx\la953nkw&lt;bsl3” l’entropia sarà maggiore rispetto a “questa è una frase in italiano”.</w:t>
      </w:r>
      <w:r w:rsidR="007841AE">
        <w:rPr>
          <w:rFonts w:cstheme="minorHAnsi"/>
          <w:sz w:val="24"/>
          <w:szCs w:val="24"/>
        </w:rPr>
        <w:t xml:space="preserve"> A sua volta questa stringa avrà</w:t>
      </w:r>
      <w:r>
        <w:rPr>
          <w:rFonts w:cstheme="minorHAnsi"/>
          <w:sz w:val="24"/>
          <w:szCs w:val="24"/>
        </w:rPr>
        <w:t xml:space="preserve"> maggiore entropia rispetto a “11111000001111”.</w:t>
      </w:r>
      <w:r w:rsidR="0066430F">
        <w:rPr>
          <w:rFonts w:cstheme="minorHAnsi"/>
          <w:sz w:val="24"/>
          <w:szCs w:val="24"/>
        </w:rPr>
        <w:br/>
        <w:t>Sono i simboli meno frequenti a portare una maggiore quantità di informazione. Facendo un’analogia con il nostro linguaggio, in una relazione sull’agricoltura saranno parole come “pomodori”, “semina” e “raccolto” a farci capire qual è l’argomento del documento. Termini come “che”,  “il” o “quindi”</w:t>
      </w:r>
      <w:r w:rsidR="007841AE">
        <w:rPr>
          <w:rFonts w:cstheme="minorHAnsi"/>
          <w:sz w:val="24"/>
          <w:szCs w:val="24"/>
        </w:rPr>
        <w:t>,</w:t>
      </w:r>
      <w:r w:rsidR="0066430F">
        <w:rPr>
          <w:rFonts w:cstheme="minorHAnsi"/>
          <w:sz w:val="24"/>
          <w:szCs w:val="24"/>
        </w:rPr>
        <w:t xml:space="preserve"> </w:t>
      </w:r>
      <w:r w:rsidR="007841AE">
        <w:rPr>
          <w:rFonts w:cstheme="minorHAnsi"/>
          <w:sz w:val="24"/>
          <w:szCs w:val="24"/>
        </w:rPr>
        <w:t>al contrario,</w:t>
      </w:r>
      <w:r w:rsidR="0066430F">
        <w:rPr>
          <w:rFonts w:cstheme="minorHAnsi"/>
          <w:sz w:val="24"/>
          <w:szCs w:val="24"/>
        </w:rPr>
        <w:t xml:space="preserve"> portano poca informazione, e se anche venissero </w:t>
      </w:r>
      <w:r w:rsidR="007841AE">
        <w:rPr>
          <w:rFonts w:cstheme="minorHAnsi"/>
          <w:sz w:val="24"/>
          <w:szCs w:val="24"/>
        </w:rPr>
        <w:t>eliminate</w:t>
      </w:r>
      <w:r w:rsidR="0066430F">
        <w:rPr>
          <w:rFonts w:cstheme="minorHAnsi"/>
          <w:sz w:val="24"/>
          <w:szCs w:val="24"/>
        </w:rPr>
        <w:t xml:space="preserve"> dal testo probabilmente non avremmo comunque problemi a capire di cosa si sta parlando.</w:t>
      </w:r>
      <w:r w:rsidR="00B262AB">
        <w:rPr>
          <w:rFonts w:cstheme="minorHAnsi"/>
          <w:sz w:val="24"/>
          <w:szCs w:val="24"/>
        </w:rPr>
        <w:br/>
        <w:t>Per capire</w:t>
      </w:r>
      <w:r w:rsidR="00A116B1">
        <w:rPr>
          <w:rFonts w:cstheme="minorHAnsi"/>
          <w:sz w:val="24"/>
          <w:szCs w:val="24"/>
        </w:rPr>
        <w:t xml:space="preserve"> meglio</w:t>
      </w:r>
      <w:r w:rsidR="00B262AB">
        <w:rPr>
          <w:rFonts w:cstheme="minorHAnsi"/>
          <w:sz w:val="24"/>
          <w:szCs w:val="24"/>
        </w:rPr>
        <w:t xml:space="preserve"> la relazione tra entropia e probabilità di un evento consideriamo un caso elementare, ovvero una sorgente binaria X che ha probabilità p di produrre un 1, e probabilità 1-p di produrre uno 0.</w:t>
      </w:r>
    </w:p>
    <w:p w:rsidR="007841AE" w:rsidRDefault="00B262AB" w:rsidP="007841AE">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7"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0" cstate="print"/>
                    <a:stretch>
                      <a:fillRect/>
                    </a:stretch>
                  </pic:blipFill>
                  <pic:spPr>
                    <a:xfrm>
                      <a:off x="0" y="0"/>
                      <a:ext cx="4105275" cy="2857500"/>
                    </a:xfrm>
                    <a:prstGeom prst="rect">
                      <a:avLst/>
                    </a:prstGeom>
                  </pic:spPr>
                </pic:pic>
              </a:graphicData>
            </a:graphic>
          </wp:inline>
        </w:drawing>
      </w:r>
      <w:r w:rsidR="0066430F">
        <w:rPr>
          <w:rFonts w:cstheme="minorHAnsi"/>
          <w:sz w:val="24"/>
          <w:szCs w:val="24"/>
        </w:rPr>
        <w:br/>
      </w:r>
    </w:p>
    <w:p w:rsidR="007841AE" w:rsidRDefault="00B262AB" w:rsidP="007841AE">
      <w:pPr>
        <w:spacing w:line="360" w:lineRule="auto"/>
        <w:jc w:val="both"/>
        <w:rPr>
          <w:rFonts w:cstheme="minorHAnsi"/>
          <w:sz w:val="24"/>
          <w:szCs w:val="24"/>
        </w:rPr>
      </w:pPr>
      <w:r>
        <w:rPr>
          <w:rFonts w:cstheme="minorHAnsi"/>
          <w:sz w:val="24"/>
          <w:szCs w:val="24"/>
        </w:rPr>
        <w:t>Come si può osservare dal grafico, man mano che la probabilità di produrre un 1 si avvicina ad uno dei due estremi, l’entropia diminuisce. Invece l’entropia raggiunge il massimo del valore consentito quando la probabilità di generare l’1 è del 50%, condizione in cui la generazione di 1 piuttosto che di 0 è completamente casuale.</w:t>
      </w:r>
    </w:p>
    <w:p w:rsidR="00F93CED" w:rsidRDefault="00F2579A" w:rsidP="007841AE">
      <w:pPr>
        <w:spacing w:line="360" w:lineRule="auto"/>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00F93CED" w:rsidRPr="001C5154">
        <w:rPr>
          <w:rFonts w:cstheme="minorHAnsi"/>
          <w:sz w:val="24"/>
          <w:szCs w:val="24"/>
        </w:rPr>
        <w:t xml:space="preserve"> </w:t>
      </w:r>
      <w:r w:rsidR="001325A3">
        <w:rPr>
          <w:rFonts w:cstheme="minorHAnsi"/>
          <w:sz w:val="24"/>
          <w:szCs w:val="24"/>
        </w:rPr>
        <w:br/>
      </w:r>
    </w:p>
    <w:p w:rsidR="007841AE" w:rsidRPr="001C5154" w:rsidRDefault="007841AE" w:rsidP="007841AE">
      <w:pPr>
        <w:spacing w:line="360" w:lineRule="auto"/>
        <w:jc w:val="both"/>
        <w:rPr>
          <w:rFonts w:cstheme="minorHAnsi"/>
          <w:sz w:val="24"/>
          <w:szCs w:val="24"/>
        </w:rPr>
      </w:pPr>
    </w:p>
    <w:p w:rsidR="008214C1" w:rsidRPr="001325A3" w:rsidRDefault="001325A3" w:rsidP="001325A3">
      <w:pPr>
        <w:jc w:val="center"/>
        <w:rPr>
          <w:rFonts w:cstheme="minorHAnsi"/>
          <w:sz w:val="54"/>
          <w:szCs w:val="54"/>
        </w:rPr>
      </w:pPr>
      <w:r>
        <w:rPr>
          <w:rFonts w:cstheme="minorHAnsi"/>
          <w:sz w:val="54"/>
          <w:szCs w:val="54"/>
        </w:rPr>
        <w:t>Strutture dati per la compressione</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AF215A">
        <w:rPr>
          <w:rFonts w:cstheme="minorHAnsi"/>
          <w:b/>
          <w:sz w:val="24"/>
          <w:szCs w:val="24"/>
        </w:rPr>
        <w:t>c</w:t>
      </w:r>
      <w:r w:rsidR="00AF215A" w:rsidRPr="00AF215A">
        <w:rPr>
          <w:rFonts w:cstheme="minorHAnsi"/>
          <w:b/>
          <w:sz w:val="24"/>
          <w:szCs w:val="24"/>
        </w:rPr>
        <w:t>odifica di H</w:t>
      </w:r>
      <w:r w:rsidR="0027725F" w:rsidRPr="00AF215A">
        <w:rPr>
          <w:rFonts w:cstheme="minorHAnsi"/>
          <w:b/>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7841AE"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700045">
        <w:rPr>
          <w:rFonts w:cstheme="minorHAnsi"/>
          <w:sz w:val="24"/>
          <w:szCs w:val="24"/>
        </w:rPr>
        <w:t>caratteri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r w:rsidR="008B2D13">
        <w:rPr>
          <w:rFonts w:cstheme="minorHAnsi"/>
          <w:sz w:val="24"/>
          <w:szCs w:val="24"/>
        </w:rPr>
        <w:br/>
      </w:r>
      <w:r w:rsidR="00700045">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FC420D">
        <w:rPr>
          <w:rFonts w:cstheme="minorHAnsi"/>
          <w:sz w:val="24"/>
          <w:szCs w:val="24"/>
        </w:rPr>
        <w:lastRenderedPageBreak/>
        <w:t>simbolo,</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etichettati </w:t>
      </w:r>
      <w:r>
        <w:rPr>
          <w:rFonts w:cstheme="minorHAnsi"/>
          <w:sz w:val="24"/>
          <w:szCs w:val="24"/>
        </w:rPr>
        <w:t>da due valori: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numero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lastRenderedPageBreak/>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1C2F96" w:rsidRDefault="008B2D13" w:rsidP="008745F0">
      <w:pPr>
        <w:rPr>
          <w:rFonts w:cstheme="minorHAnsi"/>
          <w:sz w:val="24"/>
          <w:szCs w:val="24"/>
        </w:rPr>
      </w:pPr>
      <w:r>
        <w:rPr>
          <w:rFonts w:cstheme="minorHAnsi"/>
          <w:sz w:val="24"/>
          <w:szCs w:val="24"/>
        </w:rPr>
        <w:t>Una volta ultimata la tabella si può procedere alla creazione dell’albero.</w:t>
      </w:r>
      <w:r w:rsidR="001C2F96">
        <w:rPr>
          <w:rFonts w:cstheme="minorHAnsi"/>
          <w:noProof/>
          <w:sz w:val="24"/>
          <w:szCs w:val="24"/>
          <w:lang w:eastAsia="it-IT"/>
        </w:rPr>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1" cstate="print"/>
                    <a:stretch>
                      <a:fillRect/>
                    </a:stretch>
                  </pic:blipFill>
                  <pic:spPr>
                    <a:xfrm>
                      <a:off x="0" y="0"/>
                      <a:ext cx="6695817" cy="3197152"/>
                    </a:xfrm>
                    <a:prstGeom prst="rect">
                      <a:avLst/>
                    </a:prstGeom>
                  </pic:spPr>
                </pic:pic>
              </a:graphicData>
            </a:graphic>
          </wp:inline>
        </w:drawing>
      </w:r>
    </w:p>
    <w:p w:rsidR="001C2F96" w:rsidRDefault="001C2F96" w:rsidP="00690A5F">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3304B9" w:rsidRPr="00FC646F" w:rsidRDefault="008745F0" w:rsidP="00FC646F">
      <w:pPr>
        <w:spacing w:line="360" w:lineRule="auto"/>
        <w:rPr>
          <w:rFonts w:cstheme="minorHAnsi"/>
          <w:sz w:val="24"/>
          <w:szCs w:val="24"/>
        </w:rPr>
      </w:pPr>
      <w:r w:rsidRPr="001C5154">
        <w:rPr>
          <w:rFonts w:cstheme="minorHAnsi"/>
          <w:sz w:val="24"/>
          <w:szCs w:val="24"/>
        </w:rPr>
        <w:t xml:space="preserve">Assumiamo di avere </w:t>
      </w:r>
      <w:r w:rsidR="00862112">
        <w:rPr>
          <w:rFonts w:cstheme="minorHAnsi"/>
          <w:sz w:val="24"/>
          <w:szCs w:val="24"/>
        </w:rPr>
        <w:t xml:space="preserve">come input </w:t>
      </w:r>
      <w:r w:rsidR="005005C9">
        <w:rPr>
          <w:rFonts w:cstheme="minorHAnsi"/>
          <w:sz w:val="24"/>
          <w:szCs w:val="24"/>
        </w:rPr>
        <w:t>un alfabeto A = {a</w:t>
      </w:r>
      <w:r w:rsidR="005005C9">
        <w:rPr>
          <w:rFonts w:cstheme="minorHAnsi"/>
          <w:sz w:val="24"/>
          <w:szCs w:val="24"/>
          <w:vertAlign w:val="subscript"/>
        </w:rPr>
        <w:t xml:space="preserve">1, </w:t>
      </w:r>
      <w:r w:rsidR="005005C9">
        <w:rPr>
          <w:rFonts w:cstheme="minorHAnsi"/>
          <w:sz w:val="24"/>
          <w:szCs w:val="24"/>
        </w:rPr>
        <w:t>a</w:t>
      </w:r>
      <w:r w:rsidR="005005C9">
        <w:rPr>
          <w:rFonts w:cstheme="minorHAnsi"/>
          <w:sz w:val="24"/>
          <w:szCs w:val="24"/>
          <w:vertAlign w:val="subscript"/>
        </w:rPr>
        <w:t xml:space="preserve">2, </w:t>
      </w:r>
      <w:r w:rsidR="005005C9">
        <w:rPr>
          <w:rFonts w:cstheme="minorHAnsi"/>
          <w:sz w:val="24"/>
          <w:szCs w:val="24"/>
        </w:rPr>
        <w:t>…, a</w:t>
      </w:r>
      <w:r w:rsidR="00DB1053">
        <w:rPr>
          <w:rFonts w:cstheme="minorHAnsi"/>
          <w:sz w:val="24"/>
          <w:szCs w:val="24"/>
          <w:vertAlign w:val="subscript"/>
        </w:rPr>
        <w:t xml:space="preserve">n </w:t>
      </w:r>
      <w:r w:rsidR="00DB1053">
        <w:rPr>
          <w:rFonts w:cstheme="minorHAnsi"/>
          <w:sz w:val="24"/>
          <w:szCs w:val="24"/>
        </w:rPr>
        <w:t>}</w:t>
      </w:r>
      <w:r w:rsidR="005005C9">
        <w:rPr>
          <w:rFonts w:cstheme="minorHAnsi"/>
          <w:sz w:val="24"/>
          <w:szCs w:val="24"/>
          <w:vertAlign w:val="subscript"/>
        </w:rPr>
        <w:t xml:space="preserve"> </w:t>
      </w:r>
      <w:r w:rsidR="005005C9">
        <w:rPr>
          <w:rFonts w:cstheme="minorHAnsi"/>
          <w:sz w:val="24"/>
          <w:szCs w:val="24"/>
        </w:rPr>
        <w:t xml:space="preserve">di grandezza </w:t>
      </w:r>
      <w:r w:rsidRPr="001C5154">
        <w:rPr>
          <w:rFonts w:cstheme="minorHAnsi"/>
          <w:sz w:val="24"/>
          <w:szCs w:val="24"/>
        </w:rPr>
        <w:t>n</w:t>
      </w:r>
      <w:r w:rsidR="005005C9">
        <w:rPr>
          <w:rFonts w:cstheme="minorHAnsi"/>
          <w:sz w:val="24"/>
          <w:szCs w:val="24"/>
        </w:rPr>
        <w:t xml:space="preserve"> e l’insieme W =  {w</w:t>
      </w:r>
      <w:r w:rsidR="005005C9">
        <w:rPr>
          <w:rFonts w:cstheme="minorHAnsi"/>
          <w:sz w:val="24"/>
          <w:szCs w:val="24"/>
          <w:vertAlign w:val="subscript"/>
        </w:rPr>
        <w:t xml:space="preserve">1, </w:t>
      </w:r>
      <w:r w:rsidR="005005C9">
        <w:rPr>
          <w:rFonts w:cstheme="minorHAnsi"/>
          <w:sz w:val="24"/>
          <w:szCs w:val="24"/>
        </w:rPr>
        <w:t>w</w:t>
      </w:r>
      <w:r w:rsidR="005005C9">
        <w:rPr>
          <w:rFonts w:cstheme="minorHAnsi"/>
          <w:sz w:val="24"/>
          <w:szCs w:val="24"/>
          <w:vertAlign w:val="subscript"/>
        </w:rPr>
        <w:t xml:space="preserve">2, </w:t>
      </w:r>
      <w:r w:rsidR="005005C9">
        <w:rPr>
          <w:rFonts w:cstheme="minorHAnsi"/>
          <w:sz w:val="24"/>
          <w:szCs w:val="24"/>
        </w:rPr>
        <w:t>…, w</w:t>
      </w:r>
      <w:r w:rsidR="005005C9">
        <w:rPr>
          <w:rFonts w:cstheme="minorHAnsi"/>
          <w:sz w:val="24"/>
          <w:szCs w:val="24"/>
          <w:vertAlign w:val="subscript"/>
        </w:rPr>
        <w:t xml:space="preserve">n}  </w:t>
      </w:r>
      <w:r w:rsidRPr="001C5154">
        <w:rPr>
          <w:rFonts w:cstheme="minorHAnsi"/>
          <w:sz w:val="24"/>
          <w:szCs w:val="24"/>
        </w:rPr>
        <w:t xml:space="preserve"> composto </w:t>
      </w:r>
      <w:r w:rsidR="005005C9">
        <w:rPr>
          <w:rFonts w:cstheme="minorHAnsi"/>
          <w:sz w:val="24"/>
          <w:szCs w:val="24"/>
        </w:rPr>
        <w:t>dai pesi dei vari simboli in cui vale w</w:t>
      </w:r>
      <w:r w:rsidR="005005C9">
        <w:rPr>
          <w:rFonts w:cstheme="minorHAnsi"/>
          <w:sz w:val="24"/>
          <w:szCs w:val="24"/>
          <w:vertAlign w:val="subscript"/>
        </w:rPr>
        <w:t xml:space="preserve">i </w:t>
      </w:r>
      <w:r w:rsidR="005005C9">
        <w:rPr>
          <w:rFonts w:cstheme="minorHAnsi"/>
          <w:sz w:val="24"/>
          <w:szCs w:val="24"/>
        </w:rPr>
        <w:t>= peso a</w:t>
      </w:r>
      <w:r w:rsidR="005005C9">
        <w:rPr>
          <w:rFonts w:cstheme="minorHAnsi"/>
          <w:sz w:val="24"/>
          <w:szCs w:val="24"/>
          <w:vertAlign w:val="subscript"/>
        </w:rPr>
        <w:t>i</w:t>
      </w:r>
      <w:r w:rsidR="005005C9">
        <w:rPr>
          <w:rFonts w:cstheme="minorHAnsi"/>
          <w:sz w:val="24"/>
          <w:szCs w:val="24"/>
        </w:rPr>
        <w:t xml:space="preserve"> con 1&lt;= i &lt;= n.</w:t>
      </w:r>
      <w:r w:rsidR="005005C9">
        <w:rPr>
          <w:rFonts w:cstheme="minorHAnsi"/>
          <w:sz w:val="24"/>
          <w:szCs w:val="24"/>
        </w:rPr>
        <w:br/>
        <w:t>La quantità di informazione h presente in ogni simbolo a</w:t>
      </w:r>
      <w:r w:rsidR="005005C9">
        <w:rPr>
          <w:rFonts w:cstheme="minorHAnsi"/>
          <w:sz w:val="24"/>
          <w:szCs w:val="24"/>
          <w:vertAlign w:val="subscript"/>
        </w:rPr>
        <w:t>i</w:t>
      </w:r>
      <w:r w:rsidR="005005C9">
        <w:rPr>
          <w:rFonts w:cstheme="minorHAnsi"/>
          <w:sz w:val="24"/>
          <w:szCs w:val="24"/>
        </w:rPr>
        <w:t xml:space="preserve"> con probabilità non nulla è tale che h(a</w:t>
      </w:r>
      <w:r w:rsidR="005005C9">
        <w:rPr>
          <w:rFonts w:cstheme="minorHAnsi"/>
          <w:sz w:val="24"/>
          <w:szCs w:val="24"/>
          <w:vertAlign w:val="subscript"/>
        </w:rPr>
        <w:t>i</w:t>
      </w:r>
      <w:r w:rsidR="005005C9">
        <w:rPr>
          <w:rFonts w:cstheme="minorHAnsi"/>
          <w:sz w:val="24"/>
          <w:szCs w:val="24"/>
        </w:rPr>
        <w:t>) = log</w:t>
      </w:r>
      <w:r w:rsidR="005005C9">
        <w:rPr>
          <w:rFonts w:cstheme="minorHAnsi"/>
          <w:sz w:val="24"/>
          <w:szCs w:val="24"/>
          <w:vertAlign w:val="subscript"/>
        </w:rPr>
        <w:t>2</w:t>
      </w:r>
      <w:r w:rsidR="005005C9">
        <w:rPr>
          <w:rFonts w:cstheme="minorHAnsi"/>
          <w:sz w:val="24"/>
          <w:szCs w:val="24"/>
        </w:rPr>
        <w:t xml:space="preserve"> 1/w</w:t>
      </w:r>
      <w:r w:rsidR="005005C9">
        <w:rPr>
          <w:rFonts w:cstheme="minorHAnsi"/>
          <w:sz w:val="24"/>
          <w:szCs w:val="24"/>
          <w:vertAlign w:val="subscript"/>
        </w:rPr>
        <w:t>i</w:t>
      </w:r>
      <w:r w:rsidR="00C5017A">
        <w:rPr>
          <w:rFonts w:cstheme="minorHAnsi"/>
          <w:sz w:val="24"/>
          <w:szCs w:val="24"/>
          <w:vertAlign w:val="subscript"/>
        </w:rPr>
        <w:t>.</w:t>
      </w:r>
      <w:r w:rsidR="00C5017A">
        <w:rPr>
          <w:rFonts w:cstheme="minorHAnsi"/>
          <w:sz w:val="24"/>
          <w:szCs w:val="24"/>
          <w:vertAlign w:val="subscript"/>
        </w:rPr>
        <w:br/>
      </w:r>
      <w:r w:rsidR="00C5017A">
        <w:rPr>
          <w:rFonts w:cstheme="minorHAnsi"/>
          <w:sz w:val="24"/>
          <w:szCs w:val="24"/>
        </w:rPr>
        <w:t>L’entropia, espressa in bit, è la somma ponderata della quantità di informazione di tutti i simboli a</w:t>
      </w:r>
      <w:r w:rsidR="00C5017A">
        <w:rPr>
          <w:rFonts w:cstheme="minorHAnsi"/>
          <w:sz w:val="24"/>
          <w:szCs w:val="24"/>
          <w:vertAlign w:val="subscript"/>
        </w:rPr>
        <w:t>i</w:t>
      </w:r>
      <w:r w:rsidR="00FC646F">
        <w:rPr>
          <w:rFonts w:cstheme="minorHAnsi"/>
          <w:sz w:val="24"/>
          <w:szCs w:val="24"/>
        </w:rPr>
        <w:t xml:space="preserve"> con </w:t>
      </w:r>
      <w:r w:rsidR="00C5017A">
        <w:rPr>
          <w:rFonts w:cstheme="minorHAnsi"/>
          <w:sz w:val="24"/>
          <w:szCs w:val="24"/>
        </w:rPr>
        <w:t>probabilità non nulla.</w:t>
      </w:r>
      <w:r w:rsidR="00C5017A">
        <w:rPr>
          <w:rFonts w:cstheme="minorHAnsi"/>
          <w:noProof/>
          <w:sz w:val="24"/>
          <w:szCs w:val="24"/>
          <w:lang w:eastAsia="it-IT"/>
        </w:rPr>
        <w:drawing>
          <wp:inline distT="0" distB="0" distL="0" distR="0">
            <wp:extent cx="4696481" cy="523948"/>
            <wp:effectExtent l="19050" t="0" r="8869" b="0"/>
            <wp:docPr id="8"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2" cstate="print"/>
                    <a:stretch>
                      <a:fillRect/>
                    </a:stretch>
                  </pic:blipFill>
                  <pic:spPr>
                    <a:xfrm>
                      <a:off x="0" y="0"/>
                      <a:ext cx="4696481" cy="523948"/>
                    </a:xfrm>
                    <a:prstGeom prst="rect">
                      <a:avLst/>
                    </a:prstGeom>
                  </pic:spPr>
                </pic:pic>
              </a:graphicData>
            </a:graphic>
          </wp:inline>
        </w:drawing>
      </w:r>
      <w:r w:rsidR="005005C9">
        <w:rPr>
          <w:rFonts w:cstheme="minorHAnsi"/>
          <w:sz w:val="24"/>
          <w:szCs w:val="24"/>
        </w:rPr>
        <w:br/>
      </w:r>
      <w:r w:rsidRPr="001C5154">
        <w:rPr>
          <w:rFonts w:cstheme="minorHAnsi"/>
          <w:sz w:val="24"/>
          <w:szCs w:val="24"/>
        </w:rPr>
        <w:lastRenderedPageBreak/>
        <w:t>Per la decodifica di ogni simbolo bisogna attraversare l’albero da radice a foglia, operazione che richiede</w:t>
      </w:r>
      <w:r w:rsidR="00C5017A">
        <w:rPr>
          <w:rFonts w:cstheme="minorHAnsi"/>
          <w:sz w:val="24"/>
          <w:szCs w:val="24"/>
        </w:rPr>
        <w:t xml:space="preserve"> mediamente la visita di O(log n</w:t>
      </w:r>
      <w:r w:rsidRPr="001C5154">
        <w:rPr>
          <w:rFonts w:cstheme="minorHAnsi"/>
          <w:sz w:val="24"/>
          <w:szCs w:val="24"/>
        </w:rPr>
        <w:t>) nodi. La complessità temporale</w:t>
      </w:r>
      <w:r w:rsidR="00C5017A">
        <w:rPr>
          <w:rFonts w:cstheme="minorHAnsi"/>
          <w:sz w:val="24"/>
          <w:szCs w:val="24"/>
        </w:rPr>
        <w:t xml:space="preserve"> complessiva sarà dunque di O (k log n</w:t>
      </w:r>
      <w:r w:rsidRPr="001C5154">
        <w:rPr>
          <w:rFonts w:cstheme="minorHAnsi"/>
          <w:sz w:val="24"/>
          <w:szCs w:val="24"/>
        </w:rPr>
        <w:t>)</w:t>
      </w:r>
      <w:r w:rsidR="00862112">
        <w:rPr>
          <w:rFonts w:cstheme="minorHAnsi"/>
          <w:sz w:val="24"/>
          <w:szCs w:val="24"/>
        </w:rPr>
        <w:t>, attribuendo a k il valore della lunghezza totale del testo in considerazione</w:t>
      </w:r>
      <w:r w:rsidRPr="001C5154">
        <w:rPr>
          <w:rFonts w:cstheme="minorHAnsi"/>
          <w:sz w:val="24"/>
          <w:szCs w:val="24"/>
        </w:rPr>
        <w:t>.</w:t>
      </w:r>
      <w:r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8214C1" w:rsidRDefault="008214C1" w:rsidP="008745F0">
      <w:pPr>
        <w:rPr>
          <w:rFonts w:cstheme="minorHAnsi"/>
          <w:sz w:val="24"/>
          <w:szCs w:val="24"/>
        </w:rPr>
      </w:pP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AF215A">
        <w:rPr>
          <w:rFonts w:cstheme="minorHAnsi"/>
          <w:b/>
          <w:sz w:val="24"/>
          <w:szCs w:val="24"/>
        </w:rPr>
        <w:t>codifica ari</w:t>
      </w:r>
      <w:r w:rsidR="00693D13">
        <w:rPr>
          <w:rFonts w:cstheme="minorHAnsi"/>
          <w:b/>
          <w:sz w:val="24"/>
          <w:szCs w:val="24"/>
        </w:rPr>
        <w:t>t</w:t>
      </w:r>
      <w:r w:rsidRPr="00AF215A">
        <w:rPr>
          <w:rFonts w:cstheme="minorHAnsi"/>
          <w:b/>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con la codifica aritmetica i caratteri che appaiono più frequentemente sono rappresentati da un numero minore di bit rispetto a quelli che appaiono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w:t>
      </w:r>
      <w:r w:rsidR="00B04754">
        <w:rPr>
          <w:rFonts w:cstheme="minorHAnsi"/>
          <w:sz w:val="24"/>
          <w:szCs w:val="24"/>
        </w:rPr>
        <w:t>,</w:t>
      </w:r>
      <w:r>
        <w:rPr>
          <w:rFonts w:cstheme="minorHAnsi"/>
          <w:sz w:val="24"/>
          <w:szCs w:val="24"/>
        </w:rPr>
        <w:t xml:space="preserve"> a partire dagli anni </w:t>
      </w:r>
      <w:r w:rsidR="00B04754">
        <w:rPr>
          <w:rFonts w:cstheme="minorHAnsi"/>
          <w:sz w:val="24"/>
          <w:szCs w:val="24"/>
        </w:rPr>
        <w:t>‘</w:t>
      </w:r>
      <w:r>
        <w:rPr>
          <w:rFonts w:cstheme="minorHAnsi"/>
          <w:sz w:val="24"/>
          <w:szCs w:val="24"/>
        </w:rPr>
        <w:t>80</w:t>
      </w:r>
      <w:r w:rsidR="00B04754">
        <w:rPr>
          <w:rFonts w:cstheme="minorHAnsi"/>
          <w:sz w:val="24"/>
          <w:szCs w:val="24"/>
        </w:rPr>
        <w:t>,</w:t>
      </w:r>
      <w:r>
        <w:rPr>
          <w:rFonts w:cstheme="minorHAnsi"/>
          <w:sz w:val="24"/>
          <w:szCs w:val="24"/>
        </w:rPr>
        <w:t xml:space="preserve"> sono protette da brevetti molto costosi e restrittivi. Le immagini di tipo JPEG, ad esempio, possono usare internamente sia la codifica di Huffman che la codifica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04754">
        <w:rPr>
          <w:rFonts w:cstheme="minorHAnsi"/>
          <w:sz w:val="24"/>
          <w:szCs w:val="24"/>
        </w:rPr>
        <w:t>,</w:t>
      </w:r>
      <w:r w:rsidR="004C534C">
        <w:rPr>
          <w:rFonts w:cstheme="minorHAnsi"/>
          <w:sz w:val="24"/>
          <w:szCs w:val="24"/>
        </w:rPr>
        <w:t xml:space="preserve"> tuttavia</w:t>
      </w:r>
      <w:r w:rsidR="00B04754">
        <w:rPr>
          <w:rFonts w:cstheme="minorHAnsi"/>
          <w:sz w:val="24"/>
          <w:szCs w:val="24"/>
        </w:rPr>
        <w:t>,</w:t>
      </w:r>
      <w:r>
        <w:rPr>
          <w:rFonts w:cstheme="minorHAnsi"/>
          <w:sz w:val="24"/>
          <w:szCs w:val="24"/>
        </w:rPr>
        <w:t xml:space="preserve"> è quasi </w:t>
      </w:r>
      <w:r w:rsidR="004C534C">
        <w:rPr>
          <w:rFonts w:cstheme="minorHAnsi"/>
          <w:sz w:val="24"/>
          <w:szCs w:val="24"/>
        </w:rPr>
        <w:t>in</w:t>
      </w:r>
      <w:r>
        <w:rPr>
          <w:rFonts w:cstheme="minorHAnsi"/>
          <w:sz w:val="24"/>
          <w:szCs w:val="24"/>
        </w:rPr>
        <w:t>utilizzata,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3304B9" w:rsidRDefault="00BD562C" w:rsidP="00690A5F">
      <w:pPr>
        <w:spacing w:line="360" w:lineRule="auto"/>
        <w:jc w:val="both"/>
        <w:rPr>
          <w:rFonts w:cstheme="minorHAnsi"/>
          <w:sz w:val="24"/>
          <w:szCs w:val="24"/>
        </w:rPr>
      </w:pPr>
      <w:r w:rsidRPr="001C5154">
        <w:rPr>
          <w:rFonts w:cstheme="minorHAnsi"/>
          <w:sz w:val="24"/>
          <w:szCs w:val="24"/>
        </w:rPr>
        <w:t xml:space="preserve"> 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CD5867" w:rsidRDefault="00CD5867" w:rsidP="00B04754">
      <w:pPr>
        <w:spacing w:line="360" w:lineRule="auto"/>
        <w:jc w:val="both"/>
        <w:rPr>
          <w:rFonts w:cstheme="minorHAnsi"/>
          <w:sz w:val="24"/>
          <w:szCs w:val="2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p>
    <w:p w:rsidR="00D163B4" w:rsidRPr="001C5154" w:rsidRDefault="00D163B4" w:rsidP="008745F0">
      <w:pPr>
        <w:rPr>
          <w:rFonts w:cstheme="minorHAnsi"/>
          <w:sz w:val="24"/>
          <w:szCs w:val="24"/>
        </w:rPr>
      </w:pPr>
    </w:p>
    <w:p w:rsidR="007F4826" w:rsidRDefault="003304B9" w:rsidP="007F4826">
      <w:pPr>
        <w:spacing w:line="360" w:lineRule="auto"/>
        <w:jc w:val="both"/>
        <w:rPr>
          <w:rFonts w:cstheme="minorHAnsi"/>
          <w:sz w:val="24"/>
          <w:szCs w:val="24"/>
        </w:rPr>
      </w:pPr>
      <w:r w:rsidRPr="00031FA5">
        <w:rPr>
          <w:rFonts w:cstheme="minorHAnsi"/>
          <w:b/>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xml:space="preserve">, </w:t>
      </w:r>
      <w:r w:rsidR="00031FA5" w:rsidRPr="00031FA5">
        <w:rPr>
          <w:rFonts w:cstheme="minorHAnsi"/>
          <w:color w:val="222222"/>
          <w:sz w:val="24"/>
          <w:szCs w:val="24"/>
          <w:shd w:val="clear" w:color="auto" w:fill="FFFFFF"/>
        </w:rPr>
        <w:lastRenderedPageBreak/>
        <w:t>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standard della compressione loseless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precedenti consecutivi presi in considerazione.</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3"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E74523" w:rsidRDefault="00E74523" w:rsidP="007F4826">
      <w:pPr>
        <w:spacing w:line="360" w:lineRule="auto"/>
        <w:jc w:val="both"/>
        <w:rPr>
          <w:rFonts w:cstheme="minorHAnsi"/>
          <w:sz w:val="24"/>
          <w:szCs w:val="24"/>
        </w:rPr>
      </w:pPr>
      <w:r>
        <w:rPr>
          <w:rFonts w:cstheme="minorHAnsi"/>
          <w:sz w:val="24"/>
          <w:szCs w:val="24"/>
        </w:rPr>
        <w:lastRenderedPageBreak/>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p w:rsidR="007F4826" w:rsidRDefault="007F4826" w:rsidP="007F4826">
      <w:pPr>
        <w:spacing w:line="360" w:lineRule="auto"/>
        <w:jc w:val="both"/>
        <w:rPr>
          <w:rFonts w:cstheme="minorHAnsi"/>
          <w:sz w:val="24"/>
          <w:szCs w:val="24"/>
        </w:rPr>
      </w:pP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esc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Pr>
                <w:rFonts w:cstheme="minorHAnsi"/>
                <w:sz w:val="24"/>
                <w:szCs w:val="24"/>
              </w:rPr>
              <w:t>esc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esc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esc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esc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esc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ED71FA" w:rsidRDefault="00CE6CD5" w:rsidP="007F4826">
      <w:pPr>
        <w:jc w:val="both"/>
        <w:rPr>
          <w:rFonts w:cstheme="minorHAnsi"/>
          <w:sz w:val="24"/>
          <w:szCs w:val="24"/>
        </w:rPr>
      </w:pPr>
      <w:r>
        <w:rPr>
          <w:rFonts w:cstheme="minorHAnsi"/>
          <w:sz w:val="24"/>
          <w:szCs w:val="24"/>
        </w:rPr>
        <w:t>L’ordine massimo è stato impostato a 2 e si è indicato con “esc” il simbolo di fuga (escape character</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Pr>
          <w:b/>
          <w:sz w:val="24"/>
          <w:szCs w:val="24"/>
        </w:rPr>
        <w:t>trasformata di Burrows-Wheeler (</w:t>
      </w:r>
      <w:r w:rsidR="008214C1" w:rsidRPr="00C865DF">
        <w:rPr>
          <w:b/>
          <w:sz w:val="24"/>
          <w:szCs w:val="24"/>
        </w:rPr>
        <w:t>BWT</w:t>
      </w:r>
      <w:r>
        <w:rPr>
          <w:b/>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modo reversibile le sequenze di bit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Pr>
          <w:sz w:val="24"/>
          <w:szCs w:val="24"/>
        </w:rPr>
        <w:t xml:space="preserve">Si noti che </w:t>
      </w:r>
      <w:r w:rsidR="008937BA">
        <w:rPr>
          <w:sz w:val="24"/>
          <w:szCs w:val="24"/>
        </w:rPr>
        <w:t xml:space="preserve">quindi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w:t>
      </w:r>
      <w:r w:rsidR="00872A45">
        <w:rPr>
          <w:sz w:val="24"/>
          <w:szCs w:val="24"/>
        </w:rPr>
        <w:t>te sottostringhe che appaiono frequentemente</w:t>
      </w:r>
      <w:r w:rsidR="008214C1">
        <w:rPr>
          <w:sz w:val="24"/>
          <w:szCs w:val="24"/>
        </w:rPr>
        <w:t xml:space="preserve"> allora </w:t>
      </w:r>
      <w:r w:rsidR="00872A45">
        <w:rPr>
          <w:sz w:val="24"/>
          <w:szCs w:val="24"/>
        </w:rPr>
        <w:t>nel</w:t>
      </w:r>
      <w:r w:rsidR="008214C1">
        <w:rPr>
          <w:sz w:val="24"/>
          <w:szCs w:val="24"/>
        </w:rPr>
        <w:t>la stringa</w:t>
      </w:r>
      <w:r w:rsidR="00872A45">
        <w:rPr>
          <w:sz w:val="24"/>
          <w:szCs w:val="24"/>
        </w:rPr>
        <w:t>,</w:t>
      </w:r>
      <w:r w:rsidR="008214C1">
        <w:rPr>
          <w:sz w:val="24"/>
          <w:szCs w:val="24"/>
        </w:rPr>
        <w:t xml:space="preserve"> dopo la trasformazione</w:t>
      </w:r>
      <w:r w:rsidR="00872A45">
        <w:rPr>
          <w:sz w:val="24"/>
          <w:szCs w:val="24"/>
        </w:rPr>
        <w:t xml:space="preserve">, </w:t>
      </w:r>
      <w:r w:rsidR="00872A45">
        <w:rPr>
          <w:sz w:val="24"/>
          <w:szCs w:val="24"/>
        </w:rPr>
        <w:lastRenderedPageBreak/>
        <w:t>saranno contenute</w:t>
      </w:r>
      <w:r w:rsidR="008214C1">
        <w:rPr>
          <w:sz w:val="24"/>
          <w:szCs w:val="24"/>
        </w:rPr>
        <w:t xml:space="preserve"> diverse posizioni nelle quali lo stesso carattere sarà ripetuto varie volte di fila.</w:t>
      </w:r>
      <w:r w:rsidR="00AD007A">
        <w:rPr>
          <w:sz w:val="24"/>
          <w:szCs w:val="24"/>
        </w:rPr>
        <w:br/>
        <w:t xml:space="preserve">Per ottenere la permutazione desiderata di una stringa è sufficiente eseguire tutte le possibili permutazioni </w:t>
      </w:r>
      <w:r w:rsidR="00872A45">
        <w:rPr>
          <w:sz w:val="24"/>
          <w:szCs w:val="24"/>
        </w:rPr>
        <w:t>del testo</w:t>
      </w:r>
      <w:r w:rsidR="00AD007A">
        <w:rPr>
          <w:sz w:val="24"/>
          <w:szCs w:val="24"/>
        </w:rPr>
        <w:t xml:space="preserve">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va a cercare </w:t>
      </w:r>
      <w:r w:rsidR="00A44B0E">
        <w:rPr>
          <w:sz w:val="24"/>
          <w:szCs w:val="24"/>
        </w:rPr>
        <w:t>quale delle stringhe ha come ultimo carattere il simbolo di</w:t>
      </w:r>
      <w:r w:rsidR="008937BA">
        <w:rPr>
          <w:sz w:val="24"/>
          <w:szCs w:val="24"/>
        </w:rPr>
        <w:t xml:space="preserve"> end of file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però delle ottimizzazioni a questo algoritmo</w:t>
      </w:r>
      <w:r w:rsidR="00872A45">
        <w:rPr>
          <w:rFonts w:cstheme="minorHAnsi"/>
          <w:sz w:val="24"/>
          <w:szCs w:val="24"/>
        </w:rPr>
        <w:t>,</w:t>
      </w:r>
      <w:r>
        <w:rPr>
          <w:rFonts w:cstheme="minorHAnsi"/>
          <w:sz w:val="24"/>
          <w:szCs w:val="24"/>
        </w:rPr>
        <w:t xml:space="preserve">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 xml:space="preserve">la può essere </w:t>
      </w:r>
      <w:r w:rsidR="00872A45">
        <w:rPr>
          <w:rFonts w:cstheme="minorHAnsi"/>
          <w:sz w:val="24"/>
          <w:szCs w:val="24"/>
        </w:rPr>
        <w:t xml:space="preserve">rappresentata </w:t>
      </w:r>
      <w:r w:rsidR="001758E4">
        <w:rPr>
          <w:rFonts w:cstheme="minorHAnsi"/>
          <w:sz w:val="24"/>
          <w:szCs w:val="24"/>
        </w:rPr>
        <w:t xml:space="preserve">attraverso un unico puntatore tra stringhe e </w:t>
      </w:r>
      <w:r w:rsidR="00872A45">
        <w:rPr>
          <w:rFonts w:cstheme="minorHAnsi"/>
          <w:sz w:val="24"/>
          <w:szCs w:val="24"/>
        </w:rPr>
        <w:t xml:space="preserve">si può </w:t>
      </w:r>
      <w:r w:rsidR="001758E4">
        <w:rPr>
          <w:rFonts w:cstheme="minorHAnsi"/>
          <w:sz w:val="24"/>
          <w:szCs w:val="24"/>
        </w:rPr>
        <w:t>realizzare l’ordinamento mediante gli indici.</w:t>
      </w:r>
      <w:r w:rsidR="0049593A">
        <w:rPr>
          <w:rFonts w:cstheme="minorHAnsi"/>
          <w:sz w:val="24"/>
          <w:szCs w:val="24"/>
        </w:rPr>
        <w:br/>
      </w:r>
    </w:p>
    <w:p w:rsidR="000F732D" w:rsidRDefault="00BF5A73" w:rsidP="000F732D">
      <w:pPr>
        <w:spacing w:line="360" w:lineRule="auto"/>
        <w:jc w:val="both"/>
        <w:rPr>
          <w:rFonts w:cstheme="minorHAnsi"/>
          <w:sz w:val="24"/>
          <w:szCs w:val="24"/>
        </w:rPr>
      </w:pPr>
      <w:r>
        <w:rPr>
          <w:rFonts w:cstheme="minorHAnsi"/>
          <w:b/>
          <w:sz w:val="24"/>
          <w:szCs w:val="24"/>
        </w:rPr>
        <w:t xml:space="preserve">Move to front (MTF) </w:t>
      </w:r>
      <w:r>
        <w:rPr>
          <w:rFonts w:cstheme="minorHAnsi"/>
          <w:sz w:val="24"/>
          <w:szCs w:val="24"/>
        </w:rPr>
        <w:t xml:space="preserve">è una trasformata </w:t>
      </w:r>
      <w:r w:rsidR="00872A45">
        <w:rPr>
          <w:rFonts w:cstheme="minorHAnsi"/>
          <w:sz w:val="24"/>
          <w:szCs w:val="24"/>
        </w:rPr>
        <w:t>usata</w:t>
      </w:r>
      <w:r>
        <w:rPr>
          <w:rFonts w:cstheme="minorHAnsi"/>
          <w:sz w:val="24"/>
          <w:szCs w:val="24"/>
        </w:rPr>
        <w:t xml:space="preserve"> per diminuire l’entropia di un input</w:t>
      </w:r>
      <w:r w:rsidR="00872A45">
        <w:rPr>
          <w:rFonts w:cstheme="minorHAnsi"/>
          <w:sz w:val="24"/>
          <w:szCs w:val="24"/>
        </w:rPr>
        <w:t>,</w:t>
      </w:r>
      <w:r>
        <w:rPr>
          <w:rFonts w:cstheme="minorHAnsi"/>
          <w:sz w:val="24"/>
          <w:szCs w:val="24"/>
        </w:rPr>
        <w:t xml:space="preserve"> prima che </w:t>
      </w:r>
      <w:r w:rsidR="00872A45">
        <w:rPr>
          <w:rFonts w:cstheme="minorHAnsi"/>
          <w:sz w:val="24"/>
          <w:szCs w:val="24"/>
        </w:rPr>
        <w:t xml:space="preserve">esso </w:t>
      </w:r>
      <w:r>
        <w:rPr>
          <w:rFonts w:cstheme="minorHAnsi"/>
          <w:sz w:val="24"/>
          <w:szCs w:val="24"/>
        </w:rPr>
        <w:t>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quindi anche i simboli che appaiono più frequentemente si dovrebbero trovare all’inizio della lista. È chiaro che se il testo è costituito da caratteri alfanumerici casuali non vi è nessuna riduzione dell’entropia e l’unico effetto della trasformata è un aumento dell’overhead</w:t>
      </w:r>
      <w:r w:rsidR="00872A45">
        <w:rPr>
          <w:rFonts w:cstheme="minorHAnsi"/>
          <w:sz w:val="24"/>
          <w:szCs w:val="24"/>
        </w:rPr>
        <w:t xml:space="preserve"> complessivo</w:t>
      </w:r>
      <w:r w:rsidR="00EC4DE2">
        <w:rPr>
          <w:rFonts w:cstheme="minorHAnsi"/>
          <w:sz w:val="24"/>
          <w:szCs w:val="24"/>
        </w:rPr>
        <w:t>.</w:t>
      </w:r>
    </w:p>
    <w:p w:rsidR="000F732D" w:rsidRDefault="00195E20" w:rsidP="000F732D">
      <w:pPr>
        <w:spacing w:line="360" w:lineRule="auto"/>
        <w:jc w:val="both"/>
        <w:rPr>
          <w:rFonts w:cstheme="minorHAnsi"/>
          <w:sz w:val="24"/>
          <w:szCs w:val="24"/>
        </w:rPr>
      </w:pPr>
      <w:r>
        <w:rPr>
          <w:rFonts w:cstheme="minorHAnsi"/>
          <w:sz w:val="24"/>
          <w:szCs w:val="24"/>
        </w:rPr>
        <w:t xml:space="preserve">Anche in testi di senso compiuto </w:t>
      </w:r>
      <w:r w:rsidR="0049593A">
        <w:rPr>
          <w:rFonts w:cstheme="minorHAnsi"/>
          <w:sz w:val="24"/>
          <w:szCs w:val="24"/>
        </w:rPr>
        <w:t>un uso non adeguato di questo algoritmo può essere</w:t>
      </w:r>
      <w:r>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 xml:space="preserve">monologo di Amleto sono stati calcolati 7033 bit di entropia. </w:t>
      </w:r>
      <w:r w:rsidR="00B360C8">
        <w:rPr>
          <w:rFonts w:cstheme="minorHAnsi"/>
          <w:sz w:val="24"/>
          <w:szCs w:val="24"/>
        </w:rPr>
        <w:t>Eseguendo</w:t>
      </w:r>
      <w:r w:rsidR="0049593A">
        <w:rPr>
          <w:rFonts w:cstheme="minorHAnsi"/>
          <w:sz w:val="24"/>
          <w:szCs w:val="24"/>
        </w:rPr>
        <w:t xml:space="preserve"> direttamente la trasformata</w:t>
      </w:r>
      <w:r w:rsidR="000F732D">
        <w:rPr>
          <w:rFonts w:cstheme="minorHAnsi"/>
          <w:sz w:val="24"/>
          <w:szCs w:val="24"/>
        </w:rPr>
        <w:t>,</w:t>
      </w:r>
      <w:r w:rsidR="0049593A">
        <w:rPr>
          <w:rFonts w:cstheme="minorHAnsi"/>
          <w:sz w:val="24"/>
          <w:szCs w:val="24"/>
        </w:rPr>
        <w:t xml:space="preserve"> l’entropia aumenta a 7807,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l’entropia si </w:t>
      </w:r>
      <w:r w:rsidR="0049593A">
        <w:rPr>
          <w:rFonts w:cstheme="minorHAnsi"/>
          <w:sz w:val="24"/>
          <w:szCs w:val="24"/>
        </w:rPr>
        <w:lastRenderedPageBreak/>
        <w:t>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sidR="00E20B4A">
        <w:rPr>
          <w:rFonts w:cstheme="minorHAnsi"/>
          <w:sz w:val="24"/>
          <w:szCs w:val="24"/>
        </w:rPr>
        <w:t>ottenere la stringa original</w:t>
      </w:r>
      <w:r>
        <w:rPr>
          <w:rFonts w:cstheme="minorHAnsi"/>
          <w:sz w:val="24"/>
          <w:szCs w:val="24"/>
        </w:rPr>
        <w:t>e dalla sequenza di interi è sufficiente ripetere in modo inverso le operazioni</w:t>
      </w:r>
      <w:r w:rsidR="00E20B4A">
        <w:rPr>
          <w:rFonts w:cstheme="minorHAnsi"/>
          <w:sz w:val="24"/>
          <w:szCs w:val="24"/>
        </w:rPr>
        <w:t>,</w:t>
      </w:r>
      <w:r w:rsidR="002A3686">
        <w:rPr>
          <w:rFonts w:cstheme="minorHAnsi"/>
          <w:sz w:val="24"/>
          <w:szCs w:val="24"/>
        </w:rPr>
        <w:t xml:space="preserve"> a partire dall</w:t>
      </w:r>
      <w:r w:rsidR="00E20B4A">
        <w:rPr>
          <w:rFonts w:cstheme="minorHAnsi"/>
          <w:sz w:val="24"/>
          <w:szCs w:val="24"/>
        </w:rPr>
        <w:t>’output e dall’alfabeto finale. L</w:t>
      </w:r>
      <w:r w:rsidR="002A3686">
        <w:rPr>
          <w:rFonts w:cstheme="minorHAnsi"/>
          <w:sz w:val="24"/>
          <w:szCs w:val="24"/>
        </w:rPr>
        <w:t>a stringa verrà riprodotta recuperando carattere per carattere</w:t>
      </w:r>
      <w:r w:rsidR="00E20B4A">
        <w:rPr>
          <w:rFonts w:cstheme="minorHAnsi"/>
          <w:sz w:val="24"/>
          <w:szCs w:val="24"/>
        </w:rPr>
        <w:t xml:space="preserve">, cominciando </w:t>
      </w:r>
      <w:r w:rsidR="002A3686">
        <w:rPr>
          <w:rFonts w:cstheme="minorHAnsi"/>
          <w:sz w:val="24"/>
          <w:szCs w:val="24"/>
        </w:rPr>
        <w:t>dall’ultimo</w:t>
      </w:r>
      <w:r w:rsidR="00E20B4A">
        <w:rPr>
          <w:rFonts w:cstheme="minorHAnsi"/>
          <w:sz w:val="24"/>
          <w:szCs w:val="24"/>
        </w:rPr>
        <w:t xml:space="preserve"> simbolo</w:t>
      </w:r>
      <w:r w:rsidR="002A3686">
        <w:rPr>
          <w:rFonts w:cstheme="minorHAnsi"/>
          <w:sz w:val="24"/>
          <w:szCs w:val="24"/>
        </w:rPr>
        <w:t xml:space="preserve">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Pr>
          <w:rFonts w:cstheme="minorHAnsi"/>
          <w:b/>
          <w:sz w:val="24"/>
          <w:szCs w:val="24"/>
        </w:rPr>
        <w:lastRenderedPageBreak/>
        <w:t xml:space="preserve">Run-length encoding (RLE) </w:t>
      </w:r>
      <w:r>
        <w:rPr>
          <w:rFonts w:cstheme="minorHAnsi"/>
          <w:sz w:val="24"/>
          <w:szCs w:val="24"/>
        </w:rPr>
        <w:t xml:space="preserve">è un algoritmo loseless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dove capita sovente di trovare vari pixel adiacenti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4"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AD35C6"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RLE al messaggio iniziale, poi BWT, MTF e nuovamente RLE. L’output di queste trasformazioni viene poi sottoposto alla codifica di Huffman.</w:t>
      </w:r>
    </w:p>
    <w:p w:rsidR="00230E84" w:rsidRDefault="00230E84" w:rsidP="008C7774">
      <w:pPr>
        <w:spacing w:line="360" w:lineRule="auto"/>
        <w:jc w:val="both"/>
        <w:rPr>
          <w:rFonts w:cstheme="minorHAnsi"/>
          <w:sz w:val="24"/>
          <w:szCs w:val="24"/>
        </w:rPr>
      </w:pPr>
      <w:r>
        <w:rPr>
          <w:rFonts w:cstheme="minorHAnsi"/>
          <w:sz w:val="24"/>
          <w:szCs w:val="24"/>
        </w:rPr>
        <w:t>L’array di suffissi e l’albero di suffissi sono strutture dati utilizzati per risolvere il problema della ricerca di una sottostringa all’interno di un testo.</w:t>
      </w:r>
    </w:p>
    <w:p w:rsidR="008C7774" w:rsidRDefault="00C92DC0" w:rsidP="008C7774">
      <w:pPr>
        <w:spacing w:line="360" w:lineRule="auto"/>
        <w:jc w:val="both"/>
        <w:rPr>
          <w:rFonts w:cstheme="minorHAnsi"/>
          <w:sz w:val="24"/>
          <w:szCs w:val="24"/>
        </w:rPr>
      </w:pPr>
      <w:r>
        <w:rPr>
          <w:rFonts w:cstheme="minorHAnsi"/>
          <w:sz w:val="24"/>
          <w:szCs w:val="24"/>
        </w:rPr>
        <w:lastRenderedPageBreak/>
        <w:t xml:space="preserve">Un </w:t>
      </w:r>
      <w:r>
        <w:rPr>
          <w:rFonts w:cstheme="minorHAnsi"/>
          <w:b/>
          <w:sz w:val="24"/>
          <w:szCs w:val="24"/>
        </w:rPr>
        <w:t xml:space="preserve">array di suffissi </w:t>
      </w:r>
      <w:r>
        <w:rPr>
          <w:rFonts w:cstheme="minorHAnsi"/>
          <w:sz w:val="24"/>
          <w:szCs w:val="24"/>
        </w:rPr>
        <w:t xml:space="preserve">è l’array ordinato di tutti i suffissi di una stringa. </w:t>
      </w:r>
      <w:r>
        <w:rPr>
          <w:rFonts w:cstheme="minorHAnsi"/>
          <w:sz w:val="24"/>
          <w:szCs w:val="24"/>
        </w:rPr>
        <w:br/>
        <w:t xml:space="preserve">Sia S </w:t>
      </w:r>
      <w:r w:rsidR="00B74FAA">
        <w:rPr>
          <w:rFonts w:cstheme="minorHAnsi"/>
          <w:sz w:val="24"/>
          <w:szCs w:val="24"/>
        </w:rPr>
        <w:t>= S</w:t>
      </w:r>
      <w:r w:rsidR="00B74FAA" w:rsidRPr="00B74FAA">
        <w:rPr>
          <w:rFonts w:cstheme="minorHAnsi"/>
          <w:sz w:val="24"/>
          <w:szCs w:val="24"/>
          <w:vertAlign w:val="subscript"/>
        </w:rPr>
        <w:t>1</w:t>
      </w:r>
      <w:r w:rsidR="00B74FAA">
        <w:rPr>
          <w:rFonts w:cstheme="minorHAnsi"/>
          <w:sz w:val="24"/>
          <w:szCs w:val="24"/>
        </w:rPr>
        <w:t>, S</w:t>
      </w:r>
      <w:r w:rsidR="00B74FAA" w:rsidRPr="00B74FAA">
        <w:rPr>
          <w:rFonts w:cstheme="minorHAnsi"/>
          <w:sz w:val="24"/>
          <w:szCs w:val="24"/>
          <w:vertAlign w:val="subscript"/>
        </w:rPr>
        <w:t>2</w:t>
      </w:r>
      <w:r>
        <w:rPr>
          <w:rFonts w:cstheme="minorHAnsi"/>
          <w:sz w:val="24"/>
          <w:szCs w:val="24"/>
        </w:rPr>
        <w:t xml:space="preserve">, </w:t>
      </w:r>
      <w:r w:rsidR="00FD4B51">
        <w:rPr>
          <w:rFonts w:cstheme="minorHAnsi"/>
          <w:sz w:val="24"/>
          <w:szCs w:val="24"/>
        </w:rPr>
        <w:t>…</w:t>
      </w:r>
      <w:r>
        <w:rPr>
          <w:rFonts w:cstheme="minorHAnsi"/>
          <w:sz w:val="24"/>
          <w:szCs w:val="24"/>
        </w:rPr>
        <w:t xml:space="preserve"> S</w:t>
      </w:r>
      <w:r w:rsidRPr="00B74FAA">
        <w:rPr>
          <w:rFonts w:cstheme="minorHAnsi"/>
          <w:sz w:val="24"/>
          <w:szCs w:val="24"/>
          <w:vertAlign w:val="subscript"/>
        </w:rPr>
        <w:t xml:space="preserve">n </w:t>
      </w:r>
      <w:r>
        <w:rPr>
          <w:rFonts w:cstheme="minorHAnsi"/>
          <w:sz w:val="24"/>
          <w:szCs w:val="24"/>
        </w:rPr>
        <w:t xml:space="preserve">$ una stringa </w:t>
      </w:r>
      <w:r w:rsidR="00491BF0">
        <w:rPr>
          <w:rFonts w:cstheme="minorHAnsi"/>
          <w:sz w:val="24"/>
          <w:szCs w:val="24"/>
        </w:rPr>
        <w:t xml:space="preserve">di lunghezza n, </w:t>
      </w:r>
      <w:r w:rsidR="00E20B4A">
        <w:rPr>
          <w:rFonts w:cstheme="minorHAnsi"/>
          <w:sz w:val="24"/>
          <w:szCs w:val="24"/>
        </w:rPr>
        <w:t>e S [i,j] l</w:t>
      </w:r>
      <w:r>
        <w:rPr>
          <w:rFonts w:cstheme="minorHAnsi"/>
          <w:sz w:val="24"/>
          <w:szCs w:val="24"/>
        </w:rPr>
        <w:t>a sottostringa</w:t>
      </w:r>
      <w:r w:rsidR="00B74FAA">
        <w:rPr>
          <w:rFonts w:cstheme="minorHAnsi"/>
          <w:sz w:val="24"/>
          <w:szCs w:val="24"/>
        </w:rPr>
        <w:t xml:space="preserve"> di S</w:t>
      </w:r>
      <w:r>
        <w:rPr>
          <w:rFonts w:cstheme="minorHAnsi"/>
          <w:sz w:val="24"/>
          <w:szCs w:val="24"/>
        </w:rPr>
        <w:t xml:space="preserve"> </w:t>
      </w:r>
      <w:r w:rsidR="00E20B4A">
        <w:rPr>
          <w:rFonts w:cstheme="minorHAnsi"/>
          <w:sz w:val="24"/>
          <w:szCs w:val="24"/>
        </w:rPr>
        <w:t>compresa tra la</w:t>
      </w:r>
      <w:r>
        <w:rPr>
          <w:rFonts w:cstheme="minorHAnsi"/>
          <w:sz w:val="24"/>
          <w:szCs w:val="24"/>
        </w:rPr>
        <w:t xml:space="preserve"> i-esima </w:t>
      </w:r>
      <w:r w:rsidR="00E20B4A">
        <w:rPr>
          <w:rFonts w:cstheme="minorHAnsi"/>
          <w:sz w:val="24"/>
          <w:szCs w:val="24"/>
        </w:rPr>
        <w:t xml:space="preserve">e la </w:t>
      </w:r>
      <w:r>
        <w:rPr>
          <w:rFonts w:cstheme="minorHAnsi"/>
          <w:sz w:val="24"/>
          <w:szCs w:val="24"/>
        </w:rPr>
        <w:t>j-esima posizione di S.</w:t>
      </w:r>
    </w:p>
    <w:p w:rsidR="00482712" w:rsidRDefault="00E20B4A" w:rsidP="008C7774">
      <w:pPr>
        <w:spacing w:line="360" w:lineRule="auto"/>
        <w:jc w:val="both"/>
        <w:rPr>
          <w:rFonts w:cstheme="minorHAnsi"/>
          <w:sz w:val="24"/>
          <w:szCs w:val="24"/>
        </w:rPr>
      </w:pPr>
      <w:r>
        <w:rPr>
          <w:rFonts w:cstheme="minorHAnsi"/>
          <w:sz w:val="24"/>
          <w:szCs w:val="24"/>
        </w:rPr>
        <w:t xml:space="preserve"> L’array dei suffissi A della s</w:t>
      </w:r>
      <w:r w:rsidR="004B353F">
        <w:rPr>
          <w:rFonts w:cstheme="minorHAnsi"/>
          <w:sz w:val="24"/>
          <w:szCs w:val="24"/>
        </w:rPr>
        <w:t>tringa S è costituito da un array di interi</w:t>
      </w:r>
      <w:r>
        <w:rPr>
          <w:rFonts w:cstheme="minorHAnsi"/>
          <w:sz w:val="24"/>
          <w:szCs w:val="24"/>
        </w:rPr>
        <w:t>,</w:t>
      </w:r>
      <w:r w:rsidR="004B353F">
        <w:rPr>
          <w:rFonts w:cstheme="minorHAnsi"/>
          <w:sz w:val="24"/>
          <w:szCs w:val="24"/>
        </w:rPr>
        <w:t xml:space="preserve"> che forniscono le posizioni iniziali dei suffissi di S in ordine alfabetico. Quindi A[i] contiene la posizione iniziale dell’i-esimo suffisso più piccolo di S e </w:t>
      </w:r>
      <w:r>
        <w:rPr>
          <w:rFonts w:cstheme="minorHAnsi"/>
          <w:sz w:val="24"/>
          <w:szCs w:val="24"/>
        </w:rPr>
        <w:t>perciò</w:t>
      </w:r>
      <w:r w:rsidR="004B353F">
        <w:rPr>
          <w:rFonts w:cstheme="minorHAnsi"/>
          <w:sz w:val="24"/>
          <w:szCs w:val="24"/>
        </w:rPr>
        <w:t xml:space="preserve"> </w:t>
      </w:r>
      <w:r w:rsidR="00482712">
        <w:rPr>
          <w:rFonts w:cstheme="minorHAnsi"/>
          <w:sz w:val="24"/>
          <w:szCs w:val="24"/>
        </w:rPr>
        <w:t>ꓯ</w:t>
      </w:r>
      <w:r w:rsidR="00482712">
        <w:rPr>
          <w:rFonts w:cstheme="minorHAnsi"/>
          <w:sz w:val="24"/>
          <w:szCs w:val="24"/>
          <w:vertAlign w:val="subscript"/>
        </w:rPr>
        <w:t>i</w:t>
      </w:r>
      <w:r w:rsidR="00482712">
        <w:rPr>
          <w:rFonts w:cstheme="minorHAnsi"/>
          <w:sz w:val="24"/>
          <w:szCs w:val="24"/>
        </w:rPr>
        <w:t xml:space="preserve"> 1 &lt; i ≤ n   S[A[i-1], n] &lt; S [A[i], n].</w:t>
      </w:r>
      <w:r>
        <w:rPr>
          <w:rFonts w:cstheme="minorHAnsi"/>
          <w:sz w:val="24"/>
          <w:szCs w:val="24"/>
        </w:rPr>
        <w:br/>
      </w:r>
      <w:r w:rsidR="00482712">
        <w:rPr>
          <w:rFonts w:cstheme="minorHAnsi"/>
          <w:sz w:val="24"/>
          <w:szCs w:val="24"/>
        </w:rPr>
        <w:br/>
        <w:t>Consideriamo un esempio con S = MACACO$</w:t>
      </w:r>
    </w:p>
    <w:p w:rsidR="008C7774" w:rsidRPr="00482712" w:rsidRDefault="008C7774" w:rsidP="008C7774">
      <w:pPr>
        <w:spacing w:line="360" w:lineRule="auto"/>
        <w:jc w:val="both"/>
        <w:rPr>
          <w:rFonts w:cstheme="minorHAnsi"/>
          <w:sz w:val="24"/>
          <w:szCs w:val="24"/>
        </w:rPr>
      </w:pPr>
    </w:p>
    <w:tbl>
      <w:tblPr>
        <w:tblStyle w:val="Grigliatabella"/>
        <w:tblW w:w="0" w:type="auto"/>
        <w:tblInd w:w="2546" w:type="dxa"/>
        <w:tblLook w:val="04A0"/>
      </w:tblPr>
      <w:tblGrid>
        <w:gridCol w:w="1236"/>
        <w:gridCol w:w="800"/>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indice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Pr="00BA7D4D" w:rsidRDefault="00BA7D4D" w:rsidP="00491BF0">
            <w:pPr>
              <w:jc w:val="center"/>
              <w:rPr>
                <w:rFonts w:cstheme="minorHAnsi"/>
                <w:sz w:val="24"/>
                <w:szCs w:val="24"/>
              </w:rPr>
            </w:pPr>
            <w:r w:rsidRPr="00BA7D4D">
              <w:rPr>
                <w:rFonts w:cstheme="minorHAnsi"/>
                <w:sz w:val="24"/>
                <w:szCs w:val="24"/>
              </w:rPr>
              <w:t>7</w:t>
            </w: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w:t>
      </w:r>
      <w:r w:rsidR="00E20B4A">
        <w:rPr>
          <w:rFonts w:cstheme="minorHAnsi"/>
          <w:sz w:val="24"/>
          <w:szCs w:val="24"/>
        </w:rPr>
        <w:t xml:space="preserve"> il valore intero 4,</w:t>
      </w:r>
      <w:r w:rsidRPr="00D21599">
        <w:rPr>
          <w:rFonts w:cstheme="minorHAnsi"/>
          <w:sz w:val="24"/>
          <w:szCs w:val="24"/>
        </w:rPr>
        <w:t xml:space="preserve"> quindi si riferisce al suffisso che inizia in posizione 4 all’interno di S, ovvero la sottostringa ACO$</w:t>
      </w:r>
      <w:r w:rsidR="00D21599" w:rsidRPr="00D21599">
        <w:rPr>
          <w:rFonts w:cstheme="minorHAnsi"/>
          <w:sz w:val="24"/>
          <w:szCs w:val="24"/>
        </w:rPr>
        <w:t>.</w:t>
      </w:r>
    </w:p>
    <w:p w:rsidR="008C7774" w:rsidRDefault="007431A7" w:rsidP="008C7774">
      <w:pPr>
        <w:spacing w:line="360" w:lineRule="auto"/>
        <w:jc w:val="both"/>
        <w:rPr>
          <w:rFonts w:cstheme="minorHAnsi"/>
          <w:sz w:val="24"/>
          <w:szCs w:val="24"/>
        </w:rPr>
      </w:pPr>
      <w:r>
        <w:rPr>
          <w:rFonts w:cstheme="minorHAnsi"/>
          <w:sz w:val="24"/>
          <w:szCs w:val="24"/>
        </w:rPr>
        <w:lastRenderedPageBreak/>
        <w:t xml:space="preserve">L’ </w:t>
      </w:r>
      <w:r w:rsidR="007E635D" w:rsidRPr="00D21599">
        <w:rPr>
          <w:rFonts w:cstheme="minorHAnsi"/>
          <w:b/>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5"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w:t>
      </w:r>
      <w:r w:rsidR="00227038" w:rsidRPr="00D21599">
        <w:rPr>
          <w:rFonts w:cstheme="minorHAnsi"/>
          <w:sz w:val="24"/>
          <w:szCs w:val="24"/>
        </w:rPr>
        <w:lastRenderedPageBreak/>
        <w:t>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E66631">
        <w:rPr>
          <w:rFonts w:cstheme="minorHAnsi"/>
          <w:sz w:val="24"/>
          <w:szCs w:val="24"/>
        </w:rPr>
        <w:t>, che assumiamo avvenga n</w:t>
      </w:r>
      <w:r w:rsidR="008C2696" w:rsidRPr="00D21599">
        <w:rPr>
          <w:rFonts w:cstheme="minorHAnsi"/>
          <w:sz w:val="24"/>
          <w:szCs w:val="24"/>
        </w:rPr>
        <w:t xml:space="preserve">el nodo N. </w:t>
      </w:r>
      <w:r w:rsidR="00E66631">
        <w:rPr>
          <w:rFonts w:cstheme="minorHAnsi"/>
          <w:sz w:val="24"/>
          <w:szCs w:val="24"/>
        </w:rPr>
        <w:br/>
      </w:r>
      <w:r w:rsidR="008C2696" w:rsidRPr="00D21599">
        <w:rPr>
          <w:rFonts w:cstheme="minorHAnsi"/>
          <w:sz w:val="24"/>
          <w:szCs w:val="24"/>
        </w:rPr>
        <w:t xml:space="preserve">A questo 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w:t>
      </w:r>
      <w:r w:rsidR="00E66631">
        <w:rPr>
          <w:rFonts w:cstheme="minorHAnsi"/>
          <w:sz w:val="24"/>
          <w:szCs w:val="24"/>
        </w:rPr>
        <w:t>izioni di inizio delle sottostringhe</w:t>
      </w:r>
      <w:r w:rsidR="008C2696" w:rsidRPr="00D21599">
        <w:rPr>
          <w:rFonts w:cstheme="minorHAnsi"/>
          <w:sz w:val="24"/>
          <w:szCs w:val="24"/>
        </w:rPr>
        <w:t xml:space="preserve">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w:t>
      </w:r>
      <w:r w:rsidRPr="00E66631">
        <w:rPr>
          <w:rFonts w:cstheme="minorHAnsi"/>
          <w:sz w:val="24"/>
          <w:szCs w:val="24"/>
          <w:u w:val="single"/>
        </w:rPr>
        <w:t>MACACO</w:t>
      </w:r>
      <w:r w:rsidRPr="00D21599">
        <w:rPr>
          <w:rFonts w:cstheme="minorHAnsi"/>
          <w:sz w:val="24"/>
          <w:szCs w:val="24"/>
        </w:rPr>
        <w:t>$ ci si sposta da ROOT al nodo A.</w:t>
      </w:r>
      <w:r w:rsidR="00E20B4A">
        <w:rPr>
          <w:rFonts w:cstheme="minorHAnsi"/>
          <w:sz w:val="24"/>
          <w:szCs w:val="24"/>
        </w:rPr>
        <w:t xml:space="preserve"> </w:t>
      </w:r>
      <w:r w:rsidRPr="00D21599">
        <w:rPr>
          <w:rFonts w:cstheme="minorHAnsi"/>
          <w:sz w:val="24"/>
          <w:szCs w:val="24"/>
        </w:rPr>
        <w:t xml:space="preserve">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8523FD" w:rsidRDefault="00B625B8" w:rsidP="008523FD">
      <w:pPr>
        <w:spacing w:line="360" w:lineRule="auto"/>
        <w:jc w:val="both"/>
        <w:rPr>
          <w:rFonts w:cstheme="minorHAnsi"/>
          <w:sz w:val="24"/>
          <w:szCs w:val="24"/>
        </w:rPr>
      </w:pPr>
      <w:r>
        <w:rPr>
          <w:rFonts w:cstheme="minorHAnsi"/>
          <w:sz w:val="24"/>
          <w:szCs w:val="24"/>
        </w:rPr>
        <w:t xml:space="preserve">Un </w:t>
      </w:r>
      <w:r>
        <w:rPr>
          <w:rFonts w:cstheme="minorHAnsi"/>
          <w:b/>
          <w:sz w:val="24"/>
          <w:szCs w:val="24"/>
        </w:rPr>
        <w:t xml:space="preserve">FM-index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w:t>
      </w:r>
      <w:r w:rsidR="00E66631">
        <w:rPr>
          <w:rFonts w:cstheme="minorHAnsi"/>
          <w:sz w:val="24"/>
          <w:szCs w:val="24"/>
        </w:rPr>
        <w:t>,</w:t>
      </w:r>
      <w:r w:rsidR="002876D8">
        <w:rPr>
          <w:rFonts w:cstheme="minorHAnsi"/>
          <w:sz w:val="24"/>
          <w:szCs w:val="24"/>
        </w:rPr>
        <w:t xml:space="preserve">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w:t>
      </w:r>
      <w:r w:rsidR="00E66631">
        <w:rPr>
          <w:rFonts w:cstheme="minorHAnsi"/>
          <w:sz w:val="24"/>
          <w:szCs w:val="24"/>
        </w:rPr>
        <w:t xml:space="preserve">di </w:t>
      </w:r>
      <w:r w:rsidR="00F30FDB">
        <w:rPr>
          <w:rFonts w:cstheme="minorHAnsi"/>
          <w:sz w:val="24"/>
          <w:szCs w:val="24"/>
        </w:rPr>
        <w:t>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C151EB" w:rsidRDefault="00C151EB" w:rsidP="008523FD">
      <w:pPr>
        <w:spacing w:line="360" w:lineRule="auto"/>
        <w:jc w:val="both"/>
        <w:rPr>
          <w:rFonts w:cstheme="minorHAnsi"/>
          <w:sz w:val="24"/>
          <w:szCs w:val="24"/>
        </w:rPr>
      </w:pPr>
      <w:r>
        <w:rPr>
          <w:rFonts w:cstheme="minorHAnsi"/>
          <w:sz w:val="24"/>
          <w:szCs w:val="24"/>
        </w:rPr>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tante colonne nella tabella quanta è il valore della cardinalità dell’alfabeto.</w:t>
      </w: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Nell’esempio proposto L[1] = S [14] = O. Per ottenere S [13], calcoliamo S[13] = L [LF(1)] = L [C[i] + Occ (i, 1)] = L [5] = S.</w:t>
      </w:r>
      <w:r w:rsidR="0096181E">
        <w:rPr>
          <w:rFonts w:cstheme="minorHAnsi"/>
          <w:sz w:val="24"/>
          <w:szCs w:val="24"/>
        </w:rPr>
        <w:br/>
      </w:r>
      <w:r w:rsidR="00633934">
        <w:rPr>
          <w:rFonts w:cstheme="minorHAnsi"/>
          <w:sz w:val="24"/>
          <w:szCs w:val="24"/>
        </w:rPr>
        <w:br/>
      </w:r>
      <w:r w:rsidR="00633934">
        <w:rPr>
          <w:rFonts w:cstheme="minorHAnsi"/>
          <w:sz w:val="24"/>
          <w:szCs w:val="24"/>
        </w:rPr>
        <w:lastRenderedPageBreak/>
        <w:t>Gli FM index sono particolarmente efficienti nella ricerca di sequenze di caratteri all’interno del 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B625B8" w:rsidRPr="00B625B8"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r w:rsidR="00660CF0">
        <w:rPr>
          <w:rFonts w:cstheme="minorHAnsi"/>
          <w:sz w:val="24"/>
          <w:szCs w:val="24"/>
        </w:rPr>
        <w:br/>
      </w:r>
    </w:p>
    <w:p w:rsidR="007E0A6A" w:rsidRPr="000A4249" w:rsidRDefault="000A4249" w:rsidP="007E0A6A">
      <w:pPr>
        <w:jc w:val="center"/>
        <w:rPr>
          <w:rFonts w:cstheme="minorHAnsi"/>
          <w:sz w:val="54"/>
          <w:szCs w:val="54"/>
        </w:rPr>
      </w:pPr>
      <w:r>
        <w:rPr>
          <w:rFonts w:cstheme="minorHAnsi"/>
          <w:sz w:val="54"/>
          <w:szCs w:val="54"/>
        </w:rPr>
        <w:t>Wavelet Tree</w:t>
      </w:r>
    </w:p>
    <w:p w:rsidR="00130BC5" w:rsidRDefault="00F826E6" w:rsidP="00130BC5">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p>
    <w:p w:rsidR="005111BF" w:rsidRDefault="009C0997" w:rsidP="00130BC5">
      <w:pPr>
        <w:spacing w:line="360" w:lineRule="auto"/>
        <w:jc w:val="both"/>
        <w:rPr>
          <w:rFonts w:cstheme="minorHAnsi"/>
          <w:sz w:val="24"/>
          <w:szCs w:val="24"/>
        </w:rPr>
      </w:pPr>
      <w:r>
        <w:rPr>
          <w:rFonts w:cstheme="minorHAnsi"/>
          <w:sz w:val="24"/>
          <w:szCs w:val="24"/>
        </w:rPr>
        <w:t>In questa tecnica</w:t>
      </w:r>
      <w:r w:rsidR="00E407CA">
        <w:rPr>
          <w:rFonts w:cstheme="minorHAnsi"/>
          <w:sz w:val="24"/>
          <w:szCs w:val="24"/>
        </w:rPr>
        <w:t xml:space="preserve"> la stringa in input viene convertita in un</w:t>
      </w:r>
      <w:r>
        <w:rPr>
          <w:rFonts w:cstheme="minorHAnsi"/>
          <w:sz w:val="24"/>
          <w:szCs w:val="24"/>
        </w:rPr>
        <w:t xml:space="preserve"> wavelet tree,  ovvero un</w:t>
      </w:r>
      <w:r w:rsidR="00E407CA">
        <w:rPr>
          <w:rFonts w:cstheme="minorHAnsi"/>
          <w:sz w:val="24"/>
          <w:szCs w:val="24"/>
        </w:rPr>
        <w:t xml:space="preserve"> albero binario bilanciato</w:t>
      </w:r>
      <w:r>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Pr>
          <w:rFonts w:cstheme="minorHAnsi"/>
          <w:sz w:val="24"/>
          <w:szCs w:val="24"/>
        </w:rPr>
        <w:t xml:space="preserve"> che rappresenta parte del messaggio originale</w:t>
      </w:r>
      <w:r w:rsidR="009B014B">
        <w:rPr>
          <w:rFonts w:cstheme="minorHAnsi"/>
          <w:sz w:val="24"/>
          <w:szCs w:val="24"/>
        </w:rPr>
        <w:t xml:space="preserve">. </w:t>
      </w:r>
      <w:r>
        <w:rPr>
          <w:rFonts w:cstheme="minorHAnsi"/>
          <w:sz w:val="24"/>
          <w:szCs w:val="24"/>
        </w:rPr>
        <w:br/>
      </w:r>
      <w:r>
        <w:rPr>
          <w:rFonts w:cstheme="minorHAnsi"/>
          <w:sz w:val="24"/>
          <w:szCs w:val="24"/>
        </w:rPr>
        <w:lastRenderedPageBreak/>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rappresentare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Pr>
          <w:rFonts w:cstheme="minorHAnsi"/>
          <w:sz w:val="24"/>
          <w:szCs w:val="24"/>
        </w:rPr>
        <w:t>simboli</w:t>
      </w:r>
      <w:r w:rsidR="007A68B5">
        <w:rPr>
          <w:rFonts w:cstheme="minorHAnsi"/>
          <w:sz w:val="24"/>
          <w:szCs w:val="24"/>
        </w:rPr>
        <w:t xml:space="preserve"> 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6"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lastRenderedPageBreak/>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7"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w:t>
      </w:r>
      <w:r w:rsidR="006467FB">
        <w:rPr>
          <w:rFonts w:cstheme="minorHAnsi"/>
          <w:sz w:val="24"/>
          <w:szCs w:val="24"/>
        </w:rPr>
        <w:t xml:space="preserve">sono </w:t>
      </w:r>
      <w:r w:rsidR="00357624">
        <w:rPr>
          <w:rFonts w:cstheme="minorHAnsi"/>
          <w:sz w:val="24"/>
          <w:szCs w:val="24"/>
        </w:rPr>
        <w:t>l’unica informazione contenuta nel nodo, oltre ai  puntatori per raggiungere i</w:t>
      </w:r>
      <w:r w:rsidR="006467FB">
        <w:rPr>
          <w:rFonts w:cstheme="minorHAnsi"/>
          <w:sz w:val="24"/>
          <w:szCs w:val="24"/>
        </w:rPr>
        <w:t xml:space="preserve"> due </w:t>
      </w:r>
      <w:r w:rsidR="00357624">
        <w:rPr>
          <w:rFonts w:cstheme="minorHAnsi"/>
          <w:sz w:val="24"/>
          <w:szCs w:val="24"/>
        </w:rPr>
        <w:t xml:space="preserve">nodi figli ed il </w:t>
      </w:r>
      <w:r w:rsidR="006467FB">
        <w:rPr>
          <w:rFonts w:cstheme="minorHAnsi"/>
          <w:sz w:val="24"/>
          <w:szCs w:val="24"/>
        </w:rPr>
        <w:t>primo carattere della seconda metà dell’alfabeto.</w:t>
      </w:r>
    </w:p>
    <w:p w:rsidR="007B0DA3" w:rsidRPr="00EE5359" w:rsidRDefault="006467FB" w:rsidP="005F37E7">
      <w:pPr>
        <w:spacing w:line="360" w:lineRule="auto"/>
        <w:jc w:val="both"/>
        <w:rPr>
          <w:rFonts w:cstheme="minorHAnsi"/>
          <w:sz w:val="24"/>
          <w:szCs w:val="24"/>
        </w:rPr>
      </w:pPr>
      <w:r>
        <w:rPr>
          <w:rFonts w:cstheme="minorHAnsi"/>
          <w:sz w:val="24"/>
          <w:szCs w:val="24"/>
        </w:rPr>
        <w:t>Il</w:t>
      </w:r>
      <w:r w:rsidR="007B0DA3">
        <w:rPr>
          <w:rFonts w:cstheme="minorHAnsi"/>
          <w:sz w:val="24"/>
          <w:szCs w:val="24"/>
        </w:rPr>
        <w:t xml:space="preserve"> motiv</w:t>
      </w:r>
      <w:r>
        <w:rPr>
          <w:rFonts w:cstheme="minorHAnsi"/>
          <w:sz w:val="24"/>
          <w:szCs w:val="24"/>
        </w:rPr>
        <w:t>o fondamentale</w:t>
      </w:r>
      <w:r w:rsidR="007B0DA3">
        <w:rPr>
          <w:rFonts w:cstheme="minorHAnsi"/>
          <w:sz w:val="24"/>
          <w:szCs w:val="24"/>
        </w:rPr>
        <w:t xml:space="preserve"> però per cui si usano i wavelet tree è la possibilità di </w:t>
      </w:r>
      <w:r w:rsidR="008F0970">
        <w:rPr>
          <w:rFonts w:cstheme="minorHAnsi"/>
          <w:sz w:val="24"/>
          <w:szCs w:val="24"/>
        </w:rPr>
        <w:t>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w:t>
      </w:r>
      <w:r>
        <w:rPr>
          <w:rFonts w:cstheme="minorHAnsi"/>
          <w:sz w:val="24"/>
          <w:szCs w:val="24"/>
        </w:rPr>
        <w:t>,</w:t>
      </w:r>
      <w:r w:rsidR="00D83416">
        <w:rPr>
          <w:rFonts w:cstheme="minorHAnsi"/>
          <w:sz w:val="24"/>
          <w:szCs w:val="24"/>
        </w:rPr>
        <w:t xml:space="preserve"> come ad esempio la ricerca di una sottostringa.</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w:t>
      </w:r>
      <w:r w:rsidR="006467FB">
        <w:rPr>
          <w:rFonts w:cstheme="minorHAnsi"/>
          <w:sz w:val="24"/>
          <w:szCs w:val="24"/>
        </w:rPr>
        <w:t xml:space="preserve">Per </w:t>
      </w:r>
      <w:r>
        <w:rPr>
          <w:rFonts w:cstheme="minorHAnsi"/>
          <w:sz w:val="24"/>
          <w:szCs w:val="24"/>
        </w:rPr>
        <w:t>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FA36CE" w:rsidRDefault="00FA36CE" w:rsidP="005F37E7">
      <w:pPr>
        <w:spacing w:line="360" w:lineRule="auto"/>
        <w:jc w:val="both"/>
        <w:rPr>
          <w:rFonts w:cstheme="minorHAnsi"/>
          <w:sz w:val="24"/>
          <w:szCs w:val="24"/>
        </w:rPr>
      </w:pP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FA36CE" w:rsidRDefault="00717CE6" w:rsidP="005F37E7">
      <w:pPr>
        <w:spacing w:line="360" w:lineRule="auto"/>
        <w:rPr>
          <w:rFonts w:cstheme="minorHAnsi"/>
          <w:sz w:val="24"/>
          <w:szCs w:val="24"/>
        </w:rPr>
      </w:pPr>
      <w:r>
        <w:rPr>
          <w:rFonts w:cstheme="minorHAnsi"/>
          <w:sz w:val="24"/>
          <w:szCs w:val="24"/>
        </w:rPr>
        <w:t xml:space="preserve">                  </w:t>
      </w:r>
    </w:p>
    <w:p w:rsidR="00FA36CE" w:rsidRDefault="00FA36CE" w:rsidP="005F37E7">
      <w:pPr>
        <w:spacing w:line="360" w:lineRule="auto"/>
        <w:rPr>
          <w:rFonts w:cstheme="minorHAnsi"/>
          <w:sz w:val="24"/>
          <w:szCs w:val="24"/>
        </w:rPr>
      </w:pPr>
    </w:p>
    <w:p w:rsidR="005F37E7" w:rsidRPr="002F391D" w:rsidRDefault="00717CE6" w:rsidP="005F37E7">
      <w:pPr>
        <w:spacing w:line="360" w:lineRule="auto"/>
        <w:rPr>
          <w:rFonts w:cstheme="minorHAnsi"/>
          <w:sz w:val="24"/>
          <w:szCs w:val="24"/>
          <w:lang w:val="en-US"/>
        </w:rPr>
      </w:pPr>
      <w:r>
        <w:rPr>
          <w:rFonts w:cstheme="minorHAnsi"/>
          <w:sz w:val="24"/>
          <w:szCs w:val="24"/>
        </w:rPr>
        <w:lastRenderedPageBreak/>
        <w:t xml:space="preserve"> </w:t>
      </w:r>
      <w:r w:rsidR="007E7065">
        <w:rPr>
          <w:rFonts w:cstheme="minorHAnsi"/>
          <w:sz w:val="24"/>
          <w:szCs w:val="24"/>
        </w:rPr>
        <w:t xml:space="preserve"> </w:t>
      </w:r>
      <w:r w:rsidR="00FC646F">
        <w:rPr>
          <w:rFonts w:cstheme="minorHAnsi"/>
          <w:b/>
          <w:sz w:val="24"/>
          <w:szCs w:val="24"/>
        </w:rPr>
        <w:t>function</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7E7065" w:rsidP="005F37E7">
      <w:pPr>
        <w:spacing w:line="360" w:lineRule="auto"/>
        <w:jc w:val="both"/>
        <w:rPr>
          <w:rFonts w:cstheme="minorHAnsi"/>
          <w:sz w:val="24"/>
          <w:szCs w:val="24"/>
        </w:rPr>
      </w:pPr>
      <w:r>
        <w:rPr>
          <w:rFonts w:cstheme="minorHAnsi"/>
          <w:sz w:val="24"/>
          <w:szCs w:val="24"/>
        </w:rPr>
        <w:t>Essendo però S rappresentata tramite sequenze bit è palese che la complessità dell’operazione sia pi</w:t>
      </w:r>
      <w:r w:rsidR="008F5D5B">
        <w:rPr>
          <w:rFonts w:cstheme="minorHAnsi"/>
          <w:sz w:val="24"/>
          <w:szCs w:val="24"/>
        </w:rPr>
        <w:t>ù alta.</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w:t>
      </w:r>
      <w:r w:rsidR="006467FB">
        <w:rPr>
          <w:rFonts w:cstheme="minorHAnsi"/>
          <w:sz w:val="24"/>
          <w:szCs w:val="24"/>
        </w:rPr>
        <w:t>l</w:t>
      </w:r>
      <w:r w:rsidR="008F5D5B">
        <w:rPr>
          <w:rFonts w:cstheme="minorHAnsi"/>
          <w:sz w:val="24"/>
          <w:szCs w:val="24"/>
        </w:rPr>
        <w:t xml:space="preserve"> padre </w:t>
      </w:r>
      <w:r w:rsidR="006467FB">
        <w:rPr>
          <w:rFonts w:cstheme="minorHAnsi"/>
          <w:sz w:val="24"/>
          <w:szCs w:val="24"/>
        </w:rPr>
        <w:t>verso i figli</w:t>
      </w:r>
      <w:r w:rsidR="008F5D5B">
        <w:rPr>
          <w:rFonts w:cstheme="minorHAnsi"/>
          <w:sz w:val="24"/>
          <w:szCs w:val="24"/>
        </w:rPr>
        <w:t xml:space="preserve"> fino a quando si </w:t>
      </w:r>
      <w:r w:rsidR="006467FB">
        <w:rPr>
          <w:rFonts w:cstheme="minorHAnsi"/>
          <w:sz w:val="24"/>
          <w:szCs w:val="24"/>
        </w:rPr>
        <w:t>giunge</w:t>
      </w:r>
      <w:r w:rsidR="008F5D5B">
        <w:rPr>
          <w:rFonts w:cstheme="minorHAnsi"/>
          <w:sz w:val="24"/>
          <w:szCs w:val="24"/>
        </w:rPr>
        <w:t xml:space="preserve">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w:t>
      </w:r>
      <w:r w:rsidR="006467FB">
        <w:rPr>
          <w:rFonts w:cstheme="minorHAnsi"/>
          <w:sz w:val="24"/>
          <w:szCs w:val="24"/>
        </w:rPr>
        <w:t>scoprire qual è</w:t>
      </w:r>
      <w:r w:rsidR="00F313E5">
        <w:rPr>
          <w:rFonts w:cstheme="minorHAnsi"/>
          <w:sz w:val="24"/>
          <w:szCs w:val="24"/>
        </w:rPr>
        <w:t xml:space="preserve"> </w:t>
      </w:r>
      <w:r w:rsidR="006467FB">
        <w:rPr>
          <w:rFonts w:cstheme="minorHAnsi"/>
          <w:sz w:val="24"/>
          <w:szCs w:val="24"/>
        </w:rPr>
        <w:t>il numero</w:t>
      </w:r>
      <w:r w:rsidR="00F313E5">
        <w:rPr>
          <w:rFonts w:cstheme="minorHAnsi"/>
          <w:sz w:val="24"/>
          <w:szCs w:val="24"/>
        </w:rPr>
        <w:t xml:space="preserve"> di 1  </w:t>
      </w:r>
      <w:r w:rsidR="006467FB">
        <w:rPr>
          <w:rFonts w:cstheme="minorHAnsi"/>
          <w:sz w:val="24"/>
          <w:szCs w:val="24"/>
        </w:rPr>
        <w:t xml:space="preserve">che sono </w:t>
      </w:r>
      <w:r w:rsidR="00D83416">
        <w:rPr>
          <w:rFonts w:cstheme="minorHAnsi"/>
          <w:sz w:val="24"/>
          <w:szCs w:val="24"/>
        </w:rPr>
        <w:t xml:space="preserve">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BB6761" w:rsidRDefault="00F313E5" w:rsidP="00721790">
      <w:pPr>
        <w:spacing w:line="360" w:lineRule="auto"/>
        <w:jc w:val="both"/>
        <w:rPr>
          <w:rFonts w:cstheme="minorHAnsi"/>
          <w:b/>
          <w:sz w:val="24"/>
          <w:szCs w:val="24"/>
        </w:rPr>
      </w:pPr>
      <w:r>
        <w:rPr>
          <w:rFonts w:cstheme="minorHAnsi"/>
          <w:sz w:val="24"/>
          <w:szCs w:val="24"/>
        </w:rPr>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5F37E7" w:rsidRDefault="00D83416" w:rsidP="005F37E7">
      <w:pPr>
        <w:spacing w:line="360" w:lineRule="auto"/>
        <w:rPr>
          <w:rFonts w:cstheme="minorHAnsi"/>
          <w:sz w:val="24"/>
          <w:szCs w:val="24"/>
        </w:rPr>
      </w:pPr>
      <w:r>
        <w:rPr>
          <w:rFonts w:cstheme="minorHAnsi"/>
          <w:b/>
          <w:sz w:val="24"/>
          <w:szCs w:val="24"/>
        </w:rPr>
        <w:t xml:space="preserve">function </w:t>
      </w:r>
      <w:r w:rsidR="008F5D5B">
        <w:rPr>
          <w:rFonts w:cstheme="minorHAnsi"/>
          <w:sz w:val="24"/>
          <w:szCs w:val="24"/>
        </w:rPr>
        <w:t>int</w:t>
      </w:r>
      <w:r w:rsidR="00EE5359">
        <w:rPr>
          <w:rFonts w:cstheme="minorHAnsi"/>
          <w:sz w:val="24"/>
          <w:szCs w:val="24"/>
        </w:rPr>
        <w:t xml:space="preserve"> Rank (char, index)</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lastRenderedPageBreak/>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18" cstate="print"/>
                    <a:stretch>
                      <a:fillRect/>
                    </a:stretch>
                  </pic:blipFill>
                  <pic:spPr>
                    <a:xfrm>
                      <a:off x="0" y="0"/>
                      <a:ext cx="6507035" cy="3525600"/>
                    </a:xfrm>
                    <a:prstGeom prst="rect">
                      <a:avLst/>
                    </a:prstGeom>
                  </pic:spPr>
                </pic:pic>
              </a:graphicData>
            </a:graphic>
          </wp:inline>
        </w:drawing>
      </w:r>
    </w:p>
    <w:p w:rsidR="008F0970"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r w:rsidR="00721790">
        <w:rPr>
          <w:rFonts w:cstheme="minorHAnsi"/>
          <w:sz w:val="24"/>
          <w:szCs w:val="24"/>
        </w:rPr>
        <w:br/>
      </w:r>
    </w:p>
    <w:p w:rsidR="00BB6761" w:rsidRDefault="00753989" w:rsidP="005F37E7">
      <w:pPr>
        <w:spacing w:line="360" w:lineRule="auto"/>
        <w:jc w:val="both"/>
        <w:rPr>
          <w:rFonts w:cstheme="minorHAnsi"/>
          <w:sz w:val="24"/>
          <w:szCs w:val="24"/>
        </w:rPr>
      </w:pPr>
      <w:r>
        <w:rPr>
          <w:rFonts w:cstheme="minorHAnsi"/>
          <w:sz w:val="24"/>
          <w:szCs w:val="24"/>
        </w:rPr>
        <w:t xml:space="preserve">Select (char ch, int occ) è una funzione che restituisce </w:t>
      </w:r>
      <w:r w:rsidR="006467FB">
        <w:rPr>
          <w:rFonts w:cstheme="minorHAnsi"/>
          <w:sz w:val="24"/>
          <w:szCs w:val="24"/>
        </w:rPr>
        <w:t>la</w:t>
      </w:r>
      <w:r>
        <w:rPr>
          <w:rFonts w:cstheme="minorHAnsi"/>
          <w:sz w:val="24"/>
          <w:szCs w:val="24"/>
        </w:rPr>
        <w:t xml:space="preserve"> posizione </w:t>
      </w:r>
      <w:r w:rsidR="006467FB">
        <w:rPr>
          <w:rFonts w:cstheme="minorHAnsi"/>
          <w:sz w:val="24"/>
          <w:szCs w:val="24"/>
        </w:rPr>
        <w:t xml:space="preserve">in cui </w:t>
      </w:r>
      <w:r>
        <w:rPr>
          <w:rFonts w:cstheme="minorHAnsi"/>
          <w:sz w:val="24"/>
          <w:szCs w:val="24"/>
        </w:rPr>
        <w:t>si trova l’occorrenza numero occ del carattere ch all’interno della stringa. Anche in questo caso se l’input fosse rappresent</w:t>
      </w:r>
      <w:r w:rsidR="00E66631">
        <w:rPr>
          <w:rFonts w:cstheme="minorHAnsi"/>
          <w:sz w:val="24"/>
          <w:szCs w:val="24"/>
        </w:rPr>
        <w:t>ato come un array di caratteri U</w:t>
      </w:r>
      <w:r>
        <w:rPr>
          <w:rFonts w:cstheme="minorHAnsi"/>
          <w:sz w:val="24"/>
          <w:szCs w:val="24"/>
        </w:rPr>
        <w:t>nicode l’operazione sarebbe molto semplice: sarebbe infatti sufficiente scorrere sequenzialmente l’array fermandosi dopo aver trovato l’occorrenza richiesta e restituendo la posizione in cui ci si trova.</w:t>
      </w:r>
    </w:p>
    <w:p w:rsidR="00FA36CE" w:rsidRDefault="00FA36CE" w:rsidP="008418D9">
      <w:pPr>
        <w:spacing w:line="360" w:lineRule="auto"/>
        <w:jc w:val="both"/>
        <w:rPr>
          <w:rFonts w:cstheme="minorHAnsi"/>
          <w:sz w:val="24"/>
          <w:szCs w:val="24"/>
        </w:rPr>
      </w:pPr>
    </w:p>
    <w:p w:rsidR="00BB6761" w:rsidRPr="008418D9" w:rsidRDefault="00721790" w:rsidP="008418D9">
      <w:pPr>
        <w:spacing w:line="360" w:lineRule="auto"/>
        <w:jc w:val="both"/>
        <w:rPr>
          <w:rFonts w:cstheme="minorHAnsi"/>
          <w:sz w:val="24"/>
          <w:szCs w:val="24"/>
        </w:rPr>
      </w:pPr>
      <w:r>
        <w:rPr>
          <w:rFonts w:cstheme="minorHAnsi"/>
          <w:sz w:val="24"/>
          <w:szCs w:val="24"/>
        </w:rPr>
        <w:t>Il modo più intuitivo per risolvere questa query è di invocare la funzione ricorsivamente a partire dalla</w:t>
      </w:r>
      <w:r w:rsidR="00134C09">
        <w:rPr>
          <w:rFonts w:cstheme="minorHAnsi"/>
          <w:sz w:val="24"/>
          <w:szCs w:val="24"/>
        </w:rPr>
        <w:t xml:space="preserve"> </w:t>
      </w:r>
      <w:r>
        <w:rPr>
          <w:rFonts w:cstheme="minorHAnsi"/>
          <w:sz w:val="24"/>
          <w:szCs w:val="24"/>
        </w:rPr>
        <w:t>foglia in cui si trova il carattere passato come parametro. In questo caso i</w:t>
      </w:r>
      <w:r w:rsidR="00134C09">
        <w:rPr>
          <w:rFonts w:cstheme="minorHAnsi"/>
          <w:sz w:val="24"/>
          <w:szCs w:val="24"/>
        </w:rPr>
        <w:t>l primo passo dell’algoritmo sarà dun</w:t>
      </w:r>
      <w:r w:rsidR="00BB6761">
        <w:rPr>
          <w:rFonts w:cstheme="minorHAnsi"/>
          <w:sz w:val="24"/>
          <w:szCs w:val="24"/>
        </w:rPr>
        <w:t>que trovare la foglia corretta</w:t>
      </w:r>
      <w:r w:rsidR="00E66631">
        <w:rPr>
          <w:rFonts w:cstheme="minorHAnsi"/>
          <w:sz w:val="24"/>
          <w:szCs w:val="24"/>
        </w:rPr>
        <w:t>.</w:t>
      </w:r>
    </w:p>
    <w:p w:rsidR="00FA36CE" w:rsidRDefault="00FA36CE" w:rsidP="008745F0">
      <w:pPr>
        <w:rPr>
          <w:rFonts w:cstheme="minorHAnsi"/>
          <w:b/>
          <w:sz w:val="24"/>
          <w:szCs w:val="24"/>
        </w:rPr>
      </w:pPr>
    </w:p>
    <w:p w:rsidR="00FA36CE" w:rsidRDefault="00FA36CE" w:rsidP="008745F0">
      <w:pPr>
        <w:rPr>
          <w:rFonts w:cstheme="minorHAnsi"/>
          <w:b/>
          <w:sz w:val="24"/>
          <w:szCs w:val="24"/>
        </w:rPr>
      </w:pPr>
    </w:p>
    <w:p w:rsidR="00462F40" w:rsidRDefault="00911E92" w:rsidP="008745F0">
      <w:pPr>
        <w:rPr>
          <w:rFonts w:cstheme="minorHAnsi"/>
          <w:sz w:val="24"/>
          <w:szCs w:val="24"/>
        </w:rPr>
      </w:pPr>
      <w:r>
        <w:rPr>
          <w:rFonts w:cstheme="minorHAnsi"/>
          <w:b/>
          <w:sz w:val="24"/>
          <w:szCs w:val="24"/>
        </w:rPr>
        <w:lastRenderedPageBreak/>
        <w:t>f</w:t>
      </w:r>
      <w:r w:rsidR="00462F40">
        <w:rPr>
          <w:rFonts w:cstheme="minorHAnsi"/>
          <w:b/>
          <w:sz w:val="24"/>
          <w:szCs w:val="24"/>
        </w:rPr>
        <w:t xml:space="preserve">unction </w:t>
      </w:r>
      <w:r w:rsidR="00462F40">
        <w:rPr>
          <w:rFonts w:cstheme="minorHAnsi"/>
          <w:sz w:val="24"/>
          <w:szCs w:val="24"/>
        </w:rPr>
        <w:t>Node getLeaf (char ch) :</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462F40" w:rsidRDefault="00E66631" w:rsidP="00FB1E6C">
      <w:pPr>
        <w:spacing w:line="360" w:lineRule="auto"/>
        <w:jc w:val="both"/>
        <w:rPr>
          <w:rFonts w:cstheme="minorHAnsi"/>
          <w:sz w:val="24"/>
          <w:szCs w:val="24"/>
        </w:rPr>
      </w:pPr>
      <w:r>
        <w:rPr>
          <w:rFonts w:cstheme="minorHAnsi"/>
          <w:sz w:val="24"/>
          <w:szCs w:val="24"/>
        </w:rPr>
        <w:t>La foglia restituita</w:t>
      </w:r>
      <w:r w:rsidR="00462F40">
        <w:rPr>
          <w:rFonts w:cstheme="minorHAnsi"/>
          <w:sz w:val="24"/>
          <w:szCs w:val="24"/>
        </w:rPr>
        <w:t xml:space="preserve"> dalla funzione descritta dal precedente pseudocodice sarà du</w:t>
      </w:r>
      <w:r>
        <w:rPr>
          <w:rFonts w:cstheme="minorHAnsi"/>
          <w:sz w:val="24"/>
          <w:szCs w:val="24"/>
        </w:rPr>
        <w:t>nque il primo nodo dell’albero su cui</w:t>
      </w:r>
      <w:r w:rsidR="00462F40">
        <w:rPr>
          <w:rFonts w:cstheme="minorHAnsi"/>
          <w:sz w:val="24"/>
          <w:szCs w:val="24"/>
        </w:rPr>
        <w:t xml:space="preserve">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FB1E6C" w:rsidRDefault="00FB1E6C" w:rsidP="008745F0">
      <w:pPr>
        <w:rPr>
          <w:rFonts w:cstheme="minorHAnsi"/>
          <w:sz w:val="24"/>
          <w:szCs w:val="24"/>
        </w:rPr>
      </w:pPr>
    </w:p>
    <w:p w:rsidR="00FB6BB0" w:rsidRDefault="00911E92" w:rsidP="008745F0">
      <w:pPr>
        <w:rPr>
          <w:rFonts w:cstheme="minorHAnsi"/>
          <w:sz w:val="24"/>
          <w:szCs w:val="24"/>
        </w:rPr>
      </w:pPr>
      <w:r>
        <w:rPr>
          <w:rFonts w:cstheme="minorHAnsi"/>
          <w:b/>
          <w:sz w:val="24"/>
          <w:szCs w:val="24"/>
        </w:rPr>
        <w:t xml:space="preserve">function </w:t>
      </w:r>
      <w:r>
        <w:rPr>
          <w:rFonts w:cstheme="minorHAnsi"/>
          <w:sz w:val="24"/>
          <w:szCs w:val="24"/>
        </w:rPr>
        <w:t>int select (char ch</w:t>
      </w:r>
      <w:r w:rsidR="00FB6BB0">
        <w:rPr>
          <w:rFonts w:cstheme="minorHAnsi"/>
          <w:sz w:val="24"/>
          <w:szCs w:val="24"/>
        </w:rPr>
        <w:t>, int occ) :</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72179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721790">
        <w:rPr>
          <w:rFonts w:cstheme="minorHAnsi"/>
          <w:sz w:val="24"/>
          <w:szCs w:val="24"/>
        </w:rPr>
        <w:t>(occ</w:t>
      </w:r>
      <w:r w:rsidR="00FB6BB0">
        <w:rPr>
          <w:rFonts w:cstheme="minorHAnsi"/>
          <w:sz w:val="24"/>
          <w:szCs w:val="24"/>
        </w:rPr>
        <w:t>)</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721790">
        <w:rPr>
          <w:rFonts w:cstheme="minorHAnsi"/>
          <w:sz w:val="24"/>
          <w:szCs w:val="24"/>
        </w:rPr>
        <w:t>(occ</w:t>
      </w:r>
      <w:r w:rsidR="00FB6BB0">
        <w:rPr>
          <w:rFonts w:cstheme="minorHAnsi"/>
          <w:sz w:val="24"/>
          <w:szCs w:val="24"/>
        </w:rPr>
        <w:t>)</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B1E6C" w:rsidRDefault="00FB1E6C" w:rsidP="00FB6BB0">
      <w:pPr>
        <w:tabs>
          <w:tab w:val="left" w:pos="4350"/>
        </w:tabs>
        <w:rPr>
          <w:rFonts w:cstheme="minorHAnsi"/>
          <w:sz w:val="24"/>
          <w:szCs w:val="24"/>
        </w:rPr>
      </w:pPr>
    </w:p>
    <w:p w:rsidR="001325A3" w:rsidRDefault="00FB6BB0" w:rsidP="00FB1E6C">
      <w:pPr>
        <w:tabs>
          <w:tab w:val="left" w:pos="4350"/>
        </w:tabs>
        <w:spacing w:line="360" w:lineRule="auto"/>
        <w:jc w:val="both"/>
        <w:rPr>
          <w:rFonts w:cstheme="minorHAnsi"/>
          <w:sz w:val="24"/>
          <w:szCs w:val="24"/>
        </w:rPr>
      </w:pPr>
      <w:r>
        <w:rPr>
          <w:rFonts w:cstheme="minorHAnsi"/>
          <w:sz w:val="24"/>
          <w:szCs w:val="24"/>
        </w:rPr>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FA36CE" w:rsidRDefault="00FA36CE" w:rsidP="00FB1E6C">
      <w:pPr>
        <w:tabs>
          <w:tab w:val="left" w:pos="4350"/>
        </w:tabs>
        <w:spacing w:line="360" w:lineRule="auto"/>
        <w:jc w:val="both"/>
        <w:rPr>
          <w:rFonts w:cstheme="minorHAnsi"/>
          <w:sz w:val="24"/>
          <w:szCs w:val="24"/>
        </w:rPr>
      </w:pPr>
    </w:p>
    <w:p w:rsidR="00721790" w:rsidRDefault="00721790" w:rsidP="00FB1E6C">
      <w:pPr>
        <w:tabs>
          <w:tab w:val="left" w:pos="4350"/>
        </w:tabs>
        <w:spacing w:line="360" w:lineRule="auto"/>
        <w:jc w:val="both"/>
        <w:rPr>
          <w:rFonts w:cstheme="minorHAnsi"/>
          <w:sz w:val="24"/>
          <w:szCs w:val="24"/>
        </w:rPr>
      </w:pPr>
      <w:r>
        <w:rPr>
          <w:rFonts w:cstheme="minorHAnsi"/>
          <w:sz w:val="24"/>
          <w:szCs w:val="24"/>
        </w:rPr>
        <w:t>È possibile però accorpare le due funzioni precedenti in un unico metodo select ricorsivo secondo il seguente pseudocodice</w:t>
      </w:r>
      <w:r w:rsidR="00FA36CE">
        <w:rPr>
          <w:rFonts w:cstheme="minorHAnsi"/>
          <w:sz w:val="24"/>
          <w:szCs w:val="24"/>
        </w:rPr>
        <w:t>.</w:t>
      </w:r>
    </w:p>
    <w:p w:rsidR="00FA36CE" w:rsidRDefault="00FA36CE" w:rsidP="00721790">
      <w:pPr>
        <w:tabs>
          <w:tab w:val="left" w:pos="4350"/>
        </w:tabs>
        <w:spacing w:line="360" w:lineRule="auto"/>
        <w:rPr>
          <w:rFonts w:cstheme="minorHAnsi"/>
          <w:b/>
          <w:sz w:val="24"/>
          <w:szCs w:val="24"/>
        </w:rPr>
      </w:pPr>
    </w:p>
    <w:p w:rsidR="00FA36CE" w:rsidRDefault="00FA36CE" w:rsidP="00721790">
      <w:pPr>
        <w:tabs>
          <w:tab w:val="left" w:pos="4350"/>
        </w:tabs>
        <w:spacing w:line="360" w:lineRule="auto"/>
        <w:rPr>
          <w:rFonts w:cstheme="minorHAnsi"/>
          <w:b/>
          <w:sz w:val="24"/>
          <w:szCs w:val="24"/>
        </w:rPr>
      </w:pPr>
    </w:p>
    <w:p w:rsidR="00721790" w:rsidRPr="00721790" w:rsidRDefault="00721790" w:rsidP="00721790">
      <w:pPr>
        <w:tabs>
          <w:tab w:val="left" w:pos="4350"/>
        </w:tabs>
        <w:spacing w:line="360" w:lineRule="auto"/>
        <w:rPr>
          <w:rFonts w:cstheme="minorHAnsi"/>
          <w:sz w:val="24"/>
          <w:szCs w:val="24"/>
        </w:rPr>
      </w:pPr>
      <w:r>
        <w:rPr>
          <w:rFonts w:cstheme="minorHAnsi"/>
          <w:b/>
          <w:sz w:val="24"/>
          <w:szCs w:val="24"/>
        </w:rPr>
        <w:lastRenderedPageBreak/>
        <w:t xml:space="preserve">Function </w:t>
      </w:r>
      <w:r>
        <w:rPr>
          <w:rFonts w:cstheme="minorHAnsi"/>
          <w:sz w:val="24"/>
          <w:szCs w:val="24"/>
        </w:rPr>
        <w:t>int select (char ch, int occ):</w:t>
      </w:r>
      <w:r>
        <w:rPr>
          <w:rFonts w:cstheme="minorHAnsi"/>
          <w:sz w:val="24"/>
          <w:szCs w:val="24"/>
        </w:rPr>
        <w:br/>
        <w:t xml:space="preserve">               </w:t>
      </w:r>
      <w:r w:rsidRPr="00721790">
        <w:rPr>
          <w:rFonts w:cstheme="minorHAnsi"/>
          <w:b/>
          <w:sz w:val="24"/>
          <w:szCs w:val="24"/>
        </w:rPr>
        <w:t xml:space="preserve"> if</w:t>
      </w:r>
      <w:r>
        <w:rPr>
          <w:rFonts w:cstheme="minorHAnsi"/>
          <w:sz w:val="24"/>
          <w:szCs w:val="24"/>
        </w:rPr>
        <w:t xml:space="preserve"> (this è una foglia):</w:t>
      </w:r>
      <w:r>
        <w:rPr>
          <w:rFonts w:cstheme="minorHAnsi"/>
          <w:sz w:val="24"/>
          <w:szCs w:val="24"/>
        </w:rPr>
        <w:br/>
        <w:t xml:space="preserve">                               return occ</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w:t>
      </w:r>
      <w:r w:rsidRPr="00721790">
        <w:rPr>
          <w:rFonts w:cstheme="minorHAnsi"/>
          <w:b/>
          <w:sz w:val="24"/>
          <w:szCs w:val="24"/>
        </w:rPr>
        <w:t xml:space="preserve">if </w:t>
      </w:r>
      <w:r>
        <w:rPr>
          <w:rFonts w:cstheme="minorHAnsi"/>
          <w:sz w:val="24"/>
          <w:szCs w:val="24"/>
        </w:rPr>
        <w:t>( ch compare nel figlio sinistro):</w:t>
      </w:r>
      <w:r>
        <w:rPr>
          <w:rFonts w:cstheme="minorHAnsi"/>
          <w:sz w:val="24"/>
          <w:szCs w:val="24"/>
        </w:rPr>
        <w:br/>
        <w:t xml:space="preserve">                                          newIndex = this.left.select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0</w:t>
      </w:r>
      <w:r>
        <w:rPr>
          <w:rFonts w:cstheme="minorHAnsi"/>
          <w:sz w:val="24"/>
          <w:szCs w:val="24"/>
        </w:rPr>
        <w:t>(newIndex)</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newIndex = this.right.select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1</w:t>
      </w:r>
      <w:r>
        <w:rPr>
          <w:rFonts w:cstheme="minorHAnsi"/>
          <w:sz w:val="24"/>
          <w:szCs w:val="24"/>
        </w:rPr>
        <w:t>(newIndex)</w:t>
      </w:r>
      <w:r>
        <w:rPr>
          <w:rFonts w:cstheme="minorHAnsi"/>
          <w:sz w:val="24"/>
          <w:szCs w:val="24"/>
        </w:rPr>
        <w:br/>
      </w:r>
    </w:p>
    <w:p w:rsidR="00717CE6" w:rsidRDefault="001325A3" w:rsidP="00FB1E6C">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2E2632" w:rsidRDefault="00BB6761" w:rsidP="00FB1E6C">
      <w:pPr>
        <w:tabs>
          <w:tab w:val="left" w:pos="4350"/>
        </w:tabs>
        <w:spacing w:line="360" w:lineRule="auto"/>
        <w:jc w:val="both"/>
        <w:rPr>
          <w:rFonts w:cstheme="minorHAnsi"/>
          <w:sz w:val="24"/>
          <w:szCs w:val="24"/>
        </w:rPr>
      </w:pPr>
      <w:r>
        <w:rPr>
          <w:rFonts w:cstheme="minorHAnsi"/>
          <w:sz w:val="24"/>
          <w:szCs w:val="24"/>
        </w:rPr>
        <w:t>Anche in questa rappresentazione i</w:t>
      </w:r>
      <w:r w:rsidR="00717CE6">
        <w:rPr>
          <w:rFonts w:cstheme="minorHAnsi"/>
          <w:sz w:val="24"/>
          <w:szCs w:val="24"/>
        </w:rPr>
        <w:t xml:space="preserve"> numeri cerchiati di rosso corrispondono</w:t>
      </w:r>
      <w:r>
        <w:rPr>
          <w:rFonts w:cstheme="minorHAnsi"/>
          <w:sz w:val="24"/>
          <w:szCs w:val="24"/>
        </w:rPr>
        <w:t xml:space="preserve"> alla posizione che costituisce il risultato delle varie sottofunzioni</w:t>
      </w:r>
      <w:r w:rsidR="00717CE6">
        <w:rPr>
          <w:rFonts w:cstheme="minorHAnsi"/>
          <w:sz w:val="24"/>
          <w:szCs w:val="24"/>
        </w:rPr>
        <w:t xml:space="preserve"> select</w:t>
      </w:r>
      <w:r w:rsidR="00717CE6">
        <w:rPr>
          <w:rFonts w:cstheme="minorHAnsi"/>
          <w:sz w:val="24"/>
          <w:szCs w:val="24"/>
          <w:vertAlign w:val="subscript"/>
        </w:rPr>
        <w:t>bit</w:t>
      </w:r>
      <w:r w:rsidR="00717CE6">
        <w:rPr>
          <w:rFonts w:cstheme="minorHAnsi"/>
          <w:sz w:val="24"/>
          <w:szCs w:val="24"/>
        </w:rPr>
        <w:t>(ch)</w:t>
      </w:r>
      <w:r w:rsidR="002E2632">
        <w:rPr>
          <w:rFonts w:cstheme="minorHAnsi"/>
          <w:sz w:val="24"/>
          <w:szCs w:val="24"/>
        </w:rPr>
        <w:t xml:space="preserve">. </w:t>
      </w:r>
    </w:p>
    <w:p w:rsidR="00911E92" w:rsidRDefault="001325A3" w:rsidP="00313AE4">
      <w:pPr>
        <w:tabs>
          <w:tab w:val="left" w:pos="4350"/>
        </w:tabs>
        <w:spacing w:line="360" w:lineRule="auto"/>
        <w:rPr>
          <w:rFonts w:cstheme="minorHAnsi"/>
          <w:b/>
          <w:sz w:val="24"/>
          <w:szCs w:val="24"/>
        </w:rPr>
      </w:pPr>
      <w:r>
        <w:rPr>
          <w:rFonts w:cstheme="minorHAnsi"/>
          <w:b/>
          <w:noProof/>
          <w:sz w:val="24"/>
          <w:szCs w:val="24"/>
          <w:lang w:eastAsia="it-IT"/>
        </w:rPr>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19" cstate="print"/>
                    <a:stretch>
                      <a:fillRect/>
                    </a:stretch>
                  </pic:blipFill>
                  <pic:spPr>
                    <a:xfrm>
                      <a:off x="0" y="0"/>
                      <a:ext cx="6120130" cy="3315970"/>
                    </a:xfrm>
                    <a:prstGeom prst="rect">
                      <a:avLst/>
                    </a:prstGeom>
                  </pic:spPr>
                </pic:pic>
              </a:graphicData>
            </a:graphic>
          </wp:inline>
        </w:drawing>
      </w:r>
    </w:p>
    <w:p w:rsidR="000F7E7A" w:rsidRDefault="000F7E7A" w:rsidP="002E2632">
      <w:pPr>
        <w:tabs>
          <w:tab w:val="left" w:pos="4350"/>
        </w:tabs>
        <w:spacing w:line="360" w:lineRule="auto"/>
        <w:jc w:val="center"/>
        <w:rPr>
          <w:rFonts w:cstheme="minorHAnsi"/>
          <w:sz w:val="60"/>
          <w:szCs w:val="60"/>
        </w:rPr>
      </w:pPr>
    </w:p>
    <w:p w:rsidR="000F7E7A" w:rsidRDefault="002E2632" w:rsidP="000F7E7A">
      <w:pPr>
        <w:tabs>
          <w:tab w:val="left" w:pos="4350"/>
        </w:tabs>
        <w:spacing w:line="360" w:lineRule="auto"/>
        <w:jc w:val="center"/>
        <w:rPr>
          <w:rFonts w:cstheme="minorHAnsi"/>
          <w:sz w:val="60"/>
          <w:szCs w:val="60"/>
        </w:rPr>
      </w:pPr>
      <w:r>
        <w:rPr>
          <w:rFonts w:cstheme="minorHAnsi"/>
          <w:sz w:val="60"/>
          <w:szCs w:val="60"/>
        </w:rPr>
        <w:lastRenderedPageBreak/>
        <w:t>Implementazione e rappresentazione di un wavelet tree in java</w:t>
      </w:r>
      <w:r w:rsidR="000F7E7A">
        <w:rPr>
          <w:rFonts w:cstheme="minorHAnsi"/>
          <w:sz w:val="60"/>
          <w:szCs w:val="60"/>
        </w:rPr>
        <w:br/>
      </w:r>
    </w:p>
    <w:p w:rsidR="002E2632" w:rsidRDefault="002E2632" w:rsidP="002E2632">
      <w:pPr>
        <w:tabs>
          <w:tab w:val="left" w:pos="4350"/>
        </w:tabs>
        <w:spacing w:line="360" w:lineRule="auto"/>
        <w:rPr>
          <w:rFonts w:cstheme="minorHAnsi"/>
          <w:sz w:val="24"/>
          <w:szCs w:val="24"/>
        </w:rPr>
      </w:pPr>
      <w:r>
        <w:rPr>
          <w:rFonts w:cstheme="minorHAnsi"/>
          <w:sz w:val="24"/>
          <w:szCs w:val="24"/>
        </w:rPr>
        <w:t>Nell’implementazione che ho realizzato si fanno uso di due differenti package, uno in cui si trova  la parte logica dell’algoritmo (waveletTree) ed uno in cui si gestiscono gli aspetti re</w:t>
      </w:r>
      <w:r w:rsidR="00C73E54">
        <w:rPr>
          <w:rFonts w:cstheme="minorHAnsi"/>
          <w:sz w:val="24"/>
          <w:szCs w:val="24"/>
        </w:rPr>
        <w:t>l</w:t>
      </w:r>
      <w:r>
        <w:rPr>
          <w:rFonts w:cstheme="minorHAnsi"/>
          <w:sz w:val="24"/>
          <w:szCs w:val="24"/>
        </w:rPr>
        <w:t>ativi alla visualizzazione grafica</w:t>
      </w:r>
      <w:r w:rsidR="00C73E54">
        <w:rPr>
          <w:rFonts w:cstheme="minorHAnsi"/>
          <w:sz w:val="24"/>
          <w:szCs w:val="24"/>
        </w:rPr>
        <w:t>(Graphic)</w:t>
      </w:r>
      <w:r>
        <w:rPr>
          <w:rFonts w:cstheme="minorHAnsi"/>
          <w:sz w:val="24"/>
          <w:szCs w:val="24"/>
        </w:rPr>
        <w:t>.</w:t>
      </w:r>
      <w:r>
        <w:rPr>
          <w:rFonts w:cstheme="minorHAnsi"/>
          <w:sz w:val="24"/>
          <w:szCs w:val="24"/>
        </w:rPr>
        <w:br/>
        <w:t>Wavelet Tree contiene i seguenti file:</w:t>
      </w:r>
    </w:p>
    <w:p w:rsidR="00B95D62" w:rsidRDefault="00B95D62" w:rsidP="00B95D62">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BitRankSelect, l’interfaccia in cui vengono definite le operazioni </w:t>
      </w:r>
      <w:r w:rsidR="009175A8">
        <w:rPr>
          <w:rFonts w:cstheme="minorHAnsi"/>
          <w:sz w:val="24"/>
          <w:szCs w:val="24"/>
        </w:rPr>
        <w:t>che sono necessarie per trattare la sequenza di bit. Queste funzioni sono:</w:t>
      </w:r>
    </w:p>
    <w:p w:rsidR="009175A8" w:rsidRDefault="00CB3942" w:rsidP="009175A8">
      <w:pPr>
        <w:pStyle w:val="Paragrafoelenco"/>
        <w:tabs>
          <w:tab w:val="left" w:pos="4350"/>
        </w:tabs>
        <w:spacing w:line="360" w:lineRule="auto"/>
        <w:rPr>
          <w:rFonts w:cstheme="minorHAnsi"/>
          <w:sz w:val="24"/>
          <w:szCs w:val="24"/>
        </w:rPr>
      </w:pPr>
      <w:r>
        <w:rPr>
          <w:rFonts w:cstheme="minorHAnsi"/>
          <w:sz w:val="24"/>
          <w:szCs w:val="24"/>
        </w:rPr>
        <w:t>1)</w:t>
      </w:r>
      <w:r w:rsidR="009175A8">
        <w:rPr>
          <w:rFonts w:cstheme="minorHAnsi"/>
          <w:sz w:val="24"/>
          <w:szCs w:val="24"/>
        </w:rPr>
        <w:t xml:space="preserve">   </w:t>
      </w:r>
      <w:r w:rsidR="009175A8" w:rsidRPr="009175A8">
        <w:rPr>
          <w:rFonts w:cstheme="minorHAnsi"/>
          <w:sz w:val="24"/>
          <w:szCs w:val="24"/>
        </w:rPr>
        <w:t>BitRankSelect fromArray(ArrayList &lt;Boolean&gt; v)</w:t>
      </w:r>
      <w:r w:rsidR="009175A8">
        <w:rPr>
          <w:rFonts w:cstheme="minorHAnsi"/>
          <w:sz w:val="24"/>
          <w:szCs w:val="24"/>
        </w:rPr>
        <w:t>, in cui viene restituita la classe che implenta l’interfaccia, che viene inizializzata</w:t>
      </w:r>
      <w:r>
        <w:rPr>
          <w:rFonts w:cstheme="minorHAnsi"/>
          <w:sz w:val="24"/>
          <w:szCs w:val="24"/>
        </w:rPr>
        <w:t>.</w:t>
      </w:r>
      <w:r>
        <w:rPr>
          <w:rFonts w:cstheme="minorHAnsi"/>
          <w:sz w:val="24"/>
          <w:szCs w:val="24"/>
        </w:rPr>
        <w:br/>
        <w:t xml:space="preserve">2) </w:t>
      </w:r>
      <w:r w:rsidR="009175A8" w:rsidRPr="009175A8">
        <w:rPr>
          <w:rFonts w:cstheme="minorHAnsi"/>
          <w:sz w:val="24"/>
          <w:szCs w:val="24"/>
        </w:rPr>
        <w:t>int rank(boolean bit, int index)</w:t>
      </w:r>
      <w:r w:rsidR="009175A8">
        <w:rPr>
          <w:rFonts w:cstheme="minorHAnsi"/>
          <w:sz w:val="24"/>
          <w:szCs w:val="24"/>
        </w:rPr>
        <w:t>, che restituisce il numero di occorrenze nella sequenza di bit</w:t>
      </w:r>
      <w:r>
        <w:rPr>
          <w:rFonts w:cstheme="minorHAnsi"/>
          <w:sz w:val="24"/>
          <w:szCs w:val="24"/>
        </w:rPr>
        <w:t xml:space="preserve"> di 1 o 0 fino all’indice index.</w:t>
      </w:r>
    </w:p>
    <w:p w:rsidR="009175A8" w:rsidRDefault="00CB3942" w:rsidP="009175A8">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3) </w:t>
      </w:r>
      <w:r w:rsidRPr="00CB3942">
        <w:rPr>
          <w:rFonts w:cstheme="minorHAnsi"/>
          <w:sz w:val="24"/>
          <w:szCs w:val="24"/>
        </w:rPr>
        <w:t>int sele</w:t>
      </w:r>
      <w:r>
        <w:rPr>
          <w:rFonts w:cstheme="minorHAnsi"/>
          <w:sz w:val="24"/>
          <w:szCs w:val="24"/>
        </w:rPr>
        <w:t>ct(boolean bit, int occ), che restituisce la posizione dell’occorrenza numero occ del bit richiesto.</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4)   int getSize(), che restituisce la dimensione del vettore di bit.</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 xml:space="preserve"> 5) Boolean getBit(int index), </w:t>
      </w:r>
      <w:r w:rsidR="00C73E54">
        <w:rPr>
          <w:rFonts w:cstheme="minorHAnsi"/>
          <w:sz w:val="24"/>
          <w:szCs w:val="24"/>
        </w:rPr>
        <w:t xml:space="preserve">che </w:t>
      </w:r>
      <w:r>
        <w:rPr>
          <w:rFonts w:cstheme="minorHAnsi"/>
          <w:sz w:val="24"/>
          <w:szCs w:val="24"/>
        </w:rPr>
        <w:t>restituisce il valore binario del bit che ha come indice index.</w:t>
      </w:r>
    </w:p>
    <w:p w:rsidR="00CB3942" w:rsidRDefault="00CB3942" w:rsidP="00CB3942">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6)   boolean isLeaf(), che indica se il nodo da cui parte la chiamata della funzione è una foglia oppure no. </w:t>
      </w:r>
    </w:p>
    <w:p w:rsidR="00CB3942" w:rsidRDefault="00CB3942" w:rsidP="00CB3942">
      <w:pPr>
        <w:pStyle w:val="Paragrafoelenco"/>
        <w:tabs>
          <w:tab w:val="left" w:pos="4350"/>
        </w:tabs>
        <w:spacing w:line="360" w:lineRule="auto"/>
        <w:jc w:val="center"/>
        <w:rPr>
          <w:rFonts w:cstheme="minorHAnsi"/>
          <w:sz w:val="24"/>
          <w:szCs w:val="24"/>
        </w:rPr>
      </w:pPr>
    </w:p>
    <w:p w:rsidR="00CB3942" w:rsidRDefault="009175A8"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BitVector, la classe concreta che può venire utilizzata per gestire la sequenza di bit di ogni nodo. Implementa l’</w:t>
      </w:r>
      <w:r w:rsidR="00CB3942">
        <w:rPr>
          <w:rFonts w:cstheme="minorHAnsi"/>
          <w:sz w:val="24"/>
          <w:szCs w:val="24"/>
        </w:rPr>
        <w:t xml:space="preserve">interfaccia BitRankSelect e ha come unica variabile di istanza un arraylist di Boolean, che rappresenta la sequenza di bit del nodo. Per compiere le operazioni di rank e select l’arraylist viene percorso sequenzialmente. Per capire se un nodo è una foglia invece </w:t>
      </w:r>
      <w:r w:rsidR="00C73E54">
        <w:rPr>
          <w:rFonts w:cstheme="minorHAnsi"/>
          <w:sz w:val="24"/>
          <w:szCs w:val="24"/>
        </w:rPr>
        <w:t>si esamina</w:t>
      </w:r>
      <w:r w:rsidR="00CB3942">
        <w:rPr>
          <w:rFonts w:cstheme="minorHAnsi"/>
          <w:sz w:val="24"/>
          <w:szCs w:val="24"/>
        </w:rPr>
        <w:t xml:space="preserve"> l’arraylist: se c’è almeno un elemento nella lista </w:t>
      </w:r>
      <w:r w:rsidR="00C73E54">
        <w:rPr>
          <w:rFonts w:cstheme="minorHAnsi"/>
          <w:sz w:val="24"/>
          <w:szCs w:val="24"/>
        </w:rPr>
        <w:t>contraddistinto dallo</w:t>
      </w:r>
      <w:r w:rsidR="00CB3942">
        <w:rPr>
          <w:rFonts w:cstheme="minorHAnsi"/>
          <w:sz w:val="24"/>
          <w:szCs w:val="24"/>
        </w:rPr>
        <w:t xml:space="preserve"> 0 significa che ci sono almeno due caratteri, quindi il nodo ha dei figli.</w:t>
      </w:r>
    </w:p>
    <w:p w:rsidR="00CB3942" w:rsidRDefault="00CB3942"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lastRenderedPageBreak/>
        <w:t>CharacterNotFoundException, eccezione che viene lanciata qualora sia impossibile trovare all’interno dell’albero il carattere richiesto</w:t>
      </w:r>
    </w:p>
    <w:p w:rsidR="00CB3942" w:rsidRPr="00CB3942" w:rsidRDefault="00CB3942" w:rsidP="00CB3942">
      <w:pPr>
        <w:pStyle w:val="Paragrafoelenco"/>
        <w:tabs>
          <w:tab w:val="left" w:pos="4350"/>
        </w:tabs>
        <w:spacing w:line="360" w:lineRule="auto"/>
        <w:rPr>
          <w:rFonts w:cstheme="minorHAnsi"/>
          <w:sz w:val="24"/>
          <w:szCs w:val="24"/>
        </w:rPr>
      </w:pPr>
    </w:p>
    <w:p w:rsidR="000F7E7A" w:rsidRPr="000F7E7A" w:rsidRDefault="002E2632"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WaveletTree, il file in cui risiedono tutte le operazioni principali del progetto</w:t>
      </w:r>
      <w:r w:rsidR="00B95D62">
        <w:rPr>
          <w:rFonts w:cstheme="minorHAnsi"/>
          <w:sz w:val="24"/>
          <w:szCs w:val="24"/>
        </w:rPr>
        <w:t>.</w:t>
      </w:r>
      <w:r w:rsidR="00F824E0" w:rsidRPr="00F824E0">
        <w:rPr>
          <w:rFonts w:cstheme="minorHAnsi"/>
          <w:sz w:val="24"/>
          <w:szCs w:val="24"/>
        </w:rPr>
        <w:t xml:space="preserve"> </w:t>
      </w:r>
      <w:r w:rsidR="00F824E0">
        <w:rPr>
          <w:rFonts w:cstheme="minorHAnsi"/>
          <w:sz w:val="24"/>
          <w:szCs w:val="24"/>
        </w:rPr>
        <w:t>Le variabili di istanza di questa classe sono i puntatori per raggiungere i nodi figli (left, right) il carattere che indica qual è il primo simbolo della seconda metà dell’alfabeto  e</w:t>
      </w:r>
      <w:r w:rsidR="008418D9">
        <w:rPr>
          <w:rFonts w:cstheme="minorHAnsi"/>
          <w:sz w:val="24"/>
          <w:szCs w:val="24"/>
        </w:rPr>
        <w:t>d</w:t>
      </w:r>
      <w:r w:rsidR="00F824E0">
        <w:rPr>
          <w:rFonts w:cstheme="minorHAnsi"/>
          <w:sz w:val="24"/>
          <w:szCs w:val="24"/>
        </w:rPr>
        <w:t xml:space="preserve"> isInSecondHalf, variabile di tipo generico T, in cui T</w:t>
      </w:r>
      <w:r w:rsidR="00B85B02">
        <w:rPr>
          <w:rFonts w:cstheme="minorHAnsi"/>
          <w:sz w:val="24"/>
          <w:szCs w:val="24"/>
        </w:rPr>
        <w:t xml:space="preserve"> è un oggetto appartenente ad una classe che</w:t>
      </w:r>
      <w:r w:rsidR="00F824E0">
        <w:rPr>
          <w:rFonts w:cstheme="minorHAnsi"/>
          <w:sz w:val="24"/>
          <w:szCs w:val="24"/>
        </w:rPr>
        <w:t xml:space="preserve"> implementa l’interfaccia BitRankSelect.</w:t>
      </w:r>
      <w:r w:rsidR="00B85B02">
        <w:rPr>
          <w:rFonts w:cstheme="minorHAnsi"/>
          <w:sz w:val="24"/>
          <w:szCs w:val="24"/>
        </w:rPr>
        <w:t xml:space="preserve"> isInSecondHalf contiene</w:t>
      </w:r>
      <w:r w:rsidR="008418D9">
        <w:rPr>
          <w:rFonts w:cstheme="minorHAnsi"/>
          <w:sz w:val="24"/>
          <w:szCs w:val="24"/>
        </w:rPr>
        <w:t xml:space="preserve"> quindi</w:t>
      </w:r>
      <w:r w:rsidR="00B85B02">
        <w:rPr>
          <w:rFonts w:cstheme="minorHAnsi"/>
          <w:sz w:val="24"/>
          <w:szCs w:val="24"/>
        </w:rPr>
        <w:t xml:space="preserve"> tutte le informazioni sulla sequenza di bit.</w:t>
      </w:r>
      <w:r w:rsidR="00F824E0">
        <w:rPr>
          <w:rFonts w:cstheme="minorHAnsi"/>
          <w:sz w:val="24"/>
          <w:szCs w:val="24"/>
        </w:rPr>
        <w:br/>
      </w:r>
      <w:r w:rsidR="00B95D62">
        <w:rPr>
          <w:rFonts w:cstheme="minorHAnsi"/>
          <w:sz w:val="24"/>
          <w:szCs w:val="24"/>
        </w:rPr>
        <w:t xml:space="preserve"> L’albero  binario viene creato nel costruttore, i cui parametri sono la stringa in input e la classe da utilizzare per </w:t>
      </w:r>
      <w:r w:rsidR="00F824E0">
        <w:rPr>
          <w:rFonts w:cstheme="minorHAnsi"/>
          <w:sz w:val="24"/>
          <w:szCs w:val="24"/>
        </w:rPr>
        <w:t>rappresentare</w:t>
      </w:r>
      <w:r w:rsidR="00B95D62">
        <w:rPr>
          <w:rFonts w:cstheme="minorHAnsi"/>
          <w:sz w:val="24"/>
          <w:szCs w:val="24"/>
        </w:rPr>
        <w:t xml:space="preserve"> il vettore di bit.</w:t>
      </w:r>
      <w:r w:rsidR="00F824E0">
        <w:rPr>
          <w:rFonts w:cstheme="minorHAnsi"/>
          <w:sz w:val="24"/>
          <w:szCs w:val="24"/>
        </w:rPr>
        <w:t xml:space="preserve"> </w:t>
      </w:r>
      <w:r w:rsidR="00B95D62">
        <w:rPr>
          <w:rFonts w:cstheme="minorHAnsi"/>
          <w:sz w:val="24"/>
          <w:szCs w:val="24"/>
        </w:rPr>
        <w:t xml:space="preserve"> A partire dalla radice vengono creati tutti i nodi, di cui vengono anche inizializzate le istanze. </w:t>
      </w:r>
      <w:r w:rsidR="00F824E0">
        <w:rPr>
          <w:rFonts w:cstheme="minorHAnsi"/>
          <w:sz w:val="24"/>
          <w:szCs w:val="24"/>
        </w:rPr>
        <w:br/>
      </w:r>
      <w:r w:rsidR="00B95D62" w:rsidRPr="00B95D62">
        <w:rPr>
          <w:rFonts w:cstheme="minorHAnsi"/>
          <w:sz w:val="24"/>
          <w:szCs w:val="24"/>
        </w:rPr>
        <w:t>Tramite i metodi metodi pubblici rank</w:t>
      </w:r>
      <w:r w:rsidR="008418D9">
        <w:rPr>
          <w:rFonts w:cstheme="minorHAnsi"/>
          <w:sz w:val="24"/>
          <w:szCs w:val="24"/>
        </w:rPr>
        <w:t xml:space="preserve">  e select</w:t>
      </w:r>
      <w:r w:rsidR="00B85B02">
        <w:rPr>
          <w:rFonts w:cstheme="minorHAnsi"/>
          <w:sz w:val="24"/>
          <w:szCs w:val="24"/>
        </w:rPr>
        <w:t xml:space="preserve"> è possibile eseguire le omonime operazioni</w:t>
      </w:r>
      <w:r w:rsidR="000F7E7A">
        <w:rPr>
          <w:rFonts w:cstheme="minorHAnsi"/>
          <w:sz w:val="24"/>
          <w:szCs w:val="24"/>
        </w:rPr>
        <w:t>.</w:t>
      </w:r>
      <w:r w:rsidR="000F7E7A">
        <w:rPr>
          <w:rFonts w:cstheme="minorHAnsi"/>
          <w:sz w:val="24"/>
          <w:szCs w:val="24"/>
        </w:rPr>
        <w:br/>
      </w:r>
      <w:r w:rsidR="00884FBA">
        <w:rPr>
          <w:rFonts w:cstheme="minorHAnsi"/>
          <w:sz w:val="24"/>
          <w:szCs w:val="24"/>
        </w:rPr>
        <w:t>Le altre funzioni della classe sono il metodo statico median, che restituisce il carattere medio (c</w:t>
      </w:r>
      <w:r w:rsidR="008418D9">
        <w:rPr>
          <w:rFonts w:cstheme="minorHAnsi"/>
          <w:sz w:val="24"/>
          <w:szCs w:val="24"/>
        </w:rPr>
        <w:t>hRight) dell’alfabeto del nodo,</w:t>
      </w:r>
      <w:r w:rsidR="00884FBA">
        <w:rPr>
          <w:rFonts w:cstheme="minorHAnsi"/>
          <w:sz w:val="24"/>
          <w:szCs w:val="24"/>
        </w:rPr>
        <w:t xml:space="preserve"> createMap, che inizializza il vettore di bit di tipo T</w:t>
      </w:r>
      <w:r w:rsidR="008418D9">
        <w:rPr>
          <w:rFonts w:cstheme="minorHAnsi"/>
          <w:sz w:val="24"/>
          <w:szCs w:val="24"/>
        </w:rPr>
        <w:t xml:space="preserve"> e getConstructorParameters, che restituisce la </w:t>
      </w:r>
      <w:r w:rsidR="00C73E54">
        <w:rPr>
          <w:rFonts w:cstheme="minorHAnsi"/>
          <w:sz w:val="24"/>
          <w:szCs w:val="24"/>
        </w:rPr>
        <w:t>stringhe da utilizzare come parametro del costruttore</w:t>
      </w:r>
      <w:r w:rsidR="008418D9">
        <w:rPr>
          <w:rFonts w:cstheme="minorHAnsi"/>
          <w:sz w:val="24"/>
          <w:szCs w:val="24"/>
        </w:rPr>
        <w:t xml:space="preserve"> dei nodi figli</w:t>
      </w:r>
      <w:r w:rsidR="00884FBA">
        <w:rPr>
          <w:rFonts w:cstheme="minorHAnsi"/>
          <w:sz w:val="24"/>
          <w:szCs w:val="24"/>
        </w:rPr>
        <w:t>.</w:t>
      </w:r>
    </w:p>
    <w:p w:rsidR="000F7E7A" w:rsidRPr="000F7E7A" w:rsidRDefault="000F7E7A" w:rsidP="000F7E7A">
      <w:pPr>
        <w:pStyle w:val="Paragrafoelenco"/>
        <w:rPr>
          <w:rFonts w:cstheme="minorHAnsi"/>
          <w:sz w:val="24"/>
          <w:szCs w:val="24"/>
        </w:rPr>
      </w:pPr>
    </w:p>
    <w:p w:rsidR="000F7E7A" w:rsidRPr="000F7E7A" w:rsidRDefault="00721790" w:rsidP="000F7E7A">
      <w:pPr>
        <w:tabs>
          <w:tab w:val="left" w:pos="4350"/>
        </w:tabs>
        <w:spacing w:line="360" w:lineRule="auto"/>
        <w:rPr>
          <w:rFonts w:cstheme="minorHAnsi"/>
          <w:sz w:val="24"/>
          <w:szCs w:val="24"/>
        </w:rPr>
      </w:pPr>
      <w:r>
        <w:rPr>
          <w:rFonts w:cstheme="minorHAnsi"/>
          <w:noProof/>
          <w:sz w:val="24"/>
          <w:szCs w:val="24"/>
          <w:lang w:eastAsia="it-IT"/>
        </w:rPr>
        <w:drawing>
          <wp:inline distT="0" distB="0" distL="0" distR="0">
            <wp:extent cx="6120130" cy="3454400"/>
            <wp:effectExtent l="19050" t="0" r="0" b="0"/>
            <wp:docPr id="16" name="Immagine 15"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0" cstate="print"/>
                    <a:stretch>
                      <a:fillRect/>
                    </a:stretch>
                  </pic:blipFill>
                  <pic:spPr>
                    <a:xfrm>
                      <a:off x="0" y="0"/>
                      <a:ext cx="6120130" cy="3454400"/>
                    </a:xfrm>
                    <a:prstGeom prst="rect">
                      <a:avLst/>
                    </a:prstGeom>
                  </pic:spPr>
                </pic:pic>
              </a:graphicData>
            </a:graphic>
          </wp:inline>
        </w:drawing>
      </w:r>
    </w:p>
    <w:p w:rsidR="00B85B02" w:rsidRDefault="00B85B02" w:rsidP="00B85B02">
      <w:pPr>
        <w:tabs>
          <w:tab w:val="left" w:pos="4350"/>
        </w:tabs>
        <w:spacing w:line="360" w:lineRule="auto"/>
        <w:rPr>
          <w:rFonts w:cstheme="minorHAnsi"/>
          <w:sz w:val="24"/>
          <w:szCs w:val="24"/>
        </w:rPr>
      </w:pPr>
      <w:r>
        <w:rPr>
          <w:rFonts w:cstheme="minorHAnsi"/>
          <w:sz w:val="24"/>
          <w:szCs w:val="24"/>
        </w:rPr>
        <w:lastRenderedPageBreak/>
        <w:t>Il processo viene poi testato tramite JUnit test dalla classe WaveletTreeTest</w:t>
      </w:r>
      <w:r w:rsidR="000F7E7A">
        <w:rPr>
          <w:rFonts w:cstheme="minorHAnsi"/>
          <w:sz w:val="24"/>
          <w:szCs w:val="24"/>
        </w:rPr>
        <w:t>, che verifica la correttezza delle operazioni su alcune stringhe di esempio, avvalendosi del metodo assertEquals.</w:t>
      </w:r>
      <w:r w:rsidR="00884FBA">
        <w:rPr>
          <w:rFonts w:cstheme="minorHAnsi"/>
          <w:sz w:val="24"/>
          <w:szCs w:val="24"/>
        </w:rPr>
        <w:br/>
      </w:r>
    </w:p>
    <w:p w:rsidR="00FA36CE" w:rsidRDefault="00FA36CE" w:rsidP="00FA36CE">
      <w:pPr>
        <w:tabs>
          <w:tab w:val="left" w:pos="4350"/>
        </w:tabs>
        <w:spacing w:line="360" w:lineRule="auto"/>
        <w:jc w:val="center"/>
        <w:rPr>
          <w:rFonts w:cstheme="minorHAnsi"/>
          <w:sz w:val="40"/>
          <w:szCs w:val="40"/>
        </w:rPr>
      </w:pPr>
    </w:p>
    <w:p w:rsidR="00C10A5D" w:rsidRDefault="00C10A5D" w:rsidP="00FA36CE">
      <w:pPr>
        <w:tabs>
          <w:tab w:val="left" w:pos="4350"/>
        </w:tabs>
        <w:spacing w:line="360" w:lineRule="auto"/>
        <w:jc w:val="center"/>
        <w:rPr>
          <w:rFonts w:cstheme="minorHAnsi"/>
          <w:sz w:val="40"/>
          <w:szCs w:val="40"/>
        </w:rPr>
      </w:pPr>
      <w:r>
        <w:rPr>
          <w:rFonts w:cstheme="minorHAnsi"/>
          <w:sz w:val="40"/>
          <w:szCs w:val="40"/>
        </w:rPr>
        <w:t>Implementazione interfaccia grafica</w:t>
      </w:r>
    </w:p>
    <w:p w:rsidR="00FA36CE" w:rsidRDefault="00FA36CE" w:rsidP="00B85B02">
      <w:pPr>
        <w:tabs>
          <w:tab w:val="left" w:pos="4350"/>
        </w:tabs>
        <w:spacing w:line="360" w:lineRule="auto"/>
        <w:rPr>
          <w:rFonts w:cstheme="minorHAnsi"/>
          <w:sz w:val="24"/>
          <w:szCs w:val="24"/>
        </w:rPr>
      </w:pPr>
    </w:p>
    <w:p w:rsidR="00AE3396" w:rsidRDefault="00C10A5D" w:rsidP="00B85B02">
      <w:pPr>
        <w:tabs>
          <w:tab w:val="left" w:pos="4350"/>
        </w:tabs>
        <w:spacing w:line="360" w:lineRule="auto"/>
        <w:rPr>
          <w:rFonts w:cstheme="minorHAnsi"/>
          <w:sz w:val="24"/>
          <w:szCs w:val="24"/>
        </w:rPr>
      </w:pPr>
      <w:r>
        <w:rPr>
          <w:rFonts w:cstheme="minorHAnsi"/>
          <w:sz w:val="24"/>
          <w:szCs w:val="24"/>
        </w:rPr>
        <w:t>Oltre alle cla</w:t>
      </w:r>
      <w:r w:rsidR="00C73E54">
        <w:rPr>
          <w:rFonts w:cstheme="minorHAnsi"/>
          <w:sz w:val="24"/>
          <w:szCs w:val="24"/>
        </w:rPr>
        <w:t>ssi precedentemente descritte, è stato</w:t>
      </w:r>
      <w:r>
        <w:rPr>
          <w:rFonts w:cstheme="minorHAnsi"/>
          <w:sz w:val="24"/>
          <w:szCs w:val="24"/>
        </w:rPr>
        <w:t xml:space="preserve"> implementato anche un ulteriore package, graphic, che consente di visualizzare graficamente</w:t>
      </w:r>
      <w:r w:rsidR="00AE3396">
        <w:rPr>
          <w:rFonts w:cstheme="minorHAnsi"/>
          <w:sz w:val="24"/>
          <w:szCs w:val="24"/>
        </w:rPr>
        <w:t xml:space="preserve"> un wavelet tree ed i risultati delle query rank e select, data una stringa inserita dall’utente. </w:t>
      </w:r>
      <w:r w:rsidR="00C73E54">
        <w:rPr>
          <w:rFonts w:cstheme="minorHAnsi"/>
          <w:sz w:val="24"/>
          <w:szCs w:val="24"/>
        </w:rPr>
        <w:br/>
      </w:r>
      <w:r w:rsidR="00AE3396">
        <w:rPr>
          <w:rFonts w:cstheme="minorHAnsi"/>
          <w:sz w:val="24"/>
          <w:szCs w:val="24"/>
        </w:rPr>
        <w:t>Tutte le componenti grafiche utilizzate fanno parte della libreria javax.swing.</w:t>
      </w:r>
    </w:p>
    <w:p w:rsidR="00AE3396" w:rsidRDefault="00AE3396" w:rsidP="00B85B02">
      <w:pPr>
        <w:tabs>
          <w:tab w:val="left" w:pos="4350"/>
        </w:tabs>
        <w:spacing w:line="360" w:lineRule="auto"/>
        <w:rPr>
          <w:rFonts w:cstheme="minorHAnsi"/>
          <w:sz w:val="24"/>
          <w:szCs w:val="24"/>
        </w:rPr>
      </w:pPr>
      <w:r>
        <w:rPr>
          <w:rFonts w:cstheme="minorHAnsi"/>
          <w:sz w:val="24"/>
          <w:szCs w:val="24"/>
        </w:rPr>
        <w:t>In graphic sono presenti tre file:</w:t>
      </w:r>
    </w:p>
    <w:p w:rsidR="000D3AAF" w:rsidRDefault="00AE3396"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JTree, una classe che es</w:t>
      </w:r>
      <w:r w:rsidR="000D3AAF">
        <w:rPr>
          <w:rFonts w:cstheme="minorHAnsi"/>
          <w:sz w:val="24"/>
          <w:szCs w:val="24"/>
        </w:rPr>
        <w:t>tende JFrame. Contiene una textArea in cui inserire la stringa in input, una ComboBox in cui è possibile scegliere</w:t>
      </w:r>
      <w:r w:rsidR="00C73E54">
        <w:rPr>
          <w:rFonts w:cstheme="minorHAnsi"/>
          <w:sz w:val="24"/>
          <w:szCs w:val="24"/>
        </w:rPr>
        <w:t xml:space="preserve"> quale query </w:t>
      </w:r>
      <w:r w:rsidR="000D3AAF">
        <w:rPr>
          <w:rFonts w:cstheme="minorHAnsi"/>
          <w:sz w:val="24"/>
          <w:szCs w:val="24"/>
        </w:rPr>
        <w:t xml:space="preserve">eseguire ed altre due ComboBox che consentono di selezionare i parametri per le operazioni rank e select. </w:t>
      </w:r>
      <w:r w:rsidR="000D3AAF">
        <w:rPr>
          <w:rFonts w:cstheme="minorHAnsi"/>
          <w:sz w:val="24"/>
          <w:szCs w:val="24"/>
        </w:rPr>
        <w:br/>
      </w:r>
      <w:r w:rsidR="00C3711A">
        <w:rPr>
          <w:rFonts w:cstheme="minorHAnsi"/>
          <w:sz w:val="24"/>
          <w:szCs w:val="24"/>
        </w:rPr>
        <w:t>In quest</w:t>
      </w:r>
      <w:r w:rsidR="00C73E54">
        <w:rPr>
          <w:rFonts w:cstheme="minorHAnsi"/>
          <w:sz w:val="24"/>
          <w:szCs w:val="24"/>
        </w:rPr>
        <w:t xml:space="preserve">o file </w:t>
      </w:r>
      <w:r w:rsidR="00C3711A">
        <w:rPr>
          <w:rFonts w:cstheme="minorHAnsi"/>
          <w:sz w:val="24"/>
          <w:szCs w:val="24"/>
        </w:rPr>
        <w:t>le uniche funzioni presenti sono gli actionListener delle componenti grafiche.</w:t>
      </w:r>
    </w:p>
    <w:p w:rsidR="00C73E54" w:rsidRDefault="00C3711A"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JWaveletTree, classe che estende WaveletTree. Ogni oggetto di questa classe rappresenta un nodo dell’albero che viene visualizzato </w:t>
      </w:r>
      <w:r w:rsidR="00C73E54">
        <w:rPr>
          <w:rFonts w:cstheme="minorHAnsi"/>
          <w:sz w:val="24"/>
          <w:szCs w:val="24"/>
        </w:rPr>
        <w:t xml:space="preserve">sullo schermo. </w:t>
      </w:r>
    </w:p>
    <w:p w:rsidR="00C3711A" w:rsidRDefault="00C73E54" w:rsidP="00C73E54">
      <w:pPr>
        <w:pStyle w:val="Paragrafoelenco"/>
        <w:tabs>
          <w:tab w:val="left" w:pos="4350"/>
        </w:tabs>
        <w:spacing w:line="360" w:lineRule="auto"/>
        <w:rPr>
          <w:rFonts w:cstheme="minorHAnsi"/>
          <w:sz w:val="24"/>
          <w:szCs w:val="24"/>
        </w:rPr>
      </w:pPr>
      <w:r>
        <w:rPr>
          <w:rFonts w:cstheme="minorHAnsi"/>
          <w:sz w:val="24"/>
          <w:szCs w:val="24"/>
        </w:rPr>
        <w:t>La grafica consiste in</w:t>
      </w:r>
      <w:r w:rsidR="00C3711A">
        <w:rPr>
          <w:rFonts w:cstheme="minorHAnsi"/>
          <w:sz w:val="24"/>
          <w:szCs w:val="24"/>
        </w:rPr>
        <w:t xml:space="preserve"> un pannello che contiene due Label, una per rappresentare la sequenza di bit e l’altra per raffigurare i caratteri Unicode corrispondenti. Le funzioni drawTree e drawLines servono a creare l’albero ed i collegamenti tra i nodi, il metodo removeTree a rimuovere l’albero quando l’utente</w:t>
      </w:r>
      <w:r w:rsidR="006E1E38">
        <w:rPr>
          <w:rFonts w:cstheme="minorHAnsi"/>
          <w:sz w:val="24"/>
          <w:szCs w:val="24"/>
        </w:rPr>
        <w:t xml:space="preserve"> decide di cambiare la stringa in input. Viene inoltre fatto override dei metodi rank e select in modo da colorare i bit che costituiscono il risultato di una loro sottoquery.</w:t>
      </w:r>
      <w:r>
        <w:rPr>
          <w:rFonts w:cstheme="minorHAnsi"/>
          <w:sz w:val="24"/>
          <w:szCs w:val="24"/>
        </w:rPr>
        <w:br/>
      </w:r>
    </w:p>
    <w:p w:rsidR="006E1E38" w:rsidRPr="000D3AAF" w:rsidRDefault="006E1E38"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JBitVector, classe che estende BitVector</w:t>
      </w:r>
      <w:r w:rsidR="008418D9">
        <w:rPr>
          <w:rFonts w:cstheme="minorHAnsi"/>
          <w:sz w:val="24"/>
          <w:szCs w:val="24"/>
        </w:rPr>
        <w:t>. Vi</w:t>
      </w:r>
      <w:r>
        <w:rPr>
          <w:rFonts w:cstheme="minorHAnsi"/>
          <w:sz w:val="24"/>
          <w:szCs w:val="24"/>
        </w:rPr>
        <w:t xml:space="preserve"> si trovano due funzioni, colorBit per la colorazione dei bit e cleanColors per la rimozione dei colori</w:t>
      </w:r>
      <w:r w:rsidR="00C73E54">
        <w:rPr>
          <w:rFonts w:cstheme="minorHAnsi"/>
          <w:sz w:val="24"/>
          <w:szCs w:val="24"/>
        </w:rPr>
        <w:t xml:space="preserve"> dovuti alla</w:t>
      </w:r>
      <w:r w:rsidR="006132D8">
        <w:rPr>
          <w:rFonts w:cstheme="minorHAnsi"/>
          <w:sz w:val="24"/>
          <w:szCs w:val="24"/>
        </w:rPr>
        <w:t xml:space="preserve"> query precedente</w:t>
      </w:r>
      <w:r>
        <w:rPr>
          <w:rFonts w:cstheme="minorHAnsi"/>
          <w:sz w:val="24"/>
          <w:szCs w:val="24"/>
        </w:rPr>
        <w:t>.</w:t>
      </w:r>
    </w:p>
    <w:p w:rsidR="000D3AAF" w:rsidRPr="000D3AAF" w:rsidRDefault="000D3AAF" w:rsidP="000D3AAF">
      <w:pPr>
        <w:tabs>
          <w:tab w:val="left" w:pos="4350"/>
        </w:tabs>
        <w:spacing w:line="360" w:lineRule="auto"/>
        <w:ind w:left="360"/>
        <w:rPr>
          <w:rFonts w:cstheme="minorHAnsi"/>
          <w:sz w:val="24"/>
          <w:szCs w:val="24"/>
        </w:rPr>
      </w:pPr>
    </w:p>
    <w:p w:rsidR="000F7E7A" w:rsidRDefault="00721790" w:rsidP="00313AE4">
      <w:pPr>
        <w:jc w:val="center"/>
        <w:rPr>
          <w:rFonts w:cstheme="minorHAnsi"/>
          <w:sz w:val="48"/>
          <w:szCs w:val="48"/>
        </w:rPr>
      </w:pPr>
      <w:r>
        <w:rPr>
          <w:rFonts w:cstheme="minorHAnsi"/>
          <w:noProof/>
          <w:sz w:val="24"/>
          <w:szCs w:val="24"/>
          <w:lang w:eastAsia="it-IT"/>
        </w:rPr>
        <w:lastRenderedPageBreak/>
        <w:drawing>
          <wp:inline distT="0" distB="0" distL="0" distR="0">
            <wp:extent cx="6120130" cy="3498850"/>
            <wp:effectExtent l="19050" t="0" r="0" b="0"/>
            <wp:docPr id="17" name="Immagine 16"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1" cstate="print"/>
                    <a:stretch>
                      <a:fillRect/>
                    </a:stretch>
                  </pic:blipFill>
                  <pic:spPr>
                    <a:xfrm>
                      <a:off x="0" y="0"/>
                      <a:ext cx="6120130" cy="3498850"/>
                    </a:xfrm>
                    <a:prstGeom prst="rect">
                      <a:avLst/>
                    </a:prstGeom>
                  </pic:spPr>
                </pic:pic>
              </a:graphicData>
            </a:graphic>
          </wp:inline>
        </w:drawing>
      </w:r>
      <w:r w:rsidR="00D63E9D">
        <w:rPr>
          <w:rFonts w:cstheme="minorHAnsi"/>
          <w:sz w:val="24"/>
          <w:szCs w:val="24"/>
        </w:rPr>
        <w:br/>
      </w: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FA36CE" w:rsidRDefault="00FA36CE" w:rsidP="00313AE4">
      <w:pPr>
        <w:jc w:val="center"/>
        <w:rPr>
          <w:rFonts w:cstheme="minorHAnsi"/>
          <w:sz w:val="48"/>
          <w:szCs w:val="48"/>
        </w:rPr>
      </w:pPr>
    </w:p>
    <w:p w:rsidR="00FA36CE" w:rsidRDefault="00FA36CE" w:rsidP="00313AE4">
      <w:pPr>
        <w:jc w:val="center"/>
        <w:rPr>
          <w:rFonts w:cstheme="minorHAnsi"/>
          <w:sz w:val="48"/>
          <w:szCs w:val="48"/>
        </w:rPr>
      </w:pPr>
    </w:p>
    <w:p w:rsidR="008214C1" w:rsidRDefault="00817064" w:rsidP="00313AE4">
      <w:pPr>
        <w:jc w:val="center"/>
        <w:rPr>
          <w:rFonts w:cstheme="minorHAnsi"/>
          <w:sz w:val="48"/>
          <w:szCs w:val="48"/>
        </w:rPr>
      </w:pPr>
      <w:r>
        <w:rPr>
          <w:rFonts w:cstheme="minorHAnsi"/>
          <w:sz w:val="48"/>
          <w:szCs w:val="48"/>
        </w:rPr>
        <w:lastRenderedPageBreak/>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7B0DA3" w:rsidRDefault="00D754B1" w:rsidP="00FB1E6C">
      <w:pPr>
        <w:pStyle w:val="Paragrafoelenco"/>
        <w:numPr>
          <w:ilvl w:val="0"/>
          <w:numId w:val="5"/>
        </w:numPr>
        <w:spacing w:line="360" w:lineRule="auto"/>
        <w:rPr>
          <w:rFonts w:cstheme="minorHAnsi"/>
          <w:sz w:val="24"/>
          <w:szCs w:val="24"/>
        </w:rPr>
      </w:pPr>
      <w:hyperlink r:id="rId22" w:history="1">
        <w:r w:rsidR="00031FA5" w:rsidRPr="009E3842">
          <w:rPr>
            <w:rStyle w:val="Collegamentoipertestuale"/>
            <w:rFonts w:cstheme="minorHAnsi"/>
            <w:sz w:val="24"/>
            <w:szCs w:val="24"/>
          </w:rPr>
          <w:t>http://alexbowe.com/</w:t>
        </w:r>
      </w:hyperlink>
    </w:p>
    <w:p w:rsidR="00031FA5" w:rsidRDefault="00D754B1" w:rsidP="00FB1E6C">
      <w:pPr>
        <w:pStyle w:val="Paragrafoelenco"/>
        <w:numPr>
          <w:ilvl w:val="0"/>
          <w:numId w:val="5"/>
        </w:numPr>
        <w:spacing w:line="360" w:lineRule="auto"/>
        <w:rPr>
          <w:rFonts w:cstheme="minorHAnsi"/>
          <w:sz w:val="24"/>
          <w:szCs w:val="24"/>
        </w:rPr>
      </w:pPr>
      <w:hyperlink r:id="rId23" w:history="1">
        <w:r w:rsidR="00031FA5" w:rsidRPr="009E3842">
          <w:rPr>
            <w:rStyle w:val="Collegamentoipertestuale"/>
            <w:rFonts w:cstheme="minorHAnsi"/>
            <w:sz w:val="24"/>
            <w:szCs w:val="24"/>
          </w:rPr>
          <w:t>https://scholarworks.iupui.edu/bitstream/handle/1805/2266/sekharthesis.pdf?sequence=1</w:t>
        </w:r>
      </w:hyperlink>
    </w:p>
    <w:p w:rsidR="00031FA5" w:rsidRDefault="00D754B1" w:rsidP="00FB1E6C">
      <w:pPr>
        <w:pStyle w:val="Paragrafoelenco"/>
        <w:numPr>
          <w:ilvl w:val="0"/>
          <w:numId w:val="5"/>
        </w:numPr>
        <w:spacing w:line="360" w:lineRule="auto"/>
        <w:rPr>
          <w:rFonts w:cstheme="minorHAnsi"/>
          <w:sz w:val="24"/>
          <w:szCs w:val="24"/>
        </w:rPr>
      </w:pPr>
      <w:hyperlink r:id="rId24" w:history="1">
        <w:r w:rsidR="00195E20" w:rsidRPr="00B06323">
          <w:rPr>
            <w:rStyle w:val="Collegamentoipertestuale"/>
            <w:rFonts w:cstheme="minorHAnsi"/>
            <w:sz w:val="24"/>
            <w:szCs w:val="24"/>
          </w:rPr>
          <w:t>http://www.cs.waikato.ac.nz/ml/publications/1995/Cleary-Teahan-Witten-ppm.pdf</w:t>
        </w:r>
      </w:hyperlink>
    </w:p>
    <w:p w:rsidR="00195E20" w:rsidRDefault="00D754B1" w:rsidP="00FB1E6C">
      <w:pPr>
        <w:pStyle w:val="Paragrafoelenco"/>
        <w:numPr>
          <w:ilvl w:val="0"/>
          <w:numId w:val="5"/>
        </w:numPr>
        <w:spacing w:line="360" w:lineRule="auto"/>
        <w:rPr>
          <w:rFonts w:cstheme="minorHAnsi"/>
          <w:sz w:val="24"/>
          <w:szCs w:val="24"/>
        </w:rPr>
      </w:pPr>
      <w:hyperlink r:id="rId25" w:history="1">
        <w:r w:rsidR="00396E33" w:rsidRPr="00B06323">
          <w:rPr>
            <w:rStyle w:val="Collegamentoipertestuale"/>
            <w:rFonts w:cstheme="minorHAnsi"/>
            <w:sz w:val="24"/>
            <w:szCs w:val="24"/>
          </w:rPr>
          <w:t>http://dictionnaire.sensagent.leparisien.fr/Move-to-front%20transform/en-en/</w:t>
        </w:r>
      </w:hyperlink>
    </w:p>
    <w:p w:rsidR="00396E33" w:rsidRDefault="00D754B1" w:rsidP="00FB1E6C">
      <w:pPr>
        <w:pStyle w:val="Paragrafoelenco"/>
        <w:numPr>
          <w:ilvl w:val="0"/>
          <w:numId w:val="5"/>
        </w:numPr>
        <w:spacing w:line="360" w:lineRule="auto"/>
        <w:rPr>
          <w:rFonts w:cstheme="minorHAnsi"/>
          <w:sz w:val="24"/>
          <w:szCs w:val="24"/>
        </w:rPr>
      </w:pPr>
      <w:hyperlink r:id="rId26" w:history="1">
        <w:r w:rsidR="00993B7C" w:rsidRPr="001A2B74">
          <w:rPr>
            <w:rStyle w:val="Collegamentoipertestuale"/>
            <w:rFonts w:cstheme="minorHAnsi"/>
            <w:sz w:val="24"/>
            <w:szCs w:val="24"/>
          </w:rPr>
          <w:t>https://www.cs.jhu.edu/~langmea/resources/lecture_notes/bwt_and_fm_index.pdf</w:t>
        </w:r>
      </w:hyperlink>
    </w:p>
    <w:p w:rsidR="00993B7C" w:rsidRDefault="00D754B1" w:rsidP="00FB1E6C">
      <w:pPr>
        <w:pStyle w:val="Paragrafoelenco"/>
        <w:numPr>
          <w:ilvl w:val="0"/>
          <w:numId w:val="5"/>
        </w:numPr>
        <w:spacing w:line="360" w:lineRule="auto"/>
        <w:rPr>
          <w:rFonts w:cstheme="minorHAnsi"/>
          <w:sz w:val="24"/>
          <w:szCs w:val="24"/>
        </w:rPr>
      </w:pPr>
      <w:hyperlink r:id="rId27" w:history="1">
        <w:r w:rsidR="007E0A6A" w:rsidRPr="001A2B74">
          <w:rPr>
            <w:rStyle w:val="Collegamentoipertestuale"/>
            <w:rFonts w:cstheme="minorHAnsi"/>
            <w:sz w:val="24"/>
            <w:szCs w:val="24"/>
          </w:rPr>
          <w:t>http://www.cs.au.dk/~gerth/advising/thesis/jan-hessellund-knudsen-roland-larsen-pedersen.pdf</w:t>
        </w:r>
      </w:hyperlink>
    </w:p>
    <w:p w:rsidR="007E0A6A" w:rsidRDefault="00D754B1" w:rsidP="00FB1E6C">
      <w:pPr>
        <w:pStyle w:val="Paragrafoelenco"/>
        <w:numPr>
          <w:ilvl w:val="0"/>
          <w:numId w:val="5"/>
        </w:numPr>
        <w:spacing w:line="360" w:lineRule="auto"/>
        <w:rPr>
          <w:rFonts w:cstheme="minorHAnsi"/>
          <w:sz w:val="24"/>
          <w:szCs w:val="24"/>
        </w:rPr>
      </w:pPr>
      <w:hyperlink r:id="rId28" w:history="1">
        <w:r w:rsidR="007E0A6A" w:rsidRPr="001A2B74">
          <w:rPr>
            <w:rStyle w:val="Collegamentoipertestuale"/>
            <w:rFonts w:cstheme="minorHAnsi"/>
            <w:sz w:val="24"/>
            <w:szCs w:val="24"/>
          </w:rPr>
          <w:t>http://pages.di.unipi.it/ferragina/dott2014/arit.pdf</w:t>
        </w:r>
      </w:hyperlink>
    </w:p>
    <w:p w:rsidR="007E0A6A" w:rsidRDefault="00D754B1" w:rsidP="00FB1E6C">
      <w:pPr>
        <w:pStyle w:val="Paragrafoelenco"/>
        <w:numPr>
          <w:ilvl w:val="0"/>
          <w:numId w:val="5"/>
        </w:numPr>
        <w:spacing w:line="360" w:lineRule="auto"/>
        <w:rPr>
          <w:rFonts w:cstheme="minorHAnsi"/>
          <w:sz w:val="24"/>
          <w:szCs w:val="24"/>
        </w:rPr>
      </w:pPr>
      <w:hyperlink r:id="rId29" w:history="1">
        <w:r w:rsidR="007E0A6A" w:rsidRPr="001A2B74">
          <w:rPr>
            <w:rStyle w:val="Collegamentoipertestuale"/>
            <w:rFonts w:cstheme="minorHAnsi"/>
            <w:sz w:val="24"/>
            <w:szCs w:val="24"/>
          </w:rPr>
          <w:t>https://www.dcc.uchile.cl/~gnavarro/ps/sea12.1.pdf</w:t>
        </w:r>
      </w:hyperlink>
    </w:p>
    <w:p w:rsidR="007E0A6A" w:rsidRDefault="00D754B1" w:rsidP="00FB1E6C">
      <w:pPr>
        <w:pStyle w:val="Paragrafoelenco"/>
        <w:numPr>
          <w:ilvl w:val="0"/>
          <w:numId w:val="5"/>
        </w:numPr>
        <w:spacing w:line="360" w:lineRule="auto"/>
        <w:rPr>
          <w:rFonts w:cstheme="minorHAnsi"/>
          <w:sz w:val="24"/>
          <w:szCs w:val="24"/>
        </w:rPr>
      </w:pPr>
      <w:hyperlink r:id="rId30" w:history="1">
        <w:r w:rsidR="007E0A6A" w:rsidRPr="001A2B74">
          <w:rPr>
            <w:rStyle w:val="Collegamentoipertestuale"/>
            <w:rFonts w:cstheme="minorHAnsi"/>
            <w:sz w:val="24"/>
            <w:szCs w:val="24"/>
          </w:rPr>
          <w:t>https://www.dcc.uchile.cl/~gnavarro/ps/cpm12.pdf</w:t>
        </w:r>
      </w:hyperlink>
    </w:p>
    <w:p w:rsidR="007E0A6A" w:rsidRDefault="00D754B1" w:rsidP="00FB1E6C">
      <w:pPr>
        <w:pStyle w:val="Paragrafoelenco"/>
        <w:numPr>
          <w:ilvl w:val="0"/>
          <w:numId w:val="5"/>
        </w:numPr>
        <w:spacing w:line="360" w:lineRule="auto"/>
        <w:rPr>
          <w:rFonts w:cstheme="minorHAnsi"/>
          <w:sz w:val="24"/>
          <w:szCs w:val="24"/>
        </w:rPr>
      </w:pPr>
      <w:hyperlink r:id="rId31" w:history="1">
        <w:r w:rsidR="007E0A6A" w:rsidRPr="001A2B74">
          <w:rPr>
            <w:rStyle w:val="Collegamentoipertestuale"/>
            <w:rFonts w:cstheme="minorHAnsi"/>
            <w:sz w:val="24"/>
            <w:szCs w:val="24"/>
          </w:rPr>
          <w:t>http://web.stanford.edu/class/cs97si/suffix-array.pdf</w:t>
        </w:r>
      </w:hyperlink>
    </w:p>
    <w:p w:rsidR="007E0A6A" w:rsidRDefault="00D754B1" w:rsidP="00FB1E6C">
      <w:pPr>
        <w:pStyle w:val="Paragrafoelenco"/>
        <w:numPr>
          <w:ilvl w:val="0"/>
          <w:numId w:val="5"/>
        </w:numPr>
        <w:spacing w:line="360" w:lineRule="auto"/>
        <w:rPr>
          <w:rFonts w:cstheme="minorHAnsi"/>
          <w:sz w:val="24"/>
          <w:szCs w:val="24"/>
        </w:rPr>
      </w:pPr>
      <w:hyperlink r:id="rId32"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headerReference w:type="even" r:id="rId33"/>
      <w:headerReference w:type="default" r:id="rId34"/>
      <w:footerReference w:type="even" r:id="rId35"/>
      <w:footerReference w:type="default" r:id="rId36"/>
      <w:headerReference w:type="first" r:id="rId37"/>
      <w:footerReference w:type="first" r:id="rId3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DBF" w:rsidRDefault="00641DBF" w:rsidP="00E376DA">
      <w:pPr>
        <w:spacing w:after="0" w:line="240" w:lineRule="auto"/>
      </w:pPr>
      <w:r>
        <w:separator/>
      </w:r>
    </w:p>
  </w:endnote>
  <w:endnote w:type="continuationSeparator" w:id="0">
    <w:p w:rsidR="00641DBF" w:rsidRDefault="00641DBF"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FB" w:rsidRDefault="006467FB">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FB" w:rsidRDefault="006467FB">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FB" w:rsidRDefault="006467F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DBF" w:rsidRDefault="00641DBF" w:rsidP="00E376DA">
      <w:pPr>
        <w:spacing w:after="0" w:line="240" w:lineRule="auto"/>
      </w:pPr>
      <w:r>
        <w:separator/>
      </w:r>
    </w:p>
  </w:footnote>
  <w:footnote w:type="continuationSeparator" w:id="0">
    <w:p w:rsidR="00641DBF" w:rsidRDefault="00641DBF" w:rsidP="00E37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FB" w:rsidRDefault="006467F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FB" w:rsidRDefault="006467FB">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FB" w:rsidRDefault="006467F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3">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8">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D3AAF"/>
    <w:rsid w:val="000D42E1"/>
    <w:rsid w:val="000E450A"/>
    <w:rsid w:val="000E61A4"/>
    <w:rsid w:val="000F05B3"/>
    <w:rsid w:val="000F732D"/>
    <w:rsid w:val="000F781E"/>
    <w:rsid w:val="000F7E7A"/>
    <w:rsid w:val="001117F6"/>
    <w:rsid w:val="0012125C"/>
    <w:rsid w:val="001241CA"/>
    <w:rsid w:val="00130BC5"/>
    <w:rsid w:val="001325A3"/>
    <w:rsid w:val="00134C09"/>
    <w:rsid w:val="00140DDE"/>
    <w:rsid w:val="001758E4"/>
    <w:rsid w:val="00194497"/>
    <w:rsid w:val="00195E20"/>
    <w:rsid w:val="00195F73"/>
    <w:rsid w:val="001B691A"/>
    <w:rsid w:val="001C0834"/>
    <w:rsid w:val="001C2F96"/>
    <w:rsid w:val="001C5154"/>
    <w:rsid w:val="001C6F67"/>
    <w:rsid w:val="001D4BDF"/>
    <w:rsid w:val="001E0F24"/>
    <w:rsid w:val="001F4F2B"/>
    <w:rsid w:val="00217A69"/>
    <w:rsid w:val="00227038"/>
    <w:rsid w:val="00230E84"/>
    <w:rsid w:val="0026074F"/>
    <w:rsid w:val="0026089F"/>
    <w:rsid w:val="00262324"/>
    <w:rsid w:val="0027725F"/>
    <w:rsid w:val="002876D8"/>
    <w:rsid w:val="002A3686"/>
    <w:rsid w:val="002E2632"/>
    <w:rsid w:val="002E64EE"/>
    <w:rsid w:val="002F391D"/>
    <w:rsid w:val="00313AE4"/>
    <w:rsid w:val="00317540"/>
    <w:rsid w:val="0032153D"/>
    <w:rsid w:val="00324B57"/>
    <w:rsid w:val="003304B9"/>
    <w:rsid w:val="003372E2"/>
    <w:rsid w:val="00355880"/>
    <w:rsid w:val="00357624"/>
    <w:rsid w:val="00390014"/>
    <w:rsid w:val="00396E33"/>
    <w:rsid w:val="003D55C8"/>
    <w:rsid w:val="003F1E81"/>
    <w:rsid w:val="004245E5"/>
    <w:rsid w:val="004253E4"/>
    <w:rsid w:val="00454660"/>
    <w:rsid w:val="00462F40"/>
    <w:rsid w:val="00470C05"/>
    <w:rsid w:val="0047731D"/>
    <w:rsid w:val="00482712"/>
    <w:rsid w:val="00491BF0"/>
    <w:rsid w:val="0049593A"/>
    <w:rsid w:val="004B353F"/>
    <w:rsid w:val="004B5508"/>
    <w:rsid w:val="004C534C"/>
    <w:rsid w:val="004C5EBE"/>
    <w:rsid w:val="004F3339"/>
    <w:rsid w:val="004F4B6D"/>
    <w:rsid w:val="005005C9"/>
    <w:rsid w:val="00503D7F"/>
    <w:rsid w:val="005111BF"/>
    <w:rsid w:val="00512A69"/>
    <w:rsid w:val="00515194"/>
    <w:rsid w:val="00522DFF"/>
    <w:rsid w:val="00561D72"/>
    <w:rsid w:val="00571D78"/>
    <w:rsid w:val="00597C7F"/>
    <w:rsid w:val="005A329F"/>
    <w:rsid w:val="005A7CCA"/>
    <w:rsid w:val="005D0811"/>
    <w:rsid w:val="005F37E7"/>
    <w:rsid w:val="0060229A"/>
    <w:rsid w:val="006132D8"/>
    <w:rsid w:val="00623673"/>
    <w:rsid w:val="00633934"/>
    <w:rsid w:val="00641DBF"/>
    <w:rsid w:val="00643FCA"/>
    <w:rsid w:val="006467FB"/>
    <w:rsid w:val="006523CA"/>
    <w:rsid w:val="00660CF0"/>
    <w:rsid w:val="006616C4"/>
    <w:rsid w:val="0066430F"/>
    <w:rsid w:val="006712DA"/>
    <w:rsid w:val="006721E8"/>
    <w:rsid w:val="00687706"/>
    <w:rsid w:val="00690A5F"/>
    <w:rsid w:val="00693D13"/>
    <w:rsid w:val="006952A2"/>
    <w:rsid w:val="006A24BE"/>
    <w:rsid w:val="006B094A"/>
    <w:rsid w:val="006C1A7D"/>
    <w:rsid w:val="006C29E1"/>
    <w:rsid w:val="006E1E38"/>
    <w:rsid w:val="006E2994"/>
    <w:rsid w:val="00700045"/>
    <w:rsid w:val="00717CE6"/>
    <w:rsid w:val="007214E0"/>
    <w:rsid w:val="00721790"/>
    <w:rsid w:val="00727A69"/>
    <w:rsid w:val="007431A7"/>
    <w:rsid w:val="00751D44"/>
    <w:rsid w:val="00753989"/>
    <w:rsid w:val="00754743"/>
    <w:rsid w:val="00755906"/>
    <w:rsid w:val="007841AE"/>
    <w:rsid w:val="007A467A"/>
    <w:rsid w:val="007A68B5"/>
    <w:rsid w:val="007B0DA3"/>
    <w:rsid w:val="007C2170"/>
    <w:rsid w:val="007C6066"/>
    <w:rsid w:val="007E0A6A"/>
    <w:rsid w:val="007E1F14"/>
    <w:rsid w:val="007E635D"/>
    <w:rsid w:val="007E7065"/>
    <w:rsid w:val="007F295C"/>
    <w:rsid w:val="007F4826"/>
    <w:rsid w:val="00807D00"/>
    <w:rsid w:val="0081068D"/>
    <w:rsid w:val="00815F73"/>
    <w:rsid w:val="00817064"/>
    <w:rsid w:val="008179B9"/>
    <w:rsid w:val="008214C1"/>
    <w:rsid w:val="008237BB"/>
    <w:rsid w:val="008418D9"/>
    <w:rsid w:val="008523FD"/>
    <w:rsid w:val="008610FC"/>
    <w:rsid w:val="00862112"/>
    <w:rsid w:val="008702CA"/>
    <w:rsid w:val="00872A45"/>
    <w:rsid w:val="008745F0"/>
    <w:rsid w:val="00881C8F"/>
    <w:rsid w:val="00884FBA"/>
    <w:rsid w:val="008937BA"/>
    <w:rsid w:val="008B2D13"/>
    <w:rsid w:val="008C2696"/>
    <w:rsid w:val="008C589B"/>
    <w:rsid w:val="008C7774"/>
    <w:rsid w:val="008D193E"/>
    <w:rsid w:val="008E3A09"/>
    <w:rsid w:val="008F0970"/>
    <w:rsid w:val="008F2B0D"/>
    <w:rsid w:val="008F5D5B"/>
    <w:rsid w:val="00900A50"/>
    <w:rsid w:val="00907E89"/>
    <w:rsid w:val="00911E92"/>
    <w:rsid w:val="00913354"/>
    <w:rsid w:val="009175A8"/>
    <w:rsid w:val="009274B6"/>
    <w:rsid w:val="00943976"/>
    <w:rsid w:val="00955B95"/>
    <w:rsid w:val="0096181E"/>
    <w:rsid w:val="00966BB0"/>
    <w:rsid w:val="00970670"/>
    <w:rsid w:val="009761DE"/>
    <w:rsid w:val="00976276"/>
    <w:rsid w:val="00980C95"/>
    <w:rsid w:val="009840BD"/>
    <w:rsid w:val="00984BAB"/>
    <w:rsid w:val="00986E8B"/>
    <w:rsid w:val="00993B7C"/>
    <w:rsid w:val="00997710"/>
    <w:rsid w:val="009B014B"/>
    <w:rsid w:val="009C0997"/>
    <w:rsid w:val="009C298B"/>
    <w:rsid w:val="009C2DF3"/>
    <w:rsid w:val="009C5101"/>
    <w:rsid w:val="009D1431"/>
    <w:rsid w:val="009E4D32"/>
    <w:rsid w:val="00A116B1"/>
    <w:rsid w:val="00A16812"/>
    <w:rsid w:val="00A44B0E"/>
    <w:rsid w:val="00A50B4C"/>
    <w:rsid w:val="00A537FF"/>
    <w:rsid w:val="00A5647F"/>
    <w:rsid w:val="00A56D71"/>
    <w:rsid w:val="00A65A25"/>
    <w:rsid w:val="00A66DF8"/>
    <w:rsid w:val="00A811DD"/>
    <w:rsid w:val="00A8367D"/>
    <w:rsid w:val="00AA6A0E"/>
    <w:rsid w:val="00AA6A4A"/>
    <w:rsid w:val="00AB5AF8"/>
    <w:rsid w:val="00AC3349"/>
    <w:rsid w:val="00AC6E27"/>
    <w:rsid w:val="00AD007A"/>
    <w:rsid w:val="00AD35C6"/>
    <w:rsid w:val="00AE3396"/>
    <w:rsid w:val="00AF215A"/>
    <w:rsid w:val="00AF6CF7"/>
    <w:rsid w:val="00B04754"/>
    <w:rsid w:val="00B14DA6"/>
    <w:rsid w:val="00B1763D"/>
    <w:rsid w:val="00B25B5B"/>
    <w:rsid w:val="00B262AB"/>
    <w:rsid w:val="00B35C1D"/>
    <w:rsid w:val="00B35C8C"/>
    <w:rsid w:val="00B360C8"/>
    <w:rsid w:val="00B418B0"/>
    <w:rsid w:val="00B625B8"/>
    <w:rsid w:val="00B744EA"/>
    <w:rsid w:val="00B74FAA"/>
    <w:rsid w:val="00B80C1B"/>
    <w:rsid w:val="00B85B02"/>
    <w:rsid w:val="00B901A9"/>
    <w:rsid w:val="00B95D62"/>
    <w:rsid w:val="00BA7D4D"/>
    <w:rsid w:val="00BB6761"/>
    <w:rsid w:val="00BD562C"/>
    <w:rsid w:val="00BF5A73"/>
    <w:rsid w:val="00C10A5D"/>
    <w:rsid w:val="00C151EB"/>
    <w:rsid w:val="00C24252"/>
    <w:rsid w:val="00C3711A"/>
    <w:rsid w:val="00C5017A"/>
    <w:rsid w:val="00C5172C"/>
    <w:rsid w:val="00C73E54"/>
    <w:rsid w:val="00C865DF"/>
    <w:rsid w:val="00C92DC0"/>
    <w:rsid w:val="00CB0FEC"/>
    <w:rsid w:val="00CB1620"/>
    <w:rsid w:val="00CB3942"/>
    <w:rsid w:val="00CC2187"/>
    <w:rsid w:val="00CC54D2"/>
    <w:rsid w:val="00CD5867"/>
    <w:rsid w:val="00CE6CD5"/>
    <w:rsid w:val="00D163B4"/>
    <w:rsid w:val="00D21599"/>
    <w:rsid w:val="00D44D11"/>
    <w:rsid w:val="00D63E9D"/>
    <w:rsid w:val="00D754B1"/>
    <w:rsid w:val="00D83416"/>
    <w:rsid w:val="00DB1053"/>
    <w:rsid w:val="00DC16D7"/>
    <w:rsid w:val="00DD4451"/>
    <w:rsid w:val="00DD5109"/>
    <w:rsid w:val="00DF6134"/>
    <w:rsid w:val="00E20B4A"/>
    <w:rsid w:val="00E2281A"/>
    <w:rsid w:val="00E27E9C"/>
    <w:rsid w:val="00E3339F"/>
    <w:rsid w:val="00E376DA"/>
    <w:rsid w:val="00E37DAD"/>
    <w:rsid w:val="00E407CA"/>
    <w:rsid w:val="00E43FF2"/>
    <w:rsid w:val="00E66631"/>
    <w:rsid w:val="00E74523"/>
    <w:rsid w:val="00EC0070"/>
    <w:rsid w:val="00EC4DE2"/>
    <w:rsid w:val="00ED71FA"/>
    <w:rsid w:val="00EE5359"/>
    <w:rsid w:val="00EE79D4"/>
    <w:rsid w:val="00F05914"/>
    <w:rsid w:val="00F07A8C"/>
    <w:rsid w:val="00F12E43"/>
    <w:rsid w:val="00F15576"/>
    <w:rsid w:val="00F2579A"/>
    <w:rsid w:val="00F30FDB"/>
    <w:rsid w:val="00F313E5"/>
    <w:rsid w:val="00F34308"/>
    <w:rsid w:val="00F35C42"/>
    <w:rsid w:val="00F41A43"/>
    <w:rsid w:val="00F604C6"/>
    <w:rsid w:val="00F752F6"/>
    <w:rsid w:val="00F75A26"/>
    <w:rsid w:val="00F824E0"/>
    <w:rsid w:val="00F826E6"/>
    <w:rsid w:val="00F93CED"/>
    <w:rsid w:val="00FA36CE"/>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iPriority w:val="99"/>
    <w:semiHidden/>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376DA"/>
  </w:style>
  <w:style w:type="paragraph" w:styleId="Pidipagina">
    <w:name w:val="footer"/>
    <w:basedOn w:val="Normale"/>
    <w:link w:val="PidipaginaCarattere"/>
    <w:uiPriority w:val="99"/>
    <w:semiHidden/>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jhu.edu/~langmea/resources/lecture_notes/bwt_and_fm_index.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ictionnaire.sensagent.leparisien.fr/Move-to-front%20transform/en-e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cc.uchile.cl/~gnavarro/ps/sea1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waikato.ac.nz/ml/publications/1995/Cleary-Teahan-Witten-ppm.pdf" TargetMode="External"/><Relationship Id="rId32" Type="http://schemas.openxmlformats.org/officeDocument/2006/relationships/hyperlink" Target="http://citeseerx.ist.psu.edu/viewdoc/download?doi=10.1.1.77.2997&amp;rep=rep1&amp;type=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holarworks.iupui.edu/bitstream/handle/1805/2266/sekharthesis.pdf?sequence=1" TargetMode="External"/><Relationship Id="rId28" Type="http://schemas.openxmlformats.org/officeDocument/2006/relationships/hyperlink" Target="http://pages.di.unipi.it/ferragina/dott2014/arit.pdf"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eb.stanford.edu/class/cs97si/suffix-arra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lexbowe.com/" TargetMode="External"/><Relationship Id="rId27" Type="http://schemas.openxmlformats.org/officeDocument/2006/relationships/hyperlink" Target="http://www.cs.au.dk/~gerth/advising/thesis/jan-hessellund-knudsen-roland-larsen-pedersen.pdf" TargetMode="External"/><Relationship Id="rId30" Type="http://schemas.openxmlformats.org/officeDocument/2006/relationships/hyperlink" Target="https://www.dcc.uchile.cl/~gnavarro/ps/cpm12.pdf" TargetMode="External"/><Relationship Id="rId35"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9A201-D7AA-4BBF-B8A8-9BC9BC02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31139</TotalTime>
  <Pages>30</Pages>
  <Words>6700</Words>
  <Characters>38193</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6</cp:revision>
  <dcterms:created xsi:type="dcterms:W3CDTF">2017-04-01T12:31:00Z</dcterms:created>
  <dcterms:modified xsi:type="dcterms:W3CDTF">2017-09-22T17:38:00Z</dcterms:modified>
</cp:coreProperties>
</file>