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A59E6" w14:textId="77777777" w:rsidR="00A02B91" w:rsidRPr="00926FE2" w:rsidRDefault="00A02B91" w:rsidP="009D5F6E">
      <w:pPr>
        <w:rPr>
          <w:noProof/>
          <w:lang w:val="en-US"/>
        </w:rPr>
      </w:pPr>
      <w:bookmarkStart w:id="0" w:name="OLE_LINK1"/>
      <w:bookmarkStart w:id="1" w:name="OLE_LINK2"/>
    </w:p>
    <w:p w14:paraId="3AC815C3" w14:textId="77777777" w:rsidR="00A02B91" w:rsidRPr="00926FE2" w:rsidRDefault="00A02B91" w:rsidP="009D5F6E">
      <w:pPr>
        <w:rPr>
          <w:noProof/>
          <w:lang w:val="en-US"/>
        </w:rPr>
      </w:pPr>
    </w:p>
    <w:bookmarkEnd w:id="0"/>
    <w:bookmarkEnd w:id="1"/>
    <w:p w14:paraId="4A90449B" w14:textId="7EA8B367" w:rsidR="00A02B91" w:rsidRPr="009724B9" w:rsidRDefault="00A02B91" w:rsidP="009724B9">
      <w:pPr>
        <w:pStyle w:val="Nessunaspaziatura"/>
        <w:jc w:val="center"/>
        <w:rPr>
          <w:rFonts w:ascii="Arial Narrow" w:hAnsi="Arial Narrow"/>
          <w:b/>
          <w:sz w:val="32"/>
          <w:szCs w:val="32"/>
          <w:lang w:val="en-US"/>
        </w:rPr>
      </w:pPr>
      <w:r w:rsidRPr="009724B9">
        <w:rPr>
          <w:rFonts w:ascii="Arial Narrow" w:hAnsi="Arial Narrow"/>
          <w:b/>
          <w:sz w:val="32"/>
          <w:szCs w:val="32"/>
          <w:lang w:val="en-US"/>
        </w:rPr>
        <w:t>Condition</w:t>
      </w:r>
      <w:r w:rsidR="00097AA7">
        <w:rPr>
          <w:rFonts w:ascii="Arial Narrow" w:hAnsi="Arial Narrow"/>
          <w:b/>
          <w:sz w:val="32"/>
          <w:szCs w:val="32"/>
          <w:lang w:val="en-US"/>
        </w:rPr>
        <w:t>s</w:t>
      </w:r>
      <w:r w:rsidRPr="009724B9">
        <w:rPr>
          <w:rFonts w:ascii="Arial Narrow" w:hAnsi="Arial Narrow"/>
          <w:b/>
          <w:sz w:val="32"/>
          <w:szCs w:val="32"/>
          <w:lang w:val="en-US"/>
        </w:rPr>
        <w:t xml:space="preserve"> of Contract</w:t>
      </w:r>
    </w:p>
    <w:p w14:paraId="1B1BF212" w14:textId="501043B0" w:rsidR="00F90630" w:rsidRPr="009724B9" w:rsidRDefault="00F90630" w:rsidP="009724B9">
      <w:pPr>
        <w:pStyle w:val="Nessunaspaziatura"/>
        <w:jc w:val="center"/>
        <w:rPr>
          <w:rFonts w:ascii="Arial Narrow" w:hAnsi="Arial Narrow"/>
          <w:b/>
          <w:sz w:val="32"/>
          <w:szCs w:val="32"/>
          <w:lang w:val="en-US"/>
        </w:rPr>
      </w:pPr>
      <w:r w:rsidRPr="009724B9">
        <w:rPr>
          <w:rFonts w:ascii="Arial Narrow" w:hAnsi="Arial Narrow"/>
          <w:b/>
          <w:sz w:val="32"/>
          <w:szCs w:val="32"/>
          <w:lang w:val="en-US"/>
        </w:rPr>
        <w:t>General Conditions</w:t>
      </w:r>
    </w:p>
    <w:p w14:paraId="19EFFEE1" w14:textId="4BC5CF26" w:rsidR="00A02B91" w:rsidRPr="009724B9" w:rsidRDefault="00A02B91" w:rsidP="009724B9">
      <w:pPr>
        <w:pStyle w:val="Nessunaspaziatura"/>
        <w:jc w:val="center"/>
        <w:rPr>
          <w:rFonts w:ascii="Arial Narrow" w:hAnsi="Arial Narrow"/>
          <w:b/>
          <w:sz w:val="32"/>
          <w:szCs w:val="32"/>
          <w:u w:val="single"/>
          <w:lang w:val="en-US"/>
        </w:rPr>
      </w:pPr>
    </w:p>
    <w:p w14:paraId="3BCDF44B" w14:textId="6B1A3AA6" w:rsidR="00A02B91" w:rsidRDefault="00A02B91" w:rsidP="00A02B91">
      <w:pPr>
        <w:spacing w:after="0" w:line="240" w:lineRule="auto"/>
        <w:jc w:val="center"/>
        <w:rPr>
          <w:rFonts w:ascii="Arial Narrow" w:eastAsia="Times New Roman" w:hAnsi="Arial Narrow" w:cs="Times New Roman"/>
          <w:b/>
          <w:sz w:val="32"/>
          <w:szCs w:val="24"/>
          <w:lang w:val="en-US"/>
        </w:rPr>
      </w:pPr>
    </w:p>
    <w:p w14:paraId="6848DD86" w14:textId="77777777" w:rsidR="00590AB8" w:rsidRPr="00926FE2" w:rsidRDefault="00590AB8" w:rsidP="00A02B91">
      <w:pPr>
        <w:spacing w:after="0" w:line="240" w:lineRule="auto"/>
        <w:jc w:val="center"/>
        <w:rPr>
          <w:rFonts w:ascii="Arial Narrow" w:eastAsia="Times New Roman" w:hAnsi="Arial Narrow" w:cs="Times New Roman"/>
          <w:b/>
          <w:sz w:val="32"/>
          <w:szCs w:val="24"/>
          <w:lang w:val="en-US"/>
        </w:rPr>
      </w:pPr>
    </w:p>
    <w:p w14:paraId="6721BCA8" w14:textId="77777777" w:rsidR="00A02B91" w:rsidRPr="00926FE2" w:rsidRDefault="00A02B91" w:rsidP="00A02B91">
      <w:pPr>
        <w:spacing w:after="0" w:line="240" w:lineRule="auto"/>
        <w:jc w:val="center"/>
        <w:rPr>
          <w:rFonts w:ascii="Arial Narrow" w:eastAsia="Times New Roman" w:hAnsi="Arial Narrow" w:cs="Times New Roman"/>
          <w:b/>
          <w:sz w:val="32"/>
          <w:szCs w:val="24"/>
          <w:lang w:val="en-US"/>
        </w:rPr>
      </w:pPr>
    </w:p>
    <w:p w14:paraId="144F69F4" w14:textId="77777777" w:rsidR="00A02B91" w:rsidRPr="00926FE2" w:rsidRDefault="00A02B91" w:rsidP="00A02B91">
      <w:pPr>
        <w:spacing w:after="0" w:line="240" w:lineRule="auto"/>
        <w:jc w:val="center"/>
        <w:rPr>
          <w:rFonts w:ascii="Arial Narrow" w:eastAsia="Times New Roman" w:hAnsi="Arial Narrow" w:cs="Times New Roman"/>
          <w:b/>
          <w:sz w:val="32"/>
          <w:szCs w:val="24"/>
          <w:lang w:val="en-US"/>
        </w:rPr>
      </w:pPr>
    </w:p>
    <w:p w14:paraId="6755CD13" w14:textId="7A010AB1" w:rsidR="0028068A" w:rsidRPr="009D5F6E" w:rsidRDefault="0028068A" w:rsidP="009724B9">
      <w:pPr>
        <w:numPr>
          <w:ilvl w:val="0"/>
          <w:numId w:val="4"/>
        </w:numPr>
        <w:spacing w:after="0" w:line="240" w:lineRule="auto"/>
        <w:ind w:left="0" w:firstLine="0"/>
        <w:jc w:val="both"/>
        <w:outlineLvl w:val="0"/>
        <w:rPr>
          <w:rFonts w:ascii="Arial Narrow" w:eastAsia="Times New Roman" w:hAnsi="Arial Narrow" w:cs="Times New Roman"/>
          <w:b/>
          <w:sz w:val="28"/>
          <w:lang w:val="en-US"/>
        </w:rPr>
      </w:pPr>
      <w:r w:rsidRPr="009D5F6E">
        <w:rPr>
          <w:rFonts w:ascii="Arial Narrow" w:eastAsia="Times New Roman" w:hAnsi="Arial Narrow" w:cs="Times New Roman"/>
          <w:b/>
          <w:sz w:val="28"/>
          <w:lang w:val="en-US"/>
        </w:rPr>
        <w:t>Parties of the contract</w:t>
      </w:r>
    </w:p>
    <w:p w14:paraId="61A93CF9" w14:textId="14AD8342" w:rsidR="0028068A" w:rsidRPr="00926FE2" w:rsidRDefault="0028068A" w:rsidP="009724B9">
      <w:pPr>
        <w:pStyle w:val="Clause"/>
        <w:spacing w:line="240" w:lineRule="auto"/>
        <w:jc w:val="both"/>
        <w:rPr>
          <w:rFonts w:ascii="Arial Narrow" w:hAnsi="Arial Narrow"/>
        </w:rPr>
      </w:pPr>
      <w:r w:rsidRPr="00926FE2">
        <w:rPr>
          <w:rFonts w:ascii="Arial Narrow" w:hAnsi="Arial Narrow"/>
        </w:rPr>
        <w:t>“</w:t>
      </w:r>
      <w:r w:rsidR="00575B03" w:rsidRPr="00926FE2">
        <w:rPr>
          <w:rFonts w:ascii="Arial Narrow" w:hAnsi="Arial Narrow"/>
        </w:rPr>
        <w:t>Owner</w:t>
      </w:r>
      <w:r w:rsidRPr="00926FE2">
        <w:rPr>
          <w:rFonts w:ascii="Arial Narrow" w:hAnsi="Arial Narrow"/>
        </w:rPr>
        <w:t xml:space="preserve">” means the person(s) named as </w:t>
      </w:r>
      <w:r w:rsidR="00575B03" w:rsidRPr="00926FE2">
        <w:rPr>
          <w:rFonts w:ascii="Arial Narrow" w:hAnsi="Arial Narrow"/>
        </w:rPr>
        <w:t>Owner</w:t>
      </w:r>
      <w:r w:rsidRPr="00926FE2">
        <w:rPr>
          <w:rFonts w:ascii="Arial Narrow" w:hAnsi="Arial Narrow"/>
        </w:rPr>
        <w:t xml:space="preserve"> in the Contract Agreement and the legal successors in title to this person(s); </w:t>
      </w:r>
      <w:bookmarkStart w:id="2" w:name="_Hlk525887074"/>
      <w:r w:rsidRPr="00926FE2">
        <w:rPr>
          <w:rFonts w:ascii="Arial Narrow" w:hAnsi="Arial Narrow"/>
        </w:rPr>
        <w:t xml:space="preserve">the </w:t>
      </w:r>
      <w:r w:rsidR="00575B03" w:rsidRPr="00926FE2">
        <w:rPr>
          <w:rFonts w:ascii="Arial Narrow" w:hAnsi="Arial Narrow"/>
        </w:rPr>
        <w:t>Owner</w:t>
      </w:r>
      <w:r w:rsidRPr="00926FE2">
        <w:rPr>
          <w:rFonts w:ascii="Arial Narrow" w:hAnsi="Arial Narrow"/>
        </w:rPr>
        <w:t xml:space="preserve"> will give to the Contractor</w:t>
      </w:r>
      <w:r w:rsidR="00DC46D9">
        <w:rPr>
          <w:rFonts w:ascii="Arial Narrow" w:hAnsi="Arial Narrow"/>
        </w:rPr>
        <w:t xml:space="preserve"> </w:t>
      </w:r>
      <w:r w:rsidRPr="00926FE2">
        <w:rPr>
          <w:rFonts w:ascii="Arial Narrow" w:hAnsi="Arial Narrow"/>
        </w:rPr>
        <w:t>access and possession of parts or the whole site, within the time stated in Particular Conditions or, if not stated, at the Commencement Date</w:t>
      </w:r>
      <w:bookmarkEnd w:id="2"/>
      <w:r w:rsidRPr="00926FE2">
        <w:rPr>
          <w:rFonts w:ascii="Arial Narrow" w:hAnsi="Arial Narrow"/>
        </w:rPr>
        <w:t xml:space="preserve">; this right might be not exclusive. If the </w:t>
      </w:r>
      <w:r w:rsidR="00575B03" w:rsidRPr="00926FE2">
        <w:rPr>
          <w:rFonts w:ascii="Arial Narrow" w:hAnsi="Arial Narrow"/>
        </w:rPr>
        <w:t>Owner</w:t>
      </w:r>
      <w:r w:rsidRPr="00926FE2">
        <w:rPr>
          <w:rFonts w:ascii="Arial Narrow" w:hAnsi="Arial Narrow"/>
        </w:rPr>
        <w:t xml:space="preserve"> fails to comply with the terms of access and possession, any delay or cost will be notified from the Contractor in order to be entitled of extension of time and an extra payment to be added to the contract price; after this notification, the </w:t>
      </w:r>
      <w:r w:rsidR="00575B03" w:rsidRPr="00926FE2">
        <w:rPr>
          <w:rFonts w:ascii="Arial Narrow" w:hAnsi="Arial Narrow"/>
        </w:rPr>
        <w:t>Owner</w:t>
      </w:r>
      <w:r w:rsidRPr="00926FE2">
        <w:rPr>
          <w:rFonts w:ascii="Arial Narrow" w:hAnsi="Arial Narrow"/>
        </w:rPr>
        <w:t xml:space="preserve"> has to evaluate those matters and determine a reimbursement; however, if </w:t>
      </w:r>
      <w:r w:rsidR="00575B03" w:rsidRPr="00926FE2">
        <w:rPr>
          <w:rFonts w:ascii="Arial Narrow" w:hAnsi="Arial Narrow"/>
        </w:rPr>
        <w:t>Owner</w:t>
      </w:r>
      <w:r w:rsidRPr="00926FE2">
        <w:rPr>
          <w:rFonts w:ascii="Arial Narrow" w:hAnsi="Arial Narrow"/>
        </w:rPr>
        <w:t xml:space="preserve">s failure was due to a Contractor’s mistake, no extra time or extra money will be approved and added to the contractual terms. </w:t>
      </w:r>
      <w:r w:rsidR="00575B03" w:rsidRPr="00926FE2">
        <w:rPr>
          <w:rFonts w:ascii="Arial Narrow" w:hAnsi="Arial Narrow"/>
        </w:rPr>
        <w:t>Owner</w:t>
      </w:r>
      <w:r w:rsidRPr="00926FE2">
        <w:rPr>
          <w:rFonts w:ascii="Arial Narrow" w:hAnsi="Arial Narrow"/>
        </w:rPr>
        <w:t xml:space="preserve"> has to assist the Contractor for Country’s Law relevant to the </w:t>
      </w:r>
      <w:r w:rsidR="00760BE8" w:rsidRPr="00926FE2">
        <w:rPr>
          <w:rFonts w:ascii="Arial Narrow" w:hAnsi="Arial Narrow"/>
        </w:rPr>
        <w:t>Contract but</w:t>
      </w:r>
      <w:r w:rsidRPr="00926FE2">
        <w:rPr>
          <w:rFonts w:ascii="Arial Narrow" w:hAnsi="Arial Narrow"/>
        </w:rPr>
        <w:t xml:space="preserve"> not available, and for any permits or license related with any production process. </w:t>
      </w:r>
    </w:p>
    <w:p w14:paraId="54D194F2" w14:textId="174D2146" w:rsidR="0028068A" w:rsidRPr="00926FE2" w:rsidRDefault="0028068A" w:rsidP="009724B9">
      <w:pPr>
        <w:pStyle w:val="Clause"/>
        <w:spacing w:line="240" w:lineRule="auto"/>
        <w:jc w:val="both"/>
        <w:rPr>
          <w:rFonts w:ascii="Arial Narrow" w:hAnsi="Arial Narrow"/>
        </w:rPr>
      </w:pPr>
      <w:r w:rsidRPr="00926FE2">
        <w:rPr>
          <w:rFonts w:ascii="Arial Narrow" w:hAnsi="Arial Narrow"/>
        </w:rPr>
        <w:t xml:space="preserve">“Contractor” means the person(s) named as </w:t>
      </w:r>
      <w:r w:rsidR="00575B03" w:rsidRPr="00926FE2">
        <w:rPr>
          <w:rFonts w:ascii="Arial Narrow" w:hAnsi="Arial Narrow"/>
        </w:rPr>
        <w:t>Owner</w:t>
      </w:r>
      <w:r w:rsidRPr="00926FE2">
        <w:rPr>
          <w:rFonts w:ascii="Arial Narrow" w:hAnsi="Arial Narrow"/>
        </w:rPr>
        <w:t xml:space="preserve"> in the Contract Agreement and the legal successors in title to this person(s); Contractor will design, execute and complete the works, and remedy any defect, in accordance with the contract, as to delivery works that are fitted for the purposes stated in the contract, including any work necessary for safe and proper operation; Contractor, notifying details of operations to the </w:t>
      </w:r>
      <w:r w:rsidR="00575B03" w:rsidRPr="00926FE2">
        <w:rPr>
          <w:rFonts w:ascii="Arial Narrow" w:hAnsi="Arial Narrow"/>
        </w:rPr>
        <w:t>Owner</w:t>
      </w:r>
      <w:r w:rsidRPr="00926FE2">
        <w:rPr>
          <w:rFonts w:ascii="Arial Narrow" w:hAnsi="Arial Narrow"/>
        </w:rPr>
        <w:t>, might use every method to deliver a structure that fit the purpose of the contract, being responsible for adequacy, stability and safety of all site operations.</w:t>
      </w:r>
    </w:p>
    <w:p w14:paraId="081D1863" w14:textId="6B4D263F" w:rsidR="00D97E70" w:rsidRPr="00926FE2" w:rsidRDefault="0028068A" w:rsidP="009724B9">
      <w:pPr>
        <w:pStyle w:val="Clause"/>
        <w:spacing w:line="240" w:lineRule="auto"/>
        <w:jc w:val="both"/>
        <w:rPr>
          <w:rFonts w:ascii="Arial Narrow" w:hAnsi="Arial Narrow"/>
        </w:rPr>
      </w:pPr>
      <w:r w:rsidRPr="00926FE2">
        <w:rPr>
          <w:rFonts w:ascii="Arial Narrow" w:hAnsi="Arial Narrow"/>
        </w:rPr>
        <w:t xml:space="preserve"> “Subcontractor” means any entity or the legal successor appointed as a subcontractor for a part of the Works; Contractor cannot sub-contract the whole project, and will always be responsible for any act of any Subcontractor, as if he did the very same act; Contractor must notify to the </w:t>
      </w:r>
      <w:r w:rsidR="00575B03" w:rsidRPr="00926FE2">
        <w:rPr>
          <w:rFonts w:ascii="Arial Narrow" w:hAnsi="Arial Narrow"/>
        </w:rPr>
        <w:t>Owner</w:t>
      </w:r>
      <w:r w:rsidRPr="00926FE2">
        <w:rPr>
          <w:rFonts w:ascii="Arial Narrow" w:hAnsi="Arial Narrow"/>
        </w:rPr>
        <w:t xml:space="preserve"> at last 28 days before the appointment of a Subcontractor, with relevant experience in the field, the commencement of Subcontractor’s work and of his activity of Site. Contractor might receive instruction from the </w:t>
      </w:r>
      <w:r w:rsidR="00575B03" w:rsidRPr="00926FE2">
        <w:rPr>
          <w:rFonts w:ascii="Arial Narrow" w:hAnsi="Arial Narrow"/>
        </w:rPr>
        <w:t>Owner</w:t>
      </w:r>
      <w:r w:rsidRPr="00926FE2">
        <w:rPr>
          <w:rFonts w:ascii="Arial Narrow" w:hAnsi="Arial Narrow"/>
        </w:rPr>
        <w:t xml:space="preserve"> in order to hire a suggested Subcontractor, but, the Contractor has any obligations, so if he raises reasonable objection by notice to the </w:t>
      </w:r>
      <w:r w:rsidR="00575B03" w:rsidRPr="00926FE2">
        <w:rPr>
          <w:rFonts w:ascii="Arial Narrow" w:hAnsi="Arial Narrow"/>
        </w:rPr>
        <w:t>Owner</w:t>
      </w:r>
      <w:r w:rsidRPr="00926FE2">
        <w:rPr>
          <w:rFonts w:ascii="Arial Narrow" w:hAnsi="Arial Narrow"/>
        </w:rPr>
        <w:t xml:space="preserve"> as soon as practicable, with supporting particulars, he can cover the function or appoint another Subcontractor, under the known procedure. </w:t>
      </w:r>
    </w:p>
    <w:p w14:paraId="4E65C24E" w14:textId="6AB068EC" w:rsidR="0094230D" w:rsidRPr="00926FE2" w:rsidRDefault="00257744" w:rsidP="009724B9">
      <w:pPr>
        <w:pStyle w:val="Clause"/>
        <w:spacing w:line="240" w:lineRule="auto"/>
        <w:jc w:val="both"/>
        <w:rPr>
          <w:rFonts w:ascii="Arial Narrow" w:hAnsi="Arial Narrow"/>
        </w:rPr>
      </w:pPr>
      <w:r>
        <w:rPr>
          <w:rFonts w:ascii="Arial Narrow" w:hAnsi="Arial Narrow"/>
        </w:rPr>
        <w:t>“DAB” means the D</w:t>
      </w:r>
      <w:r w:rsidR="00BB6B23" w:rsidRPr="00926FE2">
        <w:rPr>
          <w:rFonts w:ascii="Arial Narrow" w:hAnsi="Arial Narrow"/>
        </w:rPr>
        <w:t xml:space="preserve">ispute Adjudication Board, that is one person or three persons appointed in the Contract. Parties will jointly appoint a DAB, which will be in charge for a dispute that did not have a consensual final decision, by the date 28 days after a Party gives notice to the other Party of its intention to refer a dispute to a DAB; </w:t>
      </w:r>
      <w:r w:rsidR="00A66A84" w:rsidRPr="00926FE2">
        <w:rPr>
          <w:rFonts w:ascii="Arial Narrow" w:hAnsi="Arial Narrow"/>
        </w:rPr>
        <w:t>it</w:t>
      </w:r>
      <w:r w:rsidR="00BB6B23" w:rsidRPr="00926FE2">
        <w:rPr>
          <w:rFonts w:ascii="Arial Narrow" w:hAnsi="Arial Narrow"/>
        </w:rPr>
        <w:t xml:space="preserve"> will be constituted by one qualified person, or three, called the members, if parties do not agree on just one</w:t>
      </w:r>
      <w:r w:rsidR="00A66A84" w:rsidRPr="00926FE2">
        <w:rPr>
          <w:rFonts w:ascii="Arial Narrow" w:hAnsi="Arial Narrow"/>
        </w:rPr>
        <w:t xml:space="preserve">; in the last scenario, each Party will nominate one member for the approval of the other Party, and then consult those members and agreed upon the third member, who will be appointed as chairman of the DAB. Terms of remuneration will be discussed and mutually approved by Parties, that will </w:t>
      </w:r>
      <w:r w:rsidR="00A66A84" w:rsidRPr="00926FE2">
        <w:rPr>
          <w:rFonts w:ascii="Arial Narrow" w:hAnsi="Arial Narrow"/>
        </w:rPr>
        <w:lastRenderedPageBreak/>
        <w:t xml:space="preserve">both pay half of this remuneration; furthermore they can replace one of the members, if so agreed, at any time, but they do not have power to terminate any of the member by a unilateral decision; DAB will expire when it has given its decision about the dispute. </w:t>
      </w:r>
      <w:r w:rsidR="004D4671" w:rsidRPr="00926FE2">
        <w:rPr>
          <w:rFonts w:ascii="Arial Narrow" w:hAnsi="Arial Narrow"/>
        </w:rPr>
        <w:t>If : Parties fail to agree upon one sole member, the nomination of the first two members is reciprocally not approved, appoint of the third member (who would act as a chairman) does not end in agreement, Parties fail to appoint a replacement person within 42 days, then the entity named in the Particular Conditions will appoint this member; the appointment from this entity will be final and conclusive.</w:t>
      </w:r>
      <w:r w:rsidR="00EE7738" w:rsidRPr="00926FE2">
        <w:rPr>
          <w:rFonts w:ascii="Arial Narrow" w:hAnsi="Arial Narrow"/>
        </w:rPr>
        <w:t xml:space="preserve"> Parties might refer the dispute in writing to the DAB for its decision, with a copy to the other Party, and they have to make available to the DAB all information and access to the Site as the DAB may require for the purposes of making a decision on such dispute; within 84 days after the chairman received the notification of such a dispute, DAB will communicate its decision, but if Parties did not pay in full DAB invoices for that dispute, the decision will not be communicated. If and when communicated, the decision will be binding for both Parties and be effective as soon as possible; if both Parties are not satisfied with the decision taken, they have to reciprocally notify their dissatisfaction within 28 days; if they did not respect this timeframe, DAB’s decision will become effective and binding for both. If a decision about a dispute does not become effective and binding for those issues, then it will be settle by an international arbitration, in the language chosen in the contract, under the Rules of Arbitration of the International Chamber of Commerce; arbitrator(s) will have full power to check and revise any documents produced from Parties or DAB.</w:t>
      </w:r>
      <w:r w:rsidR="007A1B33" w:rsidRPr="00926FE2">
        <w:rPr>
          <w:rFonts w:ascii="Arial Narrow" w:hAnsi="Arial Narrow"/>
        </w:rPr>
        <w:t xml:space="preserve"> </w:t>
      </w:r>
      <w:r w:rsidR="00342DA7" w:rsidRPr="00926FE2">
        <w:rPr>
          <w:rFonts w:ascii="Arial Narrow" w:hAnsi="Arial Narrow"/>
        </w:rPr>
        <w:t>Arbitration can take place before or after the end of the works, and neither Party will be limited in the execution of their activities until the DAB’s decision; obligations of the Parties and the DAB do not have to be altered by reason of any arbitration during the execution  of the Works. If the DAB’s decision has become final and binding and one Party fails to comply with instructions given, the other Party can refer the failure to the International Arbitrator; if a dispute arises regarding the execution of the works and there is no DAB in place or its appointment is expired, then the dispute might be referred directly to the International Arbitrator.</w:t>
      </w:r>
    </w:p>
    <w:p w14:paraId="04D535CC" w14:textId="0DA14831" w:rsidR="004922A5" w:rsidRPr="009D5F6E" w:rsidRDefault="0094230D" w:rsidP="009724B9">
      <w:pPr>
        <w:numPr>
          <w:ilvl w:val="0"/>
          <w:numId w:val="4"/>
        </w:numPr>
        <w:spacing w:after="0" w:line="240" w:lineRule="auto"/>
        <w:ind w:left="0" w:firstLine="0"/>
        <w:jc w:val="both"/>
        <w:outlineLvl w:val="0"/>
        <w:rPr>
          <w:rFonts w:ascii="Arial Narrow" w:eastAsia="Times New Roman" w:hAnsi="Arial Narrow" w:cs="Times New Roman"/>
          <w:b/>
          <w:sz w:val="28"/>
          <w:lang w:val="en-US"/>
        </w:rPr>
      </w:pPr>
      <w:r w:rsidRPr="009D5F6E">
        <w:rPr>
          <w:rFonts w:ascii="Arial Narrow" w:eastAsia="Times New Roman" w:hAnsi="Arial Narrow" w:cs="Times New Roman"/>
          <w:b/>
          <w:sz w:val="28"/>
          <w:lang w:val="en-US"/>
        </w:rPr>
        <w:t>Representatives of the parties</w:t>
      </w:r>
      <w:r w:rsidR="00291520" w:rsidRPr="009D5F6E">
        <w:rPr>
          <w:rFonts w:ascii="Arial Narrow" w:eastAsia="Times New Roman" w:hAnsi="Arial Narrow" w:cs="Times New Roman"/>
          <w:b/>
          <w:sz w:val="28"/>
          <w:lang w:val="en-US"/>
        </w:rPr>
        <w:t>.</w:t>
      </w:r>
    </w:p>
    <w:p w14:paraId="259DEEC9" w14:textId="16E36A48" w:rsidR="004922A5" w:rsidRPr="00926FE2" w:rsidRDefault="004922A5" w:rsidP="009724B9">
      <w:pPr>
        <w:pStyle w:val="Clause"/>
        <w:spacing w:line="240" w:lineRule="auto"/>
        <w:jc w:val="both"/>
        <w:rPr>
          <w:rFonts w:ascii="Arial Narrow" w:hAnsi="Arial Narrow"/>
        </w:rPr>
      </w:pPr>
      <w:r w:rsidRPr="00926FE2">
        <w:rPr>
          <w:rFonts w:ascii="Arial Narrow" w:hAnsi="Arial Narrow"/>
        </w:rPr>
        <w:t xml:space="preserve">Contractor might appoint the Contractor’s Representative, giving him full power to cover any position, after the submission and approval of the </w:t>
      </w:r>
      <w:r w:rsidR="00575B03" w:rsidRPr="00926FE2">
        <w:rPr>
          <w:rFonts w:ascii="Arial Narrow" w:hAnsi="Arial Narrow"/>
        </w:rPr>
        <w:t>Owner</w:t>
      </w:r>
      <w:r w:rsidRPr="00926FE2">
        <w:rPr>
          <w:rFonts w:ascii="Arial Narrow" w:hAnsi="Arial Narrow"/>
        </w:rPr>
        <w:t xml:space="preserve">; revocation will work as the delegation, so that Contactor will remove it just after </w:t>
      </w:r>
      <w:r w:rsidR="00575B03" w:rsidRPr="00926FE2">
        <w:rPr>
          <w:rFonts w:ascii="Arial Narrow" w:hAnsi="Arial Narrow"/>
        </w:rPr>
        <w:t>Owner</w:t>
      </w:r>
      <w:r w:rsidRPr="00926FE2">
        <w:rPr>
          <w:rFonts w:ascii="Arial Narrow" w:hAnsi="Arial Narrow"/>
        </w:rPr>
        <w:t xml:space="preserve">’s approval; Contractor’s Representative might delegate powers to competent persons, appointing or revoking this party always after </w:t>
      </w:r>
      <w:r w:rsidR="00575B03" w:rsidRPr="00926FE2">
        <w:rPr>
          <w:rFonts w:ascii="Arial Narrow" w:hAnsi="Arial Narrow"/>
        </w:rPr>
        <w:t>Owner</w:t>
      </w:r>
      <w:r w:rsidRPr="00926FE2">
        <w:rPr>
          <w:rFonts w:ascii="Arial Narrow" w:hAnsi="Arial Narrow"/>
        </w:rPr>
        <w:t xml:space="preserve">’s approval; any Representative will speak in the language chosen. </w:t>
      </w:r>
    </w:p>
    <w:p w14:paraId="0BA3B561" w14:textId="3976EEC0" w:rsidR="004922A5" w:rsidRPr="009D5F6E" w:rsidRDefault="00575B03" w:rsidP="009724B9">
      <w:pPr>
        <w:pStyle w:val="Clause"/>
        <w:spacing w:line="240" w:lineRule="auto"/>
        <w:jc w:val="both"/>
        <w:rPr>
          <w:rFonts w:ascii="Arial Narrow" w:hAnsi="Arial Narrow"/>
        </w:rPr>
      </w:pPr>
      <w:r w:rsidRPr="00926FE2">
        <w:rPr>
          <w:rFonts w:ascii="Arial Narrow" w:hAnsi="Arial Narrow"/>
        </w:rPr>
        <w:t>Owner</w:t>
      </w:r>
      <w:r w:rsidR="004922A5" w:rsidRPr="00926FE2">
        <w:rPr>
          <w:rFonts w:ascii="Arial Narrow" w:hAnsi="Arial Narrow"/>
        </w:rPr>
        <w:t xml:space="preserve"> is entitled to appoint an </w:t>
      </w:r>
      <w:r w:rsidRPr="00926FE2">
        <w:rPr>
          <w:rFonts w:ascii="Arial Narrow" w:hAnsi="Arial Narrow"/>
        </w:rPr>
        <w:t>Owner</w:t>
      </w:r>
      <w:r w:rsidR="004922A5" w:rsidRPr="00926FE2">
        <w:rPr>
          <w:rFonts w:ascii="Arial Narrow" w:hAnsi="Arial Narrow"/>
        </w:rPr>
        <w:t xml:space="preserve">’s Representative that will act on his behalf, under Contract limitations; he must notify to the Contractor any relevant information, such as name, address, duties and authority; </w:t>
      </w:r>
      <w:r w:rsidRPr="00926FE2">
        <w:rPr>
          <w:rFonts w:ascii="Arial Narrow" w:hAnsi="Arial Narrow"/>
        </w:rPr>
        <w:t>Owner</w:t>
      </w:r>
      <w:r w:rsidR="004922A5" w:rsidRPr="00926FE2">
        <w:rPr>
          <w:rFonts w:ascii="Arial Narrow" w:hAnsi="Arial Narrow"/>
        </w:rPr>
        <w:t xml:space="preserve">’s Representative will have full authority, unless and until notified the Contractor otherwise; in case of replacement, the Contractor will have 14 days to update relevant information. </w:t>
      </w:r>
      <w:r w:rsidRPr="00926FE2">
        <w:rPr>
          <w:rFonts w:ascii="Arial Narrow" w:hAnsi="Arial Narrow"/>
        </w:rPr>
        <w:t>Owner</w:t>
      </w:r>
      <w:r w:rsidR="004922A5" w:rsidRPr="00926FE2">
        <w:rPr>
          <w:rFonts w:ascii="Arial Narrow" w:hAnsi="Arial Narrow"/>
        </w:rPr>
        <w:t xml:space="preserve"> or his Representative might delegate and revoke duties and authority to any assistants for any kind of position; they have to be qualified persons able to communicate in the language chosen; revoke has effect from the moment in which Contractor receive the notification. All delegated persons are authorized to issue instructions (that  must be notified in writing and specify every part of the contract it is related with) to the Contractor just for the purpose(s) they have be appointed, and all their related actions have the same effect of an </w:t>
      </w:r>
      <w:r w:rsidRPr="00926FE2">
        <w:rPr>
          <w:rFonts w:ascii="Arial Narrow" w:hAnsi="Arial Narrow"/>
        </w:rPr>
        <w:t>Owner</w:t>
      </w:r>
      <w:r w:rsidR="004922A5" w:rsidRPr="00926FE2">
        <w:rPr>
          <w:rFonts w:ascii="Arial Narrow" w:hAnsi="Arial Narrow"/>
        </w:rPr>
        <w:t xml:space="preserve">’s act; the Contractor has still the right to have clarification about any instruction received from a delegated person from the </w:t>
      </w:r>
      <w:r w:rsidRPr="00926FE2">
        <w:rPr>
          <w:rFonts w:ascii="Arial Narrow" w:hAnsi="Arial Narrow"/>
        </w:rPr>
        <w:t>Owner</w:t>
      </w:r>
      <w:r w:rsidR="004922A5" w:rsidRPr="00926FE2">
        <w:rPr>
          <w:rFonts w:ascii="Arial Narrow" w:hAnsi="Arial Narrow"/>
        </w:rPr>
        <w:t xml:space="preserve">, who has to confirm, vary or call off the instruction. In such an occasion, Parties have to reach an agreement of the questioned matter or, if an agreement is not achieved, </w:t>
      </w:r>
      <w:r w:rsidRPr="00926FE2">
        <w:rPr>
          <w:rFonts w:ascii="Arial Narrow" w:hAnsi="Arial Narrow"/>
        </w:rPr>
        <w:t>Owner</w:t>
      </w:r>
      <w:r w:rsidR="004922A5" w:rsidRPr="00926FE2">
        <w:rPr>
          <w:rFonts w:ascii="Arial Narrow" w:hAnsi="Arial Narrow"/>
        </w:rPr>
        <w:t xml:space="preserve"> has to make a fair determination in accordance with the Contract, notifying the decision to the Contractor with any relevant particulars; if Contractor is still not satisfied regarding the arrangement chosen, then it is required a decision of the Dispute Adjudication Board (DAB).</w:t>
      </w:r>
    </w:p>
    <w:p w14:paraId="227209EE" w14:textId="77777777" w:rsidR="004922A5" w:rsidRPr="00D6570A" w:rsidRDefault="004922A5" w:rsidP="009724B9">
      <w:pPr>
        <w:numPr>
          <w:ilvl w:val="0"/>
          <w:numId w:val="4"/>
        </w:numPr>
        <w:spacing w:after="0" w:line="240" w:lineRule="auto"/>
        <w:ind w:left="0" w:firstLine="0"/>
        <w:jc w:val="both"/>
        <w:outlineLvl w:val="0"/>
        <w:rPr>
          <w:rFonts w:ascii="Arial Narrow" w:eastAsia="Times New Roman" w:hAnsi="Arial Narrow" w:cs="Times New Roman"/>
          <w:b/>
          <w:sz w:val="28"/>
          <w:lang w:val="en-US"/>
        </w:rPr>
      </w:pPr>
      <w:r w:rsidRPr="00D6570A">
        <w:rPr>
          <w:rFonts w:ascii="Arial Narrow" w:eastAsia="Times New Roman" w:hAnsi="Arial Narrow" w:cs="Times New Roman"/>
          <w:b/>
          <w:sz w:val="28"/>
          <w:lang w:val="en-US"/>
        </w:rPr>
        <w:lastRenderedPageBreak/>
        <w:t>Object of the contract</w:t>
      </w:r>
    </w:p>
    <w:p w14:paraId="28C802C0" w14:textId="3D08DC16" w:rsidR="00760BE8" w:rsidRPr="00926FE2" w:rsidRDefault="00A02B91" w:rsidP="00201BE8">
      <w:pPr>
        <w:pStyle w:val="Clause"/>
        <w:rPr>
          <w:rFonts w:ascii="Arial Narrow" w:hAnsi="Arial Narrow"/>
        </w:rPr>
      </w:pPr>
      <w:r w:rsidRPr="00926FE2">
        <w:rPr>
          <w:rFonts w:ascii="Arial Narrow" w:hAnsi="Arial Narrow"/>
        </w:rPr>
        <w:t xml:space="preserve">The object of </w:t>
      </w:r>
      <w:r w:rsidR="00A6288D" w:rsidRPr="00926FE2">
        <w:rPr>
          <w:rFonts w:ascii="Arial Narrow" w:hAnsi="Arial Narrow"/>
        </w:rPr>
        <w:t>the</w:t>
      </w:r>
      <w:r w:rsidRPr="00926FE2">
        <w:rPr>
          <w:rFonts w:ascii="Arial Narrow" w:hAnsi="Arial Narrow"/>
        </w:rPr>
        <w:t xml:space="preserve"> Contract is the </w:t>
      </w:r>
      <w:r w:rsidR="00201BE8">
        <w:rPr>
          <w:rFonts w:ascii="Arial Narrow" w:hAnsi="Arial Narrow"/>
        </w:rPr>
        <w:t xml:space="preserve">design and construction of the manufacturing facility </w:t>
      </w:r>
      <w:r w:rsidR="00201BE8" w:rsidRPr="00201BE8">
        <w:rPr>
          <w:rFonts w:ascii="Arial Narrow" w:hAnsi="Arial Narrow"/>
        </w:rPr>
        <w:t>as specified below</w:t>
      </w:r>
      <w:r w:rsidRPr="00926FE2">
        <w:rPr>
          <w:rFonts w:ascii="Arial Narrow" w:hAnsi="Arial Narrow"/>
        </w:rPr>
        <w:t xml:space="preserve">. </w:t>
      </w:r>
      <w:r w:rsidR="00760BE8" w:rsidRPr="00926FE2">
        <w:rPr>
          <w:rFonts w:ascii="Arial Narrow" w:hAnsi="Arial Narrow"/>
        </w:rPr>
        <w:t xml:space="preserve">For those purposes, </w:t>
      </w:r>
    </w:p>
    <w:p w14:paraId="5E7E7627" w14:textId="4F2AFB2B" w:rsidR="00A6288D" w:rsidRPr="00926FE2" w:rsidRDefault="00A6288D" w:rsidP="009724B9">
      <w:pPr>
        <w:pStyle w:val="Clause"/>
        <w:spacing w:line="240" w:lineRule="auto"/>
        <w:jc w:val="both"/>
        <w:rPr>
          <w:rFonts w:ascii="Arial Narrow" w:hAnsi="Arial Narrow"/>
        </w:rPr>
      </w:pPr>
      <w:r w:rsidRPr="00926FE2">
        <w:rPr>
          <w:rFonts w:ascii="Arial Narrow" w:hAnsi="Arial Narrow"/>
        </w:rPr>
        <w:t>Contractor</w:t>
      </w:r>
      <w:r w:rsidR="00A02B91" w:rsidRPr="00926FE2">
        <w:rPr>
          <w:rFonts w:ascii="Arial Narrow" w:hAnsi="Arial Narrow"/>
        </w:rPr>
        <w:t xml:space="preserve"> shall perform the necessary Works for the </w:t>
      </w:r>
      <w:r w:rsidR="00201BE8">
        <w:rPr>
          <w:rFonts w:ascii="Arial Narrow" w:hAnsi="Arial Narrow"/>
        </w:rPr>
        <w:t>design and construction</w:t>
      </w:r>
      <w:r w:rsidR="00A02B91" w:rsidRPr="00926FE2">
        <w:rPr>
          <w:rFonts w:ascii="Arial Narrow" w:hAnsi="Arial Narrow"/>
        </w:rPr>
        <w:t xml:space="preserve"> of the </w:t>
      </w:r>
      <w:r w:rsidR="00201BE8">
        <w:rPr>
          <w:rFonts w:ascii="Arial Narrow" w:hAnsi="Arial Narrow"/>
        </w:rPr>
        <w:t>faciltity</w:t>
      </w:r>
      <w:r w:rsidR="0083056C">
        <w:rPr>
          <w:rFonts w:ascii="Arial Narrow" w:hAnsi="Arial Narrow"/>
        </w:rPr>
        <w:t xml:space="preserve"> </w:t>
      </w:r>
      <w:r w:rsidR="00A02B91" w:rsidRPr="00926FE2">
        <w:rPr>
          <w:rFonts w:ascii="Arial Narrow" w:hAnsi="Arial Narrow"/>
        </w:rPr>
        <w:t xml:space="preserve">in accordance with the Technical Specifications until Acceptance has been achieved, </w:t>
      </w:r>
    </w:p>
    <w:p w14:paraId="50D48114" w14:textId="265AE176" w:rsidR="00A6288D" w:rsidRPr="00926FE2" w:rsidRDefault="00A6288D" w:rsidP="009724B9">
      <w:pPr>
        <w:pStyle w:val="Clause"/>
        <w:spacing w:line="240" w:lineRule="auto"/>
        <w:jc w:val="both"/>
        <w:rPr>
          <w:rFonts w:ascii="Arial Narrow" w:hAnsi="Arial Narrow"/>
        </w:rPr>
      </w:pPr>
      <w:r w:rsidRPr="00926FE2">
        <w:rPr>
          <w:rFonts w:ascii="Arial Narrow" w:hAnsi="Arial Narrow"/>
        </w:rPr>
        <w:t>Owner shall perform any such obligation as set forth in the Agreement, and</w:t>
      </w:r>
    </w:p>
    <w:p w14:paraId="0BF3B213" w14:textId="52230BFD" w:rsidR="00B40B5A" w:rsidRPr="00926FE2" w:rsidRDefault="00A02B91" w:rsidP="009724B9">
      <w:pPr>
        <w:pStyle w:val="Clause"/>
        <w:spacing w:line="240" w:lineRule="auto"/>
        <w:jc w:val="both"/>
        <w:rPr>
          <w:rFonts w:ascii="Arial Narrow" w:hAnsi="Arial Narrow"/>
        </w:rPr>
      </w:pPr>
      <w:r w:rsidRPr="00926FE2">
        <w:rPr>
          <w:rFonts w:ascii="Arial Narrow" w:hAnsi="Arial Narrow"/>
        </w:rPr>
        <w:t xml:space="preserve">Owner shall purchase the </w:t>
      </w:r>
      <w:r w:rsidR="00201BE8">
        <w:rPr>
          <w:rFonts w:ascii="Arial Narrow" w:hAnsi="Arial Narrow"/>
        </w:rPr>
        <w:t>facility</w:t>
      </w:r>
      <w:r w:rsidRPr="00926FE2">
        <w:rPr>
          <w:rFonts w:ascii="Arial Narrow" w:hAnsi="Arial Narrow"/>
        </w:rPr>
        <w:t>, upon Acceptance.</w:t>
      </w:r>
    </w:p>
    <w:p w14:paraId="5C0A3939" w14:textId="61BBB012" w:rsidR="00610F14" w:rsidRPr="009D5F6E" w:rsidRDefault="00A6288D" w:rsidP="009724B9">
      <w:pPr>
        <w:pStyle w:val="Clause"/>
        <w:spacing w:line="240" w:lineRule="auto"/>
        <w:jc w:val="both"/>
        <w:rPr>
          <w:rFonts w:ascii="Arial Narrow" w:hAnsi="Arial Narrow"/>
        </w:rPr>
      </w:pPr>
      <w:r w:rsidRPr="00926FE2">
        <w:rPr>
          <w:rFonts w:ascii="Arial Narrow" w:hAnsi="Arial Narrow"/>
        </w:rPr>
        <w:t>The Technical Specifications are described in the Owner’s RFP and in any other document accepted as part of the Agreement by the parties. The Technical Specifications are part of the Agreement.</w:t>
      </w:r>
    </w:p>
    <w:p w14:paraId="0F423340" w14:textId="77777777" w:rsidR="00CF1DDF" w:rsidRPr="009D5F6E" w:rsidRDefault="00CF1DDF" w:rsidP="009724B9">
      <w:pPr>
        <w:numPr>
          <w:ilvl w:val="0"/>
          <w:numId w:val="4"/>
        </w:numPr>
        <w:spacing w:after="0" w:line="240" w:lineRule="auto"/>
        <w:ind w:left="0" w:firstLine="0"/>
        <w:jc w:val="both"/>
        <w:outlineLvl w:val="0"/>
        <w:rPr>
          <w:rFonts w:ascii="Arial Narrow" w:eastAsia="Times New Roman" w:hAnsi="Arial Narrow" w:cs="Times New Roman"/>
          <w:b/>
          <w:sz w:val="28"/>
          <w:lang w:val="en-US"/>
        </w:rPr>
      </w:pPr>
      <w:r w:rsidRPr="009D5F6E">
        <w:rPr>
          <w:rFonts w:ascii="Arial Narrow" w:eastAsia="Times New Roman" w:hAnsi="Arial Narrow" w:cs="Times New Roman"/>
          <w:b/>
          <w:sz w:val="28"/>
          <w:lang w:val="en-US"/>
        </w:rPr>
        <w:t>Duties, Right and Standard of the Contract.</w:t>
      </w:r>
    </w:p>
    <w:p w14:paraId="79B4D52B" w14:textId="05937B5E" w:rsidR="00CF1DDF" w:rsidRPr="00926FE2" w:rsidRDefault="00CF1DDF" w:rsidP="009724B9">
      <w:pPr>
        <w:pStyle w:val="Clause"/>
        <w:spacing w:line="240" w:lineRule="auto"/>
        <w:jc w:val="both"/>
        <w:rPr>
          <w:rFonts w:ascii="Arial Narrow" w:hAnsi="Arial Narrow"/>
        </w:rPr>
      </w:pPr>
      <w:r w:rsidRPr="00926FE2">
        <w:rPr>
          <w:rFonts w:ascii="Arial Narrow" w:hAnsi="Arial Narrow"/>
        </w:rPr>
        <w:t xml:space="preserve">The </w:t>
      </w:r>
      <w:r w:rsidR="00575B03" w:rsidRPr="00926FE2">
        <w:rPr>
          <w:rFonts w:ascii="Arial Narrow" w:hAnsi="Arial Narrow"/>
        </w:rPr>
        <w:t>Owner</w:t>
      </w:r>
      <w:r w:rsidRPr="00926FE2">
        <w:rPr>
          <w:rFonts w:ascii="Arial Narrow" w:hAnsi="Arial Narrow"/>
        </w:rPr>
        <w:t xml:space="preserve">, his Representative or any assistant appointed under the instructions stated in the </w:t>
      </w:r>
      <w:r w:rsidR="009E132E" w:rsidRPr="00926FE2">
        <w:rPr>
          <w:rFonts w:ascii="Arial Narrow" w:hAnsi="Arial Narrow"/>
        </w:rPr>
        <w:t>contract, might</w:t>
      </w:r>
      <w:r w:rsidRPr="00926FE2">
        <w:rPr>
          <w:rFonts w:ascii="Arial Narrow" w:hAnsi="Arial Narrow"/>
        </w:rPr>
        <w:t xml:space="preserve"> give instruction to the Contractor in order to execute the works; all the instructions have to be written, pointing out any Sub-clause or part of the contract related to; if any of them constitute a variation, it must comply with Variations and Adjustments clause.</w:t>
      </w:r>
    </w:p>
    <w:p w14:paraId="2962D84B" w14:textId="77BA67FD" w:rsidR="00CF1DDF" w:rsidRPr="00926FE2" w:rsidRDefault="00CF1DDF" w:rsidP="009724B9">
      <w:pPr>
        <w:pStyle w:val="Clause"/>
        <w:spacing w:line="240" w:lineRule="auto"/>
        <w:jc w:val="both"/>
        <w:rPr>
          <w:rFonts w:ascii="Arial Narrow" w:hAnsi="Arial Narrow"/>
        </w:rPr>
      </w:pPr>
      <w:r w:rsidRPr="00926FE2">
        <w:rPr>
          <w:rFonts w:ascii="Arial Narrow" w:hAnsi="Arial Narrow"/>
        </w:rPr>
        <w:t xml:space="preserve">Contractor will allow </w:t>
      </w:r>
      <w:r w:rsidR="00575B03" w:rsidRPr="00926FE2">
        <w:rPr>
          <w:rFonts w:ascii="Arial Narrow" w:hAnsi="Arial Narrow"/>
        </w:rPr>
        <w:t>Owner</w:t>
      </w:r>
      <w:r w:rsidRPr="00926FE2">
        <w:rPr>
          <w:rFonts w:ascii="Arial Narrow" w:hAnsi="Arial Narrow"/>
        </w:rPr>
        <w:t xml:space="preserve">, his personnel, any other contractor or any public authority, opportunities to execute any works or checks not included or stated in the contract: this will constitute an issue to be regulated under Variations and Adjustments clause, and will be analyzed for a Cost evaluation purposes, if it was not a foreseeable issue by the date for submission of the Tender; Contractor might have to offer services for these operations, as well as equipment, and will be responsible for the coordination of any activity on Site with other Contractors. </w:t>
      </w:r>
    </w:p>
    <w:p w14:paraId="501090E2" w14:textId="60335204" w:rsidR="00CF1DDF" w:rsidRPr="00926FE2" w:rsidRDefault="00CF1DDF" w:rsidP="009724B9">
      <w:pPr>
        <w:pStyle w:val="Clause"/>
        <w:spacing w:line="240" w:lineRule="auto"/>
        <w:jc w:val="both"/>
        <w:rPr>
          <w:rFonts w:ascii="Arial Narrow" w:hAnsi="Arial Narrow"/>
        </w:rPr>
      </w:pPr>
      <w:r w:rsidRPr="00926FE2">
        <w:rPr>
          <w:rFonts w:ascii="Arial Narrow" w:hAnsi="Arial Narrow"/>
        </w:rPr>
        <w:t xml:space="preserve">Contractor must execute works respecting original data, schemes, drawings, rectifying any previous level as soon as practicable and notifying it to the </w:t>
      </w:r>
      <w:r w:rsidR="00575B03" w:rsidRPr="00926FE2">
        <w:rPr>
          <w:rFonts w:ascii="Arial Narrow" w:hAnsi="Arial Narrow"/>
        </w:rPr>
        <w:t>Owner</w:t>
      </w:r>
      <w:r w:rsidRPr="00926FE2">
        <w:rPr>
          <w:rFonts w:ascii="Arial Narrow" w:hAnsi="Arial Narrow"/>
        </w:rPr>
        <w:t xml:space="preserve">; works have to be carried out under safety and environment regulations, avoiding any unnecessary obstruction, providing fencing, lighting, guarding and surveillance of the Works until </w:t>
      </w:r>
      <w:r w:rsidR="00575B03" w:rsidRPr="00926FE2">
        <w:rPr>
          <w:rFonts w:ascii="Arial Narrow" w:hAnsi="Arial Narrow"/>
        </w:rPr>
        <w:t>Owner</w:t>
      </w:r>
      <w:r w:rsidRPr="00926FE2">
        <w:rPr>
          <w:rFonts w:ascii="Arial Narrow" w:hAnsi="Arial Narrow"/>
        </w:rPr>
        <w:t xml:space="preserve">’s Taking Over. </w:t>
      </w:r>
    </w:p>
    <w:p w14:paraId="26930D90" w14:textId="0C1ED20C" w:rsidR="00CF1DDF" w:rsidRPr="00926FE2" w:rsidRDefault="00CF1DDF" w:rsidP="009724B9">
      <w:pPr>
        <w:pStyle w:val="Clause"/>
        <w:spacing w:line="240" w:lineRule="auto"/>
        <w:jc w:val="both"/>
        <w:rPr>
          <w:rFonts w:ascii="Arial Narrow" w:hAnsi="Arial Narrow"/>
        </w:rPr>
      </w:pPr>
      <w:r w:rsidRPr="00926FE2">
        <w:rPr>
          <w:rFonts w:ascii="Arial Narrow" w:hAnsi="Arial Narrow"/>
        </w:rPr>
        <w:t xml:space="preserve">Quality has to be proved in a systematic </w:t>
      </w:r>
      <w:r w:rsidR="00F77053" w:rsidRPr="00926FE2">
        <w:rPr>
          <w:rFonts w:ascii="Arial Narrow" w:hAnsi="Arial Narrow"/>
        </w:rPr>
        <w:t>way and</w:t>
      </w:r>
      <w:r w:rsidRPr="00926FE2">
        <w:rPr>
          <w:rFonts w:ascii="Arial Narrow" w:hAnsi="Arial Narrow"/>
        </w:rPr>
        <w:t xml:space="preserve"> has to demonstrate compliance with requirements in the contract; details of each procedure have to be submitted to </w:t>
      </w:r>
      <w:r w:rsidR="00575B03" w:rsidRPr="00926FE2">
        <w:rPr>
          <w:rFonts w:ascii="Arial Narrow" w:hAnsi="Arial Narrow"/>
        </w:rPr>
        <w:t>Owner</w:t>
      </w:r>
      <w:r w:rsidRPr="00926FE2">
        <w:rPr>
          <w:rFonts w:ascii="Arial Narrow" w:hAnsi="Arial Narrow"/>
        </w:rPr>
        <w:t xml:space="preserve"> before each stage of design and execution respectively; </w:t>
      </w:r>
      <w:r w:rsidR="00575B03" w:rsidRPr="00926FE2">
        <w:rPr>
          <w:rFonts w:ascii="Arial Narrow" w:hAnsi="Arial Narrow"/>
        </w:rPr>
        <w:t>Owner</w:t>
      </w:r>
      <w:r w:rsidRPr="00926FE2">
        <w:rPr>
          <w:rFonts w:ascii="Arial Narrow" w:hAnsi="Arial Narrow"/>
        </w:rPr>
        <w:t xml:space="preserve"> might audit any aspect of this system; Any document of a technical nature issued from Contractor has to demonstrate prior </w:t>
      </w:r>
      <w:r w:rsidR="00575B03" w:rsidRPr="00926FE2">
        <w:rPr>
          <w:rFonts w:ascii="Arial Narrow" w:hAnsi="Arial Narrow"/>
        </w:rPr>
        <w:t>Owner</w:t>
      </w:r>
      <w:r w:rsidRPr="00926FE2">
        <w:rPr>
          <w:rFonts w:ascii="Arial Narrow" w:hAnsi="Arial Narrow"/>
        </w:rPr>
        <w:t xml:space="preserve">’s approval. </w:t>
      </w:r>
    </w:p>
    <w:p w14:paraId="727C1085" w14:textId="77777777" w:rsidR="00CF1DDF" w:rsidRPr="00926FE2" w:rsidRDefault="00CF1DDF" w:rsidP="009724B9">
      <w:pPr>
        <w:pStyle w:val="Clause"/>
        <w:spacing w:line="240" w:lineRule="auto"/>
        <w:jc w:val="both"/>
        <w:rPr>
          <w:rFonts w:ascii="Arial Narrow" w:hAnsi="Arial Narrow"/>
        </w:rPr>
      </w:pPr>
      <w:r w:rsidRPr="00926FE2">
        <w:rPr>
          <w:rFonts w:ascii="Arial Narrow" w:hAnsi="Arial Narrow"/>
        </w:rPr>
        <w:t>Contractor must receive any necessary information which may influence or affect works, because, by signing the Contract, he accepts total responsibility for having foreseen all difficulties and costs for a successful execution of all the Works, and any unforeseen difficulties of costs will not be taken into account in order to adjust the Contract Price.</w:t>
      </w:r>
    </w:p>
    <w:p w14:paraId="1C92BBE6" w14:textId="0A1A81D2" w:rsidR="00CF1DDF" w:rsidRPr="00926FE2" w:rsidRDefault="00CF1DDF" w:rsidP="009724B9">
      <w:pPr>
        <w:pStyle w:val="Clause"/>
        <w:spacing w:line="240" w:lineRule="auto"/>
        <w:jc w:val="both"/>
        <w:rPr>
          <w:rFonts w:ascii="Arial Narrow" w:hAnsi="Arial Narrow"/>
        </w:rPr>
      </w:pPr>
      <w:r w:rsidRPr="00926FE2">
        <w:rPr>
          <w:rFonts w:ascii="Arial Narrow" w:hAnsi="Arial Narrow"/>
        </w:rPr>
        <w:t xml:space="preserve">Contractor will bear all expenses and charges for special or temporary rights-of-way, including those related with Site access, as well as for any additional structure outside the Site which </w:t>
      </w:r>
      <w:r w:rsidR="00F77053" w:rsidRPr="00926FE2">
        <w:rPr>
          <w:rFonts w:ascii="Arial Narrow" w:hAnsi="Arial Narrow"/>
        </w:rPr>
        <w:t>he require</w:t>
      </w:r>
      <w:r w:rsidRPr="00926FE2">
        <w:rPr>
          <w:rFonts w:ascii="Arial Narrow" w:hAnsi="Arial Narrow"/>
        </w:rPr>
        <w:t xml:space="preserve"> for the execution of the Works; he will not interfere unnecessarily or improperly with public areas or areas under possession of the </w:t>
      </w:r>
      <w:r w:rsidR="00575B03" w:rsidRPr="00926FE2">
        <w:rPr>
          <w:rFonts w:ascii="Arial Narrow" w:hAnsi="Arial Narrow"/>
        </w:rPr>
        <w:t>Owner</w:t>
      </w:r>
      <w:r w:rsidRPr="00926FE2">
        <w:rPr>
          <w:rFonts w:ascii="Arial Narrow" w:hAnsi="Arial Narrow"/>
        </w:rPr>
        <w:t xml:space="preserve"> or of others, paying for any of those unnecessary interferences.</w:t>
      </w:r>
    </w:p>
    <w:p w14:paraId="443F2A84" w14:textId="77777777" w:rsidR="00CF1DDF" w:rsidRPr="00926FE2" w:rsidRDefault="00CF1DDF" w:rsidP="009724B9">
      <w:pPr>
        <w:pStyle w:val="Clause"/>
        <w:spacing w:line="240" w:lineRule="auto"/>
        <w:jc w:val="both"/>
        <w:rPr>
          <w:rFonts w:ascii="Arial Narrow" w:hAnsi="Arial Narrow"/>
        </w:rPr>
      </w:pPr>
      <w:r w:rsidRPr="00926FE2">
        <w:rPr>
          <w:rFonts w:ascii="Arial Narrow" w:hAnsi="Arial Narrow"/>
        </w:rPr>
        <w:t xml:space="preserve">Access routes have to be retained enough suitable for the Contractor, who have to prevent any damage to all access routes to the Site from its own traffic and personnel; maintain them </w:t>
      </w:r>
      <w:r w:rsidRPr="00926FE2">
        <w:rPr>
          <w:rFonts w:ascii="Arial Narrow" w:hAnsi="Arial Narrow"/>
        </w:rPr>
        <w:lastRenderedPageBreak/>
        <w:t>in a proper condition with necessary sign or directions: obtain any permission required by authorities; be responsible for any claims which may arise from their use.</w:t>
      </w:r>
    </w:p>
    <w:p w14:paraId="464EDA20" w14:textId="4A92571F" w:rsidR="00CF1DDF" w:rsidRPr="00926FE2" w:rsidRDefault="00CF1DDF" w:rsidP="009724B9">
      <w:pPr>
        <w:pStyle w:val="Clause"/>
        <w:spacing w:line="240" w:lineRule="auto"/>
        <w:jc w:val="both"/>
        <w:rPr>
          <w:rFonts w:ascii="Arial Narrow" w:hAnsi="Arial Narrow"/>
        </w:rPr>
      </w:pPr>
      <w:r w:rsidRPr="00926FE2">
        <w:rPr>
          <w:rFonts w:ascii="Arial Narrow" w:hAnsi="Arial Narrow"/>
        </w:rPr>
        <w:t xml:space="preserve">Contractor will notify not less than 21 days the delivery to the Site of any plant or major item; be responsible for the whole process of delivery (packing, loading, transporting, receiving, unloading, storing and protecting all Goods and other things required for the </w:t>
      </w:r>
      <w:r w:rsidR="00F77053" w:rsidRPr="00926FE2">
        <w:rPr>
          <w:rFonts w:ascii="Arial Narrow" w:hAnsi="Arial Narrow"/>
        </w:rPr>
        <w:t>Works)</w:t>
      </w:r>
      <w:r w:rsidRPr="00926FE2">
        <w:rPr>
          <w:rFonts w:ascii="Arial Narrow" w:hAnsi="Arial Narrow"/>
        </w:rPr>
        <w:t>; be the sole responsible for any damages, losses and expenses resulting from any transportation activities.</w:t>
      </w:r>
    </w:p>
    <w:p w14:paraId="5A12E51A" w14:textId="3EE5D3B1" w:rsidR="00CF1DDF" w:rsidRPr="00926FE2" w:rsidRDefault="00CF1DDF" w:rsidP="009724B9">
      <w:pPr>
        <w:pStyle w:val="Clause"/>
        <w:spacing w:line="240" w:lineRule="auto"/>
        <w:jc w:val="both"/>
        <w:rPr>
          <w:rFonts w:ascii="Arial Narrow" w:hAnsi="Arial Narrow"/>
        </w:rPr>
      </w:pPr>
      <w:r w:rsidRPr="00926FE2">
        <w:rPr>
          <w:rFonts w:ascii="Arial Narrow" w:hAnsi="Arial Narrow"/>
        </w:rPr>
        <w:t xml:space="preserve">Equipment will be under Contractor’s responsibility, and it has to be exclusively intended for the execution of the Works; </w:t>
      </w:r>
      <w:r w:rsidR="00575B03" w:rsidRPr="00926FE2">
        <w:rPr>
          <w:rFonts w:ascii="Arial Narrow" w:hAnsi="Arial Narrow"/>
        </w:rPr>
        <w:t>Owner</w:t>
      </w:r>
      <w:r w:rsidRPr="00926FE2">
        <w:rPr>
          <w:rFonts w:ascii="Arial Narrow" w:hAnsi="Arial Narrow"/>
        </w:rPr>
        <w:t xml:space="preserve">’s equipment who is operated or controlled by Contractor will be under his responsibility, and its use will be paid to the </w:t>
      </w:r>
      <w:r w:rsidR="00575B03" w:rsidRPr="00926FE2">
        <w:rPr>
          <w:rFonts w:ascii="Arial Narrow" w:hAnsi="Arial Narrow"/>
        </w:rPr>
        <w:t>Owner</w:t>
      </w:r>
      <w:r w:rsidRPr="00926FE2">
        <w:rPr>
          <w:rFonts w:ascii="Arial Narrow" w:hAnsi="Arial Narrow"/>
        </w:rPr>
        <w:t>.</w:t>
      </w:r>
    </w:p>
    <w:p w14:paraId="21EBEA5E" w14:textId="091F4C5B" w:rsidR="00CF1DDF" w:rsidRPr="00926FE2" w:rsidRDefault="00CF1DDF" w:rsidP="009724B9">
      <w:pPr>
        <w:pStyle w:val="Clause"/>
        <w:spacing w:line="240" w:lineRule="auto"/>
        <w:jc w:val="both"/>
        <w:rPr>
          <w:rFonts w:ascii="Arial Narrow" w:hAnsi="Arial Narrow"/>
        </w:rPr>
      </w:pPr>
      <w:r w:rsidRPr="00926FE2">
        <w:rPr>
          <w:rFonts w:ascii="Arial Narrow" w:hAnsi="Arial Narrow"/>
        </w:rPr>
        <w:t xml:space="preserve">Contractor will adopt any reasonable steps to protect the environment on and </w:t>
      </w:r>
      <w:r w:rsidR="00F77053" w:rsidRPr="00926FE2">
        <w:rPr>
          <w:rFonts w:ascii="Arial Narrow" w:hAnsi="Arial Narrow"/>
        </w:rPr>
        <w:t>off the</w:t>
      </w:r>
      <w:r w:rsidRPr="00926FE2">
        <w:rPr>
          <w:rFonts w:ascii="Arial Narrow" w:hAnsi="Arial Narrow"/>
        </w:rPr>
        <w:t xml:space="preserve"> Site, avoiding as much as possible any damage and nuisance to people and property due pollution, noise and other results of his operations; values prescribed by </w:t>
      </w:r>
      <w:r w:rsidR="00575B03" w:rsidRPr="00926FE2">
        <w:rPr>
          <w:rFonts w:ascii="Arial Narrow" w:hAnsi="Arial Narrow"/>
        </w:rPr>
        <w:t>Owner</w:t>
      </w:r>
      <w:r w:rsidRPr="00926FE2">
        <w:rPr>
          <w:rFonts w:ascii="Arial Narrow" w:hAnsi="Arial Narrow"/>
        </w:rPr>
        <w:t>’s requirements or Law will not be exceeded.</w:t>
      </w:r>
    </w:p>
    <w:p w14:paraId="728ADC68" w14:textId="0FA97C11" w:rsidR="00CF1DDF" w:rsidRPr="00926FE2" w:rsidRDefault="00CF1DDF" w:rsidP="009724B9">
      <w:pPr>
        <w:pStyle w:val="Clause"/>
        <w:spacing w:line="240" w:lineRule="auto"/>
        <w:jc w:val="both"/>
        <w:rPr>
          <w:rFonts w:ascii="Arial Narrow" w:hAnsi="Arial Narrow"/>
        </w:rPr>
      </w:pPr>
      <w:r w:rsidRPr="00926FE2">
        <w:rPr>
          <w:rFonts w:ascii="Arial Narrow" w:hAnsi="Arial Narrow"/>
        </w:rPr>
        <w:t xml:space="preserve">Contractor will autonomously be responsible for its needs of power, water and any other services required, except that supply of  electricity, water, gas and other services, if already available on the Site; details and prices are given in the </w:t>
      </w:r>
      <w:r w:rsidR="00575B03" w:rsidRPr="00926FE2">
        <w:rPr>
          <w:rFonts w:ascii="Arial Narrow" w:hAnsi="Arial Narrow"/>
        </w:rPr>
        <w:t>Owner</w:t>
      </w:r>
      <w:r w:rsidRPr="00926FE2">
        <w:rPr>
          <w:rFonts w:ascii="Arial Narrow" w:hAnsi="Arial Narrow"/>
        </w:rPr>
        <w:t xml:space="preserve">’s Requirements, but Contractor has to be responsible for any apparatus necessary for the use and measurement of those services; the overall amount will be determined ad paid to the </w:t>
      </w:r>
      <w:r w:rsidR="00575B03" w:rsidRPr="00926FE2">
        <w:rPr>
          <w:rFonts w:ascii="Arial Narrow" w:hAnsi="Arial Narrow"/>
        </w:rPr>
        <w:t>Owner</w:t>
      </w:r>
      <w:r w:rsidRPr="00926FE2">
        <w:rPr>
          <w:rFonts w:ascii="Arial Narrow" w:hAnsi="Arial Narrow"/>
        </w:rPr>
        <w:t>.</w:t>
      </w:r>
    </w:p>
    <w:p w14:paraId="54366DD4" w14:textId="20B85FDB" w:rsidR="00CF1DDF" w:rsidRPr="00926FE2" w:rsidRDefault="00575B03" w:rsidP="009724B9">
      <w:pPr>
        <w:pStyle w:val="Clause"/>
        <w:spacing w:line="240" w:lineRule="auto"/>
        <w:jc w:val="both"/>
        <w:rPr>
          <w:rFonts w:ascii="Arial Narrow" w:hAnsi="Arial Narrow"/>
        </w:rPr>
      </w:pPr>
      <w:r w:rsidRPr="00926FE2">
        <w:rPr>
          <w:rFonts w:ascii="Arial Narrow" w:hAnsi="Arial Narrow"/>
        </w:rPr>
        <w:t>Owner</w:t>
      </w:r>
      <w:r w:rsidR="00CF1DDF" w:rsidRPr="00926FE2">
        <w:rPr>
          <w:rFonts w:ascii="Arial Narrow" w:hAnsi="Arial Narrow"/>
        </w:rPr>
        <w:t xml:space="preserve"> might supply, with any fees, Free-Issue Material, if it is stated in </w:t>
      </w:r>
      <w:r w:rsidRPr="00926FE2">
        <w:rPr>
          <w:rFonts w:ascii="Arial Narrow" w:hAnsi="Arial Narrow"/>
        </w:rPr>
        <w:t>Owner</w:t>
      </w:r>
      <w:r w:rsidR="00CF1DDF" w:rsidRPr="00926FE2">
        <w:rPr>
          <w:rFonts w:ascii="Arial Narrow" w:hAnsi="Arial Narrow"/>
        </w:rPr>
        <w:t xml:space="preserve">’s requirements, providing, at his risk and cost, these materials, in a specific place and time; then Contractor , after a visual inspection, will notify any shortage or defect, who will be rectify by </w:t>
      </w:r>
      <w:r w:rsidRPr="00926FE2">
        <w:rPr>
          <w:rFonts w:ascii="Arial Narrow" w:hAnsi="Arial Narrow"/>
        </w:rPr>
        <w:t>Owner</w:t>
      </w:r>
      <w:r w:rsidR="00CF1DDF" w:rsidRPr="00926FE2">
        <w:rPr>
          <w:rFonts w:ascii="Arial Narrow" w:hAnsi="Arial Narrow"/>
        </w:rPr>
        <w:t xml:space="preserve">; after material is approved, Contractor will become responsible, and care, custody and control will not affect </w:t>
      </w:r>
      <w:r w:rsidRPr="00926FE2">
        <w:rPr>
          <w:rFonts w:ascii="Arial Narrow" w:hAnsi="Arial Narrow"/>
        </w:rPr>
        <w:t>Owner</w:t>
      </w:r>
      <w:r w:rsidR="00CF1DDF" w:rsidRPr="00926FE2">
        <w:rPr>
          <w:rFonts w:ascii="Arial Narrow" w:hAnsi="Arial Narrow"/>
        </w:rPr>
        <w:t>’s liability.</w:t>
      </w:r>
    </w:p>
    <w:p w14:paraId="47203528" w14:textId="6EADB6BF" w:rsidR="00CF1DDF" w:rsidRPr="00926FE2" w:rsidRDefault="00CF1DDF" w:rsidP="009724B9">
      <w:pPr>
        <w:pStyle w:val="Clause"/>
        <w:spacing w:line="240" w:lineRule="auto"/>
        <w:jc w:val="both"/>
        <w:rPr>
          <w:rFonts w:ascii="Arial Narrow" w:hAnsi="Arial Narrow"/>
        </w:rPr>
      </w:pPr>
      <w:r w:rsidRPr="00926FE2">
        <w:rPr>
          <w:rFonts w:ascii="Arial Narrow" w:hAnsi="Arial Narrow"/>
        </w:rPr>
        <w:t xml:space="preserve">Contractor must prepare monthly progress reports and submit them to the </w:t>
      </w:r>
      <w:r w:rsidR="00575B03" w:rsidRPr="00926FE2">
        <w:rPr>
          <w:rFonts w:ascii="Arial Narrow" w:hAnsi="Arial Narrow"/>
        </w:rPr>
        <w:t>Owner</w:t>
      </w:r>
      <w:r w:rsidRPr="00926FE2">
        <w:rPr>
          <w:rFonts w:ascii="Arial Narrow" w:hAnsi="Arial Narrow"/>
        </w:rPr>
        <w:t xml:space="preserve"> in six copies, covering period up to the end of the first calendar month following the Commencement Date; they will be then submitted monthly, until the completion of works as per the Taking-Over Certificate, each within 7 days after the last day of the period to which it relates. They will include descriptions of progress, including each stage of design, Contractor’s Documents, procurement, manufacture, delivery to Site, construction, erection, testing, commissioning and trial operation; photographs showing progress on the Site; details of the manufacturer (name, location, percentage progress, actual or expected dates of inspections, test and shipment); comparisons of actual and planned progress, with any events which might affect completion’s conditions as agreed in the contract, forecasting them.</w:t>
      </w:r>
    </w:p>
    <w:p w14:paraId="39A422E3" w14:textId="18DD64D6" w:rsidR="00CF1DDF" w:rsidRPr="00926FE2" w:rsidRDefault="00CF1DDF" w:rsidP="009724B9">
      <w:pPr>
        <w:pStyle w:val="Clause"/>
        <w:spacing w:line="240" w:lineRule="auto"/>
        <w:jc w:val="both"/>
        <w:rPr>
          <w:rFonts w:ascii="Arial Narrow" w:hAnsi="Arial Narrow"/>
        </w:rPr>
      </w:pPr>
      <w:r w:rsidRPr="00926FE2">
        <w:rPr>
          <w:rFonts w:ascii="Arial Narrow" w:hAnsi="Arial Narrow"/>
        </w:rPr>
        <w:t xml:space="preserve">Contractor will be responsible for keeping unauthorized persons off the Site, authorizing just Contractor’s Personnel and </w:t>
      </w:r>
      <w:r w:rsidR="00575B03" w:rsidRPr="00926FE2">
        <w:rPr>
          <w:rFonts w:ascii="Arial Narrow" w:hAnsi="Arial Narrow"/>
        </w:rPr>
        <w:t>Owner</w:t>
      </w:r>
      <w:r w:rsidRPr="00926FE2">
        <w:rPr>
          <w:rFonts w:ascii="Arial Narrow" w:hAnsi="Arial Narrow"/>
        </w:rPr>
        <w:t xml:space="preserve">’s Personnel, or any other personnel notified to the Contractor, by (or on behalf of) the </w:t>
      </w:r>
      <w:r w:rsidR="00575B03" w:rsidRPr="00926FE2">
        <w:rPr>
          <w:rFonts w:ascii="Arial Narrow" w:hAnsi="Arial Narrow"/>
        </w:rPr>
        <w:t>Owner</w:t>
      </w:r>
      <w:r w:rsidRPr="00926FE2">
        <w:rPr>
          <w:rFonts w:ascii="Arial Narrow" w:hAnsi="Arial Narrow"/>
        </w:rPr>
        <w:t>.</w:t>
      </w:r>
    </w:p>
    <w:p w14:paraId="68DB32C2" w14:textId="334FB5C0" w:rsidR="00CF1DDF" w:rsidRPr="00926FE2" w:rsidRDefault="00CF1DDF" w:rsidP="009724B9">
      <w:pPr>
        <w:pStyle w:val="Clause"/>
        <w:spacing w:line="240" w:lineRule="auto"/>
        <w:jc w:val="both"/>
        <w:rPr>
          <w:rFonts w:ascii="Arial Narrow" w:hAnsi="Arial Narrow"/>
        </w:rPr>
      </w:pPr>
      <w:r w:rsidRPr="00926FE2">
        <w:rPr>
          <w:rFonts w:ascii="Arial Narrow" w:hAnsi="Arial Narrow"/>
        </w:rPr>
        <w:t xml:space="preserve">Contractor will confine his operations to the Site, requesting authorization to </w:t>
      </w:r>
      <w:r w:rsidR="00575B03" w:rsidRPr="00926FE2">
        <w:rPr>
          <w:rFonts w:ascii="Arial Narrow" w:hAnsi="Arial Narrow"/>
        </w:rPr>
        <w:t>Owner</w:t>
      </w:r>
      <w:r w:rsidRPr="00926FE2">
        <w:rPr>
          <w:rFonts w:ascii="Arial Narrow" w:hAnsi="Arial Narrow"/>
        </w:rPr>
        <w:t xml:space="preserve"> for any additional areas; Contractor will keep free all roads, ramps and access during  works, clearing or removing any rubbish or Temporary works not longer required; after the Taking-Over Certificate, Contractor will clear surplus of materials, rubbish or Temporary works, leaving the Site in a clean and safe condition, retaining at most goods required to fulfill obligations during the Defects Notification Period.</w:t>
      </w:r>
    </w:p>
    <w:p w14:paraId="2A5CBC35" w14:textId="194D6495" w:rsidR="0015098D" w:rsidRPr="00926FE2" w:rsidRDefault="00575B03" w:rsidP="009724B9">
      <w:pPr>
        <w:pStyle w:val="Clause"/>
        <w:spacing w:line="240" w:lineRule="auto"/>
        <w:jc w:val="both"/>
        <w:rPr>
          <w:rFonts w:ascii="Arial Narrow" w:hAnsi="Arial Narrow"/>
        </w:rPr>
      </w:pPr>
      <w:r w:rsidRPr="00926FE2">
        <w:rPr>
          <w:rFonts w:ascii="Arial Narrow" w:hAnsi="Arial Narrow"/>
        </w:rPr>
        <w:t>Owner</w:t>
      </w:r>
      <w:r w:rsidR="00CF1DDF" w:rsidRPr="00926FE2">
        <w:rPr>
          <w:rFonts w:ascii="Arial Narrow" w:hAnsi="Arial Narrow"/>
        </w:rPr>
        <w:t xml:space="preserve"> will be responsible for any fossils, articles of value or antiquity found on Site, but Contractor has to take reasonable precautions in order to avoid any damages or removal or any item with geological or archeological interest; in the case of discovery of those items, </w:t>
      </w:r>
      <w:r w:rsidR="00CF1DDF" w:rsidRPr="00926FE2">
        <w:rPr>
          <w:rFonts w:ascii="Arial Narrow" w:hAnsi="Arial Narrow"/>
        </w:rPr>
        <w:lastRenderedPageBreak/>
        <w:t xml:space="preserve">Contractor will promptly give notification to the </w:t>
      </w:r>
      <w:r w:rsidRPr="00926FE2">
        <w:rPr>
          <w:rFonts w:ascii="Arial Narrow" w:hAnsi="Arial Narrow"/>
        </w:rPr>
        <w:t>Owner</w:t>
      </w:r>
      <w:r w:rsidR="00CF1DDF" w:rsidRPr="00926FE2">
        <w:rPr>
          <w:rFonts w:ascii="Arial Narrow" w:hAnsi="Arial Narrow"/>
        </w:rPr>
        <w:t xml:space="preserve">, who will deal with the issue; any delay due to those discoveries will give the Contractor the right to issue a claim for extension of time and payment of any cost incurred, that will be added to the Contract Price; as per Contract, </w:t>
      </w:r>
      <w:r w:rsidRPr="00926FE2">
        <w:rPr>
          <w:rFonts w:ascii="Arial Narrow" w:hAnsi="Arial Narrow"/>
        </w:rPr>
        <w:t>Owner</w:t>
      </w:r>
      <w:r w:rsidR="00CF1DDF" w:rsidRPr="00926FE2">
        <w:rPr>
          <w:rFonts w:ascii="Arial Narrow" w:hAnsi="Arial Narrow"/>
        </w:rPr>
        <w:t xml:space="preserve"> will proceed with Determinations in order to agree or determine if those variations have to be recognized.</w:t>
      </w:r>
    </w:p>
    <w:p w14:paraId="42AD161E" w14:textId="77777777" w:rsidR="0015098D" w:rsidRPr="009D5F6E" w:rsidRDefault="0015098D" w:rsidP="009724B9">
      <w:pPr>
        <w:numPr>
          <w:ilvl w:val="0"/>
          <w:numId w:val="4"/>
        </w:numPr>
        <w:spacing w:after="0" w:line="240" w:lineRule="auto"/>
        <w:ind w:left="0" w:firstLine="0"/>
        <w:jc w:val="both"/>
        <w:outlineLvl w:val="0"/>
        <w:rPr>
          <w:rFonts w:ascii="Arial Narrow" w:eastAsia="Times New Roman" w:hAnsi="Arial Narrow" w:cs="Times New Roman"/>
          <w:b/>
          <w:sz w:val="28"/>
          <w:lang w:val="en-US"/>
        </w:rPr>
      </w:pPr>
      <w:r w:rsidRPr="009D5F6E">
        <w:rPr>
          <w:rFonts w:ascii="Arial Narrow" w:eastAsia="Times New Roman" w:hAnsi="Arial Narrow" w:cs="Times New Roman"/>
          <w:b/>
          <w:sz w:val="28"/>
          <w:lang w:val="en-US"/>
        </w:rPr>
        <w:t>Design Requirements.</w:t>
      </w:r>
    </w:p>
    <w:p w14:paraId="05366713" w14:textId="08CE7C47" w:rsidR="00D56FD5" w:rsidRPr="00926FE2" w:rsidRDefault="00D56FD5" w:rsidP="009724B9">
      <w:pPr>
        <w:pStyle w:val="Clause"/>
        <w:spacing w:line="240" w:lineRule="auto"/>
        <w:jc w:val="both"/>
        <w:rPr>
          <w:rFonts w:ascii="Arial Narrow" w:hAnsi="Arial Narrow"/>
        </w:rPr>
      </w:pPr>
      <w:r w:rsidRPr="00926FE2">
        <w:rPr>
          <w:rFonts w:ascii="Arial Narrow" w:hAnsi="Arial Narrow"/>
        </w:rPr>
        <w:t xml:space="preserve">Contractor, prior to the Base Date, has to analyze all the data made available by the </w:t>
      </w:r>
      <w:r w:rsidR="00575B03" w:rsidRPr="00926FE2">
        <w:rPr>
          <w:rFonts w:ascii="Arial Narrow" w:hAnsi="Arial Narrow"/>
        </w:rPr>
        <w:t>Owner</w:t>
      </w:r>
      <w:r w:rsidRPr="00926FE2">
        <w:rPr>
          <w:rFonts w:ascii="Arial Narrow" w:hAnsi="Arial Narrow"/>
        </w:rPr>
        <w:t xml:space="preserve">, including design criteria and calculations, and making further inspections: after this analysis he will be the sole responsible for the Design of the works and has to respect every requirement of the contract; </w:t>
      </w:r>
      <w:r w:rsidR="00575B03" w:rsidRPr="00926FE2">
        <w:rPr>
          <w:rFonts w:ascii="Arial Narrow" w:hAnsi="Arial Narrow"/>
        </w:rPr>
        <w:t>Owner</w:t>
      </w:r>
      <w:r w:rsidRPr="00926FE2">
        <w:rPr>
          <w:rFonts w:ascii="Arial Narrow" w:hAnsi="Arial Narrow"/>
        </w:rPr>
        <w:t xml:space="preserve"> is responsible just for the correctness of specific elements among all the </w:t>
      </w:r>
      <w:r w:rsidR="00575B03" w:rsidRPr="00926FE2">
        <w:rPr>
          <w:rFonts w:ascii="Arial Narrow" w:hAnsi="Arial Narrow"/>
        </w:rPr>
        <w:t>Owner</w:t>
      </w:r>
      <w:r w:rsidRPr="00926FE2">
        <w:rPr>
          <w:rFonts w:ascii="Arial Narrow" w:hAnsi="Arial Narrow"/>
        </w:rPr>
        <w:t xml:space="preserve">’s Requirements, such as portions, data and information which are stated in the Contract as being immutable or the responsibility of the </w:t>
      </w:r>
      <w:r w:rsidR="00575B03" w:rsidRPr="00926FE2">
        <w:rPr>
          <w:rFonts w:ascii="Arial Narrow" w:hAnsi="Arial Narrow"/>
        </w:rPr>
        <w:t>Owner</w:t>
      </w:r>
      <w:r w:rsidRPr="00926FE2">
        <w:rPr>
          <w:rFonts w:ascii="Arial Narrow" w:hAnsi="Arial Narrow"/>
        </w:rPr>
        <w:t>; definition of the purpose of the project; criteria for and performance of the completed Works; portions, data and information which cannot be verified by the Contractor; for any other issues he will not be responsible for any error or inaccuracy.</w:t>
      </w:r>
    </w:p>
    <w:p w14:paraId="131D0624" w14:textId="46F7CF33" w:rsidR="00D56FD5" w:rsidRPr="00926FE2" w:rsidRDefault="00D56FD5" w:rsidP="009724B9">
      <w:pPr>
        <w:pStyle w:val="Clause"/>
        <w:spacing w:line="240" w:lineRule="auto"/>
        <w:jc w:val="both"/>
        <w:rPr>
          <w:rFonts w:ascii="Arial Narrow" w:hAnsi="Arial Narrow"/>
        </w:rPr>
      </w:pPr>
      <w:r w:rsidRPr="00926FE2">
        <w:rPr>
          <w:rFonts w:ascii="Arial Narrow" w:hAnsi="Arial Narrow"/>
        </w:rPr>
        <w:t xml:space="preserve">Contractor has to provide all the technical documents specified in the </w:t>
      </w:r>
      <w:r w:rsidR="00575B03" w:rsidRPr="00926FE2">
        <w:rPr>
          <w:rFonts w:ascii="Arial Narrow" w:hAnsi="Arial Narrow"/>
        </w:rPr>
        <w:t>Owner</w:t>
      </w:r>
      <w:r w:rsidRPr="00926FE2">
        <w:rPr>
          <w:rFonts w:ascii="Arial Narrow" w:hAnsi="Arial Narrow"/>
        </w:rPr>
        <w:t xml:space="preserve">’s Requirements, in order to satisfy all regulatory approvals, and as well as for As-Built Documents and Operation and Maintenance Manuals, including any manual for </w:t>
      </w:r>
      <w:r w:rsidRPr="00061D93">
        <w:rPr>
          <w:rFonts w:ascii="Arial Narrow" w:hAnsi="Arial Narrow"/>
        </w:rPr>
        <w:t xml:space="preserve">personnel; </w:t>
      </w:r>
      <w:r w:rsidR="00575B03" w:rsidRPr="00061D93">
        <w:rPr>
          <w:rFonts w:ascii="Arial Narrow" w:hAnsi="Arial Narrow"/>
        </w:rPr>
        <w:t>Owner</w:t>
      </w:r>
      <w:r w:rsidRPr="00061D93">
        <w:rPr>
          <w:rFonts w:ascii="Arial Narrow" w:hAnsi="Arial Narrow"/>
        </w:rPr>
        <w:t xml:space="preserve"> will review all the documents within the review period (that generally is less than 2</w:t>
      </w:r>
      <w:r w:rsidR="00023249">
        <w:rPr>
          <w:rFonts w:ascii="Arial Narrow" w:hAnsi="Arial Narrow"/>
        </w:rPr>
        <w:t>0</w:t>
      </w:r>
      <w:r w:rsidRPr="00061D93">
        <w:rPr>
          <w:rFonts w:ascii="Arial Narrow" w:hAnsi="Arial Narrow"/>
        </w:rPr>
        <w:t xml:space="preserve"> days from the day in which </w:t>
      </w:r>
      <w:r w:rsidR="00575B03" w:rsidRPr="00061D93">
        <w:rPr>
          <w:rFonts w:ascii="Arial Narrow" w:hAnsi="Arial Narrow"/>
        </w:rPr>
        <w:t>Owner</w:t>
      </w:r>
      <w:r w:rsidRPr="00061D93">
        <w:rPr>
          <w:rFonts w:ascii="Arial Narrow" w:hAnsi="Arial Narrow"/>
        </w:rPr>
        <w:t xml:space="preserve"> receives them together with the Contractor’s notice), notifying</w:t>
      </w:r>
      <w:r w:rsidRPr="00926FE2">
        <w:rPr>
          <w:rFonts w:ascii="Arial Narrow" w:hAnsi="Arial Narrow"/>
        </w:rPr>
        <w:t xml:space="preserve"> any failure with instructions to Contractor, so that the last one can review, modify and re-submit them, at Contractor’s cost; works will not commence prior to the approval of </w:t>
      </w:r>
      <w:r w:rsidR="00575B03" w:rsidRPr="00926FE2">
        <w:rPr>
          <w:rFonts w:ascii="Arial Narrow" w:hAnsi="Arial Narrow"/>
        </w:rPr>
        <w:t>Owner</w:t>
      </w:r>
      <w:r w:rsidRPr="00926FE2">
        <w:rPr>
          <w:rFonts w:ascii="Arial Narrow" w:hAnsi="Arial Narrow"/>
        </w:rPr>
        <w:t xml:space="preserve"> or of the expiry date, and have to comply with all those documents and any related Law in the Country; all the documentation has to be written in the communication’s language.</w:t>
      </w:r>
    </w:p>
    <w:p w14:paraId="5B815C6E" w14:textId="53780002" w:rsidR="00D56FD5" w:rsidRPr="00926FE2" w:rsidRDefault="00D56FD5" w:rsidP="009724B9">
      <w:pPr>
        <w:pStyle w:val="Clause"/>
        <w:spacing w:line="240" w:lineRule="auto"/>
        <w:jc w:val="both"/>
        <w:rPr>
          <w:rFonts w:ascii="Arial Narrow" w:hAnsi="Arial Narrow"/>
        </w:rPr>
      </w:pPr>
      <w:r w:rsidRPr="00926FE2">
        <w:rPr>
          <w:rFonts w:ascii="Arial Narrow" w:hAnsi="Arial Narrow"/>
        </w:rPr>
        <w:t>Design and related documents, as well as for the execution of works, have to comply with Country’s</w:t>
      </w:r>
      <w:r w:rsidR="009A1C7C">
        <w:rPr>
          <w:rFonts w:ascii="Arial Narrow" w:hAnsi="Arial Narrow"/>
        </w:rPr>
        <w:t xml:space="preserve"> </w:t>
      </w:r>
      <w:r w:rsidRPr="00926FE2">
        <w:rPr>
          <w:rFonts w:ascii="Arial Narrow" w:hAnsi="Arial Narrow"/>
        </w:rPr>
        <w:t xml:space="preserve">technical standards and any other standards specified in the </w:t>
      </w:r>
      <w:r w:rsidR="00575B03" w:rsidRPr="00926FE2">
        <w:rPr>
          <w:rFonts w:ascii="Arial Narrow" w:hAnsi="Arial Narrow"/>
        </w:rPr>
        <w:t>Owner</w:t>
      </w:r>
      <w:r w:rsidRPr="00926FE2">
        <w:rPr>
          <w:rFonts w:ascii="Arial Narrow" w:hAnsi="Arial Narrow"/>
        </w:rPr>
        <w:t xml:space="preserve">’s Requirements, applicable to the Works; all those specifications will prevail when works or any section will be subject to </w:t>
      </w:r>
      <w:r w:rsidR="00575B03" w:rsidRPr="00926FE2">
        <w:rPr>
          <w:rFonts w:ascii="Arial Narrow" w:hAnsi="Arial Narrow"/>
        </w:rPr>
        <w:t>Owner</w:t>
      </w:r>
      <w:r w:rsidRPr="00926FE2">
        <w:rPr>
          <w:rFonts w:ascii="Arial Narrow" w:hAnsi="Arial Narrow"/>
        </w:rPr>
        <w:t xml:space="preserve">’s Taking Over clause; any variation in the law must be communicated to </w:t>
      </w:r>
      <w:r w:rsidR="00061D93" w:rsidRPr="00926FE2">
        <w:rPr>
          <w:rFonts w:ascii="Arial Narrow" w:hAnsi="Arial Narrow"/>
        </w:rPr>
        <w:t>Owner,</w:t>
      </w:r>
      <w:r w:rsidRPr="00926FE2">
        <w:rPr>
          <w:rFonts w:ascii="Arial Narrow" w:hAnsi="Arial Narrow"/>
        </w:rPr>
        <w:t xml:space="preserve"> and then proceed with prescriptions in Variations and Adjustments clause.</w:t>
      </w:r>
    </w:p>
    <w:p w14:paraId="0CC3E180" w14:textId="53A1915D" w:rsidR="00D56FD5" w:rsidRPr="00926FE2" w:rsidRDefault="00D56FD5" w:rsidP="009724B9">
      <w:pPr>
        <w:pStyle w:val="Clause"/>
        <w:spacing w:line="240" w:lineRule="auto"/>
        <w:jc w:val="both"/>
        <w:rPr>
          <w:rFonts w:ascii="Arial Narrow" w:hAnsi="Arial Narrow"/>
        </w:rPr>
      </w:pPr>
      <w:r w:rsidRPr="00926FE2">
        <w:rPr>
          <w:rFonts w:ascii="Arial Narrow" w:hAnsi="Arial Narrow"/>
        </w:rPr>
        <w:t xml:space="preserve">Contractor will train </w:t>
      </w:r>
      <w:r w:rsidR="00575B03" w:rsidRPr="00926FE2">
        <w:rPr>
          <w:rFonts w:ascii="Arial Narrow" w:hAnsi="Arial Narrow"/>
        </w:rPr>
        <w:t>Owner</w:t>
      </w:r>
      <w:r w:rsidRPr="00926FE2">
        <w:rPr>
          <w:rFonts w:ascii="Arial Narrow" w:hAnsi="Arial Narrow"/>
        </w:rPr>
        <w:t>’s Personnel for operation and maintenance of the Works, and, if the training has to be done before taking-over, works will not be considered completed for the purposes of Taking Over of the Works and Sections, until training has being completed.</w:t>
      </w:r>
    </w:p>
    <w:p w14:paraId="51AE9070" w14:textId="511AC4D6" w:rsidR="00D56FD5" w:rsidRPr="00926FE2" w:rsidRDefault="00D56FD5" w:rsidP="009724B9">
      <w:pPr>
        <w:pStyle w:val="Clause"/>
        <w:spacing w:line="240" w:lineRule="auto"/>
        <w:jc w:val="both"/>
        <w:rPr>
          <w:rFonts w:ascii="Arial Narrow" w:hAnsi="Arial Narrow"/>
        </w:rPr>
      </w:pPr>
      <w:r w:rsidRPr="00926FE2">
        <w:rPr>
          <w:rFonts w:ascii="Arial Narrow" w:hAnsi="Arial Narrow"/>
        </w:rPr>
        <w:t xml:space="preserve">Contractor will prepare and keep up-to-date a set of “as-built” records of the whole execution of the works, showing locations, sizes and details of the work as executed; records must be kept on Site, sending two copies to </w:t>
      </w:r>
      <w:r w:rsidR="00575B03" w:rsidRPr="00926FE2">
        <w:rPr>
          <w:rFonts w:ascii="Arial Narrow" w:hAnsi="Arial Narrow"/>
        </w:rPr>
        <w:t>Owner</w:t>
      </w:r>
      <w:r w:rsidRPr="00926FE2">
        <w:rPr>
          <w:rFonts w:ascii="Arial Narrow" w:hAnsi="Arial Narrow"/>
        </w:rPr>
        <w:t xml:space="preserve"> prior the Tests on Completion; furthermore, Contractor will provide as-built drawings and submit them to </w:t>
      </w:r>
      <w:r w:rsidR="00575B03" w:rsidRPr="00926FE2">
        <w:rPr>
          <w:rFonts w:ascii="Arial Narrow" w:hAnsi="Arial Narrow"/>
        </w:rPr>
        <w:t>Owner</w:t>
      </w:r>
      <w:r w:rsidRPr="00926FE2">
        <w:rPr>
          <w:rFonts w:ascii="Arial Narrow" w:hAnsi="Arial Narrow"/>
        </w:rPr>
        <w:t xml:space="preserve"> for review, waiting commencement of works until </w:t>
      </w:r>
      <w:r w:rsidR="00575B03" w:rsidRPr="00926FE2">
        <w:rPr>
          <w:rFonts w:ascii="Arial Narrow" w:hAnsi="Arial Narrow"/>
        </w:rPr>
        <w:t>Owner</w:t>
      </w:r>
      <w:r w:rsidRPr="00926FE2">
        <w:rPr>
          <w:rFonts w:ascii="Arial Narrow" w:hAnsi="Arial Narrow"/>
        </w:rPr>
        <w:t xml:space="preserve"> approval or expiry date; works will not be considered completed for the purposes of Taking Over of the Works and Sections, until </w:t>
      </w:r>
      <w:r w:rsidR="00575B03" w:rsidRPr="00926FE2">
        <w:rPr>
          <w:rFonts w:ascii="Arial Narrow" w:hAnsi="Arial Narrow"/>
        </w:rPr>
        <w:t>Owner</w:t>
      </w:r>
      <w:r w:rsidRPr="00926FE2">
        <w:rPr>
          <w:rFonts w:ascii="Arial Narrow" w:hAnsi="Arial Narrow"/>
        </w:rPr>
        <w:t xml:space="preserve"> receives those documents.</w:t>
      </w:r>
    </w:p>
    <w:p w14:paraId="30E80795" w14:textId="7A0FC7F5" w:rsidR="00D56FD5" w:rsidRPr="00926FE2" w:rsidRDefault="00D56FD5" w:rsidP="009724B9">
      <w:pPr>
        <w:pStyle w:val="Clause"/>
        <w:spacing w:line="240" w:lineRule="auto"/>
        <w:jc w:val="both"/>
        <w:rPr>
          <w:rFonts w:ascii="Arial Narrow" w:hAnsi="Arial Narrow"/>
        </w:rPr>
      </w:pPr>
      <w:r w:rsidRPr="00926FE2">
        <w:rPr>
          <w:rFonts w:ascii="Arial Narrow" w:hAnsi="Arial Narrow"/>
        </w:rPr>
        <w:t xml:space="preserve">Contractor will supply the </w:t>
      </w:r>
      <w:r w:rsidR="00575B03" w:rsidRPr="00926FE2">
        <w:rPr>
          <w:rFonts w:ascii="Arial Narrow" w:hAnsi="Arial Narrow"/>
        </w:rPr>
        <w:t>Owner</w:t>
      </w:r>
      <w:r w:rsidRPr="00926FE2">
        <w:rPr>
          <w:rFonts w:ascii="Arial Narrow" w:hAnsi="Arial Narrow"/>
        </w:rPr>
        <w:t xml:space="preserve">, prior the Test on Completion beginning, with provisional operation and maintenance manuals to operate, maintain, dismantle, reassemble, adjust and repair the Plant; works will not be considered completed for the purposes of Taking Over of the Works and Sections, until </w:t>
      </w:r>
      <w:r w:rsidR="00575B03" w:rsidRPr="00926FE2">
        <w:rPr>
          <w:rFonts w:ascii="Arial Narrow" w:hAnsi="Arial Narrow"/>
        </w:rPr>
        <w:t>Owner</w:t>
      </w:r>
      <w:r w:rsidRPr="00926FE2">
        <w:rPr>
          <w:rFonts w:ascii="Arial Narrow" w:hAnsi="Arial Narrow"/>
        </w:rPr>
        <w:t xml:space="preserve"> receives those manuals.</w:t>
      </w:r>
    </w:p>
    <w:p w14:paraId="1B02DF26" w14:textId="17782947" w:rsidR="00D56FD5" w:rsidRPr="009D5F6E" w:rsidRDefault="00D56FD5" w:rsidP="009724B9">
      <w:pPr>
        <w:pStyle w:val="Clause"/>
        <w:spacing w:line="240" w:lineRule="auto"/>
        <w:jc w:val="both"/>
        <w:rPr>
          <w:rFonts w:ascii="Arial Narrow" w:hAnsi="Arial Narrow"/>
        </w:rPr>
      </w:pPr>
      <w:r w:rsidRPr="00926FE2">
        <w:rPr>
          <w:rFonts w:ascii="Arial Narrow" w:hAnsi="Arial Narrow"/>
        </w:rPr>
        <w:t>Any errors, omissions or other defects in the Contractor’s Documents will be corrected by Contractor at his costs.</w:t>
      </w:r>
    </w:p>
    <w:p w14:paraId="58377937" w14:textId="77777777" w:rsidR="00C70D2D" w:rsidRPr="009D5F6E" w:rsidRDefault="00D56FD5" w:rsidP="009724B9">
      <w:pPr>
        <w:numPr>
          <w:ilvl w:val="0"/>
          <w:numId w:val="4"/>
        </w:numPr>
        <w:spacing w:after="0" w:line="240" w:lineRule="auto"/>
        <w:ind w:left="0" w:firstLine="0"/>
        <w:jc w:val="both"/>
        <w:outlineLvl w:val="0"/>
        <w:rPr>
          <w:rFonts w:ascii="Arial Narrow" w:eastAsia="Times New Roman" w:hAnsi="Arial Narrow" w:cs="Times New Roman"/>
          <w:b/>
          <w:sz w:val="28"/>
          <w:lang w:val="en-US"/>
        </w:rPr>
      </w:pPr>
      <w:r w:rsidRPr="009D5F6E">
        <w:rPr>
          <w:rFonts w:ascii="Arial Narrow" w:eastAsia="Times New Roman" w:hAnsi="Arial Narrow" w:cs="Times New Roman"/>
          <w:b/>
          <w:sz w:val="28"/>
          <w:lang w:val="en-US"/>
        </w:rPr>
        <w:lastRenderedPageBreak/>
        <w:t>Change orders.</w:t>
      </w:r>
    </w:p>
    <w:p w14:paraId="63320699" w14:textId="660C62EB" w:rsidR="00C70D2D" w:rsidRPr="00926FE2" w:rsidRDefault="00C70D2D" w:rsidP="009724B9">
      <w:pPr>
        <w:pStyle w:val="Clause"/>
        <w:spacing w:line="240" w:lineRule="auto"/>
        <w:jc w:val="both"/>
        <w:rPr>
          <w:rFonts w:ascii="Arial Narrow" w:hAnsi="Arial Narrow"/>
        </w:rPr>
      </w:pPr>
      <w:r w:rsidRPr="00926FE2">
        <w:rPr>
          <w:rFonts w:ascii="Arial Narrow" w:hAnsi="Arial Narrow"/>
        </w:rPr>
        <w:t>Variations might be requested from the Contractor before issuing the Taking-Over Certificate for the Works, and they have to take place and bind the Contractor, unless Contractor cannot obtain any soon the materials required for the Variations, they will affect saf</w:t>
      </w:r>
      <w:r w:rsidR="00446748">
        <w:rPr>
          <w:rFonts w:ascii="Arial Narrow" w:hAnsi="Arial Narrow"/>
        </w:rPr>
        <w:t>ety or suitability of the Works;</w:t>
      </w:r>
      <w:r w:rsidRPr="00926FE2">
        <w:rPr>
          <w:rFonts w:ascii="Arial Narrow" w:hAnsi="Arial Narrow"/>
        </w:rPr>
        <w:t xml:space="preserve"> the </w:t>
      </w:r>
      <w:r w:rsidR="00575B03" w:rsidRPr="00926FE2">
        <w:rPr>
          <w:rFonts w:ascii="Arial Narrow" w:hAnsi="Arial Narrow"/>
        </w:rPr>
        <w:t>Owner</w:t>
      </w:r>
      <w:r w:rsidRPr="00926FE2">
        <w:rPr>
          <w:rFonts w:ascii="Arial Narrow" w:hAnsi="Arial Narrow"/>
        </w:rPr>
        <w:t>, after the reception any of those notices, will cancel, confirm or vary the instruction.</w:t>
      </w:r>
    </w:p>
    <w:p w14:paraId="113410B3" w14:textId="22813ED9" w:rsidR="00C70D2D" w:rsidRPr="00926FE2" w:rsidRDefault="00C70D2D" w:rsidP="009724B9">
      <w:pPr>
        <w:pStyle w:val="Clause"/>
        <w:spacing w:line="240" w:lineRule="auto"/>
        <w:jc w:val="both"/>
        <w:rPr>
          <w:rFonts w:ascii="Arial Narrow" w:hAnsi="Arial Narrow"/>
        </w:rPr>
      </w:pPr>
      <w:r w:rsidRPr="00926FE2">
        <w:rPr>
          <w:rFonts w:ascii="Arial Narrow" w:hAnsi="Arial Narrow"/>
        </w:rPr>
        <w:t xml:space="preserve">Contractor might submit a written proposal to the </w:t>
      </w:r>
      <w:r w:rsidR="00575B03" w:rsidRPr="00926FE2">
        <w:rPr>
          <w:rFonts w:ascii="Arial Narrow" w:hAnsi="Arial Narrow"/>
        </w:rPr>
        <w:t>Owner</w:t>
      </w:r>
      <w:r w:rsidRPr="00926FE2">
        <w:rPr>
          <w:rFonts w:ascii="Arial Narrow" w:hAnsi="Arial Narrow"/>
        </w:rPr>
        <w:t xml:space="preserve">, whenever he feels it is opportune, in order to: accelerate completion; reduce the cost to the </w:t>
      </w:r>
      <w:r w:rsidR="00575B03" w:rsidRPr="00926FE2">
        <w:rPr>
          <w:rFonts w:ascii="Arial Narrow" w:hAnsi="Arial Narrow"/>
        </w:rPr>
        <w:t>Owner</w:t>
      </w:r>
      <w:r w:rsidRPr="00926FE2">
        <w:rPr>
          <w:rFonts w:ascii="Arial Narrow" w:hAnsi="Arial Narrow"/>
        </w:rPr>
        <w:t xml:space="preserve"> of executing, maintaining or operating the Works; improve the efficiency or value to the </w:t>
      </w:r>
      <w:r w:rsidR="00575B03" w:rsidRPr="00926FE2">
        <w:rPr>
          <w:rFonts w:ascii="Arial Narrow" w:hAnsi="Arial Narrow"/>
        </w:rPr>
        <w:t>Owner</w:t>
      </w:r>
      <w:r w:rsidRPr="00926FE2">
        <w:rPr>
          <w:rFonts w:ascii="Arial Narrow" w:hAnsi="Arial Narrow"/>
        </w:rPr>
        <w:t xml:space="preserve"> of the completed Works; otherwise be of benefit to the </w:t>
      </w:r>
      <w:r w:rsidR="00575B03" w:rsidRPr="00926FE2">
        <w:rPr>
          <w:rFonts w:ascii="Arial Narrow" w:hAnsi="Arial Narrow"/>
        </w:rPr>
        <w:t>Owner</w:t>
      </w:r>
      <w:r w:rsidRPr="00926FE2">
        <w:rPr>
          <w:rFonts w:ascii="Arial Narrow" w:hAnsi="Arial Narrow"/>
        </w:rPr>
        <w:t>; proposal will be prepared at Contractor’s cost.</w:t>
      </w:r>
    </w:p>
    <w:p w14:paraId="157152D6" w14:textId="0DC812D8" w:rsidR="00C70D2D" w:rsidRPr="00926FE2" w:rsidRDefault="00C70D2D" w:rsidP="009724B9">
      <w:pPr>
        <w:pStyle w:val="Clause"/>
        <w:spacing w:line="240" w:lineRule="auto"/>
        <w:jc w:val="both"/>
        <w:rPr>
          <w:rFonts w:ascii="Arial Narrow" w:hAnsi="Arial Narrow"/>
        </w:rPr>
      </w:pPr>
      <w:r w:rsidRPr="00926FE2">
        <w:rPr>
          <w:rFonts w:ascii="Arial Narrow" w:hAnsi="Arial Narrow"/>
        </w:rPr>
        <w:t xml:space="preserve">If the </w:t>
      </w:r>
      <w:r w:rsidR="00575B03" w:rsidRPr="00926FE2">
        <w:rPr>
          <w:rFonts w:ascii="Arial Narrow" w:hAnsi="Arial Narrow"/>
        </w:rPr>
        <w:t>Owner</w:t>
      </w:r>
      <w:r w:rsidRPr="00926FE2">
        <w:rPr>
          <w:rFonts w:ascii="Arial Narrow" w:hAnsi="Arial Narrow"/>
        </w:rPr>
        <w:t xml:space="preserve"> requests a proposal before instructing a Variation, the Contractor will answer in writing as soon as practicable, giving reasons why he can comply or not with the request, such as: description of the proposed design and its related schedule of execution; modifications, if any, to the original Time for Completion; modifications, if any, to the Contract Price; those procedures must not affect Contractor’s schedule of works; </w:t>
      </w:r>
      <w:r w:rsidR="00575B03" w:rsidRPr="00926FE2">
        <w:rPr>
          <w:rFonts w:ascii="Arial Narrow" w:hAnsi="Arial Narrow"/>
        </w:rPr>
        <w:t>Owner</w:t>
      </w:r>
      <w:r w:rsidRPr="00926FE2">
        <w:rPr>
          <w:rFonts w:ascii="Arial Narrow" w:hAnsi="Arial Narrow"/>
        </w:rPr>
        <w:t xml:space="preserve"> will respond with approval, disapproval or comments as soon as possible, and each instruction to execute a Variation will be notified to the Contractor, who will acknowledge receipt, with related Costs’ recording requirements; after the approval of a Variation, the </w:t>
      </w:r>
      <w:r w:rsidR="00575B03" w:rsidRPr="00926FE2">
        <w:rPr>
          <w:rFonts w:ascii="Arial Narrow" w:hAnsi="Arial Narrow"/>
        </w:rPr>
        <w:t>Owner</w:t>
      </w:r>
      <w:r w:rsidRPr="00926FE2">
        <w:rPr>
          <w:rFonts w:ascii="Arial Narrow" w:hAnsi="Arial Narrow"/>
        </w:rPr>
        <w:t xml:space="preserve"> will agree or determine adjustments to the Contract Price, including reasonable profit, and the Schedule of Payments.</w:t>
      </w:r>
    </w:p>
    <w:p w14:paraId="37838ADF" w14:textId="77777777" w:rsidR="00C70D2D" w:rsidRPr="00926FE2" w:rsidRDefault="00C70D2D" w:rsidP="009724B9">
      <w:pPr>
        <w:pStyle w:val="Clause"/>
        <w:spacing w:line="240" w:lineRule="auto"/>
        <w:jc w:val="both"/>
        <w:rPr>
          <w:rFonts w:ascii="Arial Narrow" w:hAnsi="Arial Narrow"/>
        </w:rPr>
      </w:pPr>
      <w:r w:rsidRPr="00926FE2">
        <w:rPr>
          <w:rFonts w:ascii="Arial Narrow" w:hAnsi="Arial Narrow"/>
        </w:rPr>
        <w:t>In the case of a Contract price payable in more than one currency, it has to be specified the amount payable in each of the applicable currencies, providing references to the actual or expected currency proportions of the Cost of the varied Work.</w:t>
      </w:r>
    </w:p>
    <w:p w14:paraId="4C737084" w14:textId="21E0944B" w:rsidR="00C70D2D" w:rsidRPr="00926FE2" w:rsidRDefault="00575B03" w:rsidP="009724B9">
      <w:pPr>
        <w:pStyle w:val="Clause"/>
        <w:spacing w:line="240" w:lineRule="auto"/>
        <w:jc w:val="both"/>
        <w:rPr>
          <w:rFonts w:ascii="Arial Narrow" w:hAnsi="Arial Narrow"/>
        </w:rPr>
      </w:pPr>
      <w:r w:rsidRPr="00926FE2">
        <w:rPr>
          <w:rFonts w:ascii="Arial Narrow" w:hAnsi="Arial Narrow"/>
        </w:rPr>
        <w:t>Owner</w:t>
      </w:r>
      <w:r w:rsidR="00C70D2D" w:rsidRPr="00926FE2">
        <w:rPr>
          <w:rFonts w:ascii="Arial Narrow" w:hAnsi="Arial Narrow"/>
        </w:rPr>
        <w:t xml:space="preserve"> might instruct the use of a Provisional Sum, that will adjust the Contract Price; they will be used in case of works that have to be executed under Variation Procedure,  or for plants, materials or other services that have to be purchased by the Contractor; the adjustment of Contract Price will be made taking into account the actual amounts paid (or due to be paid) by the Contractor and sum for overhead charges and profit (applying, if any, the related percentage); Contractor is required to produce quotations, receipts and accounts for such a change.</w:t>
      </w:r>
    </w:p>
    <w:p w14:paraId="03B05A30" w14:textId="65E6C291" w:rsidR="00C70D2D" w:rsidRPr="00926FE2" w:rsidRDefault="00C70D2D" w:rsidP="009724B9">
      <w:pPr>
        <w:pStyle w:val="Clause"/>
        <w:spacing w:line="240" w:lineRule="auto"/>
        <w:jc w:val="both"/>
        <w:rPr>
          <w:rFonts w:ascii="Arial Narrow" w:hAnsi="Arial Narrow"/>
        </w:rPr>
      </w:pPr>
      <w:r w:rsidRPr="00926FE2">
        <w:rPr>
          <w:rFonts w:ascii="Arial Narrow" w:hAnsi="Arial Narrow"/>
        </w:rPr>
        <w:t xml:space="preserve">If any Variation has a minor relevance, compared with the overall project, </w:t>
      </w:r>
      <w:r w:rsidR="00575B03" w:rsidRPr="00926FE2">
        <w:rPr>
          <w:rFonts w:ascii="Arial Narrow" w:hAnsi="Arial Narrow"/>
        </w:rPr>
        <w:t>Owner</w:t>
      </w:r>
      <w:r w:rsidRPr="00926FE2">
        <w:rPr>
          <w:rFonts w:ascii="Arial Narrow" w:hAnsi="Arial Narrow"/>
        </w:rPr>
        <w:t xml:space="preserve"> might proceed with  execution on a daywork basis, affecting the overall schedule in  proper way; Contractor must submit quotations before ordering materials, and then submit receipts and invoices when applying for payment; furthermore, he must submit daily statements to </w:t>
      </w:r>
      <w:r w:rsidR="00575B03" w:rsidRPr="00926FE2">
        <w:rPr>
          <w:rFonts w:ascii="Arial Narrow" w:hAnsi="Arial Narrow"/>
        </w:rPr>
        <w:t>Owner</w:t>
      </w:r>
      <w:r w:rsidRPr="00926FE2">
        <w:rPr>
          <w:rFonts w:ascii="Arial Narrow" w:hAnsi="Arial Narrow"/>
        </w:rPr>
        <w:t xml:space="preserve"> for each day spent on daywork execution, including names, occupations and time of Contractor</w:t>
      </w:r>
      <w:r w:rsidRPr="00926FE2">
        <w:rPr>
          <w:rFonts w:ascii="Arial Narrow" w:eastAsia="TimesNewRoman" w:hAnsi="Arial Narrow" w:cs="TimesNewRoman"/>
        </w:rPr>
        <w:t>’</w:t>
      </w:r>
      <w:r w:rsidRPr="00926FE2">
        <w:rPr>
          <w:rFonts w:ascii="Arial Narrow" w:hAnsi="Arial Narrow"/>
        </w:rPr>
        <w:t>s Personnel, identification, type and time of Contractor</w:t>
      </w:r>
      <w:r w:rsidRPr="00926FE2">
        <w:rPr>
          <w:rFonts w:ascii="Arial Narrow" w:eastAsia="TimesNewRoman" w:hAnsi="Arial Narrow" w:cs="TimesNewRoman"/>
        </w:rPr>
        <w:t>’</w:t>
      </w:r>
      <w:r w:rsidRPr="00926FE2">
        <w:rPr>
          <w:rFonts w:ascii="Arial Narrow" w:hAnsi="Arial Narrow"/>
        </w:rPr>
        <w:t xml:space="preserve">s Equipment and Temporary Works, and types of plant and materials used; a duplicate copy must be ready, so that </w:t>
      </w:r>
      <w:r w:rsidR="00575B03" w:rsidRPr="00926FE2">
        <w:rPr>
          <w:rFonts w:ascii="Arial Narrow" w:hAnsi="Arial Narrow"/>
        </w:rPr>
        <w:t>Owner</w:t>
      </w:r>
      <w:r w:rsidRPr="00926FE2">
        <w:rPr>
          <w:rFonts w:ascii="Arial Narrow" w:hAnsi="Arial Narrow"/>
        </w:rPr>
        <w:t xml:space="preserve"> will, if he agrees with the contents, sign it and send it back.</w:t>
      </w:r>
    </w:p>
    <w:p w14:paraId="1F809BF0" w14:textId="3901CDBE" w:rsidR="00C70D2D" w:rsidRPr="00926FE2" w:rsidRDefault="00C70D2D" w:rsidP="009724B9">
      <w:pPr>
        <w:pStyle w:val="Clause"/>
        <w:spacing w:line="240" w:lineRule="auto"/>
        <w:jc w:val="both"/>
        <w:rPr>
          <w:rFonts w:ascii="Arial Narrow" w:hAnsi="Arial Narrow"/>
        </w:rPr>
      </w:pPr>
      <w:r w:rsidRPr="00926FE2">
        <w:rPr>
          <w:rFonts w:ascii="Arial Narrow" w:hAnsi="Arial Narrow"/>
        </w:rPr>
        <w:t xml:space="preserve">Contract price must be adjusted in the case of any costs resulting from a change in the Laws of the Country, or in the judicial or official governmental interpretation of such Laws, made after the Base Date, which affect the Contractor in the performance of obligations under the Contract; any delay or additional costs might be the reason for extension of time and/or payment of any cost, which will be added to the Contract Price; as usual, the </w:t>
      </w:r>
      <w:r w:rsidR="00575B03" w:rsidRPr="00926FE2">
        <w:rPr>
          <w:rFonts w:ascii="Arial Narrow" w:hAnsi="Arial Narrow"/>
        </w:rPr>
        <w:t>Owner</w:t>
      </w:r>
      <w:r w:rsidRPr="00926FE2">
        <w:rPr>
          <w:rFonts w:ascii="Arial Narrow" w:hAnsi="Arial Narrow"/>
        </w:rPr>
        <w:t xml:space="preserve"> have to agree or determine these matters.</w:t>
      </w:r>
    </w:p>
    <w:p w14:paraId="08398347" w14:textId="4E675B2F" w:rsidR="002B56BC" w:rsidRDefault="00C70D2D" w:rsidP="009724B9">
      <w:pPr>
        <w:pStyle w:val="Clause"/>
        <w:spacing w:line="240" w:lineRule="auto"/>
        <w:jc w:val="both"/>
        <w:rPr>
          <w:rFonts w:ascii="Arial Narrow" w:hAnsi="Arial Narrow"/>
        </w:rPr>
      </w:pPr>
      <w:r w:rsidRPr="00926FE2">
        <w:rPr>
          <w:rFonts w:ascii="Arial Narrow" w:hAnsi="Arial Narrow"/>
        </w:rPr>
        <w:t>Any adjustments of Contract Price, due to increases or falls in the cost of labour, goods or other inputs to the work, will be evaluated in accordance with rules in the Particular Conditions.</w:t>
      </w:r>
    </w:p>
    <w:p w14:paraId="6E21FD6D" w14:textId="77777777" w:rsidR="00590AB8" w:rsidRPr="009D5F6E" w:rsidRDefault="00590AB8" w:rsidP="00590AB8">
      <w:pPr>
        <w:pStyle w:val="Clause"/>
        <w:numPr>
          <w:ilvl w:val="0"/>
          <w:numId w:val="0"/>
        </w:numPr>
        <w:spacing w:line="240" w:lineRule="auto"/>
        <w:ind w:left="1134"/>
        <w:jc w:val="both"/>
        <w:rPr>
          <w:rFonts w:ascii="Arial Narrow" w:hAnsi="Arial Narrow"/>
        </w:rPr>
      </w:pPr>
    </w:p>
    <w:p w14:paraId="216DFBC2" w14:textId="77777777" w:rsidR="002B56BC" w:rsidRPr="009D5F6E" w:rsidRDefault="002609D9" w:rsidP="009724B9">
      <w:pPr>
        <w:numPr>
          <w:ilvl w:val="0"/>
          <w:numId w:val="4"/>
        </w:numPr>
        <w:spacing w:after="0" w:line="240" w:lineRule="auto"/>
        <w:ind w:left="0" w:firstLine="0"/>
        <w:jc w:val="both"/>
        <w:outlineLvl w:val="0"/>
        <w:rPr>
          <w:rFonts w:ascii="Arial Narrow" w:eastAsia="Times New Roman" w:hAnsi="Arial Narrow" w:cs="Times New Roman"/>
          <w:b/>
          <w:sz w:val="28"/>
          <w:lang w:val="en-US"/>
        </w:rPr>
      </w:pPr>
      <w:r w:rsidRPr="009D5F6E">
        <w:rPr>
          <w:rFonts w:ascii="Arial Narrow" w:eastAsia="Times New Roman" w:hAnsi="Arial Narrow" w:cs="Times New Roman"/>
          <w:b/>
          <w:sz w:val="28"/>
          <w:lang w:val="en-US"/>
        </w:rPr>
        <w:lastRenderedPageBreak/>
        <w:t xml:space="preserve">Commencement, </w:t>
      </w:r>
      <w:r w:rsidR="00392D69" w:rsidRPr="009D5F6E">
        <w:rPr>
          <w:rFonts w:ascii="Arial Narrow" w:eastAsia="Times New Roman" w:hAnsi="Arial Narrow" w:cs="Times New Roman"/>
          <w:b/>
          <w:sz w:val="28"/>
          <w:lang w:val="en-US"/>
        </w:rPr>
        <w:t>Suspension</w:t>
      </w:r>
      <w:r w:rsidRPr="009D5F6E">
        <w:rPr>
          <w:rFonts w:ascii="Arial Narrow" w:eastAsia="Times New Roman" w:hAnsi="Arial Narrow" w:cs="Times New Roman"/>
          <w:b/>
          <w:sz w:val="28"/>
          <w:lang w:val="en-US"/>
        </w:rPr>
        <w:t xml:space="preserve"> and Termination</w:t>
      </w:r>
      <w:r w:rsidR="00392D69" w:rsidRPr="009D5F6E">
        <w:rPr>
          <w:rFonts w:ascii="Arial Narrow" w:eastAsia="Times New Roman" w:hAnsi="Arial Narrow" w:cs="Times New Roman"/>
          <w:b/>
          <w:sz w:val="28"/>
          <w:lang w:val="en-US"/>
        </w:rPr>
        <w:t xml:space="preserve"> of the work</w:t>
      </w:r>
      <w:r w:rsidR="002B56BC" w:rsidRPr="009D5F6E">
        <w:rPr>
          <w:rFonts w:ascii="Arial Narrow" w:eastAsia="Times New Roman" w:hAnsi="Arial Narrow" w:cs="Times New Roman"/>
          <w:b/>
          <w:sz w:val="28"/>
          <w:lang w:val="en-US"/>
        </w:rPr>
        <w:t>.</w:t>
      </w:r>
    </w:p>
    <w:p w14:paraId="13600776" w14:textId="33AA36B5" w:rsidR="009A2422" w:rsidRPr="00AE1ED7" w:rsidRDefault="009A2422" w:rsidP="009724B9">
      <w:pPr>
        <w:pStyle w:val="Clause"/>
        <w:spacing w:line="240" w:lineRule="auto"/>
        <w:jc w:val="both"/>
        <w:rPr>
          <w:rFonts w:ascii="Arial Narrow" w:hAnsi="Arial Narrow"/>
        </w:rPr>
      </w:pPr>
      <w:r w:rsidRPr="00AE1ED7">
        <w:rPr>
          <w:rFonts w:ascii="Arial Narrow" w:hAnsi="Arial Narrow"/>
        </w:rPr>
        <w:t xml:space="preserve">Contractor has to commence design and execution phases as soon as practicable after the Commencement Date, complying with the schedule submitted and approved by </w:t>
      </w:r>
      <w:r w:rsidR="00575B03" w:rsidRPr="00AE1ED7">
        <w:rPr>
          <w:rFonts w:ascii="Arial Narrow" w:hAnsi="Arial Narrow"/>
        </w:rPr>
        <w:t>Owner</w:t>
      </w:r>
      <w:r w:rsidRPr="00AE1ED7">
        <w:rPr>
          <w:rFonts w:ascii="Arial Narrow" w:hAnsi="Arial Narrow"/>
        </w:rPr>
        <w:t xml:space="preserve">; Commencement Date has to be within 42 </w:t>
      </w:r>
      <w:r w:rsidR="00173DCB" w:rsidRPr="00AE1ED7">
        <w:rPr>
          <w:rFonts w:ascii="Arial Narrow" w:hAnsi="Arial Narrow"/>
          <w:b/>
        </w:rPr>
        <w:t>calendar</w:t>
      </w:r>
      <w:r w:rsidR="00173DCB" w:rsidRPr="00AE1ED7">
        <w:rPr>
          <w:rFonts w:ascii="Arial Narrow" w:hAnsi="Arial Narrow"/>
        </w:rPr>
        <w:t xml:space="preserve"> </w:t>
      </w:r>
      <w:r w:rsidRPr="00AE1ED7">
        <w:rPr>
          <w:rFonts w:ascii="Arial Narrow" w:hAnsi="Arial Narrow"/>
        </w:rPr>
        <w:t xml:space="preserve">days after the Contract Agreement comes into full force, and it has to be </w:t>
      </w:r>
      <w:r w:rsidR="00760BE8" w:rsidRPr="00AE1ED7">
        <w:rPr>
          <w:rFonts w:ascii="Arial Narrow" w:hAnsi="Arial Narrow"/>
        </w:rPr>
        <w:t>communicated at</w:t>
      </w:r>
      <w:r w:rsidRPr="00AE1ED7">
        <w:rPr>
          <w:rFonts w:ascii="Arial Narrow" w:hAnsi="Arial Narrow"/>
        </w:rPr>
        <w:t xml:space="preserve"> least with 7 days of notice from </w:t>
      </w:r>
      <w:r w:rsidR="00575B03" w:rsidRPr="00AE1ED7">
        <w:rPr>
          <w:rFonts w:ascii="Arial Narrow" w:hAnsi="Arial Narrow"/>
        </w:rPr>
        <w:t>Owner</w:t>
      </w:r>
      <w:r w:rsidRPr="00AE1ED7">
        <w:rPr>
          <w:rFonts w:ascii="Arial Narrow" w:hAnsi="Arial Narrow"/>
        </w:rPr>
        <w:t xml:space="preserve"> to Contractor. </w:t>
      </w:r>
    </w:p>
    <w:p w14:paraId="660B065E" w14:textId="0D3DA10D" w:rsidR="009A2422" w:rsidRPr="00926FE2" w:rsidRDefault="00AE1ED7" w:rsidP="009724B9">
      <w:pPr>
        <w:pStyle w:val="Clause"/>
        <w:spacing w:line="240" w:lineRule="auto"/>
        <w:jc w:val="both"/>
        <w:rPr>
          <w:rFonts w:ascii="Arial Narrow" w:hAnsi="Arial Narrow"/>
        </w:rPr>
      </w:pPr>
      <w:r>
        <w:rPr>
          <w:rFonts w:ascii="Arial Narrow" w:hAnsi="Arial Narrow"/>
        </w:rPr>
        <w:t xml:space="preserve">Ma </w:t>
      </w:r>
      <w:r w:rsidR="009A2422" w:rsidRPr="00926FE2">
        <w:rPr>
          <w:rFonts w:ascii="Arial Narrow" w:hAnsi="Arial Narrow"/>
        </w:rPr>
        <w:t>Contractor will complete all the works and sections (if any), within the Time for Completion, including the achievement of the Tests on Completion, under the Taking Over of the Works and Sections clause.</w:t>
      </w:r>
    </w:p>
    <w:p w14:paraId="50002F72" w14:textId="3A7D7B6C" w:rsidR="009A2422" w:rsidRPr="00402713" w:rsidRDefault="009A2422" w:rsidP="009724B9">
      <w:pPr>
        <w:pStyle w:val="Clause"/>
        <w:spacing w:line="240" w:lineRule="auto"/>
        <w:jc w:val="both"/>
        <w:rPr>
          <w:rFonts w:ascii="Arial Narrow" w:hAnsi="Arial Narrow"/>
        </w:rPr>
      </w:pPr>
      <w:r w:rsidRPr="00402713">
        <w:rPr>
          <w:rFonts w:ascii="Arial Narrow" w:hAnsi="Arial Narrow"/>
        </w:rPr>
        <w:t xml:space="preserve">Contractor will submit a schedule of works within </w:t>
      </w:r>
      <w:r w:rsidR="00EC0257" w:rsidRPr="00402713">
        <w:rPr>
          <w:rFonts w:ascii="Arial Narrow" w:hAnsi="Arial Narrow"/>
        </w:rPr>
        <w:t>36</w:t>
      </w:r>
      <w:r w:rsidRPr="00402713">
        <w:rPr>
          <w:rFonts w:ascii="Arial Narrow" w:hAnsi="Arial Narrow"/>
        </w:rPr>
        <w:t xml:space="preserve"> days after the Commencement Date, updating it whenever there are inconsistencies with actual progress or contractual obligations; the schedule has to show the chronological order of works, the periods of review, the sequence and timing of inspections as per contract, reports with the most relevant steps and forecast of number of each class of Contractor’s personnel and equipment; Contractor will proceed with this plan, unless the </w:t>
      </w:r>
      <w:r w:rsidR="00575B03" w:rsidRPr="00402713">
        <w:rPr>
          <w:rFonts w:ascii="Arial Narrow" w:hAnsi="Arial Narrow"/>
        </w:rPr>
        <w:t>Owner</w:t>
      </w:r>
      <w:r w:rsidRPr="00402713">
        <w:rPr>
          <w:rFonts w:ascii="Arial Narrow" w:hAnsi="Arial Narrow"/>
        </w:rPr>
        <w:t xml:space="preserve"> ask for any revision within 21 days after the reception of the program; </w:t>
      </w:r>
      <w:r w:rsidR="00575B03" w:rsidRPr="00402713">
        <w:rPr>
          <w:rFonts w:ascii="Arial Narrow" w:hAnsi="Arial Narrow"/>
        </w:rPr>
        <w:t>Owner</w:t>
      </w:r>
      <w:r w:rsidRPr="00402713">
        <w:rPr>
          <w:rFonts w:ascii="Arial Narrow" w:hAnsi="Arial Narrow"/>
        </w:rPr>
        <w:t xml:space="preserve">’s personnel has to rely on this schedule when planning its own activities; Contractor has to notify any likely to happen future events which might affect the duration of works, and </w:t>
      </w:r>
      <w:r w:rsidR="00575B03" w:rsidRPr="00402713">
        <w:rPr>
          <w:rFonts w:ascii="Arial Narrow" w:hAnsi="Arial Narrow"/>
        </w:rPr>
        <w:t>Owner</w:t>
      </w:r>
      <w:r w:rsidRPr="00402713">
        <w:rPr>
          <w:rFonts w:ascii="Arial Narrow" w:hAnsi="Arial Narrow"/>
        </w:rPr>
        <w:t xml:space="preserve"> might ask the submission of a revised program for approval.</w:t>
      </w:r>
    </w:p>
    <w:p w14:paraId="32290673" w14:textId="32BD0B23" w:rsidR="009A2422" w:rsidRPr="00926FE2" w:rsidRDefault="009A2422" w:rsidP="009724B9">
      <w:pPr>
        <w:pStyle w:val="Clause"/>
        <w:spacing w:line="240" w:lineRule="auto"/>
        <w:jc w:val="both"/>
        <w:rPr>
          <w:rFonts w:ascii="Arial Narrow" w:hAnsi="Arial Narrow"/>
        </w:rPr>
      </w:pPr>
      <w:r w:rsidRPr="00926FE2">
        <w:rPr>
          <w:rFonts w:ascii="Arial Narrow" w:hAnsi="Arial Narrow"/>
        </w:rPr>
        <w:t>Contract</w:t>
      </w:r>
      <w:r w:rsidR="00760BE8" w:rsidRPr="00926FE2">
        <w:rPr>
          <w:rFonts w:ascii="Arial Narrow" w:hAnsi="Arial Narrow"/>
        </w:rPr>
        <w:t>or</w:t>
      </w:r>
      <w:r w:rsidRPr="00926FE2">
        <w:rPr>
          <w:rFonts w:ascii="Arial Narrow" w:hAnsi="Arial Narrow"/>
        </w:rPr>
        <w:t xml:space="preserve"> might ask for extensions of Time for </w:t>
      </w:r>
      <w:r w:rsidR="00760BE8" w:rsidRPr="00926FE2">
        <w:rPr>
          <w:rFonts w:ascii="Arial Narrow" w:hAnsi="Arial Narrow"/>
        </w:rPr>
        <w:t>Completion in</w:t>
      </w:r>
      <w:r w:rsidRPr="00926FE2">
        <w:rPr>
          <w:rFonts w:ascii="Arial Narrow" w:hAnsi="Arial Narrow"/>
        </w:rPr>
        <w:t xml:space="preserve"> the case of a Variation agreed and evaluated as per contract, or in case of any delay of which he is not responsible, so if it is the case of Force Majeure, </w:t>
      </w:r>
      <w:r w:rsidR="00575B03" w:rsidRPr="00926FE2">
        <w:rPr>
          <w:rFonts w:ascii="Arial Narrow" w:hAnsi="Arial Narrow"/>
        </w:rPr>
        <w:t>Owner</w:t>
      </w:r>
      <w:r w:rsidRPr="00926FE2">
        <w:rPr>
          <w:rFonts w:ascii="Arial Narrow" w:hAnsi="Arial Narrow"/>
        </w:rPr>
        <w:t xml:space="preserve">’s responsibility or any other contractor on </w:t>
      </w:r>
      <w:r w:rsidR="00760BE8" w:rsidRPr="00926FE2">
        <w:rPr>
          <w:rFonts w:ascii="Arial Narrow" w:hAnsi="Arial Narrow"/>
        </w:rPr>
        <w:t>Site, Authorities</w:t>
      </w:r>
      <w:r w:rsidRPr="00926FE2">
        <w:rPr>
          <w:rFonts w:ascii="Arial Narrow" w:hAnsi="Arial Narrow"/>
        </w:rPr>
        <w:t xml:space="preserve"> intervention, or disruption not reasonably foreseeable by the date for submission of the Tender. If Contractor retains to be entitled of any extension of Time for Completion, he has to give notice to the </w:t>
      </w:r>
      <w:r w:rsidR="00575B03" w:rsidRPr="00926FE2">
        <w:rPr>
          <w:rFonts w:ascii="Arial Narrow" w:hAnsi="Arial Narrow"/>
        </w:rPr>
        <w:t>Owner</w:t>
      </w:r>
      <w:r w:rsidRPr="00926FE2">
        <w:rPr>
          <w:rFonts w:ascii="Arial Narrow" w:hAnsi="Arial Narrow"/>
        </w:rPr>
        <w:t>, who will review and determine the total extension of time.</w:t>
      </w:r>
    </w:p>
    <w:p w14:paraId="6AE9420A" w14:textId="146B2C22" w:rsidR="009A2422" w:rsidRPr="00926FE2" w:rsidRDefault="009A2422" w:rsidP="009724B9">
      <w:pPr>
        <w:pStyle w:val="Clause"/>
        <w:spacing w:line="240" w:lineRule="auto"/>
        <w:jc w:val="both"/>
        <w:rPr>
          <w:rFonts w:ascii="Arial Narrow" w:hAnsi="Arial Narrow"/>
        </w:rPr>
      </w:pPr>
      <w:r w:rsidRPr="00926FE2">
        <w:rPr>
          <w:rFonts w:ascii="Arial Narrow" w:hAnsi="Arial Narrow"/>
        </w:rPr>
        <w:t xml:space="preserve">If actual progresses are </w:t>
      </w:r>
      <w:r w:rsidR="004C48BC">
        <w:rPr>
          <w:rFonts w:ascii="Arial Narrow" w:hAnsi="Arial Narrow"/>
        </w:rPr>
        <w:t>behind</w:t>
      </w:r>
      <w:r w:rsidRPr="00926FE2">
        <w:rPr>
          <w:rFonts w:ascii="Arial Narrow" w:hAnsi="Arial Narrow"/>
        </w:rPr>
        <w:t xml:space="preserve"> schedule, so </w:t>
      </w:r>
      <w:r w:rsidR="00F57B76">
        <w:rPr>
          <w:rFonts w:ascii="Arial Narrow" w:hAnsi="Arial Narrow"/>
        </w:rPr>
        <w:t xml:space="preserve">that </w:t>
      </w:r>
      <w:r w:rsidRPr="00926FE2">
        <w:rPr>
          <w:rFonts w:ascii="Arial Narrow" w:hAnsi="Arial Narrow"/>
        </w:rPr>
        <w:t>Time for Completion will fall behind the current estimation, Contractor might be ask</w:t>
      </w:r>
      <w:r w:rsidR="00FB3852">
        <w:rPr>
          <w:rFonts w:ascii="Arial Narrow" w:hAnsi="Arial Narrow"/>
        </w:rPr>
        <w:t>ed</w:t>
      </w:r>
      <w:r w:rsidRPr="00926FE2">
        <w:rPr>
          <w:rFonts w:ascii="Arial Narrow" w:hAnsi="Arial Narrow"/>
        </w:rPr>
        <w:t xml:space="preserve"> to submit a revised program with updated methods of execution, needed to respect the agreed Time for Completion</w:t>
      </w:r>
      <w:r w:rsidR="00EB5706">
        <w:rPr>
          <w:rFonts w:ascii="Arial Narrow" w:hAnsi="Arial Narrow"/>
        </w:rPr>
        <w:t>.</w:t>
      </w:r>
      <w:r w:rsidRPr="00926FE2">
        <w:rPr>
          <w:rFonts w:ascii="Arial Narrow" w:hAnsi="Arial Narrow"/>
        </w:rPr>
        <w:t xml:space="preserve"> </w:t>
      </w:r>
      <w:r w:rsidR="00EB5706">
        <w:rPr>
          <w:rFonts w:ascii="Arial Narrow" w:hAnsi="Arial Narrow"/>
        </w:rPr>
        <w:t>T</w:t>
      </w:r>
      <w:r w:rsidRPr="00926FE2">
        <w:rPr>
          <w:rFonts w:ascii="Arial Narrow" w:hAnsi="Arial Narrow"/>
        </w:rPr>
        <w:t>his revised methodolog</w:t>
      </w:r>
      <w:r w:rsidR="004A4A2E">
        <w:rPr>
          <w:rFonts w:ascii="Arial Narrow" w:hAnsi="Arial Narrow"/>
        </w:rPr>
        <w:t>y</w:t>
      </w:r>
      <w:r w:rsidRPr="00926FE2">
        <w:rPr>
          <w:rFonts w:ascii="Arial Narrow" w:hAnsi="Arial Narrow"/>
        </w:rPr>
        <w:t xml:space="preserve"> will be adopted, even if this might cause an increase of working hours and personnel on Site that will bring additional risks and costs for the Contractor only</w:t>
      </w:r>
      <w:r w:rsidR="004A4A2E">
        <w:rPr>
          <w:rFonts w:ascii="Arial Narrow" w:hAnsi="Arial Narrow"/>
        </w:rPr>
        <w:t>.</w:t>
      </w:r>
      <w:r w:rsidRPr="00926FE2">
        <w:rPr>
          <w:rFonts w:ascii="Arial Narrow" w:hAnsi="Arial Narrow"/>
        </w:rPr>
        <w:t xml:space="preserve"> </w:t>
      </w:r>
      <w:bookmarkStart w:id="3" w:name="_Hlk525885868"/>
      <w:r w:rsidR="004A4A2E">
        <w:rPr>
          <w:rFonts w:ascii="Arial Narrow" w:hAnsi="Arial Narrow"/>
        </w:rPr>
        <w:t>I</w:t>
      </w:r>
      <w:r w:rsidRPr="00926FE2">
        <w:rPr>
          <w:rFonts w:ascii="Arial Narrow" w:hAnsi="Arial Narrow"/>
        </w:rPr>
        <w:t xml:space="preserve">f Contractor does not execute the works within Time for Completion, </w:t>
      </w:r>
      <w:r w:rsidR="00575B03" w:rsidRPr="00926FE2">
        <w:rPr>
          <w:rFonts w:ascii="Arial Narrow" w:hAnsi="Arial Narrow"/>
        </w:rPr>
        <w:t>Owner</w:t>
      </w:r>
      <w:r w:rsidRPr="00926FE2">
        <w:rPr>
          <w:rFonts w:ascii="Arial Narrow" w:hAnsi="Arial Narrow"/>
        </w:rPr>
        <w:t xml:space="preserve"> will ask for Delay Damages, as per Particular Conditions.</w:t>
      </w:r>
      <w:bookmarkEnd w:id="3"/>
    </w:p>
    <w:p w14:paraId="119778CA" w14:textId="23843C40" w:rsidR="009A2422" w:rsidRPr="00926FE2" w:rsidRDefault="00575B03" w:rsidP="009724B9">
      <w:pPr>
        <w:pStyle w:val="Clause"/>
        <w:spacing w:line="240" w:lineRule="auto"/>
        <w:jc w:val="both"/>
        <w:rPr>
          <w:rFonts w:ascii="Arial Narrow" w:hAnsi="Arial Narrow"/>
        </w:rPr>
      </w:pPr>
      <w:r w:rsidRPr="00926FE2">
        <w:rPr>
          <w:rFonts w:ascii="Arial Narrow" w:hAnsi="Arial Narrow"/>
        </w:rPr>
        <w:t>Owner</w:t>
      </w:r>
      <w:r w:rsidR="009A2422" w:rsidRPr="00926FE2">
        <w:rPr>
          <w:rFonts w:ascii="Arial Narrow" w:hAnsi="Arial Narrow"/>
        </w:rPr>
        <w:t xml:space="preserve"> might ask to Contractor to suspend any works at any time: in such a case Contractor has to suspend works, protecting any part of the works that might be subject to deterioration, loss or damage; if the cause of the delay is not attributable to Contractor, the last one might ask for an extension of Time for Completion and payment of any such Cost, which will be added to the Contract Price.</w:t>
      </w:r>
    </w:p>
    <w:p w14:paraId="7B019A4C" w14:textId="0C6780B0" w:rsidR="009A2422" w:rsidRPr="00926FE2" w:rsidRDefault="009A2422" w:rsidP="009724B9">
      <w:pPr>
        <w:pStyle w:val="Clause"/>
        <w:spacing w:line="240" w:lineRule="auto"/>
        <w:jc w:val="both"/>
        <w:rPr>
          <w:rFonts w:ascii="Arial Narrow" w:hAnsi="Arial Narrow"/>
        </w:rPr>
      </w:pPr>
      <w:r w:rsidRPr="00926FE2">
        <w:rPr>
          <w:rFonts w:ascii="Arial Narrow" w:hAnsi="Arial Narrow"/>
        </w:rPr>
        <w:t xml:space="preserve">If suspension has continued for more than 84 days, Contractor might ask permission to restart to work: if permission is given, even without Contractor’s request or before 84 days, Parties will jointly examine the works and Materials affected by the suspension, making good any deterioration, adding the eventual cost to Contract Price; if the </w:t>
      </w:r>
      <w:r w:rsidR="00575B03" w:rsidRPr="00926FE2">
        <w:rPr>
          <w:rFonts w:ascii="Arial Narrow" w:hAnsi="Arial Narrow"/>
        </w:rPr>
        <w:t>Owner</w:t>
      </w:r>
      <w:r w:rsidRPr="00926FE2">
        <w:rPr>
          <w:rFonts w:ascii="Arial Narrow" w:hAnsi="Arial Narrow"/>
        </w:rPr>
        <w:t xml:space="preserve"> not give permission within 28 days, he might apply Termination by Contractor clause, because he considers the suspension as an omission who affected the whole of the Works.</w:t>
      </w:r>
    </w:p>
    <w:p w14:paraId="0789494D" w14:textId="6D0935EB" w:rsidR="00A7203F" w:rsidRPr="00926FE2" w:rsidRDefault="00A7203F" w:rsidP="009724B9">
      <w:pPr>
        <w:pStyle w:val="Clause"/>
        <w:spacing w:line="240" w:lineRule="auto"/>
        <w:jc w:val="both"/>
        <w:rPr>
          <w:rFonts w:ascii="Arial Narrow" w:hAnsi="Arial Narrow"/>
        </w:rPr>
      </w:pPr>
      <w:r w:rsidRPr="00926FE2">
        <w:rPr>
          <w:rFonts w:ascii="Arial Narrow" w:hAnsi="Arial Narrow"/>
        </w:rPr>
        <w:t xml:space="preserve">Contractor might suspend the works giving at least 21 days of notice, if the </w:t>
      </w:r>
      <w:r w:rsidR="00575B03" w:rsidRPr="00926FE2">
        <w:rPr>
          <w:rFonts w:ascii="Arial Narrow" w:hAnsi="Arial Narrow"/>
        </w:rPr>
        <w:t>Owner</w:t>
      </w:r>
      <w:r w:rsidRPr="00926FE2">
        <w:rPr>
          <w:rFonts w:ascii="Arial Narrow" w:hAnsi="Arial Narrow"/>
        </w:rPr>
        <w:t xml:space="preserve"> fails to comply with </w:t>
      </w:r>
      <w:r w:rsidR="00575B03" w:rsidRPr="00926FE2">
        <w:rPr>
          <w:rFonts w:ascii="Arial Narrow" w:hAnsi="Arial Narrow"/>
        </w:rPr>
        <w:t>Owner</w:t>
      </w:r>
      <w:r w:rsidRPr="00926FE2">
        <w:rPr>
          <w:rFonts w:ascii="Arial Narrow" w:hAnsi="Arial Narrow"/>
        </w:rPr>
        <w:t xml:space="preserve">’s Financial Arrangements or Timing of Payments clauses, and the suspension might be protracted until Contractor receives reasonable evidence or payment; if evidence of payments is notified to Contractor before a notice of termination, Contractor must resume normal operations as soon as reasonable, bearing the right to claim for  an extension </w:t>
      </w:r>
      <w:r w:rsidRPr="00926FE2">
        <w:rPr>
          <w:rFonts w:ascii="Arial Narrow" w:hAnsi="Arial Narrow"/>
        </w:rPr>
        <w:lastRenderedPageBreak/>
        <w:t>of the Time for Completion and a payment of any cost plus reasonable profit, which will be added</w:t>
      </w:r>
      <w:r w:rsidR="00F72821" w:rsidRPr="00926FE2">
        <w:rPr>
          <w:rFonts w:ascii="Arial Narrow" w:hAnsi="Arial Narrow"/>
        </w:rPr>
        <w:t xml:space="preserve"> </w:t>
      </w:r>
      <w:r w:rsidRPr="00926FE2">
        <w:rPr>
          <w:rFonts w:ascii="Arial Narrow" w:hAnsi="Arial Narrow"/>
        </w:rPr>
        <w:t xml:space="preserve">to the Contract Price; </w:t>
      </w:r>
      <w:r w:rsidR="00575B03" w:rsidRPr="00926FE2">
        <w:rPr>
          <w:rFonts w:ascii="Arial Narrow" w:hAnsi="Arial Narrow"/>
        </w:rPr>
        <w:t>Owner</w:t>
      </w:r>
      <w:r w:rsidRPr="00926FE2">
        <w:rPr>
          <w:rFonts w:ascii="Arial Narrow" w:hAnsi="Arial Narrow"/>
        </w:rPr>
        <w:t xml:space="preserve"> will then proceed as per Determination clause.</w:t>
      </w:r>
    </w:p>
    <w:p w14:paraId="38CDD3D5" w14:textId="58A903B5" w:rsidR="00A7203F" w:rsidRPr="00926FE2" w:rsidRDefault="00A7203F" w:rsidP="009724B9">
      <w:pPr>
        <w:pStyle w:val="Clause"/>
        <w:spacing w:line="240" w:lineRule="auto"/>
        <w:jc w:val="both"/>
        <w:rPr>
          <w:rFonts w:ascii="Arial Narrow" w:hAnsi="Arial Narrow"/>
        </w:rPr>
      </w:pPr>
      <w:r w:rsidRPr="00926FE2">
        <w:rPr>
          <w:rFonts w:ascii="Arial Narrow" w:hAnsi="Arial Narrow"/>
        </w:rPr>
        <w:t xml:space="preserve">Contractor will be entitled to terminate the Contract, giving 14 days of notice to </w:t>
      </w:r>
      <w:r w:rsidR="00575B03" w:rsidRPr="00926FE2">
        <w:rPr>
          <w:rFonts w:ascii="Arial Narrow" w:hAnsi="Arial Narrow"/>
        </w:rPr>
        <w:t>Owner</w:t>
      </w:r>
      <w:r w:rsidRPr="00926FE2">
        <w:rPr>
          <w:rFonts w:ascii="Arial Narrow" w:hAnsi="Arial Narrow"/>
        </w:rPr>
        <w:t xml:space="preserve">, if evidence of payment, due to an </w:t>
      </w:r>
      <w:r w:rsidR="00575B03" w:rsidRPr="00926FE2">
        <w:rPr>
          <w:rFonts w:ascii="Arial Narrow" w:hAnsi="Arial Narrow"/>
        </w:rPr>
        <w:t>Owner</w:t>
      </w:r>
      <w:r w:rsidRPr="00926FE2">
        <w:rPr>
          <w:rFonts w:ascii="Arial Narrow" w:hAnsi="Arial Narrow"/>
        </w:rPr>
        <w:t xml:space="preserve">’s failure, is not notified within 42 days, or if the </w:t>
      </w:r>
      <w:r w:rsidR="00575B03" w:rsidRPr="00926FE2">
        <w:rPr>
          <w:rFonts w:ascii="Arial Narrow" w:hAnsi="Arial Narrow"/>
        </w:rPr>
        <w:t>Owner</w:t>
      </w:r>
      <w:r w:rsidRPr="00926FE2">
        <w:rPr>
          <w:rFonts w:ascii="Arial Narrow" w:hAnsi="Arial Narrow"/>
        </w:rPr>
        <w:t xml:space="preserve"> does not performs his Contract’s obligations; furthermore, if a prolonged suspension affected the whole of the works or if the </w:t>
      </w:r>
      <w:r w:rsidR="00575B03" w:rsidRPr="00926FE2">
        <w:rPr>
          <w:rFonts w:ascii="Arial Narrow" w:hAnsi="Arial Narrow"/>
        </w:rPr>
        <w:t>Owner</w:t>
      </w:r>
      <w:r w:rsidRPr="00926FE2">
        <w:rPr>
          <w:rFonts w:ascii="Arial Narrow" w:hAnsi="Arial Narrow"/>
        </w:rPr>
        <w:t xml:space="preserve"> becomes bankrupt or insolvent, the Contractor might notify the immediate termination of the Contract; if Contractor terminate the Contract for any of those reasons, he will still have any other rights stated in the Contract.</w:t>
      </w:r>
    </w:p>
    <w:p w14:paraId="4B446972" w14:textId="487515B6" w:rsidR="00A7203F" w:rsidRPr="00926FE2" w:rsidRDefault="00A7203F" w:rsidP="009724B9">
      <w:pPr>
        <w:pStyle w:val="Clause"/>
        <w:spacing w:line="240" w:lineRule="auto"/>
        <w:jc w:val="both"/>
        <w:rPr>
          <w:rFonts w:ascii="Arial Narrow" w:hAnsi="Arial Narrow"/>
        </w:rPr>
      </w:pPr>
      <w:r w:rsidRPr="00926FE2">
        <w:rPr>
          <w:rFonts w:ascii="Arial Narrow" w:hAnsi="Arial Narrow"/>
        </w:rPr>
        <w:t xml:space="preserve">After a notice of termination, Contractor will immediately: cease all works, except for those related to protection of life, property, or safety of the works; transmit all the documentation for which has received payment; remove all materials, goods or </w:t>
      </w:r>
      <w:r w:rsidR="00A60D57" w:rsidRPr="00926FE2">
        <w:rPr>
          <w:rFonts w:ascii="Arial Narrow" w:hAnsi="Arial Narrow"/>
        </w:rPr>
        <w:t>equipment</w:t>
      </w:r>
      <w:r w:rsidRPr="00926FE2">
        <w:rPr>
          <w:rFonts w:ascii="Arial Narrow" w:hAnsi="Arial Narrow"/>
        </w:rPr>
        <w:t xml:space="preserve"> from Site, except for those necessary for safety requirements.</w:t>
      </w:r>
    </w:p>
    <w:p w14:paraId="1A8E16CE" w14:textId="298140D2" w:rsidR="00A7203F" w:rsidRPr="00926FE2" w:rsidRDefault="00A7203F" w:rsidP="009724B9">
      <w:pPr>
        <w:pStyle w:val="Clause"/>
        <w:spacing w:line="240" w:lineRule="auto"/>
        <w:jc w:val="both"/>
        <w:rPr>
          <w:rFonts w:ascii="Arial Narrow" w:hAnsi="Arial Narrow"/>
        </w:rPr>
      </w:pPr>
      <w:r w:rsidRPr="00926FE2">
        <w:rPr>
          <w:rFonts w:ascii="Arial Narrow" w:hAnsi="Arial Narrow"/>
        </w:rPr>
        <w:t xml:space="preserve">The notice of termination will force the </w:t>
      </w:r>
      <w:r w:rsidR="00575B03" w:rsidRPr="00926FE2">
        <w:rPr>
          <w:rFonts w:ascii="Arial Narrow" w:hAnsi="Arial Narrow"/>
        </w:rPr>
        <w:t>Owner</w:t>
      </w:r>
      <w:r w:rsidRPr="00926FE2">
        <w:rPr>
          <w:rFonts w:ascii="Arial Narrow" w:hAnsi="Arial Narrow"/>
        </w:rPr>
        <w:t xml:space="preserve"> to immediately: pay to the Contractor a fair amount for the works executed; pay to the Contractor a fair amount for any loss or damage due to this termination.</w:t>
      </w:r>
    </w:p>
    <w:p w14:paraId="580D8EE3" w14:textId="13441E28" w:rsidR="0056122F" w:rsidRPr="00926FE2" w:rsidRDefault="00575B03" w:rsidP="009724B9">
      <w:pPr>
        <w:pStyle w:val="Clause"/>
        <w:spacing w:line="240" w:lineRule="auto"/>
        <w:jc w:val="both"/>
        <w:rPr>
          <w:rFonts w:ascii="Arial Narrow" w:hAnsi="Arial Narrow"/>
        </w:rPr>
      </w:pPr>
      <w:r w:rsidRPr="00926FE2">
        <w:rPr>
          <w:rFonts w:ascii="Arial Narrow" w:hAnsi="Arial Narrow"/>
        </w:rPr>
        <w:t>Owner</w:t>
      </w:r>
      <w:r w:rsidR="0056122F" w:rsidRPr="00926FE2">
        <w:rPr>
          <w:rFonts w:ascii="Arial Narrow" w:hAnsi="Arial Narrow"/>
        </w:rPr>
        <w:t xml:space="preserve"> might notice to Contractor any failure or defects in the work executed, in order to remedy in a specified time frame; </w:t>
      </w:r>
      <w:r w:rsidRPr="00926FE2">
        <w:rPr>
          <w:rFonts w:ascii="Arial Narrow" w:hAnsi="Arial Narrow"/>
        </w:rPr>
        <w:t>Owner</w:t>
      </w:r>
      <w:r w:rsidR="0056122F" w:rsidRPr="00926FE2">
        <w:rPr>
          <w:rFonts w:ascii="Arial Narrow" w:hAnsi="Arial Narrow"/>
        </w:rPr>
        <w:t xml:space="preserve"> is entitled to terminate the Contract if the Contractor: leaves Site or shows any clear intention to do not respect contractual obligations; fails to respect clause of Commencement, Delays and Suspension; subcontracts the whole of the works; becomes bankrupt, insolvent, goes into liquidation or if take place any other events with similar consequences; gives or offer to anyone any bribe, gift or other thing of value as reward for something related to the Contract; </w:t>
      </w:r>
      <w:r w:rsidRPr="00926FE2">
        <w:rPr>
          <w:rFonts w:ascii="Arial Narrow" w:hAnsi="Arial Narrow"/>
        </w:rPr>
        <w:t>Owner</w:t>
      </w:r>
      <w:r w:rsidR="0056122F" w:rsidRPr="00926FE2">
        <w:rPr>
          <w:rFonts w:ascii="Arial Narrow" w:hAnsi="Arial Narrow"/>
        </w:rPr>
        <w:t xml:space="preserve">, with 14 days’ notice, might terminate the Contract and expel Contractor from the Site; furthermore, the last two cases will give </w:t>
      </w:r>
      <w:r w:rsidRPr="00926FE2">
        <w:rPr>
          <w:rFonts w:ascii="Arial Narrow" w:hAnsi="Arial Narrow"/>
        </w:rPr>
        <w:t>Owner</w:t>
      </w:r>
      <w:r w:rsidR="0056122F" w:rsidRPr="00926FE2">
        <w:rPr>
          <w:rFonts w:ascii="Arial Narrow" w:hAnsi="Arial Narrow"/>
        </w:rPr>
        <w:t xml:space="preserve"> the right to execute Immediate termination. After termination, Contractor will leave the Site, delivering any goods, material, design or documents made for Contract’s purposes, that might be use for the remaining works by any other Party; Contractor’s Equipment will be delivered at or near the Site, but, if Contractor has any overdue payment, </w:t>
      </w:r>
      <w:r w:rsidRPr="00926FE2">
        <w:rPr>
          <w:rFonts w:ascii="Arial Narrow" w:hAnsi="Arial Narrow"/>
        </w:rPr>
        <w:t>Owner</w:t>
      </w:r>
      <w:r w:rsidR="0056122F" w:rsidRPr="00926FE2">
        <w:rPr>
          <w:rFonts w:ascii="Arial Narrow" w:hAnsi="Arial Narrow"/>
        </w:rPr>
        <w:t xml:space="preserve"> might decide to sell all Contractor’s Equipment.</w:t>
      </w:r>
    </w:p>
    <w:p w14:paraId="1B2F8132" w14:textId="26922874" w:rsidR="0056122F" w:rsidRPr="00926FE2" w:rsidRDefault="0056122F" w:rsidP="009724B9">
      <w:pPr>
        <w:pStyle w:val="Clause"/>
        <w:spacing w:line="240" w:lineRule="auto"/>
        <w:jc w:val="both"/>
        <w:rPr>
          <w:rFonts w:ascii="Arial Narrow" w:hAnsi="Arial Narrow"/>
        </w:rPr>
      </w:pPr>
      <w:r w:rsidRPr="00926FE2">
        <w:rPr>
          <w:rFonts w:ascii="Arial Narrow" w:hAnsi="Arial Narrow"/>
        </w:rPr>
        <w:t xml:space="preserve">After the termination procedures take place, </w:t>
      </w:r>
      <w:r w:rsidR="00575B03" w:rsidRPr="00926FE2">
        <w:rPr>
          <w:rFonts w:ascii="Arial Narrow" w:hAnsi="Arial Narrow"/>
        </w:rPr>
        <w:t>Owner</w:t>
      </w:r>
      <w:r w:rsidRPr="00926FE2">
        <w:rPr>
          <w:rFonts w:ascii="Arial Narrow" w:hAnsi="Arial Narrow"/>
        </w:rPr>
        <w:t xml:space="preserve"> will proceed with Determinations, in order to agree or revise the amount requested from Contractor; those payments might be </w:t>
      </w:r>
      <w:r w:rsidR="00760BE8" w:rsidRPr="00926FE2">
        <w:rPr>
          <w:rFonts w:ascii="Arial Narrow" w:hAnsi="Arial Narrow"/>
        </w:rPr>
        <w:t>withheld</w:t>
      </w:r>
      <w:r w:rsidRPr="00926FE2">
        <w:rPr>
          <w:rFonts w:ascii="Arial Narrow" w:hAnsi="Arial Narrow"/>
        </w:rPr>
        <w:t xml:space="preserve"> until any weakness of Contractor’s works is evaluated and balanced.</w:t>
      </w:r>
    </w:p>
    <w:p w14:paraId="1A759950" w14:textId="75C735B6" w:rsidR="00A7203F" w:rsidRPr="009D5F6E" w:rsidRDefault="0056122F" w:rsidP="009724B9">
      <w:pPr>
        <w:pStyle w:val="Clause"/>
        <w:spacing w:line="240" w:lineRule="auto"/>
        <w:jc w:val="both"/>
        <w:rPr>
          <w:rFonts w:ascii="Arial Narrow" w:hAnsi="Arial Narrow"/>
        </w:rPr>
      </w:pPr>
      <w:r w:rsidRPr="00926FE2">
        <w:rPr>
          <w:rFonts w:ascii="Arial Narrow" w:hAnsi="Arial Narrow"/>
        </w:rPr>
        <w:t xml:space="preserve">Termination by </w:t>
      </w:r>
      <w:r w:rsidR="00575B03" w:rsidRPr="00926FE2">
        <w:rPr>
          <w:rFonts w:ascii="Arial Narrow" w:hAnsi="Arial Narrow"/>
        </w:rPr>
        <w:t>Owner</w:t>
      </w:r>
      <w:r w:rsidRPr="00926FE2">
        <w:rPr>
          <w:rFonts w:ascii="Arial Narrow" w:hAnsi="Arial Narrow"/>
        </w:rPr>
        <w:t xml:space="preserve"> might take place anytime after 28 days after the later of the date in which: is received</w:t>
      </w:r>
      <w:r w:rsidR="00136696">
        <w:rPr>
          <w:rFonts w:ascii="Arial Narrow" w:hAnsi="Arial Narrow"/>
        </w:rPr>
        <w:t xml:space="preserve"> notification to the Contractor.</w:t>
      </w:r>
      <w:r w:rsidRPr="00926FE2">
        <w:rPr>
          <w:rFonts w:ascii="Arial Narrow" w:hAnsi="Arial Narrow"/>
        </w:rPr>
        <w:t xml:space="preserve"> </w:t>
      </w:r>
      <w:r w:rsidR="00136696">
        <w:rPr>
          <w:rFonts w:ascii="Arial Narrow" w:hAnsi="Arial Narrow"/>
        </w:rPr>
        <w:t>T</w:t>
      </w:r>
      <w:r w:rsidRPr="00926FE2">
        <w:rPr>
          <w:rFonts w:ascii="Arial Narrow" w:hAnsi="Arial Narrow"/>
        </w:rPr>
        <w:t xml:space="preserve">his procedure is not valid if it is executed by </w:t>
      </w:r>
      <w:r w:rsidR="00575B03" w:rsidRPr="00926FE2">
        <w:rPr>
          <w:rFonts w:ascii="Arial Narrow" w:hAnsi="Arial Narrow"/>
        </w:rPr>
        <w:t>Owner</w:t>
      </w:r>
      <w:r w:rsidRPr="00926FE2">
        <w:rPr>
          <w:rFonts w:ascii="Arial Narrow" w:hAnsi="Arial Narrow"/>
        </w:rPr>
        <w:t xml:space="preserve"> in order to appoint another Contractor or execute the works by himself.</w:t>
      </w:r>
    </w:p>
    <w:p w14:paraId="2C875400" w14:textId="77777777" w:rsidR="009A2422" w:rsidRPr="009D5F6E" w:rsidRDefault="009A2422" w:rsidP="009724B9">
      <w:pPr>
        <w:numPr>
          <w:ilvl w:val="0"/>
          <w:numId w:val="4"/>
        </w:numPr>
        <w:spacing w:after="0" w:line="240" w:lineRule="auto"/>
        <w:ind w:left="0" w:firstLine="0"/>
        <w:jc w:val="both"/>
        <w:outlineLvl w:val="0"/>
        <w:rPr>
          <w:rFonts w:ascii="Arial Narrow" w:eastAsia="Times New Roman" w:hAnsi="Arial Narrow" w:cs="Times New Roman"/>
          <w:b/>
          <w:sz w:val="28"/>
          <w:lang w:val="en-US"/>
        </w:rPr>
      </w:pPr>
      <w:r w:rsidRPr="009D5F6E">
        <w:rPr>
          <w:rFonts w:ascii="Arial Narrow" w:eastAsia="Times New Roman" w:hAnsi="Arial Narrow" w:cs="Times New Roman"/>
          <w:b/>
          <w:sz w:val="28"/>
          <w:lang w:val="en-US"/>
        </w:rPr>
        <w:t xml:space="preserve"> </w:t>
      </w:r>
      <w:r w:rsidR="00E65A17" w:rsidRPr="009D5F6E">
        <w:rPr>
          <w:rFonts w:ascii="Arial Narrow" w:eastAsia="Times New Roman" w:hAnsi="Arial Narrow" w:cs="Times New Roman"/>
          <w:b/>
          <w:sz w:val="28"/>
          <w:lang w:val="en-US"/>
        </w:rPr>
        <w:t>Payment scheme</w:t>
      </w:r>
      <w:r w:rsidR="00395989" w:rsidRPr="009D5F6E">
        <w:rPr>
          <w:rFonts w:ascii="Arial Narrow" w:eastAsia="Times New Roman" w:hAnsi="Arial Narrow" w:cs="Times New Roman"/>
          <w:b/>
          <w:sz w:val="28"/>
          <w:lang w:val="en-US"/>
        </w:rPr>
        <w:t>.</w:t>
      </w:r>
    </w:p>
    <w:p w14:paraId="5EAE57D8" w14:textId="77777777" w:rsidR="004F1C92" w:rsidRPr="00926FE2" w:rsidRDefault="004F1C92" w:rsidP="009724B9">
      <w:pPr>
        <w:pStyle w:val="Clause"/>
        <w:spacing w:line="240" w:lineRule="auto"/>
        <w:jc w:val="both"/>
        <w:rPr>
          <w:rFonts w:ascii="Arial Narrow" w:hAnsi="Arial Narrow"/>
        </w:rPr>
      </w:pPr>
      <w:r w:rsidRPr="00926FE2">
        <w:rPr>
          <w:rFonts w:ascii="Arial Narrow" w:hAnsi="Arial Narrow"/>
        </w:rPr>
        <w:t>Payment for works will be made on the basis of a lump sum Contract Price, subject to eventual adjustment; contractor will pay taxes, duties and fees as per Law of the country, without any adjustment to Contract Price.</w:t>
      </w:r>
    </w:p>
    <w:p w14:paraId="616CDD1F" w14:textId="4C7680B8" w:rsidR="004F1C92" w:rsidRPr="00926FE2" w:rsidRDefault="00575B03" w:rsidP="009724B9">
      <w:pPr>
        <w:pStyle w:val="Clause"/>
        <w:spacing w:line="240" w:lineRule="auto"/>
        <w:jc w:val="both"/>
        <w:rPr>
          <w:rFonts w:ascii="Arial Narrow" w:hAnsi="Arial Narrow"/>
        </w:rPr>
      </w:pPr>
      <w:r w:rsidRPr="00926FE2">
        <w:rPr>
          <w:rFonts w:ascii="Arial Narrow" w:hAnsi="Arial Narrow"/>
        </w:rPr>
        <w:t>Owner</w:t>
      </w:r>
      <w:r w:rsidR="004F1C92" w:rsidRPr="00926FE2">
        <w:rPr>
          <w:rFonts w:ascii="Arial Narrow" w:hAnsi="Arial Narrow"/>
        </w:rPr>
        <w:t xml:space="preserve"> will make a</w:t>
      </w:r>
      <w:r w:rsidR="00201BE8">
        <w:rPr>
          <w:rFonts w:ascii="Arial Narrow" w:hAnsi="Arial Narrow"/>
        </w:rPr>
        <w:t xml:space="preserve"> 10%</w:t>
      </w:r>
      <w:r w:rsidR="004F1C92" w:rsidRPr="00926FE2">
        <w:rPr>
          <w:rFonts w:ascii="Arial Narrow" w:hAnsi="Arial Narrow"/>
        </w:rPr>
        <w:t xml:space="preserve"> Advance Payment, as to let Contractor to carry out the financing part of and design, so that the amount of the advance payment will </w:t>
      </w:r>
      <w:r w:rsidR="00515B6A">
        <w:rPr>
          <w:rFonts w:ascii="Arial Narrow" w:hAnsi="Arial Narrow"/>
        </w:rPr>
        <w:t>be deducted from Contract Price.</w:t>
      </w:r>
      <w:r w:rsidR="004F1C92" w:rsidRPr="00926FE2">
        <w:rPr>
          <w:rFonts w:ascii="Arial Narrow" w:hAnsi="Arial Narrow"/>
        </w:rPr>
        <w:t xml:space="preserve"> </w:t>
      </w:r>
      <w:r w:rsidR="003F1401">
        <w:rPr>
          <w:rFonts w:ascii="Arial Narrow" w:hAnsi="Arial Narrow"/>
        </w:rPr>
        <w:t xml:space="preserve">Owner will also retain a 10% on account as Final Payment, as a guarantee on correct completion of works. </w:t>
      </w:r>
      <w:r w:rsidR="004F1C92" w:rsidRPr="00926FE2">
        <w:rPr>
          <w:rFonts w:ascii="Arial Narrow" w:hAnsi="Arial Narrow"/>
        </w:rPr>
        <w:t>Pa</w:t>
      </w:r>
      <w:r w:rsidR="00515B6A">
        <w:rPr>
          <w:rFonts w:ascii="Arial Narrow" w:hAnsi="Arial Narrow"/>
        </w:rPr>
        <w:t>rticular Conditions might state the</w:t>
      </w:r>
      <w:r w:rsidR="004F1C92" w:rsidRPr="00926FE2">
        <w:rPr>
          <w:rFonts w:ascii="Arial Narrow" w:hAnsi="Arial Narrow"/>
        </w:rPr>
        <w:t xml:space="preserve"> con</w:t>
      </w:r>
      <w:r w:rsidR="00515B6A">
        <w:rPr>
          <w:rFonts w:ascii="Arial Narrow" w:hAnsi="Arial Narrow"/>
        </w:rPr>
        <w:t>ditions for the Advance Payment</w:t>
      </w:r>
      <w:r w:rsidR="003F1401">
        <w:rPr>
          <w:rFonts w:ascii="Arial Narrow" w:hAnsi="Arial Narrow"/>
        </w:rPr>
        <w:t xml:space="preserve"> and Final Payment</w:t>
      </w:r>
      <w:r w:rsidR="004F1C92" w:rsidRPr="00926FE2">
        <w:rPr>
          <w:rFonts w:ascii="Arial Narrow" w:hAnsi="Arial Narrow"/>
        </w:rPr>
        <w:t>: num</w:t>
      </w:r>
      <w:r w:rsidR="00515B6A">
        <w:rPr>
          <w:rFonts w:ascii="Arial Narrow" w:hAnsi="Arial Narrow"/>
        </w:rPr>
        <w:t>ber and timing of instalments and</w:t>
      </w:r>
      <w:r w:rsidR="004F1C92" w:rsidRPr="00926FE2">
        <w:rPr>
          <w:rFonts w:ascii="Arial Narrow" w:hAnsi="Arial Narrow"/>
        </w:rPr>
        <w:t xml:space="preserve"> applicable currencies and proportions</w:t>
      </w:r>
      <w:r w:rsidR="00515B6A">
        <w:rPr>
          <w:rFonts w:ascii="Arial Narrow" w:hAnsi="Arial Narrow"/>
        </w:rPr>
        <w:t>.</w:t>
      </w:r>
      <w:r w:rsidR="004F1C92" w:rsidRPr="00926FE2">
        <w:rPr>
          <w:rFonts w:ascii="Arial Narrow" w:hAnsi="Arial Narrow"/>
        </w:rPr>
        <w:t xml:space="preserve"> </w:t>
      </w:r>
    </w:p>
    <w:p w14:paraId="286BDE6E" w14:textId="517D3C1F" w:rsidR="004F1C92" w:rsidRPr="00926FE2" w:rsidRDefault="004F1C92" w:rsidP="009724B9">
      <w:pPr>
        <w:pStyle w:val="Clause"/>
        <w:spacing w:line="240" w:lineRule="auto"/>
        <w:jc w:val="both"/>
        <w:rPr>
          <w:rFonts w:ascii="Arial Narrow" w:hAnsi="Arial Narrow"/>
        </w:rPr>
      </w:pPr>
      <w:r w:rsidRPr="00926FE2">
        <w:rPr>
          <w:rFonts w:ascii="Arial Narrow" w:hAnsi="Arial Narrow"/>
        </w:rPr>
        <w:lastRenderedPageBreak/>
        <w:t xml:space="preserve">Contractor will adopt a guarantee valid and enforceable until the complete repayment of the advance Payment, reducing this amount of the proportional deductions in interim payments, eventually extending the guarantee’s duration if the advance payment has not been repaid by the date 28 days after its expiry date; if the advance payment has not been repaid before the issue of the Taking-Over Certificate, it will immediately become due and payable by the Contractor to the </w:t>
      </w:r>
      <w:r w:rsidR="00575B03" w:rsidRPr="00926FE2">
        <w:rPr>
          <w:rFonts w:ascii="Arial Narrow" w:hAnsi="Arial Narrow"/>
        </w:rPr>
        <w:t>Owner</w:t>
      </w:r>
      <w:r w:rsidRPr="00926FE2">
        <w:rPr>
          <w:rFonts w:ascii="Arial Narrow" w:hAnsi="Arial Narrow"/>
        </w:rPr>
        <w:t>.</w:t>
      </w:r>
    </w:p>
    <w:p w14:paraId="4D40F894" w14:textId="0E551AA9" w:rsidR="004F1C92" w:rsidRPr="00926FE2" w:rsidRDefault="004F1C92" w:rsidP="009724B9">
      <w:pPr>
        <w:pStyle w:val="Clause"/>
        <w:spacing w:line="240" w:lineRule="auto"/>
        <w:jc w:val="both"/>
        <w:rPr>
          <w:rFonts w:ascii="Arial Narrow" w:hAnsi="Arial Narrow"/>
        </w:rPr>
      </w:pPr>
      <w:r w:rsidRPr="00926FE2">
        <w:rPr>
          <w:rFonts w:ascii="Arial Narrow" w:hAnsi="Arial Narrow"/>
        </w:rPr>
        <w:t>Interim Payments will be attached and invoiced with</w:t>
      </w:r>
      <w:r w:rsidR="00201BE8">
        <w:rPr>
          <w:rFonts w:ascii="Arial Narrow" w:hAnsi="Arial Narrow"/>
        </w:rPr>
        <w:t xml:space="preserve"> </w:t>
      </w:r>
      <w:r w:rsidRPr="00926FE2">
        <w:rPr>
          <w:rFonts w:ascii="Arial Narrow" w:hAnsi="Arial Narrow"/>
        </w:rPr>
        <w:t>Progress Reports monthly, with details of amounts, that the Contractor considers to be entitled, referred to: estimated contract value of the works executed</w:t>
      </w:r>
      <w:r w:rsidR="00733DE8">
        <w:rPr>
          <w:rFonts w:ascii="Arial Narrow" w:hAnsi="Arial Narrow"/>
        </w:rPr>
        <w:t xml:space="preserve"> </w:t>
      </w:r>
      <w:r w:rsidR="00733DE8" w:rsidRPr="00733DE8">
        <w:rPr>
          <w:rFonts w:ascii="Arial Narrow" w:hAnsi="Arial Narrow"/>
          <w:b/>
        </w:rPr>
        <w:t>on Owner</w:t>
      </w:r>
      <w:r w:rsidR="00DC51B8">
        <w:rPr>
          <w:rFonts w:ascii="Arial Narrow" w:hAnsi="Arial Narrow"/>
          <w:b/>
        </w:rPr>
        <w:t>’s</w:t>
      </w:r>
      <w:r w:rsidR="00733DE8" w:rsidRPr="00733DE8">
        <w:rPr>
          <w:rFonts w:ascii="Arial Narrow" w:hAnsi="Arial Narrow"/>
          <w:b/>
        </w:rPr>
        <w:t xml:space="preserve"> site</w:t>
      </w:r>
      <w:r w:rsidRPr="00926FE2">
        <w:rPr>
          <w:rFonts w:ascii="Arial Narrow" w:hAnsi="Arial Narrow"/>
        </w:rPr>
        <w:t xml:space="preserve">, variations included; amounts related to changes in legislation, retention, advance </w:t>
      </w:r>
      <w:r w:rsidR="00760BE8" w:rsidRPr="00926FE2">
        <w:rPr>
          <w:rFonts w:ascii="Arial Narrow" w:hAnsi="Arial Narrow"/>
        </w:rPr>
        <w:t>payments, claims</w:t>
      </w:r>
      <w:r w:rsidRPr="00926FE2">
        <w:rPr>
          <w:rFonts w:ascii="Arial Narrow" w:hAnsi="Arial Narrow"/>
        </w:rPr>
        <w:t>, disputes, retention.</w:t>
      </w:r>
    </w:p>
    <w:p w14:paraId="508D1EB4" w14:textId="5DB91D84" w:rsidR="004F1C92" w:rsidRPr="00926FE2" w:rsidRDefault="004F1C92" w:rsidP="009724B9">
      <w:pPr>
        <w:pStyle w:val="Clause"/>
        <w:spacing w:line="240" w:lineRule="auto"/>
        <w:jc w:val="both"/>
        <w:rPr>
          <w:rFonts w:ascii="Arial Narrow" w:hAnsi="Arial Narrow"/>
        </w:rPr>
      </w:pPr>
      <w:r w:rsidRPr="00926FE2">
        <w:rPr>
          <w:rFonts w:ascii="Arial Narrow" w:hAnsi="Arial Narrow"/>
        </w:rPr>
        <w:t xml:space="preserve">Contract Price might be paid in several instalments, associated </w:t>
      </w:r>
      <w:r w:rsidR="00760BE8" w:rsidRPr="00926FE2">
        <w:rPr>
          <w:rFonts w:ascii="Arial Narrow" w:hAnsi="Arial Narrow"/>
        </w:rPr>
        <w:t>with actual</w:t>
      </w:r>
      <w:r w:rsidRPr="00926FE2">
        <w:rPr>
          <w:rFonts w:ascii="Arial Narrow" w:hAnsi="Arial Narrow"/>
        </w:rPr>
        <w:t xml:space="preserve"> work progresses</w:t>
      </w:r>
      <w:r w:rsidRPr="00DC51B8">
        <w:rPr>
          <w:rFonts w:ascii="Arial Narrow" w:hAnsi="Arial Narrow"/>
          <w:b/>
        </w:rPr>
        <w:t xml:space="preserve"> </w:t>
      </w:r>
      <w:r w:rsidR="00733DE8" w:rsidRPr="00DC51B8">
        <w:rPr>
          <w:rFonts w:ascii="Arial Narrow" w:hAnsi="Arial Narrow"/>
          <w:b/>
        </w:rPr>
        <w:t xml:space="preserve">on Owner’s site </w:t>
      </w:r>
      <w:r w:rsidRPr="00926FE2">
        <w:rPr>
          <w:rFonts w:ascii="Arial Narrow" w:hAnsi="Arial Narrow"/>
        </w:rPr>
        <w:t xml:space="preserve">and specified in the Schedule of Payments, that will be equivalent to Contract Price and determined each time form </w:t>
      </w:r>
      <w:r w:rsidR="00575B03" w:rsidRPr="00926FE2">
        <w:rPr>
          <w:rFonts w:ascii="Arial Narrow" w:hAnsi="Arial Narrow"/>
        </w:rPr>
        <w:t>Owner</w:t>
      </w:r>
      <w:r w:rsidRPr="00926FE2">
        <w:rPr>
          <w:rFonts w:ascii="Arial Narrow" w:hAnsi="Arial Narrow"/>
        </w:rPr>
        <w:t xml:space="preserve"> upon actual progresses achieved; </w:t>
      </w:r>
      <w:r w:rsidRPr="00DC51B8">
        <w:rPr>
          <w:rFonts w:ascii="Arial Narrow" w:hAnsi="Arial Narrow"/>
        </w:rPr>
        <w:t xml:space="preserve">Contractor will submit at </w:t>
      </w:r>
      <w:r w:rsidR="00402713" w:rsidRPr="00DC51B8">
        <w:rPr>
          <w:rFonts w:ascii="Arial Narrow" w:hAnsi="Arial Narrow"/>
        </w:rPr>
        <w:t>least a</w:t>
      </w:r>
      <w:r w:rsidRPr="00DC51B8">
        <w:rPr>
          <w:rFonts w:ascii="Arial Narrow" w:hAnsi="Arial Narrow"/>
        </w:rPr>
        <w:t xml:space="preserve"> non-binding estimate of expected payments each </w:t>
      </w:r>
      <w:r w:rsidR="00DC51B8" w:rsidRPr="00DC51B8">
        <w:rPr>
          <w:rFonts w:ascii="Arial Narrow" w:hAnsi="Arial Narrow"/>
          <w:b/>
        </w:rPr>
        <w:t>monthly</w:t>
      </w:r>
      <w:r w:rsidR="00DC51B8">
        <w:rPr>
          <w:rFonts w:ascii="Arial Narrow" w:hAnsi="Arial Narrow"/>
        </w:rPr>
        <w:t xml:space="preserve"> </w:t>
      </w:r>
      <w:r w:rsidRPr="00DC51B8">
        <w:rPr>
          <w:rFonts w:ascii="Arial Narrow" w:hAnsi="Arial Narrow"/>
        </w:rPr>
        <w:t>period, with the first one notified before 42 days after the Commencement Date</w:t>
      </w:r>
      <w:r w:rsidRPr="00926FE2">
        <w:rPr>
          <w:rFonts w:ascii="Arial Narrow" w:hAnsi="Arial Narrow"/>
        </w:rPr>
        <w:t>.</w:t>
      </w:r>
    </w:p>
    <w:p w14:paraId="50DFD088" w14:textId="53E378F0" w:rsidR="004F1C92" w:rsidRPr="00926FE2" w:rsidRDefault="00575B03" w:rsidP="009724B9">
      <w:pPr>
        <w:pStyle w:val="Clause"/>
        <w:spacing w:line="240" w:lineRule="auto"/>
        <w:jc w:val="both"/>
        <w:rPr>
          <w:rFonts w:ascii="Arial Narrow" w:hAnsi="Arial Narrow"/>
        </w:rPr>
      </w:pPr>
      <w:r w:rsidRPr="00926FE2">
        <w:rPr>
          <w:rFonts w:ascii="Arial Narrow" w:hAnsi="Arial Narrow"/>
        </w:rPr>
        <w:t>Owner</w:t>
      </w:r>
      <w:r w:rsidR="004F1C92" w:rsidRPr="00926FE2">
        <w:rPr>
          <w:rFonts w:ascii="Arial Narrow" w:hAnsi="Arial Narrow"/>
        </w:rPr>
        <w:t xml:space="preserve"> will pay: the instalment of the </w:t>
      </w:r>
      <w:r w:rsidR="003F1401">
        <w:rPr>
          <w:rFonts w:ascii="Arial Narrow" w:hAnsi="Arial Narrow"/>
        </w:rPr>
        <w:t>A</w:t>
      </w:r>
      <w:r w:rsidR="004F1C92" w:rsidRPr="00926FE2">
        <w:rPr>
          <w:rFonts w:ascii="Arial Narrow" w:hAnsi="Arial Narrow"/>
        </w:rPr>
        <w:t xml:space="preserve">dvance </w:t>
      </w:r>
      <w:r w:rsidR="003F1401">
        <w:rPr>
          <w:rFonts w:ascii="Arial Narrow" w:hAnsi="Arial Narrow"/>
        </w:rPr>
        <w:t>P</w:t>
      </w:r>
      <w:r w:rsidR="004F1C92" w:rsidRPr="00926FE2">
        <w:rPr>
          <w:rFonts w:ascii="Arial Narrow" w:hAnsi="Arial Narrow"/>
        </w:rPr>
        <w:t xml:space="preserve">ayment within </w:t>
      </w:r>
      <w:r w:rsidR="00EC07CD">
        <w:rPr>
          <w:rFonts w:ascii="Arial Narrow" w:hAnsi="Arial Narrow"/>
        </w:rPr>
        <w:t>30</w:t>
      </w:r>
      <w:r w:rsidR="004F1C92" w:rsidRPr="00926FE2">
        <w:rPr>
          <w:rFonts w:ascii="Arial Narrow" w:hAnsi="Arial Narrow"/>
        </w:rPr>
        <w:t xml:space="preserve"> </w:t>
      </w:r>
      <w:r w:rsidR="00EC07CD">
        <w:rPr>
          <w:rFonts w:ascii="Arial Narrow" w:hAnsi="Arial Narrow"/>
        </w:rPr>
        <w:t xml:space="preserve">calendar </w:t>
      </w:r>
      <w:r w:rsidR="004F1C92" w:rsidRPr="00926FE2">
        <w:rPr>
          <w:rFonts w:ascii="Arial Narrow" w:hAnsi="Arial Narrow"/>
        </w:rPr>
        <w:t xml:space="preserve">days after the Contract came into full force; the amount as per each </w:t>
      </w:r>
      <w:r w:rsidR="00CD7915">
        <w:rPr>
          <w:rFonts w:ascii="Arial Narrow" w:hAnsi="Arial Narrow"/>
        </w:rPr>
        <w:t xml:space="preserve">Progress </w:t>
      </w:r>
      <w:r w:rsidR="004F1C92" w:rsidRPr="00926FE2">
        <w:rPr>
          <w:rFonts w:ascii="Arial Narrow" w:hAnsi="Arial Narrow"/>
        </w:rPr>
        <w:t xml:space="preserve">Statement within </w:t>
      </w:r>
      <w:r w:rsidR="00EC07CD">
        <w:rPr>
          <w:rFonts w:ascii="Arial Narrow" w:hAnsi="Arial Narrow"/>
        </w:rPr>
        <w:t>60 calendar</w:t>
      </w:r>
      <w:r w:rsidR="004F1C92" w:rsidRPr="00926FE2">
        <w:rPr>
          <w:rFonts w:ascii="Arial Narrow" w:hAnsi="Arial Narrow"/>
        </w:rPr>
        <w:t xml:space="preserve"> days after receiving the relative documentation; the Final Payment within </w:t>
      </w:r>
      <w:r w:rsidR="00CD7915">
        <w:rPr>
          <w:rFonts w:ascii="Arial Narrow" w:hAnsi="Arial Narrow"/>
        </w:rPr>
        <w:t>1</w:t>
      </w:r>
      <w:r w:rsidR="00EC07CD">
        <w:rPr>
          <w:rFonts w:ascii="Arial Narrow" w:hAnsi="Arial Narrow"/>
        </w:rPr>
        <w:t>2</w:t>
      </w:r>
      <w:r w:rsidR="00CD7915">
        <w:rPr>
          <w:rFonts w:ascii="Arial Narrow" w:hAnsi="Arial Narrow"/>
        </w:rPr>
        <w:t>0</w:t>
      </w:r>
      <w:r w:rsidR="00EC07CD">
        <w:rPr>
          <w:rFonts w:ascii="Arial Narrow" w:hAnsi="Arial Narrow"/>
        </w:rPr>
        <w:t xml:space="preserve"> calendar</w:t>
      </w:r>
      <w:r w:rsidR="004F1C92" w:rsidRPr="00926FE2">
        <w:rPr>
          <w:rFonts w:ascii="Arial Narrow" w:hAnsi="Arial Narrow"/>
        </w:rPr>
        <w:t xml:space="preserve"> days after receiving the final Statement and written discharge; all Payments will be done in the back account specified by Contractor, in the agreed currency.</w:t>
      </w:r>
    </w:p>
    <w:p w14:paraId="354FD5E3" w14:textId="77777777" w:rsidR="004F1C92" w:rsidRPr="00926FE2" w:rsidRDefault="004F1C92" w:rsidP="009724B9">
      <w:pPr>
        <w:pStyle w:val="Clause"/>
        <w:spacing w:line="240" w:lineRule="auto"/>
        <w:jc w:val="both"/>
        <w:rPr>
          <w:rFonts w:ascii="Arial Narrow" w:hAnsi="Arial Narrow"/>
        </w:rPr>
      </w:pPr>
      <w:r w:rsidRPr="00926FE2">
        <w:rPr>
          <w:rFonts w:ascii="Arial Narrow" w:hAnsi="Arial Narrow"/>
        </w:rPr>
        <w:t>If any payment is not done within agreed terms, Contractor will receive a monthly compounded financing charges, calculated at the annual rate of three percentage points above the discount rate of the central bank in the country of the currency of payment, without any requirement of formal notice.</w:t>
      </w:r>
    </w:p>
    <w:p w14:paraId="04C6E8A1" w14:textId="4ECEB15F" w:rsidR="004F1C92" w:rsidRPr="00926FE2" w:rsidRDefault="00575B03" w:rsidP="009724B9">
      <w:pPr>
        <w:pStyle w:val="Clause"/>
        <w:spacing w:line="240" w:lineRule="auto"/>
        <w:jc w:val="both"/>
        <w:rPr>
          <w:rFonts w:ascii="Arial Narrow" w:hAnsi="Arial Narrow"/>
        </w:rPr>
      </w:pPr>
      <w:r w:rsidRPr="00926FE2">
        <w:rPr>
          <w:rFonts w:ascii="Arial Narrow" w:hAnsi="Arial Narrow"/>
        </w:rPr>
        <w:t>Owner</w:t>
      </w:r>
      <w:r w:rsidR="004F1C92" w:rsidRPr="00926FE2">
        <w:rPr>
          <w:rFonts w:ascii="Arial Narrow" w:hAnsi="Arial Narrow"/>
        </w:rPr>
        <w:t xml:space="preserve"> might ask for clarifications that have to be provided in order to reach an agreement with eventual modifications of the draft, so that the Contractor will prepare and submit the Final Statement; any disagreement will be discussed in any of the contractual procedures, but the agreed part of the draft has to be liquidated in the contractual Timing of Payments; when disputes are settled, Contractor will proceed with preparation and submission of Final Statement; the submission of the Final Statement represents confirmation from Contractor of full and final settlement of all moneys due to the Contractor under or in connection with the Contract.</w:t>
      </w:r>
    </w:p>
    <w:p w14:paraId="5DD70C87" w14:textId="601C1C24" w:rsidR="004F1C92" w:rsidRPr="00926FE2" w:rsidRDefault="00575B03" w:rsidP="009724B9">
      <w:pPr>
        <w:pStyle w:val="Clause"/>
        <w:spacing w:line="240" w:lineRule="auto"/>
        <w:jc w:val="both"/>
        <w:rPr>
          <w:rFonts w:ascii="Arial Narrow" w:hAnsi="Arial Narrow"/>
        </w:rPr>
      </w:pPr>
      <w:r w:rsidRPr="00926FE2">
        <w:rPr>
          <w:rFonts w:ascii="Arial Narrow" w:hAnsi="Arial Narrow"/>
        </w:rPr>
        <w:t>Owner</w:t>
      </w:r>
      <w:r w:rsidR="004F1C92" w:rsidRPr="00926FE2">
        <w:rPr>
          <w:rFonts w:ascii="Arial Narrow" w:hAnsi="Arial Narrow"/>
        </w:rPr>
        <w:t xml:space="preserve"> will not be liable to the Contractor for any matter thing under or in connection with the Contract or execution of the Works, if Contractor does not eventually </w:t>
      </w:r>
      <w:bookmarkStart w:id="4" w:name="_GoBack"/>
      <w:bookmarkEnd w:id="4"/>
      <w:r w:rsidR="00FF2620" w:rsidRPr="00926FE2">
        <w:rPr>
          <w:rFonts w:ascii="Arial Narrow" w:hAnsi="Arial Narrow"/>
        </w:rPr>
        <w:t>specify</w:t>
      </w:r>
      <w:r w:rsidR="004F1C92" w:rsidRPr="00926FE2">
        <w:rPr>
          <w:rFonts w:ascii="Arial Narrow" w:hAnsi="Arial Narrow"/>
        </w:rPr>
        <w:t xml:space="preserve"> it in the Final Statement or in issues due to Statement at </w:t>
      </w:r>
      <w:r w:rsidR="00760BE8" w:rsidRPr="00926FE2">
        <w:rPr>
          <w:rFonts w:ascii="Arial Narrow" w:hAnsi="Arial Narrow"/>
        </w:rPr>
        <w:t>completion; however</w:t>
      </w:r>
      <w:r w:rsidR="004F1C92" w:rsidRPr="00926FE2">
        <w:rPr>
          <w:rFonts w:ascii="Arial Narrow" w:hAnsi="Arial Narrow"/>
        </w:rPr>
        <w:t xml:space="preserve">, </w:t>
      </w:r>
      <w:r w:rsidRPr="00926FE2">
        <w:rPr>
          <w:rFonts w:ascii="Arial Narrow" w:hAnsi="Arial Narrow"/>
        </w:rPr>
        <w:t>Owner</w:t>
      </w:r>
      <w:r w:rsidR="004F1C92" w:rsidRPr="00926FE2">
        <w:rPr>
          <w:rFonts w:ascii="Arial Narrow" w:hAnsi="Arial Narrow"/>
        </w:rPr>
        <w:t xml:space="preserve"> will be liable in any case of fraud, deliberate default or reckless misconduct.</w:t>
      </w:r>
    </w:p>
    <w:p w14:paraId="46FEA755" w14:textId="31C6B651" w:rsidR="0056122F" w:rsidRPr="009D5F6E" w:rsidRDefault="004F1C92" w:rsidP="009724B9">
      <w:pPr>
        <w:pStyle w:val="Clause"/>
        <w:spacing w:line="240" w:lineRule="auto"/>
        <w:jc w:val="both"/>
        <w:rPr>
          <w:rFonts w:ascii="Arial Narrow" w:hAnsi="Arial Narrow"/>
        </w:rPr>
      </w:pPr>
      <w:r w:rsidRPr="00926FE2">
        <w:rPr>
          <w:rFonts w:ascii="Arial Narrow" w:hAnsi="Arial Narrow"/>
        </w:rPr>
        <w:t>Contract Price will be paid in the currency currencies named in the Contract Agreement; in the case of currencies, foreign currencies will be paid under fixed rates of exchange, and any portion f the Contract Price that is due in a foreign currency must be specified in Particular Conditions, specifying exchange rates, or those will be those prevailing on the Base Date and determined by the central bank of the Country.</w:t>
      </w:r>
    </w:p>
    <w:p w14:paraId="326635A8" w14:textId="77777777" w:rsidR="00DC09CE" w:rsidRPr="009D5F6E" w:rsidRDefault="00DC09CE" w:rsidP="009724B9">
      <w:pPr>
        <w:numPr>
          <w:ilvl w:val="0"/>
          <w:numId w:val="4"/>
        </w:numPr>
        <w:spacing w:after="0" w:line="240" w:lineRule="auto"/>
        <w:ind w:left="0" w:firstLine="0"/>
        <w:jc w:val="both"/>
        <w:outlineLvl w:val="0"/>
        <w:rPr>
          <w:rFonts w:ascii="Arial Narrow" w:eastAsia="Times New Roman" w:hAnsi="Arial Narrow" w:cs="Times New Roman"/>
          <w:b/>
          <w:sz w:val="28"/>
          <w:lang w:val="en-US"/>
        </w:rPr>
      </w:pPr>
      <w:r w:rsidRPr="009D5F6E">
        <w:rPr>
          <w:rFonts w:ascii="Arial Narrow" w:eastAsia="Times New Roman" w:hAnsi="Arial Narrow" w:cs="Times New Roman"/>
          <w:b/>
          <w:sz w:val="28"/>
          <w:lang w:val="en-US"/>
        </w:rPr>
        <w:t xml:space="preserve"> Test on Completion.</w:t>
      </w:r>
    </w:p>
    <w:p w14:paraId="16253657" w14:textId="0133E4FC" w:rsidR="00175756" w:rsidRPr="00926FE2" w:rsidRDefault="00175756" w:rsidP="009724B9">
      <w:pPr>
        <w:pStyle w:val="Clause"/>
        <w:spacing w:line="240" w:lineRule="auto"/>
        <w:jc w:val="both"/>
        <w:rPr>
          <w:rFonts w:ascii="Arial Narrow" w:hAnsi="Arial Narrow"/>
        </w:rPr>
      </w:pPr>
      <w:r w:rsidRPr="00926FE2">
        <w:rPr>
          <w:rFonts w:ascii="Arial Narrow" w:hAnsi="Arial Narrow"/>
        </w:rPr>
        <w:t xml:space="preserve">Contractor will provide anything necessary to carry out the required tests efficiently (materials, </w:t>
      </w:r>
      <w:r w:rsidR="00A60D57" w:rsidRPr="00926FE2">
        <w:rPr>
          <w:rFonts w:ascii="Arial Narrow" w:hAnsi="Arial Narrow"/>
        </w:rPr>
        <w:t>equipment</w:t>
      </w:r>
      <w:r w:rsidRPr="00926FE2">
        <w:rPr>
          <w:rFonts w:ascii="Arial Narrow" w:hAnsi="Arial Narrow"/>
        </w:rPr>
        <w:t xml:space="preserve">, personnel), agreeing with the </w:t>
      </w:r>
      <w:r w:rsidR="00575B03" w:rsidRPr="00926FE2">
        <w:rPr>
          <w:rFonts w:ascii="Arial Narrow" w:hAnsi="Arial Narrow"/>
        </w:rPr>
        <w:t>Owner</w:t>
      </w:r>
      <w:r w:rsidRPr="00926FE2">
        <w:rPr>
          <w:rFonts w:ascii="Arial Narrow" w:hAnsi="Arial Narrow"/>
        </w:rPr>
        <w:t xml:space="preserve">’s proposal about time and place for each of them; Contractor will provide  As-Built Documents  and Operation and Maintenance Manuals; </w:t>
      </w:r>
      <w:r w:rsidR="00575B03" w:rsidRPr="00926FE2">
        <w:rPr>
          <w:rFonts w:ascii="Arial Narrow" w:hAnsi="Arial Narrow"/>
        </w:rPr>
        <w:t>Owner</w:t>
      </w:r>
      <w:r w:rsidRPr="00926FE2">
        <w:rPr>
          <w:rFonts w:ascii="Arial Narrow" w:hAnsi="Arial Narrow"/>
        </w:rPr>
        <w:t xml:space="preserve"> might vary or add any kind of tests, giving the Contractor not less than 24 hours’ notice </w:t>
      </w:r>
      <w:r w:rsidRPr="00926FE2">
        <w:rPr>
          <w:rFonts w:ascii="Arial Narrow" w:hAnsi="Arial Narrow"/>
        </w:rPr>
        <w:lastRenderedPageBreak/>
        <w:t xml:space="preserve">for his intention to attend the tests; </w:t>
      </w:r>
      <w:r w:rsidR="00575B03" w:rsidRPr="00926FE2">
        <w:rPr>
          <w:rFonts w:ascii="Arial Narrow" w:hAnsi="Arial Narrow"/>
        </w:rPr>
        <w:t>Owner</w:t>
      </w:r>
      <w:r w:rsidRPr="00926FE2">
        <w:rPr>
          <w:rFonts w:ascii="Arial Narrow" w:hAnsi="Arial Narrow"/>
        </w:rPr>
        <w:t xml:space="preserve">’s absence will give the chance to Contractor to carry on as notified, as if the </w:t>
      </w:r>
      <w:r w:rsidR="00575B03" w:rsidRPr="00926FE2">
        <w:rPr>
          <w:rFonts w:ascii="Arial Narrow" w:hAnsi="Arial Narrow"/>
        </w:rPr>
        <w:t>Owner</w:t>
      </w:r>
      <w:r w:rsidRPr="00926FE2">
        <w:rPr>
          <w:rFonts w:ascii="Arial Narrow" w:hAnsi="Arial Narrow"/>
        </w:rPr>
        <w:t xml:space="preserve"> were there; for any delay or additional costs due to </w:t>
      </w:r>
      <w:r w:rsidR="00575B03" w:rsidRPr="00926FE2">
        <w:rPr>
          <w:rFonts w:ascii="Arial Narrow" w:hAnsi="Arial Narrow"/>
        </w:rPr>
        <w:t>Owner</w:t>
      </w:r>
      <w:r w:rsidRPr="00926FE2">
        <w:rPr>
          <w:rFonts w:ascii="Arial Narrow" w:hAnsi="Arial Narrow"/>
        </w:rPr>
        <w:t xml:space="preserve">s’ behavior, Contractor might ask for extension of time and payment of any cost plus reasonable profit, which will be added to the Contract Price, with a following procedure of Determinations, that will give </w:t>
      </w:r>
      <w:r w:rsidR="00575B03" w:rsidRPr="00926FE2">
        <w:rPr>
          <w:rFonts w:ascii="Arial Narrow" w:hAnsi="Arial Narrow"/>
        </w:rPr>
        <w:t>Owner</w:t>
      </w:r>
      <w:r w:rsidRPr="00926FE2">
        <w:rPr>
          <w:rFonts w:ascii="Arial Narrow" w:hAnsi="Arial Narrow"/>
        </w:rPr>
        <w:t xml:space="preserve"> the right to agree or determine these matters.</w:t>
      </w:r>
    </w:p>
    <w:p w14:paraId="2CA265F3" w14:textId="30E832BF" w:rsidR="00175756" w:rsidRPr="00926FE2" w:rsidRDefault="00175756" w:rsidP="009724B9">
      <w:pPr>
        <w:pStyle w:val="Clause"/>
        <w:spacing w:line="240" w:lineRule="auto"/>
        <w:jc w:val="both"/>
        <w:rPr>
          <w:rFonts w:ascii="Arial Narrow" w:hAnsi="Arial Narrow"/>
        </w:rPr>
      </w:pPr>
      <w:r w:rsidRPr="00926FE2">
        <w:rPr>
          <w:rFonts w:ascii="Arial Narrow" w:hAnsi="Arial Narrow"/>
        </w:rPr>
        <w:t xml:space="preserve">After tests have been executed, Contractor will communicate as soon as practicable certified reports; when a test has been passed, </w:t>
      </w:r>
      <w:r w:rsidR="00575B03" w:rsidRPr="00926FE2">
        <w:rPr>
          <w:rFonts w:ascii="Arial Narrow" w:hAnsi="Arial Narrow"/>
        </w:rPr>
        <w:t>Owner</w:t>
      </w:r>
      <w:r w:rsidRPr="00926FE2">
        <w:rPr>
          <w:rFonts w:ascii="Arial Narrow" w:hAnsi="Arial Narrow"/>
        </w:rPr>
        <w:t xml:space="preserve"> will confirm and certificate such </w:t>
      </w:r>
      <w:r w:rsidR="00A60D57" w:rsidRPr="00926FE2">
        <w:rPr>
          <w:rFonts w:ascii="Arial Narrow" w:hAnsi="Arial Narrow"/>
        </w:rPr>
        <w:t>an</w:t>
      </w:r>
      <w:r w:rsidRPr="00926FE2">
        <w:rPr>
          <w:rFonts w:ascii="Arial Narrow" w:hAnsi="Arial Narrow"/>
        </w:rPr>
        <w:t xml:space="preserve"> event.</w:t>
      </w:r>
    </w:p>
    <w:p w14:paraId="6D2DD38C" w14:textId="42A0EA5E" w:rsidR="00175756" w:rsidRPr="00926FE2" w:rsidRDefault="00175756" w:rsidP="009724B9">
      <w:pPr>
        <w:pStyle w:val="Clause"/>
        <w:spacing w:line="240" w:lineRule="auto"/>
        <w:jc w:val="both"/>
        <w:rPr>
          <w:rFonts w:ascii="Arial Narrow" w:hAnsi="Arial Narrow"/>
        </w:rPr>
      </w:pPr>
      <w:r w:rsidRPr="00926FE2">
        <w:rPr>
          <w:rFonts w:ascii="Arial Narrow" w:hAnsi="Arial Narrow"/>
        </w:rPr>
        <w:t xml:space="preserve">If a test is not passed, </w:t>
      </w:r>
      <w:r w:rsidR="00575B03" w:rsidRPr="00926FE2">
        <w:rPr>
          <w:rFonts w:ascii="Arial Narrow" w:hAnsi="Arial Narrow"/>
        </w:rPr>
        <w:t>Owner</w:t>
      </w:r>
      <w:r w:rsidRPr="00926FE2">
        <w:rPr>
          <w:rFonts w:ascii="Arial Narrow" w:hAnsi="Arial Narrow"/>
        </w:rPr>
        <w:t xml:space="preserve"> will require to the </w:t>
      </w:r>
      <w:r w:rsidR="00760BE8" w:rsidRPr="00926FE2">
        <w:rPr>
          <w:rFonts w:ascii="Arial Narrow" w:hAnsi="Arial Narrow"/>
        </w:rPr>
        <w:t>Contractor to</w:t>
      </w:r>
      <w:r w:rsidRPr="00926FE2">
        <w:rPr>
          <w:rFonts w:ascii="Arial Narrow" w:hAnsi="Arial Narrow"/>
        </w:rPr>
        <w:t xml:space="preserve"> make good the defect and ensure that the rejected item complies with the Contract, in order to redo the test and obtain a positive result of achievement; any additional costs due to Rejection will be paid by the Contractor.</w:t>
      </w:r>
    </w:p>
    <w:p w14:paraId="12198B83" w14:textId="2E462E6D" w:rsidR="00175756" w:rsidRPr="00926FE2" w:rsidRDefault="00175756" w:rsidP="009724B9">
      <w:pPr>
        <w:pStyle w:val="Clause"/>
        <w:spacing w:line="240" w:lineRule="auto"/>
        <w:jc w:val="both"/>
        <w:rPr>
          <w:rFonts w:ascii="Arial Narrow" w:hAnsi="Arial Narrow"/>
        </w:rPr>
      </w:pPr>
      <w:r w:rsidRPr="00926FE2">
        <w:rPr>
          <w:rFonts w:ascii="Arial Narrow" w:hAnsi="Arial Narrow"/>
        </w:rPr>
        <w:t xml:space="preserve">Contractor must notify Test on Completion date at least 21 days in advance to the </w:t>
      </w:r>
      <w:r w:rsidR="00575B03" w:rsidRPr="00926FE2">
        <w:rPr>
          <w:rFonts w:ascii="Arial Narrow" w:hAnsi="Arial Narrow"/>
        </w:rPr>
        <w:t>Owner</w:t>
      </w:r>
      <w:r w:rsidRPr="00926FE2">
        <w:rPr>
          <w:rFonts w:ascii="Arial Narrow" w:hAnsi="Arial Narrow"/>
        </w:rPr>
        <w:t xml:space="preserve">, and this test will take place within 14 days after this date, if not otherwise agreed; it has to follow a procedure of : pre-commissioning tests (basically functional tests); commissioning tests (operational tests); trial operation tests (as to verify compliance with Contract’s requirements); any product produced during tests will be </w:t>
      </w:r>
      <w:r w:rsidR="00575B03" w:rsidRPr="00926FE2">
        <w:rPr>
          <w:rFonts w:ascii="Arial Narrow" w:hAnsi="Arial Narrow"/>
        </w:rPr>
        <w:t>Owner</w:t>
      </w:r>
      <w:r w:rsidRPr="00926FE2">
        <w:rPr>
          <w:rFonts w:ascii="Arial Narrow" w:hAnsi="Arial Narrow"/>
        </w:rPr>
        <w:t xml:space="preserve">’s property; when tests’ requirements are achieved, Contractor will submit a certified report of the results to the </w:t>
      </w:r>
      <w:r w:rsidR="00575B03" w:rsidRPr="00926FE2">
        <w:rPr>
          <w:rFonts w:ascii="Arial Narrow" w:hAnsi="Arial Narrow"/>
        </w:rPr>
        <w:t>Owner</w:t>
      </w:r>
      <w:r w:rsidRPr="00926FE2">
        <w:rPr>
          <w:rFonts w:ascii="Arial Narrow" w:hAnsi="Arial Narrow"/>
        </w:rPr>
        <w:t>.</w:t>
      </w:r>
    </w:p>
    <w:p w14:paraId="7909D88F" w14:textId="2DE0267E" w:rsidR="005227A4" w:rsidRPr="00926FE2" w:rsidRDefault="00175756" w:rsidP="009724B9">
      <w:pPr>
        <w:pStyle w:val="Clause"/>
        <w:spacing w:line="240" w:lineRule="auto"/>
        <w:jc w:val="both"/>
        <w:rPr>
          <w:rFonts w:ascii="Arial Narrow" w:hAnsi="Arial Narrow"/>
        </w:rPr>
      </w:pPr>
      <w:r w:rsidRPr="00926FE2">
        <w:rPr>
          <w:rFonts w:ascii="Arial Narrow" w:hAnsi="Arial Narrow"/>
        </w:rPr>
        <w:t xml:space="preserve">If Tests on Completion is repeatedly failed, </w:t>
      </w:r>
      <w:r w:rsidR="00575B03" w:rsidRPr="00926FE2">
        <w:rPr>
          <w:rFonts w:ascii="Arial Narrow" w:hAnsi="Arial Narrow"/>
        </w:rPr>
        <w:t>Owner</w:t>
      </w:r>
      <w:r w:rsidRPr="00926FE2">
        <w:rPr>
          <w:rFonts w:ascii="Arial Narrow" w:hAnsi="Arial Narrow"/>
        </w:rPr>
        <w:t xml:space="preserve"> has the right to: order further repetitions; reject the works or section; issue a Taking-Over Certificate. In the last scenario, the Contractor will keep comply with obligations of the Contract, and the Contract Price will be reduced of a proportionate amount for such a failure, determining an agreed reduction between Parties, or upon </w:t>
      </w:r>
      <w:r w:rsidR="00575B03" w:rsidRPr="00926FE2">
        <w:rPr>
          <w:rFonts w:ascii="Arial Narrow" w:hAnsi="Arial Narrow"/>
        </w:rPr>
        <w:t>Owner</w:t>
      </w:r>
      <w:r w:rsidRPr="00926FE2">
        <w:rPr>
          <w:rFonts w:ascii="Arial Narrow" w:hAnsi="Arial Narrow"/>
        </w:rPr>
        <w:t>’s determination.</w:t>
      </w:r>
    </w:p>
    <w:p w14:paraId="064C6CD1" w14:textId="383A155D" w:rsidR="00397035" w:rsidRPr="009D5F6E" w:rsidRDefault="001C0D41" w:rsidP="009724B9">
      <w:pPr>
        <w:pStyle w:val="Clause"/>
        <w:spacing w:line="240" w:lineRule="auto"/>
        <w:jc w:val="both"/>
        <w:rPr>
          <w:rFonts w:ascii="Arial Narrow" w:hAnsi="Arial Narrow"/>
        </w:rPr>
      </w:pPr>
      <w:r w:rsidRPr="00926FE2">
        <w:rPr>
          <w:rFonts w:ascii="Arial Narrow" w:hAnsi="Arial Narrow"/>
        </w:rPr>
        <w:t xml:space="preserve">If Contractor is not put in the conditions to perform Tests on Completion for more than 14 days because of </w:t>
      </w:r>
      <w:r w:rsidR="00575B03" w:rsidRPr="00926FE2">
        <w:rPr>
          <w:rFonts w:ascii="Arial Narrow" w:hAnsi="Arial Narrow"/>
        </w:rPr>
        <w:t>Owner</w:t>
      </w:r>
      <w:r w:rsidRPr="00926FE2">
        <w:rPr>
          <w:rFonts w:ascii="Arial Narrow" w:hAnsi="Arial Narrow"/>
        </w:rPr>
        <w:t xml:space="preserve">’s behavior, tests will be carried out as soon as practicable; however, Contractor will be entitled to an extension of time and a payment for any costs plus reasonable profit which will be added to the Contract Price; </w:t>
      </w:r>
      <w:r w:rsidR="00575B03" w:rsidRPr="00926FE2">
        <w:rPr>
          <w:rFonts w:ascii="Arial Narrow" w:hAnsi="Arial Narrow"/>
        </w:rPr>
        <w:t>Owner</w:t>
      </w:r>
      <w:r w:rsidRPr="00926FE2">
        <w:rPr>
          <w:rFonts w:ascii="Arial Narrow" w:hAnsi="Arial Narrow"/>
        </w:rPr>
        <w:t xml:space="preserve"> will then proceed to agree or determine such request.</w:t>
      </w:r>
    </w:p>
    <w:p w14:paraId="3CF733D7" w14:textId="3DCB902D" w:rsidR="00397035" w:rsidRPr="009D5F6E" w:rsidRDefault="00575B03" w:rsidP="009724B9">
      <w:pPr>
        <w:numPr>
          <w:ilvl w:val="0"/>
          <w:numId w:val="4"/>
        </w:numPr>
        <w:spacing w:after="0" w:line="240" w:lineRule="auto"/>
        <w:ind w:left="0" w:firstLine="0"/>
        <w:jc w:val="both"/>
        <w:outlineLvl w:val="0"/>
        <w:rPr>
          <w:rFonts w:ascii="Arial Narrow" w:eastAsia="Times New Roman" w:hAnsi="Arial Narrow" w:cs="Times New Roman"/>
          <w:b/>
          <w:sz w:val="28"/>
          <w:lang w:val="en-US"/>
        </w:rPr>
      </w:pPr>
      <w:r w:rsidRPr="009D5F6E">
        <w:rPr>
          <w:rFonts w:ascii="Arial Narrow" w:eastAsia="Times New Roman" w:hAnsi="Arial Narrow" w:cs="Times New Roman"/>
          <w:b/>
          <w:sz w:val="28"/>
          <w:lang w:val="en-US"/>
        </w:rPr>
        <w:t>Owner</w:t>
      </w:r>
      <w:r w:rsidR="00397035" w:rsidRPr="009D5F6E">
        <w:rPr>
          <w:rFonts w:ascii="Arial Narrow" w:eastAsia="Times New Roman" w:hAnsi="Arial Narrow" w:cs="Times New Roman"/>
          <w:b/>
          <w:sz w:val="28"/>
          <w:lang w:val="en-US"/>
        </w:rPr>
        <w:t>’s taking over.</w:t>
      </w:r>
    </w:p>
    <w:p w14:paraId="728C957F" w14:textId="0B4531E8" w:rsidR="00E96BA0" w:rsidRPr="00926FE2" w:rsidRDefault="00E96BA0" w:rsidP="009724B9">
      <w:pPr>
        <w:pStyle w:val="Clause"/>
        <w:spacing w:line="240" w:lineRule="auto"/>
        <w:jc w:val="both"/>
        <w:rPr>
          <w:rFonts w:ascii="Arial Narrow" w:hAnsi="Arial Narrow"/>
        </w:rPr>
      </w:pPr>
      <w:r w:rsidRPr="00926FE2">
        <w:rPr>
          <w:rFonts w:ascii="Arial Narrow" w:hAnsi="Arial Narrow"/>
        </w:rPr>
        <w:t xml:space="preserve">Works or sections will be taken over by </w:t>
      </w:r>
      <w:r w:rsidR="00575B03" w:rsidRPr="00926FE2">
        <w:rPr>
          <w:rFonts w:ascii="Arial Narrow" w:hAnsi="Arial Narrow"/>
        </w:rPr>
        <w:t>Owner</w:t>
      </w:r>
      <w:r w:rsidRPr="00926FE2">
        <w:rPr>
          <w:rFonts w:ascii="Arial Narrow" w:hAnsi="Arial Narrow"/>
        </w:rPr>
        <w:t xml:space="preserve"> if they comply with Contract’s requirements and Taking-Over</w:t>
      </w:r>
      <w:r w:rsidR="00F72821" w:rsidRPr="00926FE2">
        <w:rPr>
          <w:rFonts w:ascii="Arial Narrow" w:hAnsi="Arial Narrow"/>
        </w:rPr>
        <w:t xml:space="preserve"> </w:t>
      </w:r>
      <w:r w:rsidRPr="00926FE2">
        <w:rPr>
          <w:rFonts w:ascii="Arial Narrow" w:hAnsi="Arial Narrow"/>
        </w:rPr>
        <w:t xml:space="preserve">Certificate for the Works has been issued; apply for Taking-Over Certificate from Contractor might be applied not before than 14 days of the estimated date in which they are ready for  taking over; </w:t>
      </w:r>
      <w:r w:rsidR="00575B03" w:rsidRPr="00926FE2">
        <w:rPr>
          <w:rFonts w:ascii="Arial Narrow" w:hAnsi="Arial Narrow"/>
        </w:rPr>
        <w:t>Owner</w:t>
      </w:r>
      <w:r w:rsidRPr="00926FE2">
        <w:rPr>
          <w:rFonts w:ascii="Arial Narrow" w:hAnsi="Arial Narrow"/>
        </w:rPr>
        <w:t>, within 28 days, will: issue the Taking-Over Certificate, certifying that works has been executed as per Contract’ specifications and they are ready to operate, or  reject the request, justifying this decision, with details of works that have to be done before the Contractor will issue again the certificate.</w:t>
      </w:r>
    </w:p>
    <w:p w14:paraId="190A45EA" w14:textId="245BB213" w:rsidR="00397035" w:rsidRPr="009D5F6E" w:rsidRDefault="00E96BA0" w:rsidP="009724B9">
      <w:pPr>
        <w:pStyle w:val="Clause"/>
        <w:spacing w:line="240" w:lineRule="auto"/>
        <w:jc w:val="both"/>
        <w:rPr>
          <w:rFonts w:ascii="Arial Narrow" w:hAnsi="Arial Narrow"/>
        </w:rPr>
      </w:pPr>
      <w:r w:rsidRPr="00926FE2">
        <w:rPr>
          <w:rFonts w:ascii="Arial Narrow" w:hAnsi="Arial Narrow"/>
        </w:rPr>
        <w:t xml:space="preserve">If Taking-Over Certificate is not issued or rejected within 28 days after the application for the certificate, and works or sections are substantially adequate respect to Contract’s requirements, the Taking-Over Certificate will be deemed to have been issued on the </w:t>
      </w:r>
      <w:r w:rsidR="0073709A" w:rsidRPr="00926FE2">
        <w:rPr>
          <w:rFonts w:ascii="Arial Narrow" w:hAnsi="Arial Narrow"/>
        </w:rPr>
        <w:t>last of</w:t>
      </w:r>
      <w:r w:rsidRPr="00926FE2">
        <w:rPr>
          <w:rFonts w:ascii="Arial Narrow" w:hAnsi="Arial Narrow"/>
        </w:rPr>
        <w:t xml:space="preserve"> the 28 days; taking over is not applicable for parts of works or sections, in not specifically stated in the Contract.</w:t>
      </w:r>
    </w:p>
    <w:p w14:paraId="3A28DF00" w14:textId="77777777" w:rsidR="00397035" w:rsidRPr="009D5F6E" w:rsidRDefault="00397035" w:rsidP="009724B9">
      <w:pPr>
        <w:numPr>
          <w:ilvl w:val="0"/>
          <w:numId w:val="4"/>
        </w:numPr>
        <w:spacing w:after="0" w:line="240" w:lineRule="auto"/>
        <w:ind w:left="0" w:firstLine="0"/>
        <w:jc w:val="both"/>
        <w:outlineLvl w:val="0"/>
        <w:rPr>
          <w:rFonts w:ascii="Arial Narrow" w:eastAsia="Times New Roman" w:hAnsi="Arial Narrow" w:cs="Times New Roman"/>
          <w:b/>
          <w:sz w:val="28"/>
          <w:lang w:val="en-US"/>
        </w:rPr>
      </w:pPr>
      <w:r w:rsidRPr="009D5F6E">
        <w:rPr>
          <w:rFonts w:ascii="Arial Narrow" w:eastAsia="Times New Roman" w:hAnsi="Arial Narrow" w:cs="Times New Roman"/>
          <w:b/>
          <w:sz w:val="28"/>
          <w:lang w:val="en-US"/>
        </w:rPr>
        <w:t>Defects’ liability.</w:t>
      </w:r>
    </w:p>
    <w:p w14:paraId="4CFFD74B" w14:textId="0392C3AA" w:rsidR="005E5227" w:rsidRPr="00926FE2" w:rsidRDefault="005E5227" w:rsidP="009724B9">
      <w:pPr>
        <w:pStyle w:val="Clause"/>
        <w:spacing w:line="240" w:lineRule="auto"/>
        <w:jc w:val="both"/>
        <w:rPr>
          <w:rFonts w:ascii="Arial Narrow" w:hAnsi="Arial Narrow"/>
        </w:rPr>
      </w:pPr>
      <w:r w:rsidRPr="00926FE2">
        <w:rPr>
          <w:rFonts w:ascii="Arial Narrow" w:hAnsi="Arial Narrow"/>
        </w:rPr>
        <w:t xml:space="preserve">Contractor will remedy for any outstanding work or remedying defects by the expiry date of Defects Notification Period, completing works required to in the Taking-Over Certificate or remedy any damages upon </w:t>
      </w:r>
      <w:r w:rsidR="00575B03" w:rsidRPr="00926FE2">
        <w:rPr>
          <w:rFonts w:ascii="Arial Narrow" w:hAnsi="Arial Narrow"/>
        </w:rPr>
        <w:t>Owner</w:t>
      </w:r>
      <w:r w:rsidRPr="00926FE2">
        <w:rPr>
          <w:rFonts w:ascii="Arial Narrow" w:hAnsi="Arial Narrow"/>
        </w:rPr>
        <w:t xml:space="preserve">’s notice; all corrections will be executed at Contractor’s risk and cost if: they are attributable to design of works; they are due to plant, materials or </w:t>
      </w:r>
      <w:r w:rsidRPr="00926FE2">
        <w:rPr>
          <w:rFonts w:ascii="Arial Narrow" w:hAnsi="Arial Narrow"/>
        </w:rPr>
        <w:lastRenderedPageBreak/>
        <w:t xml:space="preserve">labour force that do not comply with Contract’s prescriptions; operation and maintenance were done improperly by Contractor; they are due to any other Contractor’s obligation. </w:t>
      </w:r>
    </w:p>
    <w:p w14:paraId="0DF33F5A" w14:textId="453F2137" w:rsidR="005E5227" w:rsidRPr="00926FE2" w:rsidRDefault="00575B03" w:rsidP="009724B9">
      <w:pPr>
        <w:pStyle w:val="Clause"/>
        <w:spacing w:line="240" w:lineRule="auto"/>
        <w:jc w:val="both"/>
        <w:rPr>
          <w:rFonts w:ascii="Arial Narrow" w:hAnsi="Arial Narrow"/>
        </w:rPr>
      </w:pPr>
      <w:r w:rsidRPr="00926FE2">
        <w:rPr>
          <w:rFonts w:ascii="Arial Narrow" w:hAnsi="Arial Narrow"/>
        </w:rPr>
        <w:t>Owner</w:t>
      </w:r>
      <w:r w:rsidR="005E5227" w:rsidRPr="00926FE2">
        <w:rPr>
          <w:rFonts w:ascii="Arial Narrow" w:hAnsi="Arial Narrow"/>
        </w:rPr>
        <w:t xml:space="preserve"> might extend Defects Notification Period for works or a section until 2 years’ time.</w:t>
      </w:r>
    </w:p>
    <w:p w14:paraId="47D210C6" w14:textId="5E98D412" w:rsidR="005E5227" w:rsidRPr="00926FE2" w:rsidRDefault="005E5227" w:rsidP="009724B9">
      <w:pPr>
        <w:pStyle w:val="Clause"/>
        <w:spacing w:line="240" w:lineRule="auto"/>
        <w:jc w:val="both"/>
        <w:rPr>
          <w:rFonts w:ascii="Arial Narrow" w:hAnsi="Arial Narrow"/>
        </w:rPr>
      </w:pPr>
      <w:r w:rsidRPr="00926FE2">
        <w:rPr>
          <w:rFonts w:ascii="Arial Narrow" w:hAnsi="Arial Narrow"/>
        </w:rPr>
        <w:t xml:space="preserve">If Contractor fails to remedy any damage or defect within a reasonable time, </w:t>
      </w:r>
      <w:r w:rsidR="00575B03" w:rsidRPr="00926FE2">
        <w:rPr>
          <w:rFonts w:ascii="Arial Narrow" w:hAnsi="Arial Narrow"/>
        </w:rPr>
        <w:t>Owner</w:t>
      </w:r>
      <w:r w:rsidRPr="00926FE2">
        <w:rPr>
          <w:rFonts w:ascii="Arial Narrow" w:hAnsi="Arial Narrow"/>
        </w:rPr>
        <w:t xml:space="preserve"> might fix a deadline, and Contractor will pay any cost related; if this deadline is not respected, </w:t>
      </w:r>
      <w:r w:rsidR="00575B03" w:rsidRPr="00926FE2">
        <w:rPr>
          <w:rFonts w:ascii="Arial Narrow" w:hAnsi="Arial Narrow"/>
        </w:rPr>
        <w:t>Owner</w:t>
      </w:r>
      <w:r w:rsidRPr="00926FE2">
        <w:rPr>
          <w:rFonts w:ascii="Arial Narrow" w:hAnsi="Arial Narrow"/>
        </w:rPr>
        <w:t xml:space="preserve"> might: execute the work by himself at Contractor’s cost, but being the sole responsible; agree or determine a fair reduction in Contract Price; terminate the Contract, if those damages do not let operations required to be achieved by Contract, retained himself to be entitled to be paid for works or unusable parts, plus financing and dismantling costs, forcing clearing of the Site of Contractor.</w:t>
      </w:r>
    </w:p>
    <w:p w14:paraId="60DA54CB" w14:textId="04C6AE05" w:rsidR="005E5227" w:rsidRPr="00926FE2" w:rsidRDefault="005E5227" w:rsidP="009724B9">
      <w:pPr>
        <w:pStyle w:val="Clause"/>
        <w:spacing w:line="240" w:lineRule="auto"/>
        <w:jc w:val="both"/>
        <w:rPr>
          <w:rFonts w:ascii="Arial Narrow" w:hAnsi="Arial Narrow"/>
        </w:rPr>
      </w:pPr>
      <w:r w:rsidRPr="00926FE2">
        <w:rPr>
          <w:rFonts w:ascii="Arial Narrow" w:hAnsi="Arial Narrow"/>
        </w:rPr>
        <w:t xml:space="preserve">Contractor might execute corrections of defects or damages, after </w:t>
      </w:r>
      <w:r w:rsidR="00575B03" w:rsidRPr="00926FE2">
        <w:rPr>
          <w:rFonts w:ascii="Arial Narrow" w:hAnsi="Arial Narrow"/>
        </w:rPr>
        <w:t>Owner</w:t>
      </w:r>
      <w:r w:rsidRPr="00926FE2">
        <w:rPr>
          <w:rFonts w:ascii="Arial Narrow" w:hAnsi="Arial Narrow"/>
        </w:rPr>
        <w:t>’s approval, out of Site.</w:t>
      </w:r>
    </w:p>
    <w:p w14:paraId="32F3D9EC" w14:textId="77777777" w:rsidR="005E5227" w:rsidRPr="00926FE2" w:rsidRDefault="005E5227" w:rsidP="009724B9">
      <w:pPr>
        <w:pStyle w:val="Clause"/>
        <w:spacing w:line="240" w:lineRule="auto"/>
        <w:jc w:val="both"/>
        <w:rPr>
          <w:rFonts w:ascii="Arial Narrow" w:hAnsi="Arial Narrow"/>
        </w:rPr>
      </w:pPr>
      <w:r w:rsidRPr="00926FE2">
        <w:rPr>
          <w:rFonts w:ascii="Arial Narrow" w:hAnsi="Arial Narrow"/>
        </w:rPr>
        <w:t>Corrections might affect performance of works or sections, so that any of the already executed tests have to be done again within 28 days after the correction is executed; the cost of those tests will be suffered by the liable Party.</w:t>
      </w:r>
    </w:p>
    <w:p w14:paraId="4FFBF4F8" w14:textId="611DE2A5" w:rsidR="005E5227" w:rsidRPr="00926FE2" w:rsidRDefault="005E5227" w:rsidP="009724B9">
      <w:pPr>
        <w:pStyle w:val="Clause"/>
        <w:spacing w:line="240" w:lineRule="auto"/>
        <w:jc w:val="both"/>
        <w:rPr>
          <w:rFonts w:ascii="Arial Narrow" w:hAnsi="Arial Narrow"/>
        </w:rPr>
      </w:pPr>
      <w:r w:rsidRPr="00926FE2">
        <w:rPr>
          <w:rFonts w:ascii="Arial Narrow" w:hAnsi="Arial Narrow"/>
        </w:rPr>
        <w:t>Contractor will have free access to any part of works or sections until the Performance Certi</w:t>
      </w:r>
      <w:r w:rsidR="00446748">
        <w:rPr>
          <w:rFonts w:ascii="Arial Narrow" w:hAnsi="Arial Narrow"/>
        </w:rPr>
        <w:t>ficate has been issued, except</w:t>
      </w:r>
      <w:r w:rsidRPr="00926FE2">
        <w:rPr>
          <w:rFonts w:ascii="Arial Narrow" w:hAnsi="Arial Narrow"/>
        </w:rPr>
        <w:t xml:space="preserve"> for any case or </w:t>
      </w:r>
      <w:r w:rsidR="00575B03" w:rsidRPr="00926FE2">
        <w:rPr>
          <w:rFonts w:ascii="Arial Narrow" w:hAnsi="Arial Narrow"/>
        </w:rPr>
        <w:t>Owner</w:t>
      </w:r>
      <w:r w:rsidRPr="00926FE2">
        <w:rPr>
          <w:rFonts w:ascii="Arial Narrow" w:hAnsi="Arial Narrow"/>
        </w:rPr>
        <w:t>’ security restrictions.</w:t>
      </w:r>
    </w:p>
    <w:p w14:paraId="0FF1BDD1" w14:textId="245C950E" w:rsidR="005E5227" w:rsidRPr="00926FE2" w:rsidRDefault="005E5227" w:rsidP="009724B9">
      <w:pPr>
        <w:pStyle w:val="Clause"/>
        <w:spacing w:line="240" w:lineRule="auto"/>
        <w:jc w:val="both"/>
        <w:rPr>
          <w:rFonts w:ascii="Arial Narrow" w:hAnsi="Arial Narrow"/>
        </w:rPr>
      </w:pPr>
      <w:r w:rsidRPr="00926FE2">
        <w:rPr>
          <w:rFonts w:ascii="Arial Narrow" w:hAnsi="Arial Narrow"/>
        </w:rPr>
        <w:t xml:space="preserve">Contractor might be instructed and guided to search for the cause of any defect; the cost for this operation plus reasonable profit will be agreed or determined by </w:t>
      </w:r>
      <w:r w:rsidR="00575B03" w:rsidRPr="00926FE2">
        <w:rPr>
          <w:rFonts w:ascii="Arial Narrow" w:hAnsi="Arial Narrow"/>
        </w:rPr>
        <w:t>Owner</w:t>
      </w:r>
      <w:r w:rsidRPr="00926FE2">
        <w:rPr>
          <w:rFonts w:ascii="Arial Narrow" w:hAnsi="Arial Narrow"/>
        </w:rPr>
        <w:t xml:space="preserve"> and added to the Contract Price.</w:t>
      </w:r>
    </w:p>
    <w:p w14:paraId="480BA7BC" w14:textId="6B4A40A0" w:rsidR="005E5227" w:rsidRPr="00926FE2" w:rsidRDefault="005E5227" w:rsidP="009724B9">
      <w:pPr>
        <w:pStyle w:val="Clause"/>
        <w:spacing w:line="240" w:lineRule="auto"/>
        <w:jc w:val="both"/>
        <w:rPr>
          <w:rFonts w:ascii="Arial Narrow" w:hAnsi="Arial Narrow"/>
        </w:rPr>
      </w:pPr>
      <w:r w:rsidRPr="00926FE2">
        <w:rPr>
          <w:rFonts w:ascii="Arial Narrow" w:hAnsi="Arial Narrow"/>
        </w:rPr>
        <w:t xml:space="preserve">Performance Certificate will set free Contractor from any obligations of his performance from the specific date stated in the certificate; this certificate will be issued from </w:t>
      </w:r>
      <w:r w:rsidR="00575B03" w:rsidRPr="00926FE2">
        <w:rPr>
          <w:rFonts w:ascii="Arial Narrow" w:hAnsi="Arial Narrow"/>
        </w:rPr>
        <w:t>Owner</w:t>
      </w:r>
      <w:r w:rsidRPr="00926FE2">
        <w:rPr>
          <w:rFonts w:ascii="Arial Narrow" w:hAnsi="Arial Narrow"/>
        </w:rPr>
        <w:t xml:space="preserve"> within  28 days after the latest of the expiry dates of the Defects Notification Periods; if </w:t>
      </w:r>
      <w:r w:rsidR="00575B03" w:rsidRPr="00926FE2">
        <w:rPr>
          <w:rFonts w:ascii="Arial Narrow" w:hAnsi="Arial Narrow"/>
        </w:rPr>
        <w:t>Owner</w:t>
      </w:r>
      <w:r w:rsidRPr="00926FE2">
        <w:rPr>
          <w:rFonts w:ascii="Arial Narrow" w:hAnsi="Arial Narrow"/>
        </w:rPr>
        <w:t xml:space="preserve"> fails to issue the Performance Certificate, it will be retain to have been issued on the date 28 days after the date on which it should have been issued; Performance Certificate is the only certificate that certifies acceptance of the works.</w:t>
      </w:r>
    </w:p>
    <w:p w14:paraId="022EA29B" w14:textId="77777777" w:rsidR="005E5227" w:rsidRPr="00926FE2" w:rsidRDefault="005E5227" w:rsidP="009724B9">
      <w:pPr>
        <w:pStyle w:val="Clause"/>
        <w:spacing w:line="240" w:lineRule="auto"/>
        <w:jc w:val="both"/>
        <w:rPr>
          <w:rFonts w:ascii="Arial Narrow" w:hAnsi="Arial Narrow"/>
        </w:rPr>
      </w:pPr>
      <w:r w:rsidRPr="00926FE2">
        <w:rPr>
          <w:rFonts w:ascii="Arial Narrow" w:hAnsi="Arial Narrow"/>
        </w:rPr>
        <w:t>Each obligation not performed before the Performance Certificate will constitute a liability for any of the Party, as if the Contract is still in force.</w:t>
      </w:r>
    </w:p>
    <w:p w14:paraId="5220B67A" w14:textId="74DD91A5" w:rsidR="005E5227" w:rsidRPr="00926FE2" w:rsidRDefault="005E5227" w:rsidP="009724B9">
      <w:pPr>
        <w:pStyle w:val="Clause"/>
        <w:spacing w:line="240" w:lineRule="auto"/>
        <w:jc w:val="both"/>
        <w:rPr>
          <w:rFonts w:ascii="Arial Narrow" w:hAnsi="Arial Narrow"/>
        </w:rPr>
      </w:pPr>
      <w:r w:rsidRPr="00926FE2">
        <w:rPr>
          <w:rFonts w:ascii="Arial Narrow" w:hAnsi="Arial Narrow"/>
        </w:rPr>
        <w:t xml:space="preserve">Contractor will remove any Equipment, material, rubbish or temporary works from Site after the notification of the Performance Certificate; any item not removed within 28 days might be sold from </w:t>
      </w:r>
      <w:r w:rsidR="00575B03" w:rsidRPr="00926FE2">
        <w:rPr>
          <w:rFonts w:ascii="Arial Narrow" w:hAnsi="Arial Narrow"/>
        </w:rPr>
        <w:t>Owner</w:t>
      </w:r>
      <w:r w:rsidRPr="00926FE2">
        <w:rPr>
          <w:rFonts w:ascii="Arial Narrow" w:hAnsi="Arial Narrow"/>
        </w:rPr>
        <w:t xml:space="preserve"> or used otherwise; any balance from their sale will be paid to Contractor or </w:t>
      </w:r>
      <w:r w:rsidR="00575B03" w:rsidRPr="00926FE2">
        <w:rPr>
          <w:rFonts w:ascii="Arial Narrow" w:hAnsi="Arial Narrow"/>
        </w:rPr>
        <w:t>Owner</w:t>
      </w:r>
      <w:r w:rsidRPr="00926FE2">
        <w:rPr>
          <w:rFonts w:ascii="Arial Narrow" w:hAnsi="Arial Narrow"/>
        </w:rPr>
        <w:t>, depending on who is on credit.</w:t>
      </w:r>
    </w:p>
    <w:p w14:paraId="7F7E58F2" w14:textId="2ADAB91C" w:rsidR="00DC09CE" w:rsidRPr="001D7136" w:rsidRDefault="00397035" w:rsidP="009724B9">
      <w:pPr>
        <w:numPr>
          <w:ilvl w:val="0"/>
          <w:numId w:val="4"/>
        </w:numPr>
        <w:spacing w:after="0" w:line="240" w:lineRule="auto"/>
        <w:ind w:left="0" w:firstLine="0"/>
        <w:jc w:val="both"/>
        <w:outlineLvl w:val="0"/>
        <w:rPr>
          <w:rFonts w:ascii="Arial Narrow" w:eastAsia="Times New Roman" w:hAnsi="Arial Narrow" w:cs="Times New Roman"/>
          <w:b/>
          <w:sz w:val="28"/>
          <w:lang w:val="en-US"/>
        </w:rPr>
      </w:pPr>
      <w:r w:rsidRPr="001A04EA">
        <w:rPr>
          <w:rFonts w:ascii="Arial Narrow" w:eastAsia="Times New Roman" w:hAnsi="Arial Narrow" w:cs="Times New Roman"/>
          <w:b/>
          <w:sz w:val="28"/>
          <w:lang w:val="en-US"/>
        </w:rPr>
        <w:t>Test after Completion</w:t>
      </w:r>
      <w:r w:rsidR="001D7136">
        <w:rPr>
          <w:rFonts w:ascii="Arial Narrow" w:eastAsia="Times New Roman" w:hAnsi="Arial Narrow" w:cs="Times New Roman"/>
          <w:b/>
          <w:sz w:val="28"/>
          <w:lang w:val="en-US"/>
        </w:rPr>
        <w:t>.</w:t>
      </w:r>
    </w:p>
    <w:p w14:paraId="2D2743FC" w14:textId="7643AD48" w:rsidR="00A91F8E" w:rsidRPr="00926FE2" w:rsidRDefault="00A91F8E" w:rsidP="009724B9">
      <w:pPr>
        <w:pStyle w:val="Clause"/>
        <w:spacing w:line="240" w:lineRule="auto"/>
        <w:jc w:val="both"/>
        <w:rPr>
          <w:rFonts w:ascii="Arial Narrow" w:hAnsi="Arial Narrow"/>
        </w:rPr>
      </w:pPr>
      <w:r w:rsidRPr="00926FE2">
        <w:rPr>
          <w:rFonts w:ascii="Arial Narrow" w:hAnsi="Arial Narrow"/>
        </w:rPr>
        <w:t xml:space="preserve">For the execution of Tests after Completion, </w:t>
      </w:r>
      <w:r w:rsidR="00575B03" w:rsidRPr="00926FE2">
        <w:rPr>
          <w:rFonts w:ascii="Arial Narrow" w:hAnsi="Arial Narrow"/>
        </w:rPr>
        <w:t>Owner</w:t>
      </w:r>
      <w:r w:rsidRPr="00926FE2">
        <w:rPr>
          <w:rFonts w:ascii="Arial Narrow" w:hAnsi="Arial Narrow"/>
        </w:rPr>
        <w:t xml:space="preserve"> will provide electricity, fuel, materials and his personnel; Contractor will be responsible for everything else required, because he will carry on the test; this test has to take place as soon as possible after </w:t>
      </w:r>
      <w:r w:rsidR="00575B03" w:rsidRPr="00926FE2">
        <w:rPr>
          <w:rFonts w:ascii="Arial Narrow" w:hAnsi="Arial Narrow"/>
        </w:rPr>
        <w:t>Owner</w:t>
      </w:r>
      <w:r w:rsidRPr="00926FE2">
        <w:rPr>
          <w:rFonts w:ascii="Arial Narrow" w:hAnsi="Arial Narrow"/>
        </w:rPr>
        <w:t xml:space="preserve">’s take over, and </w:t>
      </w:r>
      <w:r w:rsidR="00575B03" w:rsidRPr="00926FE2">
        <w:rPr>
          <w:rFonts w:ascii="Arial Narrow" w:hAnsi="Arial Narrow"/>
        </w:rPr>
        <w:t>Owner</w:t>
      </w:r>
      <w:r w:rsidRPr="00926FE2">
        <w:rPr>
          <w:rFonts w:ascii="Arial Narrow" w:hAnsi="Arial Narrow"/>
        </w:rPr>
        <w:t xml:space="preserve"> has to give to the Contractor at least 21 days notice of the date before test takes place, and this event has to happen within 14 days after this date; Contractor will prepare a detailed report of test’s results.</w:t>
      </w:r>
    </w:p>
    <w:p w14:paraId="5667EEFD" w14:textId="7E51C99A" w:rsidR="00A91F8E" w:rsidRPr="00926FE2" w:rsidRDefault="00A91F8E" w:rsidP="009724B9">
      <w:pPr>
        <w:pStyle w:val="Clause"/>
        <w:spacing w:line="240" w:lineRule="auto"/>
        <w:jc w:val="both"/>
        <w:rPr>
          <w:rFonts w:ascii="Arial Narrow" w:hAnsi="Arial Narrow"/>
        </w:rPr>
      </w:pPr>
      <w:r w:rsidRPr="00926FE2">
        <w:rPr>
          <w:rFonts w:ascii="Arial Narrow" w:hAnsi="Arial Narrow"/>
        </w:rPr>
        <w:t xml:space="preserve">Any unreasonable delay due to </w:t>
      </w:r>
      <w:r w:rsidR="00575B03" w:rsidRPr="00926FE2">
        <w:rPr>
          <w:rFonts w:ascii="Arial Narrow" w:hAnsi="Arial Narrow"/>
        </w:rPr>
        <w:t>Owner</w:t>
      </w:r>
      <w:r w:rsidRPr="00926FE2">
        <w:rPr>
          <w:rFonts w:ascii="Arial Narrow" w:hAnsi="Arial Narrow"/>
        </w:rPr>
        <w:t xml:space="preserve">’s behavior will give to the Contractor the right of payment for any additional cost plus reasonable profit, which will be added to the Contract Price; </w:t>
      </w:r>
      <w:r w:rsidR="00575B03" w:rsidRPr="00926FE2">
        <w:rPr>
          <w:rFonts w:ascii="Arial Narrow" w:hAnsi="Arial Narrow"/>
        </w:rPr>
        <w:t>Owner</w:t>
      </w:r>
      <w:r w:rsidRPr="00926FE2">
        <w:rPr>
          <w:rFonts w:ascii="Arial Narrow" w:hAnsi="Arial Narrow"/>
        </w:rPr>
        <w:t xml:space="preserve"> will then proceed to agree or determine such request; if, in any case, Test after Completion of works or sections cannot take place before the end of Defects Notification </w:t>
      </w:r>
      <w:r w:rsidRPr="00926FE2">
        <w:rPr>
          <w:rFonts w:ascii="Arial Narrow" w:hAnsi="Arial Narrow"/>
        </w:rPr>
        <w:lastRenderedPageBreak/>
        <w:t xml:space="preserve">Period, then related works or section will be deemed to have passed this test; any retest of works or sections will be paid by Contractor to </w:t>
      </w:r>
      <w:r w:rsidR="00575B03" w:rsidRPr="00926FE2">
        <w:rPr>
          <w:rFonts w:ascii="Arial Narrow" w:hAnsi="Arial Narrow"/>
        </w:rPr>
        <w:t>Owner</w:t>
      </w:r>
      <w:r w:rsidRPr="00926FE2">
        <w:rPr>
          <w:rFonts w:ascii="Arial Narrow" w:hAnsi="Arial Narrow"/>
        </w:rPr>
        <w:t>.</w:t>
      </w:r>
    </w:p>
    <w:p w14:paraId="08E6EB4A" w14:textId="455DBC04" w:rsidR="003B59E7" w:rsidRPr="00D97E34" w:rsidRDefault="00A91F8E" w:rsidP="00D97E34">
      <w:pPr>
        <w:pStyle w:val="Clause"/>
        <w:spacing w:line="240" w:lineRule="auto"/>
        <w:jc w:val="both"/>
        <w:rPr>
          <w:rFonts w:ascii="Arial Narrow" w:hAnsi="Arial Narrow"/>
        </w:rPr>
      </w:pPr>
      <w:r w:rsidRPr="00926FE2">
        <w:rPr>
          <w:rFonts w:ascii="Arial Narrow" w:hAnsi="Arial Narrow"/>
        </w:rPr>
        <w:t xml:space="preserve">If any test  of works or sections is not passed: the Contractor might pay, during Defects Notification Period, the relevant sum, stated in the Contract, payable as non-performance damages for this failure, and then the works or section will be deemed to have passed those tests; the Contractor might propose to fix any failure, but, if </w:t>
      </w:r>
      <w:r w:rsidR="00575B03" w:rsidRPr="00926FE2">
        <w:rPr>
          <w:rFonts w:ascii="Arial Narrow" w:hAnsi="Arial Narrow"/>
        </w:rPr>
        <w:t>Owner</w:t>
      </w:r>
      <w:r w:rsidRPr="00926FE2">
        <w:rPr>
          <w:rFonts w:ascii="Arial Narrow" w:hAnsi="Arial Narrow"/>
        </w:rPr>
        <w:t xml:space="preserve"> does not notify Contractor to fix those failures during the Defects Notification Period, Contractor will be deemed of any liability and works or section will be deemed to have passed those tests; furthermore, if the Contractor incurs in any additional cost due to unreasonable delay by the </w:t>
      </w:r>
      <w:r w:rsidR="00575B03" w:rsidRPr="00926FE2">
        <w:rPr>
          <w:rFonts w:ascii="Arial Narrow" w:hAnsi="Arial Narrow"/>
        </w:rPr>
        <w:t>Owner</w:t>
      </w:r>
      <w:r w:rsidRPr="00926FE2">
        <w:rPr>
          <w:rFonts w:ascii="Arial Narrow" w:hAnsi="Arial Narrow"/>
        </w:rPr>
        <w:t xml:space="preserve"> about the permission of remedy or investigate for any test’s failure, Contractor will be entitled to be paid for any costs plus reasonable profit which will be added to the Contract Price; </w:t>
      </w:r>
      <w:r w:rsidR="00575B03" w:rsidRPr="00926FE2">
        <w:rPr>
          <w:rFonts w:ascii="Arial Narrow" w:hAnsi="Arial Narrow"/>
        </w:rPr>
        <w:t>Owner</w:t>
      </w:r>
      <w:r w:rsidRPr="00926FE2">
        <w:rPr>
          <w:rFonts w:ascii="Arial Narrow" w:hAnsi="Arial Narrow"/>
        </w:rPr>
        <w:t xml:space="preserve"> will then proceed to agree or determine such request. </w:t>
      </w:r>
    </w:p>
    <w:sectPr w:rsidR="003B59E7" w:rsidRPr="00D97E34" w:rsidSect="00734243">
      <w:footerReference w:type="even" r:id="rId8"/>
      <w:footerReference w:type="default" r:id="rId9"/>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EFE47" w14:textId="77777777" w:rsidR="00064ADF" w:rsidRDefault="00064ADF">
      <w:pPr>
        <w:spacing w:after="0" w:line="240" w:lineRule="auto"/>
      </w:pPr>
      <w:r>
        <w:separator/>
      </w:r>
    </w:p>
  </w:endnote>
  <w:endnote w:type="continuationSeparator" w:id="0">
    <w:p w14:paraId="7907A3B6" w14:textId="77777777" w:rsidR="00064ADF" w:rsidRDefault="00064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NewRoman">
    <w:altName w:val="MS Mincho"/>
    <w:panose1 w:val="020B0604020202020204"/>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5C103" w14:textId="77777777" w:rsidR="007916B1" w:rsidRDefault="00BC2FDC" w:rsidP="00C17D1A">
    <w:pPr>
      <w:pStyle w:val="Corpodeltesto3"/>
      <w:framePr w:wrap="around" w:vAnchor="text" w:hAnchor="margin" w:xAlign="right" w:y="1"/>
      <w:rPr>
        <w:rStyle w:val="IntestazioneCarattere"/>
      </w:rPr>
    </w:pPr>
    <w:r>
      <w:rPr>
        <w:rStyle w:val="IntestazioneCarattere"/>
      </w:rPr>
      <w:fldChar w:fldCharType="begin"/>
    </w:r>
    <w:r>
      <w:rPr>
        <w:rStyle w:val="IntestazioneCarattere"/>
      </w:rPr>
      <w:instrText xml:space="preserve">PAGE  </w:instrText>
    </w:r>
    <w:r>
      <w:rPr>
        <w:rStyle w:val="IntestazioneCarattere"/>
      </w:rPr>
      <w:fldChar w:fldCharType="end"/>
    </w:r>
  </w:p>
  <w:p w14:paraId="014A5866" w14:textId="77777777" w:rsidR="007916B1" w:rsidRDefault="00064ADF" w:rsidP="00C17D1A">
    <w:pPr>
      <w:pStyle w:val="Corpodeltesto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BA454" w14:textId="77777777" w:rsidR="007916B1" w:rsidRDefault="00064ADF" w:rsidP="004852AE">
    <w:pPr>
      <w:pStyle w:val="Corpodeltesto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96A6D" w14:textId="77777777" w:rsidR="00064ADF" w:rsidRDefault="00064ADF">
      <w:pPr>
        <w:spacing w:after="0" w:line="240" w:lineRule="auto"/>
      </w:pPr>
      <w:r>
        <w:separator/>
      </w:r>
    </w:p>
  </w:footnote>
  <w:footnote w:type="continuationSeparator" w:id="0">
    <w:p w14:paraId="438E789A" w14:textId="77777777" w:rsidR="00064ADF" w:rsidRDefault="00064A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0F41"/>
    <w:multiLevelType w:val="multilevel"/>
    <w:tmpl w:val="0E76138C"/>
    <w:lvl w:ilvl="0">
      <w:start w:val="1"/>
      <w:numFmt w:val="decimal"/>
      <w:pStyle w:val="Paragrafoelenco"/>
      <w:lvlText w:val="%1."/>
      <w:lvlJc w:val="left"/>
      <w:pPr>
        <w:ind w:left="360" w:hanging="360"/>
      </w:pPr>
    </w:lvl>
    <w:lvl w:ilvl="1">
      <w:start w:val="1"/>
      <w:numFmt w:val="decimal"/>
      <w:pStyle w:val="Clause"/>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A125E1"/>
    <w:multiLevelType w:val="hybridMultilevel"/>
    <w:tmpl w:val="CDF241B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343C1772"/>
    <w:multiLevelType w:val="multilevel"/>
    <w:tmpl w:val="3510F0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8D45361"/>
    <w:multiLevelType w:val="multilevel"/>
    <w:tmpl w:val="00E2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2F302B"/>
    <w:multiLevelType w:val="hybridMultilevel"/>
    <w:tmpl w:val="42B81C7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A892DF7"/>
    <w:multiLevelType w:val="hybridMultilevel"/>
    <w:tmpl w:val="1E1EBA3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852B47"/>
    <w:multiLevelType w:val="hybridMultilevel"/>
    <w:tmpl w:val="866436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49A6F1D"/>
    <w:multiLevelType w:val="multilevel"/>
    <w:tmpl w:val="04100025"/>
    <w:lvl w:ilvl="0">
      <w:start w:val="1"/>
      <w:numFmt w:val="decimal"/>
      <w:pStyle w:val="Heading11"/>
      <w:lvlText w:val="%1"/>
      <w:lvlJc w:val="left"/>
      <w:pPr>
        <w:ind w:left="792" w:hanging="432"/>
      </w:pPr>
      <w:rPr>
        <w:rFonts w:hint="default"/>
      </w:rPr>
    </w:lvl>
    <w:lvl w:ilvl="1">
      <w:start w:val="1"/>
      <w:numFmt w:val="decimal"/>
      <w:pStyle w:val="Heading21"/>
      <w:lvlText w:val="%1.%2"/>
      <w:lvlJc w:val="left"/>
      <w:pPr>
        <w:ind w:left="936" w:hanging="576"/>
      </w:pPr>
    </w:lvl>
    <w:lvl w:ilvl="2">
      <w:start w:val="1"/>
      <w:numFmt w:val="decimal"/>
      <w:pStyle w:val="Heading31"/>
      <w:lvlText w:val="%1.%2.%3"/>
      <w:lvlJc w:val="left"/>
      <w:pPr>
        <w:ind w:left="1080" w:hanging="720"/>
      </w:pPr>
    </w:lvl>
    <w:lvl w:ilvl="3">
      <w:start w:val="1"/>
      <w:numFmt w:val="decimal"/>
      <w:pStyle w:val="Heading41"/>
      <w:lvlText w:val="%1.%2.%3.%4"/>
      <w:lvlJc w:val="left"/>
      <w:pPr>
        <w:ind w:left="1224" w:hanging="864"/>
      </w:pPr>
    </w:lvl>
    <w:lvl w:ilvl="4">
      <w:start w:val="1"/>
      <w:numFmt w:val="decimal"/>
      <w:pStyle w:val="Heading51"/>
      <w:lvlText w:val="%1.%2.%3.%4.%5"/>
      <w:lvlJc w:val="left"/>
      <w:pPr>
        <w:ind w:left="1368" w:hanging="1008"/>
      </w:pPr>
    </w:lvl>
    <w:lvl w:ilvl="5">
      <w:start w:val="1"/>
      <w:numFmt w:val="decimal"/>
      <w:pStyle w:val="Heading61"/>
      <w:lvlText w:val="%1.%2.%3.%4.%5.%6"/>
      <w:lvlJc w:val="left"/>
      <w:pPr>
        <w:ind w:left="1512" w:hanging="1152"/>
      </w:pPr>
    </w:lvl>
    <w:lvl w:ilvl="6">
      <w:start w:val="1"/>
      <w:numFmt w:val="decimal"/>
      <w:pStyle w:val="Heading71"/>
      <w:lvlText w:val="%1.%2.%3.%4.%5.%6.%7"/>
      <w:lvlJc w:val="left"/>
      <w:pPr>
        <w:ind w:left="1656" w:hanging="1296"/>
      </w:pPr>
    </w:lvl>
    <w:lvl w:ilvl="7">
      <w:start w:val="1"/>
      <w:numFmt w:val="decimal"/>
      <w:pStyle w:val="Heading81"/>
      <w:lvlText w:val="%1.%2.%3.%4.%5.%6.%7.%8"/>
      <w:lvlJc w:val="left"/>
      <w:pPr>
        <w:ind w:left="1800" w:hanging="1440"/>
      </w:pPr>
    </w:lvl>
    <w:lvl w:ilvl="8">
      <w:start w:val="1"/>
      <w:numFmt w:val="decimal"/>
      <w:pStyle w:val="Heading91"/>
      <w:lvlText w:val="%1.%2.%3.%4.%5.%6.%7.%8.%9"/>
      <w:lvlJc w:val="left"/>
      <w:pPr>
        <w:ind w:left="1944" w:hanging="1584"/>
      </w:pPr>
    </w:lvl>
  </w:abstractNum>
  <w:abstractNum w:abstractNumId="8" w15:restartNumberingAfterBreak="0">
    <w:nsid w:val="54D23761"/>
    <w:multiLevelType w:val="multilevel"/>
    <w:tmpl w:val="784C8DD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5CA5647C"/>
    <w:multiLevelType w:val="hybridMultilevel"/>
    <w:tmpl w:val="7CB6F93C"/>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65095E5F"/>
    <w:multiLevelType w:val="hybridMultilevel"/>
    <w:tmpl w:val="45D220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86D5F39"/>
    <w:multiLevelType w:val="hybridMultilevel"/>
    <w:tmpl w:val="9F4236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BAF5CA3"/>
    <w:multiLevelType w:val="multilevel"/>
    <w:tmpl w:val="578030DA"/>
    <w:lvl w:ilvl="0">
      <w:start w:val="1"/>
      <w:numFmt w:val="bullet"/>
      <w:lvlText w:val=""/>
      <w:lvlJc w:val="left"/>
      <w:pPr>
        <w:ind w:left="720" w:hanging="360"/>
      </w:pPr>
      <w:rPr>
        <w:rFonts w:ascii="Symbol" w:hAnsi="Symbol" w:hint="default"/>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76EA33C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3"/>
  </w:num>
  <w:num w:numId="3">
    <w:abstractNumId w:val="5"/>
  </w:num>
  <w:num w:numId="4">
    <w:abstractNumId w:val="0"/>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7"/>
  </w:num>
  <w:num w:numId="9">
    <w:abstractNumId w:val="8"/>
  </w:num>
  <w:num w:numId="10">
    <w:abstractNumId w:val="12"/>
  </w:num>
  <w:num w:numId="11">
    <w:abstractNumId w:val="1"/>
  </w:num>
  <w:num w:numId="12">
    <w:abstractNumId w:val="6"/>
  </w:num>
  <w:num w:numId="13">
    <w:abstractNumId w:val="4"/>
  </w:num>
  <w:num w:numId="14">
    <w:abstractNumId w:val="10"/>
  </w:num>
  <w:num w:numId="15">
    <w:abstractNumId w:val="2"/>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390"/>
    <w:rsid w:val="00020E74"/>
    <w:rsid w:val="00023249"/>
    <w:rsid w:val="00026286"/>
    <w:rsid w:val="00040069"/>
    <w:rsid w:val="00040201"/>
    <w:rsid w:val="00042918"/>
    <w:rsid w:val="000468FD"/>
    <w:rsid w:val="00061D93"/>
    <w:rsid w:val="00064ADF"/>
    <w:rsid w:val="00093663"/>
    <w:rsid w:val="00097AA7"/>
    <w:rsid w:val="000B0C5B"/>
    <w:rsid w:val="000B5932"/>
    <w:rsid w:val="000D144D"/>
    <w:rsid w:val="000F670D"/>
    <w:rsid w:val="00136696"/>
    <w:rsid w:val="00146E04"/>
    <w:rsid w:val="0015098D"/>
    <w:rsid w:val="00161AA8"/>
    <w:rsid w:val="00173DCB"/>
    <w:rsid w:val="00175756"/>
    <w:rsid w:val="001A04EA"/>
    <w:rsid w:val="001A1424"/>
    <w:rsid w:val="001A3F00"/>
    <w:rsid w:val="001B66DC"/>
    <w:rsid w:val="001C0D41"/>
    <w:rsid w:val="001D7136"/>
    <w:rsid w:val="001F3809"/>
    <w:rsid w:val="001F7051"/>
    <w:rsid w:val="00201BE8"/>
    <w:rsid w:val="00206A37"/>
    <w:rsid w:val="0021311F"/>
    <w:rsid w:val="00257744"/>
    <w:rsid w:val="002609D9"/>
    <w:rsid w:val="00261755"/>
    <w:rsid w:val="002628BE"/>
    <w:rsid w:val="0026506D"/>
    <w:rsid w:val="0028068A"/>
    <w:rsid w:val="00291520"/>
    <w:rsid w:val="002A1D5D"/>
    <w:rsid w:val="002A3BAA"/>
    <w:rsid w:val="002B56BC"/>
    <w:rsid w:val="002C3D56"/>
    <w:rsid w:val="002C4C09"/>
    <w:rsid w:val="002F3F99"/>
    <w:rsid w:val="00327235"/>
    <w:rsid w:val="00342DA7"/>
    <w:rsid w:val="003845D7"/>
    <w:rsid w:val="003929BD"/>
    <w:rsid w:val="00392D69"/>
    <w:rsid w:val="00395989"/>
    <w:rsid w:val="00397035"/>
    <w:rsid w:val="003A4491"/>
    <w:rsid w:val="003B59E7"/>
    <w:rsid w:val="003C6921"/>
    <w:rsid w:val="003E0AD1"/>
    <w:rsid w:val="003F1401"/>
    <w:rsid w:val="00400B4A"/>
    <w:rsid w:val="00402713"/>
    <w:rsid w:val="00444654"/>
    <w:rsid w:val="00446748"/>
    <w:rsid w:val="004922A5"/>
    <w:rsid w:val="004A0B84"/>
    <w:rsid w:val="004A4A2E"/>
    <w:rsid w:val="004C48BC"/>
    <w:rsid w:val="004D3EFF"/>
    <w:rsid w:val="004D4671"/>
    <w:rsid w:val="004F1C92"/>
    <w:rsid w:val="00515B6A"/>
    <w:rsid w:val="005227A4"/>
    <w:rsid w:val="0052794B"/>
    <w:rsid w:val="005321E5"/>
    <w:rsid w:val="00552BA1"/>
    <w:rsid w:val="00556694"/>
    <w:rsid w:val="0056122F"/>
    <w:rsid w:val="0056600A"/>
    <w:rsid w:val="00575B03"/>
    <w:rsid w:val="00590AB8"/>
    <w:rsid w:val="005B1ABB"/>
    <w:rsid w:val="005E5227"/>
    <w:rsid w:val="00610F14"/>
    <w:rsid w:val="00615A71"/>
    <w:rsid w:val="006239B1"/>
    <w:rsid w:val="0064717E"/>
    <w:rsid w:val="006639C2"/>
    <w:rsid w:val="00665DFA"/>
    <w:rsid w:val="00675FE8"/>
    <w:rsid w:val="006C0EAD"/>
    <w:rsid w:val="006D55A2"/>
    <w:rsid w:val="006E3CFC"/>
    <w:rsid w:val="006F043C"/>
    <w:rsid w:val="006F1DC5"/>
    <w:rsid w:val="00710678"/>
    <w:rsid w:val="007213DA"/>
    <w:rsid w:val="007320E5"/>
    <w:rsid w:val="00733DE8"/>
    <w:rsid w:val="00734243"/>
    <w:rsid w:val="0073709A"/>
    <w:rsid w:val="00760390"/>
    <w:rsid w:val="00760BE8"/>
    <w:rsid w:val="0076186C"/>
    <w:rsid w:val="007743AA"/>
    <w:rsid w:val="007A1B33"/>
    <w:rsid w:val="008108EF"/>
    <w:rsid w:val="00821D7B"/>
    <w:rsid w:val="0083056C"/>
    <w:rsid w:val="00842F72"/>
    <w:rsid w:val="0086370C"/>
    <w:rsid w:val="008B121F"/>
    <w:rsid w:val="008C03B2"/>
    <w:rsid w:val="008F3351"/>
    <w:rsid w:val="00912D5E"/>
    <w:rsid w:val="00916E26"/>
    <w:rsid w:val="00926FE2"/>
    <w:rsid w:val="0094230D"/>
    <w:rsid w:val="009601EF"/>
    <w:rsid w:val="009724B9"/>
    <w:rsid w:val="009A1C7C"/>
    <w:rsid w:val="009A2422"/>
    <w:rsid w:val="009D2FDF"/>
    <w:rsid w:val="009D5F6E"/>
    <w:rsid w:val="009E132E"/>
    <w:rsid w:val="009F010A"/>
    <w:rsid w:val="00A02B91"/>
    <w:rsid w:val="00A26265"/>
    <w:rsid w:val="00A60D57"/>
    <w:rsid w:val="00A6288D"/>
    <w:rsid w:val="00A66A84"/>
    <w:rsid w:val="00A7203F"/>
    <w:rsid w:val="00A83035"/>
    <w:rsid w:val="00A91F8E"/>
    <w:rsid w:val="00A93089"/>
    <w:rsid w:val="00AB13FA"/>
    <w:rsid w:val="00AE1ED7"/>
    <w:rsid w:val="00AF10FF"/>
    <w:rsid w:val="00B1358E"/>
    <w:rsid w:val="00B16ED5"/>
    <w:rsid w:val="00B40B5A"/>
    <w:rsid w:val="00B43F38"/>
    <w:rsid w:val="00B63074"/>
    <w:rsid w:val="00B70750"/>
    <w:rsid w:val="00B762D0"/>
    <w:rsid w:val="00B84769"/>
    <w:rsid w:val="00B9366D"/>
    <w:rsid w:val="00BB3AFF"/>
    <w:rsid w:val="00BB6B23"/>
    <w:rsid w:val="00BC2FDC"/>
    <w:rsid w:val="00BD5CF8"/>
    <w:rsid w:val="00BE6EAD"/>
    <w:rsid w:val="00C17276"/>
    <w:rsid w:val="00C24D65"/>
    <w:rsid w:val="00C451AB"/>
    <w:rsid w:val="00C52DCE"/>
    <w:rsid w:val="00C70D2D"/>
    <w:rsid w:val="00C82853"/>
    <w:rsid w:val="00CA575A"/>
    <w:rsid w:val="00CB1AC5"/>
    <w:rsid w:val="00CD7915"/>
    <w:rsid w:val="00CF1DDF"/>
    <w:rsid w:val="00D1099F"/>
    <w:rsid w:val="00D4268A"/>
    <w:rsid w:val="00D50105"/>
    <w:rsid w:val="00D5524F"/>
    <w:rsid w:val="00D56FD5"/>
    <w:rsid w:val="00D6570A"/>
    <w:rsid w:val="00D94E6A"/>
    <w:rsid w:val="00D97E34"/>
    <w:rsid w:val="00D97E70"/>
    <w:rsid w:val="00DB17A9"/>
    <w:rsid w:val="00DC09CE"/>
    <w:rsid w:val="00DC46D9"/>
    <w:rsid w:val="00DC51B8"/>
    <w:rsid w:val="00DE0B58"/>
    <w:rsid w:val="00DE5DE3"/>
    <w:rsid w:val="00E0070C"/>
    <w:rsid w:val="00E03D02"/>
    <w:rsid w:val="00E06A70"/>
    <w:rsid w:val="00E65A17"/>
    <w:rsid w:val="00E96BA0"/>
    <w:rsid w:val="00EB5706"/>
    <w:rsid w:val="00EC0257"/>
    <w:rsid w:val="00EC07CD"/>
    <w:rsid w:val="00EE7738"/>
    <w:rsid w:val="00F27FAA"/>
    <w:rsid w:val="00F4039B"/>
    <w:rsid w:val="00F5287D"/>
    <w:rsid w:val="00F57B76"/>
    <w:rsid w:val="00F72821"/>
    <w:rsid w:val="00F77053"/>
    <w:rsid w:val="00F90630"/>
    <w:rsid w:val="00FB3852"/>
    <w:rsid w:val="00FC1F8F"/>
    <w:rsid w:val="00FD3420"/>
    <w:rsid w:val="00FD49CF"/>
    <w:rsid w:val="00FD5618"/>
    <w:rsid w:val="00FE2416"/>
    <w:rsid w:val="00FF2620"/>
    <w:rsid w:val="00FF71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5F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43F38"/>
  </w:style>
  <w:style w:type="paragraph" w:styleId="Titolo2">
    <w:name w:val="heading 2"/>
    <w:basedOn w:val="Normale"/>
    <w:link w:val="Titolo2Carattere"/>
    <w:uiPriority w:val="9"/>
    <w:qFormat/>
    <w:rsid w:val="00B40B5A"/>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02B91"/>
    <w:pPr>
      <w:numPr>
        <w:numId w:val="4"/>
      </w:numPr>
      <w:spacing w:line="360" w:lineRule="auto"/>
      <w:contextualSpacing/>
    </w:pPr>
    <w:rPr>
      <w:rFonts w:cstheme="minorHAnsi"/>
      <w:b/>
      <w:sz w:val="28"/>
      <w:szCs w:val="28"/>
      <w:lang w:val="en-US"/>
    </w:rPr>
  </w:style>
  <w:style w:type="character" w:customStyle="1" w:styleId="Titolo2Carattere">
    <w:name w:val="Titolo 2 Carattere"/>
    <w:basedOn w:val="Carpredefinitoparagrafo"/>
    <w:link w:val="Titolo2"/>
    <w:uiPriority w:val="9"/>
    <w:rsid w:val="00B40B5A"/>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B40B5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B40B5A"/>
  </w:style>
  <w:style w:type="character" w:styleId="Collegamentoipertestuale">
    <w:name w:val="Hyperlink"/>
    <w:basedOn w:val="Carpredefinitoparagrafo"/>
    <w:uiPriority w:val="99"/>
    <w:semiHidden/>
    <w:unhideWhenUsed/>
    <w:rsid w:val="00B40B5A"/>
    <w:rPr>
      <w:color w:val="0000FF"/>
      <w:u w:val="single"/>
    </w:rPr>
  </w:style>
  <w:style w:type="character" w:customStyle="1" w:styleId="mw-headline">
    <w:name w:val="mw-headline"/>
    <w:basedOn w:val="Carpredefinitoparagrafo"/>
    <w:rsid w:val="00B40B5A"/>
  </w:style>
  <w:style w:type="character" w:customStyle="1" w:styleId="mw-editsection">
    <w:name w:val="mw-editsection"/>
    <w:basedOn w:val="Carpredefinitoparagrafo"/>
    <w:rsid w:val="00B40B5A"/>
  </w:style>
  <w:style w:type="character" w:customStyle="1" w:styleId="mw-editsection-bracket">
    <w:name w:val="mw-editsection-bracket"/>
    <w:basedOn w:val="Carpredefinitoparagrafo"/>
    <w:rsid w:val="00B40B5A"/>
  </w:style>
  <w:style w:type="character" w:customStyle="1" w:styleId="mw-editsection-divider">
    <w:name w:val="mw-editsection-divider"/>
    <w:basedOn w:val="Carpredefinitoparagrafo"/>
    <w:rsid w:val="00B40B5A"/>
  </w:style>
  <w:style w:type="paragraph" w:customStyle="1" w:styleId="Heading11">
    <w:name w:val="Heading 11"/>
    <w:basedOn w:val="Normale"/>
    <w:link w:val="Heading1Carattere"/>
    <w:rsid w:val="00DE0B58"/>
    <w:pPr>
      <w:numPr>
        <w:numId w:val="8"/>
      </w:numPr>
    </w:pPr>
  </w:style>
  <w:style w:type="paragraph" w:customStyle="1" w:styleId="Heading21">
    <w:name w:val="Heading 21"/>
    <w:basedOn w:val="Normale"/>
    <w:rsid w:val="00DE0B58"/>
    <w:pPr>
      <w:numPr>
        <w:ilvl w:val="1"/>
        <w:numId w:val="8"/>
      </w:numPr>
    </w:pPr>
  </w:style>
  <w:style w:type="paragraph" w:customStyle="1" w:styleId="Heading31">
    <w:name w:val="Heading 31"/>
    <w:basedOn w:val="Normale"/>
    <w:rsid w:val="00DE0B58"/>
    <w:pPr>
      <w:numPr>
        <w:ilvl w:val="2"/>
        <w:numId w:val="8"/>
      </w:numPr>
    </w:pPr>
  </w:style>
  <w:style w:type="paragraph" w:customStyle="1" w:styleId="Heading41">
    <w:name w:val="Heading 41"/>
    <w:basedOn w:val="Normale"/>
    <w:rsid w:val="00DE0B58"/>
    <w:pPr>
      <w:numPr>
        <w:ilvl w:val="3"/>
        <w:numId w:val="8"/>
      </w:numPr>
    </w:pPr>
  </w:style>
  <w:style w:type="paragraph" w:customStyle="1" w:styleId="Heading51">
    <w:name w:val="Heading 51"/>
    <w:basedOn w:val="Normale"/>
    <w:rsid w:val="00DE0B58"/>
    <w:pPr>
      <w:numPr>
        <w:ilvl w:val="4"/>
        <w:numId w:val="8"/>
      </w:numPr>
    </w:pPr>
  </w:style>
  <w:style w:type="paragraph" w:customStyle="1" w:styleId="Heading61">
    <w:name w:val="Heading 61"/>
    <w:basedOn w:val="Normale"/>
    <w:rsid w:val="00DE0B58"/>
    <w:pPr>
      <w:numPr>
        <w:ilvl w:val="5"/>
        <w:numId w:val="8"/>
      </w:numPr>
    </w:pPr>
  </w:style>
  <w:style w:type="paragraph" w:customStyle="1" w:styleId="Heading71">
    <w:name w:val="Heading 71"/>
    <w:basedOn w:val="Normale"/>
    <w:rsid w:val="00DE0B58"/>
    <w:pPr>
      <w:numPr>
        <w:ilvl w:val="6"/>
        <w:numId w:val="8"/>
      </w:numPr>
    </w:pPr>
  </w:style>
  <w:style w:type="paragraph" w:customStyle="1" w:styleId="Heading81">
    <w:name w:val="Heading 81"/>
    <w:basedOn w:val="Normale"/>
    <w:rsid w:val="00DE0B58"/>
    <w:pPr>
      <w:numPr>
        <w:ilvl w:val="7"/>
        <w:numId w:val="8"/>
      </w:numPr>
    </w:pPr>
  </w:style>
  <w:style w:type="paragraph" w:customStyle="1" w:styleId="Heading91">
    <w:name w:val="Heading 91"/>
    <w:basedOn w:val="Normale"/>
    <w:rsid w:val="00DE0B58"/>
    <w:pPr>
      <w:numPr>
        <w:ilvl w:val="8"/>
        <w:numId w:val="8"/>
      </w:numPr>
    </w:pPr>
  </w:style>
  <w:style w:type="paragraph" w:customStyle="1" w:styleId="Clause">
    <w:name w:val="Clause"/>
    <w:basedOn w:val="Heading11"/>
    <w:link w:val="ClauseCarattere"/>
    <w:qFormat/>
    <w:rsid w:val="00760BE8"/>
    <w:pPr>
      <w:numPr>
        <w:ilvl w:val="1"/>
        <w:numId w:val="4"/>
      </w:numPr>
      <w:ind w:left="1134" w:hanging="774"/>
    </w:pPr>
    <w:rPr>
      <w:lang w:val="en-US"/>
    </w:rPr>
  </w:style>
  <w:style w:type="character" w:customStyle="1" w:styleId="Heading1Carattere">
    <w:name w:val="Heading 1 Carattere"/>
    <w:basedOn w:val="Carpredefinitoparagrafo"/>
    <w:link w:val="Heading11"/>
    <w:rsid w:val="00DE0B58"/>
  </w:style>
  <w:style w:type="character" w:customStyle="1" w:styleId="ClauseCarattere">
    <w:name w:val="Clause Carattere"/>
    <w:basedOn w:val="Heading1Carattere"/>
    <w:link w:val="Clause"/>
    <w:rsid w:val="00760BE8"/>
    <w:rPr>
      <w:lang w:val="en-US"/>
    </w:rPr>
  </w:style>
  <w:style w:type="paragraph" w:styleId="Corpodeltesto3">
    <w:name w:val="Body Text 3"/>
    <w:basedOn w:val="Normale"/>
    <w:link w:val="Corpodeltesto3Carattere"/>
    <w:uiPriority w:val="99"/>
    <w:semiHidden/>
    <w:unhideWhenUsed/>
    <w:rsid w:val="00A02B91"/>
    <w:pPr>
      <w:spacing w:after="120"/>
    </w:pPr>
    <w:rPr>
      <w:sz w:val="16"/>
      <w:szCs w:val="16"/>
    </w:rPr>
  </w:style>
  <w:style w:type="character" w:customStyle="1" w:styleId="Corpodeltesto3Carattere">
    <w:name w:val="Corpo del testo 3 Carattere"/>
    <w:basedOn w:val="Carpredefinitoparagrafo"/>
    <w:link w:val="Corpodeltesto3"/>
    <w:uiPriority w:val="99"/>
    <w:semiHidden/>
    <w:rsid w:val="00A02B91"/>
    <w:rPr>
      <w:sz w:val="16"/>
      <w:szCs w:val="16"/>
    </w:rPr>
  </w:style>
  <w:style w:type="paragraph" w:styleId="Intestazione">
    <w:name w:val="header"/>
    <w:basedOn w:val="Normale"/>
    <w:link w:val="IntestazioneCarattere"/>
    <w:uiPriority w:val="99"/>
    <w:semiHidden/>
    <w:unhideWhenUsed/>
    <w:rsid w:val="00A02B91"/>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A02B91"/>
  </w:style>
  <w:style w:type="paragraph" w:styleId="Nessunaspaziatura">
    <w:name w:val="No Spacing"/>
    <w:uiPriority w:val="1"/>
    <w:qFormat/>
    <w:rsid w:val="009724B9"/>
    <w:pPr>
      <w:spacing w:after="0" w:line="240" w:lineRule="auto"/>
    </w:pPr>
  </w:style>
  <w:style w:type="character" w:styleId="Rimandocommento">
    <w:name w:val="annotation reference"/>
    <w:basedOn w:val="Carpredefinitoparagrafo"/>
    <w:uiPriority w:val="99"/>
    <w:semiHidden/>
    <w:unhideWhenUsed/>
    <w:rsid w:val="009A1C7C"/>
    <w:rPr>
      <w:sz w:val="16"/>
      <w:szCs w:val="16"/>
    </w:rPr>
  </w:style>
  <w:style w:type="paragraph" w:styleId="Testocommento">
    <w:name w:val="annotation text"/>
    <w:basedOn w:val="Normale"/>
    <w:link w:val="TestocommentoCarattere"/>
    <w:uiPriority w:val="99"/>
    <w:semiHidden/>
    <w:unhideWhenUsed/>
    <w:rsid w:val="009A1C7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9A1C7C"/>
    <w:rPr>
      <w:sz w:val="20"/>
      <w:szCs w:val="20"/>
    </w:rPr>
  </w:style>
  <w:style w:type="paragraph" w:styleId="Soggettocommento">
    <w:name w:val="annotation subject"/>
    <w:basedOn w:val="Testocommento"/>
    <w:next w:val="Testocommento"/>
    <w:link w:val="SoggettocommentoCarattere"/>
    <w:uiPriority w:val="99"/>
    <w:semiHidden/>
    <w:unhideWhenUsed/>
    <w:rsid w:val="009A1C7C"/>
    <w:rPr>
      <w:b/>
      <w:bCs/>
    </w:rPr>
  </w:style>
  <w:style w:type="character" w:customStyle="1" w:styleId="SoggettocommentoCarattere">
    <w:name w:val="Soggetto commento Carattere"/>
    <w:basedOn w:val="TestocommentoCarattere"/>
    <w:link w:val="Soggettocommento"/>
    <w:uiPriority w:val="99"/>
    <w:semiHidden/>
    <w:rsid w:val="009A1C7C"/>
    <w:rPr>
      <w:b/>
      <w:bCs/>
      <w:sz w:val="20"/>
      <w:szCs w:val="20"/>
    </w:rPr>
  </w:style>
  <w:style w:type="paragraph" w:styleId="Testofumetto">
    <w:name w:val="Balloon Text"/>
    <w:basedOn w:val="Normale"/>
    <w:link w:val="TestofumettoCarattere"/>
    <w:uiPriority w:val="99"/>
    <w:semiHidden/>
    <w:unhideWhenUsed/>
    <w:rsid w:val="009A1C7C"/>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9A1C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117493">
      <w:bodyDiv w:val="1"/>
      <w:marLeft w:val="0"/>
      <w:marRight w:val="0"/>
      <w:marTop w:val="0"/>
      <w:marBottom w:val="0"/>
      <w:divBdr>
        <w:top w:val="none" w:sz="0" w:space="0" w:color="auto"/>
        <w:left w:val="none" w:sz="0" w:space="0" w:color="auto"/>
        <w:bottom w:val="none" w:sz="0" w:space="0" w:color="auto"/>
        <w:right w:val="none" w:sz="0" w:space="0" w:color="auto"/>
      </w:divBdr>
    </w:div>
    <w:div w:id="137974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F908CC-674D-EE41-9D8B-D8AAE72BA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6260</Words>
  <Characters>35687</Characters>
  <Application>Microsoft Office Word</Application>
  <DocSecurity>0</DocSecurity>
  <Lines>297</Lines>
  <Paragraphs>83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Belelli</dc:creator>
  <cp:lastModifiedBy>Giovanni Zenezini</cp:lastModifiedBy>
  <cp:revision>5</cp:revision>
  <dcterms:created xsi:type="dcterms:W3CDTF">2020-10-06T13:55:00Z</dcterms:created>
  <dcterms:modified xsi:type="dcterms:W3CDTF">2020-10-06T14:02:00Z</dcterms:modified>
</cp:coreProperties>
</file>