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Pr="00991BFE" w:rsidRDefault="002F48D1">
      <w:pPr>
        <w:pStyle w:val="line"/>
      </w:pPr>
    </w:p>
    <w:p w14:paraId="116AFFD3" w14:textId="77777777" w:rsidR="002F48D1" w:rsidRPr="00991BFE" w:rsidRDefault="00A77F09">
      <w:pPr>
        <w:pStyle w:val="Heading"/>
      </w:pPr>
      <w:r w:rsidRPr="00991BFE">
        <w:t>Software Requirements Specification</w:t>
      </w:r>
    </w:p>
    <w:p w14:paraId="50E4EDC9" w14:textId="77777777" w:rsidR="002F48D1" w:rsidRPr="00991BFE" w:rsidRDefault="00A77F09">
      <w:pPr>
        <w:pStyle w:val="Heading"/>
        <w:spacing w:before="0" w:after="400"/>
        <w:rPr>
          <w:sz w:val="40"/>
        </w:rPr>
      </w:pPr>
      <w:r w:rsidRPr="00991BFE">
        <w:rPr>
          <w:sz w:val="40"/>
        </w:rPr>
        <w:t>for</w:t>
      </w:r>
    </w:p>
    <w:p w14:paraId="79831155" w14:textId="7CFDCF72" w:rsidR="002F48D1" w:rsidRPr="00991BFE" w:rsidRDefault="00544829">
      <w:pPr>
        <w:pStyle w:val="Heading"/>
      </w:pPr>
      <w:r w:rsidRPr="00991BFE">
        <w:t>Blackjack</w:t>
      </w:r>
    </w:p>
    <w:p w14:paraId="343CD780" w14:textId="25B9BA6D" w:rsidR="002F48D1" w:rsidRPr="00991BFE" w:rsidRDefault="00A77F09">
      <w:pPr>
        <w:pStyle w:val="ByLine"/>
      </w:pPr>
      <w:r w:rsidRPr="00991BFE">
        <w:t xml:space="preserve">Version </w:t>
      </w:r>
      <w:r w:rsidR="00A03CD7" w:rsidRPr="00991BFE">
        <w:t>1.0</w:t>
      </w:r>
      <w:r w:rsidRPr="00991BFE">
        <w:t xml:space="preserve"> approved</w:t>
      </w:r>
    </w:p>
    <w:p w14:paraId="1D241973" w14:textId="124282ED" w:rsidR="002F48D1" w:rsidRPr="00991BFE" w:rsidRDefault="00A77F09">
      <w:pPr>
        <w:pStyle w:val="ByLine"/>
      </w:pPr>
      <w:r w:rsidRPr="00991BFE">
        <w:t>Prepared by</w:t>
      </w:r>
      <w:r w:rsidR="00A10471" w:rsidRPr="00991BFE">
        <w:t xml:space="preserve"> Severin Klapproth, Flavia Taras, Luca Wolfart,</w:t>
      </w:r>
      <w:r w:rsidR="00A10471" w:rsidRPr="00991BFE">
        <w:br/>
        <w:t>Pascal Engeler, No</w:t>
      </w:r>
      <w:r w:rsidR="00544829" w:rsidRPr="00991BFE">
        <w:t>é Canevascini, Stanislaw Piasecki</w:t>
      </w:r>
      <w:r w:rsidRPr="00991BFE">
        <w:t xml:space="preserve"> </w:t>
      </w:r>
    </w:p>
    <w:p w14:paraId="0CF1235A" w14:textId="25658882" w:rsidR="002F48D1" w:rsidRPr="00991BFE" w:rsidRDefault="00544829">
      <w:pPr>
        <w:pStyle w:val="ByLine"/>
      </w:pPr>
      <w:r w:rsidRPr="00991BFE">
        <w:t>Jack Blacks</w:t>
      </w:r>
    </w:p>
    <w:p w14:paraId="19E5ED9E" w14:textId="4DBDB986" w:rsidR="002F48D1" w:rsidRPr="00991BFE" w:rsidRDefault="00544829">
      <w:pPr>
        <w:pStyle w:val="ByLine"/>
        <w:sectPr w:rsidR="002F48D1" w:rsidRPr="00991BFE">
          <w:headerReference w:type="default" r:id="rId8"/>
          <w:footerReference w:type="default" r:id="rId9"/>
          <w:pgSz w:w="12240" w:h="15840"/>
          <w:pgMar w:top="1963" w:right="1440" w:bottom="1440" w:left="1440" w:header="1440" w:footer="720" w:gutter="0"/>
          <w:pgNumType w:fmt="lowerRoman" w:start="1"/>
          <w:cols w:space="708"/>
        </w:sectPr>
      </w:pPr>
      <w:r w:rsidRPr="00991BFE">
        <w:t>10.03.2022</w:t>
      </w:r>
    </w:p>
    <w:p w14:paraId="24D98989" w14:textId="77777777" w:rsidR="002F48D1" w:rsidRPr="00991BFE" w:rsidRDefault="00A77F09">
      <w:pPr>
        <w:pStyle w:val="TOCEntry"/>
      </w:pPr>
      <w:r w:rsidRPr="00991BFE">
        <w:lastRenderedPageBreak/>
        <w:t>Table of Contents</w:t>
      </w:r>
    </w:p>
    <w:p w14:paraId="178B295D" w14:textId="1672F365" w:rsidR="00C66B9E" w:rsidRPr="00991BFE" w:rsidRDefault="00A77F09">
      <w:pPr>
        <w:pStyle w:val="Spistreci1"/>
        <w:tabs>
          <w:tab w:val="right" w:pos="9350"/>
        </w:tabs>
        <w:rPr>
          <w:rFonts w:asciiTheme="minorHAnsi" w:eastAsiaTheme="minorEastAsia" w:hAnsiTheme="minorHAnsi" w:cstheme="minorBidi"/>
          <w:noProof/>
          <w:kern w:val="0"/>
          <w:sz w:val="22"/>
          <w:szCs w:val="22"/>
          <w:lang w:eastAsia="pl-PL" w:bidi="ar-SA"/>
        </w:rPr>
      </w:pPr>
      <w:r w:rsidRPr="00991BFE">
        <w:rPr>
          <w:rFonts w:ascii="Liberation Sans" w:eastAsia="Liberation Sans" w:hAnsi="Liberation Sans" w:cs="Liberation Sans"/>
          <w:sz w:val="36"/>
        </w:rPr>
        <w:fldChar w:fldCharType="begin"/>
      </w:r>
      <w:r w:rsidRPr="00991BFE">
        <w:instrText xml:space="preserve"> TOC \o "1-3" \u \h </w:instrText>
      </w:r>
      <w:r w:rsidRPr="00991BFE">
        <w:rPr>
          <w:rFonts w:ascii="Liberation Sans" w:eastAsia="Liberation Sans" w:hAnsi="Liberation Sans" w:cs="Liberation Sans"/>
          <w:sz w:val="36"/>
        </w:rPr>
        <w:fldChar w:fldCharType="separate"/>
      </w:r>
      <w:hyperlink w:anchor="_Toc98255220" w:history="1">
        <w:r w:rsidR="00C66B9E" w:rsidRPr="00991BFE">
          <w:rPr>
            <w:rStyle w:val="Hipercze"/>
            <w:noProof/>
          </w:rPr>
          <w:t>Introduction</w:t>
        </w:r>
        <w:r w:rsidR="00C66B9E" w:rsidRPr="00991BFE">
          <w:rPr>
            <w:noProof/>
          </w:rPr>
          <w:tab/>
        </w:r>
        <w:r w:rsidR="00C66B9E" w:rsidRPr="00991BFE">
          <w:rPr>
            <w:noProof/>
          </w:rPr>
          <w:fldChar w:fldCharType="begin"/>
        </w:r>
        <w:r w:rsidR="00C66B9E" w:rsidRPr="00991BFE">
          <w:rPr>
            <w:noProof/>
          </w:rPr>
          <w:instrText xml:space="preserve"> PAGEREF _Toc98255220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50BE8184" w14:textId="13876094"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1" w:history="1">
        <w:r w:rsidR="00C66B9E" w:rsidRPr="00991BFE">
          <w:rPr>
            <w:rStyle w:val="Hipercze"/>
            <w:noProof/>
          </w:rPr>
          <w:t>Purpose</w:t>
        </w:r>
        <w:r w:rsidR="00C66B9E" w:rsidRPr="00991BFE">
          <w:rPr>
            <w:noProof/>
          </w:rPr>
          <w:tab/>
        </w:r>
        <w:r w:rsidR="00C66B9E" w:rsidRPr="00991BFE">
          <w:rPr>
            <w:noProof/>
          </w:rPr>
          <w:fldChar w:fldCharType="begin"/>
        </w:r>
        <w:r w:rsidR="00C66B9E" w:rsidRPr="00991BFE">
          <w:rPr>
            <w:noProof/>
          </w:rPr>
          <w:instrText xml:space="preserve"> PAGEREF _Toc98255221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77B8FA7" w14:textId="67FD979F"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2" w:history="1">
        <w:r w:rsidR="00C66B9E" w:rsidRPr="00991BFE">
          <w:rPr>
            <w:rStyle w:val="Hipercze"/>
            <w:noProof/>
          </w:rPr>
          <w:t>Document Conventions</w:t>
        </w:r>
        <w:r w:rsidR="00C66B9E" w:rsidRPr="00991BFE">
          <w:rPr>
            <w:noProof/>
          </w:rPr>
          <w:tab/>
        </w:r>
        <w:r w:rsidR="00C66B9E" w:rsidRPr="00991BFE">
          <w:rPr>
            <w:noProof/>
          </w:rPr>
          <w:fldChar w:fldCharType="begin"/>
        </w:r>
        <w:r w:rsidR="00C66B9E" w:rsidRPr="00991BFE">
          <w:rPr>
            <w:noProof/>
          </w:rPr>
          <w:instrText xml:space="preserve"> PAGEREF _Toc98255222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1A42C652" w14:textId="1FCDD7E8"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3" w:history="1">
        <w:r w:rsidR="00C66B9E" w:rsidRPr="00991BFE">
          <w:rPr>
            <w:rStyle w:val="Hipercze"/>
            <w:noProof/>
          </w:rPr>
          <w:t>Intended Audience and Reading Suggestions</w:t>
        </w:r>
        <w:r w:rsidR="00C66B9E" w:rsidRPr="00991BFE">
          <w:rPr>
            <w:noProof/>
          </w:rPr>
          <w:tab/>
        </w:r>
        <w:r w:rsidR="00C66B9E" w:rsidRPr="00991BFE">
          <w:rPr>
            <w:noProof/>
          </w:rPr>
          <w:fldChar w:fldCharType="begin"/>
        </w:r>
        <w:r w:rsidR="00C66B9E" w:rsidRPr="00991BFE">
          <w:rPr>
            <w:noProof/>
          </w:rPr>
          <w:instrText xml:space="preserve"> PAGEREF _Toc98255223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0EBF0AAA" w14:textId="28D68653"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4" w:history="1">
        <w:r w:rsidR="00C66B9E" w:rsidRPr="00991BFE">
          <w:rPr>
            <w:rStyle w:val="Hipercze"/>
            <w:noProof/>
          </w:rPr>
          <w:t>Product Scope</w:t>
        </w:r>
        <w:r w:rsidR="00C66B9E" w:rsidRPr="00991BFE">
          <w:rPr>
            <w:noProof/>
          </w:rPr>
          <w:tab/>
        </w:r>
        <w:r w:rsidR="00C66B9E" w:rsidRPr="00991BFE">
          <w:rPr>
            <w:noProof/>
          </w:rPr>
          <w:fldChar w:fldCharType="begin"/>
        </w:r>
        <w:r w:rsidR="00C66B9E" w:rsidRPr="00991BFE">
          <w:rPr>
            <w:noProof/>
          </w:rPr>
          <w:instrText xml:space="preserve"> PAGEREF _Toc98255224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5208CB30" w14:textId="48673A63"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5" w:history="1">
        <w:r w:rsidR="00C66B9E" w:rsidRPr="00991BFE">
          <w:rPr>
            <w:rStyle w:val="Hipercze"/>
            <w:noProof/>
          </w:rPr>
          <w:t>References</w:t>
        </w:r>
        <w:r w:rsidR="00C66B9E" w:rsidRPr="00991BFE">
          <w:rPr>
            <w:noProof/>
          </w:rPr>
          <w:tab/>
        </w:r>
        <w:r w:rsidR="00C66B9E" w:rsidRPr="00991BFE">
          <w:rPr>
            <w:noProof/>
          </w:rPr>
          <w:fldChar w:fldCharType="begin"/>
        </w:r>
        <w:r w:rsidR="00C66B9E" w:rsidRPr="00991BFE">
          <w:rPr>
            <w:noProof/>
          </w:rPr>
          <w:instrText xml:space="preserve"> PAGEREF _Toc98255225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667C974" w14:textId="347D9A3E"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26" w:history="1">
        <w:r w:rsidR="00C66B9E" w:rsidRPr="00991BFE">
          <w:rPr>
            <w:rStyle w:val="Hipercze"/>
            <w:noProof/>
          </w:rPr>
          <w:t>Overall Description</w:t>
        </w:r>
        <w:r w:rsidR="00C66B9E" w:rsidRPr="00991BFE">
          <w:rPr>
            <w:noProof/>
          </w:rPr>
          <w:tab/>
        </w:r>
        <w:r w:rsidR="00C66B9E" w:rsidRPr="00991BFE">
          <w:rPr>
            <w:noProof/>
          </w:rPr>
          <w:fldChar w:fldCharType="begin"/>
        </w:r>
        <w:r w:rsidR="00C66B9E" w:rsidRPr="00991BFE">
          <w:rPr>
            <w:noProof/>
          </w:rPr>
          <w:instrText xml:space="preserve"> PAGEREF _Toc98255226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46A838E3" w14:textId="7630CDC4"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7" w:history="1">
        <w:r w:rsidR="00C66B9E" w:rsidRPr="00991BFE">
          <w:rPr>
            <w:rStyle w:val="Hipercze"/>
            <w:noProof/>
          </w:rPr>
          <w:t>Product Perspective</w:t>
        </w:r>
        <w:r w:rsidR="00C66B9E" w:rsidRPr="00991BFE">
          <w:rPr>
            <w:noProof/>
          </w:rPr>
          <w:tab/>
        </w:r>
        <w:r w:rsidR="00C66B9E" w:rsidRPr="00991BFE">
          <w:rPr>
            <w:noProof/>
          </w:rPr>
          <w:fldChar w:fldCharType="begin"/>
        </w:r>
        <w:r w:rsidR="00C66B9E" w:rsidRPr="00991BFE">
          <w:rPr>
            <w:noProof/>
          </w:rPr>
          <w:instrText xml:space="preserve"> PAGEREF _Toc98255227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E9B3CD3" w14:textId="79FA280A"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8" w:history="1">
        <w:r w:rsidR="00C66B9E" w:rsidRPr="00991BFE">
          <w:rPr>
            <w:rStyle w:val="Hipercze"/>
            <w:noProof/>
          </w:rPr>
          <w:t>Product Functions</w:t>
        </w:r>
        <w:r w:rsidR="00C66B9E" w:rsidRPr="00991BFE">
          <w:rPr>
            <w:noProof/>
          </w:rPr>
          <w:tab/>
        </w:r>
        <w:r w:rsidR="00C66B9E" w:rsidRPr="00991BFE">
          <w:rPr>
            <w:noProof/>
          </w:rPr>
          <w:fldChar w:fldCharType="begin"/>
        </w:r>
        <w:r w:rsidR="00C66B9E" w:rsidRPr="00991BFE">
          <w:rPr>
            <w:noProof/>
          </w:rPr>
          <w:instrText xml:space="preserve"> PAGEREF _Toc98255228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647934C1" w14:textId="33F81A60"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9" w:history="1">
        <w:r w:rsidR="00C66B9E" w:rsidRPr="00991BFE">
          <w:rPr>
            <w:rStyle w:val="Hipercze"/>
            <w:noProof/>
          </w:rPr>
          <w:t>User Classes and Characteristics</w:t>
        </w:r>
        <w:r w:rsidR="00C66B9E" w:rsidRPr="00991BFE">
          <w:rPr>
            <w:noProof/>
          </w:rPr>
          <w:tab/>
        </w:r>
        <w:r w:rsidR="00C66B9E" w:rsidRPr="00991BFE">
          <w:rPr>
            <w:noProof/>
          </w:rPr>
          <w:fldChar w:fldCharType="begin"/>
        </w:r>
        <w:r w:rsidR="00C66B9E" w:rsidRPr="00991BFE">
          <w:rPr>
            <w:noProof/>
          </w:rPr>
          <w:instrText xml:space="preserve"> PAGEREF _Toc98255229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18E9C29B" w14:textId="2EF3F90D"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0" w:history="1">
        <w:r w:rsidR="00C66B9E" w:rsidRPr="00991BFE">
          <w:rPr>
            <w:rStyle w:val="Hipercze"/>
            <w:noProof/>
          </w:rPr>
          <w:t>Operating Environment</w:t>
        </w:r>
        <w:r w:rsidR="00C66B9E" w:rsidRPr="00991BFE">
          <w:rPr>
            <w:noProof/>
          </w:rPr>
          <w:tab/>
        </w:r>
        <w:r w:rsidR="00C66B9E" w:rsidRPr="00991BFE">
          <w:rPr>
            <w:noProof/>
          </w:rPr>
          <w:fldChar w:fldCharType="begin"/>
        </w:r>
        <w:r w:rsidR="00C66B9E" w:rsidRPr="00991BFE">
          <w:rPr>
            <w:noProof/>
          </w:rPr>
          <w:instrText xml:space="preserve"> PAGEREF _Toc98255230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5ADB7CC3" w14:textId="22652E1E"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1" w:history="1">
        <w:r w:rsidR="00C66B9E" w:rsidRPr="00991BFE">
          <w:rPr>
            <w:rStyle w:val="Hipercze"/>
            <w:noProof/>
          </w:rPr>
          <w:t>Design and Implementation Constraints</w:t>
        </w:r>
        <w:r w:rsidR="00C66B9E" w:rsidRPr="00991BFE">
          <w:rPr>
            <w:noProof/>
          </w:rPr>
          <w:tab/>
        </w:r>
        <w:r w:rsidR="00C66B9E" w:rsidRPr="00991BFE">
          <w:rPr>
            <w:noProof/>
          </w:rPr>
          <w:fldChar w:fldCharType="begin"/>
        </w:r>
        <w:r w:rsidR="00C66B9E" w:rsidRPr="00991BFE">
          <w:rPr>
            <w:noProof/>
          </w:rPr>
          <w:instrText xml:space="preserve"> PAGEREF _Toc98255231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314E377B" w14:textId="4E6F12D4"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2" w:history="1">
        <w:r w:rsidR="00C66B9E" w:rsidRPr="00991BFE">
          <w:rPr>
            <w:rStyle w:val="Hipercze"/>
            <w:noProof/>
          </w:rPr>
          <w:t>User Documentation</w:t>
        </w:r>
        <w:r w:rsidR="00C66B9E" w:rsidRPr="00991BFE">
          <w:rPr>
            <w:noProof/>
          </w:rPr>
          <w:tab/>
        </w:r>
        <w:r w:rsidR="00C66B9E" w:rsidRPr="00991BFE">
          <w:rPr>
            <w:noProof/>
          </w:rPr>
          <w:fldChar w:fldCharType="begin"/>
        </w:r>
        <w:r w:rsidR="00C66B9E" w:rsidRPr="00991BFE">
          <w:rPr>
            <w:noProof/>
          </w:rPr>
          <w:instrText xml:space="preserve"> PAGEREF _Toc98255232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20B34014" w14:textId="6962DE2D"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3" w:history="1">
        <w:r w:rsidR="00C66B9E" w:rsidRPr="00991BFE">
          <w:rPr>
            <w:rStyle w:val="Hipercze"/>
            <w:noProof/>
          </w:rPr>
          <w:t>Assumptions and Dependencies</w:t>
        </w:r>
        <w:r w:rsidR="00C66B9E" w:rsidRPr="00991BFE">
          <w:rPr>
            <w:noProof/>
          </w:rPr>
          <w:tab/>
        </w:r>
        <w:r w:rsidR="00C66B9E" w:rsidRPr="00991BFE">
          <w:rPr>
            <w:noProof/>
          </w:rPr>
          <w:fldChar w:fldCharType="begin"/>
        </w:r>
        <w:r w:rsidR="00C66B9E" w:rsidRPr="00991BFE">
          <w:rPr>
            <w:noProof/>
          </w:rPr>
          <w:instrText xml:space="preserve"> PAGEREF _Toc98255233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17AE034E" w14:textId="2A8EEF77"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34" w:history="1">
        <w:r w:rsidR="00C66B9E" w:rsidRPr="00991BFE">
          <w:rPr>
            <w:rStyle w:val="Hipercze"/>
            <w:noProof/>
          </w:rPr>
          <w:t>External Interfaces and Requirements</w:t>
        </w:r>
        <w:r w:rsidR="00C66B9E" w:rsidRPr="00991BFE">
          <w:rPr>
            <w:noProof/>
          </w:rPr>
          <w:tab/>
        </w:r>
        <w:r w:rsidR="00C66B9E" w:rsidRPr="00991BFE">
          <w:rPr>
            <w:noProof/>
          </w:rPr>
          <w:fldChar w:fldCharType="begin"/>
        </w:r>
        <w:r w:rsidR="00C66B9E" w:rsidRPr="00991BFE">
          <w:rPr>
            <w:noProof/>
          </w:rPr>
          <w:instrText xml:space="preserve"> PAGEREF _Toc98255234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09C1781E" w14:textId="7E325649"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5" w:history="1">
        <w:r w:rsidR="00C66B9E" w:rsidRPr="00991BFE">
          <w:rPr>
            <w:rStyle w:val="Hipercze"/>
            <w:noProof/>
          </w:rPr>
          <w:t>User Interface</w:t>
        </w:r>
        <w:r w:rsidR="00C66B9E" w:rsidRPr="00991BFE">
          <w:rPr>
            <w:noProof/>
          </w:rPr>
          <w:tab/>
        </w:r>
        <w:r w:rsidR="00C66B9E" w:rsidRPr="00991BFE">
          <w:rPr>
            <w:noProof/>
          </w:rPr>
          <w:fldChar w:fldCharType="begin"/>
        </w:r>
        <w:r w:rsidR="00C66B9E" w:rsidRPr="00991BFE">
          <w:rPr>
            <w:noProof/>
          </w:rPr>
          <w:instrText xml:space="preserve"> PAGEREF _Toc98255235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5E29D3E3" w14:textId="370A1EC5"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6" w:history="1">
        <w:r w:rsidR="00C66B9E" w:rsidRPr="00991BFE">
          <w:rPr>
            <w:rStyle w:val="Hipercze"/>
            <w:noProof/>
          </w:rPr>
          <w:t>Communications Interfaces</w:t>
        </w:r>
        <w:r w:rsidR="00C66B9E" w:rsidRPr="00991BFE">
          <w:rPr>
            <w:noProof/>
          </w:rPr>
          <w:tab/>
        </w:r>
        <w:r w:rsidR="00C66B9E" w:rsidRPr="00991BFE">
          <w:rPr>
            <w:noProof/>
          </w:rPr>
          <w:fldChar w:fldCharType="begin"/>
        </w:r>
        <w:r w:rsidR="00C66B9E" w:rsidRPr="00991BFE">
          <w:rPr>
            <w:noProof/>
          </w:rPr>
          <w:instrText xml:space="preserve"> PAGEREF _Toc98255236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05B2A620" w14:textId="467E09C2"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37" w:history="1">
        <w:r w:rsidR="00C66B9E" w:rsidRPr="00991BFE">
          <w:rPr>
            <w:rStyle w:val="Hipercze"/>
            <w:noProof/>
          </w:rPr>
          <w:t>System Requirements</w:t>
        </w:r>
        <w:r w:rsidR="00C66B9E" w:rsidRPr="00991BFE">
          <w:rPr>
            <w:noProof/>
          </w:rPr>
          <w:tab/>
        </w:r>
        <w:r w:rsidR="00C66B9E" w:rsidRPr="00991BFE">
          <w:rPr>
            <w:noProof/>
          </w:rPr>
          <w:fldChar w:fldCharType="begin"/>
        </w:r>
        <w:r w:rsidR="00C66B9E" w:rsidRPr="00991BFE">
          <w:rPr>
            <w:noProof/>
          </w:rPr>
          <w:instrText xml:space="preserve"> PAGEREF _Toc98255237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319BDA5D" w14:textId="7B4BC8B2"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8" w:history="1">
        <w:r w:rsidR="00C66B9E" w:rsidRPr="00991BFE">
          <w:rPr>
            <w:rStyle w:val="Hipercze"/>
            <w:noProof/>
          </w:rPr>
          <w:t>Functional Requirements</w:t>
        </w:r>
        <w:r w:rsidR="00C66B9E" w:rsidRPr="00991BFE">
          <w:rPr>
            <w:noProof/>
          </w:rPr>
          <w:tab/>
        </w:r>
        <w:r w:rsidR="00C66B9E" w:rsidRPr="00991BFE">
          <w:rPr>
            <w:noProof/>
          </w:rPr>
          <w:fldChar w:fldCharType="begin"/>
        </w:r>
        <w:r w:rsidR="00C66B9E" w:rsidRPr="00991BFE">
          <w:rPr>
            <w:noProof/>
          </w:rPr>
          <w:instrText xml:space="preserve"> PAGEREF _Toc98255238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4314F93A" w14:textId="097B9A8D"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39" w:history="1">
        <w:r w:rsidR="00C66B9E" w:rsidRPr="00991BFE">
          <w:rPr>
            <w:rStyle w:val="Hipercze"/>
            <w:rFonts w:eastAsia="Times New Roman" w:cs="Arial"/>
            <w:bCs/>
            <w:noProof/>
            <w:lang w:eastAsia="pl-PL"/>
          </w:rPr>
          <w:t>FREQ-1: Game Server</w:t>
        </w:r>
        <w:r w:rsidR="00C66B9E" w:rsidRPr="00991BFE">
          <w:rPr>
            <w:noProof/>
          </w:rPr>
          <w:tab/>
        </w:r>
        <w:r w:rsidR="00C66B9E" w:rsidRPr="00991BFE">
          <w:rPr>
            <w:noProof/>
          </w:rPr>
          <w:fldChar w:fldCharType="begin"/>
        </w:r>
        <w:r w:rsidR="00C66B9E" w:rsidRPr="00991BFE">
          <w:rPr>
            <w:noProof/>
          </w:rPr>
          <w:instrText xml:space="preserve"> PAGEREF _Toc98255239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16A9FEF0" w14:textId="20A8FE7E"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0" w:history="1">
        <w:r w:rsidR="00C66B9E" w:rsidRPr="00991BFE">
          <w:rPr>
            <w:rStyle w:val="Hipercze"/>
            <w:rFonts w:eastAsia="Times New Roman" w:cs="Calibri"/>
            <w:bCs/>
            <w:noProof/>
            <w:lang w:eastAsia="pl-PL"/>
          </w:rPr>
          <w:t>FREQ-2: Connection</w:t>
        </w:r>
        <w:r w:rsidR="00C66B9E" w:rsidRPr="00991BFE">
          <w:rPr>
            <w:noProof/>
          </w:rPr>
          <w:tab/>
        </w:r>
        <w:r w:rsidR="00C66B9E" w:rsidRPr="00991BFE">
          <w:rPr>
            <w:noProof/>
          </w:rPr>
          <w:fldChar w:fldCharType="begin"/>
        </w:r>
        <w:r w:rsidR="00C66B9E" w:rsidRPr="00991BFE">
          <w:rPr>
            <w:noProof/>
          </w:rPr>
          <w:instrText xml:space="preserve"> PAGEREF _Toc98255240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12A60100" w14:textId="10118C93"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1" w:history="1">
        <w:r w:rsidR="00C66B9E" w:rsidRPr="00991BFE">
          <w:rPr>
            <w:rStyle w:val="Hipercze"/>
            <w:rFonts w:eastAsia="Times New Roman" w:cs="Calibri"/>
            <w:bCs/>
            <w:noProof/>
            <w:lang w:eastAsia="pl-PL"/>
          </w:rPr>
          <w:t>FREQ-3: Lobby</w:t>
        </w:r>
        <w:r w:rsidR="00C66B9E" w:rsidRPr="00991BFE">
          <w:rPr>
            <w:noProof/>
          </w:rPr>
          <w:tab/>
        </w:r>
        <w:r w:rsidR="00C66B9E" w:rsidRPr="00991BFE">
          <w:rPr>
            <w:noProof/>
          </w:rPr>
          <w:fldChar w:fldCharType="begin"/>
        </w:r>
        <w:r w:rsidR="00C66B9E" w:rsidRPr="00991BFE">
          <w:rPr>
            <w:noProof/>
          </w:rPr>
          <w:instrText xml:space="preserve"> PAGEREF _Toc98255241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05811F3E" w14:textId="4325E96C"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2" w:history="1">
        <w:r w:rsidR="00C66B9E" w:rsidRPr="00991BFE">
          <w:rPr>
            <w:rStyle w:val="Hipercze"/>
            <w:rFonts w:eastAsia="Times New Roman" w:cs="Calibri"/>
            <w:bCs/>
            <w:noProof/>
            <w:lang w:eastAsia="pl-PL"/>
          </w:rPr>
          <w:t>FREQ-4: GUI</w:t>
        </w:r>
        <w:r w:rsidR="00C66B9E" w:rsidRPr="00991BFE">
          <w:rPr>
            <w:noProof/>
          </w:rPr>
          <w:tab/>
        </w:r>
        <w:r w:rsidR="00C66B9E" w:rsidRPr="00991BFE">
          <w:rPr>
            <w:noProof/>
          </w:rPr>
          <w:fldChar w:fldCharType="begin"/>
        </w:r>
        <w:r w:rsidR="00C66B9E" w:rsidRPr="00991BFE">
          <w:rPr>
            <w:noProof/>
          </w:rPr>
          <w:instrText xml:space="preserve"> PAGEREF _Toc98255242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45983084" w14:textId="1DE09BCD"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3" w:history="1">
        <w:r w:rsidR="00C66B9E" w:rsidRPr="00991BFE">
          <w:rPr>
            <w:rStyle w:val="Hipercze"/>
            <w:rFonts w:eastAsia="Times New Roman" w:cs="Calibri"/>
            <w:bCs/>
            <w:noProof/>
            <w:lang w:eastAsia="pl-PL"/>
          </w:rPr>
          <w:t>FREQ-5: Game Start</w:t>
        </w:r>
        <w:r w:rsidR="00C66B9E" w:rsidRPr="00991BFE">
          <w:rPr>
            <w:noProof/>
          </w:rPr>
          <w:tab/>
        </w:r>
        <w:r w:rsidR="00C66B9E" w:rsidRPr="00991BFE">
          <w:rPr>
            <w:noProof/>
          </w:rPr>
          <w:fldChar w:fldCharType="begin"/>
        </w:r>
        <w:r w:rsidR="00C66B9E" w:rsidRPr="00991BFE">
          <w:rPr>
            <w:noProof/>
          </w:rPr>
          <w:instrText xml:space="preserve"> PAGEREF _Toc98255243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7A8A0B1F" w14:textId="5CE9783F"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4" w:history="1">
        <w:r w:rsidR="00C66B9E" w:rsidRPr="00991BFE">
          <w:rPr>
            <w:rStyle w:val="Hipercze"/>
            <w:rFonts w:eastAsia="Times New Roman" w:cs="Calibri"/>
            <w:bCs/>
            <w:noProof/>
            <w:lang w:eastAsia="pl-PL"/>
          </w:rPr>
          <w:t>FREQ-6.1: Round Start</w:t>
        </w:r>
        <w:r w:rsidR="00C66B9E" w:rsidRPr="00991BFE">
          <w:rPr>
            <w:noProof/>
          </w:rPr>
          <w:tab/>
        </w:r>
        <w:r w:rsidR="00C66B9E" w:rsidRPr="00991BFE">
          <w:rPr>
            <w:noProof/>
          </w:rPr>
          <w:fldChar w:fldCharType="begin"/>
        </w:r>
        <w:r w:rsidR="00C66B9E" w:rsidRPr="00991BFE">
          <w:rPr>
            <w:noProof/>
          </w:rPr>
          <w:instrText xml:space="preserve"> PAGEREF _Toc98255244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1CD995EE" w14:textId="570E88D2"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5" w:history="1">
        <w:r w:rsidR="00C66B9E" w:rsidRPr="00991BFE">
          <w:rPr>
            <w:rStyle w:val="Hipercze"/>
            <w:rFonts w:eastAsia="Times New Roman" w:cs="Calibri"/>
            <w:bCs/>
            <w:noProof/>
            <w:lang w:eastAsia="pl-PL"/>
          </w:rPr>
          <w:t>FREQ-6.2: Place Swapping</w:t>
        </w:r>
        <w:r w:rsidR="00C66B9E" w:rsidRPr="00991BFE">
          <w:rPr>
            <w:noProof/>
          </w:rPr>
          <w:tab/>
        </w:r>
        <w:r w:rsidR="00C66B9E" w:rsidRPr="00991BFE">
          <w:rPr>
            <w:noProof/>
          </w:rPr>
          <w:fldChar w:fldCharType="begin"/>
        </w:r>
        <w:r w:rsidR="00C66B9E" w:rsidRPr="00991BFE">
          <w:rPr>
            <w:noProof/>
          </w:rPr>
          <w:instrText xml:space="preserve"> PAGEREF _Toc98255245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62599411" w14:textId="1FCD826B"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6" w:history="1">
        <w:r w:rsidR="00C66B9E" w:rsidRPr="00991BFE">
          <w:rPr>
            <w:rStyle w:val="Hipercze"/>
            <w:rFonts w:eastAsia="Times New Roman" w:cs="Calibri"/>
            <w:bCs/>
            <w:noProof/>
            <w:lang w:eastAsia="pl-PL"/>
          </w:rPr>
          <w:t>FREQ-7.1: Turns</w:t>
        </w:r>
        <w:r w:rsidR="00C66B9E" w:rsidRPr="00991BFE">
          <w:rPr>
            <w:noProof/>
          </w:rPr>
          <w:tab/>
        </w:r>
        <w:r w:rsidR="00C66B9E" w:rsidRPr="00991BFE">
          <w:rPr>
            <w:noProof/>
          </w:rPr>
          <w:fldChar w:fldCharType="begin"/>
        </w:r>
        <w:r w:rsidR="00C66B9E" w:rsidRPr="00991BFE">
          <w:rPr>
            <w:noProof/>
          </w:rPr>
          <w:instrText xml:space="preserve"> PAGEREF _Toc98255246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21922A64" w14:textId="7C47D6E7"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7" w:history="1">
        <w:r w:rsidR="00C66B9E" w:rsidRPr="00991BFE">
          <w:rPr>
            <w:rStyle w:val="Hipercze"/>
            <w:rFonts w:eastAsia="Times New Roman" w:cs="Calibri"/>
            <w:bCs/>
            <w:noProof/>
            <w:lang w:eastAsia="pl-PL"/>
          </w:rPr>
          <w:t>FREQ-7.2: Insurance</w:t>
        </w:r>
        <w:r w:rsidR="00C66B9E" w:rsidRPr="00991BFE">
          <w:rPr>
            <w:rStyle w:val="Hipercze"/>
            <w:rFonts w:ascii="Calibri" w:eastAsia="Times New Roman" w:hAnsi="Calibri" w:cs="Calibri"/>
            <w:bCs/>
            <w:noProof/>
            <w:lang w:eastAsia="pl-PL"/>
          </w:rPr>
          <w:t xml:space="preserve"> #why is this 7.2???</w:t>
        </w:r>
        <w:r w:rsidR="00C66B9E" w:rsidRPr="00991BFE">
          <w:rPr>
            <w:noProof/>
          </w:rPr>
          <w:tab/>
        </w:r>
        <w:r w:rsidR="00C66B9E" w:rsidRPr="00991BFE">
          <w:rPr>
            <w:noProof/>
          </w:rPr>
          <w:fldChar w:fldCharType="begin"/>
        </w:r>
        <w:r w:rsidR="00C66B9E" w:rsidRPr="00991BFE">
          <w:rPr>
            <w:noProof/>
          </w:rPr>
          <w:instrText xml:space="preserve"> PAGEREF _Toc98255247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7F710C7A" w14:textId="25B60857"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8" w:history="1">
        <w:r w:rsidR="00C66B9E" w:rsidRPr="00991BFE">
          <w:rPr>
            <w:rStyle w:val="Hipercze"/>
            <w:rFonts w:eastAsia="Times New Roman" w:cs="Calibri"/>
            <w:bCs/>
            <w:noProof/>
            <w:lang w:eastAsia="pl-PL"/>
          </w:rPr>
          <w:t>FREQ-8: Make a Move</w:t>
        </w:r>
        <w:r w:rsidR="00C66B9E" w:rsidRPr="00991BFE">
          <w:rPr>
            <w:noProof/>
          </w:rPr>
          <w:tab/>
        </w:r>
        <w:r w:rsidR="00C66B9E" w:rsidRPr="00991BFE">
          <w:rPr>
            <w:noProof/>
          </w:rPr>
          <w:fldChar w:fldCharType="begin"/>
        </w:r>
        <w:r w:rsidR="00C66B9E" w:rsidRPr="00991BFE">
          <w:rPr>
            <w:noProof/>
          </w:rPr>
          <w:instrText xml:space="preserve"> PAGEREF _Toc98255248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2EF88F78" w14:textId="6A671EE4"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9" w:history="1">
        <w:r w:rsidR="00C66B9E" w:rsidRPr="00991BFE">
          <w:rPr>
            <w:rStyle w:val="Hipercze"/>
            <w:rFonts w:eastAsia="Times New Roman" w:cs="Calibri"/>
            <w:bCs/>
            <w:noProof/>
            <w:lang w:eastAsia="pl-PL"/>
          </w:rPr>
          <w:t>FREQ-9: User Input</w:t>
        </w:r>
        <w:r w:rsidR="00C66B9E" w:rsidRPr="00991BFE">
          <w:rPr>
            <w:noProof/>
          </w:rPr>
          <w:tab/>
        </w:r>
        <w:r w:rsidR="00C66B9E" w:rsidRPr="00991BFE">
          <w:rPr>
            <w:noProof/>
          </w:rPr>
          <w:fldChar w:fldCharType="begin"/>
        </w:r>
        <w:r w:rsidR="00C66B9E" w:rsidRPr="00991BFE">
          <w:rPr>
            <w:noProof/>
          </w:rPr>
          <w:instrText xml:space="preserve"> PAGEREF _Toc98255249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10A4BED8" w14:textId="628C612D"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0" w:history="1">
        <w:r w:rsidR="00C66B9E" w:rsidRPr="00991BFE">
          <w:rPr>
            <w:rStyle w:val="Hipercze"/>
            <w:rFonts w:eastAsia="Times New Roman" w:cs="Calibri"/>
            <w:bCs/>
            <w:noProof/>
            <w:lang w:eastAsia="pl-PL"/>
          </w:rPr>
          <w:t>FREQ-10: Dealer’s turn / Dealer AI</w:t>
        </w:r>
        <w:r w:rsidR="00C66B9E" w:rsidRPr="00991BFE">
          <w:rPr>
            <w:noProof/>
          </w:rPr>
          <w:tab/>
        </w:r>
        <w:r w:rsidR="00C66B9E" w:rsidRPr="00991BFE">
          <w:rPr>
            <w:noProof/>
          </w:rPr>
          <w:fldChar w:fldCharType="begin"/>
        </w:r>
        <w:r w:rsidR="00C66B9E" w:rsidRPr="00991BFE">
          <w:rPr>
            <w:noProof/>
          </w:rPr>
          <w:instrText xml:space="preserve"> PAGEREF _Toc98255250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1B3A2C8D" w14:textId="2018D8BE"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1" w:history="1">
        <w:r w:rsidR="00C66B9E" w:rsidRPr="00991BFE">
          <w:rPr>
            <w:rStyle w:val="Hipercze"/>
            <w:rFonts w:eastAsia="Times New Roman" w:cs="Calibri"/>
            <w:bCs/>
            <w:noProof/>
            <w:lang w:eastAsia="pl-PL"/>
          </w:rPr>
          <w:t>FREQ-11: Round End &amp; Returns</w:t>
        </w:r>
        <w:r w:rsidR="00C66B9E" w:rsidRPr="00991BFE">
          <w:rPr>
            <w:noProof/>
          </w:rPr>
          <w:tab/>
        </w:r>
        <w:r w:rsidR="00C66B9E" w:rsidRPr="00991BFE">
          <w:rPr>
            <w:noProof/>
          </w:rPr>
          <w:fldChar w:fldCharType="begin"/>
        </w:r>
        <w:r w:rsidR="00C66B9E" w:rsidRPr="00991BFE">
          <w:rPr>
            <w:noProof/>
          </w:rPr>
          <w:instrText xml:space="preserve"> PAGEREF _Toc98255251 \h </w:instrText>
        </w:r>
        <w:r w:rsidR="00C66B9E" w:rsidRPr="00991BFE">
          <w:rPr>
            <w:noProof/>
          </w:rPr>
        </w:r>
        <w:r w:rsidR="00C66B9E" w:rsidRPr="00991BFE">
          <w:rPr>
            <w:noProof/>
          </w:rPr>
          <w:fldChar w:fldCharType="separate"/>
        </w:r>
        <w:r w:rsidR="00C66B9E" w:rsidRPr="00991BFE">
          <w:rPr>
            <w:noProof/>
          </w:rPr>
          <w:t>9</w:t>
        </w:r>
        <w:r w:rsidR="00C66B9E" w:rsidRPr="00991BFE">
          <w:rPr>
            <w:noProof/>
          </w:rPr>
          <w:fldChar w:fldCharType="end"/>
        </w:r>
      </w:hyperlink>
    </w:p>
    <w:p w14:paraId="21CBED06" w14:textId="7D0B8D5B"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2" w:history="1">
        <w:r w:rsidR="00C66B9E" w:rsidRPr="00991BFE">
          <w:rPr>
            <w:rStyle w:val="Hipercze"/>
            <w:rFonts w:eastAsia="Times New Roman" w:cs="Calibri"/>
            <w:bCs/>
            <w:noProof/>
            <w:lang w:eastAsia="pl-PL"/>
          </w:rPr>
          <w:t>FREQ-12: Game End</w:t>
        </w:r>
        <w:r w:rsidR="00C66B9E" w:rsidRPr="00991BFE">
          <w:rPr>
            <w:noProof/>
          </w:rPr>
          <w:tab/>
        </w:r>
        <w:r w:rsidR="00C66B9E" w:rsidRPr="00991BFE">
          <w:rPr>
            <w:noProof/>
          </w:rPr>
          <w:fldChar w:fldCharType="begin"/>
        </w:r>
        <w:r w:rsidR="00C66B9E" w:rsidRPr="00991BFE">
          <w:rPr>
            <w:noProof/>
          </w:rPr>
          <w:instrText xml:space="preserve"> PAGEREF _Toc98255252 \h </w:instrText>
        </w:r>
        <w:r w:rsidR="00C66B9E" w:rsidRPr="00991BFE">
          <w:rPr>
            <w:noProof/>
          </w:rPr>
        </w:r>
        <w:r w:rsidR="00C66B9E" w:rsidRPr="00991BFE">
          <w:rPr>
            <w:noProof/>
          </w:rPr>
          <w:fldChar w:fldCharType="separate"/>
        </w:r>
        <w:r w:rsidR="00C66B9E" w:rsidRPr="00991BFE">
          <w:rPr>
            <w:noProof/>
          </w:rPr>
          <w:t>9</w:t>
        </w:r>
        <w:r w:rsidR="00C66B9E" w:rsidRPr="00991BFE">
          <w:rPr>
            <w:noProof/>
          </w:rPr>
          <w:fldChar w:fldCharType="end"/>
        </w:r>
      </w:hyperlink>
    </w:p>
    <w:p w14:paraId="2750C3D1" w14:textId="6681EDC4"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3" w:history="1">
        <w:r w:rsidR="00C66B9E" w:rsidRPr="00991BFE">
          <w:rPr>
            <w:rStyle w:val="Hipercze"/>
            <w:rFonts w:eastAsia="Times New Roman" w:cs="Calibri"/>
            <w:bCs/>
            <w:noProof/>
            <w:lang w:eastAsia="pl-PL"/>
          </w:rPr>
          <w:t>FREQ-13: User Messages/Restrictions</w:t>
        </w:r>
        <w:r w:rsidR="00C66B9E" w:rsidRPr="00991BFE">
          <w:rPr>
            <w:noProof/>
          </w:rPr>
          <w:tab/>
        </w:r>
        <w:r w:rsidR="00C66B9E" w:rsidRPr="00991BFE">
          <w:rPr>
            <w:noProof/>
          </w:rPr>
          <w:fldChar w:fldCharType="begin"/>
        </w:r>
        <w:r w:rsidR="00C66B9E" w:rsidRPr="00991BFE">
          <w:rPr>
            <w:noProof/>
          </w:rPr>
          <w:instrText xml:space="preserve"> PAGEREF _Toc98255253 \h </w:instrText>
        </w:r>
        <w:r w:rsidR="00C66B9E" w:rsidRPr="00991BFE">
          <w:rPr>
            <w:noProof/>
          </w:rPr>
        </w:r>
        <w:r w:rsidR="00C66B9E" w:rsidRPr="00991BFE">
          <w:rPr>
            <w:noProof/>
          </w:rPr>
          <w:fldChar w:fldCharType="separate"/>
        </w:r>
        <w:r w:rsidR="00C66B9E" w:rsidRPr="00991BFE">
          <w:rPr>
            <w:noProof/>
          </w:rPr>
          <w:t>10</w:t>
        </w:r>
        <w:r w:rsidR="00C66B9E" w:rsidRPr="00991BFE">
          <w:rPr>
            <w:noProof/>
          </w:rPr>
          <w:fldChar w:fldCharType="end"/>
        </w:r>
      </w:hyperlink>
    </w:p>
    <w:p w14:paraId="6074EB16" w14:textId="2B82BC26"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4" w:history="1">
        <w:r w:rsidR="00C66B9E" w:rsidRPr="00991BFE">
          <w:rPr>
            <w:rStyle w:val="Hipercze"/>
            <w:rFonts w:eastAsia="Times New Roman" w:cs="Calibri"/>
            <w:bCs/>
            <w:noProof/>
            <w:lang w:eastAsia="pl-PL"/>
          </w:rPr>
          <w:t>FREQ-14: Player Exit</w:t>
        </w:r>
        <w:r w:rsidR="00C66B9E" w:rsidRPr="00991BFE">
          <w:rPr>
            <w:noProof/>
          </w:rPr>
          <w:tab/>
        </w:r>
        <w:r w:rsidR="00C66B9E" w:rsidRPr="00991BFE">
          <w:rPr>
            <w:noProof/>
          </w:rPr>
          <w:fldChar w:fldCharType="begin"/>
        </w:r>
        <w:r w:rsidR="00C66B9E" w:rsidRPr="00991BFE">
          <w:rPr>
            <w:noProof/>
          </w:rPr>
          <w:instrText xml:space="preserve"> PAGEREF _Toc98255254 \h </w:instrText>
        </w:r>
        <w:r w:rsidR="00C66B9E" w:rsidRPr="00991BFE">
          <w:rPr>
            <w:noProof/>
          </w:rPr>
        </w:r>
        <w:r w:rsidR="00C66B9E" w:rsidRPr="00991BFE">
          <w:rPr>
            <w:noProof/>
          </w:rPr>
          <w:fldChar w:fldCharType="separate"/>
        </w:r>
        <w:r w:rsidR="00C66B9E" w:rsidRPr="00991BFE">
          <w:rPr>
            <w:noProof/>
          </w:rPr>
          <w:t>10</w:t>
        </w:r>
        <w:r w:rsidR="00C66B9E" w:rsidRPr="00991BFE">
          <w:rPr>
            <w:noProof/>
          </w:rPr>
          <w:fldChar w:fldCharType="end"/>
        </w:r>
      </w:hyperlink>
    </w:p>
    <w:p w14:paraId="006B93BF" w14:textId="12D0AAB9"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55" w:history="1">
        <w:r w:rsidR="00C66B9E" w:rsidRPr="00991BFE">
          <w:rPr>
            <w:rStyle w:val="Hipercze"/>
            <w:noProof/>
          </w:rPr>
          <w:t>System Scenarios</w:t>
        </w:r>
        <w:r w:rsidR="00C66B9E" w:rsidRPr="00991BFE">
          <w:rPr>
            <w:noProof/>
          </w:rPr>
          <w:tab/>
        </w:r>
        <w:r w:rsidR="00C66B9E" w:rsidRPr="00991BFE">
          <w:rPr>
            <w:noProof/>
          </w:rPr>
          <w:fldChar w:fldCharType="begin"/>
        </w:r>
        <w:r w:rsidR="00C66B9E" w:rsidRPr="00991BFE">
          <w:rPr>
            <w:noProof/>
          </w:rPr>
          <w:instrText xml:space="preserve"> PAGEREF _Toc98255255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3A0FB751" w14:textId="7D07ACAF"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56" w:history="1">
        <w:r w:rsidR="00C66B9E" w:rsidRPr="00991BFE">
          <w:rPr>
            <w:rStyle w:val="Hipercze"/>
            <w:noProof/>
          </w:rPr>
          <w:t>Use-case Diagrams</w:t>
        </w:r>
        <w:r w:rsidR="00C66B9E" w:rsidRPr="00991BFE">
          <w:rPr>
            <w:noProof/>
          </w:rPr>
          <w:tab/>
        </w:r>
        <w:r w:rsidR="00C66B9E" w:rsidRPr="00991BFE">
          <w:rPr>
            <w:noProof/>
          </w:rPr>
          <w:fldChar w:fldCharType="begin"/>
        </w:r>
        <w:r w:rsidR="00C66B9E" w:rsidRPr="00991BFE">
          <w:rPr>
            <w:noProof/>
          </w:rPr>
          <w:instrText xml:space="preserve"> PAGEREF _Toc98255256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07F8695C" w14:textId="5DCD394F"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57" w:history="1">
        <w:r w:rsidR="00C66B9E" w:rsidRPr="00991BFE">
          <w:rPr>
            <w:rStyle w:val="Hipercze"/>
            <w:noProof/>
          </w:rPr>
          <w:t>Scenarios</w:t>
        </w:r>
        <w:r w:rsidR="00C66B9E" w:rsidRPr="00991BFE">
          <w:rPr>
            <w:noProof/>
          </w:rPr>
          <w:tab/>
        </w:r>
        <w:r w:rsidR="00C66B9E" w:rsidRPr="00991BFE">
          <w:rPr>
            <w:noProof/>
          </w:rPr>
          <w:fldChar w:fldCharType="begin"/>
        </w:r>
        <w:r w:rsidR="00C66B9E" w:rsidRPr="00991BFE">
          <w:rPr>
            <w:noProof/>
          </w:rPr>
          <w:instrText xml:space="preserve"> PAGEREF _Toc98255257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5FEE9F93" w14:textId="78C47D70"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8" w:history="1">
        <w:r w:rsidR="00C66B9E" w:rsidRPr="00991BFE">
          <w:rPr>
            <w:rStyle w:val="Hipercze"/>
            <w:noProof/>
          </w:rPr>
          <w:t>SCN-1: Starting a game</w:t>
        </w:r>
        <w:r w:rsidR="00C66B9E" w:rsidRPr="00991BFE">
          <w:rPr>
            <w:noProof/>
          </w:rPr>
          <w:tab/>
        </w:r>
        <w:r w:rsidR="00C66B9E" w:rsidRPr="00991BFE">
          <w:rPr>
            <w:noProof/>
          </w:rPr>
          <w:fldChar w:fldCharType="begin"/>
        </w:r>
        <w:r w:rsidR="00C66B9E" w:rsidRPr="00991BFE">
          <w:rPr>
            <w:noProof/>
          </w:rPr>
          <w:instrText xml:space="preserve"> PAGEREF _Toc98255258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606CAA3C" w14:textId="4B570904"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9" w:history="1">
        <w:r w:rsidR="00C66B9E" w:rsidRPr="00991BFE">
          <w:rPr>
            <w:rStyle w:val="Hipercze"/>
            <w:noProof/>
          </w:rPr>
          <w:t>SCN-2: Starting a round</w:t>
        </w:r>
        <w:r w:rsidR="00C66B9E" w:rsidRPr="00991BFE">
          <w:rPr>
            <w:noProof/>
          </w:rPr>
          <w:tab/>
        </w:r>
        <w:r w:rsidR="00C66B9E" w:rsidRPr="00991BFE">
          <w:rPr>
            <w:noProof/>
          </w:rPr>
          <w:fldChar w:fldCharType="begin"/>
        </w:r>
        <w:r w:rsidR="00C66B9E" w:rsidRPr="00991BFE">
          <w:rPr>
            <w:noProof/>
          </w:rPr>
          <w:instrText xml:space="preserve"> PAGEREF _Toc98255259 \h </w:instrText>
        </w:r>
        <w:r w:rsidR="00C66B9E" w:rsidRPr="00991BFE">
          <w:rPr>
            <w:noProof/>
          </w:rPr>
        </w:r>
        <w:r w:rsidR="00C66B9E" w:rsidRPr="00991BFE">
          <w:rPr>
            <w:noProof/>
          </w:rPr>
          <w:fldChar w:fldCharType="separate"/>
        </w:r>
        <w:r w:rsidR="00C66B9E" w:rsidRPr="00991BFE">
          <w:rPr>
            <w:noProof/>
          </w:rPr>
          <w:t>13</w:t>
        </w:r>
        <w:r w:rsidR="00C66B9E" w:rsidRPr="00991BFE">
          <w:rPr>
            <w:noProof/>
          </w:rPr>
          <w:fldChar w:fldCharType="end"/>
        </w:r>
      </w:hyperlink>
    </w:p>
    <w:p w14:paraId="43CBA5D9" w14:textId="635CFCA6"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0" w:history="1">
        <w:r w:rsidR="00C66B9E" w:rsidRPr="00991BFE">
          <w:rPr>
            <w:rStyle w:val="Hipercze"/>
            <w:noProof/>
          </w:rPr>
          <w:t>SCN-3: Playing a turn</w:t>
        </w:r>
        <w:r w:rsidR="00C66B9E" w:rsidRPr="00991BFE">
          <w:rPr>
            <w:noProof/>
          </w:rPr>
          <w:tab/>
        </w:r>
        <w:r w:rsidR="00C66B9E" w:rsidRPr="00991BFE">
          <w:rPr>
            <w:noProof/>
          </w:rPr>
          <w:fldChar w:fldCharType="begin"/>
        </w:r>
        <w:r w:rsidR="00C66B9E" w:rsidRPr="00991BFE">
          <w:rPr>
            <w:noProof/>
          </w:rPr>
          <w:instrText xml:space="preserve"> PAGEREF _Toc98255260 \h </w:instrText>
        </w:r>
        <w:r w:rsidR="00C66B9E" w:rsidRPr="00991BFE">
          <w:rPr>
            <w:noProof/>
          </w:rPr>
        </w:r>
        <w:r w:rsidR="00C66B9E" w:rsidRPr="00991BFE">
          <w:rPr>
            <w:noProof/>
          </w:rPr>
          <w:fldChar w:fldCharType="separate"/>
        </w:r>
        <w:r w:rsidR="00C66B9E" w:rsidRPr="00991BFE">
          <w:rPr>
            <w:noProof/>
          </w:rPr>
          <w:t>13</w:t>
        </w:r>
        <w:r w:rsidR="00C66B9E" w:rsidRPr="00991BFE">
          <w:rPr>
            <w:noProof/>
          </w:rPr>
          <w:fldChar w:fldCharType="end"/>
        </w:r>
      </w:hyperlink>
    </w:p>
    <w:p w14:paraId="76A65ECE" w14:textId="0E8ACC77"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1" w:history="1">
        <w:r w:rsidR="00C66B9E" w:rsidRPr="00991BFE">
          <w:rPr>
            <w:rStyle w:val="Hipercze"/>
            <w:noProof/>
          </w:rPr>
          <w:t>SCN-4: Ending a round</w:t>
        </w:r>
        <w:r w:rsidR="00C66B9E" w:rsidRPr="00991BFE">
          <w:rPr>
            <w:noProof/>
          </w:rPr>
          <w:tab/>
        </w:r>
        <w:r w:rsidR="00C66B9E" w:rsidRPr="00991BFE">
          <w:rPr>
            <w:noProof/>
          </w:rPr>
          <w:fldChar w:fldCharType="begin"/>
        </w:r>
        <w:r w:rsidR="00C66B9E" w:rsidRPr="00991BFE">
          <w:rPr>
            <w:noProof/>
          </w:rPr>
          <w:instrText xml:space="preserve"> PAGEREF _Toc98255261 \h </w:instrText>
        </w:r>
        <w:r w:rsidR="00C66B9E" w:rsidRPr="00991BFE">
          <w:rPr>
            <w:noProof/>
          </w:rPr>
        </w:r>
        <w:r w:rsidR="00C66B9E" w:rsidRPr="00991BFE">
          <w:rPr>
            <w:noProof/>
          </w:rPr>
          <w:fldChar w:fldCharType="separate"/>
        </w:r>
        <w:r w:rsidR="00C66B9E" w:rsidRPr="00991BFE">
          <w:rPr>
            <w:noProof/>
          </w:rPr>
          <w:t>15</w:t>
        </w:r>
        <w:r w:rsidR="00C66B9E" w:rsidRPr="00991BFE">
          <w:rPr>
            <w:noProof/>
          </w:rPr>
          <w:fldChar w:fldCharType="end"/>
        </w:r>
      </w:hyperlink>
    </w:p>
    <w:p w14:paraId="678FF108" w14:textId="65C6589B"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2" w:history="1">
        <w:r w:rsidR="00C66B9E" w:rsidRPr="00991BFE">
          <w:rPr>
            <w:rStyle w:val="Hipercze"/>
            <w:noProof/>
          </w:rPr>
          <w:t>SCN-5: End of the game</w:t>
        </w:r>
        <w:r w:rsidR="00C66B9E" w:rsidRPr="00991BFE">
          <w:rPr>
            <w:noProof/>
          </w:rPr>
          <w:tab/>
        </w:r>
        <w:r w:rsidR="00C66B9E" w:rsidRPr="00991BFE">
          <w:rPr>
            <w:noProof/>
          </w:rPr>
          <w:fldChar w:fldCharType="begin"/>
        </w:r>
        <w:r w:rsidR="00C66B9E" w:rsidRPr="00991BFE">
          <w:rPr>
            <w:noProof/>
          </w:rPr>
          <w:instrText xml:space="preserve"> PAGEREF _Toc98255262 \h </w:instrText>
        </w:r>
        <w:r w:rsidR="00C66B9E" w:rsidRPr="00991BFE">
          <w:rPr>
            <w:noProof/>
          </w:rPr>
        </w:r>
        <w:r w:rsidR="00C66B9E" w:rsidRPr="00991BFE">
          <w:rPr>
            <w:noProof/>
          </w:rPr>
          <w:fldChar w:fldCharType="separate"/>
        </w:r>
        <w:r w:rsidR="00C66B9E" w:rsidRPr="00991BFE">
          <w:rPr>
            <w:noProof/>
          </w:rPr>
          <w:t>16</w:t>
        </w:r>
        <w:r w:rsidR="00C66B9E" w:rsidRPr="00991BFE">
          <w:rPr>
            <w:noProof/>
          </w:rPr>
          <w:fldChar w:fldCharType="end"/>
        </w:r>
      </w:hyperlink>
    </w:p>
    <w:p w14:paraId="181EA4D6" w14:textId="72531FFE"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63" w:history="1">
        <w:r w:rsidR="00C66B9E" w:rsidRPr="00991BFE">
          <w:rPr>
            <w:rStyle w:val="Hipercze"/>
            <w:noProof/>
          </w:rPr>
          <w:t>System Constraints</w:t>
        </w:r>
        <w:r w:rsidR="00C66B9E" w:rsidRPr="00991BFE">
          <w:rPr>
            <w:noProof/>
          </w:rPr>
          <w:tab/>
        </w:r>
        <w:r w:rsidR="00C66B9E" w:rsidRPr="00991BFE">
          <w:rPr>
            <w:noProof/>
          </w:rPr>
          <w:fldChar w:fldCharType="begin"/>
        </w:r>
        <w:r w:rsidR="00C66B9E" w:rsidRPr="00991BFE">
          <w:rPr>
            <w:noProof/>
          </w:rPr>
          <w:instrText xml:space="preserve"> PAGEREF _Toc98255263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6AA672EB" w14:textId="165FA209" w:rsidR="00C66B9E" w:rsidRPr="00991BFE" w:rsidRDefault="00530AA8">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64" w:history="1">
        <w:r w:rsidR="00C66B9E" w:rsidRPr="00991BFE">
          <w:rPr>
            <w:rStyle w:val="Hipercze"/>
            <w:noProof/>
          </w:rPr>
          <w:t>Important Nonfunctional Requirements</w:t>
        </w:r>
        <w:r w:rsidR="00C66B9E" w:rsidRPr="00991BFE">
          <w:rPr>
            <w:noProof/>
          </w:rPr>
          <w:tab/>
        </w:r>
        <w:r w:rsidR="00C66B9E" w:rsidRPr="00991BFE">
          <w:rPr>
            <w:noProof/>
          </w:rPr>
          <w:fldChar w:fldCharType="begin"/>
        </w:r>
        <w:r w:rsidR="00C66B9E" w:rsidRPr="00991BFE">
          <w:rPr>
            <w:noProof/>
          </w:rPr>
          <w:instrText xml:space="preserve"> PAGEREF _Toc98255264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E937EA9" w14:textId="4F91352D"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5" w:history="1">
        <w:r w:rsidR="00C66B9E" w:rsidRPr="00991BFE">
          <w:rPr>
            <w:rStyle w:val="Hipercze"/>
            <w:bCs/>
            <w:noProof/>
          </w:rPr>
          <w:t>NFREQ-1</w:t>
        </w:r>
        <w:r w:rsidR="00C66B9E" w:rsidRPr="00991BFE">
          <w:rPr>
            <w:rStyle w:val="Hipercze"/>
            <w:noProof/>
          </w:rPr>
          <w:t>: Speed</w:t>
        </w:r>
        <w:r w:rsidR="00C66B9E" w:rsidRPr="00991BFE">
          <w:rPr>
            <w:noProof/>
          </w:rPr>
          <w:tab/>
        </w:r>
        <w:r w:rsidR="00C66B9E" w:rsidRPr="00991BFE">
          <w:rPr>
            <w:noProof/>
          </w:rPr>
          <w:fldChar w:fldCharType="begin"/>
        </w:r>
        <w:r w:rsidR="00C66B9E" w:rsidRPr="00991BFE">
          <w:rPr>
            <w:noProof/>
          </w:rPr>
          <w:instrText xml:space="preserve"> PAGEREF _Toc98255265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4B6ED257" w14:textId="1FDF6606"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6" w:history="1">
        <w:r w:rsidR="00C66B9E" w:rsidRPr="00991BFE">
          <w:rPr>
            <w:rStyle w:val="Hipercze"/>
            <w:bCs/>
            <w:noProof/>
          </w:rPr>
          <w:t>NFREQ-2</w:t>
        </w:r>
        <w:r w:rsidR="00C66B9E" w:rsidRPr="00991BFE">
          <w:rPr>
            <w:rStyle w:val="Hipercze"/>
            <w:noProof/>
          </w:rPr>
          <w:t>: Game Cards and Layout</w:t>
        </w:r>
        <w:r w:rsidR="00C66B9E" w:rsidRPr="00991BFE">
          <w:rPr>
            <w:noProof/>
          </w:rPr>
          <w:tab/>
        </w:r>
        <w:r w:rsidR="00C66B9E" w:rsidRPr="00991BFE">
          <w:rPr>
            <w:noProof/>
          </w:rPr>
          <w:fldChar w:fldCharType="begin"/>
        </w:r>
        <w:r w:rsidR="00C66B9E" w:rsidRPr="00991BFE">
          <w:rPr>
            <w:noProof/>
          </w:rPr>
          <w:instrText xml:space="preserve"> PAGEREF _Toc98255266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75882F3D" w14:textId="342B42A0"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7" w:history="1">
        <w:r w:rsidR="00C66B9E" w:rsidRPr="00991BFE">
          <w:rPr>
            <w:rStyle w:val="Hipercze"/>
            <w:bCs/>
            <w:noProof/>
          </w:rPr>
          <w:t>NFREQ-3</w:t>
        </w:r>
        <w:r w:rsidR="00C66B9E" w:rsidRPr="00991BFE">
          <w:rPr>
            <w:rStyle w:val="Hipercze"/>
            <w:noProof/>
          </w:rPr>
          <w:t>: Language</w:t>
        </w:r>
        <w:r w:rsidR="00C66B9E" w:rsidRPr="00991BFE">
          <w:rPr>
            <w:noProof/>
          </w:rPr>
          <w:tab/>
        </w:r>
        <w:r w:rsidR="00C66B9E" w:rsidRPr="00991BFE">
          <w:rPr>
            <w:noProof/>
          </w:rPr>
          <w:fldChar w:fldCharType="begin"/>
        </w:r>
        <w:r w:rsidR="00C66B9E" w:rsidRPr="00991BFE">
          <w:rPr>
            <w:noProof/>
          </w:rPr>
          <w:instrText xml:space="preserve"> PAGEREF _Toc98255267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4893CFC" w14:textId="40CBB9A4"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8" w:history="1">
        <w:r w:rsidR="00C66B9E" w:rsidRPr="00991BFE">
          <w:rPr>
            <w:rStyle w:val="Hipercze"/>
            <w:bCs/>
            <w:noProof/>
          </w:rPr>
          <w:t>NFREQ-4</w:t>
        </w:r>
        <w:r w:rsidR="00C66B9E" w:rsidRPr="00991BFE">
          <w:rPr>
            <w:rStyle w:val="Hipercze"/>
            <w:noProof/>
          </w:rPr>
          <w:t>: Reliability</w:t>
        </w:r>
        <w:r w:rsidR="00C66B9E" w:rsidRPr="00991BFE">
          <w:rPr>
            <w:noProof/>
          </w:rPr>
          <w:tab/>
        </w:r>
        <w:r w:rsidR="00C66B9E" w:rsidRPr="00991BFE">
          <w:rPr>
            <w:noProof/>
          </w:rPr>
          <w:fldChar w:fldCharType="begin"/>
        </w:r>
        <w:r w:rsidR="00C66B9E" w:rsidRPr="00991BFE">
          <w:rPr>
            <w:noProof/>
          </w:rPr>
          <w:instrText xml:space="preserve"> PAGEREF _Toc98255268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1FF552E9" w14:textId="381F20E7" w:rsidR="00C66B9E" w:rsidRPr="00991BFE" w:rsidRDefault="00530AA8">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9" w:history="1">
        <w:r w:rsidR="00C66B9E" w:rsidRPr="00991BFE">
          <w:rPr>
            <w:rStyle w:val="Hipercze"/>
            <w:bCs/>
            <w:noProof/>
          </w:rPr>
          <w:t>NFREQ-5</w:t>
        </w:r>
        <w:r w:rsidR="00C66B9E" w:rsidRPr="00991BFE">
          <w:rPr>
            <w:rStyle w:val="Hipercze"/>
            <w:noProof/>
          </w:rPr>
          <w:t>: Ease of use</w:t>
        </w:r>
        <w:r w:rsidR="00C66B9E" w:rsidRPr="00991BFE">
          <w:rPr>
            <w:noProof/>
          </w:rPr>
          <w:tab/>
        </w:r>
        <w:r w:rsidR="00C66B9E" w:rsidRPr="00991BFE">
          <w:rPr>
            <w:noProof/>
          </w:rPr>
          <w:fldChar w:fldCharType="begin"/>
        </w:r>
        <w:r w:rsidR="00C66B9E" w:rsidRPr="00991BFE">
          <w:rPr>
            <w:noProof/>
          </w:rPr>
          <w:instrText xml:space="preserve"> PAGEREF _Toc98255269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217A7370" w14:textId="7B8F264C" w:rsidR="00C66B9E" w:rsidRPr="00991BFE" w:rsidRDefault="00530AA8">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70" w:history="1">
        <w:r w:rsidR="00C66B9E" w:rsidRPr="00991BFE">
          <w:rPr>
            <w:rStyle w:val="Hipercze"/>
            <w:noProof/>
          </w:rPr>
          <w:t>Other Requirements</w:t>
        </w:r>
        <w:r w:rsidR="00C66B9E" w:rsidRPr="00991BFE">
          <w:rPr>
            <w:noProof/>
          </w:rPr>
          <w:tab/>
        </w:r>
        <w:r w:rsidR="00C66B9E" w:rsidRPr="00991BFE">
          <w:rPr>
            <w:noProof/>
          </w:rPr>
          <w:fldChar w:fldCharType="begin"/>
        </w:r>
        <w:r w:rsidR="00C66B9E" w:rsidRPr="00991BFE">
          <w:rPr>
            <w:noProof/>
          </w:rPr>
          <w:instrText xml:space="preserve"> PAGEREF _Toc98255270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3E763EE" w14:textId="71AB4B67" w:rsidR="002F48D1" w:rsidRPr="00991BFE" w:rsidRDefault="00A77F09">
      <w:pPr>
        <w:pStyle w:val="Standard"/>
        <w:rPr>
          <w:rFonts w:ascii="Times New Roman" w:hAnsi="Times New Roman" w:cs="Times New Roman"/>
          <w:b/>
        </w:rPr>
      </w:pPr>
      <w:r w:rsidRPr="00991BFE">
        <w:rPr>
          <w:rFonts w:eastAsia="Carlito, Calibri" w:cs="Carlito, Calibri"/>
          <w:b/>
        </w:rPr>
        <w:fldChar w:fldCharType="end"/>
      </w:r>
    </w:p>
    <w:p w14:paraId="5EF14799" w14:textId="77777777" w:rsidR="002F48D1" w:rsidRPr="00991BFE" w:rsidRDefault="002F48D1">
      <w:pPr>
        <w:pStyle w:val="Standard"/>
        <w:rPr>
          <w:rFonts w:ascii="Times New Roman" w:hAnsi="Times New Roman" w:cs="Times New Roman"/>
          <w:b/>
        </w:rPr>
      </w:pPr>
    </w:p>
    <w:p w14:paraId="6954A3E1" w14:textId="77777777" w:rsidR="002F48D1" w:rsidRPr="00991BFE" w:rsidRDefault="00A77F09">
      <w:pPr>
        <w:pStyle w:val="TOCEntry"/>
      </w:pPr>
      <w:r w:rsidRPr="00991BFE">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rsidRPr="00991BFE"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Pr="00991BFE" w:rsidRDefault="00A77F09">
            <w:pPr>
              <w:pStyle w:val="TableHeading"/>
            </w:pPr>
            <w:r w:rsidRPr="00991BFE">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Pr="00991BFE" w:rsidRDefault="00A77F09">
            <w:pPr>
              <w:pStyle w:val="TableHeading"/>
            </w:pPr>
            <w:r w:rsidRPr="00991BFE">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Pr="00991BFE" w:rsidRDefault="00A77F09">
            <w:pPr>
              <w:pStyle w:val="TableHeading"/>
            </w:pPr>
            <w:r w:rsidRPr="00991BFE">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Pr="00991BFE" w:rsidRDefault="00A77F09">
            <w:pPr>
              <w:pStyle w:val="TableHeading"/>
            </w:pPr>
            <w:r w:rsidRPr="00991BFE">
              <w:t>Version</w:t>
            </w:r>
          </w:p>
        </w:tc>
      </w:tr>
      <w:tr w:rsidR="002F48D1" w:rsidRPr="00991BFE"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Pr="00991BFE" w:rsidRDefault="00A77F09">
            <w:pPr>
              <w:pStyle w:val="Standard"/>
              <w:snapToGrid w:val="0"/>
              <w:spacing w:before="40" w:after="40"/>
              <w:rPr>
                <w:b/>
              </w:rPr>
            </w:pPr>
            <w:r w:rsidRPr="00991BFE">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65B203D1"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2624C8" w:rsidRPr="00991BFE">
              <w:rPr>
                <w:noProof/>
              </w:rPr>
              <w:t>16.03.22</w:t>
            </w:r>
            <w:r w:rsidRPr="00991BFE">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Pr="00991BFE" w:rsidRDefault="00A77F09">
            <w:pPr>
              <w:pStyle w:val="Standard"/>
              <w:snapToGrid w:val="0"/>
              <w:spacing w:before="40" w:after="40"/>
            </w:pPr>
            <w:r w:rsidRPr="00991BFE">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Pr="00991BFE" w:rsidRDefault="00A77F09">
            <w:pPr>
              <w:pStyle w:val="Standard"/>
              <w:snapToGrid w:val="0"/>
              <w:spacing w:before="40" w:after="40"/>
            </w:pPr>
            <w:r w:rsidRPr="00991BFE">
              <w:t>0.3</w:t>
            </w:r>
          </w:p>
        </w:tc>
      </w:tr>
      <w:tr w:rsidR="002F48D1" w:rsidRPr="00991BFE"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991BFE" w:rsidRDefault="00544829">
            <w:pPr>
              <w:pStyle w:val="Standard"/>
              <w:snapToGrid w:val="0"/>
              <w:spacing w:before="40" w:after="40"/>
              <w:rPr>
                <w:b/>
                <w:bCs/>
              </w:rPr>
            </w:pPr>
            <w:r w:rsidRPr="00991BFE">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155AE024"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2624C8" w:rsidRPr="00991BFE">
              <w:rPr>
                <w:noProof/>
              </w:rPr>
              <w:t>16.03.22</w:t>
            </w:r>
            <w:r w:rsidRPr="00991BFE">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Pr="00991BFE" w:rsidRDefault="00544829">
            <w:pPr>
              <w:pStyle w:val="Standard"/>
              <w:snapToGrid w:val="0"/>
              <w:spacing w:before="40" w:after="40"/>
            </w:pPr>
            <w:r w:rsidRPr="00991BFE">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Pr="00991BFE" w:rsidRDefault="00A03CD7">
            <w:pPr>
              <w:pStyle w:val="Standard"/>
              <w:snapToGrid w:val="0"/>
              <w:spacing w:before="40" w:after="40"/>
            </w:pPr>
            <w:r w:rsidRPr="00991BFE">
              <w:t>1.0</w:t>
            </w:r>
          </w:p>
        </w:tc>
      </w:tr>
    </w:tbl>
    <w:p w14:paraId="4848C24C" w14:textId="77777777" w:rsidR="002F48D1" w:rsidRPr="00991BFE" w:rsidRDefault="002F48D1">
      <w:pPr>
        <w:pStyle w:val="Standard"/>
        <w:rPr>
          <w:b/>
        </w:rPr>
      </w:pPr>
    </w:p>
    <w:p w14:paraId="2A52A9D0" w14:textId="77777777" w:rsidR="002F48D1" w:rsidRPr="00991BFE" w:rsidRDefault="002F48D1">
      <w:pPr>
        <w:pStyle w:val="Standard"/>
        <w:rPr>
          <w:b/>
        </w:rPr>
        <w:sectPr w:rsidR="002F48D1" w:rsidRPr="00991BFE">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Pr="00991BFE" w:rsidRDefault="00A77F09">
      <w:pPr>
        <w:pStyle w:val="Nagwek1"/>
        <w:rPr>
          <w:color w:val="CCCCCC"/>
        </w:rPr>
      </w:pPr>
      <w:bookmarkStart w:id="0" w:name="_Toc98255220"/>
      <w:r w:rsidRPr="00991BFE">
        <w:rPr>
          <w:color w:val="CCCCCC"/>
        </w:rPr>
        <w:lastRenderedPageBreak/>
        <w:t>Introduction</w:t>
      </w:r>
      <w:bookmarkEnd w:id="0"/>
    </w:p>
    <w:p w14:paraId="59F43511" w14:textId="77777777" w:rsidR="002F48D1" w:rsidRPr="00991BFE" w:rsidRDefault="00A77F09">
      <w:pPr>
        <w:pStyle w:val="Nagwek2"/>
        <w:rPr>
          <w:color w:val="CCCCCC"/>
        </w:rPr>
      </w:pPr>
      <w:bookmarkStart w:id="1" w:name="_Toc98255221"/>
      <w:r w:rsidRPr="00991BFE">
        <w:rPr>
          <w:color w:val="CCCCCC"/>
        </w:rPr>
        <w:t>Purpose</w:t>
      </w:r>
      <w:bookmarkEnd w:id="1"/>
    </w:p>
    <w:p w14:paraId="08A4A3F2" w14:textId="7E3B3A19" w:rsidR="002F48D1" w:rsidRPr="00991BFE" w:rsidRDefault="00A77F09">
      <w:pPr>
        <w:pStyle w:val="Standard"/>
        <w:rPr>
          <w:i/>
          <w:iCs/>
          <w:color w:val="CCCCCC"/>
        </w:rPr>
      </w:pPr>
      <w:r w:rsidRPr="00991BFE">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Pr="00991BFE" w:rsidRDefault="00A77F09">
      <w:pPr>
        <w:pStyle w:val="Nagwek2"/>
        <w:rPr>
          <w:color w:val="CCCCCC"/>
        </w:rPr>
      </w:pPr>
      <w:bookmarkStart w:id="2" w:name="_Toc98255222"/>
      <w:r w:rsidRPr="00991BFE">
        <w:rPr>
          <w:color w:val="CCCCCC"/>
        </w:rPr>
        <w:t>Document Conventions</w:t>
      </w:r>
      <w:bookmarkEnd w:id="2"/>
    </w:p>
    <w:p w14:paraId="351EAD80" w14:textId="77777777" w:rsidR="002F48D1" w:rsidRPr="00991BFE" w:rsidRDefault="00A77F09">
      <w:pPr>
        <w:pStyle w:val="Standard"/>
        <w:rPr>
          <w:i/>
          <w:iCs/>
          <w:color w:val="CCCCCC"/>
        </w:rPr>
      </w:pPr>
      <w:r w:rsidRPr="00991BFE">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Pr="00991BFE" w:rsidRDefault="00A77F09">
      <w:pPr>
        <w:pStyle w:val="Nagwek2"/>
        <w:rPr>
          <w:color w:val="CCCCCC"/>
        </w:rPr>
      </w:pPr>
      <w:bookmarkStart w:id="3" w:name="_Toc98255223"/>
      <w:r w:rsidRPr="00991BFE">
        <w:rPr>
          <w:color w:val="CCCCCC"/>
        </w:rPr>
        <w:t>Intended Audience and Reading Suggestions</w:t>
      </w:r>
      <w:bookmarkEnd w:id="3"/>
    </w:p>
    <w:p w14:paraId="20B0C6D6" w14:textId="77777777" w:rsidR="002F48D1" w:rsidRPr="00991BFE" w:rsidRDefault="00A77F09">
      <w:pPr>
        <w:pStyle w:val="Standard"/>
        <w:rPr>
          <w:i/>
          <w:iCs/>
          <w:color w:val="CCCCCC"/>
        </w:rPr>
      </w:pPr>
      <w:r w:rsidRPr="00991BFE">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Pr="00991BFE" w:rsidRDefault="00A77F09">
      <w:pPr>
        <w:pStyle w:val="Nagwek2"/>
        <w:rPr>
          <w:color w:val="CCCCCC"/>
        </w:rPr>
      </w:pPr>
      <w:bookmarkStart w:id="4" w:name="_Toc98255224"/>
      <w:r w:rsidRPr="00991BFE">
        <w:rPr>
          <w:color w:val="CCCCCC"/>
        </w:rPr>
        <w:t>Product Scope</w:t>
      </w:r>
      <w:bookmarkEnd w:id="4"/>
    </w:p>
    <w:p w14:paraId="0A61910C" w14:textId="2A429E30" w:rsidR="002F48D1" w:rsidRPr="00991BFE" w:rsidRDefault="00A77F09">
      <w:pPr>
        <w:pStyle w:val="Standard"/>
        <w:rPr>
          <w:i/>
          <w:iCs/>
          <w:color w:val="CCCCCC"/>
        </w:rPr>
      </w:pPr>
      <w:r w:rsidRPr="00991BFE">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991BFE" w:rsidRDefault="00E953FF">
      <w:pPr>
        <w:pStyle w:val="Standard"/>
        <w:rPr>
          <w:i/>
          <w:iCs/>
        </w:rPr>
      </w:pPr>
    </w:p>
    <w:p w14:paraId="5C063EAB" w14:textId="77777777" w:rsidR="002F48D1" w:rsidRPr="00991BFE" w:rsidRDefault="00A77F09">
      <w:pPr>
        <w:pStyle w:val="Nagwek2"/>
        <w:rPr>
          <w:color w:val="CCCCCC"/>
        </w:rPr>
      </w:pPr>
      <w:bookmarkStart w:id="5" w:name="_Toc98255225"/>
      <w:r w:rsidRPr="00991BFE">
        <w:rPr>
          <w:color w:val="CCCCCC"/>
        </w:rPr>
        <w:t>References</w:t>
      </w:r>
      <w:bookmarkEnd w:id="5"/>
    </w:p>
    <w:p w14:paraId="2B030B37" w14:textId="01043008" w:rsidR="005838B3" w:rsidRPr="00991BFE" w:rsidRDefault="00A77F09">
      <w:pPr>
        <w:pStyle w:val="Standard"/>
        <w:rPr>
          <w:i/>
          <w:iCs/>
          <w:color w:val="CCCCCC"/>
        </w:rPr>
      </w:pPr>
      <w:r w:rsidRPr="00991BFE">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Pr="00991BFE" w:rsidRDefault="00A77F09">
      <w:pPr>
        <w:pStyle w:val="Nagwek1"/>
      </w:pPr>
      <w:bookmarkStart w:id="6" w:name="_Toc98255226"/>
      <w:r w:rsidRPr="00991BFE">
        <w:t>Overall Description</w:t>
      </w:r>
      <w:bookmarkEnd w:id="6"/>
    </w:p>
    <w:p w14:paraId="02A7DC1E" w14:textId="77777777" w:rsidR="002F48D1" w:rsidRPr="00991BFE" w:rsidRDefault="00A77F09">
      <w:pPr>
        <w:pStyle w:val="Nagwek2"/>
        <w:rPr>
          <w:color w:val="CCCCCC"/>
        </w:rPr>
      </w:pPr>
      <w:bookmarkStart w:id="7" w:name="_Toc98255227"/>
      <w:r w:rsidRPr="00991BFE">
        <w:rPr>
          <w:color w:val="CCCCCC"/>
        </w:rPr>
        <w:t>Product Perspective</w:t>
      </w:r>
      <w:bookmarkEnd w:id="7"/>
    </w:p>
    <w:p w14:paraId="3C11BA77" w14:textId="55749A40" w:rsidR="00E953FF" w:rsidRPr="00991BFE" w:rsidRDefault="00A77F09">
      <w:pPr>
        <w:pStyle w:val="Standard"/>
        <w:rPr>
          <w:i/>
          <w:iCs/>
          <w:color w:val="CCCCCC"/>
        </w:rPr>
      </w:pPr>
      <w:r w:rsidRPr="00991BFE">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sidRPr="00991BFE">
        <w:rPr>
          <w:i/>
          <w:iCs/>
          <w:color w:val="CCCCCC"/>
        </w:rPr>
        <w:lastRenderedPageBreak/>
        <w:t>shows the major components of the overall system, subsystem interconnections, and external interfaces can be helpful.&gt;</w:t>
      </w:r>
    </w:p>
    <w:p w14:paraId="24CD3CC0" w14:textId="77777777" w:rsidR="002F48D1" w:rsidRPr="00991BFE" w:rsidRDefault="00A77F09">
      <w:pPr>
        <w:pStyle w:val="Nagwek2"/>
      </w:pPr>
      <w:bookmarkStart w:id="8" w:name="_Toc98255228"/>
      <w:r w:rsidRPr="00991BFE">
        <w:t>Product Functions</w:t>
      </w:r>
      <w:bookmarkEnd w:id="8"/>
    </w:p>
    <w:p w14:paraId="4FC91292" w14:textId="4F147657" w:rsidR="00443287" w:rsidRPr="00991BFE" w:rsidRDefault="00443287">
      <w:pPr>
        <w:pStyle w:val="Standard"/>
        <w:rPr>
          <w:i/>
          <w:iCs/>
        </w:rPr>
      </w:pPr>
      <w:r w:rsidRPr="00991BFE">
        <w:rPr>
          <w:i/>
          <w:iCs/>
        </w:rPr>
        <w:t>The idea of this project is to implement a slightly modified version of the card game – Blackjack. Our implementation adapts it to be a “real-money free” multiplayer game for 2-5 people with clearly defined win conditions. Broadly speaking, we will provide the functionality to:</w:t>
      </w:r>
    </w:p>
    <w:p w14:paraId="48C6CEE2" w14:textId="264F5D6E" w:rsidR="00443287" w:rsidRPr="00991BFE" w:rsidRDefault="00443287" w:rsidP="00443287">
      <w:pPr>
        <w:pStyle w:val="Standard"/>
        <w:numPr>
          <w:ilvl w:val="0"/>
          <w:numId w:val="4"/>
        </w:numPr>
        <w:rPr>
          <w:i/>
          <w:iCs/>
        </w:rPr>
      </w:pPr>
      <w:r w:rsidRPr="00991BFE">
        <w:rPr>
          <w:i/>
          <w:iCs/>
        </w:rPr>
        <w:t>Allow players to host a game on a server.</w:t>
      </w:r>
    </w:p>
    <w:p w14:paraId="2BFF050A" w14:textId="63F88D07" w:rsidR="00443287" w:rsidRPr="00991BFE" w:rsidRDefault="00443287" w:rsidP="00443287">
      <w:pPr>
        <w:pStyle w:val="Standard"/>
        <w:numPr>
          <w:ilvl w:val="0"/>
          <w:numId w:val="4"/>
        </w:numPr>
        <w:rPr>
          <w:i/>
          <w:iCs/>
        </w:rPr>
      </w:pPr>
      <w:r w:rsidRPr="00991BFE">
        <w:rPr>
          <w:i/>
          <w:iCs/>
        </w:rPr>
        <w:t>Allow players to join hosted games using our client.</w:t>
      </w:r>
    </w:p>
    <w:p w14:paraId="3AAF87A7" w14:textId="39E58931" w:rsidR="00443287" w:rsidRPr="00991BFE" w:rsidRDefault="00443287" w:rsidP="00443287">
      <w:pPr>
        <w:pStyle w:val="Standard"/>
        <w:numPr>
          <w:ilvl w:val="0"/>
          <w:numId w:val="4"/>
        </w:numPr>
        <w:rPr>
          <w:i/>
          <w:iCs/>
        </w:rPr>
      </w:pPr>
      <w:r w:rsidRPr="00991BFE">
        <w:rPr>
          <w:i/>
          <w:iCs/>
        </w:rPr>
        <w:t>Start game and play Blackjack, if enough players joined the host (at least one).</w:t>
      </w:r>
    </w:p>
    <w:p w14:paraId="52A07E89" w14:textId="24E0511C" w:rsidR="00443287" w:rsidRPr="00991BFE" w:rsidRDefault="00443287" w:rsidP="00443287">
      <w:pPr>
        <w:pStyle w:val="Standard"/>
        <w:numPr>
          <w:ilvl w:val="0"/>
          <w:numId w:val="4"/>
        </w:numPr>
        <w:rPr>
          <w:i/>
          <w:iCs/>
        </w:rPr>
      </w:pPr>
      <w:r w:rsidRPr="00991BFE">
        <w:rPr>
          <w:i/>
          <w:iCs/>
        </w:rPr>
        <w:t>Track and inform the player about the current state of the game (dealt cards, amount of money each player has, round count, bet sizes).</w:t>
      </w:r>
    </w:p>
    <w:p w14:paraId="1AD79DB5" w14:textId="2564D04B" w:rsidR="00443287" w:rsidRPr="00991BFE" w:rsidRDefault="00443287" w:rsidP="00443287">
      <w:pPr>
        <w:pStyle w:val="Standard"/>
        <w:numPr>
          <w:ilvl w:val="0"/>
          <w:numId w:val="4"/>
        </w:numPr>
        <w:rPr>
          <w:i/>
          <w:iCs/>
        </w:rPr>
      </w:pPr>
      <w:r w:rsidRPr="00991BFE">
        <w:rPr>
          <w:i/>
          <w:iCs/>
        </w:rPr>
        <w:t xml:space="preserve">Allow players to interact with </w:t>
      </w:r>
      <w:r w:rsidR="002624C8" w:rsidRPr="00991BFE">
        <w:rPr>
          <w:i/>
          <w:iCs/>
        </w:rPr>
        <w:t xml:space="preserve">the </w:t>
      </w:r>
      <w:r w:rsidRPr="00991BFE">
        <w:rPr>
          <w:i/>
          <w:iCs/>
        </w:rPr>
        <w:t>game interface using a GUI.</w:t>
      </w:r>
    </w:p>
    <w:p w14:paraId="5D6A2F31" w14:textId="485669D9" w:rsidR="00443287" w:rsidRPr="00991BFE" w:rsidRDefault="00443287" w:rsidP="00443287">
      <w:pPr>
        <w:pStyle w:val="Standard"/>
        <w:numPr>
          <w:ilvl w:val="0"/>
          <w:numId w:val="4"/>
        </w:numPr>
        <w:rPr>
          <w:i/>
          <w:iCs/>
        </w:rPr>
      </w:pPr>
      <w:r w:rsidRPr="00991BFE">
        <w:rPr>
          <w:i/>
          <w:iCs/>
        </w:rPr>
        <w:t>Allow players to make bets before round, where minimal bet is set to 5$.</w:t>
      </w:r>
    </w:p>
    <w:p w14:paraId="7F7CECF5" w14:textId="20D773CB" w:rsidR="00443287" w:rsidRPr="00991BFE" w:rsidRDefault="00443287" w:rsidP="00443287">
      <w:pPr>
        <w:pStyle w:val="Standard"/>
        <w:numPr>
          <w:ilvl w:val="0"/>
          <w:numId w:val="4"/>
        </w:numPr>
        <w:rPr>
          <w:i/>
          <w:iCs/>
        </w:rPr>
      </w:pPr>
      <w:r w:rsidRPr="00991BFE">
        <w:rPr>
          <w:i/>
          <w:iCs/>
        </w:rPr>
        <w:t>Take turns, where player can choose to either “hit”, “stand”, “insure”, “split” or “double-down”, but only if this move does not violate the game rules.</w:t>
      </w:r>
    </w:p>
    <w:p w14:paraId="0A16AB07" w14:textId="43C9D551" w:rsidR="00443287" w:rsidRPr="00991BFE" w:rsidRDefault="00443287" w:rsidP="00443287">
      <w:pPr>
        <w:pStyle w:val="Standard"/>
        <w:numPr>
          <w:ilvl w:val="0"/>
          <w:numId w:val="4"/>
        </w:numPr>
        <w:rPr>
          <w:i/>
          <w:iCs/>
        </w:rPr>
      </w:pPr>
      <w:r w:rsidRPr="00991BFE">
        <w:rPr>
          <w:i/>
          <w:iCs/>
        </w:rPr>
        <w:t>Notify the player if his count goes above 21 during his turn.</w:t>
      </w:r>
    </w:p>
    <w:p w14:paraId="3CF550F0" w14:textId="13753AFB" w:rsidR="00443287" w:rsidRPr="00991BFE" w:rsidRDefault="00443287" w:rsidP="00443287">
      <w:pPr>
        <w:pStyle w:val="Standard"/>
        <w:numPr>
          <w:ilvl w:val="0"/>
          <w:numId w:val="4"/>
        </w:numPr>
        <w:rPr>
          <w:i/>
          <w:iCs/>
        </w:rPr>
      </w:pPr>
      <w:r w:rsidRPr="00991BFE">
        <w:rPr>
          <w:i/>
          <w:iCs/>
        </w:rPr>
        <w:t>Have the game carried by dealer controlled by the AI, which represents the “house”.</w:t>
      </w:r>
    </w:p>
    <w:p w14:paraId="77485E3A" w14:textId="72DABDE5" w:rsidR="00443287" w:rsidRPr="00991BFE" w:rsidRDefault="00443287" w:rsidP="00443287">
      <w:pPr>
        <w:pStyle w:val="Standard"/>
        <w:numPr>
          <w:ilvl w:val="0"/>
          <w:numId w:val="4"/>
        </w:numPr>
        <w:rPr>
          <w:i/>
          <w:iCs/>
        </w:rPr>
      </w:pPr>
      <w:r w:rsidRPr="00991BFE">
        <w:rPr>
          <w:i/>
          <w:iCs/>
        </w:rPr>
        <w:t>Notify the player, when he is out of money (cannot afford minimal bet), which means he lost.</w:t>
      </w:r>
    </w:p>
    <w:p w14:paraId="6B333D39" w14:textId="58BAEF5F" w:rsidR="00443287" w:rsidRPr="00991BFE" w:rsidRDefault="00443287" w:rsidP="00443287">
      <w:pPr>
        <w:pStyle w:val="Standard"/>
        <w:numPr>
          <w:ilvl w:val="0"/>
          <w:numId w:val="4"/>
        </w:numPr>
        <w:rPr>
          <w:i/>
          <w:iCs/>
        </w:rPr>
      </w:pPr>
      <w:r w:rsidRPr="00991BFE">
        <w:rPr>
          <w:i/>
          <w:iCs/>
        </w:rPr>
        <w:t>Start and end rounds until reaching round cap (so 100 rounds), when winner is decided (if game is not finished by now, player with the most money wins).</w:t>
      </w:r>
    </w:p>
    <w:p w14:paraId="49A16394" w14:textId="3D881C18" w:rsidR="00443287" w:rsidRPr="00991BFE" w:rsidRDefault="00443287" w:rsidP="00443287">
      <w:pPr>
        <w:pStyle w:val="Standard"/>
        <w:numPr>
          <w:ilvl w:val="0"/>
          <w:numId w:val="4"/>
        </w:numPr>
        <w:rPr>
          <w:i/>
          <w:iCs/>
        </w:rPr>
      </w:pPr>
      <w:r w:rsidRPr="00991BFE">
        <w:rPr>
          <w:i/>
          <w:iCs/>
        </w:rPr>
        <w:t>Notify all players when win condition is fulfilled for some player (“last man standing”), so the game ends.</w:t>
      </w:r>
    </w:p>
    <w:p w14:paraId="3ECBB9B8" w14:textId="160CB181" w:rsidR="00443287" w:rsidRPr="00991BFE" w:rsidRDefault="00A77F09" w:rsidP="00443287">
      <w:pPr>
        <w:pStyle w:val="Nagwek2"/>
      </w:pPr>
      <w:bookmarkStart w:id="9" w:name="_Toc98255229"/>
      <w:r w:rsidRPr="00991BFE">
        <w:t>User Classes and Characteristics</w:t>
      </w:r>
      <w:bookmarkEnd w:id="9"/>
    </w:p>
    <w:p w14:paraId="35000CE7" w14:textId="3DB728D4" w:rsidR="00443287" w:rsidRPr="00991BFE" w:rsidRDefault="00443287">
      <w:pPr>
        <w:pStyle w:val="Standard"/>
        <w:rPr>
          <w:i/>
          <w:iCs/>
        </w:rPr>
      </w:pPr>
      <w:r w:rsidRPr="00991BFE">
        <w:rPr>
          <w:i/>
          <w:iCs/>
        </w:rPr>
        <w:t>User class – regular player:</w:t>
      </w:r>
    </w:p>
    <w:p w14:paraId="36A61792" w14:textId="5DBF5DAB" w:rsidR="00443287" w:rsidRPr="00991BFE" w:rsidRDefault="00443287" w:rsidP="00443287">
      <w:pPr>
        <w:pStyle w:val="Standard"/>
        <w:numPr>
          <w:ilvl w:val="0"/>
          <w:numId w:val="5"/>
        </w:numPr>
        <w:rPr>
          <w:i/>
          <w:iCs/>
        </w:rPr>
      </w:pPr>
      <w:r w:rsidRPr="00991BFE">
        <w:rPr>
          <w:i/>
          <w:iCs/>
        </w:rPr>
        <w:t>Knows and understands the standard rules of Blackjack.</w:t>
      </w:r>
    </w:p>
    <w:p w14:paraId="5DADCF0E" w14:textId="3A087872" w:rsidR="00443287" w:rsidRPr="00991BFE" w:rsidRDefault="00443287" w:rsidP="00443287">
      <w:pPr>
        <w:pStyle w:val="Standard"/>
        <w:numPr>
          <w:ilvl w:val="0"/>
          <w:numId w:val="5"/>
        </w:numPr>
        <w:rPr>
          <w:i/>
          <w:iCs/>
        </w:rPr>
      </w:pPr>
      <w:r w:rsidRPr="00991BFE">
        <w:rPr>
          <w:i/>
          <w:iCs/>
        </w:rPr>
        <w:t>Can access all features of the software.</w:t>
      </w:r>
    </w:p>
    <w:p w14:paraId="72018587" w14:textId="14400E99" w:rsidR="00443287" w:rsidRPr="00991BFE" w:rsidRDefault="00443287" w:rsidP="00443287">
      <w:pPr>
        <w:pStyle w:val="Standard"/>
        <w:numPr>
          <w:ilvl w:val="0"/>
          <w:numId w:val="5"/>
        </w:numPr>
        <w:rPr>
          <w:i/>
          <w:iCs/>
        </w:rPr>
      </w:pPr>
      <w:r w:rsidRPr="00991BFE">
        <w:rPr>
          <w:i/>
          <w:iCs/>
        </w:rPr>
        <w:t xml:space="preserve">Has no technical knowledge besides understanding how to run an executable file </w:t>
      </w:r>
      <w:r w:rsidR="00F2650E" w:rsidRPr="00991BFE">
        <w:rPr>
          <w:i/>
          <w:iCs/>
        </w:rPr>
        <w:t>on a</w:t>
      </w:r>
      <w:r w:rsidRPr="00991BFE">
        <w:rPr>
          <w:i/>
          <w:iCs/>
        </w:rPr>
        <w:t xml:space="preserve"> UNIX system, how to use GUI to interact with the game and how to start/join games by creating/connecting to a server.</w:t>
      </w:r>
    </w:p>
    <w:p w14:paraId="416A1076" w14:textId="77777777" w:rsidR="002F48D1" w:rsidRPr="00991BFE" w:rsidRDefault="00A77F09">
      <w:pPr>
        <w:pStyle w:val="Nagwek2"/>
      </w:pPr>
      <w:bookmarkStart w:id="10" w:name="_Toc98255230"/>
      <w:r w:rsidRPr="00991BFE">
        <w:t>Operating Environment</w:t>
      </w:r>
      <w:bookmarkEnd w:id="10"/>
    </w:p>
    <w:p w14:paraId="7B2288B0" w14:textId="159AF922" w:rsidR="00443287" w:rsidRPr="00991BFE" w:rsidRDefault="00443287">
      <w:pPr>
        <w:pStyle w:val="Standard"/>
        <w:rPr>
          <w:i/>
          <w:iCs/>
        </w:rPr>
      </w:pPr>
      <w:r w:rsidRPr="00991BFE">
        <w:rPr>
          <w:i/>
          <w:iCs/>
        </w:rPr>
        <w:t>The game should run on any modern computer with a UNIX-based system.</w:t>
      </w:r>
    </w:p>
    <w:p w14:paraId="3C55C0BB" w14:textId="77777777" w:rsidR="00443287" w:rsidRPr="00991BFE" w:rsidRDefault="00443287">
      <w:pPr>
        <w:pStyle w:val="Standard"/>
        <w:rPr>
          <w:i/>
          <w:iCs/>
        </w:rPr>
      </w:pPr>
    </w:p>
    <w:p w14:paraId="1746AC46" w14:textId="77777777" w:rsidR="002F48D1" w:rsidRPr="00991BFE" w:rsidRDefault="00A77F09">
      <w:pPr>
        <w:pStyle w:val="Nagwek2"/>
        <w:rPr>
          <w:color w:val="CCCCCC"/>
        </w:rPr>
      </w:pPr>
      <w:bookmarkStart w:id="11" w:name="_Toc98255231"/>
      <w:r w:rsidRPr="00991BFE">
        <w:rPr>
          <w:color w:val="CCCCCC"/>
        </w:rPr>
        <w:t>Design and Implementation Constraints</w:t>
      </w:r>
      <w:bookmarkEnd w:id="11"/>
    </w:p>
    <w:p w14:paraId="0D4BBA65" w14:textId="77777777" w:rsidR="002F48D1" w:rsidRPr="00991BFE" w:rsidRDefault="00A77F09">
      <w:pPr>
        <w:pStyle w:val="Standard"/>
        <w:rPr>
          <w:i/>
          <w:iCs/>
          <w:color w:val="CCCCCC"/>
        </w:rPr>
      </w:pPr>
      <w:r w:rsidRPr="00991BFE">
        <w:rPr>
          <w:i/>
          <w:iCs/>
          <w:color w:val="CCCCCC"/>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Pr="00991BFE" w:rsidRDefault="00A77F09">
      <w:pPr>
        <w:pStyle w:val="Nagwek2"/>
        <w:rPr>
          <w:color w:val="CCCCCC"/>
        </w:rPr>
      </w:pPr>
      <w:bookmarkStart w:id="12" w:name="_Toc98255232"/>
      <w:r w:rsidRPr="00991BFE">
        <w:rPr>
          <w:color w:val="CCCCCC"/>
        </w:rPr>
        <w:lastRenderedPageBreak/>
        <w:t>User Documentation</w:t>
      </w:r>
      <w:bookmarkEnd w:id="12"/>
    </w:p>
    <w:p w14:paraId="37810B5A" w14:textId="77777777" w:rsidR="002F48D1" w:rsidRPr="00991BFE" w:rsidRDefault="00A77F09">
      <w:pPr>
        <w:pStyle w:val="Standard"/>
        <w:rPr>
          <w:i/>
          <w:iCs/>
          <w:color w:val="CCCCCC"/>
        </w:rPr>
      </w:pPr>
      <w:r w:rsidRPr="00991BFE">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Pr="00991BFE" w:rsidRDefault="00A77F09">
      <w:pPr>
        <w:pStyle w:val="Nagwek2"/>
        <w:rPr>
          <w:color w:val="CCCCCC"/>
        </w:rPr>
      </w:pPr>
      <w:bookmarkStart w:id="13" w:name="_Toc98255233"/>
      <w:r w:rsidRPr="00991BFE">
        <w:rPr>
          <w:color w:val="CCCCCC"/>
        </w:rPr>
        <w:t>Assumptions and Dependencies</w:t>
      </w:r>
      <w:bookmarkEnd w:id="13"/>
    </w:p>
    <w:p w14:paraId="67C53E85" w14:textId="77777777" w:rsidR="002F48D1" w:rsidRPr="00991BFE" w:rsidRDefault="00A77F09">
      <w:pPr>
        <w:pStyle w:val="Standard"/>
        <w:rPr>
          <w:i/>
          <w:iCs/>
          <w:color w:val="CCCCCC"/>
        </w:rPr>
      </w:pPr>
      <w:r w:rsidRPr="00991BFE">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Pr="00991BFE" w:rsidRDefault="00A77F09">
      <w:pPr>
        <w:pStyle w:val="Nagwek1"/>
      </w:pPr>
      <w:bookmarkStart w:id="14" w:name="_Toc98255234"/>
      <w:r w:rsidRPr="00991BFE">
        <w:t>External Interfaces and Requirements</w:t>
      </w:r>
      <w:bookmarkEnd w:id="14"/>
    </w:p>
    <w:p w14:paraId="1CCCF47D" w14:textId="19D795EF" w:rsidR="002F48D1" w:rsidRPr="00991BFE" w:rsidRDefault="00A77F09" w:rsidP="00CB0B1A">
      <w:pPr>
        <w:pStyle w:val="Nagwek2"/>
      </w:pPr>
      <w:bookmarkStart w:id="15" w:name="_Toc98255235"/>
      <w:r w:rsidRPr="00991BFE">
        <w:t>User Interface</w:t>
      </w:r>
      <w:bookmarkEnd w:id="15"/>
    </w:p>
    <w:p w14:paraId="3654C96E" w14:textId="1A0C9B92" w:rsidR="00CB0B1A" w:rsidRPr="00991BFE" w:rsidRDefault="00CB0B1A" w:rsidP="00CB0B1A">
      <w:pPr>
        <w:pStyle w:val="Standard"/>
        <w:rPr>
          <w:rFonts w:cstheme="minorHAnsi"/>
        </w:rPr>
      </w:pPr>
      <w:r w:rsidRPr="00991BFE">
        <w:rPr>
          <w:rFonts w:cstheme="minorHAnsi"/>
        </w:rPr>
        <w:t>As a user you will interact with the game through the Graphical User Interface (GUI). There will be a login menu</w:t>
      </w:r>
      <w:r w:rsidR="00BC2F5D" w:rsidRPr="00991BFE">
        <w:rPr>
          <w:rFonts w:cstheme="minorHAnsi"/>
        </w:rPr>
        <w:t>, waiting lobby</w:t>
      </w:r>
      <w:r w:rsidRPr="00991BFE">
        <w:rPr>
          <w:rFonts w:cstheme="minorHAnsi"/>
        </w:rPr>
        <w:t xml:space="preserve"> and a game interface. The interaction between the game and the user can be done through clicking on buttons or </w:t>
      </w:r>
      <w:r w:rsidR="00BC2F5D" w:rsidRPr="00991BFE">
        <w:rPr>
          <w:rFonts w:cstheme="minorHAnsi"/>
        </w:rPr>
        <w:t>inserting text</w:t>
      </w:r>
      <w:r w:rsidRPr="00991BFE">
        <w:rPr>
          <w:rFonts w:cstheme="minorHAnsi"/>
        </w:rPr>
        <w:t xml:space="preserve"> in appropriate places.</w:t>
      </w:r>
    </w:p>
    <w:p w14:paraId="6DC0534E" w14:textId="77777777" w:rsidR="00CB0B1A" w:rsidRPr="00991BFE" w:rsidRDefault="00CB0B1A" w:rsidP="00CB0B1A">
      <w:pPr>
        <w:pStyle w:val="Standard"/>
        <w:rPr>
          <w:rFonts w:cstheme="minorHAnsi"/>
        </w:rPr>
      </w:pPr>
      <w:r w:rsidRPr="00991BFE">
        <w:rPr>
          <w:rFonts w:cstheme="minorHAnsi"/>
        </w:rPr>
        <w:t xml:space="preserve"> </w:t>
      </w:r>
    </w:p>
    <w:p w14:paraId="0648C915" w14:textId="77777777" w:rsidR="00CB0B1A" w:rsidRPr="00991BFE" w:rsidRDefault="00CB0B1A" w:rsidP="00CB0B1A">
      <w:pPr>
        <w:pStyle w:val="Standard"/>
        <w:rPr>
          <w:rFonts w:cstheme="minorHAnsi"/>
        </w:rPr>
      </w:pPr>
      <w:r w:rsidRPr="00991BFE">
        <w:rPr>
          <w:rFonts w:cstheme="minorHAnsi"/>
        </w:rPr>
        <w:t>In the login menu the following inputs are available:</w:t>
      </w:r>
    </w:p>
    <w:p w14:paraId="3156D3EA" w14:textId="77777777" w:rsidR="00CB0B1A" w:rsidRPr="00991BFE" w:rsidRDefault="00CB0B1A" w:rsidP="00CB0B1A">
      <w:pPr>
        <w:pStyle w:val="Standard"/>
        <w:numPr>
          <w:ilvl w:val="0"/>
          <w:numId w:val="11"/>
        </w:numPr>
        <w:spacing w:line="240" w:lineRule="auto"/>
        <w:rPr>
          <w:rFonts w:cstheme="minorHAnsi"/>
        </w:rPr>
      </w:pPr>
      <w:r w:rsidRPr="00991BFE">
        <w:rPr>
          <w:rFonts w:cstheme="minorHAnsi"/>
        </w:rPr>
        <w:t>Option to begin a game and name it.</w:t>
      </w:r>
    </w:p>
    <w:p w14:paraId="6B0C9511" w14:textId="39F5D484" w:rsidR="00CB0B1A" w:rsidRPr="00991BFE" w:rsidRDefault="00CB0B1A" w:rsidP="00CB0B1A">
      <w:pPr>
        <w:pStyle w:val="Standard"/>
        <w:numPr>
          <w:ilvl w:val="0"/>
          <w:numId w:val="11"/>
        </w:numPr>
        <w:spacing w:line="240" w:lineRule="auto"/>
        <w:rPr>
          <w:rFonts w:cstheme="minorHAnsi"/>
        </w:rPr>
      </w:pPr>
      <w:r w:rsidRPr="00991BFE">
        <w:rPr>
          <w:rFonts w:cstheme="minorHAnsi"/>
        </w:rPr>
        <w:t>Choos</w:t>
      </w:r>
      <w:r w:rsidR="00BC2F5D" w:rsidRPr="00991BFE">
        <w:rPr>
          <w:rFonts w:cstheme="minorHAnsi"/>
        </w:rPr>
        <w:t>ing</w:t>
      </w:r>
      <w:r w:rsidRPr="00991BFE">
        <w:rPr>
          <w:rFonts w:cstheme="minorHAnsi"/>
        </w:rPr>
        <w:t xml:space="preserve"> a username.</w:t>
      </w:r>
    </w:p>
    <w:p w14:paraId="2F0CF56E" w14:textId="0EC630BB" w:rsidR="00CB0B1A" w:rsidRPr="00991BFE" w:rsidRDefault="00CB0B1A" w:rsidP="00BC2F5D">
      <w:pPr>
        <w:pStyle w:val="Standard"/>
        <w:numPr>
          <w:ilvl w:val="0"/>
          <w:numId w:val="11"/>
        </w:numPr>
        <w:spacing w:line="240" w:lineRule="auto"/>
        <w:rPr>
          <w:rFonts w:cstheme="minorHAnsi"/>
        </w:rPr>
      </w:pPr>
      <w:r w:rsidRPr="00991BFE">
        <w:rPr>
          <w:rFonts w:cstheme="minorHAnsi"/>
        </w:rPr>
        <w:t>Option to join a</w:t>
      </w:r>
      <w:r w:rsidR="00BC2F5D" w:rsidRPr="00991BFE">
        <w:rPr>
          <w:rFonts w:cstheme="minorHAnsi"/>
        </w:rPr>
        <w:t>n</w:t>
      </w:r>
      <w:r w:rsidRPr="00991BFE">
        <w:rPr>
          <w:rFonts w:cstheme="minorHAnsi"/>
        </w:rPr>
        <w:t xml:space="preserve"> </w:t>
      </w:r>
      <w:r w:rsidR="00BC2F5D" w:rsidRPr="00991BFE">
        <w:rPr>
          <w:rFonts w:cstheme="minorHAnsi"/>
        </w:rPr>
        <w:t xml:space="preserve">existing </w:t>
      </w:r>
      <w:r w:rsidRPr="00991BFE">
        <w:rPr>
          <w:rFonts w:cstheme="minorHAnsi"/>
        </w:rPr>
        <w:t>game.</w:t>
      </w:r>
    </w:p>
    <w:p w14:paraId="64483B9D" w14:textId="300D8921" w:rsidR="00BC2F5D" w:rsidRPr="00991BFE" w:rsidRDefault="00BC2F5D" w:rsidP="00BC2F5D">
      <w:pPr>
        <w:pStyle w:val="Standard"/>
        <w:numPr>
          <w:ilvl w:val="0"/>
          <w:numId w:val="11"/>
        </w:numPr>
        <w:spacing w:line="240" w:lineRule="auto"/>
        <w:rPr>
          <w:rFonts w:cstheme="minorHAnsi"/>
        </w:rPr>
      </w:pPr>
      <w:r w:rsidRPr="00991BFE">
        <w:rPr>
          <w:rFonts w:cstheme="minorHAnsi"/>
        </w:rPr>
        <w:t xml:space="preserve">Boxes to </w:t>
      </w:r>
      <w:r w:rsidR="00C739C1" w:rsidRPr="00991BFE">
        <w:rPr>
          <w:rFonts w:cstheme="minorHAnsi"/>
        </w:rPr>
        <w:t>enter existing server information.</w:t>
      </w:r>
    </w:p>
    <w:p w14:paraId="125294E0" w14:textId="77777777" w:rsidR="00C739C1" w:rsidRPr="00991BFE" w:rsidRDefault="00C739C1" w:rsidP="00C739C1">
      <w:pPr>
        <w:pStyle w:val="Standard"/>
        <w:spacing w:line="240" w:lineRule="auto"/>
        <w:ind w:left="720"/>
        <w:rPr>
          <w:rFonts w:cstheme="minorHAnsi"/>
        </w:rPr>
      </w:pPr>
    </w:p>
    <w:p w14:paraId="1F30469E" w14:textId="49A75160" w:rsidR="00CB0B1A" w:rsidRPr="00991BFE" w:rsidRDefault="00CB0B1A" w:rsidP="00CB0B1A">
      <w:pPr>
        <w:pStyle w:val="Standard"/>
        <w:rPr>
          <w:rFonts w:cstheme="minorHAnsi"/>
        </w:rPr>
      </w:pPr>
      <w:r w:rsidRPr="00991BFE">
        <w:rPr>
          <w:rFonts w:cstheme="minorHAnsi"/>
        </w:rPr>
        <w:t>The gaming interface must provide the following:</w:t>
      </w:r>
    </w:p>
    <w:p w14:paraId="1A11E415" w14:textId="05261FB5" w:rsidR="00CB0B1A" w:rsidRPr="00991BFE" w:rsidRDefault="00CB0B1A" w:rsidP="00CB0B1A">
      <w:pPr>
        <w:pStyle w:val="Standard"/>
        <w:numPr>
          <w:ilvl w:val="0"/>
          <w:numId w:val="12"/>
        </w:numPr>
        <w:spacing w:line="240" w:lineRule="auto"/>
        <w:rPr>
          <w:rFonts w:cstheme="minorHAnsi"/>
        </w:rPr>
      </w:pPr>
      <w:r w:rsidRPr="00991BFE">
        <w:rPr>
          <w:rFonts w:cstheme="minorHAnsi"/>
        </w:rPr>
        <w:t>Username</w:t>
      </w:r>
      <w:r w:rsidR="00C739C1" w:rsidRPr="00991BFE">
        <w:rPr>
          <w:rFonts w:cstheme="minorHAnsi"/>
        </w:rPr>
        <w:t>s</w:t>
      </w:r>
      <w:r w:rsidRPr="00991BFE">
        <w:rPr>
          <w:rFonts w:cstheme="minorHAnsi"/>
        </w:rPr>
        <w:t xml:space="preserve"> of the other players.</w:t>
      </w:r>
    </w:p>
    <w:p w14:paraId="3B67B473" w14:textId="2F30F2CC" w:rsidR="00CB0B1A" w:rsidRPr="00991BFE" w:rsidRDefault="00CB0B1A" w:rsidP="00CB0B1A">
      <w:pPr>
        <w:pStyle w:val="Standard"/>
        <w:numPr>
          <w:ilvl w:val="0"/>
          <w:numId w:val="12"/>
        </w:numPr>
        <w:spacing w:line="240" w:lineRule="auto"/>
        <w:rPr>
          <w:rFonts w:cstheme="minorHAnsi"/>
        </w:rPr>
      </w:pPr>
      <w:r w:rsidRPr="00991BFE">
        <w:rPr>
          <w:rFonts w:cstheme="minorHAnsi"/>
        </w:rPr>
        <w:t>Amount of money each player has.</w:t>
      </w:r>
    </w:p>
    <w:p w14:paraId="03DF47DE" w14:textId="6D57D438" w:rsidR="00C739C1" w:rsidRPr="00991BFE" w:rsidRDefault="00C739C1" w:rsidP="00CB0B1A">
      <w:pPr>
        <w:pStyle w:val="Standard"/>
        <w:numPr>
          <w:ilvl w:val="0"/>
          <w:numId w:val="12"/>
        </w:numPr>
        <w:spacing w:line="240" w:lineRule="auto"/>
        <w:rPr>
          <w:rFonts w:cstheme="minorHAnsi"/>
        </w:rPr>
      </w:pPr>
      <w:r w:rsidRPr="00991BFE">
        <w:rPr>
          <w:rFonts w:cstheme="minorHAnsi"/>
        </w:rPr>
        <w:t>Current bet sizes.</w:t>
      </w:r>
    </w:p>
    <w:p w14:paraId="148269CF" w14:textId="6414938F" w:rsidR="00CB0B1A" w:rsidRPr="00991BFE" w:rsidRDefault="00CB0B1A" w:rsidP="00CB0B1A">
      <w:pPr>
        <w:pStyle w:val="Standard"/>
        <w:numPr>
          <w:ilvl w:val="0"/>
          <w:numId w:val="12"/>
        </w:numPr>
        <w:spacing w:line="240" w:lineRule="auto"/>
        <w:rPr>
          <w:rFonts w:cstheme="minorHAnsi"/>
        </w:rPr>
      </w:pPr>
      <w:r w:rsidRPr="00991BFE">
        <w:rPr>
          <w:rFonts w:cstheme="minorHAnsi"/>
        </w:rPr>
        <w:t>Visible cards drawn by all players.</w:t>
      </w:r>
    </w:p>
    <w:p w14:paraId="6A21EF5B" w14:textId="747B09B9" w:rsidR="00CB0B1A" w:rsidRPr="00991BFE" w:rsidRDefault="00CB0B1A" w:rsidP="00CB0B1A">
      <w:pPr>
        <w:pStyle w:val="Standard"/>
        <w:numPr>
          <w:ilvl w:val="0"/>
          <w:numId w:val="12"/>
        </w:numPr>
        <w:spacing w:line="240" w:lineRule="auto"/>
        <w:rPr>
          <w:rFonts w:cstheme="minorHAnsi"/>
        </w:rPr>
      </w:pPr>
      <w:r w:rsidRPr="00991BFE">
        <w:rPr>
          <w:rFonts w:cstheme="minorHAnsi"/>
        </w:rPr>
        <w:t xml:space="preserve">Whose turn </w:t>
      </w:r>
      <w:r w:rsidR="00C739C1" w:rsidRPr="00991BFE">
        <w:rPr>
          <w:rFonts w:cstheme="minorHAnsi"/>
        </w:rPr>
        <w:t>is currently taking place.</w:t>
      </w:r>
    </w:p>
    <w:p w14:paraId="7D116D2D" w14:textId="3EC290ED" w:rsidR="00A77783" w:rsidRPr="00991BFE" w:rsidRDefault="00CB0B1A" w:rsidP="00A77783">
      <w:pPr>
        <w:pStyle w:val="Standard"/>
        <w:numPr>
          <w:ilvl w:val="0"/>
          <w:numId w:val="12"/>
        </w:numPr>
        <w:spacing w:line="240" w:lineRule="auto"/>
        <w:rPr>
          <w:rFonts w:cstheme="minorHAnsi"/>
        </w:rPr>
      </w:pPr>
      <w:r w:rsidRPr="00991BFE">
        <w:rPr>
          <w:rFonts w:cstheme="minorHAnsi"/>
        </w:rPr>
        <w:t>When it is the users turn, the pla</w:t>
      </w:r>
      <w:r w:rsidR="00C739C1" w:rsidRPr="00991BFE">
        <w:rPr>
          <w:rFonts w:cstheme="minorHAnsi"/>
        </w:rPr>
        <w:t>yers available action</w:t>
      </w:r>
      <w:r w:rsidRPr="00991BFE">
        <w:rPr>
          <w:rFonts w:cstheme="minorHAnsi"/>
        </w:rPr>
        <w:t>s must be shown correctly</w:t>
      </w:r>
      <w:r w:rsidR="00A77783" w:rsidRPr="00991BFE">
        <w:rPr>
          <w:rFonts w:cstheme="minorHAnsi"/>
        </w:rPr>
        <w:t>.</w:t>
      </w:r>
    </w:p>
    <w:p w14:paraId="50C1D4B0" w14:textId="77777777" w:rsidR="00A77783" w:rsidRPr="00991BFE" w:rsidRDefault="00A77783" w:rsidP="00A77783">
      <w:pPr>
        <w:pStyle w:val="Standard"/>
        <w:spacing w:line="240" w:lineRule="auto"/>
        <w:ind w:left="360"/>
        <w:rPr>
          <w:rFonts w:cstheme="minorHAnsi"/>
        </w:rPr>
      </w:pPr>
    </w:p>
    <w:p w14:paraId="2DBF4B6E" w14:textId="066F8D2C" w:rsidR="00A77783" w:rsidRPr="00991BFE" w:rsidRDefault="00A77783" w:rsidP="00A77783">
      <w:pPr>
        <w:pStyle w:val="Standard"/>
        <w:rPr>
          <w:rFonts w:cstheme="minorHAnsi"/>
          <w:szCs w:val="22"/>
        </w:rPr>
      </w:pPr>
      <w:r w:rsidRPr="00991BFE">
        <w:rPr>
          <w:rFonts w:cstheme="minorHAnsi"/>
          <w:szCs w:val="22"/>
        </w:rPr>
        <w:t>Figure</w:t>
      </w:r>
      <w:r w:rsidR="00C739C1" w:rsidRPr="00991BFE">
        <w:rPr>
          <w:rFonts w:cstheme="minorHAnsi"/>
          <w:szCs w:val="22"/>
        </w:rPr>
        <w:t>s</w:t>
      </w:r>
      <w:r w:rsidRPr="00991BFE">
        <w:rPr>
          <w:rFonts w:cstheme="minorHAnsi"/>
          <w:szCs w:val="22"/>
        </w:rPr>
        <w:t xml:space="preserve"> 1-6 are sketches of the different interfaces a user can have while playing the game. The different events which the user has to be made aware of, winning or losing a hand, playing and having the possibility to leave the game are all present. If a player loses all his money he cannot continue to play and has to leave the match.</w:t>
      </w:r>
    </w:p>
    <w:p w14:paraId="1258B0F8" w14:textId="77777777" w:rsidR="008D3C9B" w:rsidRPr="00991BFE" w:rsidRDefault="008D3C9B" w:rsidP="002C0AC6">
      <w:pPr>
        <w:pStyle w:val="Standard"/>
        <w:spacing w:line="240" w:lineRule="auto"/>
      </w:pPr>
    </w:p>
    <w:p w14:paraId="1321DCEA" w14:textId="77777777" w:rsidR="008D3C9B" w:rsidRPr="00991BFE" w:rsidRDefault="008D3C9B" w:rsidP="002C0AC6">
      <w:pPr>
        <w:pStyle w:val="Standard"/>
        <w:spacing w:line="240" w:lineRule="auto"/>
      </w:pPr>
    </w:p>
    <w:p w14:paraId="0B9D10C6" w14:textId="77777777" w:rsidR="008D3C9B" w:rsidRPr="00991BFE" w:rsidRDefault="008D3C9B" w:rsidP="002C0AC6">
      <w:pPr>
        <w:pStyle w:val="Standard"/>
        <w:spacing w:line="240" w:lineRule="auto"/>
      </w:pPr>
    </w:p>
    <w:p w14:paraId="4893E53E" w14:textId="77777777" w:rsidR="008D3C9B" w:rsidRPr="00991BFE" w:rsidRDefault="008D3C9B" w:rsidP="002C0AC6">
      <w:pPr>
        <w:pStyle w:val="Standard"/>
        <w:spacing w:line="240" w:lineRule="auto"/>
      </w:pPr>
    </w:p>
    <w:p w14:paraId="4101BE54" w14:textId="5BD795C5" w:rsidR="008D3C9B" w:rsidRPr="00991BFE" w:rsidRDefault="0031504B" w:rsidP="002C0AC6">
      <w:pPr>
        <w:pStyle w:val="Standard"/>
        <w:spacing w:line="240" w:lineRule="auto"/>
      </w:pPr>
      <w:r w:rsidRPr="00991BFE">
        <w:rPr>
          <w:rFonts w:ascii="Times New Roman" w:hAnsi="Times New Roman"/>
          <w:noProof/>
        </w:rPr>
        <w:lastRenderedPageBreak/>
        <w:drawing>
          <wp:anchor distT="0" distB="0" distL="114300" distR="114300" simplePos="0" relativeHeight="251671552" behindDoc="0" locked="0" layoutInCell="1" allowOverlap="1" wp14:anchorId="2F3CE6A3" wp14:editId="2D1DBA25">
            <wp:simplePos x="0" y="0"/>
            <wp:positionH relativeFrom="margin">
              <wp:align>center</wp:align>
            </wp:positionH>
            <wp:positionV relativeFrom="paragraph">
              <wp:posOffset>3768725</wp:posOffset>
            </wp:positionV>
            <wp:extent cx="5210175" cy="2665730"/>
            <wp:effectExtent l="0" t="0" r="9525" b="1270"/>
            <wp:wrapTopAndBottom/>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0175" cy="2665730"/>
                    </a:xfrm>
                    <a:prstGeom prst="rect">
                      <a:avLst/>
                    </a:prstGeom>
                  </pic:spPr>
                </pic:pic>
              </a:graphicData>
            </a:graphic>
          </wp:anchor>
        </w:drawing>
      </w:r>
      <w:r w:rsidR="008D3C9B" w:rsidRPr="00991BFE">
        <w:rPr>
          <w:noProof/>
        </w:rPr>
        <mc:AlternateContent>
          <mc:Choice Requires="wps">
            <w:drawing>
              <wp:anchor distT="0" distB="0" distL="114300" distR="114300" simplePos="0" relativeHeight="251683840" behindDoc="0" locked="0" layoutInCell="1" allowOverlap="1" wp14:anchorId="7AFE4E3F" wp14:editId="3F4E6BF7">
                <wp:simplePos x="0" y="0"/>
                <wp:positionH relativeFrom="column">
                  <wp:posOffset>453390</wp:posOffset>
                </wp:positionH>
                <wp:positionV relativeFrom="paragraph">
                  <wp:posOffset>6487160</wp:posOffset>
                </wp:positionV>
                <wp:extent cx="5210175"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1B7BF46" w14:textId="2B2CCAAE" w:rsidR="008D3C9B" w:rsidRPr="0031504B" w:rsidRDefault="008D3C9B" w:rsidP="0031504B">
                            <w:pPr>
                              <w:pStyle w:val="Legenda"/>
                              <w:jc w:val="center"/>
                              <w:rPr>
                                <w:rFonts w:ascii="Times New Roman" w:hAnsi="Times New Roman" w:cs="Times, 'Times New Roman'"/>
                                <w:noProof/>
                                <w:sz w:val="22"/>
                                <w:szCs w:val="22"/>
                              </w:rPr>
                            </w:pPr>
                            <w:r w:rsidRPr="0031504B">
                              <w:rPr>
                                <w:sz w:val="22"/>
                                <w:szCs w:val="22"/>
                              </w:rPr>
                              <w:t>Figure 2: The match started and another person is currently playing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E4E3F" id="_x0000_t202" coordsize="21600,21600" o:spt="202" path="m,l,21600r21600,l21600,xe">
                <v:stroke joinstyle="miter"/>
                <v:path gradientshapeok="t" o:connecttype="rect"/>
              </v:shapetype>
              <v:shape id="Pole tekstowe 14" o:spid="_x0000_s1026" type="#_x0000_t202" style="position:absolute;margin-left:35.7pt;margin-top:510.8pt;width:410.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" stroked="f">
                <v:textbox style="mso-fit-shape-to-text:t" inset="0,0,0,0">
                  <w:txbxContent>
                    <w:p w14:paraId="61B7BF46" w14:textId="2B2CCAAE" w:rsidR="008D3C9B" w:rsidRPr="0031504B" w:rsidRDefault="008D3C9B" w:rsidP="0031504B">
                      <w:pPr>
                        <w:pStyle w:val="Legenda"/>
                        <w:jc w:val="center"/>
                        <w:rPr>
                          <w:rFonts w:ascii="Times New Roman" w:hAnsi="Times New Roman" w:cs="Times, 'Times New Roman'"/>
                          <w:noProof/>
                          <w:sz w:val="22"/>
                          <w:szCs w:val="22"/>
                        </w:rPr>
                      </w:pPr>
                      <w:r w:rsidRPr="0031504B">
                        <w:rPr>
                          <w:sz w:val="22"/>
                          <w:szCs w:val="22"/>
                        </w:rPr>
                        <w:t>Figure 2: The match started and another person is currently playing</w:t>
                      </w:r>
                    </w:p>
                  </w:txbxContent>
                </v:textbox>
                <w10:wrap type="topAndBottom"/>
              </v:shape>
            </w:pict>
          </mc:Fallback>
        </mc:AlternateContent>
      </w:r>
      <w:r w:rsidR="00F805F6" w:rsidRPr="00991BFE">
        <w:rPr>
          <w:noProof/>
        </w:rPr>
        <mc:AlternateContent>
          <mc:Choice Requires="wps">
            <w:drawing>
              <wp:anchor distT="0" distB="0" distL="114300" distR="114300" simplePos="0" relativeHeight="251679744" behindDoc="0" locked="0" layoutInCell="1" allowOverlap="1" wp14:anchorId="52564DB3" wp14:editId="39DC45A9">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4DB3" id="Pole tekstowe 12" o:spid="_x0000_s1027" type="#_x0000_t202" style="position:absolute;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" stroked="f">
                <v:textbox style="mso-fit-shape-to-text:t" inset="0,0,0,0">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r w:rsidR="00F805F6" w:rsidRPr="00991BFE">
        <w:rPr>
          <w:rFonts w:ascii="Times New Roman" w:hAnsi="Times New Roman"/>
          <w:noProof/>
        </w:rPr>
        <w:drawing>
          <wp:anchor distT="0" distB="0" distL="114300" distR="114300" simplePos="0" relativeHeight="251677696" behindDoc="0" locked="0" layoutInCell="1" allowOverlap="1" wp14:anchorId="1AC99155" wp14:editId="6562877F">
            <wp:simplePos x="0" y="0"/>
            <wp:positionH relativeFrom="margin">
              <wp:align>center</wp:align>
            </wp:positionH>
            <wp:positionV relativeFrom="paragraph">
              <wp:posOffset>309</wp:posOffset>
            </wp:positionV>
            <wp:extent cx="4290060" cy="3328670"/>
            <wp:effectExtent l="0" t="0" r="0" b="5080"/>
            <wp:wrapTopAndBottom/>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290060" cy="3328670"/>
                    </a:xfrm>
                    <a:prstGeom prst="rect">
                      <a:avLst/>
                    </a:prstGeom>
                  </pic:spPr>
                </pic:pic>
              </a:graphicData>
            </a:graphic>
          </wp:anchor>
        </w:drawing>
      </w:r>
    </w:p>
    <w:p w14:paraId="2B47B96E" w14:textId="24E421DF" w:rsidR="0031504B" w:rsidRPr="00991BFE" w:rsidRDefault="00A77783" w:rsidP="00C66B9E">
      <w:pPr>
        <w:rPr>
          <w:color w:val="CCCCCC"/>
        </w:rPr>
      </w:pPr>
      <w:r w:rsidRPr="00991BFE">
        <w:rPr>
          <w:rFonts w:ascii="Times New Roman" w:hAnsi="Times New Roman"/>
          <w:noProof/>
        </w:rPr>
        <w:lastRenderedPageBreak/>
        <w:drawing>
          <wp:anchor distT="0" distB="0" distL="114300" distR="114300" simplePos="0" relativeHeight="251687936" behindDoc="0" locked="0" layoutInCell="1" allowOverlap="1" wp14:anchorId="495D5A77" wp14:editId="787C0710">
            <wp:simplePos x="0" y="0"/>
            <wp:positionH relativeFrom="margin">
              <wp:align>center</wp:align>
            </wp:positionH>
            <wp:positionV relativeFrom="paragraph">
              <wp:posOffset>5654675</wp:posOffset>
            </wp:positionV>
            <wp:extent cx="5140325" cy="2569210"/>
            <wp:effectExtent l="0" t="0" r="3175" b="2540"/>
            <wp:wrapTopAndBottom/>
            <wp:docPr id="11" name="Image5"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11" name="Image5" descr="Obraz zawierający tekst&#10;&#10;Opis wygenerowany automatycznie"/>
                    <pic:cNvPicPr/>
                  </pic:nvPicPr>
                  <pic:blipFill>
                    <a:blip r:embed="rId14">
                      <a:lum/>
                      <a:alphaModFix/>
                    </a:blip>
                    <a:srcRect/>
                    <a:stretch>
                      <a:fillRect/>
                    </a:stretch>
                  </pic:blipFill>
                  <pic:spPr>
                    <a:xfrm>
                      <a:off x="0" y="0"/>
                      <a:ext cx="5140325" cy="2569210"/>
                    </a:xfrm>
                    <a:prstGeom prst="rect">
                      <a:avLst/>
                    </a:prstGeom>
                  </pic:spPr>
                </pic:pic>
              </a:graphicData>
            </a:graphic>
            <wp14:sizeRelH relativeFrom="margin">
              <wp14:pctWidth>0</wp14:pctWidth>
            </wp14:sizeRelH>
            <wp14:sizeRelV relativeFrom="margin">
              <wp14:pctHeight>0</wp14:pctHeight>
            </wp14:sizeRelV>
          </wp:anchor>
        </w:drawing>
      </w:r>
      <w:r w:rsidR="0031504B" w:rsidRPr="00991BFE">
        <w:rPr>
          <w:noProof/>
        </w:rPr>
        <mc:AlternateContent>
          <mc:Choice Requires="wps">
            <w:drawing>
              <wp:anchor distT="0" distB="0" distL="114300" distR="114300" simplePos="0" relativeHeight="251691008" behindDoc="0" locked="0" layoutInCell="1" allowOverlap="1" wp14:anchorId="79A16FF9" wp14:editId="41519A72">
                <wp:simplePos x="0" y="0"/>
                <wp:positionH relativeFrom="margin">
                  <wp:align>center</wp:align>
                </wp:positionH>
                <wp:positionV relativeFrom="paragraph">
                  <wp:posOffset>7922157</wp:posOffset>
                </wp:positionV>
                <wp:extent cx="5140325" cy="635"/>
                <wp:effectExtent l="0" t="0" r="3175" b="0"/>
                <wp:wrapTopAndBottom/>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 You can decide to leave.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28" type="#_x0000_t202" style="position:absolute;margin-left:0;margin-top:623.8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VW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s4/Tm/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" stroked="f">
                <v:textbox style="mso-fit-shape-to-text:t" inset="0,0,0,0">
                  <w:txbxContent>
                    <w:p w14:paraId="713F3C6B"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 You can decide to leave.</w:t>
                      </w:r>
                    </w:p>
                  </w:txbxContent>
                </v:textbox>
                <w10:wrap type="topAndBottom" anchorx="margin"/>
              </v:shape>
            </w:pict>
          </mc:Fallback>
        </mc:AlternateContent>
      </w:r>
      <w:r w:rsidR="0031504B" w:rsidRPr="00991BFE">
        <w:rPr>
          <w:rFonts w:ascii="Times New Roman" w:hAnsi="Times New Roman"/>
          <w:noProof/>
        </w:rPr>
        <w:drawing>
          <wp:anchor distT="0" distB="0" distL="114300" distR="114300" simplePos="0" relativeHeight="251686912" behindDoc="0" locked="0" layoutInCell="1" allowOverlap="1" wp14:anchorId="729ECBF8" wp14:editId="5103F103">
            <wp:simplePos x="0" y="0"/>
            <wp:positionH relativeFrom="margin">
              <wp:posOffset>510540</wp:posOffset>
            </wp:positionH>
            <wp:positionV relativeFrom="paragraph">
              <wp:posOffset>0</wp:posOffset>
            </wp:positionV>
            <wp:extent cx="5104765" cy="2518410"/>
            <wp:effectExtent l="0" t="0" r="635" b="0"/>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15">
                      <a:lum/>
                      <a:alphaModFix/>
                    </a:blip>
                    <a:srcRect/>
                    <a:stretch>
                      <a:fillRect/>
                    </a:stretch>
                  </pic:blipFill>
                  <pic:spPr>
                    <a:xfrm>
                      <a:off x="0" y="0"/>
                      <a:ext cx="5104765" cy="2518410"/>
                    </a:xfrm>
                    <a:prstGeom prst="rect">
                      <a:avLst/>
                    </a:prstGeom>
                  </pic:spPr>
                </pic:pic>
              </a:graphicData>
            </a:graphic>
            <wp14:sizeRelH relativeFrom="margin">
              <wp14:pctWidth>0</wp14:pctWidth>
            </wp14:sizeRelH>
            <wp14:sizeRelV relativeFrom="margin">
              <wp14:pctHeight>0</wp14:pctHeight>
            </wp14:sizeRelV>
          </wp:anchor>
        </w:drawing>
      </w:r>
      <w:r w:rsidR="0031504B" w:rsidRPr="00991BFE">
        <w:rPr>
          <w:rFonts w:ascii="Times New Roman" w:hAnsi="Times New Roman"/>
          <w:noProof/>
        </w:rPr>
        <w:drawing>
          <wp:anchor distT="0" distB="0" distL="114300" distR="114300" simplePos="0" relativeHeight="251685888" behindDoc="0" locked="0" layoutInCell="1" allowOverlap="1" wp14:anchorId="1F41ED1D" wp14:editId="3F323007">
            <wp:simplePos x="0" y="0"/>
            <wp:positionH relativeFrom="margin">
              <wp:align>center</wp:align>
            </wp:positionH>
            <wp:positionV relativeFrom="paragraph">
              <wp:posOffset>2827998</wp:posOffset>
            </wp:positionV>
            <wp:extent cx="5085080" cy="2580005"/>
            <wp:effectExtent l="0" t="0" r="1270" b="0"/>
            <wp:wrapTopAndBottom/>
            <wp:docPr id="1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extLst>
                        <a:ext uri="{28A0092B-C50C-407E-A947-70E740481C1C}">
                          <a14:useLocalDpi xmlns:a14="http://schemas.microsoft.com/office/drawing/2010/main" val="0"/>
                        </a:ext>
                      </a:extLst>
                    </a:blip>
                    <a:srcRect/>
                    <a:stretch>
                      <a:fillRect/>
                    </a:stretch>
                  </pic:blipFill>
                  <pic:spPr>
                    <a:xfrm>
                      <a:off x="0" y="0"/>
                      <a:ext cx="5085080" cy="2580005"/>
                    </a:xfrm>
                    <a:prstGeom prst="rect">
                      <a:avLst/>
                    </a:prstGeom>
                  </pic:spPr>
                </pic:pic>
              </a:graphicData>
            </a:graphic>
          </wp:anchor>
        </w:drawing>
      </w:r>
      <w:r w:rsidR="0031504B" w:rsidRPr="00991BFE">
        <w:rPr>
          <w:noProof/>
        </w:rPr>
        <mc:AlternateContent>
          <mc:Choice Requires="wps">
            <w:drawing>
              <wp:anchor distT="0" distB="0" distL="114300" distR="114300" simplePos="0" relativeHeight="251689984" behindDoc="0" locked="0" layoutInCell="1" allowOverlap="1" wp14:anchorId="036942C1" wp14:editId="757CE57F">
                <wp:simplePos x="0" y="0"/>
                <wp:positionH relativeFrom="column">
                  <wp:posOffset>511175</wp:posOffset>
                </wp:positionH>
                <wp:positionV relativeFrom="paragraph">
                  <wp:posOffset>2540000</wp:posOffset>
                </wp:positionV>
                <wp:extent cx="5258435" cy="32067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320675"/>
                        </a:xfrm>
                        <a:prstGeom prst="rect">
                          <a:avLst/>
                        </a:prstGeom>
                        <a:solidFill>
                          <a:prstClr val="white"/>
                        </a:solidFill>
                        <a:ln>
                          <a:noFill/>
                        </a:ln>
                      </wps:spPr>
                      <wps:txbx>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9" type="#_x0000_t202" style="position:absolute;margin-left:40.25pt;margin-top:200pt;width:414.0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" stroked="f">
                <v:textbox inset="0,0,0,0">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v:textbox>
                <w10:wrap type="topAndBottom"/>
              </v:shape>
            </w:pict>
          </mc:Fallback>
        </mc:AlternateContent>
      </w:r>
      <w:r w:rsidR="0031504B" w:rsidRPr="00991BFE">
        <w:rPr>
          <w:noProof/>
        </w:rPr>
        <mc:AlternateContent>
          <mc:Choice Requires="wps">
            <w:drawing>
              <wp:anchor distT="0" distB="0" distL="114300" distR="114300" simplePos="0" relativeHeight="251688960" behindDoc="0" locked="0" layoutInCell="1" allowOverlap="1" wp14:anchorId="2FBBB7E7" wp14:editId="4F8AD622">
                <wp:simplePos x="0" y="0"/>
                <wp:positionH relativeFrom="column">
                  <wp:posOffset>520065</wp:posOffset>
                </wp:positionH>
                <wp:positionV relativeFrom="paragraph">
                  <wp:posOffset>5405755</wp:posOffset>
                </wp:positionV>
                <wp:extent cx="508508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Pr>
                                <w:sz w:val="22"/>
                                <w:szCs w:val="22"/>
                              </w:rPr>
                              <w:t>4</w:t>
                            </w:r>
                            <w:r w:rsidRPr="0031504B">
                              <w:rPr>
                                <w:sz w:val="22"/>
                                <w:szCs w:val="22"/>
                              </w:rPr>
                              <w:t>: You are playing and it is your turn to decide.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BB7E7" id="Pole tekstowe 15" o:spid="_x0000_s1030" type="#_x0000_t202" style="position:absolute;margin-left:40.95pt;margin-top:425.65pt;width:40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ucGQIAAD8EAAAOAAAAZHJzL2Uyb0RvYy54bWysU1Fr2zAQfh/sPwi9L066tRQTp2QpGYPQ&#10;FtLRZ0WWY4Gs005K7OzX7yTbydb1qQyMfNKd7nTf993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" stroked="f">
                <v:textbox style="mso-fit-shape-to-text:t" inset="0,0,0,0">
                  <w:txbxContent>
                    <w:p w14:paraId="2048FE12"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Pr>
                          <w:sz w:val="22"/>
                          <w:szCs w:val="22"/>
                        </w:rPr>
                        <w:t>4</w:t>
                      </w:r>
                      <w:r w:rsidRPr="0031504B">
                        <w:rPr>
                          <w:sz w:val="22"/>
                          <w:szCs w:val="22"/>
                        </w:rPr>
                        <w:t>: You are playing and it is your turn to decide.</w:t>
                      </w:r>
                    </w:p>
                  </w:txbxContent>
                </v:textbox>
                <w10:wrap type="topAndBottom"/>
              </v:shape>
            </w:pict>
          </mc:Fallback>
        </mc:AlternateContent>
      </w:r>
    </w:p>
    <w:p w14:paraId="318673E7" w14:textId="58FCC52E" w:rsidR="002C0AC6" w:rsidRPr="00991BFE" w:rsidRDefault="00A77783" w:rsidP="002C0AC6">
      <w:pPr>
        <w:pStyle w:val="Standard"/>
        <w:rPr>
          <w:i/>
          <w:iCs/>
          <w:color w:val="CCCCCC"/>
        </w:rPr>
      </w:pPr>
      <w:r w:rsidRPr="00991BFE">
        <w:rPr>
          <w:noProof/>
        </w:rPr>
        <w:lastRenderedPageBreak/>
        <mc:AlternateContent>
          <mc:Choice Requires="wps">
            <w:drawing>
              <wp:anchor distT="0" distB="0" distL="114300" distR="114300" simplePos="0" relativeHeight="251693056" behindDoc="0" locked="0" layoutInCell="1" allowOverlap="1" wp14:anchorId="1ED09EB6" wp14:editId="7681D436">
                <wp:simplePos x="0" y="0"/>
                <wp:positionH relativeFrom="column">
                  <wp:posOffset>471805</wp:posOffset>
                </wp:positionH>
                <wp:positionV relativeFrom="paragraph">
                  <wp:posOffset>2998950</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788FBCAE"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Figure 6: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31" type="#_x0000_t202" style="position:absolute;margin-left:37.15pt;margin-top:236.15pt;width:408.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l/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7G5+94l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" stroked="f">
                <v:textbox style="mso-fit-shape-to-text:t" inset="0,0,0,0">
                  <w:txbxContent>
                    <w:p w14:paraId="3FB7C375" w14:textId="788FBCAE"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Figure 6: An example of an error.</w:t>
                      </w:r>
                    </w:p>
                  </w:txbxContent>
                </v:textbox>
                <w10:wrap type="topAndBottom"/>
              </v:shape>
            </w:pict>
          </mc:Fallback>
        </mc:AlternateContent>
      </w:r>
      <w:r w:rsidRPr="00991BFE">
        <w:rPr>
          <w:rFonts w:ascii="Times New Roman" w:hAnsi="Times New Roman"/>
          <w:noProof/>
        </w:rPr>
        <w:drawing>
          <wp:anchor distT="0" distB="0" distL="114300" distR="114300" simplePos="0" relativeHeight="251681792" behindDoc="0" locked="0" layoutInCell="1" allowOverlap="1" wp14:anchorId="68DAB177" wp14:editId="590A47A2">
            <wp:simplePos x="0" y="0"/>
            <wp:positionH relativeFrom="margin">
              <wp:align>center</wp:align>
            </wp:positionH>
            <wp:positionV relativeFrom="paragraph">
              <wp:posOffset>481</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182870" cy="3050540"/>
                    </a:xfrm>
                    <a:prstGeom prst="rect">
                      <a:avLst/>
                    </a:prstGeom>
                  </pic:spPr>
                </pic:pic>
              </a:graphicData>
            </a:graphic>
          </wp:anchor>
        </w:drawing>
      </w:r>
    </w:p>
    <w:p w14:paraId="000E4615" w14:textId="56A01F33" w:rsidR="002F48D1" w:rsidRPr="00991BFE" w:rsidRDefault="00A77F09">
      <w:pPr>
        <w:pStyle w:val="Nagwek2"/>
      </w:pPr>
      <w:bookmarkStart w:id="16" w:name="_Toc98255236"/>
      <w:r w:rsidRPr="00991BFE">
        <w:t>Communications Interfaces</w:t>
      </w:r>
      <w:bookmarkEnd w:id="16"/>
    </w:p>
    <w:p w14:paraId="46777A69" w14:textId="08CCC72F" w:rsidR="00CB0B1A" w:rsidRPr="00991BFE" w:rsidRDefault="00CB0B1A" w:rsidP="00CB0B1A">
      <w:pPr>
        <w:pStyle w:val="Standard"/>
        <w:rPr>
          <w:rFonts w:asciiTheme="minorHAnsi" w:hAnsiTheme="minorHAnsi" w:cstheme="minorHAnsi"/>
        </w:rPr>
      </w:pPr>
      <w:r w:rsidRPr="00991BFE">
        <w:rPr>
          <w:rFonts w:asciiTheme="minorHAnsi" w:hAnsiTheme="minorHAnsi" w:cstheme="minorHAnsi"/>
        </w:rPr>
        <w:t xml:space="preserve">The interaction between the client and the server will be handled as follows: the communication will be </w:t>
      </w:r>
      <w:r w:rsidR="00C739C1" w:rsidRPr="00991BFE">
        <w:rPr>
          <w:rFonts w:asciiTheme="minorHAnsi" w:hAnsiTheme="minorHAnsi" w:cstheme="minorHAnsi"/>
        </w:rPr>
        <w:t>between</w:t>
      </w:r>
      <w:r w:rsidRPr="00991BFE">
        <w:rPr>
          <w:rFonts w:asciiTheme="minorHAnsi" w:hAnsiTheme="minorHAnsi" w:cstheme="minorHAnsi"/>
        </w:rPr>
        <w:t xml:space="preserve"> one server and multiple clients. Their communications will adhere to the TPC/IP protocol suite. The JSON format will be used to encode the data.</w:t>
      </w:r>
    </w:p>
    <w:p w14:paraId="1B27AEC0" w14:textId="42F7D5B6" w:rsidR="002F48D1" w:rsidRPr="00991BFE" w:rsidRDefault="00A77F09">
      <w:pPr>
        <w:pStyle w:val="Nagwek1"/>
      </w:pPr>
      <w:bookmarkStart w:id="17" w:name="_Toc98255237"/>
      <w:r w:rsidRPr="00991BFE">
        <w:t>System Requirements</w:t>
      </w:r>
      <w:bookmarkEnd w:id="17"/>
    </w:p>
    <w:p w14:paraId="6FBF5C43" w14:textId="7C686F8D" w:rsidR="00014613" w:rsidRPr="00991BFE" w:rsidRDefault="00A77F09" w:rsidP="00014613">
      <w:pPr>
        <w:pStyle w:val="Nagwek2"/>
      </w:pPr>
      <w:bookmarkStart w:id="18" w:name="_Toc98255238"/>
      <w:r w:rsidRPr="00991BFE">
        <w:t>Functional Requirements</w:t>
      </w:r>
      <w:bookmarkEnd w:id="18"/>
    </w:p>
    <w:p w14:paraId="1F5FA37C" w14:textId="3AC0190C" w:rsidR="00014613" w:rsidRPr="00991BFE" w:rsidRDefault="00014613" w:rsidP="00713C31">
      <w:pPr>
        <w:pStyle w:val="Nagwek3"/>
        <w:rPr>
          <w:sz w:val="24"/>
        </w:rPr>
      </w:pPr>
      <w:bookmarkStart w:id="19" w:name="_Toc98255239"/>
      <w:r w:rsidRPr="00991BFE">
        <w:rPr>
          <w:rFonts w:eastAsia="Times New Roman" w:cs="Arial"/>
          <w:bCs/>
          <w:color w:val="000000"/>
          <w:kern w:val="0"/>
          <w:sz w:val="24"/>
          <w:lang w:eastAsia="pl-PL"/>
        </w:rPr>
        <w:t>FREQ-1: Game Server</w:t>
      </w:r>
      <w:bookmarkEnd w:id="19"/>
    </w:p>
    <w:p w14:paraId="330F9434" w14:textId="071B939A" w:rsidR="00014613" w:rsidRPr="00991BFE" w:rsidRDefault="00014613" w:rsidP="00014613">
      <w:pPr>
        <w:widowControl/>
        <w:suppressAutoHyphens w:val="0"/>
        <w:autoSpaceDN/>
        <w:spacing w:before="240" w:after="240"/>
        <w:textAlignment w:val="auto"/>
        <w:rPr>
          <w:rFonts w:asciiTheme="minorHAnsi" w:eastAsia="Times New Roman" w:hAnsiTheme="minorHAnsi" w:cstheme="minorHAnsi"/>
          <w:kern w:val="0"/>
          <w:lang w:eastAsia="pl-PL" w:bidi="ar-SA"/>
        </w:rPr>
      </w:pPr>
      <w:r w:rsidRPr="00991BFE">
        <w:rPr>
          <w:rFonts w:asciiTheme="minorHAnsi" w:eastAsia="Times New Roman" w:hAnsiTheme="minorHAnsi" w:cstheme="minorHAnsi"/>
          <w:color w:val="000000"/>
          <w:kern w:val="0"/>
          <w:sz w:val="22"/>
          <w:szCs w:val="22"/>
          <w:lang w:eastAsia="pl-PL" w:bidi="ar-SA"/>
        </w:rPr>
        <w:t xml:space="preserve">The system runs a server </w:t>
      </w:r>
      <w:r w:rsidR="00A17A31" w:rsidRPr="00991BFE">
        <w:rPr>
          <w:rFonts w:asciiTheme="minorHAnsi" w:eastAsia="Times New Roman" w:hAnsiTheme="minorHAnsi" w:cstheme="minorHAnsi"/>
          <w:color w:val="000000"/>
          <w:kern w:val="0"/>
          <w:sz w:val="22"/>
          <w:szCs w:val="22"/>
          <w:lang w:eastAsia="pl-PL" w:bidi="ar-SA"/>
        </w:rPr>
        <w:t>to which</w:t>
      </w:r>
      <w:r w:rsidRPr="00991BFE">
        <w:rPr>
          <w:rFonts w:asciiTheme="minorHAnsi" w:eastAsia="Times New Roman" w:hAnsiTheme="minorHAnsi" w:cstheme="minorHAnsi"/>
          <w:color w:val="000000"/>
          <w:kern w:val="0"/>
          <w:sz w:val="22"/>
          <w:szCs w:val="22"/>
          <w:lang w:eastAsia="pl-PL" w:bidi="ar-SA"/>
        </w:rPr>
        <w:t xml:space="preserve"> up to 5 players can connect via </w:t>
      </w:r>
      <w:r w:rsidR="00A17A31" w:rsidRPr="00991BFE">
        <w:rPr>
          <w:rFonts w:asciiTheme="minorHAnsi" w:eastAsia="Times New Roman" w:hAnsiTheme="minorHAnsi" w:cstheme="minorHAnsi"/>
          <w:color w:val="000000"/>
          <w:kern w:val="0"/>
          <w:sz w:val="22"/>
          <w:szCs w:val="22"/>
          <w:lang w:eastAsia="pl-PL" w:bidi="ar-SA"/>
        </w:rPr>
        <w:t>the</w:t>
      </w:r>
      <w:r w:rsidRPr="00991BFE">
        <w:rPr>
          <w:rFonts w:asciiTheme="minorHAnsi" w:eastAsia="Times New Roman" w:hAnsiTheme="minorHAnsi" w:cstheme="minorHAnsi"/>
          <w:color w:val="000000"/>
          <w:kern w:val="0"/>
          <w:sz w:val="22"/>
          <w:szCs w:val="22"/>
          <w:lang w:eastAsia="pl-PL" w:bidi="ar-SA"/>
        </w:rPr>
        <w:t xml:space="preserve"> provided client.</w:t>
      </w:r>
    </w:p>
    <w:p w14:paraId="0F9A0EAE" w14:textId="54D6482D" w:rsidR="002F48D1" w:rsidRPr="00991BFE" w:rsidRDefault="00014613" w:rsidP="00014613">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Theme="minorHAnsi" w:eastAsia="Times New Roman" w:hAnsiTheme="minorHAnsi" w:cstheme="minorHAnsi"/>
          <w:b/>
          <w:bCs/>
          <w:color w:val="000000"/>
          <w:kern w:val="0"/>
          <w:sz w:val="22"/>
          <w:szCs w:val="22"/>
          <w:lang w:eastAsia="pl-PL" w:bidi="ar-SA"/>
        </w:rPr>
        <w:t xml:space="preserve">User Priority(5/5): </w:t>
      </w:r>
      <w:r w:rsidRPr="00991BFE">
        <w:rPr>
          <w:rFonts w:asciiTheme="minorHAnsi" w:eastAsia="Times New Roman" w:hAnsiTheme="minorHAnsi" w:cstheme="minorHAnsi"/>
          <w:i/>
          <w:iCs/>
          <w:color w:val="000000"/>
          <w:kern w:val="0"/>
          <w:sz w:val="22"/>
          <w:szCs w:val="22"/>
          <w:lang w:eastAsia="pl-PL" w:bidi="ar-SA"/>
        </w:rPr>
        <w:t>the game cannot be played without this requirement. </w:t>
      </w:r>
      <w:r w:rsidRPr="00991BFE">
        <w:rPr>
          <w:rFonts w:asciiTheme="minorHAnsi" w:eastAsia="Times New Roman" w:hAnsiTheme="minorHAnsi" w:cstheme="minorHAnsi"/>
          <w:i/>
          <w:iCs/>
          <w:color w:val="000000"/>
          <w:kern w:val="0"/>
          <w:sz w:val="22"/>
          <w:szCs w:val="22"/>
          <w:lang w:eastAsia="pl-PL" w:bidi="ar-SA"/>
        </w:rPr>
        <w:br/>
      </w:r>
      <w:r w:rsidRPr="00991BFE">
        <w:rPr>
          <w:rFonts w:asciiTheme="minorHAnsi" w:hAnsiTheme="minorHAnsi" w:cstheme="minorHAnsi"/>
          <w:b/>
          <w:bCs/>
          <w:color w:val="000000"/>
          <w:kern w:val="0"/>
          <w:sz w:val="22"/>
          <w:szCs w:val="22"/>
          <w:lang w:eastAsia="pl-PL"/>
        </w:rPr>
        <w:t>Technical Priority(5/5):</w:t>
      </w:r>
      <w:r w:rsidRPr="00991BFE">
        <w:rPr>
          <w:rFonts w:asciiTheme="minorHAnsi" w:hAnsiTheme="minorHAnsi" w:cstheme="minorHAnsi"/>
          <w:color w:val="000000"/>
          <w:kern w:val="0"/>
          <w:sz w:val="22"/>
          <w:szCs w:val="22"/>
          <w:lang w:eastAsia="pl-PL"/>
        </w:rPr>
        <w:t xml:space="preserve"> </w:t>
      </w:r>
      <w:r w:rsidRPr="00991BFE">
        <w:rPr>
          <w:rFonts w:asciiTheme="minorHAnsi" w:hAnsiTheme="minorHAnsi" w:cstheme="minorHAnsi"/>
          <w:i/>
          <w:iCs/>
          <w:color w:val="000000"/>
          <w:kern w:val="0"/>
          <w:sz w:val="22"/>
          <w:szCs w:val="22"/>
          <w:lang w:eastAsia="pl-PL"/>
        </w:rPr>
        <w:t>the game cannot be played without this requirement</w:t>
      </w:r>
      <w:r w:rsidRPr="00991BFE">
        <w:rPr>
          <w:rFonts w:ascii="Arial" w:hAnsi="Arial" w:cs="Arial"/>
          <w:i/>
          <w:iCs/>
          <w:color w:val="000000"/>
          <w:kern w:val="0"/>
          <w:sz w:val="22"/>
          <w:szCs w:val="22"/>
          <w:lang w:eastAsia="pl-PL"/>
        </w:rPr>
        <w:t>.</w:t>
      </w:r>
    </w:p>
    <w:p w14:paraId="020956D2" w14:textId="337E298F" w:rsidR="00DB1068" w:rsidRPr="00991BFE" w:rsidRDefault="00DB1068" w:rsidP="00713C31">
      <w:pPr>
        <w:pStyle w:val="Nagwek3"/>
        <w:rPr>
          <w:rFonts w:eastAsia="Times New Roman" w:cs="Times New Roman"/>
          <w:kern w:val="0"/>
          <w:sz w:val="24"/>
          <w:lang w:eastAsia="pl-PL"/>
        </w:rPr>
      </w:pPr>
      <w:bookmarkStart w:id="20" w:name="_Toc98255240"/>
      <w:r w:rsidRPr="00991BFE">
        <w:rPr>
          <w:rFonts w:eastAsia="Times New Roman" w:cs="Calibri"/>
          <w:bCs/>
          <w:color w:val="000000"/>
          <w:kern w:val="0"/>
          <w:sz w:val="24"/>
          <w:lang w:eastAsia="pl-PL"/>
        </w:rPr>
        <w:t>FREQ-2: Connection</w:t>
      </w:r>
      <w:bookmarkEnd w:id="20"/>
    </w:p>
    <w:p w14:paraId="3B54706F" w14:textId="1975541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client which allows</w:t>
      </w:r>
      <w:r w:rsidR="00A17A31" w:rsidRPr="00991BFE">
        <w:rPr>
          <w:rFonts w:ascii="Calibri" w:eastAsia="Times New Roman" w:hAnsi="Calibri" w:cs="Calibri"/>
          <w:color w:val="000000"/>
          <w:kern w:val="0"/>
          <w:sz w:val="22"/>
          <w:szCs w:val="22"/>
          <w:lang w:eastAsia="pl-PL" w:bidi="ar-SA"/>
        </w:rPr>
        <w:t xml:space="preserve"> users</w:t>
      </w:r>
      <w:r w:rsidRPr="00991BFE">
        <w:rPr>
          <w:rFonts w:ascii="Calibri" w:eastAsia="Times New Roman" w:hAnsi="Calibri" w:cs="Calibri"/>
          <w:color w:val="000000"/>
          <w:kern w:val="0"/>
          <w:sz w:val="22"/>
          <w:szCs w:val="22"/>
          <w:lang w:eastAsia="pl-PL" w:bidi="ar-SA"/>
        </w:rPr>
        <w:t xml:space="preserve"> to connect to the game lobby/server.</w:t>
      </w:r>
    </w:p>
    <w:p w14:paraId="6BB7EFE4" w14:textId="686C068C" w:rsidR="004605C4"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the users cannot join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Priority(5/5):</w:t>
      </w:r>
      <w:r w:rsidRPr="00991BFE">
        <w:rPr>
          <w:rFonts w:ascii="Calibri" w:hAnsi="Calibri" w:cs="Calibri"/>
          <w:color w:val="000000"/>
          <w:kern w:val="0"/>
          <w:sz w:val="22"/>
          <w:szCs w:val="22"/>
          <w:lang w:eastAsia="pl-PL"/>
        </w:rPr>
        <w:t xml:space="preserve"> </w:t>
      </w:r>
      <w:r w:rsidRPr="00991BFE">
        <w:rPr>
          <w:rFonts w:ascii="Calibri" w:hAnsi="Calibri" w:cs="Calibri"/>
          <w:i/>
          <w:iCs/>
          <w:color w:val="000000"/>
          <w:kern w:val="0"/>
          <w:sz w:val="22"/>
          <w:szCs w:val="22"/>
          <w:lang w:eastAsia="pl-PL"/>
        </w:rPr>
        <w:t>the game cannot be played without this requirement.</w:t>
      </w:r>
    </w:p>
    <w:p w14:paraId="4726A81E" w14:textId="77777777" w:rsidR="00DB1068" w:rsidRPr="00991BFE" w:rsidRDefault="00DB1068" w:rsidP="00713C31">
      <w:pPr>
        <w:pStyle w:val="Nagwek3"/>
        <w:rPr>
          <w:rFonts w:eastAsia="Times New Roman" w:cs="Times New Roman"/>
          <w:kern w:val="0"/>
          <w:lang w:eastAsia="pl-PL"/>
        </w:rPr>
      </w:pPr>
      <w:bookmarkStart w:id="21" w:name="_Toc98255241"/>
      <w:r w:rsidRPr="00991BFE">
        <w:rPr>
          <w:rFonts w:eastAsia="Times New Roman" w:cs="Calibri"/>
          <w:bCs/>
          <w:color w:val="000000"/>
          <w:kern w:val="0"/>
          <w:lang w:eastAsia="pl-PL"/>
        </w:rPr>
        <w:t>FREQ-3: Lobby</w:t>
      </w:r>
      <w:bookmarkEnd w:id="21"/>
    </w:p>
    <w:p w14:paraId="310C4F5B" w14:textId="11C5B8D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 xml:space="preserve">The system has a game lobby </w:t>
      </w:r>
      <w:r w:rsidR="00A17A31" w:rsidRPr="00991BFE">
        <w:rPr>
          <w:rFonts w:ascii="Calibri" w:eastAsia="Times New Roman" w:hAnsi="Calibri" w:cs="Calibri"/>
          <w:color w:val="000000"/>
          <w:kern w:val="0"/>
          <w:sz w:val="22"/>
          <w:szCs w:val="22"/>
          <w:lang w:eastAsia="pl-PL" w:bidi="ar-SA"/>
        </w:rPr>
        <w:t xml:space="preserve">which can host </w:t>
      </w:r>
      <w:r w:rsidRPr="00991BFE">
        <w:rPr>
          <w:rFonts w:ascii="Calibri" w:eastAsia="Times New Roman" w:hAnsi="Calibri" w:cs="Calibri"/>
          <w:color w:val="000000"/>
          <w:kern w:val="0"/>
          <w:sz w:val="22"/>
          <w:szCs w:val="22"/>
          <w:lang w:eastAsia="pl-PL" w:bidi="ar-SA"/>
        </w:rPr>
        <w:t xml:space="preserve">up to 5 users at the same time. The lobby displays the currently joined players and allows the game to start if and only if </w:t>
      </w:r>
      <w:r w:rsidR="00991BFE" w:rsidRPr="00991BFE">
        <w:rPr>
          <w:rFonts w:ascii="Calibri" w:eastAsia="Times New Roman" w:hAnsi="Calibri" w:cs="Calibri"/>
          <w:color w:val="000000"/>
          <w:kern w:val="0"/>
          <w:sz w:val="22"/>
          <w:szCs w:val="22"/>
          <w:lang w:eastAsia="pl-PL" w:bidi="ar-SA"/>
        </w:rPr>
        <w:t>at least 2 players are inside.</w:t>
      </w:r>
      <w:r w:rsidRPr="00991BFE">
        <w:rPr>
          <w:rFonts w:ascii="Calibri" w:eastAsia="Times New Roman" w:hAnsi="Calibri" w:cs="Calibri"/>
          <w:color w:val="000000"/>
          <w:kern w:val="0"/>
          <w:sz w:val="22"/>
          <w:szCs w:val="22"/>
          <w:lang w:eastAsia="pl-PL" w:bidi="ar-SA"/>
        </w:rPr>
        <w:t xml:space="preserve"> The first player to join the lobby is considered the host.</w:t>
      </w:r>
    </w:p>
    <w:p w14:paraId="7ADE016E" w14:textId="366AAC28" w:rsidR="004605C4" w:rsidRPr="00991BFE" w:rsidRDefault="00DB1068" w:rsidP="00DB1068">
      <w:pPr>
        <w:pStyle w:val="Standard"/>
        <w:rPr>
          <w:i/>
          <w:iCs/>
          <w:szCs w:val="22"/>
        </w:rPr>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 xml:space="preserve">the players need to be able to wait for each other </w:t>
      </w:r>
      <w:r w:rsidR="00991BFE" w:rsidRPr="00991BFE">
        <w:rPr>
          <w:rFonts w:ascii="Calibri" w:hAnsi="Calibri" w:cs="Calibri"/>
          <w:i/>
          <w:iCs/>
          <w:color w:val="000000"/>
          <w:kern w:val="0"/>
          <w:szCs w:val="22"/>
          <w:lang w:eastAsia="pl-PL"/>
        </w:rPr>
        <w:t>before</w:t>
      </w:r>
      <w:r w:rsidRPr="00991BFE">
        <w:rPr>
          <w:rFonts w:ascii="Calibri" w:hAnsi="Calibri" w:cs="Calibri"/>
          <w:i/>
          <w:iCs/>
          <w:color w:val="000000"/>
          <w:kern w:val="0"/>
          <w:szCs w:val="22"/>
          <w:lang w:eastAsia="pl-PL"/>
        </w:rPr>
        <w:t xml:space="preserve"> start</w:t>
      </w:r>
      <w:r w:rsidR="00991BFE" w:rsidRPr="00991BFE">
        <w:rPr>
          <w:rFonts w:ascii="Calibri" w:hAnsi="Calibri" w:cs="Calibri"/>
          <w:i/>
          <w:iCs/>
          <w:color w:val="000000"/>
          <w:kern w:val="0"/>
          <w:szCs w:val="22"/>
          <w:lang w:eastAsia="pl-PL"/>
        </w:rPr>
        <w:t>ing</w:t>
      </w:r>
      <w:r w:rsidRPr="00991BFE">
        <w:rPr>
          <w:rFonts w:ascii="Calibri" w:hAnsi="Calibri" w:cs="Calibri"/>
          <w:i/>
          <w:iCs/>
          <w:color w:val="000000"/>
          <w:kern w:val="0"/>
          <w:szCs w:val="22"/>
          <w:lang w:eastAsia="pl-PL"/>
        </w:rPr>
        <w:t xml:space="preserve"> the game.</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Priority(2/5):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at least two players. However, the lobby is technically not necessary to play the game.</w:t>
      </w:r>
    </w:p>
    <w:p w14:paraId="45710435" w14:textId="77777777" w:rsidR="00B72DB3" w:rsidRPr="00991BFE" w:rsidRDefault="00B72DB3" w:rsidP="00713C31">
      <w:pPr>
        <w:pStyle w:val="Nagwek3"/>
        <w:rPr>
          <w:rFonts w:eastAsia="Times New Roman" w:cs="Times New Roman"/>
          <w:kern w:val="0"/>
          <w:lang w:eastAsia="pl-PL"/>
        </w:rPr>
      </w:pPr>
      <w:bookmarkStart w:id="22" w:name="_Toc98255242"/>
      <w:r w:rsidRPr="00991BFE">
        <w:rPr>
          <w:rFonts w:eastAsia="Times New Roman" w:cs="Calibri"/>
          <w:bCs/>
          <w:color w:val="000000"/>
          <w:kern w:val="0"/>
          <w:lang w:eastAsia="pl-PL"/>
        </w:rPr>
        <w:t>FREQ-4: GUI</w:t>
      </w:r>
      <w:bookmarkEnd w:id="22"/>
    </w:p>
    <w:p w14:paraId="1BBB51D4" w14:textId="229FDB70"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GUI</w:t>
      </w:r>
      <w:r w:rsidR="00991BFE"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displaying the game state (player and dealer cards, player pots, total player budgets)</w:t>
      </w:r>
      <w:r w:rsidR="00991BFE"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and possible actions (hit, stand, insure, split, double down).</w:t>
      </w:r>
    </w:p>
    <w:p w14:paraId="35620DD9" w14:textId="78ED9D66"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m</w:t>
      </w:r>
      <w:r w:rsidRPr="00991BFE">
        <w:rPr>
          <w:rFonts w:ascii="Calibri" w:hAnsi="Calibri" w:cs="Calibri"/>
          <w:i/>
          <w:iCs/>
          <w:color w:val="000000"/>
          <w:kern w:val="0"/>
          <w:szCs w:val="22"/>
          <w:lang w:eastAsia="pl-PL"/>
        </w:rPr>
        <w:t xml:space="preserve">akes it easier for the players to track the game.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00401A55" w:rsidRPr="00991BFE">
        <w:rPr>
          <w:rFonts w:ascii="Calibri" w:hAnsi="Calibri" w:cs="Calibri"/>
          <w:i/>
          <w:iCs/>
          <w:color w:val="000000"/>
          <w:kern w:val="0"/>
          <w:szCs w:val="22"/>
          <w:lang w:eastAsia="pl-PL"/>
        </w:rPr>
        <w:t>n</w:t>
      </w:r>
      <w:r w:rsidRPr="00991BFE">
        <w:rPr>
          <w:rFonts w:ascii="Calibri" w:hAnsi="Calibri" w:cs="Calibri"/>
          <w:i/>
          <w:iCs/>
          <w:color w:val="000000"/>
          <w:kern w:val="0"/>
          <w:szCs w:val="22"/>
          <w:lang w:eastAsia="pl-PL"/>
        </w:rPr>
        <w:t>ot strictly necessary in order to run the game.</w:t>
      </w:r>
    </w:p>
    <w:p w14:paraId="5DD14F52" w14:textId="77777777" w:rsidR="00B72DB3" w:rsidRPr="00991BFE" w:rsidRDefault="00B72DB3" w:rsidP="00713C31">
      <w:pPr>
        <w:pStyle w:val="Nagwek3"/>
        <w:rPr>
          <w:rFonts w:eastAsia="Times New Roman" w:cs="Times New Roman"/>
          <w:kern w:val="0"/>
          <w:lang w:eastAsia="pl-PL"/>
        </w:rPr>
      </w:pPr>
      <w:bookmarkStart w:id="23" w:name="_Toc98255243"/>
      <w:r w:rsidRPr="00991BFE">
        <w:rPr>
          <w:rFonts w:eastAsia="Times New Roman" w:cs="Calibri"/>
          <w:bCs/>
          <w:color w:val="000000"/>
          <w:kern w:val="0"/>
          <w:lang w:eastAsia="pl-PL"/>
        </w:rPr>
        <w:t>FREQ-5: Game Start</w:t>
      </w:r>
      <w:bookmarkEnd w:id="23"/>
    </w:p>
    <w:p w14:paraId="41DCF4C0" w14:textId="77777777"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first round is initialized once the lobby host decides to start the game. Each player is provided with 100$ as a starting amount. A round counter is initialized. </w:t>
      </w:r>
    </w:p>
    <w:p w14:paraId="6CABFA6F" w14:textId="6AA8080C"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 xml:space="preserve">he game cannot be started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he game cannot be played without this requirement.</w:t>
      </w:r>
    </w:p>
    <w:p w14:paraId="41B8094B" w14:textId="780D6F98" w:rsidR="00B72DB3" w:rsidRPr="00991BFE" w:rsidRDefault="00B72DB3" w:rsidP="00713C31">
      <w:pPr>
        <w:pStyle w:val="Nagwek3"/>
        <w:rPr>
          <w:rFonts w:eastAsia="Times New Roman" w:cs="Times New Roman"/>
          <w:kern w:val="0"/>
          <w:lang w:eastAsia="pl-PL"/>
        </w:rPr>
      </w:pPr>
      <w:bookmarkStart w:id="24" w:name="_Toc98255244"/>
      <w:r w:rsidRPr="00991BFE">
        <w:rPr>
          <w:rFonts w:eastAsia="Times New Roman" w:cs="Calibri"/>
          <w:bCs/>
          <w:color w:val="000000"/>
          <w:kern w:val="0"/>
          <w:lang w:eastAsia="pl-PL"/>
        </w:rPr>
        <w:t>FREQ-6: Round Start</w:t>
      </w:r>
      <w:bookmarkEnd w:id="24"/>
    </w:p>
    <w:p w14:paraId="4C494874" w14:textId="05DB9978" w:rsidR="00B72DB3" w:rsidRPr="00991BFE" w:rsidRDefault="00E847D9"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Pr>
          <w:rFonts w:ascii="Calibri" w:eastAsia="Times New Roman" w:hAnsi="Calibri" w:cs="Calibri"/>
          <w:color w:val="000000"/>
          <w:kern w:val="0"/>
          <w:sz w:val="22"/>
          <w:szCs w:val="22"/>
          <w:lang w:eastAsia="pl-PL" w:bidi="ar-SA"/>
        </w:rPr>
        <w:t>E</w:t>
      </w:r>
      <w:r w:rsidR="00B72DB3" w:rsidRPr="00991BFE">
        <w:rPr>
          <w:rFonts w:ascii="Calibri" w:eastAsia="Times New Roman" w:hAnsi="Calibri" w:cs="Calibri"/>
          <w:color w:val="000000"/>
          <w:kern w:val="0"/>
          <w:sz w:val="22"/>
          <w:szCs w:val="22"/>
          <w:lang w:eastAsia="pl-PL" w:bidi="ar-SA"/>
        </w:rPr>
        <w:t>ach player has to place a bet or leave the game. The value of the bet has to be a</w:t>
      </w:r>
      <w:r>
        <w:rPr>
          <w:rFonts w:ascii="Calibri" w:eastAsia="Times New Roman" w:hAnsi="Calibri" w:cs="Calibri"/>
          <w:color w:val="000000"/>
          <w:kern w:val="0"/>
          <w:sz w:val="22"/>
          <w:szCs w:val="22"/>
          <w:lang w:eastAsia="pl-PL" w:bidi="ar-SA"/>
        </w:rPr>
        <w:t>n integer, at least 5$</w:t>
      </w:r>
      <w:r w:rsidR="00B72DB3" w:rsidRPr="00991BFE">
        <w:rPr>
          <w:rFonts w:ascii="Calibri" w:eastAsia="Times New Roman" w:hAnsi="Calibri" w:cs="Calibri"/>
          <w:color w:val="000000"/>
          <w:kern w:val="0"/>
          <w:sz w:val="22"/>
          <w:szCs w:val="22"/>
          <w:lang w:eastAsia="pl-PL" w:bidi="ar-SA"/>
        </w:rPr>
        <w:t xml:space="preserve"> and is capped by each player's remaining money. Subsequently, each player receives 2 cards face-up, visible to all players. The dealer receives 2 cards, one facing up, one facing down.</w:t>
      </w:r>
      <w:r w:rsidR="005D649C">
        <w:rPr>
          <w:rFonts w:ascii="Calibri" w:eastAsia="Times New Roman" w:hAnsi="Calibri" w:cs="Calibri"/>
          <w:color w:val="000000"/>
          <w:kern w:val="0"/>
          <w:sz w:val="22"/>
          <w:szCs w:val="22"/>
          <w:lang w:eastAsia="pl-PL" w:bidi="ar-SA"/>
        </w:rPr>
        <w:t xml:space="preserve"> The person sitting next to the person who previously started, clockwise, starts the new round.</w:t>
      </w:r>
    </w:p>
    <w:p w14:paraId="2A2E6084" w14:textId="326D6B8C" w:rsidR="004605C4" w:rsidRPr="00991BFE" w:rsidRDefault="00B72DB3" w:rsidP="00B72DB3">
      <w:pPr>
        <w:pStyle w:val="Standard"/>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This requirement is necessary to play rounds.</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7C5B0C23" w14:textId="7A167EA7" w:rsidR="00401A55" w:rsidRPr="00991BFE" w:rsidRDefault="00401A55" w:rsidP="00713C31">
      <w:pPr>
        <w:pStyle w:val="Nagwek3"/>
        <w:rPr>
          <w:rFonts w:eastAsia="Times New Roman" w:cs="Times New Roman"/>
          <w:kern w:val="0"/>
          <w:lang w:eastAsia="pl-PL"/>
        </w:rPr>
      </w:pPr>
      <w:bookmarkStart w:id="25" w:name="_Toc98255246"/>
      <w:r w:rsidRPr="00991BFE">
        <w:rPr>
          <w:rFonts w:eastAsia="Times New Roman" w:cs="Calibri"/>
          <w:bCs/>
          <w:color w:val="000000"/>
          <w:kern w:val="0"/>
          <w:lang w:eastAsia="pl-PL"/>
        </w:rPr>
        <w:t>FREQ-7: Turns</w:t>
      </w:r>
      <w:bookmarkEnd w:id="25"/>
    </w:p>
    <w:p w14:paraId="4BEDA5C8" w14:textId="00518638"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keeps track of the player state and displays whose turn it is. The order in which the players perform actions will be clockwise. Only the player whose turn it is can choose to perform any actions (hit, stand, insure, split, double down). They can repeatedly do this until they choose to </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stand</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or the sum of their card values exceeds 21.</w:t>
      </w:r>
    </w:p>
    <w:p w14:paraId="2BE201E9" w14:textId="6E27BBD8"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 xml:space="preserve">this makes it easier to keep track of whose turn it is.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Pr="00991BFE">
        <w:rPr>
          <w:rFonts w:ascii="Calibri" w:hAnsi="Calibri" w:cs="Calibri"/>
          <w:i/>
          <w:iCs/>
          <w:color w:val="000000"/>
          <w:kern w:val="0"/>
          <w:szCs w:val="22"/>
          <w:lang w:eastAsia="pl-PL"/>
        </w:rPr>
        <w:t>the users could keep track of this by themselves.</w:t>
      </w:r>
    </w:p>
    <w:p w14:paraId="692F0231" w14:textId="5D3852DB" w:rsidR="00401A55" w:rsidRPr="00991BFE" w:rsidRDefault="00401A55" w:rsidP="00713C31">
      <w:pPr>
        <w:pStyle w:val="Nagwek3"/>
        <w:rPr>
          <w:rFonts w:ascii="Times New Roman" w:eastAsia="Times New Roman" w:hAnsi="Times New Roman" w:cs="Times New Roman"/>
          <w:kern w:val="0"/>
          <w:lang w:eastAsia="pl-PL"/>
        </w:rPr>
      </w:pPr>
      <w:bookmarkStart w:id="26" w:name="_Toc98255247"/>
      <w:r w:rsidRPr="00991BFE">
        <w:rPr>
          <w:rFonts w:eastAsia="Times New Roman" w:cs="Calibri"/>
          <w:bCs/>
          <w:color w:val="000000"/>
          <w:kern w:val="0"/>
          <w:lang w:eastAsia="pl-PL"/>
        </w:rPr>
        <w:t>FREQ-</w:t>
      </w:r>
      <w:r w:rsidR="005D649C">
        <w:rPr>
          <w:rFonts w:eastAsia="Times New Roman" w:cs="Calibri"/>
          <w:bCs/>
          <w:color w:val="000000"/>
          <w:kern w:val="0"/>
          <w:lang w:eastAsia="pl-PL"/>
        </w:rPr>
        <w:t>8</w:t>
      </w:r>
      <w:r w:rsidRPr="00991BFE">
        <w:rPr>
          <w:rFonts w:eastAsia="Times New Roman" w:cs="Calibri"/>
          <w:bCs/>
          <w:color w:val="000000"/>
          <w:kern w:val="0"/>
          <w:lang w:eastAsia="pl-PL"/>
        </w:rPr>
        <w:t>: Insurance</w:t>
      </w:r>
      <w:bookmarkEnd w:id="26"/>
    </w:p>
    <w:p w14:paraId="4B73EFFC"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 the case that the up-card of the dealer is an ace, each player can decide whether they want to place an insurance bet. </w:t>
      </w:r>
    </w:p>
    <w:p w14:paraId="64B234B7" w14:textId="5A84C76A"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18275C">
        <w:rPr>
          <w:rFonts w:ascii="Calibri" w:hAnsi="Calibri" w:cs="Calibri"/>
          <w:b/>
          <w:bCs/>
          <w:color w:val="000000"/>
          <w:kern w:val="0"/>
          <w:szCs w:val="22"/>
          <w:lang w:eastAsia="pl-PL"/>
        </w:rPr>
        <w:t>3</w:t>
      </w:r>
      <w:r w:rsidRPr="00991BFE">
        <w:rPr>
          <w:rFonts w:ascii="Calibri" w:hAnsi="Calibri" w:cs="Calibri"/>
          <w:b/>
          <w:bCs/>
          <w:color w:val="000000"/>
          <w:kern w:val="0"/>
          <w:szCs w:val="22"/>
          <w:lang w:eastAsia="pl-PL"/>
        </w:rPr>
        <w:t>/5):</w:t>
      </w:r>
      <w:r w:rsidR="0018275C">
        <w:rPr>
          <w:rFonts w:ascii="Calibri" w:hAnsi="Calibri" w:cs="Calibri"/>
          <w:b/>
          <w:bCs/>
          <w:color w:val="000000"/>
          <w:kern w:val="0"/>
          <w:szCs w:val="22"/>
          <w:lang w:eastAsia="pl-PL"/>
        </w:rPr>
        <w:t xml:space="preserve"> </w:t>
      </w:r>
      <w:r w:rsidR="0018275C" w:rsidRPr="0018275C">
        <w:rPr>
          <w:rFonts w:ascii="Calibri" w:hAnsi="Calibri" w:cs="Calibri"/>
          <w:i/>
          <w:iCs/>
          <w:color w:val="000000"/>
          <w:kern w:val="0"/>
          <w:szCs w:val="22"/>
          <w:lang w:eastAsia="pl-PL"/>
        </w:rPr>
        <w:t xml:space="preserve">this </w:t>
      </w:r>
      <w:r w:rsidR="0018275C">
        <w:rPr>
          <w:rFonts w:ascii="Calibri" w:hAnsi="Calibri" w:cs="Calibri"/>
          <w:i/>
          <w:iCs/>
          <w:color w:val="000000"/>
          <w:kern w:val="0"/>
          <w:szCs w:val="22"/>
          <w:lang w:eastAsia="pl-PL"/>
        </w:rPr>
        <w:t xml:space="preserve">feature </w:t>
      </w:r>
      <w:r w:rsidR="0018275C" w:rsidRPr="0018275C">
        <w:rPr>
          <w:rFonts w:ascii="Calibri" w:hAnsi="Calibri" w:cs="Calibri"/>
          <w:i/>
          <w:iCs/>
          <w:color w:val="000000"/>
          <w:kern w:val="0"/>
          <w:szCs w:val="22"/>
          <w:lang w:eastAsia="pl-PL"/>
        </w:rPr>
        <w:t>makes the</w:t>
      </w:r>
      <w:r w:rsidR="0018275C">
        <w:rPr>
          <w:rFonts w:ascii="Calibri" w:hAnsi="Calibri" w:cs="Calibri"/>
          <w:color w:val="000000"/>
          <w:kern w:val="0"/>
          <w:szCs w:val="22"/>
          <w:lang w:eastAsia="pl-PL"/>
        </w:rPr>
        <w:t xml:space="preserve"> </w:t>
      </w:r>
      <w:r w:rsidR="0018275C">
        <w:rPr>
          <w:rFonts w:ascii="Calibri" w:hAnsi="Calibri" w:cs="Calibri"/>
          <w:i/>
          <w:iCs/>
          <w:color w:val="000000"/>
          <w:kern w:val="0"/>
          <w:szCs w:val="22"/>
          <w:lang w:eastAsia="pl-PL"/>
        </w:rPr>
        <w:t>game more enjoyable for users</w:t>
      </w:r>
      <w:r w:rsidRPr="00991BFE">
        <w:rPr>
          <w:rFonts w:ascii="Calibri" w:hAnsi="Calibri" w:cs="Calibri"/>
          <w:i/>
          <w:iCs/>
          <w:color w:val="000000"/>
          <w:kern w:val="0"/>
          <w:szCs w:val="22"/>
          <w:u w:val="single"/>
          <w:lang w:eastAsia="pl-PL"/>
        </w:rPr>
        <w:br/>
      </w:r>
      <w:r w:rsidRPr="00991BFE">
        <w:rPr>
          <w:rFonts w:ascii="Calibri" w:hAnsi="Calibri" w:cs="Calibri"/>
          <w:b/>
          <w:bCs/>
          <w:color w:val="000000"/>
          <w:kern w:val="0"/>
          <w:szCs w:val="22"/>
          <w:lang w:eastAsia="pl-PL"/>
        </w:rPr>
        <w:t>Technical Priority(0/5):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this is not relevant for the game functionality.</w:t>
      </w:r>
    </w:p>
    <w:p w14:paraId="3FCBEAFF" w14:textId="0D031759" w:rsidR="00401A55" w:rsidRPr="00991BFE" w:rsidRDefault="00401A55" w:rsidP="00401A55">
      <w:pPr>
        <w:pStyle w:val="Standard"/>
        <w:rPr>
          <w:rFonts w:ascii="Calibri" w:hAnsi="Calibri" w:cs="Calibri"/>
          <w:i/>
          <w:iCs/>
          <w:color w:val="000000"/>
          <w:kern w:val="0"/>
          <w:szCs w:val="22"/>
          <w:lang w:eastAsia="pl-PL"/>
        </w:rPr>
      </w:pPr>
    </w:p>
    <w:p w14:paraId="13CC9883" w14:textId="57940801" w:rsidR="00401A55" w:rsidRPr="00991BFE" w:rsidRDefault="00401A55" w:rsidP="00713C31">
      <w:pPr>
        <w:pStyle w:val="Nagwek3"/>
        <w:rPr>
          <w:rFonts w:eastAsia="Times New Roman" w:cs="Times New Roman"/>
          <w:kern w:val="0"/>
          <w:lang w:eastAsia="pl-PL"/>
        </w:rPr>
      </w:pPr>
      <w:bookmarkStart w:id="27" w:name="_Toc98255248"/>
      <w:r w:rsidRPr="00991BFE">
        <w:rPr>
          <w:rFonts w:eastAsia="Times New Roman" w:cs="Calibri"/>
          <w:bCs/>
          <w:color w:val="000000"/>
          <w:kern w:val="0"/>
          <w:lang w:eastAsia="pl-PL"/>
        </w:rPr>
        <w:t>FREQ-</w:t>
      </w:r>
      <w:r w:rsidR="0018275C">
        <w:rPr>
          <w:rFonts w:eastAsia="Times New Roman" w:cs="Calibri"/>
          <w:bCs/>
          <w:color w:val="000000"/>
          <w:kern w:val="0"/>
          <w:lang w:eastAsia="pl-PL"/>
        </w:rPr>
        <w:t>9</w:t>
      </w:r>
      <w:r w:rsidRPr="00991BFE">
        <w:rPr>
          <w:rFonts w:eastAsia="Times New Roman" w:cs="Calibri"/>
          <w:bCs/>
          <w:color w:val="000000"/>
          <w:kern w:val="0"/>
          <w:lang w:eastAsia="pl-PL"/>
        </w:rPr>
        <w:t>: Make a Move</w:t>
      </w:r>
      <w:bookmarkEnd w:id="27"/>
    </w:p>
    <w:p w14:paraId="2B039276"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During their turn, the system allows the user to repeatedly make a legal move until they decide to stand. After each legal move the game state is updated accordingly for everyone. Possible legal moves are:</w:t>
      </w:r>
    </w:p>
    <w:p w14:paraId="43168D8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Hit</w:t>
      </w:r>
      <w:r w:rsidRPr="00991BFE">
        <w:rPr>
          <w:rFonts w:ascii="Calibri" w:eastAsia="Times New Roman" w:hAnsi="Calibri" w:cs="Calibri"/>
          <w:color w:val="000000"/>
          <w:kern w:val="0"/>
          <w:sz w:val="22"/>
          <w:szCs w:val="22"/>
          <w:lang w:eastAsia="pl-PL" w:bidi="ar-SA"/>
        </w:rPr>
        <w:t xml:space="preserve"> (Take another card)</w:t>
      </w:r>
    </w:p>
    <w:p w14:paraId="5340A45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Stand</w:t>
      </w:r>
      <w:r w:rsidRPr="00991BFE">
        <w:rPr>
          <w:rFonts w:ascii="Calibri" w:eastAsia="Times New Roman" w:hAnsi="Calibri" w:cs="Calibri"/>
          <w:color w:val="000000"/>
          <w:kern w:val="0"/>
          <w:sz w:val="22"/>
          <w:szCs w:val="22"/>
          <w:lang w:eastAsia="pl-PL" w:bidi="ar-SA"/>
        </w:rPr>
        <w:t xml:space="preserve"> (Take no more cards and end the turn)</w:t>
      </w:r>
    </w:p>
    <w:p w14:paraId="71EDD387" w14:textId="0226FFF3"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Split</w:t>
      </w:r>
      <w:r w:rsidRPr="00991BFE">
        <w:rPr>
          <w:rFonts w:ascii="Calibri" w:eastAsia="Times New Roman" w:hAnsi="Calibri" w:cs="Calibri"/>
          <w:color w:val="000000"/>
          <w:kern w:val="0"/>
          <w:sz w:val="22"/>
          <w:szCs w:val="22"/>
          <w:lang w:eastAsia="pl-PL" w:bidi="ar-SA"/>
        </w:rPr>
        <w:t xml:space="preserve"> (Create two hands from a starting hand where both cards are of the same rank. Each new hand gets another card so that the player has two starting hands. This requires an additional bet on the second hand. The two hands are played out independently</w:t>
      </w:r>
      <w:r w:rsidR="00E65FF3">
        <w:rPr>
          <w:rFonts w:ascii="Calibri" w:eastAsia="Times New Roman" w:hAnsi="Calibri" w:cs="Calibri"/>
          <w:color w:val="000000"/>
          <w:kern w:val="0"/>
          <w:sz w:val="22"/>
          <w:szCs w:val="22"/>
          <w:lang w:eastAsia="pl-PL" w:bidi="ar-SA"/>
        </w:rPr>
        <w:t xml:space="preserve"> and sequentially</w:t>
      </w:r>
      <w:r w:rsidRPr="00991BFE">
        <w:rPr>
          <w:rFonts w:ascii="Calibri" w:eastAsia="Times New Roman" w:hAnsi="Calibri" w:cs="Calibri"/>
          <w:color w:val="000000"/>
          <w:kern w:val="0"/>
          <w:sz w:val="22"/>
          <w:szCs w:val="22"/>
          <w:lang w:eastAsia="pl-PL" w:bidi="ar-SA"/>
        </w:rPr>
        <w:t>, and the wager on each hand is won or lost independently)</w:t>
      </w:r>
    </w:p>
    <w:p w14:paraId="4BD8E325" w14:textId="5385DFDE"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Double Down</w:t>
      </w:r>
      <w:r w:rsidRPr="00991BFE">
        <w:rPr>
          <w:rFonts w:ascii="Calibri" w:eastAsia="Times New Roman" w:hAnsi="Calibri" w:cs="Calibri"/>
          <w:color w:val="000000"/>
          <w:kern w:val="0"/>
          <w:sz w:val="22"/>
          <w:szCs w:val="22"/>
          <w:lang w:eastAsia="pl-PL" w:bidi="ar-SA"/>
        </w:rPr>
        <w:t xml:space="preserve"> (</w:t>
      </w:r>
      <w:r w:rsidR="00E65FF3">
        <w:rPr>
          <w:rFonts w:ascii="Calibri" w:eastAsia="Times New Roman" w:hAnsi="Calibri" w:cs="Calibri"/>
          <w:color w:val="000000"/>
          <w:kern w:val="0"/>
          <w:sz w:val="22"/>
          <w:szCs w:val="22"/>
          <w:lang w:eastAsia="pl-PL" w:bidi="ar-SA"/>
        </w:rPr>
        <w:t>I</w:t>
      </w:r>
      <w:r w:rsidRPr="00991BFE">
        <w:rPr>
          <w:rFonts w:ascii="Calibri" w:eastAsia="Times New Roman" w:hAnsi="Calibri" w:cs="Calibri"/>
          <w:color w:val="000000"/>
          <w:kern w:val="0"/>
          <w:sz w:val="22"/>
          <w:szCs w:val="22"/>
          <w:lang w:eastAsia="pl-PL" w:bidi="ar-SA"/>
        </w:rPr>
        <w:t>ncrease the initial bet by 100% and take exactly one more card. The additional bet is placed next to the original bet</w:t>
      </w:r>
      <w:r w:rsidR="00E65FF3">
        <w:rPr>
          <w:rFonts w:ascii="Calibri" w:eastAsia="Times New Roman" w:hAnsi="Calibri" w:cs="Calibri"/>
          <w:color w:val="000000"/>
          <w:kern w:val="0"/>
          <w:sz w:val="22"/>
          <w:szCs w:val="22"/>
          <w:lang w:eastAsia="pl-PL" w:bidi="ar-SA"/>
        </w:rPr>
        <w:t>. This can only be done at the beginning of a player’s turn.</w:t>
      </w:r>
      <w:r w:rsidRPr="00991BFE">
        <w:rPr>
          <w:rFonts w:ascii="Calibri" w:eastAsia="Times New Roman" w:hAnsi="Calibri" w:cs="Calibri"/>
          <w:color w:val="000000"/>
          <w:kern w:val="0"/>
          <w:sz w:val="22"/>
          <w:szCs w:val="22"/>
          <w:lang w:eastAsia="pl-PL" w:bidi="ar-SA"/>
        </w:rPr>
        <w:t>)</w:t>
      </w:r>
    </w:p>
    <w:p w14:paraId="591F09C6" w14:textId="727D96E2" w:rsidR="00E65FF3"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E65FF3">
        <w:rPr>
          <w:rFonts w:ascii="Calibri" w:eastAsia="Times New Roman" w:hAnsi="Calibri" w:cs="Calibri"/>
          <w:b/>
          <w:bCs/>
          <w:color w:val="000000"/>
          <w:kern w:val="0"/>
          <w:sz w:val="22"/>
          <w:szCs w:val="22"/>
          <w:lang w:eastAsia="pl-PL" w:bidi="ar-SA"/>
        </w:rPr>
        <w:t>Insurance</w:t>
      </w:r>
      <w:r w:rsidRPr="00991BFE">
        <w:rPr>
          <w:rFonts w:ascii="Calibri" w:eastAsia="Times New Roman" w:hAnsi="Calibri" w:cs="Calibri"/>
          <w:color w:val="000000"/>
          <w:kern w:val="0"/>
          <w:sz w:val="22"/>
          <w:szCs w:val="22"/>
          <w:lang w:eastAsia="pl-PL" w:bidi="ar-SA"/>
        </w:rPr>
        <w:t xml:space="preserve"> (This is a side bet that the dealer has blackjack</w:t>
      </w:r>
      <w:r w:rsidR="00E65FF3">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 xml:space="preserve">and </w:t>
      </w:r>
      <w:r w:rsidR="00E65FF3">
        <w:rPr>
          <w:rFonts w:ascii="Calibri" w:eastAsia="Times New Roman" w:hAnsi="Calibri" w:cs="Calibri"/>
          <w:color w:val="000000"/>
          <w:kern w:val="0"/>
          <w:sz w:val="22"/>
          <w:szCs w:val="22"/>
          <w:lang w:eastAsia="pl-PL" w:bidi="ar-SA"/>
        </w:rPr>
        <w:t>can only be placed if</w:t>
      </w:r>
      <w:r w:rsidR="00F779D1">
        <w:rPr>
          <w:rFonts w:ascii="Calibri" w:eastAsia="Times New Roman" w:hAnsi="Calibri" w:cs="Calibri"/>
          <w:color w:val="000000"/>
          <w:kern w:val="0"/>
          <w:sz w:val="22"/>
          <w:szCs w:val="22"/>
          <w:lang w:eastAsia="pl-PL" w:bidi="ar-SA"/>
        </w:rPr>
        <w:t xml:space="preserve"> the</w:t>
      </w:r>
      <w:r w:rsidR="00E65FF3">
        <w:rPr>
          <w:rFonts w:ascii="Calibri" w:eastAsia="Times New Roman" w:hAnsi="Calibri" w:cs="Calibri"/>
          <w:color w:val="000000"/>
          <w:kern w:val="0"/>
          <w:sz w:val="22"/>
          <w:szCs w:val="22"/>
          <w:lang w:eastAsia="pl-PL" w:bidi="ar-SA"/>
        </w:rPr>
        <w:t xml:space="preserve"> dealer’s visible card is an ace</w:t>
      </w:r>
      <w:r w:rsidRPr="00991BFE">
        <w:rPr>
          <w:rFonts w:ascii="Calibri" w:eastAsia="Times New Roman" w:hAnsi="Calibri" w:cs="Calibri"/>
          <w:color w:val="000000"/>
          <w:kern w:val="0"/>
          <w:sz w:val="22"/>
          <w:szCs w:val="22"/>
          <w:lang w:eastAsia="pl-PL" w:bidi="ar-SA"/>
        </w:rPr>
        <w:t>. Insurance bet</w:t>
      </w:r>
      <w:r w:rsidR="00F779D1">
        <w:rPr>
          <w:rFonts w:ascii="Calibri" w:eastAsia="Times New Roman" w:hAnsi="Calibri" w:cs="Calibri"/>
          <w:color w:val="000000"/>
          <w:kern w:val="0"/>
          <w:sz w:val="22"/>
          <w:szCs w:val="22"/>
          <w:lang w:eastAsia="pl-PL" w:bidi="ar-SA"/>
        </w:rPr>
        <w:t>s</w:t>
      </w:r>
      <w:r w:rsidRPr="00991BFE">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are equal</w:t>
      </w:r>
      <w:r w:rsidRPr="00991BFE">
        <w:rPr>
          <w:rFonts w:ascii="Calibri" w:eastAsia="Times New Roman" w:hAnsi="Calibri" w:cs="Calibri"/>
          <w:color w:val="000000"/>
          <w:kern w:val="0"/>
          <w:sz w:val="22"/>
          <w:szCs w:val="22"/>
          <w:lang w:eastAsia="pl-PL" w:bidi="ar-SA"/>
        </w:rPr>
        <w:t xml:space="preserve"> to half of the player's current bet. In case the dealer has a blackjack, insurance pays 2 to 1.) </w:t>
      </w:r>
      <w:r w:rsidRPr="00991BFE">
        <w:rPr>
          <w:rFonts w:ascii="Calibri" w:eastAsia="Times New Roman" w:hAnsi="Calibri" w:cs="Calibri"/>
          <w:b/>
          <w:bCs/>
          <w:color w:val="000000"/>
          <w:kern w:val="0"/>
          <w:sz w:val="22"/>
          <w:szCs w:val="22"/>
          <w:u w:val="single"/>
          <w:lang w:eastAsia="pl-PL" w:bidi="ar-SA"/>
        </w:rPr>
        <w:t>#when can you take insurance ?</w:t>
      </w:r>
    </w:p>
    <w:p w14:paraId="45F20B28" w14:textId="0EA1329A"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18"/>
          <w:szCs w:val="18"/>
          <w:lang w:eastAsia="pl-PL" w:bidi="ar-SA"/>
        </w:rPr>
        <w:t xml:space="preserve">(Sources for Player Decisions: </w:t>
      </w:r>
      <w:hyperlink r:id="rId18" w:anchor="Player_decisions" w:history="1">
        <w:r w:rsidRPr="00991BFE">
          <w:rPr>
            <w:rFonts w:ascii="Calibri" w:eastAsia="Times New Roman" w:hAnsi="Calibri" w:cs="Calibri"/>
            <w:color w:val="1155CC"/>
            <w:kern w:val="0"/>
            <w:sz w:val="18"/>
            <w:szCs w:val="18"/>
            <w:u w:val="single"/>
            <w:lang w:eastAsia="pl-PL" w:bidi="ar-SA"/>
          </w:rPr>
          <w:t>https://en.wikipedia.org/wiki/Blackjack#Player_decisions</w:t>
        </w:r>
      </w:hyperlink>
      <w:r w:rsidRPr="00991BFE">
        <w:rPr>
          <w:rFonts w:ascii="Calibri" w:eastAsia="Times New Roman" w:hAnsi="Calibri" w:cs="Calibri"/>
          <w:color w:val="000000"/>
          <w:kern w:val="0"/>
          <w:sz w:val="18"/>
          <w:szCs w:val="18"/>
          <w:lang w:eastAsia="pl-PL" w:bidi="ar-SA"/>
        </w:rPr>
        <w:t>)</w:t>
      </w:r>
    </w:p>
    <w:p w14:paraId="4AA37B96" w14:textId="73A704DE"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 xml:space="preserve">the game cannot be played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66497ACB" w14:textId="100098F9" w:rsidR="00632C73" w:rsidRPr="00991BFE" w:rsidRDefault="00632C73" w:rsidP="00713C31">
      <w:pPr>
        <w:pStyle w:val="Nagwek3"/>
        <w:rPr>
          <w:rFonts w:eastAsia="Times New Roman" w:cs="Times New Roman"/>
          <w:kern w:val="0"/>
          <w:lang w:eastAsia="pl-PL"/>
        </w:rPr>
      </w:pPr>
      <w:bookmarkStart w:id="28" w:name="_Toc98255249"/>
      <w:r w:rsidRPr="00991BFE">
        <w:rPr>
          <w:rFonts w:eastAsia="Times New Roman" w:cs="Calibri"/>
          <w:bCs/>
          <w:color w:val="000000"/>
          <w:kern w:val="0"/>
          <w:lang w:eastAsia="pl-PL"/>
        </w:rPr>
        <w:t>FREQ-</w:t>
      </w:r>
      <w:r w:rsidR="0018275C">
        <w:rPr>
          <w:rFonts w:eastAsia="Times New Roman" w:cs="Calibri"/>
          <w:bCs/>
          <w:color w:val="000000"/>
          <w:kern w:val="0"/>
          <w:lang w:eastAsia="pl-PL"/>
        </w:rPr>
        <w:t>10</w:t>
      </w:r>
      <w:r w:rsidRPr="00991BFE">
        <w:rPr>
          <w:rFonts w:eastAsia="Times New Roman" w:cs="Calibri"/>
          <w:bCs/>
          <w:color w:val="000000"/>
          <w:kern w:val="0"/>
          <w:lang w:eastAsia="pl-PL"/>
        </w:rPr>
        <w:t>: User Input</w:t>
      </w:r>
      <w:bookmarkEnd w:id="28"/>
    </w:p>
    <w:p w14:paraId="2BF89EEE" w14:textId="1DA37449"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allows the players to make inputs by clicking on the displayed move options in the GUI. It also allows the user to determine the value of the bet they want to place by interacting with the GUI through keyboard input/clicking.</w:t>
      </w:r>
    </w:p>
    <w:p w14:paraId="6972AA9D" w14:textId="42D1AAD0" w:rsidR="00632C73" w:rsidRPr="00991BFE" w:rsidRDefault="00632C73" w:rsidP="00632C7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this is very convenient.</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Priority(1/5):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inputs could also be delivered in a different way.</w:t>
      </w:r>
    </w:p>
    <w:p w14:paraId="7975A00C" w14:textId="5126D560" w:rsidR="00632C73" w:rsidRPr="00991BFE" w:rsidRDefault="00632C73" w:rsidP="00713C31">
      <w:pPr>
        <w:pStyle w:val="Nagwek3"/>
        <w:rPr>
          <w:rFonts w:eastAsia="Times New Roman" w:cs="Times New Roman"/>
          <w:kern w:val="0"/>
          <w:lang w:eastAsia="pl-PL"/>
        </w:rPr>
      </w:pPr>
      <w:bookmarkStart w:id="29" w:name="_Toc98255250"/>
      <w:r w:rsidRPr="00991BFE">
        <w:rPr>
          <w:rFonts w:eastAsia="Times New Roman" w:cs="Calibri"/>
          <w:bCs/>
          <w:color w:val="000000"/>
          <w:kern w:val="0"/>
          <w:lang w:eastAsia="pl-PL"/>
        </w:rPr>
        <w:t>FREQ-1</w:t>
      </w:r>
      <w:r w:rsidR="0018275C">
        <w:rPr>
          <w:rFonts w:eastAsia="Times New Roman" w:cs="Calibri"/>
          <w:bCs/>
          <w:color w:val="000000"/>
          <w:kern w:val="0"/>
          <w:lang w:eastAsia="pl-PL"/>
        </w:rPr>
        <w:t>1</w:t>
      </w:r>
      <w:r w:rsidRPr="00991BFE">
        <w:rPr>
          <w:rFonts w:eastAsia="Times New Roman" w:cs="Calibri"/>
          <w:bCs/>
          <w:color w:val="000000"/>
          <w:kern w:val="0"/>
          <w:lang w:eastAsia="pl-PL"/>
        </w:rPr>
        <w:t>: Dealer’s turn / Dealer AI</w:t>
      </w:r>
      <w:bookmarkEnd w:id="29"/>
    </w:p>
    <w:p w14:paraId="3089F6D4"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all players finish their turn, a program/AI decides the following moves of the dealer. First, the hole card of the dealer is now turned and visible to all players. They will continue to draw cards (hit) until they have 17 points or more. After that they will stand.</w:t>
      </w:r>
    </w:p>
    <w:p w14:paraId="37CEF044" w14:textId="6D1FAE30"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dealer never splits</w:t>
      </w:r>
      <w:r w:rsidR="00F779D1">
        <w:rPr>
          <w:rFonts w:ascii="Calibri" w:eastAsia="Times New Roman" w:hAnsi="Calibri" w:cs="Calibri"/>
          <w:color w:val="000000"/>
          <w:kern w:val="0"/>
          <w:sz w:val="22"/>
          <w:szCs w:val="22"/>
          <w:lang w:eastAsia="pl-PL" w:bidi="ar-SA"/>
        </w:rPr>
        <w:t xml:space="preserve"> or </w:t>
      </w:r>
      <w:r w:rsidRPr="00991BFE">
        <w:rPr>
          <w:rFonts w:ascii="Calibri" w:eastAsia="Times New Roman" w:hAnsi="Calibri" w:cs="Calibri"/>
          <w:color w:val="000000"/>
          <w:kern w:val="0"/>
          <w:sz w:val="22"/>
          <w:szCs w:val="22"/>
          <w:lang w:eastAsia="pl-PL" w:bidi="ar-SA"/>
        </w:rPr>
        <w:t>doubles dow</w:t>
      </w:r>
      <w:r w:rsidR="00F779D1">
        <w:rPr>
          <w:rFonts w:ascii="Calibri" w:eastAsia="Times New Roman" w:hAnsi="Calibri" w:cs="Calibri"/>
          <w:color w:val="000000"/>
          <w:kern w:val="0"/>
          <w:sz w:val="22"/>
          <w:szCs w:val="22"/>
          <w:lang w:eastAsia="pl-PL" w:bidi="ar-SA"/>
        </w:rPr>
        <w:t>n.</w:t>
      </w:r>
    </w:p>
    <w:p w14:paraId="0092C23C" w14:textId="03D47CBD" w:rsidR="00632C73" w:rsidRPr="00991BFE" w:rsidRDefault="00632C73" w:rsidP="00632C73">
      <w:pPr>
        <w:widowControl/>
        <w:suppressAutoHyphens w:val="0"/>
        <w:autoSpaceDN/>
        <w:spacing w:before="240" w:after="240"/>
        <w:textAlignment w:val="auto"/>
        <w:rPr>
          <w:rFonts w:ascii="Calibri" w:hAnsi="Calibri" w:cs="Calibri"/>
          <w:i/>
          <w:iCs/>
          <w:color w:val="000000"/>
          <w:kern w:val="0"/>
          <w:sz w:val="22"/>
          <w:szCs w:val="22"/>
          <w:u w:val="single"/>
          <w:lang w:eastAsia="pl-PL"/>
        </w:rPr>
      </w:pPr>
      <w:r w:rsidRPr="00991BFE">
        <w:rPr>
          <w:rFonts w:ascii="Calibri" w:eastAsia="Times New Roman" w:hAnsi="Calibri" w:cs="Calibri"/>
          <w:b/>
          <w:bCs/>
          <w:color w:val="000000"/>
          <w:kern w:val="0"/>
          <w:sz w:val="22"/>
          <w:szCs w:val="22"/>
          <w:lang w:eastAsia="pl-PL" w:bidi="ar-SA"/>
        </w:rPr>
        <w:t>User Priority(</w:t>
      </w:r>
      <w:r w:rsidR="00F779D1">
        <w:rPr>
          <w:rFonts w:ascii="Calibri" w:eastAsia="Times New Roman" w:hAnsi="Calibri" w:cs="Calibri"/>
          <w:b/>
          <w:bCs/>
          <w:color w:val="000000"/>
          <w:kern w:val="0"/>
          <w:sz w:val="22"/>
          <w:szCs w:val="22"/>
          <w:lang w:eastAsia="pl-PL" w:bidi="ar-SA"/>
        </w:rPr>
        <w:t>5</w:t>
      </w:r>
      <w:r w:rsidRPr="00991BFE">
        <w:rPr>
          <w:rFonts w:ascii="Calibri" w:eastAsia="Times New Roman" w:hAnsi="Calibri" w:cs="Calibri"/>
          <w:b/>
          <w:bCs/>
          <w:color w:val="000000"/>
          <w:kern w:val="0"/>
          <w:sz w:val="22"/>
          <w:szCs w:val="22"/>
          <w:lang w:eastAsia="pl-PL" w:bidi="ar-SA"/>
        </w:rPr>
        <w:t xml:space="preserve">/5): </w:t>
      </w:r>
      <w:r w:rsidRPr="00991BFE">
        <w:rPr>
          <w:rFonts w:ascii="Calibri" w:eastAsia="Times New Roman" w:hAnsi="Calibri" w:cs="Calibri"/>
          <w:i/>
          <w:iCs/>
          <w:color w:val="000000"/>
          <w:kern w:val="0"/>
          <w:sz w:val="22"/>
          <w:szCs w:val="22"/>
          <w:lang w:eastAsia="pl-PL" w:bidi="ar-SA"/>
        </w:rPr>
        <w:t>the game cannot be played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F779D1">
        <w:rPr>
          <w:rFonts w:ascii="Calibri" w:hAnsi="Calibri" w:cs="Calibri"/>
          <w:b/>
          <w:bCs/>
          <w:color w:val="000000"/>
          <w:kern w:val="0"/>
          <w:sz w:val="22"/>
          <w:szCs w:val="22"/>
          <w:lang w:eastAsia="pl-PL"/>
        </w:rPr>
        <w:t>5</w:t>
      </w:r>
      <w:r w:rsidRPr="00991BFE">
        <w:rPr>
          <w:rFonts w:ascii="Calibri" w:hAnsi="Calibri" w:cs="Calibri"/>
          <w:b/>
          <w:bCs/>
          <w:color w:val="000000"/>
          <w:kern w:val="0"/>
          <w:sz w:val="22"/>
          <w:szCs w:val="22"/>
          <w:lang w:eastAsia="pl-PL"/>
        </w:rPr>
        <w:t xml:space="preserve">/5): </w:t>
      </w:r>
      <w:r w:rsidRPr="00991BFE">
        <w:rPr>
          <w:rFonts w:ascii="Calibri" w:hAnsi="Calibri" w:cs="Calibri"/>
          <w:i/>
          <w:iCs/>
          <w:color w:val="000000"/>
          <w:kern w:val="0"/>
          <w:sz w:val="22"/>
          <w:szCs w:val="22"/>
          <w:lang w:eastAsia="pl-PL"/>
        </w:rPr>
        <w:t>the game cannot be played without this requirement.</w:t>
      </w:r>
    </w:p>
    <w:p w14:paraId="683D7A31" w14:textId="4DE9D030" w:rsidR="00632C73" w:rsidRPr="00991BFE" w:rsidRDefault="00632C73" w:rsidP="00713C31">
      <w:pPr>
        <w:pStyle w:val="Nagwek3"/>
        <w:rPr>
          <w:rFonts w:eastAsia="Times New Roman" w:cs="Times New Roman"/>
          <w:kern w:val="0"/>
          <w:lang w:eastAsia="pl-PL"/>
        </w:rPr>
      </w:pPr>
      <w:bookmarkStart w:id="30" w:name="_Toc98255251"/>
      <w:r w:rsidRPr="00991BFE">
        <w:rPr>
          <w:rFonts w:eastAsia="Times New Roman" w:cs="Calibri"/>
          <w:bCs/>
          <w:color w:val="000000"/>
          <w:kern w:val="0"/>
          <w:lang w:eastAsia="pl-PL"/>
        </w:rPr>
        <w:t>FREQ-1</w:t>
      </w:r>
      <w:r w:rsidR="0018275C">
        <w:rPr>
          <w:rFonts w:eastAsia="Times New Roman" w:cs="Calibri"/>
          <w:bCs/>
          <w:color w:val="000000"/>
          <w:kern w:val="0"/>
          <w:lang w:eastAsia="pl-PL"/>
        </w:rPr>
        <w:t>2</w:t>
      </w:r>
      <w:r w:rsidRPr="00991BFE">
        <w:rPr>
          <w:rFonts w:eastAsia="Times New Roman" w:cs="Calibri"/>
          <w:bCs/>
          <w:color w:val="000000"/>
          <w:kern w:val="0"/>
          <w:lang w:eastAsia="pl-PL"/>
        </w:rPr>
        <w:t>: Round End &amp; Returns</w:t>
      </w:r>
      <w:bookmarkEnd w:id="30"/>
    </w:p>
    <w:p w14:paraId="548CB905"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Once the dealer has ended their turn, the system calculates the return rates on the bets of every player. At this point, the system also needs to increment the internal round counter.</w:t>
      </w:r>
    </w:p>
    <w:p w14:paraId="32CD141B" w14:textId="5241CD01"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Theme="minorHAnsi" w:eastAsia="Times New Roman" w:hAnsiTheme="minorHAnsi" w:cstheme="minorHAnsi"/>
          <w:kern w:val="0"/>
          <w:sz w:val="22"/>
          <w:szCs w:val="22"/>
          <w:lang w:eastAsia="pl-PL" w:bidi="ar-SA"/>
        </w:rPr>
        <w:t>B</w:t>
      </w:r>
      <w:r w:rsidRPr="00991BFE">
        <w:rPr>
          <w:rFonts w:ascii="Calibri" w:eastAsia="Times New Roman" w:hAnsi="Calibri" w:cs="Calibri"/>
          <w:color w:val="000000"/>
          <w:kern w:val="0"/>
          <w:sz w:val="22"/>
          <w:szCs w:val="22"/>
          <w:lang w:eastAsia="pl-PL" w:bidi="ar-SA"/>
        </w:rPr>
        <w:t>ets have the following returns:</w:t>
      </w:r>
    </w:p>
    <w:p w14:paraId="00890BC1" w14:textId="4B511437" w:rsidR="00632C73" w:rsidRPr="00991BFE"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went over 21, had less points than the dealer or if the dealer had a blackjack and the player didn’t, the player loses the money they bet.</w:t>
      </w:r>
    </w:p>
    <w:p w14:paraId="2494AA94"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ties with the dealer (same amount of points or both dealer and player have blackjacks), the player receives their main bet back.</w:t>
      </w:r>
    </w:p>
    <w:p w14:paraId="7660C3D5"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by having more points than the dealer, they receive two times their main bet.</w:t>
      </w:r>
    </w:p>
    <w:p w14:paraId="7945C670" w14:textId="7D1C9F6C" w:rsidR="00632C73" w:rsidRPr="00991BFE" w:rsidRDefault="00632C73" w:rsidP="00632C73">
      <w:pPr>
        <w:widowControl/>
        <w:numPr>
          <w:ilvl w:val="0"/>
          <w:numId w:val="7"/>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with a blackjack, they receive 1.5 times their main bet.</w:t>
      </w:r>
    </w:p>
    <w:p w14:paraId="04DAA942"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Insurance:</w:t>
      </w:r>
    </w:p>
    <w:p w14:paraId="539BF21D" w14:textId="0E725338" w:rsidR="00632C73" w:rsidRPr="00991BFE"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w:t>
      </w:r>
      <w:r w:rsidR="00F779D1">
        <w:rPr>
          <w:rFonts w:ascii="Calibri" w:eastAsia="Times New Roman" w:hAnsi="Calibri" w:cs="Calibri"/>
          <w:color w:val="000000"/>
          <w:kern w:val="0"/>
          <w:sz w:val="22"/>
          <w:szCs w:val="22"/>
          <w:lang w:eastAsia="pl-PL" w:bidi="ar-SA"/>
        </w:rPr>
        <w:t>made</w:t>
      </w:r>
      <w:r w:rsidRPr="00991BFE">
        <w:rPr>
          <w:rFonts w:ascii="Calibri" w:eastAsia="Times New Roman" w:hAnsi="Calibri" w:cs="Calibri"/>
          <w:color w:val="000000"/>
          <w:kern w:val="0"/>
          <w:sz w:val="22"/>
          <w:szCs w:val="22"/>
          <w:lang w:eastAsia="pl-PL" w:bidi="ar-SA"/>
        </w:rPr>
        <w:t xml:space="preserve"> the insurance bet at the beginning of their turn and the dealer has blackjack he receives two times the insured amount. </w:t>
      </w:r>
      <w:r w:rsidR="004F3534" w:rsidRPr="00991BFE">
        <w:rPr>
          <w:rFonts w:ascii="Calibri" w:eastAsia="Times New Roman" w:hAnsi="Calibri" w:cs="Calibri"/>
          <w:color w:val="000000"/>
          <w:kern w:val="0"/>
          <w:sz w:val="22"/>
          <w:szCs w:val="22"/>
          <w:lang w:eastAsia="pl-PL" w:bidi="ar-SA"/>
        </w:rPr>
        <w:t>Otherwise,</w:t>
      </w:r>
      <w:r w:rsidRPr="00991BFE">
        <w:rPr>
          <w:rFonts w:ascii="Calibri" w:eastAsia="Times New Roman" w:hAnsi="Calibri" w:cs="Calibri"/>
          <w:color w:val="000000"/>
          <w:kern w:val="0"/>
          <w:sz w:val="22"/>
          <w:szCs w:val="22"/>
          <w:lang w:eastAsia="pl-PL" w:bidi="ar-SA"/>
        </w:rPr>
        <w:t xml:space="preserve"> he loses the money invested in the insurance bet.</w:t>
      </w:r>
    </w:p>
    <w:p w14:paraId="20A411A9" w14:textId="7591E854"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having made the calculations, the system updates the budget of every player and displays the winnings of each player until a new round starts. </w:t>
      </w:r>
    </w:p>
    <w:p w14:paraId="6AF6D202" w14:textId="0DCA429E" w:rsidR="00632C73" w:rsidRPr="00991BFE"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 xml:space="preserve">the game cannot continue without this requirement.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 xml:space="preserve">Technical Priority(5/5): </w:t>
      </w:r>
      <w:r w:rsidRPr="00991BFE">
        <w:rPr>
          <w:rFonts w:ascii="Calibri" w:eastAsia="Times New Roman" w:hAnsi="Calibri" w:cs="Calibri"/>
          <w:i/>
          <w:iCs/>
          <w:color w:val="000000"/>
          <w:kern w:val="0"/>
          <w:sz w:val="22"/>
          <w:szCs w:val="22"/>
          <w:lang w:eastAsia="pl-PL" w:bidi="ar-SA"/>
        </w:rPr>
        <w:t>the game cannot be played without this requirement.</w:t>
      </w:r>
    </w:p>
    <w:p w14:paraId="00586797" w14:textId="67031A81" w:rsidR="004F3534" w:rsidRPr="00991BFE" w:rsidRDefault="004F3534" w:rsidP="00713C31">
      <w:pPr>
        <w:pStyle w:val="Nagwek3"/>
        <w:rPr>
          <w:rFonts w:eastAsia="Times New Roman" w:cs="Times New Roman"/>
          <w:kern w:val="0"/>
          <w:lang w:eastAsia="pl-PL"/>
        </w:rPr>
      </w:pPr>
      <w:bookmarkStart w:id="31" w:name="_Toc98255252"/>
      <w:r w:rsidRPr="00991BFE">
        <w:rPr>
          <w:rFonts w:eastAsia="Times New Roman" w:cs="Calibri"/>
          <w:bCs/>
          <w:color w:val="000000"/>
          <w:kern w:val="0"/>
          <w:lang w:eastAsia="pl-PL"/>
        </w:rPr>
        <w:t>FREQ-1</w:t>
      </w:r>
      <w:r w:rsidR="0018275C">
        <w:rPr>
          <w:rFonts w:eastAsia="Times New Roman" w:cs="Calibri"/>
          <w:bCs/>
          <w:color w:val="000000"/>
          <w:kern w:val="0"/>
          <w:lang w:eastAsia="pl-PL"/>
        </w:rPr>
        <w:t>3</w:t>
      </w:r>
      <w:r w:rsidRPr="00991BFE">
        <w:rPr>
          <w:rFonts w:eastAsia="Times New Roman" w:cs="Calibri"/>
          <w:bCs/>
          <w:color w:val="000000"/>
          <w:kern w:val="0"/>
          <w:lang w:eastAsia="pl-PL"/>
        </w:rPr>
        <w:t>: Game End</w:t>
      </w:r>
      <w:bookmarkEnd w:id="31"/>
    </w:p>
    <w:p w14:paraId="5A8ACB2B" w14:textId="77777777" w:rsidR="004F3534" w:rsidRPr="00991BFE" w:rsidRDefault="004F3534" w:rsidP="004F3534">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each round the system checks… </w:t>
      </w:r>
    </w:p>
    <w:p w14:paraId="19A11D1F" w14:textId="77777777" w:rsidR="004F3534" w:rsidRPr="00991BFE"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 player went bankrupt. If so, they have lost and can only continue the game as a spectator.</w:t>
      </w:r>
    </w:p>
    <w:p w14:paraId="54E6F0B9" w14:textId="77777777" w:rsidR="004F3534" w:rsidRPr="00991BFE" w:rsidRDefault="004F3534" w:rsidP="004F3534">
      <w:pPr>
        <w:widowControl/>
        <w:numPr>
          <w:ilvl w:val="0"/>
          <w:numId w:val="9"/>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all but one player went bankrupt. If yes, the game ends and the only player who has money left is declared the winner.</w:t>
      </w:r>
    </w:p>
    <w:p w14:paraId="3AADC778" w14:textId="77777777" w:rsidR="004F3534" w:rsidRPr="00991BFE"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the internal round counter has reached the chosen maximum number of rounds. If so, the game ends and the player with the most money wins.</w:t>
      </w:r>
    </w:p>
    <w:p w14:paraId="0FE50D8A" w14:textId="572CE842" w:rsidR="00401ABC" w:rsidRPr="00991BFE"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Priority(4/5): </w:t>
      </w:r>
      <w:r w:rsidRPr="00991BFE">
        <w:rPr>
          <w:rFonts w:ascii="Calibri" w:eastAsia="Times New Roman" w:hAnsi="Calibri" w:cs="Calibri"/>
          <w:i/>
          <w:iCs/>
          <w:color w:val="000000"/>
          <w:kern w:val="0"/>
          <w:sz w:val="22"/>
          <w:szCs w:val="22"/>
          <w:lang w:eastAsia="pl-PL" w:bidi="ar-SA"/>
        </w:rPr>
        <w:t>this is an important part of the game flow and it is convenient for the players if the system keeps track of this.</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Priority(2/5):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the game needs to end at some point, but the users could keep track of this event by themselves.</w:t>
      </w:r>
    </w:p>
    <w:p w14:paraId="22DA31D2" w14:textId="526CDB99" w:rsidR="00401ABC" w:rsidRPr="00991BFE" w:rsidRDefault="00401ABC" w:rsidP="00713C31">
      <w:pPr>
        <w:pStyle w:val="Nagwek3"/>
        <w:rPr>
          <w:rFonts w:eastAsia="Times New Roman" w:cs="Times New Roman"/>
          <w:kern w:val="0"/>
          <w:lang w:eastAsia="pl-PL"/>
        </w:rPr>
      </w:pPr>
      <w:bookmarkStart w:id="32" w:name="_Toc98255253"/>
      <w:r w:rsidRPr="00991BFE">
        <w:rPr>
          <w:rFonts w:eastAsia="Times New Roman" w:cs="Calibri"/>
          <w:bCs/>
          <w:color w:val="000000"/>
          <w:kern w:val="0"/>
          <w:lang w:eastAsia="pl-PL"/>
        </w:rPr>
        <w:t>FREQ-1</w:t>
      </w:r>
      <w:r w:rsidR="0018275C">
        <w:rPr>
          <w:rFonts w:eastAsia="Times New Roman" w:cs="Calibri"/>
          <w:bCs/>
          <w:color w:val="000000"/>
          <w:kern w:val="0"/>
          <w:lang w:eastAsia="pl-PL"/>
        </w:rPr>
        <w:t>4</w:t>
      </w:r>
      <w:r w:rsidRPr="00991BFE">
        <w:rPr>
          <w:rFonts w:eastAsia="Times New Roman" w:cs="Calibri"/>
          <w:bCs/>
          <w:color w:val="000000"/>
          <w:kern w:val="0"/>
          <w:lang w:eastAsia="pl-PL"/>
        </w:rPr>
        <w:t>: User Messages/Restrictions</w:t>
      </w:r>
      <w:bookmarkEnd w:id="32"/>
    </w:p>
    <w:p w14:paraId="27B60E32"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restricts the player by changing the mouse-interaction options inside the GUI, depending on their cards and budget, such that the selection of illegal moves is not even a possibility.</w:t>
      </w:r>
    </w:p>
    <w:p w14:paraId="0E4B63E4" w14:textId="2FDBD11F"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If the user tries to enter an illegal move via keyboard </w:t>
      </w:r>
      <w:r w:rsidR="00E05DC8">
        <w:rPr>
          <w:rFonts w:ascii="Calibri" w:eastAsia="Times New Roman" w:hAnsi="Calibri" w:cs="Calibri"/>
          <w:color w:val="000000"/>
          <w:kern w:val="0"/>
          <w:sz w:val="22"/>
          <w:szCs w:val="22"/>
          <w:lang w:eastAsia="pl-PL" w:bidi="ar-SA"/>
        </w:rPr>
        <w:t xml:space="preserve">or mouse </w:t>
      </w:r>
      <w:r w:rsidRPr="00991BFE">
        <w:rPr>
          <w:rFonts w:ascii="Calibri" w:eastAsia="Times New Roman" w:hAnsi="Calibri" w:cs="Calibri"/>
          <w:color w:val="000000"/>
          <w:kern w:val="0"/>
          <w:sz w:val="22"/>
          <w:szCs w:val="22"/>
          <w:lang w:eastAsia="pl-PL" w:bidi="ar-SA"/>
        </w:rPr>
        <w:t>the system displays an error message.</w:t>
      </w:r>
    </w:p>
    <w:p w14:paraId="346DD516" w14:textId="70D70F8E" w:rsidR="00401ABC" w:rsidRPr="00991BFE"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gives the user more information why something is not possible.</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Priority(1/5):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not necessary for the game to run.</w:t>
      </w:r>
    </w:p>
    <w:p w14:paraId="5F14F702" w14:textId="440ED967" w:rsidR="00401ABC" w:rsidRPr="00991BFE" w:rsidRDefault="00401ABC" w:rsidP="00713C31">
      <w:pPr>
        <w:pStyle w:val="Nagwek3"/>
        <w:rPr>
          <w:rFonts w:eastAsia="Times New Roman" w:cs="Times New Roman"/>
          <w:kern w:val="0"/>
          <w:lang w:eastAsia="pl-PL"/>
        </w:rPr>
      </w:pPr>
      <w:bookmarkStart w:id="33" w:name="_Toc98255254"/>
      <w:r w:rsidRPr="00991BFE">
        <w:rPr>
          <w:rFonts w:eastAsia="Times New Roman" w:cs="Calibri"/>
          <w:bCs/>
          <w:color w:val="000000"/>
          <w:kern w:val="0"/>
          <w:lang w:eastAsia="pl-PL"/>
        </w:rPr>
        <w:t>FREQ-1</w:t>
      </w:r>
      <w:r w:rsidR="0018275C">
        <w:rPr>
          <w:rFonts w:eastAsia="Times New Roman" w:cs="Calibri"/>
          <w:bCs/>
          <w:color w:val="000000"/>
          <w:kern w:val="0"/>
          <w:lang w:eastAsia="pl-PL"/>
        </w:rPr>
        <w:t>5</w:t>
      </w:r>
      <w:r w:rsidRPr="00991BFE">
        <w:rPr>
          <w:rFonts w:eastAsia="Times New Roman" w:cs="Calibri"/>
          <w:bCs/>
          <w:color w:val="000000"/>
          <w:kern w:val="0"/>
          <w:lang w:eastAsia="pl-PL"/>
        </w:rPr>
        <w:t>: Player Exit</w:t>
      </w:r>
      <w:bookmarkEnd w:id="33"/>
    </w:p>
    <w:p w14:paraId="4254F319"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The system continues running even if one or more of the game clients exit, crash or disconnect.</w:t>
      </w:r>
    </w:p>
    <w:p w14:paraId="057CA3CA" w14:textId="4FFEEB16"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 xml:space="preserve">it is inconvenient if your client crashes because someone else disconnected.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Priority(3/5):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necessary for the system in order to keep the game state, but the state might be irrelevant if the game cannot continue due to a missing player.</w:t>
      </w:r>
    </w:p>
    <w:p w14:paraId="3BDB1125" w14:textId="77777777" w:rsidR="000B7E0F" w:rsidRPr="00991BFE" w:rsidRDefault="000B7E0F" w:rsidP="000B7E0F">
      <w:pPr>
        <w:pStyle w:val="Nagwek1"/>
        <w:pageBreakBefore/>
      </w:pPr>
      <w:bookmarkStart w:id="34" w:name="_Toc98255255"/>
      <w:r w:rsidRPr="00991BFE">
        <w:lastRenderedPageBreak/>
        <w:t>System Scenarios</w:t>
      </w:r>
      <w:bookmarkEnd w:id="34"/>
    </w:p>
    <w:p w14:paraId="5E2D7E46" w14:textId="77777777" w:rsidR="000B7E0F" w:rsidRPr="00991BFE" w:rsidRDefault="000B7E0F" w:rsidP="00C66B9E">
      <w:pPr>
        <w:pStyle w:val="Nagwek2"/>
      </w:pPr>
      <w:bookmarkStart w:id="35" w:name="_Toc98255256"/>
      <w:r w:rsidRPr="00991BFE">
        <w:t>Use-case Diagrams</w:t>
      </w:r>
      <w:r w:rsidRPr="00991BFE">
        <w:rPr>
          <w:noProof/>
        </w:rPr>
        <w:drawing>
          <wp:inline distT="0" distB="0" distL="0" distR="0" wp14:anchorId="2F77C356" wp14:editId="208D8DB7">
            <wp:extent cx="6118863" cy="4751707"/>
            <wp:effectExtent l="0" t="0" r="0" b="0"/>
            <wp:docPr id="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118863" cy="4751707"/>
                    </a:xfrm>
                    <a:prstGeom prst="rect">
                      <a:avLst/>
                    </a:prstGeom>
                    <a:noFill/>
                    <a:ln>
                      <a:noFill/>
                      <a:prstDash/>
                    </a:ln>
                  </pic:spPr>
                </pic:pic>
              </a:graphicData>
            </a:graphic>
          </wp:inline>
        </w:drawing>
      </w:r>
      <w:bookmarkEnd w:id="35"/>
    </w:p>
    <w:p w14:paraId="1252285C" w14:textId="77777777" w:rsidR="000B7E0F" w:rsidRPr="00991BFE" w:rsidRDefault="000B7E0F" w:rsidP="000B7E0F">
      <w:pPr>
        <w:pStyle w:val="Nagwek2"/>
      </w:pPr>
      <w:bookmarkStart w:id="36" w:name="_Toc98255257"/>
      <w:r w:rsidRPr="00991BFE">
        <w:t>Scenarios</w:t>
      </w:r>
      <w:bookmarkEnd w:id="36"/>
    </w:p>
    <w:p w14:paraId="74E31E98" w14:textId="77777777" w:rsidR="000B7E0F" w:rsidRPr="00991BFE" w:rsidRDefault="000B7E0F" w:rsidP="000B7E0F">
      <w:pPr>
        <w:pStyle w:val="Nagwek3"/>
      </w:pPr>
      <w:bookmarkStart w:id="37" w:name="_Toc98255258"/>
      <w:r w:rsidRPr="00991BFE">
        <w:t>SCN-1: Starting a game</w:t>
      </w:r>
      <w:bookmarkEnd w:id="37"/>
    </w:p>
    <w:p w14:paraId="4819B0DE"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542AD1ED"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CA31409"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445983"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227981CE"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9C45B0D"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E5AF0E"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3C1FC614"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A758DE2"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AD0ECF7" w14:textId="77777777" w:rsidR="000B7E0F" w:rsidRPr="00991BFE" w:rsidRDefault="000B7E0F" w:rsidP="0029050B">
            <w:pPr>
              <w:pStyle w:val="TableContents"/>
            </w:pPr>
            <w:r w:rsidRPr="00991BFE">
              <w:t>John, Jane and Peter want to play a game of Blackjack. John starts the server and communicates the address to Jane and Peter. All three start their clients, enter their usernames and connect to the server by filling in the address and pressing the “connect” button. Jane presses the “start game” button.</w:t>
            </w:r>
          </w:p>
        </w:tc>
      </w:tr>
      <w:tr w:rsidR="000B7E0F" w:rsidRPr="00991BFE" w14:paraId="3373CDC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9FEBAF8"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C577D6F" w14:textId="77777777" w:rsidR="000B7E0F" w:rsidRPr="00991BFE" w:rsidRDefault="000B7E0F" w:rsidP="0029050B">
            <w:pPr>
              <w:pStyle w:val="TableContents"/>
            </w:pPr>
            <w:r w:rsidRPr="00991BFE">
              <w:t xml:space="preserve">John starts the server, all players connect, Jane presses the “start </w:t>
            </w:r>
            <w:r w:rsidRPr="00991BFE">
              <w:lastRenderedPageBreak/>
              <w:t>game” button.</w:t>
            </w:r>
          </w:p>
        </w:tc>
      </w:tr>
      <w:tr w:rsidR="000B7E0F" w:rsidRPr="00991BFE" w14:paraId="3715C63C"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CAA7647" w14:textId="77777777" w:rsidR="000B7E0F" w:rsidRPr="00991BFE" w:rsidRDefault="000B7E0F" w:rsidP="0029050B">
            <w:pPr>
              <w:pStyle w:val="TableHeading"/>
            </w:pPr>
            <w:r w:rsidRPr="00991BFE">
              <w:lastRenderedPageBreak/>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886EF7" w14:textId="77777777" w:rsidR="000B7E0F" w:rsidRPr="00991BFE" w:rsidRDefault="000B7E0F" w:rsidP="0029050B">
            <w:pPr>
              <w:pStyle w:val="TableContents"/>
            </w:pPr>
            <w:r w:rsidRPr="00991BFE">
              <w:t>All players have the ability to run and control the game client, John also has the ability to run the server. All players have access to the same network as the server.</w:t>
            </w:r>
          </w:p>
        </w:tc>
      </w:tr>
    </w:tbl>
    <w:tbl>
      <w:tblPr>
        <w:tblpPr w:leftFromText="141" w:rightFromText="141" w:vertAnchor="text" w:horzAnchor="margin" w:tblpY="542"/>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5D1AAF24" w14:textId="77777777" w:rsidTr="000B7E0F">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44310E" w14:textId="77777777" w:rsidR="000B7E0F" w:rsidRPr="00991BFE" w:rsidRDefault="000B7E0F" w:rsidP="000B7E0F">
            <w:pPr>
              <w:pStyle w:val="TableHeading"/>
            </w:pPr>
            <w:r w:rsidRPr="00991BFE">
              <w:t>Basic flow: Starting a game</w:t>
            </w:r>
          </w:p>
        </w:tc>
      </w:tr>
      <w:tr w:rsidR="000B7E0F" w:rsidRPr="00991BFE" w14:paraId="45C6E788"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3BDD5BD" w14:textId="77777777" w:rsidR="000B7E0F" w:rsidRPr="00991BFE" w:rsidRDefault="000B7E0F" w:rsidP="000B7E0F">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BD8F74" w14:textId="77777777" w:rsidR="000B7E0F" w:rsidRPr="00991BFE" w:rsidRDefault="000B7E0F" w:rsidP="000B7E0F">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734F5CE" w14:textId="77777777" w:rsidR="000B7E0F" w:rsidRPr="00991BFE" w:rsidRDefault="000B7E0F" w:rsidP="000B7E0F">
            <w:pPr>
              <w:pStyle w:val="TableHeading"/>
            </w:pPr>
            <w:r w:rsidRPr="00991BFE">
              <w:t>System response</w:t>
            </w:r>
          </w:p>
        </w:tc>
      </w:tr>
      <w:tr w:rsidR="000B7E0F" w:rsidRPr="00991BFE" w14:paraId="2C3B6DB5"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AD2472" w14:textId="77777777" w:rsidR="000B7E0F" w:rsidRPr="00991BFE" w:rsidRDefault="000B7E0F" w:rsidP="000B7E0F">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F5C13A9" w14:textId="77777777" w:rsidR="000B7E0F" w:rsidRPr="00991BFE" w:rsidRDefault="000B7E0F" w:rsidP="000B7E0F">
            <w:pPr>
              <w:pStyle w:val="TableContents"/>
            </w:pPr>
            <w:r w:rsidRPr="00991BFE">
              <w:t>John starts the server application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A6B2A1C" w14:textId="77777777" w:rsidR="000B7E0F" w:rsidRPr="00991BFE" w:rsidRDefault="000B7E0F" w:rsidP="000B7E0F">
            <w:pPr>
              <w:pStyle w:val="TableContents"/>
            </w:pPr>
            <w:r w:rsidRPr="00991BFE">
              <w:t>The server application starts and displays its address.</w:t>
            </w:r>
          </w:p>
        </w:tc>
      </w:tr>
      <w:tr w:rsidR="000B7E0F" w:rsidRPr="00991BFE" w14:paraId="16C6113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EEC840E" w14:textId="77777777" w:rsidR="000B7E0F" w:rsidRPr="00991BFE" w:rsidRDefault="000B7E0F" w:rsidP="000B7E0F">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2FBFB" w14:textId="77777777" w:rsidR="000B7E0F" w:rsidRPr="00991BFE" w:rsidRDefault="000B7E0F" w:rsidP="000B7E0F">
            <w:pPr>
              <w:pStyle w:val="TableContents"/>
            </w:pPr>
            <w:r w:rsidRPr="00991BFE">
              <w:t>Players start the client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D99F6D" w14:textId="77777777" w:rsidR="000B7E0F" w:rsidRPr="00991BFE" w:rsidRDefault="000B7E0F" w:rsidP="000B7E0F">
            <w:pPr>
              <w:pStyle w:val="TableContents"/>
            </w:pPr>
            <w:r w:rsidRPr="00991BFE">
              <w:t>The client application starts and shows text input fields for username, and for a server address</w:t>
            </w:r>
          </w:p>
        </w:tc>
      </w:tr>
      <w:tr w:rsidR="000B7E0F" w:rsidRPr="00991BFE" w14:paraId="0D4CB147" w14:textId="77777777" w:rsidTr="000B7E0F">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478FEF5B" w14:textId="77777777" w:rsidR="000B7E0F" w:rsidRPr="00991BFE" w:rsidRDefault="000B7E0F" w:rsidP="000B7E0F">
            <w:pPr>
              <w:pStyle w:val="TableContents"/>
            </w:pPr>
            <w:r w:rsidRPr="00991BFE">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77DE579D" w14:textId="77777777" w:rsidR="000B7E0F" w:rsidRPr="00991BFE" w:rsidRDefault="000B7E0F" w:rsidP="000B7E0F">
            <w:pPr>
              <w:pStyle w:val="TableContents"/>
            </w:pPr>
            <w:r w:rsidRPr="00991BFE">
              <w:t>Players fill in the required information</w:t>
            </w: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7D40EE8" w14:textId="77777777" w:rsidR="000B7E0F" w:rsidRPr="00991BFE" w:rsidRDefault="000B7E0F" w:rsidP="000B7E0F">
            <w:pPr>
              <w:pStyle w:val="TableContents"/>
              <w:rPr>
                <w:i/>
                <w:iCs/>
              </w:rPr>
            </w:pPr>
          </w:p>
        </w:tc>
      </w:tr>
      <w:tr w:rsidR="000B7E0F" w:rsidRPr="00991BFE" w14:paraId="57EBDCF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99FD9" w14:textId="77777777" w:rsidR="000B7E0F" w:rsidRPr="00991BFE" w:rsidRDefault="000B7E0F" w:rsidP="000B7E0F">
            <w:pPr>
              <w:pStyle w:val="TableContents"/>
            </w:pPr>
            <w:r w:rsidRPr="00991BFE">
              <w:t>4</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B6245F" w14:textId="77777777" w:rsidR="000B7E0F" w:rsidRPr="00991BFE" w:rsidRDefault="000B7E0F" w:rsidP="000B7E0F">
            <w:pPr>
              <w:pStyle w:val="TableContents"/>
            </w:pPr>
            <w:r w:rsidRPr="00991BFE">
              <w:t>Players press the “connect”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9E107F" w14:textId="77777777" w:rsidR="000B7E0F" w:rsidRPr="00991BFE" w:rsidRDefault="000B7E0F" w:rsidP="000B7E0F">
            <w:pPr>
              <w:pStyle w:val="TableContents"/>
            </w:pPr>
            <w:r w:rsidRPr="00991BFE">
              <w:t>All players are connected to the server and added to the lobby, the connected players are displayed</w:t>
            </w:r>
          </w:p>
        </w:tc>
      </w:tr>
      <w:tr w:rsidR="000B7E0F" w:rsidRPr="00991BFE" w14:paraId="488B67CE"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898B56" w14:textId="77777777" w:rsidR="000B7E0F" w:rsidRPr="00991BFE" w:rsidRDefault="000B7E0F" w:rsidP="000B7E0F">
            <w:pPr>
              <w:pStyle w:val="TableContents"/>
            </w:pPr>
            <w:r w:rsidRPr="00991BFE">
              <w:t>5</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DB32946" w14:textId="77777777" w:rsidR="000B7E0F" w:rsidRPr="00991BFE" w:rsidRDefault="000B7E0F" w:rsidP="000B7E0F">
            <w:pPr>
              <w:pStyle w:val="TableContents"/>
            </w:pPr>
            <w:r w:rsidRPr="00991BFE">
              <w:t>Jane presses the “start game”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4343C2" w14:textId="77777777" w:rsidR="000B7E0F" w:rsidRPr="00991BFE" w:rsidRDefault="000B7E0F" w:rsidP="000B7E0F">
            <w:pPr>
              <w:pStyle w:val="TableContents"/>
            </w:pPr>
            <w:r w:rsidRPr="00991BFE">
              <w:t>The lobby is closed, a new game is initialized with all players that were present in the lobby, the amount of money of each player is set to 100, a shoe is initialized, players are assigned seats and the game starts by prompting each player to specify a bet.</w:t>
            </w:r>
          </w:p>
        </w:tc>
      </w:tr>
      <w:tr w:rsidR="000B7E0F" w:rsidRPr="00991BFE" w14:paraId="77F93AB5" w14:textId="77777777" w:rsidTr="000B7E0F">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71A2D45" w14:textId="77777777" w:rsidR="000B7E0F" w:rsidRPr="00991BFE" w:rsidRDefault="000B7E0F" w:rsidP="000B7E0F">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4764F8" w14:textId="77777777" w:rsidR="000B7E0F" w:rsidRPr="00991BFE" w:rsidRDefault="000B7E0F" w:rsidP="000B7E0F">
            <w:pPr>
              <w:pStyle w:val="TableContents"/>
            </w:pPr>
            <w:r w:rsidRPr="00991BFE">
              <w:t>All players are connected to the server, the game is initialized and players have the ability to specify their desired bets for the first round.</w:t>
            </w:r>
          </w:p>
        </w:tc>
      </w:tr>
    </w:tbl>
    <w:p w14:paraId="5962B0BB" w14:textId="77777777" w:rsidR="000B7E0F" w:rsidRPr="00991BFE" w:rsidRDefault="000B7E0F" w:rsidP="000B7E0F">
      <w:pPr>
        <w:pStyle w:val="Standard"/>
      </w:pPr>
    </w:p>
    <w:p w14:paraId="777E32F2" w14:textId="77777777" w:rsidR="000B7E0F" w:rsidRPr="00991BFE" w:rsidRDefault="000B7E0F" w:rsidP="000B7E0F">
      <w:pPr>
        <w:pStyle w:val="Standard"/>
      </w:pPr>
    </w:p>
    <w:p w14:paraId="3F755A7C" w14:textId="299E27EA" w:rsidR="000B7E0F" w:rsidRPr="00991BFE" w:rsidRDefault="000B7E0F" w:rsidP="000B7E0F">
      <w:pPr>
        <w:pStyle w:val="Standard"/>
      </w:pPr>
    </w:p>
    <w:p w14:paraId="1C2D125A" w14:textId="77777777" w:rsidR="000B7E0F" w:rsidRPr="00991BFE" w:rsidRDefault="000B7E0F" w:rsidP="000B7E0F">
      <w:pPr>
        <w:pStyle w:val="TableHeading"/>
        <w:jc w:val="center"/>
      </w:pPr>
      <w:r w:rsidRPr="00991BFE">
        <w:rPr>
          <w:noProof/>
        </w:rPr>
        <w:drawing>
          <wp:anchor distT="0" distB="0" distL="114300" distR="114300" simplePos="0" relativeHeight="251667456" behindDoc="0" locked="0" layoutInCell="1" allowOverlap="1" wp14:anchorId="0825B501" wp14:editId="299DA495">
            <wp:simplePos x="0" y="0"/>
            <wp:positionH relativeFrom="margin">
              <wp:align>center</wp:align>
            </wp:positionH>
            <wp:positionV relativeFrom="paragraph">
              <wp:posOffset>273634</wp:posOffset>
            </wp:positionV>
            <wp:extent cx="6892290" cy="803272"/>
            <wp:effectExtent l="0" t="0" r="381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92290" cy="803272"/>
                    </a:xfrm>
                    <a:prstGeom prst="rect">
                      <a:avLst/>
                    </a:prstGeom>
                    <a:noFill/>
                    <a:ln>
                      <a:noFill/>
                      <a:prstDash/>
                    </a:ln>
                  </pic:spPr>
                </pic:pic>
              </a:graphicData>
            </a:graphic>
          </wp:anchor>
        </w:drawing>
      </w:r>
      <w:r w:rsidRPr="00991BFE">
        <w:t>Scenario Diagram for SCN-1 Starting a game</w:t>
      </w:r>
    </w:p>
    <w:p w14:paraId="336DF3C1" w14:textId="1FBFAAF8" w:rsidR="000B7E0F" w:rsidRPr="00991BFE" w:rsidRDefault="000B7E0F" w:rsidP="000B7E0F">
      <w:pPr>
        <w:pStyle w:val="Standard"/>
      </w:pPr>
    </w:p>
    <w:p w14:paraId="170EA079" w14:textId="272EF429" w:rsidR="000B7E0F" w:rsidRPr="00991BFE" w:rsidRDefault="000B7E0F" w:rsidP="000B7E0F">
      <w:pPr>
        <w:pStyle w:val="Standard"/>
      </w:pPr>
    </w:p>
    <w:p w14:paraId="4F599732" w14:textId="3B0A2BE3" w:rsidR="000B7E0F" w:rsidRPr="00991BFE" w:rsidRDefault="000B7E0F" w:rsidP="000B7E0F">
      <w:pPr>
        <w:pStyle w:val="Standard"/>
      </w:pPr>
    </w:p>
    <w:p w14:paraId="10426B53" w14:textId="5F1C0A0B" w:rsidR="000B7E0F" w:rsidRPr="00991BFE" w:rsidRDefault="000B7E0F" w:rsidP="000B7E0F">
      <w:pPr>
        <w:pStyle w:val="Standard"/>
      </w:pPr>
    </w:p>
    <w:p w14:paraId="51BA3F5B" w14:textId="711D6D75" w:rsidR="000B7E0F" w:rsidRPr="00991BFE" w:rsidRDefault="000B7E0F" w:rsidP="000B7E0F">
      <w:pPr>
        <w:pStyle w:val="Standard"/>
      </w:pPr>
    </w:p>
    <w:p w14:paraId="10FD14D2" w14:textId="581484BE" w:rsidR="000B7E0F" w:rsidRPr="00991BFE" w:rsidRDefault="000B7E0F" w:rsidP="000B7E0F">
      <w:pPr>
        <w:pStyle w:val="Standard"/>
      </w:pPr>
    </w:p>
    <w:p w14:paraId="26355FAA" w14:textId="68A3D326" w:rsidR="000B7E0F" w:rsidRPr="00991BFE" w:rsidRDefault="000B7E0F" w:rsidP="000B7E0F">
      <w:pPr>
        <w:pStyle w:val="Standard"/>
      </w:pPr>
    </w:p>
    <w:p w14:paraId="6FE84333" w14:textId="3C66F908" w:rsidR="000B7E0F" w:rsidRPr="00991BFE" w:rsidRDefault="000B7E0F" w:rsidP="000B7E0F">
      <w:pPr>
        <w:pStyle w:val="Standard"/>
      </w:pPr>
    </w:p>
    <w:p w14:paraId="556C8B56" w14:textId="402A3D81" w:rsidR="000B7E0F" w:rsidRPr="00991BFE" w:rsidRDefault="000B7E0F" w:rsidP="000B7E0F">
      <w:pPr>
        <w:pStyle w:val="Standard"/>
      </w:pPr>
    </w:p>
    <w:p w14:paraId="2F8660D8" w14:textId="513E1649" w:rsidR="000B7E0F" w:rsidRPr="00991BFE" w:rsidRDefault="000B7E0F" w:rsidP="000B7E0F">
      <w:pPr>
        <w:pStyle w:val="Standard"/>
      </w:pPr>
    </w:p>
    <w:p w14:paraId="55E9C3DD" w14:textId="040BCADB" w:rsidR="000B7E0F" w:rsidRPr="00991BFE" w:rsidRDefault="000B7E0F" w:rsidP="000B7E0F">
      <w:pPr>
        <w:pStyle w:val="Standard"/>
      </w:pPr>
    </w:p>
    <w:p w14:paraId="5371F7AB" w14:textId="5637393B" w:rsidR="000B7E0F" w:rsidRPr="00991BFE" w:rsidRDefault="000B7E0F" w:rsidP="000B7E0F">
      <w:pPr>
        <w:pStyle w:val="Standard"/>
      </w:pPr>
    </w:p>
    <w:p w14:paraId="1F9B6BAB" w14:textId="77777777" w:rsidR="000B7E0F" w:rsidRPr="00991BFE" w:rsidRDefault="000B7E0F" w:rsidP="000B7E0F">
      <w:pPr>
        <w:pStyle w:val="Standard"/>
      </w:pPr>
    </w:p>
    <w:p w14:paraId="141D2888" w14:textId="77777777" w:rsidR="000B7E0F" w:rsidRPr="00991BFE" w:rsidRDefault="000B7E0F" w:rsidP="000B7E0F">
      <w:pPr>
        <w:pStyle w:val="Nagwek3"/>
      </w:pPr>
      <w:bookmarkStart w:id="38" w:name="_Toc98255259"/>
      <w:r w:rsidRPr="00991BFE">
        <w:lastRenderedPageBreak/>
        <w:t>SCN-2: Starting a round</w:t>
      </w:r>
      <w:bookmarkEnd w:id="38"/>
    </w:p>
    <w:p w14:paraId="3DA8A8F2"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3E4D4CA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6626F5"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F12CB8"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3238D32F"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82C39D"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1973E2B"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2D0AB79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90A8A90"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472A402" w14:textId="77777777" w:rsidR="000B7E0F" w:rsidRPr="00991BFE" w:rsidRDefault="000B7E0F" w:rsidP="0029050B">
            <w:pPr>
              <w:pStyle w:val="TableContents"/>
            </w:pPr>
            <w:r w:rsidRPr="00991BFE">
              <w:t>Peter, Jane and John have just finished a round. All of them have a finite amount of money left. They each enter their bets for the next round. The next round starts, it’s Peter’s turn.</w:t>
            </w:r>
          </w:p>
        </w:tc>
      </w:tr>
      <w:tr w:rsidR="000B7E0F" w:rsidRPr="00991BFE" w14:paraId="26BAA05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F312386"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2C8A18" w14:textId="77777777" w:rsidR="000B7E0F" w:rsidRPr="00991BFE" w:rsidRDefault="000B7E0F" w:rsidP="0029050B">
            <w:pPr>
              <w:pStyle w:val="TableContents"/>
            </w:pPr>
            <w:r w:rsidRPr="00991BFE">
              <w:t>A round has just ended all players still have money.</w:t>
            </w:r>
          </w:p>
        </w:tc>
      </w:tr>
      <w:tr w:rsidR="000B7E0F" w:rsidRPr="00991BFE" w14:paraId="078C0A3B"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0A54F51"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E0B4FC" w14:textId="77777777" w:rsidR="000B7E0F" w:rsidRPr="00991BFE" w:rsidRDefault="000B7E0F" w:rsidP="0029050B">
            <w:pPr>
              <w:pStyle w:val="TableContents"/>
            </w:pPr>
            <w:r w:rsidRPr="00991BFE">
              <w:t>John, Jane and Peter are playing Blackjack and a round has just ended. Peter sits on first base.</w:t>
            </w:r>
          </w:p>
        </w:tc>
      </w:tr>
    </w:tbl>
    <w:p w14:paraId="22713561" w14:textId="77777777" w:rsidR="000B7E0F" w:rsidRPr="00991BFE" w:rsidRDefault="000B7E0F" w:rsidP="000B7E0F">
      <w:pPr>
        <w:rPr>
          <w:rFonts w:ascii="Carlito, Calibri" w:eastAsia="Times New Roman" w:hAnsi="Carlito, Calibri" w:cs="Times, 'Times New Roman'"/>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2AC49276" w14:textId="77777777" w:rsidTr="0029050B">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1989B3" w14:textId="77777777" w:rsidR="000B7E0F" w:rsidRPr="00991BFE" w:rsidRDefault="000B7E0F" w:rsidP="0029050B">
            <w:pPr>
              <w:pStyle w:val="TableHeading"/>
            </w:pPr>
            <w:r w:rsidRPr="00991BFE">
              <w:t>Basic flow: Starting a round</w:t>
            </w:r>
          </w:p>
        </w:tc>
      </w:tr>
      <w:tr w:rsidR="000B7E0F" w:rsidRPr="00991BFE" w14:paraId="592C2CDC"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38B36" w14:textId="77777777" w:rsidR="000B7E0F" w:rsidRPr="00991BFE" w:rsidRDefault="000B7E0F" w:rsidP="0029050B">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E70885C" w14:textId="77777777" w:rsidR="000B7E0F" w:rsidRPr="00991BFE" w:rsidRDefault="000B7E0F" w:rsidP="0029050B">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E2C00EB" w14:textId="77777777" w:rsidR="000B7E0F" w:rsidRPr="00991BFE" w:rsidRDefault="000B7E0F" w:rsidP="0029050B">
            <w:pPr>
              <w:pStyle w:val="TableHeading"/>
            </w:pPr>
            <w:r w:rsidRPr="00991BFE">
              <w:t>System response</w:t>
            </w:r>
          </w:p>
        </w:tc>
      </w:tr>
      <w:tr w:rsidR="000B7E0F" w:rsidRPr="00991BFE" w14:paraId="07D184F2"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C1C692" w14:textId="77777777" w:rsidR="000B7E0F" w:rsidRPr="00991BFE" w:rsidRDefault="000B7E0F" w:rsidP="0029050B">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AEB8FED" w14:textId="77777777" w:rsidR="000B7E0F" w:rsidRPr="00991BFE" w:rsidRDefault="000B7E0F" w:rsidP="0029050B">
            <w:pPr>
              <w:pStyle w:val="TableContents"/>
            </w:pPr>
            <w:r w:rsidRPr="00991BFE">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FD5C79" w14:textId="77777777" w:rsidR="000B7E0F" w:rsidRPr="00991BFE" w:rsidRDefault="000B7E0F" w:rsidP="0029050B">
            <w:pPr>
              <w:pStyle w:val="TableContents"/>
            </w:pPr>
            <w:r w:rsidRPr="00991BFE">
              <w:t>The bets are displayed, the bet of each player is subtracted from their money.</w:t>
            </w:r>
          </w:p>
        </w:tc>
      </w:tr>
      <w:tr w:rsidR="000B7E0F" w:rsidRPr="00991BFE" w14:paraId="54F462C8"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BE5FC7A" w14:textId="77777777" w:rsidR="000B7E0F" w:rsidRPr="00991BFE" w:rsidRDefault="000B7E0F" w:rsidP="0029050B">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1138F84" w14:textId="77777777" w:rsidR="000B7E0F" w:rsidRPr="00991BFE"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758176" w14:textId="77777777" w:rsidR="000B7E0F" w:rsidRPr="00991BFE" w:rsidRDefault="000B7E0F" w:rsidP="0029050B">
            <w:pPr>
              <w:pStyle w:val="TableContents"/>
            </w:pPr>
            <w:r w:rsidRPr="00991BFE">
              <w:t>Checks if a new shoe needs to be initialized. Initializes new shoe.</w:t>
            </w:r>
          </w:p>
        </w:tc>
      </w:tr>
      <w:tr w:rsidR="000B7E0F" w:rsidRPr="00991BFE" w14:paraId="57665B13"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E7E8778" w14:textId="77777777" w:rsidR="000B7E0F" w:rsidRPr="00991BFE" w:rsidRDefault="000B7E0F" w:rsidP="0029050B">
            <w:pPr>
              <w:pStyle w:val="TableContents"/>
            </w:pPr>
            <w:r w:rsidRPr="00991BFE">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1FE741" w14:textId="77777777" w:rsidR="000B7E0F" w:rsidRPr="00991BFE"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DF7683A" w14:textId="77777777" w:rsidR="000B7E0F" w:rsidRPr="00991BFE" w:rsidRDefault="000B7E0F" w:rsidP="0029050B">
            <w:pPr>
              <w:pStyle w:val="TableContents"/>
            </w:pPr>
            <w:r w:rsidRPr="00991BFE">
              <w:t>Each player is dealt two cards face up, the dealer is dealt one card face up and one card face down. The dealer’s face up card is a 7 of spades. It’s displayed that Peter is to play.</w:t>
            </w:r>
          </w:p>
        </w:tc>
      </w:tr>
      <w:tr w:rsidR="000B7E0F" w:rsidRPr="00991BFE" w14:paraId="257C0841" w14:textId="77777777" w:rsidTr="0029050B">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CC0D839" w14:textId="77777777" w:rsidR="000B7E0F" w:rsidRPr="00991BFE" w:rsidRDefault="000B7E0F" w:rsidP="0029050B">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33C0E5" w14:textId="77777777" w:rsidR="000B7E0F" w:rsidRPr="00991BFE" w:rsidRDefault="000B7E0F" w:rsidP="0029050B">
            <w:pPr>
              <w:pStyle w:val="TableContents"/>
            </w:pPr>
            <w:r w:rsidRPr="00991BFE">
              <w:t>A new round has started. Two cards are shown face up for each player, for the dealer one card is shown face up and one face down. It’s Peter’s turn.</w:t>
            </w:r>
          </w:p>
        </w:tc>
      </w:tr>
    </w:tbl>
    <w:p w14:paraId="22557125" w14:textId="77777777" w:rsidR="000B7E0F" w:rsidRPr="00991BFE" w:rsidRDefault="000B7E0F" w:rsidP="000B7E0F">
      <w:pPr>
        <w:pStyle w:val="Standard"/>
      </w:pPr>
    </w:p>
    <w:p w14:paraId="42E24F84" w14:textId="77777777" w:rsidR="000B7E0F" w:rsidRPr="00991BFE" w:rsidRDefault="000B7E0F" w:rsidP="000B7E0F">
      <w:pPr>
        <w:pStyle w:val="TableHeading"/>
        <w:jc w:val="center"/>
      </w:pPr>
      <w:r w:rsidRPr="00991BFE">
        <w:t>Scenario Diagram for SCN-2 Starting a round</w:t>
      </w:r>
    </w:p>
    <w:p w14:paraId="7F1141D5" w14:textId="77777777" w:rsidR="000B7E0F" w:rsidRPr="00991BFE" w:rsidRDefault="000B7E0F" w:rsidP="000B7E0F">
      <w:pPr>
        <w:pStyle w:val="Standard"/>
      </w:pPr>
      <w:r w:rsidRPr="00991BFE">
        <w:rPr>
          <w:noProof/>
        </w:rPr>
        <w:drawing>
          <wp:anchor distT="0" distB="0" distL="114300" distR="114300" simplePos="0" relativeHeight="251663360" behindDoc="0" locked="0" layoutInCell="1" allowOverlap="1" wp14:anchorId="0599E6C7" wp14:editId="7C372479">
            <wp:simplePos x="0" y="0"/>
            <wp:positionH relativeFrom="margin">
              <wp:align>center</wp:align>
            </wp:positionH>
            <wp:positionV relativeFrom="paragraph">
              <wp:posOffset>175893</wp:posOffset>
            </wp:positionV>
            <wp:extent cx="5540377" cy="811530"/>
            <wp:effectExtent l="0" t="0" r="3173" b="7620"/>
            <wp:wrapTopAndBottom/>
            <wp:docPr id="7" name="Image1"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7" name="Image1" descr="Obraz zawierający tekst&#10;&#10;Opis wygenerowany automatycznie"/>
                    <pic:cNvPicPr/>
                  </pic:nvPicPr>
                  <pic:blipFill>
                    <a:blip r:embed="rId21"/>
                    <a:stretch>
                      <a:fillRect/>
                    </a:stretch>
                  </pic:blipFill>
                  <pic:spPr>
                    <a:xfrm>
                      <a:off x="0" y="0"/>
                      <a:ext cx="5540377" cy="811530"/>
                    </a:xfrm>
                    <a:prstGeom prst="rect">
                      <a:avLst/>
                    </a:prstGeom>
                    <a:noFill/>
                    <a:ln>
                      <a:noFill/>
                      <a:prstDash/>
                    </a:ln>
                  </pic:spPr>
                </pic:pic>
              </a:graphicData>
            </a:graphic>
          </wp:anchor>
        </w:drawing>
      </w:r>
    </w:p>
    <w:p w14:paraId="54178223" w14:textId="77777777" w:rsidR="000B7E0F" w:rsidRPr="00991BFE" w:rsidRDefault="000B7E0F" w:rsidP="000B7E0F">
      <w:pPr>
        <w:pStyle w:val="Standard"/>
      </w:pPr>
    </w:p>
    <w:p w14:paraId="24E85900" w14:textId="77777777" w:rsidR="000B7E0F" w:rsidRPr="00991BFE" w:rsidRDefault="000B7E0F" w:rsidP="000B7E0F">
      <w:pPr>
        <w:pStyle w:val="Standard"/>
      </w:pPr>
    </w:p>
    <w:p w14:paraId="00AB1824" w14:textId="77777777" w:rsidR="000B7E0F" w:rsidRPr="00991BFE" w:rsidRDefault="000B7E0F" w:rsidP="000B7E0F">
      <w:pPr>
        <w:pStyle w:val="Nagwek3"/>
      </w:pPr>
      <w:bookmarkStart w:id="39" w:name="_Toc98255260"/>
      <w:r w:rsidRPr="00991BFE">
        <w:t>SCN-3: Playing a turn</w:t>
      </w:r>
      <w:bookmarkEnd w:id="39"/>
    </w:p>
    <w:p w14:paraId="3EC9C6F7"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23A6F0A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DE2B9D0"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FF3BD3"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348269CD"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66A4EAB"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58CB77"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178F9666"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21A196"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40AF3D" w14:textId="77777777" w:rsidR="000B7E0F" w:rsidRPr="00991BFE" w:rsidRDefault="000B7E0F" w:rsidP="0029050B">
            <w:pPr>
              <w:pStyle w:val="TableContents"/>
            </w:pPr>
            <w:r w:rsidRPr="00991BFE">
              <w:t xml:space="preserve">Jane, John and Peter are playing a round of Blackjack. Peter sits on </w:t>
            </w:r>
            <w:r w:rsidRPr="00991BFE">
              <w:lastRenderedPageBreak/>
              <w:t>first base and has already finished his turn by pressing “stand”. It’s Jane’s turn, she sits at second base. Her two face up cards are a 6 of spades and a 2 of hearts. She presses ‘hit’ and receives an ace of hearts. She presses the “Stand” button. Her turn ends, it’s John’s turn.</w:t>
            </w:r>
          </w:p>
        </w:tc>
      </w:tr>
      <w:tr w:rsidR="000B7E0F" w:rsidRPr="00991BFE" w14:paraId="65B99F46"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89755B" w14:textId="77777777" w:rsidR="000B7E0F" w:rsidRPr="00991BFE" w:rsidRDefault="000B7E0F" w:rsidP="0029050B">
            <w:pPr>
              <w:pStyle w:val="TableHeading"/>
            </w:pPr>
            <w:r w:rsidRPr="00991BFE">
              <w:lastRenderedPageBreak/>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6682E01" w14:textId="77777777" w:rsidR="000B7E0F" w:rsidRPr="00991BFE" w:rsidRDefault="000B7E0F" w:rsidP="0029050B">
            <w:pPr>
              <w:pStyle w:val="TableContents"/>
            </w:pPr>
            <w:r w:rsidRPr="00991BFE">
              <w:t>Peter presses “stand”.</w:t>
            </w:r>
          </w:p>
        </w:tc>
      </w:tr>
      <w:tr w:rsidR="000B7E0F" w:rsidRPr="00991BFE" w14:paraId="14CA8C9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D202223"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CA6D28" w14:textId="77777777" w:rsidR="000B7E0F" w:rsidRPr="00991BFE" w:rsidRDefault="000B7E0F" w:rsidP="0029050B">
            <w:pPr>
              <w:pStyle w:val="TableContents"/>
            </w:pPr>
            <w:r w:rsidRPr="00991BFE">
              <w:t>Jane, John and Peter are playing a round of Blackjack. Peter’s turn has just ended, it’s Jane’s turn.</w:t>
            </w:r>
          </w:p>
        </w:tc>
      </w:tr>
    </w:tbl>
    <w:p w14:paraId="397F8C64" w14:textId="77777777" w:rsidR="000B7E0F" w:rsidRPr="00991BFE" w:rsidRDefault="000B7E0F" w:rsidP="000B7E0F">
      <w:pPr>
        <w:pStyle w:val="Standard"/>
      </w:pPr>
    </w:p>
    <w:tbl>
      <w:tblPr>
        <w:tblpPr w:leftFromText="141" w:rightFromText="141" w:vertAnchor="text" w:horzAnchor="margin" w:tblpY="187"/>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7C7EE6A2" w14:textId="77777777" w:rsidTr="000B7E0F">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05EB627" w14:textId="77777777" w:rsidR="000B7E0F" w:rsidRPr="00991BFE" w:rsidRDefault="000B7E0F" w:rsidP="000B7E0F">
            <w:pPr>
              <w:pStyle w:val="TableHeading"/>
            </w:pPr>
            <w:r w:rsidRPr="00991BFE">
              <w:t>Basic flow: Playing a turn</w:t>
            </w:r>
          </w:p>
        </w:tc>
      </w:tr>
      <w:tr w:rsidR="000B7E0F" w:rsidRPr="00991BFE" w14:paraId="3E1DB9D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B62C76B" w14:textId="77777777" w:rsidR="000B7E0F" w:rsidRPr="00991BFE" w:rsidRDefault="000B7E0F" w:rsidP="000B7E0F">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892360" w14:textId="77777777" w:rsidR="000B7E0F" w:rsidRPr="00991BFE" w:rsidRDefault="000B7E0F" w:rsidP="000B7E0F">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1EC2A3" w14:textId="77777777" w:rsidR="000B7E0F" w:rsidRPr="00991BFE" w:rsidRDefault="000B7E0F" w:rsidP="000B7E0F">
            <w:pPr>
              <w:pStyle w:val="TableHeading"/>
            </w:pPr>
            <w:r w:rsidRPr="00991BFE">
              <w:t>System response</w:t>
            </w:r>
          </w:p>
        </w:tc>
      </w:tr>
      <w:tr w:rsidR="000B7E0F" w:rsidRPr="00991BFE" w14:paraId="4BBAC9B4"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570142D" w14:textId="77777777" w:rsidR="000B7E0F" w:rsidRPr="00991BFE" w:rsidRDefault="000B7E0F" w:rsidP="000B7E0F">
            <w:pPr>
              <w:pStyle w:val="TableHeading"/>
              <w:rPr>
                <w:b w:val="0"/>
                <w:bCs w:val="0"/>
              </w:rPr>
            </w:pPr>
            <w:r w:rsidRPr="00991BFE">
              <w:rPr>
                <w:b w:val="0"/>
                <w:bCs w:val="0"/>
              </w:rP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C2C15E" w14:textId="77777777" w:rsidR="000B7E0F" w:rsidRPr="00991BFE" w:rsidRDefault="000B7E0F" w:rsidP="000B7E0F">
            <w:pPr>
              <w:pStyle w:val="TableHeading"/>
              <w:rPr>
                <w:b w:val="0"/>
                <w:bCs w:val="0"/>
              </w:rPr>
            </w:pPr>
            <w:r w:rsidRPr="00991BFE">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80DD68" w14:textId="187567D8" w:rsidR="000B7E0F" w:rsidRPr="00991BFE" w:rsidRDefault="000B7E0F" w:rsidP="000B7E0F">
            <w:pPr>
              <w:pStyle w:val="TableHeading"/>
              <w:rPr>
                <w:b w:val="0"/>
                <w:bCs w:val="0"/>
              </w:rPr>
            </w:pPr>
            <w:r w:rsidRPr="00991BFE">
              <w:rPr>
                <w:b w:val="0"/>
                <w:bCs w:val="0"/>
              </w:rPr>
              <w:t>Peter’s score is calculated and displayed. Checks who’s turn it is and displays that it’s Jane’s turn.</w:t>
            </w:r>
          </w:p>
        </w:tc>
      </w:tr>
      <w:tr w:rsidR="000B7E0F" w:rsidRPr="00991BFE" w14:paraId="46ACD1A3"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7D8DFF2" w14:textId="77777777" w:rsidR="000B7E0F" w:rsidRPr="00991BFE" w:rsidRDefault="000B7E0F" w:rsidP="000B7E0F">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1433C9" w14:textId="77777777" w:rsidR="000B7E0F" w:rsidRPr="00991BFE" w:rsidRDefault="000B7E0F" w:rsidP="000B7E0F">
            <w:pPr>
              <w:pStyle w:val="TableContents"/>
            </w:pPr>
            <w:r w:rsidRPr="00991BFE">
              <w:t>Jane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137CF0" w14:textId="77777777" w:rsidR="000B7E0F" w:rsidRPr="00991BFE" w:rsidRDefault="000B7E0F" w:rsidP="000B7E0F">
            <w:pPr>
              <w:pStyle w:val="TableContents"/>
            </w:pPr>
            <w:r w:rsidRPr="00991BFE">
              <w:t>The next card is drawn from the shoe and dealt to Jane. The card is displayed face up. Jane’s intermediate score is calculated, it’s less than or equal to 21, so her turn continues.</w:t>
            </w:r>
          </w:p>
        </w:tc>
      </w:tr>
      <w:tr w:rsidR="000B7E0F" w:rsidRPr="00991BFE" w14:paraId="3D459232"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EF33ADF" w14:textId="77777777" w:rsidR="000B7E0F" w:rsidRPr="00991BFE" w:rsidRDefault="000B7E0F" w:rsidP="000B7E0F">
            <w:pPr>
              <w:pStyle w:val="TableContents"/>
            </w:pPr>
            <w:r w:rsidRPr="00991BFE">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2662FE" w14:textId="77777777" w:rsidR="000B7E0F" w:rsidRPr="00991BFE" w:rsidRDefault="000B7E0F" w:rsidP="000B7E0F">
            <w:pPr>
              <w:pStyle w:val="TableContents"/>
            </w:pPr>
            <w:r w:rsidRPr="00991BFE">
              <w:t>Jane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FB065FE" w14:textId="77777777" w:rsidR="000B7E0F" w:rsidRPr="00991BFE" w:rsidRDefault="000B7E0F" w:rsidP="000B7E0F">
            <w:pPr>
              <w:pStyle w:val="TableContents"/>
            </w:pPr>
            <w:r w:rsidRPr="00991BFE">
              <w:t>Jane’s final score is calculated and displayed. Checks whose turn it is next and displays that it’s John’s turn.</w:t>
            </w:r>
          </w:p>
        </w:tc>
      </w:tr>
      <w:tr w:rsidR="000B7E0F" w:rsidRPr="00991BFE" w14:paraId="1625A30A" w14:textId="77777777" w:rsidTr="000B7E0F">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1066899" w14:textId="77777777" w:rsidR="000B7E0F" w:rsidRPr="00991BFE" w:rsidRDefault="000B7E0F" w:rsidP="000B7E0F">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E786A7" w14:textId="77777777" w:rsidR="000B7E0F" w:rsidRPr="00991BFE" w:rsidRDefault="000B7E0F" w:rsidP="000B7E0F">
            <w:pPr>
              <w:pStyle w:val="TableContents"/>
            </w:pPr>
            <w:r w:rsidRPr="00991BFE">
              <w:t>It’s John’s turn. Jane’s score is displayed.</w:t>
            </w:r>
          </w:p>
        </w:tc>
      </w:tr>
    </w:tbl>
    <w:p w14:paraId="6D399983" w14:textId="77777777" w:rsidR="000B7E0F" w:rsidRPr="00991BFE" w:rsidRDefault="000B7E0F" w:rsidP="000B7E0F">
      <w:pPr>
        <w:pStyle w:val="Standard"/>
      </w:pPr>
    </w:p>
    <w:p w14:paraId="3A0EAE68" w14:textId="77777777" w:rsidR="000B7E0F" w:rsidRPr="00991BFE" w:rsidRDefault="000B7E0F" w:rsidP="000B7E0F">
      <w:pPr>
        <w:pStyle w:val="TableHeading"/>
        <w:jc w:val="center"/>
      </w:pPr>
      <w:r w:rsidRPr="00991BFE">
        <w:rPr>
          <w:noProof/>
        </w:rPr>
        <w:drawing>
          <wp:anchor distT="0" distB="0" distL="114300" distR="114300" simplePos="0" relativeHeight="251664384" behindDoc="0" locked="0" layoutInCell="1" allowOverlap="1" wp14:anchorId="6A7F4165" wp14:editId="2EFCC13E">
            <wp:simplePos x="0" y="0"/>
            <wp:positionH relativeFrom="margin">
              <wp:align>center</wp:align>
            </wp:positionH>
            <wp:positionV relativeFrom="paragraph">
              <wp:posOffset>278187</wp:posOffset>
            </wp:positionV>
            <wp:extent cx="4050663" cy="2200274"/>
            <wp:effectExtent l="0" t="0" r="6987" b="0"/>
            <wp:wrapTopAndBottom/>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0663" cy="2200274"/>
                    </a:xfrm>
                    <a:prstGeom prst="rect">
                      <a:avLst/>
                    </a:prstGeom>
                    <a:noFill/>
                    <a:ln>
                      <a:noFill/>
                      <a:prstDash/>
                    </a:ln>
                  </pic:spPr>
                </pic:pic>
              </a:graphicData>
            </a:graphic>
          </wp:anchor>
        </w:drawing>
      </w:r>
      <w:r w:rsidRPr="00991BFE">
        <w:t>Scenario Diagram for SCN-3 Playing a turn</w:t>
      </w:r>
    </w:p>
    <w:p w14:paraId="6045A5FE" w14:textId="77777777" w:rsidR="000B7E0F" w:rsidRPr="00991BFE" w:rsidRDefault="000B7E0F" w:rsidP="000B7E0F">
      <w:pPr>
        <w:pStyle w:val="Standard"/>
      </w:pPr>
    </w:p>
    <w:p w14:paraId="6AFDF5C9" w14:textId="77777777" w:rsidR="000B7E0F" w:rsidRPr="00991BFE" w:rsidRDefault="000B7E0F" w:rsidP="000B7E0F">
      <w:pPr>
        <w:pStyle w:val="Standard"/>
      </w:pPr>
    </w:p>
    <w:p w14:paraId="57E2C0FC" w14:textId="77777777" w:rsidR="000B7E0F" w:rsidRPr="00991BFE" w:rsidRDefault="000B7E0F" w:rsidP="000B7E0F">
      <w:pPr>
        <w:pStyle w:val="Nagwek3"/>
      </w:pPr>
    </w:p>
    <w:p w14:paraId="2ABA77F0" w14:textId="77777777" w:rsidR="000B7E0F" w:rsidRPr="00991BFE" w:rsidRDefault="000B7E0F" w:rsidP="000B7E0F">
      <w:pPr>
        <w:pStyle w:val="Nagwek3"/>
      </w:pPr>
    </w:p>
    <w:p w14:paraId="37073D43" w14:textId="77777777" w:rsidR="000B7E0F" w:rsidRPr="00991BFE" w:rsidRDefault="000B7E0F" w:rsidP="000B7E0F">
      <w:pPr>
        <w:pStyle w:val="Nagwek3"/>
      </w:pPr>
    </w:p>
    <w:p w14:paraId="2BCB0B2B" w14:textId="4E97F7B8" w:rsidR="000B7E0F" w:rsidRPr="00991BFE" w:rsidRDefault="000B7E0F" w:rsidP="000B7E0F">
      <w:pPr>
        <w:pStyle w:val="Nagwek3"/>
      </w:pPr>
      <w:bookmarkStart w:id="40" w:name="_Toc98255261"/>
      <w:r w:rsidRPr="00991BFE">
        <w:lastRenderedPageBreak/>
        <w:t>SCN-4: Ending a round</w:t>
      </w:r>
      <w:bookmarkEnd w:id="40"/>
    </w:p>
    <w:p w14:paraId="277840DF"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56CCC5F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B5D7318"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152F84"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700019FF"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8D2E3CE"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7A183A"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43BC8371"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EF23CED"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184283" w14:textId="7CF38704" w:rsidR="000B7E0F" w:rsidRPr="00991BFE" w:rsidRDefault="000B7E0F" w:rsidP="0029050B">
            <w:pPr>
              <w:pStyle w:val="TableContents"/>
            </w:pPr>
            <w:r w:rsidRPr="00991BFE">
              <w:t xml:space="preserve">Peter, Jane and John are playing a round of Blackjack. All players have a bet of 50. Peter and Jane have already finished their turns and achieved scores of 19 and 20, respectively. It’s John’s turn. John has a jack of hearts and a king of spades. He presses “hit” and receives a 6 of clubs. John </w:t>
            </w:r>
            <w:r w:rsidR="00367D01" w:rsidRPr="00991BFE">
              <w:t>loses</w:t>
            </w:r>
            <w:r w:rsidRPr="00991BFE">
              <w:t>, and his turn ends. The dealer’s face down card is turned around. The dealer’s score is 16, so she is dealt another card. It’s a 2 of spades. The dealer has a score of 18 and the round ends. 100 is added to Peter’s and Jane’s money. All players still have money. The players are prompted for their next bets.</w:t>
            </w:r>
          </w:p>
        </w:tc>
      </w:tr>
      <w:tr w:rsidR="000B7E0F" w:rsidRPr="00991BFE" w14:paraId="3F020CAB"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20B5673"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8004FCB" w14:textId="77777777" w:rsidR="000B7E0F" w:rsidRPr="00991BFE" w:rsidRDefault="000B7E0F" w:rsidP="0029050B">
            <w:pPr>
              <w:pStyle w:val="TableContents"/>
            </w:pPr>
            <w:r w:rsidRPr="00991BFE">
              <w:t>John presses “hit”.</w:t>
            </w:r>
          </w:p>
        </w:tc>
      </w:tr>
      <w:tr w:rsidR="000B7E0F" w:rsidRPr="00991BFE" w14:paraId="6938A6C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ACC194"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8B3338" w14:textId="77777777" w:rsidR="000B7E0F" w:rsidRPr="00991BFE" w:rsidRDefault="000B7E0F" w:rsidP="0029050B">
            <w:pPr>
              <w:pStyle w:val="TableContents"/>
            </w:pPr>
            <w:r w:rsidRPr="00991BFE">
              <w:t>John is the last to play in the round and starts with a score of 20. All players have money left.</w:t>
            </w:r>
          </w:p>
        </w:tc>
      </w:tr>
    </w:tbl>
    <w:p w14:paraId="3D626241" w14:textId="77777777" w:rsidR="000B7E0F" w:rsidRPr="00991BFE" w:rsidRDefault="000B7E0F" w:rsidP="000B7E0F">
      <w:pPr>
        <w:pStyle w:val="Standard"/>
      </w:pPr>
    </w:p>
    <w:p w14:paraId="0260222C" w14:textId="77777777" w:rsidR="000B7E0F" w:rsidRPr="00991BFE" w:rsidRDefault="000B7E0F" w:rsidP="000B7E0F">
      <w:pPr>
        <w:pStyle w:val="Standard"/>
      </w:pPr>
    </w:p>
    <w:p w14:paraId="3D0B9B32" w14:textId="77777777" w:rsidR="000B7E0F" w:rsidRPr="00991BFE" w:rsidRDefault="000B7E0F" w:rsidP="000B7E0F">
      <w:pPr>
        <w:rPr>
          <w:rFonts w:ascii="Carlito, Calibri" w:eastAsia="Times New Roman" w:hAnsi="Carlito, Calibri" w:cs="Times, 'Times New Roman'"/>
          <w:vanish/>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1A7D0082" w14:textId="77777777" w:rsidTr="0029050B">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14DA343" w14:textId="77777777" w:rsidR="000B7E0F" w:rsidRPr="00991BFE" w:rsidRDefault="000B7E0F" w:rsidP="0029050B">
            <w:pPr>
              <w:pStyle w:val="TableHeading"/>
            </w:pPr>
            <w:r w:rsidRPr="00991BFE">
              <w:t>Basic flow: Ending a round</w:t>
            </w:r>
          </w:p>
        </w:tc>
      </w:tr>
      <w:tr w:rsidR="000B7E0F" w:rsidRPr="00991BFE" w14:paraId="4AB5700B"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889336C" w14:textId="77777777" w:rsidR="000B7E0F" w:rsidRPr="00991BFE" w:rsidRDefault="000B7E0F" w:rsidP="0029050B">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86A46A" w14:textId="77777777" w:rsidR="000B7E0F" w:rsidRPr="00991BFE" w:rsidRDefault="000B7E0F" w:rsidP="0029050B">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5E6781" w14:textId="77777777" w:rsidR="000B7E0F" w:rsidRPr="00991BFE" w:rsidRDefault="000B7E0F" w:rsidP="0029050B">
            <w:pPr>
              <w:pStyle w:val="TableHeading"/>
            </w:pPr>
            <w:r w:rsidRPr="00991BFE">
              <w:t>System response</w:t>
            </w:r>
          </w:p>
        </w:tc>
      </w:tr>
      <w:tr w:rsidR="000B7E0F" w:rsidRPr="00991BFE" w14:paraId="3A9A757D"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D9827F8" w14:textId="77777777" w:rsidR="000B7E0F" w:rsidRPr="00991BFE" w:rsidRDefault="000B7E0F" w:rsidP="0029050B">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14223FE" w14:textId="77777777" w:rsidR="000B7E0F" w:rsidRPr="00991BFE" w:rsidRDefault="000B7E0F" w:rsidP="0029050B">
            <w:pPr>
              <w:pStyle w:val="TableContents"/>
            </w:pPr>
            <w:r w:rsidRPr="00991BFE">
              <w:t>John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6BAB61" w14:textId="77777777" w:rsidR="000B7E0F" w:rsidRPr="00991BFE" w:rsidRDefault="000B7E0F" w:rsidP="0029050B">
            <w:pPr>
              <w:pStyle w:val="TableContents"/>
            </w:pPr>
            <w:r w:rsidRPr="00991BFE">
              <w:t>The next card off the shoe is dealt face up to John, it’s a 6 of clubs. The intermediate score of John is calculated and compared to 21. It’s greater, a notification is shown. John’s score is displayed and his turn ends. All players have finished their turns.</w:t>
            </w:r>
          </w:p>
        </w:tc>
      </w:tr>
      <w:tr w:rsidR="000B7E0F" w:rsidRPr="00991BFE" w14:paraId="75C13708"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A20AA" w14:textId="77777777" w:rsidR="000B7E0F" w:rsidRPr="00991BFE" w:rsidRDefault="000B7E0F" w:rsidP="0029050B">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DE3F4F1" w14:textId="77777777" w:rsidR="000B7E0F" w:rsidRPr="00991BFE" w:rsidRDefault="000B7E0F" w:rsidP="0029050B">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D38C3ED" w14:textId="77777777" w:rsidR="000B7E0F" w:rsidRPr="00991BFE" w:rsidRDefault="000B7E0F" w:rsidP="0029050B">
            <w:pPr>
              <w:pStyle w:val="TableContents"/>
            </w:pPr>
            <w:r w:rsidRPr="00991BFE">
              <w:t>The dealer’s face down card is displayed. The dealer’s score is calculated. It’s 16. The dealer is dealt another card. It’s a 2 of spades. The dealer’s score is calculated, it’s 18. The dealer is finished, her score is displayed.</w:t>
            </w:r>
          </w:p>
        </w:tc>
      </w:tr>
      <w:tr w:rsidR="000B7E0F" w:rsidRPr="00991BFE" w14:paraId="2B8178C0" w14:textId="77777777" w:rsidTr="0029050B">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1069293E" w14:textId="77777777" w:rsidR="000B7E0F" w:rsidRPr="00991BFE" w:rsidRDefault="000B7E0F" w:rsidP="0029050B">
            <w:pPr>
              <w:pStyle w:val="TableContents"/>
            </w:pPr>
            <w:r w:rsidRPr="00991BFE">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2D5FE267" w14:textId="77777777" w:rsidR="000B7E0F" w:rsidRPr="00991BFE"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27D49B5" w14:textId="77777777" w:rsidR="000B7E0F" w:rsidRPr="00991BFE" w:rsidRDefault="000B7E0F" w:rsidP="0029050B">
            <w:pPr>
              <w:pStyle w:val="TableContents"/>
            </w:pPr>
            <w:r w:rsidRPr="00991BFE">
              <w:t>All players’ scores are ranked. 100 is added to Jane and Peter’s money. A notification of who won how much is shown.</w:t>
            </w:r>
          </w:p>
        </w:tc>
      </w:tr>
      <w:tr w:rsidR="000B7E0F" w:rsidRPr="00991BFE" w14:paraId="18FA322A" w14:textId="77777777" w:rsidTr="0029050B">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210228FB" w14:textId="77777777" w:rsidR="000B7E0F" w:rsidRPr="00991BFE" w:rsidRDefault="000B7E0F" w:rsidP="0029050B">
            <w:pPr>
              <w:pStyle w:val="TableContents"/>
            </w:pPr>
            <w:r w:rsidRPr="00991BFE">
              <w:t>4</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6AEAE6BE" w14:textId="77777777" w:rsidR="000B7E0F" w:rsidRPr="00991BFE"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A304C1" w14:textId="77777777" w:rsidR="000B7E0F" w:rsidRPr="00991BFE" w:rsidRDefault="000B7E0F" w:rsidP="0029050B">
            <w:pPr>
              <w:pStyle w:val="TableContents"/>
            </w:pPr>
            <w:r w:rsidRPr="00991BFE">
              <w:t>The system checks if a player has gone bankrupt. The round ends and players are prompted to specify their next bets.</w:t>
            </w:r>
          </w:p>
        </w:tc>
      </w:tr>
      <w:tr w:rsidR="000B7E0F" w:rsidRPr="00991BFE" w14:paraId="2D726848" w14:textId="77777777" w:rsidTr="0029050B">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16324C3" w14:textId="77777777" w:rsidR="000B7E0F" w:rsidRPr="00991BFE" w:rsidRDefault="000B7E0F" w:rsidP="0029050B">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3862CD2" w14:textId="77777777" w:rsidR="000B7E0F" w:rsidRPr="00991BFE" w:rsidRDefault="000B7E0F" w:rsidP="0029050B">
            <w:pPr>
              <w:pStyle w:val="TableContents"/>
            </w:pPr>
            <w:r w:rsidRPr="00991BFE">
              <w:t>100 has been added to Jane’s and Peter’s money. The bet entry prompt is shown.</w:t>
            </w:r>
          </w:p>
        </w:tc>
      </w:tr>
    </w:tbl>
    <w:p w14:paraId="19174C87" w14:textId="77777777" w:rsidR="000B7E0F" w:rsidRPr="00991BFE" w:rsidRDefault="000B7E0F" w:rsidP="000B7E0F">
      <w:pPr>
        <w:pStyle w:val="Standard"/>
      </w:pPr>
    </w:p>
    <w:p w14:paraId="2DDF9DA0" w14:textId="77777777" w:rsidR="000B7E0F" w:rsidRPr="00991BFE" w:rsidRDefault="000B7E0F" w:rsidP="000B7E0F">
      <w:pPr>
        <w:pStyle w:val="TableHeading"/>
        <w:jc w:val="center"/>
      </w:pPr>
      <w:r w:rsidRPr="00991BFE">
        <w:rPr>
          <w:noProof/>
        </w:rPr>
        <w:lastRenderedPageBreak/>
        <w:drawing>
          <wp:anchor distT="0" distB="0" distL="114300" distR="114300" simplePos="0" relativeHeight="251665408" behindDoc="0" locked="0" layoutInCell="1" allowOverlap="1" wp14:anchorId="318E4389" wp14:editId="39C1BAB5">
            <wp:simplePos x="0" y="0"/>
            <wp:positionH relativeFrom="margin">
              <wp:align>center</wp:align>
            </wp:positionH>
            <wp:positionV relativeFrom="paragraph">
              <wp:posOffset>323212</wp:posOffset>
            </wp:positionV>
            <wp:extent cx="6811008" cy="1512573"/>
            <wp:effectExtent l="0" t="0" r="8892"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11008" cy="1512573"/>
                    </a:xfrm>
                    <a:prstGeom prst="rect">
                      <a:avLst/>
                    </a:prstGeom>
                    <a:noFill/>
                    <a:ln>
                      <a:noFill/>
                      <a:prstDash/>
                    </a:ln>
                  </pic:spPr>
                </pic:pic>
              </a:graphicData>
            </a:graphic>
          </wp:anchor>
        </w:drawing>
      </w:r>
      <w:r w:rsidRPr="00991BFE">
        <w:t>Scenario Diagram for SCN-4 Ending a round</w:t>
      </w:r>
    </w:p>
    <w:p w14:paraId="76AEE102" w14:textId="77777777" w:rsidR="000B7E0F" w:rsidRPr="00991BFE" w:rsidRDefault="000B7E0F" w:rsidP="000B7E0F">
      <w:pPr>
        <w:pStyle w:val="Standard"/>
      </w:pPr>
    </w:p>
    <w:p w14:paraId="2DFAFA6C" w14:textId="77777777" w:rsidR="000B7E0F" w:rsidRPr="00991BFE" w:rsidRDefault="000B7E0F" w:rsidP="000B7E0F">
      <w:pPr>
        <w:pStyle w:val="Standard"/>
      </w:pPr>
    </w:p>
    <w:p w14:paraId="1065BBE8" w14:textId="77777777" w:rsidR="000B7E0F" w:rsidRPr="00991BFE" w:rsidRDefault="000B7E0F" w:rsidP="000B7E0F">
      <w:pPr>
        <w:pStyle w:val="Nagwek3"/>
      </w:pPr>
    </w:p>
    <w:p w14:paraId="29E66F60" w14:textId="77777777" w:rsidR="000B7E0F" w:rsidRPr="00991BFE" w:rsidRDefault="000B7E0F" w:rsidP="000B7E0F">
      <w:pPr>
        <w:pStyle w:val="Nagwek3"/>
      </w:pPr>
      <w:bookmarkStart w:id="41" w:name="_Toc98255262"/>
      <w:r w:rsidRPr="00991BFE">
        <w:t>SCN-5: End of the game</w:t>
      </w:r>
      <w:bookmarkEnd w:id="41"/>
    </w:p>
    <w:p w14:paraId="084B8348"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6C47008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3F8069F"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22D4B4"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6B26DB34"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EB9CFE"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F2C2C5"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27ADFF3E"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B43959"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08F50E" w14:textId="77777777" w:rsidR="000B7E0F" w:rsidRPr="00991BFE" w:rsidRDefault="000B7E0F" w:rsidP="0029050B">
            <w:pPr>
              <w:pStyle w:val="TableContents"/>
              <w:rPr>
                <w:i/>
                <w:iCs/>
              </w:rPr>
            </w:pPr>
            <w:r w:rsidRPr="00991BFE">
              <w:rPr>
                <w:i/>
                <w:iCs/>
              </w:rPr>
              <w:t>John and Jane are playing a game of Blackjack. Both have a bet of 5, Jane’s remaining money is at 200 while John’s is at 0.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0B7E0F" w:rsidRPr="00991BFE" w14:paraId="1D7E75D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925A93D"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DA8073" w14:textId="77777777" w:rsidR="000B7E0F" w:rsidRPr="00991BFE" w:rsidRDefault="000B7E0F" w:rsidP="0029050B">
            <w:pPr>
              <w:pStyle w:val="TableContents"/>
              <w:rPr>
                <w:i/>
                <w:iCs/>
              </w:rPr>
            </w:pPr>
            <w:r w:rsidRPr="00991BFE">
              <w:rPr>
                <w:i/>
                <w:iCs/>
              </w:rPr>
              <w:t>Jane presses “stand”</w:t>
            </w:r>
          </w:p>
        </w:tc>
      </w:tr>
      <w:tr w:rsidR="000B7E0F" w:rsidRPr="00991BFE" w14:paraId="115EC1B7"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7BD6E8"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F04A4B" w14:textId="77777777" w:rsidR="000B7E0F" w:rsidRPr="00991BFE" w:rsidRDefault="000B7E0F" w:rsidP="0029050B">
            <w:pPr>
              <w:pStyle w:val="TableContents"/>
              <w:rPr>
                <w:i/>
                <w:iCs/>
              </w:rPr>
            </w:pPr>
            <w:r w:rsidRPr="00991BFE">
              <w:rPr>
                <w:i/>
                <w:iCs/>
              </w:rPr>
              <w:t>John has no more money left.</w:t>
            </w:r>
          </w:p>
        </w:tc>
      </w:tr>
    </w:tbl>
    <w:p w14:paraId="7B3A523C" w14:textId="77777777" w:rsidR="000B7E0F" w:rsidRPr="00991BFE" w:rsidRDefault="000B7E0F" w:rsidP="000B7E0F">
      <w:pPr>
        <w:pStyle w:val="Standard"/>
      </w:pPr>
    </w:p>
    <w:p w14:paraId="0771AFF3" w14:textId="77777777" w:rsidR="000B7E0F" w:rsidRPr="00991BFE" w:rsidRDefault="000B7E0F" w:rsidP="000B7E0F">
      <w:pPr>
        <w:pStyle w:val="Standard"/>
      </w:pPr>
    </w:p>
    <w:p w14:paraId="6525B552" w14:textId="77777777" w:rsidR="002F48D1" w:rsidRPr="00991BFE" w:rsidRDefault="00A77F09">
      <w:pPr>
        <w:pStyle w:val="Nagwek1"/>
        <w:pageBreakBefore/>
      </w:pPr>
      <w:bookmarkStart w:id="42" w:name="_Toc98255263"/>
      <w:r w:rsidRPr="00991BFE">
        <w:lastRenderedPageBreak/>
        <w:t>System Constraints</w:t>
      </w:r>
      <w:bookmarkEnd w:id="42"/>
    </w:p>
    <w:p w14:paraId="76180131" w14:textId="1F523DC4" w:rsidR="002F48D1" w:rsidRPr="00991BFE" w:rsidRDefault="00A77F09" w:rsidP="002C2C9C">
      <w:pPr>
        <w:pStyle w:val="Nagwek2"/>
      </w:pPr>
      <w:bookmarkStart w:id="43" w:name="_Toc98255264"/>
      <w:r w:rsidRPr="00991BFE">
        <w:t>Important Nonfunctional Requirements</w:t>
      </w:r>
      <w:bookmarkEnd w:id="43"/>
    </w:p>
    <w:p w14:paraId="11F2B6CE" w14:textId="560B49DE" w:rsidR="002F48D1" w:rsidRPr="00991BFE" w:rsidRDefault="00A77F09">
      <w:pPr>
        <w:pStyle w:val="Nagwek3"/>
      </w:pPr>
      <w:bookmarkStart w:id="44" w:name="_Toc98255265"/>
      <w:r w:rsidRPr="00991BFE">
        <w:rPr>
          <w:bCs/>
          <w:sz w:val="24"/>
        </w:rPr>
        <w:t>NFREQ-1</w:t>
      </w:r>
      <w:r w:rsidRPr="00991BFE">
        <w:rPr>
          <w:sz w:val="24"/>
        </w:rPr>
        <w:t>:</w:t>
      </w:r>
      <w:r w:rsidR="00014613" w:rsidRPr="00991BFE">
        <w:rPr>
          <w:sz w:val="24"/>
        </w:rPr>
        <w:t xml:space="preserve"> Speed</w:t>
      </w:r>
      <w:bookmarkEnd w:id="44"/>
    </w:p>
    <w:p w14:paraId="30060C7A" w14:textId="754A40A6" w:rsidR="00DB4757" w:rsidRPr="00991BFE" w:rsidRDefault="00014613">
      <w:pPr>
        <w:pStyle w:val="Standard"/>
        <w:rPr>
          <w:rFonts w:ascii="Calibri" w:hAnsi="Calibri" w:cs="Calibri"/>
          <w:color w:val="000000"/>
          <w:szCs w:val="22"/>
        </w:rPr>
      </w:pPr>
      <w:r w:rsidRPr="00991BFE">
        <w:rPr>
          <w:rFonts w:ascii="Calibri" w:hAnsi="Calibri" w:cs="Calibri"/>
          <w:color w:val="000000"/>
          <w:szCs w:val="22"/>
        </w:rPr>
        <w:t>E</w:t>
      </w:r>
      <w:r w:rsidR="00DB4757" w:rsidRPr="00991BFE">
        <w:rPr>
          <w:rFonts w:ascii="Calibri" w:hAnsi="Calibri" w:cs="Calibri"/>
          <w:color w:val="000000"/>
          <w:szCs w:val="22"/>
        </w:rPr>
        <w:t>very action of the players should be processed in less than one second.</w:t>
      </w:r>
    </w:p>
    <w:p w14:paraId="7237C9CD" w14:textId="77777777" w:rsidR="002C2C9C" w:rsidRPr="00991BFE" w:rsidRDefault="002C2C9C">
      <w:pPr>
        <w:pStyle w:val="Standard"/>
        <w:rPr>
          <w:rFonts w:ascii="Calibri" w:hAnsi="Calibri" w:cs="Calibri"/>
          <w:color w:val="000000"/>
          <w:szCs w:val="22"/>
        </w:rPr>
      </w:pPr>
    </w:p>
    <w:p w14:paraId="5AE16287" w14:textId="667B52C4" w:rsidR="00DB4757" w:rsidRPr="00991BFE" w:rsidRDefault="00DB4757">
      <w:pPr>
        <w:pStyle w:val="Standard"/>
        <w:rPr>
          <w:rFonts w:ascii="Calibri" w:hAnsi="Calibri" w:cs="Calibri"/>
          <w:color w:val="000000"/>
          <w:szCs w:val="22"/>
        </w:rPr>
      </w:pPr>
      <w:r w:rsidRPr="00991BFE">
        <w:rPr>
          <w:rFonts w:ascii="Calibri" w:hAnsi="Calibri" w:cs="Calibri"/>
          <w:b/>
          <w:bCs/>
          <w:color w:val="000000"/>
          <w:szCs w:val="22"/>
        </w:rPr>
        <w:t>User priority</w:t>
      </w:r>
      <w:r w:rsidR="002C2C9C" w:rsidRPr="00991BFE">
        <w:rPr>
          <w:rFonts w:ascii="Calibri" w:hAnsi="Calibri" w:cs="Calibri"/>
          <w:b/>
          <w:bCs/>
          <w:color w:val="000000"/>
          <w:szCs w:val="22"/>
        </w:rPr>
        <w:t>(4/5):</w:t>
      </w:r>
      <w:r w:rsidRPr="00991BFE">
        <w:rPr>
          <w:rFonts w:ascii="Calibri" w:hAnsi="Calibri" w:cs="Calibri"/>
          <w:color w:val="000000"/>
          <w:szCs w:val="22"/>
        </w:rPr>
        <w:t xml:space="preserve"> speed is essential for fun gameplay.</w:t>
      </w:r>
    </w:p>
    <w:p w14:paraId="2844A273" w14:textId="51BE9719" w:rsidR="00562E73" w:rsidRPr="00991BFE" w:rsidRDefault="00DB4757" w:rsidP="00562E73">
      <w:pPr>
        <w:pStyle w:val="Standard"/>
        <w:rPr>
          <w:rFonts w:ascii="Calibri" w:hAnsi="Calibri" w:cs="Calibri"/>
          <w:color w:val="000000"/>
          <w:szCs w:val="22"/>
        </w:rPr>
      </w:pPr>
      <w:r w:rsidRPr="00991BFE">
        <w:rPr>
          <w:rFonts w:ascii="Calibri" w:hAnsi="Calibri" w:cs="Calibri"/>
          <w:b/>
          <w:bCs/>
          <w:color w:val="000000"/>
          <w:szCs w:val="22"/>
        </w:rPr>
        <w:t>Technical priority</w:t>
      </w:r>
      <w:r w:rsidR="002C2C9C" w:rsidRPr="00991BFE">
        <w:rPr>
          <w:rFonts w:ascii="Calibri" w:hAnsi="Calibri" w:cs="Calibri"/>
          <w:b/>
          <w:bCs/>
          <w:color w:val="000000"/>
          <w:szCs w:val="22"/>
        </w:rPr>
        <w:t>(1/5):</w:t>
      </w:r>
      <w:r w:rsidRPr="00991BFE">
        <w:rPr>
          <w:rFonts w:ascii="Calibri" w:hAnsi="Calibri" w:cs="Calibri"/>
          <w:color w:val="000000"/>
          <w:szCs w:val="22"/>
        </w:rPr>
        <w:t xml:space="preserve"> speed doesn’t influence the functioning of the system</w:t>
      </w:r>
    </w:p>
    <w:p w14:paraId="6BFB3591" w14:textId="34932882" w:rsidR="00562E73" w:rsidRPr="00991BFE" w:rsidRDefault="00562E73" w:rsidP="00562E73">
      <w:pPr>
        <w:pStyle w:val="Nagwek3"/>
      </w:pPr>
      <w:bookmarkStart w:id="45" w:name="_Toc98255266"/>
      <w:r w:rsidRPr="00991BFE">
        <w:rPr>
          <w:bCs/>
          <w:sz w:val="24"/>
        </w:rPr>
        <w:t>NFREQ-2</w:t>
      </w:r>
      <w:r w:rsidRPr="00991BFE">
        <w:rPr>
          <w:sz w:val="24"/>
        </w:rPr>
        <w:t>:</w:t>
      </w:r>
      <w:r w:rsidR="00014613" w:rsidRPr="00991BFE">
        <w:rPr>
          <w:sz w:val="24"/>
        </w:rPr>
        <w:t xml:space="preserve"> G</w:t>
      </w:r>
      <w:r w:rsidR="00C07CD7" w:rsidRPr="00991BFE">
        <w:rPr>
          <w:sz w:val="24"/>
        </w:rPr>
        <w:t>ame Cards and Layout</w:t>
      </w:r>
      <w:bookmarkEnd w:id="45"/>
    </w:p>
    <w:p w14:paraId="598755B6" w14:textId="7E8ABC79"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A classic poker deck should be displayed. The images displayed should be similar to those seen in a casino, but there can be some deviations. For example</w:t>
      </w:r>
      <w:r w:rsidR="004A6FEA"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if the players cards are displayed around a semicircle in the casino, in the GUI the card can be displayed in a linear fashion.</w:t>
      </w:r>
    </w:p>
    <w:p w14:paraId="3035E47B" w14:textId="1E8B1A9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w:t>
      </w:r>
    </w:p>
    <w:p w14:paraId="0CDA623C" w14:textId="252A5CF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priority(3/5):</w:t>
      </w:r>
      <w:r w:rsidRPr="00991BFE">
        <w:rPr>
          <w:rFonts w:ascii="Calibri" w:eastAsia="Times New Roman" w:hAnsi="Calibri" w:cs="Calibri"/>
          <w:color w:val="000000"/>
          <w:kern w:val="0"/>
          <w:sz w:val="22"/>
          <w:szCs w:val="22"/>
          <w:lang w:eastAsia="pl-PL" w:bidi="ar-SA"/>
        </w:rPr>
        <w:t>  visual inputs</w:t>
      </w:r>
      <w:r w:rsidR="004A6FEA" w:rsidRPr="00991BFE">
        <w:rPr>
          <w:rFonts w:ascii="Calibri" w:eastAsia="Times New Roman" w:hAnsi="Calibri" w:cs="Calibri"/>
          <w:color w:val="000000"/>
          <w:kern w:val="0"/>
          <w:sz w:val="22"/>
          <w:szCs w:val="22"/>
          <w:lang w:eastAsia="pl-PL" w:bidi="ar-SA"/>
        </w:rPr>
        <w:t>/outputs</w:t>
      </w:r>
      <w:r w:rsidRPr="00991BFE">
        <w:rPr>
          <w:rFonts w:ascii="Calibri" w:eastAsia="Times New Roman" w:hAnsi="Calibri" w:cs="Calibri"/>
          <w:color w:val="000000"/>
          <w:kern w:val="0"/>
          <w:sz w:val="22"/>
          <w:szCs w:val="22"/>
          <w:lang w:eastAsia="pl-PL" w:bidi="ar-SA"/>
        </w:rPr>
        <w:t xml:space="preserve"> make the game more enjoyable.</w:t>
      </w:r>
    </w:p>
    <w:p w14:paraId="10717752" w14:textId="0693E375" w:rsidR="00562E73"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Technical priority(1/5): </w:t>
      </w:r>
      <w:r w:rsidR="004A6FEA" w:rsidRPr="00991BFE">
        <w:rPr>
          <w:rFonts w:ascii="Calibri" w:eastAsia="Times New Roman" w:hAnsi="Calibri" w:cs="Calibri"/>
          <w:color w:val="000000"/>
          <w:kern w:val="0"/>
          <w:sz w:val="22"/>
          <w:szCs w:val="22"/>
          <w:lang w:eastAsia="pl-PL" w:bidi="ar-SA"/>
        </w:rPr>
        <w:t>visuals do not influence functioning of the system.</w:t>
      </w:r>
    </w:p>
    <w:p w14:paraId="2B8405E2" w14:textId="543DB821" w:rsidR="00562E73" w:rsidRPr="00991BFE" w:rsidRDefault="00562E73" w:rsidP="00562E73">
      <w:pPr>
        <w:pStyle w:val="Nagwek3"/>
      </w:pPr>
      <w:bookmarkStart w:id="46" w:name="_Toc98255267"/>
      <w:r w:rsidRPr="00991BFE">
        <w:rPr>
          <w:bCs/>
          <w:sz w:val="24"/>
        </w:rPr>
        <w:t>NFREQ-3</w:t>
      </w:r>
      <w:r w:rsidRPr="00991BFE">
        <w:rPr>
          <w:sz w:val="24"/>
        </w:rPr>
        <w:t>:</w:t>
      </w:r>
      <w:r w:rsidR="00014613" w:rsidRPr="00991BFE">
        <w:rPr>
          <w:sz w:val="24"/>
        </w:rPr>
        <w:t xml:space="preserve"> Language</w:t>
      </w:r>
      <w:bookmarkEnd w:id="46"/>
    </w:p>
    <w:p w14:paraId="17A8C3A6" w14:textId="2F3F88A7" w:rsidR="004A6FEA" w:rsidRPr="00991BFE" w:rsidRDefault="004A6FEA" w:rsidP="00562E73">
      <w:pPr>
        <w:pStyle w:val="Standard"/>
        <w:rPr>
          <w:rFonts w:ascii="Calibri" w:hAnsi="Calibri" w:cs="Calibri"/>
          <w:color w:val="000000"/>
          <w:szCs w:val="22"/>
        </w:rPr>
      </w:pPr>
      <w:r w:rsidRPr="00991BFE">
        <w:rPr>
          <w:rFonts w:ascii="Calibri" w:hAnsi="Calibri" w:cs="Calibri"/>
          <w:color w:val="000000"/>
          <w:szCs w:val="22"/>
        </w:rPr>
        <w:t xml:space="preserve">The system should display all texts in English. </w:t>
      </w:r>
    </w:p>
    <w:p w14:paraId="37E120E0" w14:textId="77777777" w:rsidR="004A6FEA" w:rsidRPr="00991BFE" w:rsidRDefault="004A6FEA" w:rsidP="00562E73">
      <w:pPr>
        <w:pStyle w:val="Standard"/>
        <w:rPr>
          <w:rFonts w:ascii="Calibri" w:hAnsi="Calibri" w:cs="Calibri"/>
          <w:color w:val="000000"/>
          <w:szCs w:val="22"/>
        </w:rPr>
      </w:pPr>
    </w:p>
    <w:p w14:paraId="4480FB91" w14:textId="4EC6D1DA" w:rsidR="00562E73" w:rsidRPr="00991BFE" w:rsidRDefault="004A6FEA" w:rsidP="00562E73">
      <w:pPr>
        <w:pStyle w:val="Standard"/>
      </w:pPr>
      <w:r w:rsidRPr="00991BFE">
        <w:rPr>
          <w:rFonts w:ascii="Calibri" w:hAnsi="Calibri" w:cs="Calibri"/>
          <w:b/>
          <w:bCs/>
          <w:color w:val="000000"/>
          <w:szCs w:val="22"/>
        </w:rPr>
        <w:t>User priority(4/5):</w:t>
      </w:r>
      <w:r w:rsidRPr="00991BFE">
        <w:rPr>
          <w:rFonts w:ascii="Calibri" w:hAnsi="Calibri" w:cs="Calibri"/>
          <w:color w:val="000000"/>
          <w:szCs w:val="22"/>
        </w:rPr>
        <w:t xml:space="preserve"> the product is intended for an international audience, so understandability is important. </w:t>
      </w:r>
      <w:r w:rsidRPr="00991BFE">
        <w:rPr>
          <w:rFonts w:ascii="Calibri" w:hAnsi="Calibri" w:cs="Calibri"/>
          <w:b/>
          <w:bCs/>
          <w:color w:val="000000"/>
          <w:szCs w:val="22"/>
        </w:rPr>
        <w:t>Technical priority(2/5):</w:t>
      </w:r>
      <w:r w:rsidRPr="00991BFE">
        <w:rPr>
          <w:rFonts w:ascii="Calibri" w:hAnsi="Calibri" w:cs="Calibri"/>
          <w:color w:val="000000"/>
          <w:szCs w:val="22"/>
        </w:rPr>
        <w:t xml:space="preserve"> texts are designed for the end user but could be useful to solve problems if the system has issues</w:t>
      </w:r>
      <w:r w:rsidRPr="00991BFE">
        <w:t>.</w:t>
      </w:r>
    </w:p>
    <w:p w14:paraId="01EDE390" w14:textId="5AAAA033" w:rsidR="00562E73" w:rsidRPr="00991BFE" w:rsidRDefault="00562E73" w:rsidP="00562E73">
      <w:pPr>
        <w:pStyle w:val="Nagwek3"/>
      </w:pPr>
      <w:bookmarkStart w:id="47" w:name="_Toc98255268"/>
      <w:r w:rsidRPr="00991BFE">
        <w:rPr>
          <w:bCs/>
          <w:sz w:val="24"/>
        </w:rPr>
        <w:t>NFREQ-4</w:t>
      </w:r>
      <w:r w:rsidRPr="00991BFE">
        <w:rPr>
          <w:sz w:val="24"/>
        </w:rPr>
        <w:t>:</w:t>
      </w:r>
      <w:r w:rsidR="00014613" w:rsidRPr="00991BFE">
        <w:rPr>
          <w:sz w:val="24"/>
        </w:rPr>
        <w:t xml:space="preserve"> Reliability</w:t>
      </w:r>
      <w:bookmarkEnd w:id="47"/>
    </w:p>
    <w:p w14:paraId="05FC03A0" w14:textId="34F8EBA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T</w:t>
      </w:r>
      <w:r w:rsidR="004A6FEA" w:rsidRPr="00991BFE">
        <w:rPr>
          <w:rFonts w:ascii="Calibri" w:hAnsi="Calibri" w:cs="Calibri"/>
          <w:color w:val="000000"/>
          <w:szCs w:val="22"/>
        </w:rPr>
        <w:t>he system should crash at most once every 50 games.</w:t>
      </w:r>
    </w:p>
    <w:p w14:paraId="0E2BC5E3" w14:textId="77777777" w:rsidR="004A6FEA" w:rsidRPr="00991BFE" w:rsidRDefault="004A6FEA" w:rsidP="00562E73">
      <w:pPr>
        <w:pStyle w:val="Standard"/>
        <w:rPr>
          <w:rFonts w:ascii="Calibri" w:hAnsi="Calibri" w:cs="Calibri"/>
          <w:color w:val="000000"/>
          <w:szCs w:val="22"/>
        </w:rPr>
      </w:pPr>
    </w:p>
    <w:p w14:paraId="681A4F87" w14:textId="11DFF1C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reliability is important as users would be unsatisfied with the product if it crashed often. </w:t>
      </w:r>
    </w:p>
    <w:p w14:paraId="1A492A83" w14:textId="40533F93" w:rsidR="00562E73"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Technical priority(5/5):</w:t>
      </w:r>
      <w:r w:rsidRPr="00991BFE">
        <w:rPr>
          <w:rFonts w:ascii="Calibri" w:hAnsi="Calibri" w:cs="Calibri"/>
          <w:color w:val="000000"/>
          <w:szCs w:val="22"/>
        </w:rPr>
        <w:t xml:space="preserve"> if the game crashes all the other component of the software can’t work</w:t>
      </w:r>
    </w:p>
    <w:p w14:paraId="2A27992F" w14:textId="131902F0" w:rsidR="00562E73" w:rsidRPr="00991BFE" w:rsidRDefault="00562E73" w:rsidP="00562E73">
      <w:pPr>
        <w:pStyle w:val="Nagwek3"/>
      </w:pPr>
      <w:bookmarkStart w:id="48" w:name="_Toc98255269"/>
      <w:r w:rsidRPr="00991BFE">
        <w:rPr>
          <w:bCs/>
          <w:sz w:val="24"/>
        </w:rPr>
        <w:t>NFREQ-5</w:t>
      </w:r>
      <w:r w:rsidRPr="00991BFE">
        <w:rPr>
          <w:sz w:val="24"/>
        </w:rPr>
        <w:t>:</w:t>
      </w:r>
      <w:r w:rsidR="00014613" w:rsidRPr="00991BFE">
        <w:rPr>
          <w:sz w:val="24"/>
        </w:rPr>
        <w:t xml:space="preserve"> Ease of use</w:t>
      </w:r>
      <w:bookmarkEnd w:id="48"/>
    </w:p>
    <w:p w14:paraId="1C6F5284" w14:textId="0D2A6F9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A</w:t>
      </w:r>
      <w:r w:rsidR="004A6FEA" w:rsidRPr="00991BFE">
        <w:rPr>
          <w:rFonts w:ascii="Calibri" w:hAnsi="Calibri" w:cs="Calibri"/>
          <w:color w:val="000000"/>
          <w:szCs w:val="22"/>
        </w:rPr>
        <w:t xml:space="preserve"> new player should be able to find the button to execute the next action within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This action doesn’t have to be a tactically good one, so the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xml:space="preserve"> should be used only to find the button to proceed in the game.</w:t>
      </w:r>
    </w:p>
    <w:p w14:paraId="6D163BDF" w14:textId="77777777" w:rsidR="004A6FEA" w:rsidRPr="00991BFE" w:rsidRDefault="004A6FEA" w:rsidP="00562E73">
      <w:pPr>
        <w:pStyle w:val="Standard"/>
        <w:rPr>
          <w:rFonts w:ascii="Calibri" w:hAnsi="Calibri" w:cs="Calibri"/>
          <w:color w:val="000000"/>
          <w:szCs w:val="22"/>
        </w:rPr>
      </w:pPr>
    </w:p>
    <w:p w14:paraId="40DCD559" w14:textId="45EDDC4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ease of use promotes fun gameplay.</w:t>
      </w:r>
    </w:p>
    <w:p w14:paraId="73ED6C1C" w14:textId="0903C8C2" w:rsidR="00562E73" w:rsidRPr="00991BFE" w:rsidRDefault="004A6FEA" w:rsidP="00562E73">
      <w:pPr>
        <w:pStyle w:val="Standard"/>
      </w:pPr>
      <w:r w:rsidRPr="00991BFE">
        <w:rPr>
          <w:rFonts w:ascii="Calibri" w:hAnsi="Calibri" w:cs="Calibri"/>
          <w:b/>
          <w:bCs/>
          <w:color w:val="000000"/>
          <w:szCs w:val="22"/>
        </w:rPr>
        <w:t>Technical priority(1/5):</w:t>
      </w:r>
      <w:r w:rsidRPr="00991BFE">
        <w:rPr>
          <w:rFonts w:ascii="Calibri" w:hAnsi="Calibri" w:cs="Calibri"/>
          <w:color w:val="000000"/>
          <w:szCs w:val="22"/>
        </w:rPr>
        <w:t xml:space="preserve"> ease of use doesn’t influence other components of the system</w:t>
      </w:r>
    </w:p>
    <w:p w14:paraId="42DC5F5F" w14:textId="77777777" w:rsidR="002F48D1" w:rsidRPr="00991BFE" w:rsidRDefault="00A77F09">
      <w:pPr>
        <w:pStyle w:val="Nagwek1"/>
        <w:rPr>
          <w:color w:val="CCCCCC"/>
        </w:rPr>
      </w:pPr>
      <w:bookmarkStart w:id="49" w:name="_Toc98255270"/>
      <w:r w:rsidRPr="00991BFE">
        <w:rPr>
          <w:color w:val="CCCCCC"/>
        </w:rPr>
        <w:t>Other Requirements</w:t>
      </w:r>
      <w:bookmarkEnd w:id="49"/>
    </w:p>
    <w:p w14:paraId="1B439FDF" w14:textId="77777777" w:rsidR="002F48D1" w:rsidRPr="00991BFE" w:rsidRDefault="00A77F09">
      <w:pPr>
        <w:pStyle w:val="Standard"/>
        <w:rPr>
          <w:i/>
          <w:iCs/>
          <w:color w:val="CCCCCC"/>
        </w:rPr>
      </w:pPr>
      <w:r w:rsidRPr="00991BFE">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Pr="00991BFE" w:rsidRDefault="00A77F09">
      <w:pPr>
        <w:pStyle w:val="TOCEntry"/>
        <w:rPr>
          <w:color w:val="CCCCCC"/>
        </w:rPr>
      </w:pPr>
      <w:r w:rsidRPr="00991BFE">
        <w:rPr>
          <w:color w:val="CCCCCC"/>
        </w:rPr>
        <w:lastRenderedPageBreak/>
        <w:t>Appendix A: Glossary</w:t>
      </w:r>
    </w:p>
    <w:p w14:paraId="4C336306" w14:textId="77777777" w:rsidR="002F48D1" w:rsidRPr="00991BFE" w:rsidRDefault="00A77F09">
      <w:pPr>
        <w:pStyle w:val="Standard"/>
        <w:rPr>
          <w:i/>
          <w:iCs/>
          <w:color w:val="CCCCCC"/>
        </w:rPr>
      </w:pPr>
      <w:r w:rsidRPr="00991BFE">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Pr="00991BFE" w:rsidRDefault="00A77F09">
      <w:pPr>
        <w:pStyle w:val="TOCEntry"/>
        <w:rPr>
          <w:color w:val="CCCCCC"/>
        </w:rPr>
      </w:pPr>
      <w:r w:rsidRPr="00991BFE">
        <w:rPr>
          <w:color w:val="CCCCCC"/>
        </w:rPr>
        <w:t>Appendix B: Analysis Models</w:t>
      </w:r>
    </w:p>
    <w:p w14:paraId="1E20E848" w14:textId="77777777" w:rsidR="002F48D1" w:rsidRPr="00991BFE" w:rsidRDefault="00A77F09">
      <w:pPr>
        <w:pStyle w:val="Standard"/>
        <w:rPr>
          <w:i/>
          <w:iCs/>
          <w:color w:val="CCCCCC"/>
        </w:rPr>
      </w:pPr>
      <w:r w:rsidRPr="00991BFE">
        <w:rPr>
          <w:i/>
          <w:iCs/>
          <w:color w:val="CCCCCC"/>
        </w:rPr>
        <w:t>&lt;Optionally, include any pertinent analysis models, such as data flow diagrams, class diagrams, state-transition diagrams, or entity-relationship diagrams.&gt;</w:t>
      </w:r>
    </w:p>
    <w:p w14:paraId="6F7BC22F" w14:textId="77777777" w:rsidR="002F48D1" w:rsidRPr="00991BFE" w:rsidRDefault="00A77F09">
      <w:pPr>
        <w:pStyle w:val="TOCEntry"/>
        <w:rPr>
          <w:color w:val="CCCCCC"/>
        </w:rPr>
      </w:pPr>
      <w:r w:rsidRPr="00991BFE">
        <w:rPr>
          <w:color w:val="CCCCCC"/>
        </w:rPr>
        <w:t>Appendix C: To Be Determined List</w:t>
      </w:r>
    </w:p>
    <w:p w14:paraId="79D56F78" w14:textId="77777777" w:rsidR="002F48D1" w:rsidRPr="00991BFE" w:rsidRDefault="00A77F09">
      <w:pPr>
        <w:pStyle w:val="Standard"/>
        <w:rPr>
          <w:i/>
          <w:iCs/>
          <w:color w:val="CCCCCC"/>
        </w:rPr>
      </w:pPr>
      <w:r w:rsidRPr="00991BFE">
        <w:rPr>
          <w:i/>
          <w:iCs/>
          <w:color w:val="CCCCCC"/>
        </w:rPr>
        <w:t>&lt;Collect a numbered list of the TBD (to be determined) references that remain in the SRS so they can be tracked to closure.&gt;</w:t>
      </w:r>
    </w:p>
    <w:sectPr w:rsidR="002F48D1" w:rsidRPr="00991BFE">
      <w:headerReference w:type="default" r:id="rId24"/>
      <w:footerReference w:type="default" r:id="rId25"/>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5E2D" w14:textId="77777777" w:rsidR="00530AA8" w:rsidRDefault="00530AA8">
      <w:r>
        <w:separator/>
      </w:r>
    </w:p>
  </w:endnote>
  <w:endnote w:type="continuationSeparator" w:id="0">
    <w:p w14:paraId="06FE250C" w14:textId="77777777" w:rsidR="00530AA8" w:rsidRDefault="0053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Arial">
    <w:panose1 w:val="020B0604020202020204"/>
    <w:charset w:val="EE"/>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3A65" w14:textId="77777777" w:rsidR="00530AA8" w:rsidRDefault="00530AA8">
      <w:r>
        <w:rPr>
          <w:color w:val="000000"/>
        </w:rPr>
        <w:separator/>
      </w:r>
    </w:p>
  </w:footnote>
  <w:footnote w:type="continuationSeparator" w:id="0">
    <w:p w14:paraId="74DDB5D2" w14:textId="77777777" w:rsidR="00530AA8" w:rsidRDefault="00530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Nagwek"/>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Nagwek"/>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Nagwek"/>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746CF611" w:rsidR="00A77F09" w:rsidRDefault="00A77F09">
    <w:pPr>
      <w:pStyle w:val="Nagwek"/>
      <w:tabs>
        <w:tab w:val="clear" w:pos="9360"/>
        <w:tab w:val="right" w:pos="9630"/>
      </w:tabs>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7</w:t>
    </w:r>
    <w:r>
      <w:fldChar w:fldCharType="end"/>
    </w:r>
    <w:r>
      <w:t>/</w:t>
    </w:r>
    <w:fldSimple w:instr=" NUMPAGES \* ARABIC ">
      <w:r>
        <w:t>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5"/>
  </w:num>
  <w:num w:numId="3">
    <w:abstractNumId w:val="9"/>
  </w:num>
  <w:num w:numId="4">
    <w:abstractNumId w:val="8"/>
  </w:num>
  <w:num w:numId="5">
    <w:abstractNumId w:val="6"/>
  </w:num>
  <w:num w:numId="6">
    <w:abstractNumId w:val="10"/>
  </w:num>
  <w:num w:numId="7">
    <w:abstractNumId w:val="4"/>
  </w:num>
  <w:num w:numId="8">
    <w:abstractNumId w:val="3"/>
  </w:num>
  <w:num w:numId="9">
    <w:abstractNumId w:val="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B13D7"/>
    <w:rsid w:val="000B7E0F"/>
    <w:rsid w:val="0018275C"/>
    <w:rsid w:val="00235BEE"/>
    <w:rsid w:val="002624C8"/>
    <w:rsid w:val="00280448"/>
    <w:rsid w:val="002B3EBE"/>
    <w:rsid w:val="002C0AC6"/>
    <w:rsid w:val="002C2C9C"/>
    <w:rsid w:val="002F48D1"/>
    <w:rsid w:val="0031504B"/>
    <w:rsid w:val="00367D01"/>
    <w:rsid w:val="00401A55"/>
    <w:rsid w:val="00401ABC"/>
    <w:rsid w:val="00443287"/>
    <w:rsid w:val="004605C4"/>
    <w:rsid w:val="004A6FEA"/>
    <w:rsid w:val="004F3534"/>
    <w:rsid w:val="00526AAB"/>
    <w:rsid w:val="00530AA8"/>
    <w:rsid w:val="00544829"/>
    <w:rsid w:val="00562E73"/>
    <w:rsid w:val="005838B3"/>
    <w:rsid w:val="005D649C"/>
    <w:rsid w:val="00632C73"/>
    <w:rsid w:val="00713C31"/>
    <w:rsid w:val="00731437"/>
    <w:rsid w:val="00773D39"/>
    <w:rsid w:val="008D3C9B"/>
    <w:rsid w:val="00991BFE"/>
    <w:rsid w:val="00A03CD7"/>
    <w:rsid w:val="00A10471"/>
    <w:rsid w:val="00A17A31"/>
    <w:rsid w:val="00A575E6"/>
    <w:rsid w:val="00A77783"/>
    <w:rsid w:val="00A77F09"/>
    <w:rsid w:val="00B72DB3"/>
    <w:rsid w:val="00BC1B14"/>
    <w:rsid w:val="00BC2F5D"/>
    <w:rsid w:val="00C07CD7"/>
    <w:rsid w:val="00C66B9E"/>
    <w:rsid w:val="00C739C1"/>
    <w:rsid w:val="00CB0B1A"/>
    <w:rsid w:val="00CD37DB"/>
    <w:rsid w:val="00DB1068"/>
    <w:rsid w:val="00DB4757"/>
    <w:rsid w:val="00DC528A"/>
    <w:rsid w:val="00E05DC8"/>
    <w:rsid w:val="00E65FF3"/>
    <w:rsid w:val="00E847D9"/>
    <w:rsid w:val="00E953FF"/>
    <w:rsid w:val="00E97BE5"/>
    <w:rsid w:val="00F2650E"/>
    <w:rsid w:val="00F779D1"/>
    <w:rsid w:val="00F80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Nagwek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Nagwek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Nagwek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Nagwek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Nagwek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Nagwek7">
    <w:name w:val="heading 7"/>
    <w:basedOn w:val="Standard"/>
    <w:next w:val="Standard"/>
    <w:pPr>
      <w:spacing w:before="240" w:after="60" w:line="220" w:lineRule="exact"/>
      <w:jc w:val="both"/>
      <w:outlineLvl w:val="6"/>
    </w:pPr>
    <w:rPr>
      <w:rFonts w:ascii="Arial" w:eastAsia="Arial" w:hAnsi="Arial" w:cs="Arial"/>
      <w:sz w:val="20"/>
    </w:rPr>
  </w:style>
  <w:style w:type="paragraph" w:styleId="Nagwek8">
    <w:name w:val="heading 8"/>
    <w:basedOn w:val="Standard"/>
    <w:next w:val="Standard"/>
    <w:pPr>
      <w:spacing w:before="240" w:after="60" w:line="220" w:lineRule="exact"/>
      <w:jc w:val="both"/>
      <w:outlineLvl w:val="7"/>
    </w:pPr>
    <w:rPr>
      <w:rFonts w:ascii="Arial" w:eastAsia="Arial" w:hAnsi="Arial" w:cs="Arial"/>
      <w:i/>
      <w:sz w:val="20"/>
    </w:rPr>
  </w:style>
  <w:style w:type="paragraph" w:styleId="Nagwek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Stopka">
    <w:name w:val="footer"/>
    <w:basedOn w:val="Standard"/>
    <w:pPr>
      <w:tabs>
        <w:tab w:val="center" w:pos="4680"/>
        <w:tab w:val="right" w:pos="9360"/>
      </w:tabs>
    </w:pPr>
    <w:rPr>
      <w:b/>
      <w:i/>
      <w:sz w:val="20"/>
    </w:rPr>
  </w:style>
  <w:style w:type="paragraph" w:styleId="Nagwek">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Legenda"/>
  </w:style>
  <w:style w:type="paragraph" w:styleId="Normalny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Numerstrony">
    <w:name w:val="page number"/>
    <w:basedOn w:val="Domylnaczcionkaakapitu"/>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Bezlisty"/>
    <w:pPr>
      <w:numPr>
        <w:numId w:val="2"/>
      </w:numPr>
    </w:pPr>
  </w:style>
  <w:style w:type="character" w:styleId="Hipercze">
    <w:name w:val="Hyperlink"/>
    <w:basedOn w:val="Domylnaczcionkaakapitu"/>
    <w:uiPriority w:val="99"/>
    <w:unhideWhenUsed/>
    <w:rsid w:val="00401A55"/>
    <w:rPr>
      <w:color w:val="0000FF"/>
      <w:u w:val="single"/>
    </w:rPr>
  </w:style>
  <w:style w:type="paragraph" w:styleId="Spistreci1">
    <w:name w:val="toc 1"/>
    <w:basedOn w:val="Normalny"/>
    <w:next w:val="Normalny"/>
    <w:autoRedefine/>
    <w:uiPriority w:val="39"/>
    <w:unhideWhenUsed/>
    <w:rsid w:val="00713C31"/>
    <w:pPr>
      <w:spacing w:after="100"/>
    </w:pPr>
    <w:rPr>
      <w:rFonts w:cs="Mangal"/>
      <w:szCs w:val="21"/>
    </w:rPr>
  </w:style>
  <w:style w:type="paragraph" w:styleId="Spistreci2">
    <w:name w:val="toc 2"/>
    <w:basedOn w:val="Normalny"/>
    <w:next w:val="Normalny"/>
    <w:autoRedefine/>
    <w:uiPriority w:val="39"/>
    <w:unhideWhenUsed/>
    <w:rsid w:val="00713C31"/>
    <w:pPr>
      <w:spacing w:after="100"/>
      <w:ind w:left="240"/>
    </w:pPr>
    <w:rPr>
      <w:rFonts w:cs="Mangal"/>
      <w:szCs w:val="21"/>
    </w:rPr>
  </w:style>
  <w:style w:type="paragraph" w:styleId="Spistreci3">
    <w:name w:val="toc 3"/>
    <w:basedOn w:val="Normalny"/>
    <w:next w:val="Normalny"/>
    <w:autoRedefine/>
    <w:uiPriority w:val="39"/>
    <w:unhideWhenUsed/>
    <w:rsid w:val="00713C31"/>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n.wikipedia.org/wiki/Blackjac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4298</Words>
  <Characters>25792</Characters>
  <Application>Microsoft Office Word</Application>
  <DocSecurity>0</DocSecurity>
  <Lines>214</Lines>
  <Paragraphs>60</Paragraphs>
  <ScaleCrop>false</ScaleCrop>
  <HeadingPairs>
    <vt:vector size="2" baseType="variant">
      <vt:variant>
        <vt:lpstr>Tytuł</vt:lpstr>
      </vt:variant>
      <vt:variant>
        <vt:i4>1</vt:i4>
      </vt:variant>
    </vt:vector>
  </HeadingPairs>
  <TitlesOfParts>
    <vt:vector size="1" baseType="lpstr">
      <vt:lpstr>IEEE Software Requirements Specification Template</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Piasecki  Stanislaw</cp:lastModifiedBy>
  <cp:revision>10</cp:revision>
  <cp:lastPrinted>1995-11-21T17:41:00Z</cp:lastPrinted>
  <dcterms:created xsi:type="dcterms:W3CDTF">2011-05-17T18:26:00Z</dcterms:created>
  <dcterms:modified xsi:type="dcterms:W3CDTF">2022-03-16T13:09:00Z</dcterms:modified>
</cp:coreProperties>
</file>