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C627C" w14:textId="77777777" w:rsidR="002F48D1" w:rsidRPr="00991BFE" w:rsidRDefault="002F48D1">
      <w:pPr>
        <w:pStyle w:val="line"/>
      </w:pPr>
    </w:p>
    <w:p w14:paraId="116AFFD3" w14:textId="77777777" w:rsidR="002F48D1" w:rsidRPr="00991BFE" w:rsidRDefault="00A77F09">
      <w:pPr>
        <w:pStyle w:val="Heading"/>
      </w:pPr>
      <w:r w:rsidRPr="00991BFE">
        <w:t>Software Requirements Specification</w:t>
      </w:r>
    </w:p>
    <w:p w14:paraId="50E4EDC9" w14:textId="77777777" w:rsidR="002F48D1" w:rsidRPr="00991BFE" w:rsidRDefault="00A77F09">
      <w:pPr>
        <w:pStyle w:val="Heading"/>
        <w:spacing w:before="0" w:after="400"/>
        <w:rPr>
          <w:sz w:val="40"/>
        </w:rPr>
      </w:pPr>
      <w:r w:rsidRPr="00991BFE">
        <w:rPr>
          <w:sz w:val="40"/>
        </w:rPr>
        <w:t>for</w:t>
      </w:r>
    </w:p>
    <w:p w14:paraId="79831155" w14:textId="7CFDCF72" w:rsidR="002F48D1" w:rsidRPr="00991BFE" w:rsidRDefault="00544829">
      <w:pPr>
        <w:pStyle w:val="Heading"/>
      </w:pPr>
      <w:r w:rsidRPr="00991BFE">
        <w:t>Blackjack</w:t>
      </w:r>
    </w:p>
    <w:p w14:paraId="343CD780" w14:textId="25B9BA6D" w:rsidR="002F48D1" w:rsidRPr="00991BFE" w:rsidRDefault="00A77F09">
      <w:pPr>
        <w:pStyle w:val="ByLine"/>
      </w:pPr>
      <w:r w:rsidRPr="00991BFE">
        <w:t xml:space="preserve">Version </w:t>
      </w:r>
      <w:r w:rsidR="00A03CD7" w:rsidRPr="00991BFE">
        <w:t>1.0</w:t>
      </w:r>
      <w:r w:rsidRPr="00991BFE">
        <w:t xml:space="preserve"> approved</w:t>
      </w:r>
    </w:p>
    <w:p w14:paraId="1D241973" w14:textId="124282ED" w:rsidR="002F48D1" w:rsidRPr="00991BFE" w:rsidRDefault="00A77F09">
      <w:pPr>
        <w:pStyle w:val="ByLine"/>
      </w:pPr>
      <w:r w:rsidRPr="00991BFE">
        <w:t>Prepared by</w:t>
      </w:r>
      <w:r w:rsidR="00A10471" w:rsidRPr="00991BFE">
        <w:t xml:space="preserve"> Severin </w:t>
      </w:r>
      <w:proofErr w:type="spellStart"/>
      <w:r w:rsidR="00A10471" w:rsidRPr="00991BFE">
        <w:t>Klapproth</w:t>
      </w:r>
      <w:proofErr w:type="spellEnd"/>
      <w:r w:rsidR="00A10471" w:rsidRPr="00991BFE">
        <w:t xml:space="preserve">, Flavia </w:t>
      </w:r>
      <w:proofErr w:type="spellStart"/>
      <w:r w:rsidR="00A10471" w:rsidRPr="00991BFE">
        <w:t>Taras</w:t>
      </w:r>
      <w:proofErr w:type="spellEnd"/>
      <w:r w:rsidR="00A10471" w:rsidRPr="00991BFE">
        <w:t xml:space="preserve">, Luca </w:t>
      </w:r>
      <w:proofErr w:type="spellStart"/>
      <w:r w:rsidR="00A10471" w:rsidRPr="00991BFE">
        <w:t>Wolfart</w:t>
      </w:r>
      <w:proofErr w:type="spellEnd"/>
      <w:r w:rsidR="00A10471" w:rsidRPr="00991BFE">
        <w:t>,</w:t>
      </w:r>
      <w:r w:rsidR="00A10471" w:rsidRPr="00991BFE">
        <w:br/>
        <w:t xml:space="preserve">Pascal </w:t>
      </w:r>
      <w:proofErr w:type="spellStart"/>
      <w:r w:rsidR="00A10471" w:rsidRPr="00991BFE">
        <w:t>Engeler</w:t>
      </w:r>
      <w:proofErr w:type="spellEnd"/>
      <w:r w:rsidR="00A10471" w:rsidRPr="00991BFE">
        <w:t xml:space="preserve">, </w:t>
      </w:r>
      <w:proofErr w:type="spellStart"/>
      <w:r w:rsidR="00A10471" w:rsidRPr="00991BFE">
        <w:t>No</w:t>
      </w:r>
      <w:r w:rsidR="00544829" w:rsidRPr="00991BFE">
        <w:t>é</w:t>
      </w:r>
      <w:proofErr w:type="spellEnd"/>
      <w:r w:rsidR="00544829" w:rsidRPr="00991BFE">
        <w:t xml:space="preserve"> </w:t>
      </w:r>
      <w:proofErr w:type="spellStart"/>
      <w:r w:rsidR="00544829" w:rsidRPr="00991BFE">
        <w:t>Canevascini</w:t>
      </w:r>
      <w:proofErr w:type="spellEnd"/>
      <w:r w:rsidR="00544829" w:rsidRPr="00991BFE">
        <w:t xml:space="preserve">, Stanislaw </w:t>
      </w:r>
      <w:proofErr w:type="spellStart"/>
      <w:r w:rsidR="00544829" w:rsidRPr="00991BFE">
        <w:t>Piasecki</w:t>
      </w:r>
      <w:proofErr w:type="spellEnd"/>
      <w:r w:rsidRPr="00991BFE">
        <w:t xml:space="preserve"> </w:t>
      </w:r>
    </w:p>
    <w:p w14:paraId="0CF1235A" w14:textId="25658882" w:rsidR="002F48D1" w:rsidRPr="00991BFE" w:rsidRDefault="00544829">
      <w:pPr>
        <w:pStyle w:val="ByLine"/>
      </w:pPr>
      <w:r w:rsidRPr="00991BFE">
        <w:t>Jack Blacks</w:t>
      </w:r>
    </w:p>
    <w:p w14:paraId="19E5ED9E" w14:textId="4DBDB986" w:rsidR="002F48D1" w:rsidRPr="00991BFE" w:rsidRDefault="00544829">
      <w:pPr>
        <w:pStyle w:val="ByLine"/>
        <w:sectPr w:rsidR="002F48D1" w:rsidRPr="00991BFE">
          <w:headerReference w:type="default" r:id="rId8"/>
          <w:footerReference w:type="default" r:id="rId9"/>
          <w:pgSz w:w="12240" w:h="15840"/>
          <w:pgMar w:top="1963" w:right="1440" w:bottom="1440" w:left="1440" w:header="1440" w:footer="720" w:gutter="0"/>
          <w:pgNumType w:fmt="lowerRoman" w:start="1"/>
          <w:cols w:space="708"/>
        </w:sectPr>
      </w:pPr>
      <w:r w:rsidRPr="00991BFE">
        <w:t>10.03.2022</w:t>
      </w:r>
    </w:p>
    <w:p w14:paraId="24D98989" w14:textId="77777777" w:rsidR="002F48D1" w:rsidRPr="00991BFE" w:rsidRDefault="00A77F09">
      <w:pPr>
        <w:pStyle w:val="TOCEntry"/>
      </w:pPr>
      <w:r w:rsidRPr="00991BFE">
        <w:lastRenderedPageBreak/>
        <w:t>Table of Contents</w:t>
      </w:r>
    </w:p>
    <w:p w14:paraId="65F72D69" w14:textId="5F023879" w:rsidR="00FC1333" w:rsidRDefault="00A77F09">
      <w:pPr>
        <w:pStyle w:val="TOC1"/>
        <w:tabs>
          <w:tab w:val="right" w:pos="9350"/>
        </w:tabs>
        <w:rPr>
          <w:rFonts w:asciiTheme="minorHAnsi" w:eastAsiaTheme="minorEastAsia" w:hAnsiTheme="minorHAnsi" w:cstheme="minorBidi"/>
          <w:noProof/>
          <w:kern w:val="0"/>
          <w:sz w:val="22"/>
          <w:szCs w:val="22"/>
          <w:lang w:val="pl-PL" w:eastAsia="pl-PL" w:bidi="ar-SA"/>
        </w:rPr>
      </w:pPr>
      <w:r w:rsidRPr="00991BFE">
        <w:rPr>
          <w:rFonts w:ascii="Liberation Sans" w:eastAsia="Liberation Sans" w:hAnsi="Liberation Sans" w:cs="Liberation Sans"/>
          <w:sz w:val="36"/>
        </w:rPr>
        <w:fldChar w:fldCharType="begin"/>
      </w:r>
      <w:r w:rsidRPr="00991BFE">
        <w:instrText xml:space="preserve"> TOC \o "1-3" \u \h </w:instrText>
      </w:r>
      <w:r w:rsidRPr="00991BFE">
        <w:rPr>
          <w:rFonts w:ascii="Liberation Sans" w:eastAsia="Liberation Sans" w:hAnsi="Liberation Sans" w:cs="Liberation Sans"/>
          <w:sz w:val="36"/>
        </w:rPr>
        <w:fldChar w:fldCharType="separate"/>
      </w:r>
      <w:hyperlink w:anchor="_Toc98417041" w:history="1">
        <w:r w:rsidR="00FC1333" w:rsidRPr="00B75671">
          <w:rPr>
            <w:rStyle w:val="Hyperlink"/>
            <w:noProof/>
          </w:rPr>
          <w:t>Introduction</w:t>
        </w:r>
        <w:r w:rsidR="00FC1333">
          <w:rPr>
            <w:noProof/>
          </w:rPr>
          <w:tab/>
        </w:r>
        <w:r w:rsidR="00FC1333">
          <w:rPr>
            <w:noProof/>
          </w:rPr>
          <w:fldChar w:fldCharType="begin"/>
        </w:r>
        <w:r w:rsidR="00FC1333">
          <w:rPr>
            <w:noProof/>
          </w:rPr>
          <w:instrText xml:space="preserve"> PAGEREF _Toc98417041 \h </w:instrText>
        </w:r>
        <w:r w:rsidR="00FC1333">
          <w:rPr>
            <w:noProof/>
          </w:rPr>
        </w:r>
        <w:r w:rsidR="00FC1333">
          <w:rPr>
            <w:noProof/>
          </w:rPr>
          <w:fldChar w:fldCharType="separate"/>
        </w:r>
        <w:r w:rsidR="00FC1333">
          <w:rPr>
            <w:noProof/>
          </w:rPr>
          <w:t>1</w:t>
        </w:r>
        <w:r w:rsidR="00FC1333">
          <w:rPr>
            <w:noProof/>
          </w:rPr>
          <w:fldChar w:fldCharType="end"/>
        </w:r>
      </w:hyperlink>
    </w:p>
    <w:p w14:paraId="56960C0E" w14:textId="3B5BFA67" w:rsidR="00FC1333" w:rsidRDefault="00B6407E">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42" w:history="1">
        <w:r w:rsidR="00FC1333" w:rsidRPr="00B75671">
          <w:rPr>
            <w:rStyle w:val="Hyperlink"/>
            <w:noProof/>
          </w:rPr>
          <w:t>Purpose</w:t>
        </w:r>
        <w:r w:rsidR="00FC1333">
          <w:rPr>
            <w:noProof/>
          </w:rPr>
          <w:tab/>
        </w:r>
        <w:r w:rsidR="00FC1333">
          <w:rPr>
            <w:noProof/>
          </w:rPr>
          <w:fldChar w:fldCharType="begin"/>
        </w:r>
        <w:r w:rsidR="00FC1333">
          <w:rPr>
            <w:noProof/>
          </w:rPr>
          <w:instrText xml:space="preserve"> PAGEREF _Toc98417042 \h </w:instrText>
        </w:r>
        <w:r w:rsidR="00FC1333">
          <w:rPr>
            <w:noProof/>
          </w:rPr>
        </w:r>
        <w:r w:rsidR="00FC1333">
          <w:rPr>
            <w:noProof/>
          </w:rPr>
          <w:fldChar w:fldCharType="separate"/>
        </w:r>
        <w:r w:rsidR="00FC1333">
          <w:rPr>
            <w:noProof/>
          </w:rPr>
          <w:t>1</w:t>
        </w:r>
        <w:r w:rsidR="00FC1333">
          <w:rPr>
            <w:noProof/>
          </w:rPr>
          <w:fldChar w:fldCharType="end"/>
        </w:r>
      </w:hyperlink>
    </w:p>
    <w:p w14:paraId="5559590A" w14:textId="148693BC" w:rsidR="00FC1333" w:rsidRDefault="00B6407E">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43" w:history="1">
        <w:r w:rsidR="00FC1333" w:rsidRPr="00B75671">
          <w:rPr>
            <w:rStyle w:val="Hyperlink"/>
            <w:noProof/>
          </w:rPr>
          <w:t>Document Conventions</w:t>
        </w:r>
        <w:r w:rsidR="00FC1333">
          <w:rPr>
            <w:noProof/>
          </w:rPr>
          <w:tab/>
        </w:r>
        <w:r w:rsidR="00FC1333">
          <w:rPr>
            <w:noProof/>
          </w:rPr>
          <w:fldChar w:fldCharType="begin"/>
        </w:r>
        <w:r w:rsidR="00FC1333">
          <w:rPr>
            <w:noProof/>
          </w:rPr>
          <w:instrText xml:space="preserve"> PAGEREF _Toc98417043 \h </w:instrText>
        </w:r>
        <w:r w:rsidR="00FC1333">
          <w:rPr>
            <w:noProof/>
          </w:rPr>
        </w:r>
        <w:r w:rsidR="00FC1333">
          <w:rPr>
            <w:noProof/>
          </w:rPr>
          <w:fldChar w:fldCharType="separate"/>
        </w:r>
        <w:r w:rsidR="00FC1333">
          <w:rPr>
            <w:noProof/>
          </w:rPr>
          <w:t>1</w:t>
        </w:r>
        <w:r w:rsidR="00FC1333">
          <w:rPr>
            <w:noProof/>
          </w:rPr>
          <w:fldChar w:fldCharType="end"/>
        </w:r>
      </w:hyperlink>
    </w:p>
    <w:p w14:paraId="5FB9BA4F" w14:textId="279EED76" w:rsidR="00FC1333" w:rsidRDefault="00B6407E">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44" w:history="1">
        <w:r w:rsidR="00FC1333" w:rsidRPr="00B75671">
          <w:rPr>
            <w:rStyle w:val="Hyperlink"/>
            <w:noProof/>
          </w:rPr>
          <w:t>Intended Audience and Reading Suggestions</w:t>
        </w:r>
        <w:r w:rsidR="00FC1333">
          <w:rPr>
            <w:noProof/>
          </w:rPr>
          <w:tab/>
        </w:r>
        <w:r w:rsidR="00FC1333">
          <w:rPr>
            <w:noProof/>
          </w:rPr>
          <w:fldChar w:fldCharType="begin"/>
        </w:r>
        <w:r w:rsidR="00FC1333">
          <w:rPr>
            <w:noProof/>
          </w:rPr>
          <w:instrText xml:space="preserve"> PAGEREF _Toc98417044 \h </w:instrText>
        </w:r>
        <w:r w:rsidR="00FC1333">
          <w:rPr>
            <w:noProof/>
          </w:rPr>
        </w:r>
        <w:r w:rsidR="00FC1333">
          <w:rPr>
            <w:noProof/>
          </w:rPr>
          <w:fldChar w:fldCharType="separate"/>
        </w:r>
        <w:r w:rsidR="00FC1333">
          <w:rPr>
            <w:noProof/>
          </w:rPr>
          <w:t>1</w:t>
        </w:r>
        <w:r w:rsidR="00FC1333">
          <w:rPr>
            <w:noProof/>
          </w:rPr>
          <w:fldChar w:fldCharType="end"/>
        </w:r>
      </w:hyperlink>
    </w:p>
    <w:p w14:paraId="732D5531" w14:textId="07B11DD4" w:rsidR="00FC1333" w:rsidRDefault="00B6407E">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45" w:history="1">
        <w:r w:rsidR="00FC1333" w:rsidRPr="00B75671">
          <w:rPr>
            <w:rStyle w:val="Hyperlink"/>
            <w:noProof/>
          </w:rPr>
          <w:t>Product Scope</w:t>
        </w:r>
        <w:r w:rsidR="00FC1333">
          <w:rPr>
            <w:noProof/>
          </w:rPr>
          <w:tab/>
        </w:r>
        <w:r w:rsidR="00FC1333">
          <w:rPr>
            <w:noProof/>
          </w:rPr>
          <w:fldChar w:fldCharType="begin"/>
        </w:r>
        <w:r w:rsidR="00FC1333">
          <w:rPr>
            <w:noProof/>
          </w:rPr>
          <w:instrText xml:space="preserve"> PAGEREF _Toc98417045 \h </w:instrText>
        </w:r>
        <w:r w:rsidR="00FC1333">
          <w:rPr>
            <w:noProof/>
          </w:rPr>
        </w:r>
        <w:r w:rsidR="00FC1333">
          <w:rPr>
            <w:noProof/>
          </w:rPr>
          <w:fldChar w:fldCharType="separate"/>
        </w:r>
        <w:r w:rsidR="00FC1333">
          <w:rPr>
            <w:noProof/>
          </w:rPr>
          <w:t>1</w:t>
        </w:r>
        <w:r w:rsidR="00FC1333">
          <w:rPr>
            <w:noProof/>
          </w:rPr>
          <w:fldChar w:fldCharType="end"/>
        </w:r>
      </w:hyperlink>
    </w:p>
    <w:p w14:paraId="2D2A399B" w14:textId="36A0802E" w:rsidR="00FC1333" w:rsidRDefault="00B6407E">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46" w:history="1">
        <w:r w:rsidR="00FC1333" w:rsidRPr="00B75671">
          <w:rPr>
            <w:rStyle w:val="Hyperlink"/>
            <w:noProof/>
          </w:rPr>
          <w:t>References</w:t>
        </w:r>
        <w:r w:rsidR="00FC1333">
          <w:rPr>
            <w:noProof/>
          </w:rPr>
          <w:tab/>
        </w:r>
        <w:r w:rsidR="00FC1333">
          <w:rPr>
            <w:noProof/>
          </w:rPr>
          <w:fldChar w:fldCharType="begin"/>
        </w:r>
        <w:r w:rsidR="00FC1333">
          <w:rPr>
            <w:noProof/>
          </w:rPr>
          <w:instrText xml:space="preserve"> PAGEREF _Toc98417046 \h </w:instrText>
        </w:r>
        <w:r w:rsidR="00FC1333">
          <w:rPr>
            <w:noProof/>
          </w:rPr>
        </w:r>
        <w:r w:rsidR="00FC1333">
          <w:rPr>
            <w:noProof/>
          </w:rPr>
          <w:fldChar w:fldCharType="separate"/>
        </w:r>
        <w:r w:rsidR="00FC1333">
          <w:rPr>
            <w:noProof/>
          </w:rPr>
          <w:t>1</w:t>
        </w:r>
        <w:r w:rsidR="00FC1333">
          <w:rPr>
            <w:noProof/>
          </w:rPr>
          <w:fldChar w:fldCharType="end"/>
        </w:r>
      </w:hyperlink>
    </w:p>
    <w:p w14:paraId="47F0AC13" w14:textId="553CCC4E" w:rsidR="00FC1333" w:rsidRDefault="00B6407E">
      <w:pPr>
        <w:pStyle w:val="TOC1"/>
        <w:tabs>
          <w:tab w:val="right" w:pos="9350"/>
        </w:tabs>
        <w:rPr>
          <w:rFonts w:asciiTheme="minorHAnsi" w:eastAsiaTheme="minorEastAsia" w:hAnsiTheme="minorHAnsi" w:cstheme="minorBidi"/>
          <w:noProof/>
          <w:kern w:val="0"/>
          <w:sz w:val="22"/>
          <w:szCs w:val="22"/>
          <w:lang w:val="pl-PL" w:eastAsia="pl-PL" w:bidi="ar-SA"/>
        </w:rPr>
      </w:pPr>
      <w:hyperlink w:anchor="_Toc98417047" w:history="1">
        <w:r w:rsidR="00FC1333" w:rsidRPr="00B75671">
          <w:rPr>
            <w:rStyle w:val="Hyperlink"/>
            <w:noProof/>
          </w:rPr>
          <w:t>Overall Description</w:t>
        </w:r>
        <w:r w:rsidR="00FC1333">
          <w:rPr>
            <w:noProof/>
          </w:rPr>
          <w:tab/>
        </w:r>
        <w:r w:rsidR="00FC1333">
          <w:rPr>
            <w:noProof/>
          </w:rPr>
          <w:fldChar w:fldCharType="begin"/>
        </w:r>
        <w:r w:rsidR="00FC1333">
          <w:rPr>
            <w:noProof/>
          </w:rPr>
          <w:instrText xml:space="preserve"> PAGEREF _Toc98417047 \h </w:instrText>
        </w:r>
        <w:r w:rsidR="00FC1333">
          <w:rPr>
            <w:noProof/>
          </w:rPr>
        </w:r>
        <w:r w:rsidR="00FC1333">
          <w:rPr>
            <w:noProof/>
          </w:rPr>
          <w:fldChar w:fldCharType="separate"/>
        </w:r>
        <w:r w:rsidR="00FC1333">
          <w:rPr>
            <w:noProof/>
          </w:rPr>
          <w:t>1</w:t>
        </w:r>
        <w:r w:rsidR="00FC1333">
          <w:rPr>
            <w:noProof/>
          </w:rPr>
          <w:fldChar w:fldCharType="end"/>
        </w:r>
      </w:hyperlink>
    </w:p>
    <w:p w14:paraId="77063AA7" w14:textId="5EFC69C3" w:rsidR="00FC1333" w:rsidRDefault="00B6407E">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48" w:history="1">
        <w:r w:rsidR="00FC1333" w:rsidRPr="00B75671">
          <w:rPr>
            <w:rStyle w:val="Hyperlink"/>
            <w:noProof/>
          </w:rPr>
          <w:t>Product Perspective</w:t>
        </w:r>
        <w:r w:rsidR="00FC1333">
          <w:rPr>
            <w:noProof/>
          </w:rPr>
          <w:tab/>
        </w:r>
        <w:r w:rsidR="00FC1333">
          <w:rPr>
            <w:noProof/>
          </w:rPr>
          <w:fldChar w:fldCharType="begin"/>
        </w:r>
        <w:r w:rsidR="00FC1333">
          <w:rPr>
            <w:noProof/>
          </w:rPr>
          <w:instrText xml:space="preserve"> PAGEREF _Toc98417048 \h </w:instrText>
        </w:r>
        <w:r w:rsidR="00FC1333">
          <w:rPr>
            <w:noProof/>
          </w:rPr>
        </w:r>
        <w:r w:rsidR="00FC1333">
          <w:rPr>
            <w:noProof/>
          </w:rPr>
          <w:fldChar w:fldCharType="separate"/>
        </w:r>
        <w:r w:rsidR="00FC1333">
          <w:rPr>
            <w:noProof/>
          </w:rPr>
          <w:t>1</w:t>
        </w:r>
        <w:r w:rsidR="00FC1333">
          <w:rPr>
            <w:noProof/>
          </w:rPr>
          <w:fldChar w:fldCharType="end"/>
        </w:r>
      </w:hyperlink>
    </w:p>
    <w:p w14:paraId="45050C22" w14:textId="34C5AD93" w:rsidR="00FC1333" w:rsidRDefault="00B6407E">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49" w:history="1">
        <w:r w:rsidR="00FC1333" w:rsidRPr="00B75671">
          <w:rPr>
            <w:rStyle w:val="Hyperlink"/>
            <w:noProof/>
          </w:rPr>
          <w:t>Product Functions</w:t>
        </w:r>
        <w:r w:rsidR="00FC1333">
          <w:rPr>
            <w:noProof/>
          </w:rPr>
          <w:tab/>
        </w:r>
        <w:r w:rsidR="00FC1333">
          <w:rPr>
            <w:noProof/>
          </w:rPr>
          <w:fldChar w:fldCharType="begin"/>
        </w:r>
        <w:r w:rsidR="00FC1333">
          <w:rPr>
            <w:noProof/>
          </w:rPr>
          <w:instrText xml:space="preserve"> PAGEREF _Toc98417049 \h </w:instrText>
        </w:r>
        <w:r w:rsidR="00FC1333">
          <w:rPr>
            <w:noProof/>
          </w:rPr>
        </w:r>
        <w:r w:rsidR="00FC1333">
          <w:rPr>
            <w:noProof/>
          </w:rPr>
          <w:fldChar w:fldCharType="separate"/>
        </w:r>
        <w:r w:rsidR="00FC1333">
          <w:rPr>
            <w:noProof/>
          </w:rPr>
          <w:t>2</w:t>
        </w:r>
        <w:r w:rsidR="00FC1333">
          <w:rPr>
            <w:noProof/>
          </w:rPr>
          <w:fldChar w:fldCharType="end"/>
        </w:r>
      </w:hyperlink>
    </w:p>
    <w:p w14:paraId="6DAF4ABE" w14:textId="04B69109" w:rsidR="00FC1333" w:rsidRDefault="00B6407E">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50" w:history="1">
        <w:r w:rsidR="00FC1333" w:rsidRPr="00B75671">
          <w:rPr>
            <w:rStyle w:val="Hyperlink"/>
            <w:noProof/>
          </w:rPr>
          <w:t>User Classes and Characteristics</w:t>
        </w:r>
        <w:r w:rsidR="00FC1333">
          <w:rPr>
            <w:noProof/>
          </w:rPr>
          <w:tab/>
        </w:r>
        <w:r w:rsidR="00FC1333">
          <w:rPr>
            <w:noProof/>
          </w:rPr>
          <w:fldChar w:fldCharType="begin"/>
        </w:r>
        <w:r w:rsidR="00FC1333">
          <w:rPr>
            <w:noProof/>
          </w:rPr>
          <w:instrText xml:space="preserve"> PAGEREF _Toc98417050 \h </w:instrText>
        </w:r>
        <w:r w:rsidR="00FC1333">
          <w:rPr>
            <w:noProof/>
          </w:rPr>
        </w:r>
        <w:r w:rsidR="00FC1333">
          <w:rPr>
            <w:noProof/>
          </w:rPr>
          <w:fldChar w:fldCharType="separate"/>
        </w:r>
        <w:r w:rsidR="00FC1333">
          <w:rPr>
            <w:noProof/>
          </w:rPr>
          <w:t>2</w:t>
        </w:r>
        <w:r w:rsidR="00FC1333">
          <w:rPr>
            <w:noProof/>
          </w:rPr>
          <w:fldChar w:fldCharType="end"/>
        </w:r>
      </w:hyperlink>
    </w:p>
    <w:p w14:paraId="78D3456B" w14:textId="70E7F667" w:rsidR="00FC1333" w:rsidRDefault="00B6407E">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51" w:history="1">
        <w:r w:rsidR="00FC1333" w:rsidRPr="00B75671">
          <w:rPr>
            <w:rStyle w:val="Hyperlink"/>
            <w:noProof/>
          </w:rPr>
          <w:t>Operating Environment</w:t>
        </w:r>
        <w:r w:rsidR="00FC1333">
          <w:rPr>
            <w:noProof/>
          </w:rPr>
          <w:tab/>
        </w:r>
        <w:r w:rsidR="00FC1333">
          <w:rPr>
            <w:noProof/>
          </w:rPr>
          <w:fldChar w:fldCharType="begin"/>
        </w:r>
        <w:r w:rsidR="00FC1333">
          <w:rPr>
            <w:noProof/>
          </w:rPr>
          <w:instrText xml:space="preserve"> PAGEREF _Toc98417051 \h </w:instrText>
        </w:r>
        <w:r w:rsidR="00FC1333">
          <w:rPr>
            <w:noProof/>
          </w:rPr>
        </w:r>
        <w:r w:rsidR="00FC1333">
          <w:rPr>
            <w:noProof/>
          </w:rPr>
          <w:fldChar w:fldCharType="separate"/>
        </w:r>
        <w:r w:rsidR="00FC1333">
          <w:rPr>
            <w:noProof/>
          </w:rPr>
          <w:t>2</w:t>
        </w:r>
        <w:r w:rsidR="00FC1333">
          <w:rPr>
            <w:noProof/>
          </w:rPr>
          <w:fldChar w:fldCharType="end"/>
        </w:r>
      </w:hyperlink>
    </w:p>
    <w:p w14:paraId="5C1B1760" w14:textId="4EE2F8A7" w:rsidR="00FC1333" w:rsidRDefault="00B6407E">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52" w:history="1">
        <w:r w:rsidR="00FC1333" w:rsidRPr="00B75671">
          <w:rPr>
            <w:rStyle w:val="Hyperlink"/>
            <w:noProof/>
          </w:rPr>
          <w:t>Design and Implementation Constraints</w:t>
        </w:r>
        <w:r w:rsidR="00FC1333">
          <w:rPr>
            <w:noProof/>
          </w:rPr>
          <w:tab/>
        </w:r>
        <w:r w:rsidR="00FC1333">
          <w:rPr>
            <w:noProof/>
          </w:rPr>
          <w:fldChar w:fldCharType="begin"/>
        </w:r>
        <w:r w:rsidR="00FC1333">
          <w:rPr>
            <w:noProof/>
          </w:rPr>
          <w:instrText xml:space="preserve"> PAGEREF _Toc98417052 \h </w:instrText>
        </w:r>
        <w:r w:rsidR="00FC1333">
          <w:rPr>
            <w:noProof/>
          </w:rPr>
        </w:r>
        <w:r w:rsidR="00FC1333">
          <w:rPr>
            <w:noProof/>
          </w:rPr>
          <w:fldChar w:fldCharType="separate"/>
        </w:r>
        <w:r w:rsidR="00FC1333">
          <w:rPr>
            <w:noProof/>
          </w:rPr>
          <w:t>2</w:t>
        </w:r>
        <w:r w:rsidR="00FC1333">
          <w:rPr>
            <w:noProof/>
          </w:rPr>
          <w:fldChar w:fldCharType="end"/>
        </w:r>
      </w:hyperlink>
    </w:p>
    <w:p w14:paraId="165CA14F" w14:textId="4F4656D9" w:rsidR="00FC1333" w:rsidRDefault="00B6407E">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53" w:history="1">
        <w:r w:rsidR="00FC1333" w:rsidRPr="00B75671">
          <w:rPr>
            <w:rStyle w:val="Hyperlink"/>
            <w:noProof/>
          </w:rPr>
          <w:t>User Documentation</w:t>
        </w:r>
        <w:r w:rsidR="00FC1333">
          <w:rPr>
            <w:noProof/>
          </w:rPr>
          <w:tab/>
        </w:r>
        <w:r w:rsidR="00FC1333">
          <w:rPr>
            <w:noProof/>
          </w:rPr>
          <w:fldChar w:fldCharType="begin"/>
        </w:r>
        <w:r w:rsidR="00FC1333">
          <w:rPr>
            <w:noProof/>
          </w:rPr>
          <w:instrText xml:space="preserve"> PAGEREF _Toc98417053 \h </w:instrText>
        </w:r>
        <w:r w:rsidR="00FC1333">
          <w:rPr>
            <w:noProof/>
          </w:rPr>
        </w:r>
        <w:r w:rsidR="00FC1333">
          <w:rPr>
            <w:noProof/>
          </w:rPr>
          <w:fldChar w:fldCharType="separate"/>
        </w:r>
        <w:r w:rsidR="00FC1333">
          <w:rPr>
            <w:noProof/>
          </w:rPr>
          <w:t>3</w:t>
        </w:r>
        <w:r w:rsidR="00FC1333">
          <w:rPr>
            <w:noProof/>
          </w:rPr>
          <w:fldChar w:fldCharType="end"/>
        </w:r>
      </w:hyperlink>
    </w:p>
    <w:p w14:paraId="7AA50898" w14:textId="32665AEB" w:rsidR="00FC1333" w:rsidRDefault="00B6407E">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54" w:history="1">
        <w:r w:rsidR="00FC1333" w:rsidRPr="00B75671">
          <w:rPr>
            <w:rStyle w:val="Hyperlink"/>
            <w:noProof/>
          </w:rPr>
          <w:t>Assumptions and Dependencies</w:t>
        </w:r>
        <w:r w:rsidR="00FC1333">
          <w:rPr>
            <w:noProof/>
          </w:rPr>
          <w:tab/>
        </w:r>
        <w:r w:rsidR="00FC1333">
          <w:rPr>
            <w:noProof/>
          </w:rPr>
          <w:fldChar w:fldCharType="begin"/>
        </w:r>
        <w:r w:rsidR="00FC1333">
          <w:rPr>
            <w:noProof/>
          </w:rPr>
          <w:instrText xml:space="preserve"> PAGEREF _Toc98417054 \h </w:instrText>
        </w:r>
        <w:r w:rsidR="00FC1333">
          <w:rPr>
            <w:noProof/>
          </w:rPr>
        </w:r>
        <w:r w:rsidR="00FC1333">
          <w:rPr>
            <w:noProof/>
          </w:rPr>
          <w:fldChar w:fldCharType="separate"/>
        </w:r>
        <w:r w:rsidR="00FC1333">
          <w:rPr>
            <w:noProof/>
          </w:rPr>
          <w:t>3</w:t>
        </w:r>
        <w:r w:rsidR="00FC1333">
          <w:rPr>
            <w:noProof/>
          </w:rPr>
          <w:fldChar w:fldCharType="end"/>
        </w:r>
      </w:hyperlink>
    </w:p>
    <w:p w14:paraId="2847B890" w14:textId="6B8456D7" w:rsidR="00FC1333" w:rsidRDefault="00B6407E">
      <w:pPr>
        <w:pStyle w:val="TOC1"/>
        <w:tabs>
          <w:tab w:val="right" w:pos="9350"/>
        </w:tabs>
        <w:rPr>
          <w:rFonts w:asciiTheme="minorHAnsi" w:eastAsiaTheme="minorEastAsia" w:hAnsiTheme="minorHAnsi" w:cstheme="minorBidi"/>
          <w:noProof/>
          <w:kern w:val="0"/>
          <w:sz w:val="22"/>
          <w:szCs w:val="22"/>
          <w:lang w:val="pl-PL" w:eastAsia="pl-PL" w:bidi="ar-SA"/>
        </w:rPr>
      </w:pPr>
      <w:hyperlink w:anchor="_Toc98417055" w:history="1">
        <w:r w:rsidR="00FC1333" w:rsidRPr="00B75671">
          <w:rPr>
            <w:rStyle w:val="Hyperlink"/>
            <w:noProof/>
          </w:rPr>
          <w:t>External Interfaces and Requirements</w:t>
        </w:r>
        <w:r w:rsidR="00FC1333">
          <w:rPr>
            <w:noProof/>
          </w:rPr>
          <w:tab/>
        </w:r>
        <w:r w:rsidR="00FC1333">
          <w:rPr>
            <w:noProof/>
          </w:rPr>
          <w:fldChar w:fldCharType="begin"/>
        </w:r>
        <w:r w:rsidR="00FC1333">
          <w:rPr>
            <w:noProof/>
          </w:rPr>
          <w:instrText xml:space="preserve"> PAGEREF _Toc98417055 \h </w:instrText>
        </w:r>
        <w:r w:rsidR="00FC1333">
          <w:rPr>
            <w:noProof/>
          </w:rPr>
        </w:r>
        <w:r w:rsidR="00FC1333">
          <w:rPr>
            <w:noProof/>
          </w:rPr>
          <w:fldChar w:fldCharType="separate"/>
        </w:r>
        <w:r w:rsidR="00FC1333">
          <w:rPr>
            <w:noProof/>
          </w:rPr>
          <w:t>3</w:t>
        </w:r>
        <w:r w:rsidR="00FC1333">
          <w:rPr>
            <w:noProof/>
          </w:rPr>
          <w:fldChar w:fldCharType="end"/>
        </w:r>
      </w:hyperlink>
    </w:p>
    <w:p w14:paraId="4748AB56" w14:textId="6197A1AC" w:rsidR="00FC1333" w:rsidRDefault="00B6407E" w:rsidP="00FC1333">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56" w:history="1">
        <w:r w:rsidR="00FC1333" w:rsidRPr="00B75671">
          <w:rPr>
            <w:rStyle w:val="Hyperlink"/>
            <w:noProof/>
          </w:rPr>
          <w:t>User Interface</w:t>
        </w:r>
        <w:r w:rsidR="00FC1333">
          <w:rPr>
            <w:noProof/>
          </w:rPr>
          <w:tab/>
        </w:r>
        <w:r w:rsidR="00FC1333">
          <w:rPr>
            <w:noProof/>
          </w:rPr>
          <w:fldChar w:fldCharType="begin"/>
        </w:r>
        <w:r w:rsidR="00FC1333">
          <w:rPr>
            <w:noProof/>
          </w:rPr>
          <w:instrText xml:space="preserve"> PAGEREF _Toc98417056 \h </w:instrText>
        </w:r>
        <w:r w:rsidR="00FC1333">
          <w:rPr>
            <w:noProof/>
          </w:rPr>
        </w:r>
        <w:r w:rsidR="00FC1333">
          <w:rPr>
            <w:noProof/>
          </w:rPr>
          <w:fldChar w:fldCharType="separate"/>
        </w:r>
        <w:r w:rsidR="00FC1333">
          <w:rPr>
            <w:noProof/>
          </w:rPr>
          <w:t>3</w:t>
        </w:r>
        <w:r w:rsidR="00FC1333">
          <w:rPr>
            <w:noProof/>
          </w:rPr>
          <w:fldChar w:fldCharType="end"/>
        </w:r>
      </w:hyperlink>
    </w:p>
    <w:p w14:paraId="49E1ED2A" w14:textId="0F443172" w:rsidR="00FC1333" w:rsidRDefault="00B6407E">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59" w:history="1">
        <w:r w:rsidR="00FC1333" w:rsidRPr="00B75671">
          <w:rPr>
            <w:rStyle w:val="Hyperlink"/>
            <w:noProof/>
          </w:rPr>
          <w:t>Communications Interfaces</w:t>
        </w:r>
        <w:r w:rsidR="00FC1333">
          <w:rPr>
            <w:noProof/>
          </w:rPr>
          <w:tab/>
        </w:r>
        <w:r w:rsidR="00FC1333">
          <w:rPr>
            <w:noProof/>
          </w:rPr>
          <w:fldChar w:fldCharType="begin"/>
        </w:r>
        <w:r w:rsidR="00FC1333">
          <w:rPr>
            <w:noProof/>
          </w:rPr>
          <w:instrText xml:space="preserve"> PAGEREF _Toc98417059 \h </w:instrText>
        </w:r>
        <w:r w:rsidR="00FC1333">
          <w:rPr>
            <w:noProof/>
          </w:rPr>
        </w:r>
        <w:r w:rsidR="00FC1333">
          <w:rPr>
            <w:noProof/>
          </w:rPr>
          <w:fldChar w:fldCharType="separate"/>
        </w:r>
        <w:r w:rsidR="00FC1333">
          <w:rPr>
            <w:noProof/>
          </w:rPr>
          <w:t>6</w:t>
        </w:r>
        <w:r w:rsidR="00FC1333">
          <w:rPr>
            <w:noProof/>
          </w:rPr>
          <w:fldChar w:fldCharType="end"/>
        </w:r>
      </w:hyperlink>
    </w:p>
    <w:p w14:paraId="7B5445D0" w14:textId="4F1A96C8" w:rsidR="00FC1333" w:rsidRDefault="00B6407E">
      <w:pPr>
        <w:pStyle w:val="TOC1"/>
        <w:tabs>
          <w:tab w:val="right" w:pos="9350"/>
        </w:tabs>
        <w:rPr>
          <w:rFonts w:asciiTheme="minorHAnsi" w:eastAsiaTheme="minorEastAsia" w:hAnsiTheme="minorHAnsi" w:cstheme="minorBidi"/>
          <w:noProof/>
          <w:kern w:val="0"/>
          <w:sz w:val="22"/>
          <w:szCs w:val="22"/>
          <w:lang w:val="pl-PL" w:eastAsia="pl-PL" w:bidi="ar-SA"/>
        </w:rPr>
      </w:pPr>
      <w:hyperlink w:anchor="_Toc98417060" w:history="1">
        <w:r w:rsidR="00FC1333" w:rsidRPr="00B75671">
          <w:rPr>
            <w:rStyle w:val="Hyperlink"/>
            <w:noProof/>
          </w:rPr>
          <w:t>System Requirements</w:t>
        </w:r>
        <w:r w:rsidR="00FC1333">
          <w:rPr>
            <w:noProof/>
          </w:rPr>
          <w:tab/>
        </w:r>
        <w:r w:rsidR="00FC1333">
          <w:rPr>
            <w:noProof/>
          </w:rPr>
          <w:fldChar w:fldCharType="begin"/>
        </w:r>
        <w:r w:rsidR="00FC1333">
          <w:rPr>
            <w:noProof/>
          </w:rPr>
          <w:instrText xml:space="preserve"> PAGEREF _Toc98417060 \h </w:instrText>
        </w:r>
        <w:r w:rsidR="00FC1333">
          <w:rPr>
            <w:noProof/>
          </w:rPr>
        </w:r>
        <w:r w:rsidR="00FC1333">
          <w:rPr>
            <w:noProof/>
          </w:rPr>
          <w:fldChar w:fldCharType="separate"/>
        </w:r>
        <w:r w:rsidR="00FC1333">
          <w:rPr>
            <w:noProof/>
          </w:rPr>
          <w:t>6</w:t>
        </w:r>
        <w:r w:rsidR="00FC1333">
          <w:rPr>
            <w:noProof/>
          </w:rPr>
          <w:fldChar w:fldCharType="end"/>
        </w:r>
      </w:hyperlink>
    </w:p>
    <w:p w14:paraId="6B07296E" w14:textId="162D37AC" w:rsidR="00FC1333" w:rsidRDefault="00B6407E">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61" w:history="1">
        <w:r w:rsidR="00FC1333" w:rsidRPr="00B75671">
          <w:rPr>
            <w:rStyle w:val="Hyperlink"/>
            <w:noProof/>
          </w:rPr>
          <w:t>Functional Requirements</w:t>
        </w:r>
        <w:r w:rsidR="00FC1333">
          <w:rPr>
            <w:noProof/>
          </w:rPr>
          <w:tab/>
        </w:r>
        <w:r w:rsidR="00FC1333">
          <w:rPr>
            <w:noProof/>
          </w:rPr>
          <w:fldChar w:fldCharType="begin"/>
        </w:r>
        <w:r w:rsidR="00FC1333">
          <w:rPr>
            <w:noProof/>
          </w:rPr>
          <w:instrText xml:space="preserve"> PAGEREF _Toc98417061 \h </w:instrText>
        </w:r>
        <w:r w:rsidR="00FC1333">
          <w:rPr>
            <w:noProof/>
          </w:rPr>
        </w:r>
        <w:r w:rsidR="00FC1333">
          <w:rPr>
            <w:noProof/>
          </w:rPr>
          <w:fldChar w:fldCharType="separate"/>
        </w:r>
        <w:r w:rsidR="00FC1333">
          <w:rPr>
            <w:noProof/>
          </w:rPr>
          <w:t>6</w:t>
        </w:r>
        <w:r w:rsidR="00FC1333">
          <w:rPr>
            <w:noProof/>
          </w:rPr>
          <w:fldChar w:fldCharType="end"/>
        </w:r>
      </w:hyperlink>
    </w:p>
    <w:p w14:paraId="0CCD5E52" w14:textId="7CE9298F" w:rsidR="00FC1333" w:rsidRDefault="00B6407E">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62" w:history="1">
        <w:r w:rsidR="00FC1333" w:rsidRPr="00B75671">
          <w:rPr>
            <w:rStyle w:val="Hyperlink"/>
            <w:rFonts w:eastAsia="Times New Roman" w:cs="Arial"/>
            <w:bCs/>
            <w:noProof/>
            <w:lang w:eastAsia="pl-PL"/>
          </w:rPr>
          <w:t>FREQ-1: Game Server</w:t>
        </w:r>
        <w:r w:rsidR="00FC1333">
          <w:rPr>
            <w:noProof/>
          </w:rPr>
          <w:tab/>
        </w:r>
        <w:r w:rsidR="00FC1333">
          <w:rPr>
            <w:noProof/>
          </w:rPr>
          <w:fldChar w:fldCharType="begin"/>
        </w:r>
        <w:r w:rsidR="00FC1333">
          <w:rPr>
            <w:noProof/>
          </w:rPr>
          <w:instrText xml:space="preserve"> PAGEREF _Toc98417062 \h </w:instrText>
        </w:r>
        <w:r w:rsidR="00FC1333">
          <w:rPr>
            <w:noProof/>
          </w:rPr>
        </w:r>
        <w:r w:rsidR="00FC1333">
          <w:rPr>
            <w:noProof/>
          </w:rPr>
          <w:fldChar w:fldCharType="separate"/>
        </w:r>
        <w:r w:rsidR="00FC1333">
          <w:rPr>
            <w:noProof/>
          </w:rPr>
          <w:t>6</w:t>
        </w:r>
        <w:r w:rsidR="00FC1333">
          <w:rPr>
            <w:noProof/>
          </w:rPr>
          <w:fldChar w:fldCharType="end"/>
        </w:r>
      </w:hyperlink>
    </w:p>
    <w:p w14:paraId="3DA81EEB" w14:textId="54944F67" w:rsidR="00FC1333" w:rsidRDefault="00B6407E">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63" w:history="1">
        <w:r w:rsidR="00FC1333" w:rsidRPr="00B75671">
          <w:rPr>
            <w:rStyle w:val="Hyperlink"/>
            <w:rFonts w:eastAsia="Times New Roman" w:cs="Calibri"/>
            <w:bCs/>
            <w:noProof/>
            <w:lang w:eastAsia="pl-PL"/>
          </w:rPr>
          <w:t>FREQ-2: Connection</w:t>
        </w:r>
        <w:r w:rsidR="00FC1333">
          <w:rPr>
            <w:noProof/>
          </w:rPr>
          <w:tab/>
        </w:r>
        <w:r w:rsidR="00FC1333">
          <w:rPr>
            <w:noProof/>
          </w:rPr>
          <w:fldChar w:fldCharType="begin"/>
        </w:r>
        <w:r w:rsidR="00FC1333">
          <w:rPr>
            <w:noProof/>
          </w:rPr>
          <w:instrText xml:space="preserve"> PAGEREF _Toc98417063 \h </w:instrText>
        </w:r>
        <w:r w:rsidR="00FC1333">
          <w:rPr>
            <w:noProof/>
          </w:rPr>
        </w:r>
        <w:r w:rsidR="00FC1333">
          <w:rPr>
            <w:noProof/>
          </w:rPr>
          <w:fldChar w:fldCharType="separate"/>
        </w:r>
        <w:r w:rsidR="00FC1333">
          <w:rPr>
            <w:noProof/>
          </w:rPr>
          <w:t>7</w:t>
        </w:r>
        <w:r w:rsidR="00FC1333">
          <w:rPr>
            <w:noProof/>
          </w:rPr>
          <w:fldChar w:fldCharType="end"/>
        </w:r>
      </w:hyperlink>
    </w:p>
    <w:p w14:paraId="75B700DF" w14:textId="3D40C2AE" w:rsidR="00FC1333" w:rsidRDefault="00B6407E">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64" w:history="1">
        <w:r w:rsidR="00FC1333" w:rsidRPr="00B75671">
          <w:rPr>
            <w:rStyle w:val="Hyperlink"/>
            <w:rFonts w:eastAsia="Times New Roman" w:cs="Calibri"/>
            <w:bCs/>
            <w:noProof/>
            <w:lang w:eastAsia="pl-PL"/>
          </w:rPr>
          <w:t>FREQ-3: Lobby</w:t>
        </w:r>
        <w:r w:rsidR="00FC1333">
          <w:rPr>
            <w:noProof/>
          </w:rPr>
          <w:tab/>
        </w:r>
        <w:r w:rsidR="00FC1333">
          <w:rPr>
            <w:noProof/>
          </w:rPr>
          <w:fldChar w:fldCharType="begin"/>
        </w:r>
        <w:r w:rsidR="00FC1333">
          <w:rPr>
            <w:noProof/>
          </w:rPr>
          <w:instrText xml:space="preserve"> PAGEREF _Toc98417064 \h </w:instrText>
        </w:r>
        <w:r w:rsidR="00FC1333">
          <w:rPr>
            <w:noProof/>
          </w:rPr>
        </w:r>
        <w:r w:rsidR="00FC1333">
          <w:rPr>
            <w:noProof/>
          </w:rPr>
          <w:fldChar w:fldCharType="separate"/>
        </w:r>
        <w:r w:rsidR="00FC1333">
          <w:rPr>
            <w:noProof/>
          </w:rPr>
          <w:t>7</w:t>
        </w:r>
        <w:r w:rsidR="00FC1333">
          <w:rPr>
            <w:noProof/>
          </w:rPr>
          <w:fldChar w:fldCharType="end"/>
        </w:r>
      </w:hyperlink>
    </w:p>
    <w:p w14:paraId="08A9739C" w14:textId="796F0C7B" w:rsidR="00FC1333" w:rsidRDefault="00B6407E">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65" w:history="1">
        <w:r w:rsidR="00FC1333" w:rsidRPr="00B75671">
          <w:rPr>
            <w:rStyle w:val="Hyperlink"/>
            <w:rFonts w:eastAsia="Times New Roman" w:cs="Calibri"/>
            <w:bCs/>
            <w:noProof/>
            <w:lang w:eastAsia="pl-PL"/>
          </w:rPr>
          <w:t>FREQ-4: GUI</w:t>
        </w:r>
        <w:r w:rsidR="00FC1333">
          <w:rPr>
            <w:noProof/>
          </w:rPr>
          <w:tab/>
        </w:r>
        <w:r w:rsidR="00FC1333">
          <w:rPr>
            <w:noProof/>
          </w:rPr>
          <w:fldChar w:fldCharType="begin"/>
        </w:r>
        <w:r w:rsidR="00FC1333">
          <w:rPr>
            <w:noProof/>
          </w:rPr>
          <w:instrText xml:space="preserve"> PAGEREF _Toc98417065 \h </w:instrText>
        </w:r>
        <w:r w:rsidR="00FC1333">
          <w:rPr>
            <w:noProof/>
          </w:rPr>
        </w:r>
        <w:r w:rsidR="00FC1333">
          <w:rPr>
            <w:noProof/>
          </w:rPr>
          <w:fldChar w:fldCharType="separate"/>
        </w:r>
        <w:r w:rsidR="00FC1333">
          <w:rPr>
            <w:noProof/>
          </w:rPr>
          <w:t>7</w:t>
        </w:r>
        <w:r w:rsidR="00FC1333">
          <w:rPr>
            <w:noProof/>
          </w:rPr>
          <w:fldChar w:fldCharType="end"/>
        </w:r>
      </w:hyperlink>
    </w:p>
    <w:p w14:paraId="67C4E03E" w14:textId="574E6F29" w:rsidR="00FC1333" w:rsidRDefault="00B6407E">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66" w:history="1">
        <w:r w:rsidR="00FC1333" w:rsidRPr="00B75671">
          <w:rPr>
            <w:rStyle w:val="Hyperlink"/>
            <w:rFonts w:eastAsia="Times New Roman" w:cs="Calibri"/>
            <w:bCs/>
            <w:noProof/>
            <w:lang w:eastAsia="pl-PL"/>
          </w:rPr>
          <w:t>FREQ-5: Game Start</w:t>
        </w:r>
        <w:r w:rsidR="00FC1333">
          <w:rPr>
            <w:noProof/>
          </w:rPr>
          <w:tab/>
        </w:r>
        <w:r w:rsidR="00FC1333">
          <w:rPr>
            <w:noProof/>
          </w:rPr>
          <w:fldChar w:fldCharType="begin"/>
        </w:r>
        <w:r w:rsidR="00FC1333">
          <w:rPr>
            <w:noProof/>
          </w:rPr>
          <w:instrText xml:space="preserve"> PAGEREF _Toc98417066 \h </w:instrText>
        </w:r>
        <w:r w:rsidR="00FC1333">
          <w:rPr>
            <w:noProof/>
          </w:rPr>
        </w:r>
        <w:r w:rsidR="00FC1333">
          <w:rPr>
            <w:noProof/>
          </w:rPr>
          <w:fldChar w:fldCharType="separate"/>
        </w:r>
        <w:r w:rsidR="00FC1333">
          <w:rPr>
            <w:noProof/>
          </w:rPr>
          <w:t>7</w:t>
        </w:r>
        <w:r w:rsidR="00FC1333">
          <w:rPr>
            <w:noProof/>
          </w:rPr>
          <w:fldChar w:fldCharType="end"/>
        </w:r>
      </w:hyperlink>
    </w:p>
    <w:p w14:paraId="06DB89B0" w14:textId="78C190EB" w:rsidR="00FC1333" w:rsidRDefault="00B6407E">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67" w:history="1">
        <w:r w:rsidR="00FC1333" w:rsidRPr="00B75671">
          <w:rPr>
            <w:rStyle w:val="Hyperlink"/>
            <w:rFonts w:eastAsia="Times New Roman" w:cs="Calibri"/>
            <w:bCs/>
            <w:noProof/>
            <w:lang w:eastAsia="pl-PL"/>
          </w:rPr>
          <w:t>FREQ-6: Round Start</w:t>
        </w:r>
        <w:r w:rsidR="00FC1333">
          <w:rPr>
            <w:noProof/>
          </w:rPr>
          <w:tab/>
        </w:r>
        <w:r w:rsidR="00FC1333">
          <w:rPr>
            <w:noProof/>
          </w:rPr>
          <w:fldChar w:fldCharType="begin"/>
        </w:r>
        <w:r w:rsidR="00FC1333">
          <w:rPr>
            <w:noProof/>
          </w:rPr>
          <w:instrText xml:space="preserve"> PAGEREF _Toc98417067 \h </w:instrText>
        </w:r>
        <w:r w:rsidR="00FC1333">
          <w:rPr>
            <w:noProof/>
          </w:rPr>
        </w:r>
        <w:r w:rsidR="00FC1333">
          <w:rPr>
            <w:noProof/>
          </w:rPr>
          <w:fldChar w:fldCharType="separate"/>
        </w:r>
        <w:r w:rsidR="00FC1333">
          <w:rPr>
            <w:noProof/>
          </w:rPr>
          <w:t>7</w:t>
        </w:r>
        <w:r w:rsidR="00FC1333">
          <w:rPr>
            <w:noProof/>
          </w:rPr>
          <w:fldChar w:fldCharType="end"/>
        </w:r>
      </w:hyperlink>
    </w:p>
    <w:p w14:paraId="2F3DCC47" w14:textId="241F8331" w:rsidR="00FC1333" w:rsidRDefault="00B6407E">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68" w:history="1">
        <w:r w:rsidR="00FC1333" w:rsidRPr="00B75671">
          <w:rPr>
            <w:rStyle w:val="Hyperlink"/>
            <w:rFonts w:eastAsia="Times New Roman" w:cs="Calibri"/>
            <w:bCs/>
            <w:noProof/>
            <w:lang w:eastAsia="pl-PL"/>
          </w:rPr>
          <w:t>FREQ-7: Turns</w:t>
        </w:r>
        <w:r w:rsidR="00FC1333">
          <w:rPr>
            <w:noProof/>
          </w:rPr>
          <w:tab/>
        </w:r>
        <w:r w:rsidR="00FC1333">
          <w:rPr>
            <w:noProof/>
          </w:rPr>
          <w:fldChar w:fldCharType="begin"/>
        </w:r>
        <w:r w:rsidR="00FC1333">
          <w:rPr>
            <w:noProof/>
          </w:rPr>
          <w:instrText xml:space="preserve"> PAGEREF _Toc98417068 \h </w:instrText>
        </w:r>
        <w:r w:rsidR="00FC1333">
          <w:rPr>
            <w:noProof/>
          </w:rPr>
        </w:r>
        <w:r w:rsidR="00FC1333">
          <w:rPr>
            <w:noProof/>
          </w:rPr>
          <w:fldChar w:fldCharType="separate"/>
        </w:r>
        <w:r w:rsidR="00FC1333">
          <w:rPr>
            <w:noProof/>
          </w:rPr>
          <w:t>7</w:t>
        </w:r>
        <w:r w:rsidR="00FC1333">
          <w:rPr>
            <w:noProof/>
          </w:rPr>
          <w:fldChar w:fldCharType="end"/>
        </w:r>
      </w:hyperlink>
    </w:p>
    <w:p w14:paraId="70D28121" w14:textId="3F0F8C85" w:rsidR="00FC1333" w:rsidRDefault="00B6407E">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69" w:history="1">
        <w:r w:rsidR="00FC1333" w:rsidRPr="00B75671">
          <w:rPr>
            <w:rStyle w:val="Hyperlink"/>
            <w:rFonts w:eastAsia="Times New Roman" w:cs="Calibri"/>
            <w:bCs/>
            <w:noProof/>
            <w:lang w:eastAsia="pl-PL"/>
          </w:rPr>
          <w:t>FREQ-8: Insurance</w:t>
        </w:r>
        <w:r w:rsidR="00FC1333">
          <w:rPr>
            <w:noProof/>
          </w:rPr>
          <w:tab/>
        </w:r>
        <w:r w:rsidR="00FC1333">
          <w:rPr>
            <w:noProof/>
          </w:rPr>
          <w:fldChar w:fldCharType="begin"/>
        </w:r>
        <w:r w:rsidR="00FC1333">
          <w:rPr>
            <w:noProof/>
          </w:rPr>
          <w:instrText xml:space="preserve"> PAGEREF _Toc98417069 \h </w:instrText>
        </w:r>
        <w:r w:rsidR="00FC1333">
          <w:rPr>
            <w:noProof/>
          </w:rPr>
        </w:r>
        <w:r w:rsidR="00FC1333">
          <w:rPr>
            <w:noProof/>
          </w:rPr>
          <w:fldChar w:fldCharType="separate"/>
        </w:r>
        <w:r w:rsidR="00FC1333">
          <w:rPr>
            <w:noProof/>
          </w:rPr>
          <w:t>8</w:t>
        </w:r>
        <w:r w:rsidR="00FC1333">
          <w:rPr>
            <w:noProof/>
          </w:rPr>
          <w:fldChar w:fldCharType="end"/>
        </w:r>
      </w:hyperlink>
    </w:p>
    <w:p w14:paraId="56B0B7D0" w14:textId="6563D3C6" w:rsidR="00FC1333" w:rsidRDefault="00B6407E">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70" w:history="1">
        <w:r w:rsidR="00FC1333" w:rsidRPr="00B75671">
          <w:rPr>
            <w:rStyle w:val="Hyperlink"/>
            <w:rFonts w:eastAsia="Times New Roman" w:cs="Calibri"/>
            <w:bCs/>
            <w:noProof/>
            <w:lang w:eastAsia="pl-PL"/>
          </w:rPr>
          <w:t>FREQ-9: Make a Move</w:t>
        </w:r>
        <w:r w:rsidR="00FC1333">
          <w:rPr>
            <w:noProof/>
          </w:rPr>
          <w:tab/>
        </w:r>
        <w:r w:rsidR="00FC1333">
          <w:rPr>
            <w:noProof/>
          </w:rPr>
          <w:fldChar w:fldCharType="begin"/>
        </w:r>
        <w:r w:rsidR="00FC1333">
          <w:rPr>
            <w:noProof/>
          </w:rPr>
          <w:instrText xml:space="preserve"> PAGEREF _Toc98417070 \h </w:instrText>
        </w:r>
        <w:r w:rsidR="00FC1333">
          <w:rPr>
            <w:noProof/>
          </w:rPr>
        </w:r>
        <w:r w:rsidR="00FC1333">
          <w:rPr>
            <w:noProof/>
          </w:rPr>
          <w:fldChar w:fldCharType="separate"/>
        </w:r>
        <w:r w:rsidR="00FC1333">
          <w:rPr>
            <w:noProof/>
          </w:rPr>
          <w:t>8</w:t>
        </w:r>
        <w:r w:rsidR="00FC1333">
          <w:rPr>
            <w:noProof/>
          </w:rPr>
          <w:fldChar w:fldCharType="end"/>
        </w:r>
      </w:hyperlink>
    </w:p>
    <w:p w14:paraId="548884E5" w14:textId="40B789F2" w:rsidR="00FC1333" w:rsidRDefault="00B6407E">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71" w:history="1">
        <w:r w:rsidR="00FC1333" w:rsidRPr="00B75671">
          <w:rPr>
            <w:rStyle w:val="Hyperlink"/>
            <w:rFonts w:eastAsia="Times New Roman" w:cs="Calibri"/>
            <w:bCs/>
            <w:noProof/>
            <w:lang w:eastAsia="pl-PL"/>
          </w:rPr>
          <w:t>FREQ-10: User Input</w:t>
        </w:r>
        <w:r w:rsidR="00FC1333">
          <w:rPr>
            <w:noProof/>
          </w:rPr>
          <w:tab/>
        </w:r>
        <w:r w:rsidR="00FC1333">
          <w:rPr>
            <w:noProof/>
          </w:rPr>
          <w:fldChar w:fldCharType="begin"/>
        </w:r>
        <w:r w:rsidR="00FC1333">
          <w:rPr>
            <w:noProof/>
          </w:rPr>
          <w:instrText xml:space="preserve"> PAGEREF _Toc98417071 \h </w:instrText>
        </w:r>
        <w:r w:rsidR="00FC1333">
          <w:rPr>
            <w:noProof/>
          </w:rPr>
        </w:r>
        <w:r w:rsidR="00FC1333">
          <w:rPr>
            <w:noProof/>
          </w:rPr>
          <w:fldChar w:fldCharType="separate"/>
        </w:r>
        <w:r w:rsidR="00FC1333">
          <w:rPr>
            <w:noProof/>
          </w:rPr>
          <w:t>8</w:t>
        </w:r>
        <w:r w:rsidR="00FC1333">
          <w:rPr>
            <w:noProof/>
          </w:rPr>
          <w:fldChar w:fldCharType="end"/>
        </w:r>
      </w:hyperlink>
    </w:p>
    <w:p w14:paraId="145F3955" w14:textId="6CF96346" w:rsidR="00FC1333" w:rsidRDefault="00B6407E">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72" w:history="1">
        <w:r w:rsidR="00FC1333" w:rsidRPr="00B75671">
          <w:rPr>
            <w:rStyle w:val="Hyperlink"/>
            <w:rFonts w:eastAsia="Times New Roman" w:cs="Calibri"/>
            <w:bCs/>
            <w:noProof/>
            <w:lang w:eastAsia="pl-PL"/>
          </w:rPr>
          <w:t>FREQ-11: Dealer’s turn / Dealer AI</w:t>
        </w:r>
        <w:r w:rsidR="00FC1333">
          <w:rPr>
            <w:noProof/>
          </w:rPr>
          <w:tab/>
        </w:r>
        <w:r w:rsidR="00FC1333">
          <w:rPr>
            <w:noProof/>
          </w:rPr>
          <w:fldChar w:fldCharType="begin"/>
        </w:r>
        <w:r w:rsidR="00FC1333">
          <w:rPr>
            <w:noProof/>
          </w:rPr>
          <w:instrText xml:space="preserve"> PAGEREF _Toc98417072 \h </w:instrText>
        </w:r>
        <w:r w:rsidR="00FC1333">
          <w:rPr>
            <w:noProof/>
          </w:rPr>
        </w:r>
        <w:r w:rsidR="00FC1333">
          <w:rPr>
            <w:noProof/>
          </w:rPr>
          <w:fldChar w:fldCharType="separate"/>
        </w:r>
        <w:r w:rsidR="00FC1333">
          <w:rPr>
            <w:noProof/>
          </w:rPr>
          <w:t>9</w:t>
        </w:r>
        <w:r w:rsidR="00FC1333">
          <w:rPr>
            <w:noProof/>
          </w:rPr>
          <w:fldChar w:fldCharType="end"/>
        </w:r>
      </w:hyperlink>
    </w:p>
    <w:p w14:paraId="24273A30" w14:textId="2505EE98" w:rsidR="00FC1333" w:rsidRDefault="00B6407E">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73" w:history="1">
        <w:r w:rsidR="00FC1333" w:rsidRPr="00B75671">
          <w:rPr>
            <w:rStyle w:val="Hyperlink"/>
            <w:rFonts w:eastAsia="Times New Roman" w:cs="Calibri"/>
            <w:bCs/>
            <w:noProof/>
            <w:lang w:eastAsia="pl-PL"/>
          </w:rPr>
          <w:t>FREQ-12: Round End &amp; Returns</w:t>
        </w:r>
        <w:r w:rsidR="00FC1333">
          <w:rPr>
            <w:noProof/>
          </w:rPr>
          <w:tab/>
        </w:r>
        <w:r w:rsidR="00FC1333">
          <w:rPr>
            <w:noProof/>
          </w:rPr>
          <w:fldChar w:fldCharType="begin"/>
        </w:r>
        <w:r w:rsidR="00FC1333">
          <w:rPr>
            <w:noProof/>
          </w:rPr>
          <w:instrText xml:space="preserve"> PAGEREF _Toc98417073 \h </w:instrText>
        </w:r>
        <w:r w:rsidR="00FC1333">
          <w:rPr>
            <w:noProof/>
          </w:rPr>
        </w:r>
        <w:r w:rsidR="00FC1333">
          <w:rPr>
            <w:noProof/>
          </w:rPr>
          <w:fldChar w:fldCharType="separate"/>
        </w:r>
        <w:r w:rsidR="00FC1333">
          <w:rPr>
            <w:noProof/>
          </w:rPr>
          <w:t>9</w:t>
        </w:r>
        <w:r w:rsidR="00FC1333">
          <w:rPr>
            <w:noProof/>
          </w:rPr>
          <w:fldChar w:fldCharType="end"/>
        </w:r>
      </w:hyperlink>
    </w:p>
    <w:p w14:paraId="0FF001C8" w14:textId="3BE2DEBB" w:rsidR="00FC1333" w:rsidRDefault="00B6407E">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74" w:history="1">
        <w:r w:rsidR="00FC1333" w:rsidRPr="00B75671">
          <w:rPr>
            <w:rStyle w:val="Hyperlink"/>
            <w:rFonts w:eastAsia="Times New Roman" w:cs="Calibri"/>
            <w:bCs/>
            <w:noProof/>
            <w:lang w:eastAsia="pl-PL"/>
          </w:rPr>
          <w:t>FREQ-13: Game End</w:t>
        </w:r>
        <w:r w:rsidR="00FC1333">
          <w:rPr>
            <w:noProof/>
          </w:rPr>
          <w:tab/>
        </w:r>
        <w:r w:rsidR="00FC1333">
          <w:rPr>
            <w:noProof/>
          </w:rPr>
          <w:fldChar w:fldCharType="begin"/>
        </w:r>
        <w:r w:rsidR="00FC1333">
          <w:rPr>
            <w:noProof/>
          </w:rPr>
          <w:instrText xml:space="preserve"> PAGEREF _Toc98417074 \h </w:instrText>
        </w:r>
        <w:r w:rsidR="00FC1333">
          <w:rPr>
            <w:noProof/>
          </w:rPr>
        </w:r>
        <w:r w:rsidR="00FC1333">
          <w:rPr>
            <w:noProof/>
          </w:rPr>
          <w:fldChar w:fldCharType="separate"/>
        </w:r>
        <w:r w:rsidR="00FC1333">
          <w:rPr>
            <w:noProof/>
          </w:rPr>
          <w:t>9</w:t>
        </w:r>
        <w:r w:rsidR="00FC1333">
          <w:rPr>
            <w:noProof/>
          </w:rPr>
          <w:fldChar w:fldCharType="end"/>
        </w:r>
      </w:hyperlink>
    </w:p>
    <w:p w14:paraId="05810DEE" w14:textId="13798C94" w:rsidR="00FC1333" w:rsidRDefault="00B6407E">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75" w:history="1">
        <w:r w:rsidR="00FC1333" w:rsidRPr="00B75671">
          <w:rPr>
            <w:rStyle w:val="Hyperlink"/>
            <w:rFonts w:eastAsia="Times New Roman" w:cs="Calibri"/>
            <w:bCs/>
            <w:noProof/>
            <w:lang w:eastAsia="pl-PL"/>
          </w:rPr>
          <w:t>FREQ-14: User Messages/Restrictions</w:t>
        </w:r>
        <w:r w:rsidR="00FC1333">
          <w:rPr>
            <w:noProof/>
          </w:rPr>
          <w:tab/>
        </w:r>
        <w:r w:rsidR="00FC1333">
          <w:rPr>
            <w:noProof/>
          </w:rPr>
          <w:fldChar w:fldCharType="begin"/>
        </w:r>
        <w:r w:rsidR="00FC1333">
          <w:rPr>
            <w:noProof/>
          </w:rPr>
          <w:instrText xml:space="preserve"> PAGEREF _Toc98417075 \h </w:instrText>
        </w:r>
        <w:r w:rsidR="00FC1333">
          <w:rPr>
            <w:noProof/>
          </w:rPr>
        </w:r>
        <w:r w:rsidR="00FC1333">
          <w:rPr>
            <w:noProof/>
          </w:rPr>
          <w:fldChar w:fldCharType="separate"/>
        </w:r>
        <w:r w:rsidR="00FC1333">
          <w:rPr>
            <w:noProof/>
          </w:rPr>
          <w:t>10</w:t>
        </w:r>
        <w:r w:rsidR="00FC1333">
          <w:rPr>
            <w:noProof/>
          </w:rPr>
          <w:fldChar w:fldCharType="end"/>
        </w:r>
      </w:hyperlink>
    </w:p>
    <w:p w14:paraId="430026BF" w14:textId="3312164F" w:rsidR="00FC1333" w:rsidRDefault="00B6407E">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76" w:history="1">
        <w:r w:rsidR="00FC1333" w:rsidRPr="00B75671">
          <w:rPr>
            <w:rStyle w:val="Hyperlink"/>
            <w:rFonts w:eastAsia="Times New Roman" w:cs="Calibri"/>
            <w:bCs/>
            <w:noProof/>
            <w:lang w:eastAsia="pl-PL"/>
          </w:rPr>
          <w:t>FREQ-15: Player Exit</w:t>
        </w:r>
        <w:r w:rsidR="00FC1333">
          <w:rPr>
            <w:noProof/>
          </w:rPr>
          <w:tab/>
        </w:r>
        <w:r w:rsidR="00FC1333">
          <w:rPr>
            <w:noProof/>
          </w:rPr>
          <w:fldChar w:fldCharType="begin"/>
        </w:r>
        <w:r w:rsidR="00FC1333">
          <w:rPr>
            <w:noProof/>
          </w:rPr>
          <w:instrText xml:space="preserve"> PAGEREF _Toc98417076 \h </w:instrText>
        </w:r>
        <w:r w:rsidR="00FC1333">
          <w:rPr>
            <w:noProof/>
          </w:rPr>
        </w:r>
        <w:r w:rsidR="00FC1333">
          <w:rPr>
            <w:noProof/>
          </w:rPr>
          <w:fldChar w:fldCharType="separate"/>
        </w:r>
        <w:r w:rsidR="00FC1333">
          <w:rPr>
            <w:noProof/>
          </w:rPr>
          <w:t>10</w:t>
        </w:r>
        <w:r w:rsidR="00FC1333">
          <w:rPr>
            <w:noProof/>
          </w:rPr>
          <w:fldChar w:fldCharType="end"/>
        </w:r>
      </w:hyperlink>
    </w:p>
    <w:p w14:paraId="77DB4B92" w14:textId="1309BBD2" w:rsidR="00FC1333" w:rsidRDefault="00B6407E">
      <w:pPr>
        <w:pStyle w:val="TOC1"/>
        <w:tabs>
          <w:tab w:val="right" w:pos="9350"/>
        </w:tabs>
        <w:rPr>
          <w:rFonts w:asciiTheme="minorHAnsi" w:eastAsiaTheme="minorEastAsia" w:hAnsiTheme="minorHAnsi" w:cstheme="minorBidi"/>
          <w:noProof/>
          <w:kern w:val="0"/>
          <w:sz w:val="22"/>
          <w:szCs w:val="22"/>
          <w:lang w:val="pl-PL" w:eastAsia="pl-PL" w:bidi="ar-SA"/>
        </w:rPr>
      </w:pPr>
      <w:hyperlink w:anchor="_Toc98417077" w:history="1">
        <w:r w:rsidR="00FC1333" w:rsidRPr="00B75671">
          <w:rPr>
            <w:rStyle w:val="Hyperlink"/>
            <w:noProof/>
          </w:rPr>
          <w:t>System Scenarios</w:t>
        </w:r>
        <w:r w:rsidR="00FC1333">
          <w:rPr>
            <w:noProof/>
          </w:rPr>
          <w:tab/>
        </w:r>
        <w:r w:rsidR="00FC1333">
          <w:rPr>
            <w:noProof/>
          </w:rPr>
          <w:fldChar w:fldCharType="begin"/>
        </w:r>
        <w:r w:rsidR="00FC1333">
          <w:rPr>
            <w:noProof/>
          </w:rPr>
          <w:instrText xml:space="preserve"> PAGEREF _Toc98417077 \h </w:instrText>
        </w:r>
        <w:r w:rsidR="00FC1333">
          <w:rPr>
            <w:noProof/>
          </w:rPr>
        </w:r>
        <w:r w:rsidR="00FC1333">
          <w:rPr>
            <w:noProof/>
          </w:rPr>
          <w:fldChar w:fldCharType="separate"/>
        </w:r>
        <w:r w:rsidR="00FC1333">
          <w:rPr>
            <w:noProof/>
          </w:rPr>
          <w:t>11</w:t>
        </w:r>
        <w:r w:rsidR="00FC1333">
          <w:rPr>
            <w:noProof/>
          </w:rPr>
          <w:fldChar w:fldCharType="end"/>
        </w:r>
      </w:hyperlink>
    </w:p>
    <w:p w14:paraId="32EF063E" w14:textId="11221B4E" w:rsidR="00FC1333" w:rsidRDefault="00B6407E">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78" w:history="1">
        <w:r w:rsidR="00FC1333" w:rsidRPr="00B75671">
          <w:rPr>
            <w:rStyle w:val="Hyperlink"/>
            <w:noProof/>
          </w:rPr>
          <w:t>Use-case Diagrams</w:t>
        </w:r>
        <w:r w:rsidR="00FC1333">
          <w:rPr>
            <w:noProof/>
          </w:rPr>
          <w:tab/>
        </w:r>
        <w:r w:rsidR="00FC1333">
          <w:rPr>
            <w:noProof/>
          </w:rPr>
          <w:fldChar w:fldCharType="begin"/>
        </w:r>
        <w:r w:rsidR="00FC1333">
          <w:rPr>
            <w:noProof/>
          </w:rPr>
          <w:instrText xml:space="preserve"> PAGEREF _Toc98417078 \h </w:instrText>
        </w:r>
        <w:r w:rsidR="00FC1333">
          <w:rPr>
            <w:noProof/>
          </w:rPr>
        </w:r>
        <w:r w:rsidR="00FC1333">
          <w:rPr>
            <w:noProof/>
          </w:rPr>
          <w:fldChar w:fldCharType="separate"/>
        </w:r>
        <w:r w:rsidR="00FC1333">
          <w:rPr>
            <w:noProof/>
          </w:rPr>
          <w:t>11</w:t>
        </w:r>
        <w:r w:rsidR="00FC1333">
          <w:rPr>
            <w:noProof/>
          </w:rPr>
          <w:fldChar w:fldCharType="end"/>
        </w:r>
      </w:hyperlink>
    </w:p>
    <w:p w14:paraId="16CF4913" w14:textId="31DACEAC" w:rsidR="00FC1333" w:rsidRDefault="00B6407E">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79" w:history="1">
        <w:r w:rsidR="00FC1333" w:rsidRPr="00B75671">
          <w:rPr>
            <w:rStyle w:val="Hyperlink"/>
            <w:noProof/>
          </w:rPr>
          <w:t>Scenarios</w:t>
        </w:r>
        <w:r w:rsidR="00FC1333">
          <w:rPr>
            <w:noProof/>
          </w:rPr>
          <w:tab/>
        </w:r>
        <w:r w:rsidR="00FC1333">
          <w:rPr>
            <w:noProof/>
          </w:rPr>
          <w:fldChar w:fldCharType="begin"/>
        </w:r>
        <w:r w:rsidR="00FC1333">
          <w:rPr>
            <w:noProof/>
          </w:rPr>
          <w:instrText xml:space="preserve"> PAGEREF _Toc98417079 \h </w:instrText>
        </w:r>
        <w:r w:rsidR="00FC1333">
          <w:rPr>
            <w:noProof/>
          </w:rPr>
        </w:r>
        <w:r w:rsidR="00FC1333">
          <w:rPr>
            <w:noProof/>
          </w:rPr>
          <w:fldChar w:fldCharType="separate"/>
        </w:r>
        <w:r w:rsidR="00FC1333">
          <w:rPr>
            <w:noProof/>
          </w:rPr>
          <w:t>11</w:t>
        </w:r>
        <w:r w:rsidR="00FC1333">
          <w:rPr>
            <w:noProof/>
          </w:rPr>
          <w:fldChar w:fldCharType="end"/>
        </w:r>
      </w:hyperlink>
    </w:p>
    <w:p w14:paraId="29331B7F" w14:textId="2DB68620" w:rsidR="00FC1333" w:rsidRDefault="00B6407E">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80" w:history="1">
        <w:r w:rsidR="00FC1333" w:rsidRPr="00B75671">
          <w:rPr>
            <w:rStyle w:val="Hyperlink"/>
            <w:noProof/>
          </w:rPr>
          <w:t>SCN-1: Starting a game</w:t>
        </w:r>
        <w:r w:rsidR="00FC1333">
          <w:rPr>
            <w:noProof/>
          </w:rPr>
          <w:tab/>
        </w:r>
        <w:r w:rsidR="00FC1333">
          <w:rPr>
            <w:noProof/>
          </w:rPr>
          <w:fldChar w:fldCharType="begin"/>
        </w:r>
        <w:r w:rsidR="00FC1333">
          <w:rPr>
            <w:noProof/>
          </w:rPr>
          <w:instrText xml:space="preserve"> PAGEREF _Toc98417080 \h </w:instrText>
        </w:r>
        <w:r w:rsidR="00FC1333">
          <w:rPr>
            <w:noProof/>
          </w:rPr>
        </w:r>
        <w:r w:rsidR="00FC1333">
          <w:rPr>
            <w:noProof/>
          </w:rPr>
          <w:fldChar w:fldCharType="separate"/>
        </w:r>
        <w:r w:rsidR="00FC1333">
          <w:rPr>
            <w:noProof/>
          </w:rPr>
          <w:t>11</w:t>
        </w:r>
        <w:r w:rsidR="00FC1333">
          <w:rPr>
            <w:noProof/>
          </w:rPr>
          <w:fldChar w:fldCharType="end"/>
        </w:r>
      </w:hyperlink>
    </w:p>
    <w:p w14:paraId="28B29674" w14:textId="6F8F2593" w:rsidR="00FC1333" w:rsidRDefault="00B6407E">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81" w:history="1">
        <w:r w:rsidR="00FC1333" w:rsidRPr="00B75671">
          <w:rPr>
            <w:rStyle w:val="Hyperlink"/>
            <w:noProof/>
          </w:rPr>
          <w:t>SCN-2: Starting a round</w:t>
        </w:r>
        <w:r w:rsidR="00FC1333">
          <w:rPr>
            <w:noProof/>
          </w:rPr>
          <w:tab/>
        </w:r>
        <w:r w:rsidR="00FC1333">
          <w:rPr>
            <w:noProof/>
          </w:rPr>
          <w:fldChar w:fldCharType="begin"/>
        </w:r>
        <w:r w:rsidR="00FC1333">
          <w:rPr>
            <w:noProof/>
          </w:rPr>
          <w:instrText xml:space="preserve"> PAGEREF _Toc98417081 \h </w:instrText>
        </w:r>
        <w:r w:rsidR="00FC1333">
          <w:rPr>
            <w:noProof/>
          </w:rPr>
        </w:r>
        <w:r w:rsidR="00FC1333">
          <w:rPr>
            <w:noProof/>
          </w:rPr>
          <w:fldChar w:fldCharType="separate"/>
        </w:r>
        <w:r w:rsidR="00FC1333">
          <w:rPr>
            <w:noProof/>
          </w:rPr>
          <w:t>13</w:t>
        </w:r>
        <w:r w:rsidR="00FC1333">
          <w:rPr>
            <w:noProof/>
          </w:rPr>
          <w:fldChar w:fldCharType="end"/>
        </w:r>
      </w:hyperlink>
    </w:p>
    <w:p w14:paraId="6642A646" w14:textId="7BEE5CF1" w:rsidR="00FC1333" w:rsidRDefault="00B6407E">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82" w:history="1">
        <w:r w:rsidR="00FC1333" w:rsidRPr="00B75671">
          <w:rPr>
            <w:rStyle w:val="Hyperlink"/>
            <w:noProof/>
          </w:rPr>
          <w:t>SCN-3: Playing a turn</w:t>
        </w:r>
        <w:r w:rsidR="00FC1333">
          <w:rPr>
            <w:noProof/>
          </w:rPr>
          <w:tab/>
        </w:r>
        <w:r w:rsidR="00FC1333">
          <w:rPr>
            <w:noProof/>
          </w:rPr>
          <w:fldChar w:fldCharType="begin"/>
        </w:r>
        <w:r w:rsidR="00FC1333">
          <w:rPr>
            <w:noProof/>
          </w:rPr>
          <w:instrText xml:space="preserve"> PAGEREF _Toc98417082 \h </w:instrText>
        </w:r>
        <w:r w:rsidR="00FC1333">
          <w:rPr>
            <w:noProof/>
          </w:rPr>
        </w:r>
        <w:r w:rsidR="00FC1333">
          <w:rPr>
            <w:noProof/>
          </w:rPr>
          <w:fldChar w:fldCharType="separate"/>
        </w:r>
        <w:r w:rsidR="00FC1333">
          <w:rPr>
            <w:noProof/>
          </w:rPr>
          <w:t>14</w:t>
        </w:r>
        <w:r w:rsidR="00FC1333">
          <w:rPr>
            <w:noProof/>
          </w:rPr>
          <w:fldChar w:fldCharType="end"/>
        </w:r>
      </w:hyperlink>
    </w:p>
    <w:p w14:paraId="25F1A5DF" w14:textId="070DAAAC" w:rsidR="00FC1333" w:rsidRDefault="00B6407E">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83" w:history="1">
        <w:r w:rsidR="00FC1333" w:rsidRPr="00B75671">
          <w:rPr>
            <w:rStyle w:val="Hyperlink"/>
            <w:noProof/>
          </w:rPr>
          <w:t>SCN-4: Ending a round</w:t>
        </w:r>
        <w:r w:rsidR="00FC1333">
          <w:rPr>
            <w:noProof/>
          </w:rPr>
          <w:tab/>
        </w:r>
        <w:r w:rsidR="00FC1333">
          <w:rPr>
            <w:noProof/>
          </w:rPr>
          <w:fldChar w:fldCharType="begin"/>
        </w:r>
        <w:r w:rsidR="00FC1333">
          <w:rPr>
            <w:noProof/>
          </w:rPr>
          <w:instrText xml:space="preserve"> PAGEREF _Toc98417083 \h </w:instrText>
        </w:r>
        <w:r w:rsidR="00FC1333">
          <w:rPr>
            <w:noProof/>
          </w:rPr>
        </w:r>
        <w:r w:rsidR="00FC1333">
          <w:rPr>
            <w:noProof/>
          </w:rPr>
          <w:fldChar w:fldCharType="separate"/>
        </w:r>
        <w:r w:rsidR="00FC1333">
          <w:rPr>
            <w:noProof/>
          </w:rPr>
          <w:t>15</w:t>
        </w:r>
        <w:r w:rsidR="00FC1333">
          <w:rPr>
            <w:noProof/>
          </w:rPr>
          <w:fldChar w:fldCharType="end"/>
        </w:r>
      </w:hyperlink>
    </w:p>
    <w:p w14:paraId="427518B4" w14:textId="55E34CBC" w:rsidR="00FC1333" w:rsidRDefault="00B6407E">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84" w:history="1">
        <w:r w:rsidR="00FC1333" w:rsidRPr="00B75671">
          <w:rPr>
            <w:rStyle w:val="Hyperlink"/>
            <w:noProof/>
          </w:rPr>
          <w:t>SCN-5: End of the game</w:t>
        </w:r>
        <w:r w:rsidR="00FC1333">
          <w:rPr>
            <w:noProof/>
          </w:rPr>
          <w:tab/>
        </w:r>
        <w:r w:rsidR="00FC1333">
          <w:rPr>
            <w:noProof/>
          </w:rPr>
          <w:fldChar w:fldCharType="begin"/>
        </w:r>
        <w:r w:rsidR="00FC1333">
          <w:rPr>
            <w:noProof/>
          </w:rPr>
          <w:instrText xml:space="preserve"> PAGEREF _Toc98417084 \h </w:instrText>
        </w:r>
        <w:r w:rsidR="00FC1333">
          <w:rPr>
            <w:noProof/>
          </w:rPr>
        </w:r>
        <w:r w:rsidR="00FC1333">
          <w:rPr>
            <w:noProof/>
          </w:rPr>
          <w:fldChar w:fldCharType="separate"/>
        </w:r>
        <w:r w:rsidR="00FC1333">
          <w:rPr>
            <w:noProof/>
          </w:rPr>
          <w:t>17</w:t>
        </w:r>
        <w:r w:rsidR="00FC1333">
          <w:rPr>
            <w:noProof/>
          </w:rPr>
          <w:fldChar w:fldCharType="end"/>
        </w:r>
      </w:hyperlink>
    </w:p>
    <w:p w14:paraId="2141902D" w14:textId="3F33499D" w:rsidR="00FC1333" w:rsidRDefault="00B6407E">
      <w:pPr>
        <w:pStyle w:val="TOC1"/>
        <w:tabs>
          <w:tab w:val="right" w:pos="9350"/>
        </w:tabs>
        <w:rPr>
          <w:rFonts w:asciiTheme="minorHAnsi" w:eastAsiaTheme="minorEastAsia" w:hAnsiTheme="minorHAnsi" w:cstheme="minorBidi"/>
          <w:noProof/>
          <w:kern w:val="0"/>
          <w:sz w:val="22"/>
          <w:szCs w:val="22"/>
          <w:lang w:val="pl-PL" w:eastAsia="pl-PL" w:bidi="ar-SA"/>
        </w:rPr>
      </w:pPr>
      <w:hyperlink w:anchor="_Toc98417085" w:history="1">
        <w:r w:rsidR="00FC1333" w:rsidRPr="00B75671">
          <w:rPr>
            <w:rStyle w:val="Hyperlink"/>
            <w:noProof/>
          </w:rPr>
          <w:t>System Constraints</w:t>
        </w:r>
        <w:r w:rsidR="00FC1333">
          <w:rPr>
            <w:noProof/>
          </w:rPr>
          <w:tab/>
        </w:r>
        <w:r w:rsidR="00FC1333">
          <w:rPr>
            <w:noProof/>
          </w:rPr>
          <w:fldChar w:fldCharType="begin"/>
        </w:r>
        <w:r w:rsidR="00FC1333">
          <w:rPr>
            <w:noProof/>
          </w:rPr>
          <w:instrText xml:space="preserve"> PAGEREF _Toc98417085 \h </w:instrText>
        </w:r>
        <w:r w:rsidR="00FC1333">
          <w:rPr>
            <w:noProof/>
          </w:rPr>
        </w:r>
        <w:r w:rsidR="00FC1333">
          <w:rPr>
            <w:noProof/>
          </w:rPr>
          <w:fldChar w:fldCharType="separate"/>
        </w:r>
        <w:r w:rsidR="00FC1333">
          <w:rPr>
            <w:noProof/>
          </w:rPr>
          <w:t>19</w:t>
        </w:r>
        <w:r w:rsidR="00FC1333">
          <w:rPr>
            <w:noProof/>
          </w:rPr>
          <w:fldChar w:fldCharType="end"/>
        </w:r>
      </w:hyperlink>
    </w:p>
    <w:p w14:paraId="6B44DF91" w14:textId="1BF246F3" w:rsidR="00FC1333" w:rsidRDefault="00B6407E">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86" w:history="1">
        <w:r w:rsidR="00FC1333" w:rsidRPr="00B75671">
          <w:rPr>
            <w:rStyle w:val="Hyperlink"/>
            <w:noProof/>
          </w:rPr>
          <w:t>Important Nonfunctional Requirements</w:t>
        </w:r>
        <w:r w:rsidR="00FC1333">
          <w:rPr>
            <w:noProof/>
          </w:rPr>
          <w:tab/>
        </w:r>
        <w:r w:rsidR="00FC1333">
          <w:rPr>
            <w:noProof/>
          </w:rPr>
          <w:fldChar w:fldCharType="begin"/>
        </w:r>
        <w:r w:rsidR="00FC1333">
          <w:rPr>
            <w:noProof/>
          </w:rPr>
          <w:instrText xml:space="preserve"> PAGEREF _Toc98417086 \h </w:instrText>
        </w:r>
        <w:r w:rsidR="00FC1333">
          <w:rPr>
            <w:noProof/>
          </w:rPr>
        </w:r>
        <w:r w:rsidR="00FC1333">
          <w:rPr>
            <w:noProof/>
          </w:rPr>
          <w:fldChar w:fldCharType="separate"/>
        </w:r>
        <w:r w:rsidR="00FC1333">
          <w:rPr>
            <w:noProof/>
          </w:rPr>
          <w:t>19</w:t>
        </w:r>
        <w:r w:rsidR="00FC1333">
          <w:rPr>
            <w:noProof/>
          </w:rPr>
          <w:fldChar w:fldCharType="end"/>
        </w:r>
      </w:hyperlink>
    </w:p>
    <w:p w14:paraId="4C41B9FB" w14:textId="0C174798" w:rsidR="00FC1333" w:rsidRDefault="00B6407E">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87" w:history="1">
        <w:r w:rsidR="00FC1333" w:rsidRPr="00B75671">
          <w:rPr>
            <w:rStyle w:val="Hyperlink"/>
            <w:bCs/>
            <w:noProof/>
          </w:rPr>
          <w:t>NFREQ-1</w:t>
        </w:r>
        <w:r w:rsidR="00FC1333" w:rsidRPr="00B75671">
          <w:rPr>
            <w:rStyle w:val="Hyperlink"/>
            <w:noProof/>
          </w:rPr>
          <w:t>: Speed</w:t>
        </w:r>
        <w:r w:rsidR="00FC1333">
          <w:rPr>
            <w:noProof/>
          </w:rPr>
          <w:tab/>
        </w:r>
        <w:r w:rsidR="00FC1333">
          <w:rPr>
            <w:noProof/>
          </w:rPr>
          <w:fldChar w:fldCharType="begin"/>
        </w:r>
        <w:r w:rsidR="00FC1333">
          <w:rPr>
            <w:noProof/>
          </w:rPr>
          <w:instrText xml:space="preserve"> PAGEREF _Toc98417087 \h </w:instrText>
        </w:r>
        <w:r w:rsidR="00FC1333">
          <w:rPr>
            <w:noProof/>
          </w:rPr>
        </w:r>
        <w:r w:rsidR="00FC1333">
          <w:rPr>
            <w:noProof/>
          </w:rPr>
          <w:fldChar w:fldCharType="separate"/>
        </w:r>
        <w:r w:rsidR="00FC1333">
          <w:rPr>
            <w:noProof/>
          </w:rPr>
          <w:t>19</w:t>
        </w:r>
        <w:r w:rsidR="00FC1333">
          <w:rPr>
            <w:noProof/>
          </w:rPr>
          <w:fldChar w:fldCharType="end"/>
        </w:r>
      </w:hyperlink>
    </w:p>
    <w:p w14:paraId="1088B937" w14:textId="4D10090D" w:rsidR="00FC1333" w:rsidRDefault="00B6407E">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88" w:history="1">
        <w:r w:rsidR="00FC1333" w:rsidRPr="00B75671">
          <w:rPr>
            <w:rStyle w:val="Hyperlink"/>
            <w:bCs/>
            <w:noProof/>
          </w:rPr>
          <w:t>NFREQ-2</w:t>
        </w:r>
        <w:r w:rsidR="00FC1333" w:rsidRPr="00B75671">
          <w:rPr>
            <w:rStyle w:val="Hyperlink"/>
            <w:noProof/>
          </w:rPr>
          <w:t>: Game Cards and Layout</w:t>
        </w:r>
        <w:r w:rsidR="00FC1333">
          <w:rPr>
            <w:noProof/>
          </w:rPr>
          <w:tab/>
        </w:r>
        <w:r w:rsidR="00FC1333">
          <w:rPr>
            <w:noProof/>
          </w:rPr>
          <w:fldChar w:fldCharType="begin"/>
        </w:r>
        <w:r w:rsidR="00FC1333">
          <w:rPr>
            <w:noProof/>
          </w:rPr>
          <w:instrText xml:space="preserve"> PAGEREF _Toc98417088 \h </w:instrText>
        </w:r>
        <w:r w:rsidR="00FC1333">
          <w:rPr>
            <w:noProof/>
          </w:rPr>
        </w:r>
        <w:r w:rsidR="00FC1333">
          <w:rPr>
            <w:noProof/>
          </w:rPr>
          <w:fldChar w:fldCharType="separate"/>
        </w:r>
        <w:r w:rsidR="00FC1333">
          <w:rPr>
            <w:noProof/>
          </w:rPr>
          <w:t>19</w:t>
        </w:r>
        <w:r w:rsidR="00FC1333">
          <w:rPr>
            <w:noProof/>
          </w:rPr>
          <w:fldChar w:fldCharType="end"/>
        </w:r>
      </w:hyperlink>
    </w:p>
    <w:p w14:paraId="68361D17" w14:textId="74CA6CD4" w:rsidR="00FC1333" w:rsidRDefault="00B6407E">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89" w:history="1">
        <w:r w:rsidR="00FC1333" w:rsidRPr="00B75671">
          <w:rPr>
            <w:rStyle w:val="Hyperlink"/>
            <w:bCs/>
            <w:noProof/>
          </w:rPr>
          <w:t>NFREQ-3</w:t>
        </w:r>
        <w:r w:rsidR="00FC1333" w:rsidRPr="00B75671">
          <w:rPr>
            <w:rStyle w:val="Hyperlink"/>
            <w:noProof/>
          </w:rPr>
          <w:t>: Language</w:t>
        </w:r>
        <w:r w:rsidR="00FC1333">
          <w:rPr>
            <w:noProof/>
          </w:rPr>
          <w:tab/>
        </w:r>
        <w:r w:rsidR="00FC1333">
          <w:rPr>
            <w:noProof/>
          </w:rPr>
          <w:fldChar w:fldCharType="begin"/>
        </w:r>
        <w:r w:rsidR="00FC1333">
          <w:rPr>
            <w:noProof/>
          </w:rPr>
          <w:instrText xml:space="preserve"> PAGEREF _Toc98417089 \h </w:instrText>
        </w:r>
        <w:r w:rsidR="00FC1333">
          <w:rPr>
            <w:noProof/>
          </w:rPr>
        </w:r>
        <w:r w:rsidR="00FC1333">
          <w:rPr>
            <w:noProof/>
          </w:rPr>
          <w:fldChar w:fldCharType="separate"/>
        </w:r>
        <w:r w:rsidR="00FC1333">
          <w:rPr>
            <w:noProof/>
          </w:rPr>
          <w:t>19</w:t>
        </w:r>
        <w:r w:rsidR="00FC1333">
          <w:rPr>
            <w:noProof/>
          </w:rPr>
          <w:fldChar w:fldCharType="end"/>
        </w:r>
      </w:hyperlink>
    </w:p>
    <w:p w14:paraId="7F06D857" w14:textId="2F0A850A" w:rsidR="00FC1333" w:rsidRDefault="00B6407E">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90" w:history="1">
        <w:r w:rsidR="00FC1333" w:rsidRPr="00B75671">
          <w:rPr>
            <w:rStyle w:val="Hyperlink"/>
            <w:bCs/>
            <w:noProof/>
          </w:rPr>
          <w:t>NFREQ-4</w:t>
        </w:r>
        <w:r w:rsidR="00FC1333" w:rsidRPr="00B75671">
          <w:rPr>
            <w:rStyle w:val="Hyperlink"/>
            <w:noProof/>
          </w:rPr>
          <w:t>: Reliability</w:t>
        </w:r>
        <w:r w:rsidR="00FC1333">
          <w:rPr>
            <w:noProof/>
          </w:rPr>
          <w:tab/>
        </w:r>
        <w:r w:rsidR="00FC1333">
          <w:rPr>
            <w:noProof/>
          </w:rPr>
          <w:fldChar w:fldCharType="begin"/>
        </w:r>
        <w:r w:rsidR="00FC1333">
          <w:rPr>
            <w:noProof/>
          </w:rPr>
          <w:instrText xml:space="preserve"> PAGEREF _Toc98417090 \h </w:instrText>
        </w:r>
        <w:r w:rsidR="00FC1333">
          <w:rPr>
            <w:noProof/>
          </w:rPr>
        </w:r>
        <w:r w:rsidR="00FC1333">
          <w:rPr>
            <w:noProof/>
          </w:rPr>
          <w:fldChar w:fldCharType="separate"/>
        </w:r>
        <w:r w:rsidR="00FC1333">
          <w:rPr>
            <w:noProof/>
          </w:rPr>
          <w:t>19</w:t>
        </w:r>
        <w:r w:rsidR="00FC1333">
          <w:rPr>
            <w:noProof/>
          </w:rPr>
          <w:fldChar w:fldCharType="end"/>
        </w:r>
      </w:hyperlink>
    </w:p>
    <w:p w14:paraId="44A66B67" w14:textId="213C2E81" w:rsidR="00FC1333" w:rsidRDefault="00B6407E">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91" w:history="1">
        <w:r w:rsidR="00FC1333" w:rsidRPr="00B75671">
          <w:rPr>
            <w:rStyle w:val="Hyperlink"/>
            <w:bCs/>
            <w:noProof/>
          </w:rPr>
          <w:t>NFREQ-5</w:t>
        </w:r>
        <w:r w:rsidR="00FC1333" w:rsidRPr="00B75671">
          <w:rPr>
            <w:rStyle w:val="Hyperlink"/>
            <w:noProof/>
          </w:rPr>
          <w:t>: Ease of use</w:t>
        </w:r>
        <w:r w:rsidR="00FC1333">
          <w:rPr>
            <w:noProof/>
          </w:rPr>
          <w:tab/>
        </w:r>
        <w:r w:rsidR="00FC1333">
          <w:rPr>
            <w:noProof/>
          </w:rPr>
          <w:fldChar w:fldCharType="begin"/>
        </w:r>
        <w:r w:rsidR="00FC1333">
          <w:rPr>
            <w:noProof/>
          </w:rPr>
          <w:instrText xml:space="preserve"> PAGEREF _Toc98417091 \h </w:instrText>
        </w:r>
        <w:r w:rsidR="00FC1333">
          <w:rPr>
            <w:noProof/>
          </w:rPr>
        </w:r>
        <w:r w:rsidR="00FC1333">
          <w:rPr>
            <w:noProof/>
          </w:rPr>
          <w:fldChar w:fldCharType="separate"/>
        </w:r>
        <w:r w:rsidR="00FC1333">
          <w:rPr>
            <w:noProof/>
          </w:rPr>
          <w:t>19</w:t>
        </w:r>
        <w:r w:rsidR="00FC1333">
          <w:rPr>
            <w:noProof/>
          </w:rPr>
          <w:fldChar w:fldCharType="end"/>
        </w:r>
      </w:hyperlink>
    </w:p>
    <w:p w14:paraId="3F733A8A" w14:textId="671CE691" w:rsidR="00FC1333" w:rsidRDefault="00B6407E">
      <w:pPr>
        <w:pStyle w:val="TOC1"/>
        <w:tabs>
          <w:tab w:val="right" w:pos="9350"/>
        </w:tabs>
        <w:rPr>
          <w:rFonts w:asciiTheme="minorHAnsi" w:eastAsiaTheme="minorEastAsia" w:hAnsiTheme="minorHAnsi" w:cstheme="minorBidi"/>
          <w:noProof/>
          <w:kern w:val="0"/>
          <w:sz w:val="22"/>
          <w:szCs w:val="22"/>
          <w:lang w:val="pl-PL" w:eastAsia="pl-PL" w:bidi="ar-SA"/>
        </w:rPr>
      </w:pPr>
      <w:hyperlink w:anchor="_Toc98417092" w:history="1">
        <w:r w:rsidR="00FC1333" w:rsidRPr="00B75671">
          <w:rPr>
            <w:rStyle w:val="Hyperlink"/>
            <w:noProof/>
          </w:rPr>
          <w:t>Other Requirements</w:t>
        </w:r>
        <w:r w:rsidR="00FC1333">
          <w:rPr>
            <w:noProof/>
          </w:rPr>
          <w:tab/>
        </w:r>
        <w:r w:rsidR="00FC1333">
          <w:rPr>
            <w:noProof/>
          </w:rPr>
          <w:fldChar w:fldCharType="begin"/>
        </w:r>
        <w:r w:rsidR="00FC1333">
          <w:rPr>
            <w:noProof/>
          </w:rPr>
          <w:instrText xml:space="preserve"> PAGEREF _Toc98417092 \h </w:instrText>
        </w:r>
        <w:r w:rsidR="00FC1333">
          <w:rPr>
            <w:noProof/>
          </w:rPr>
        </w:r>
        <w:r w:rsidR="00FC1333">
          <w:rPr>
            <w:noProof/>
          </w:rPr>
          <w:fldChar w:fldCharType="separate"/>
        </w:r>
        <w:r w:rsidR="00FC1333">
          <w:rPr>
            <w:noProof/>
          </w:rPr>
          <w:t>19</w:t>
        </w:r>
        <w:r w:rsidR="00FC1333">
          <w:rPr>
            <w:noProof/>
          </w:rPr>
          <w:fldChar w:fldCharType="end"/>
        </w:r>
      </w:hyperlink>
    </w:p>
    <w:p w14:paraId="03E763EE" w14:textId="42999E18" w:rsidR="002F48D1" w:rsidRPr="00991BFE" w:rsidRDefault="00A77F09">
      <w:pPr>
        <w:pStyle w:val="Standard"/>
        <w:rPr>
          <w:rFonts w:ascii="Times New Roman" w:hAnsi="Times New Roman" w:cs="Times New Roman"/>
          <w:b/>
        </w:rPr>
      </w:pPr>
      <w:r w:rsidRPr="00991BFE">
        <w:rPr>
          <w:rFonts w:eastAsia="Carlito, Calibri" w:cs="Carlito, Calibri"/>
          <w:b/>
        </w:rPr>
        <w:fldChar w:fldCharType="end"/>
      </w:r>
    </w:p>
    <w:p w14:paraId="5EF14799" w14:textId="77777777" w:rsidR="002F48D1" w:rsidRPr="00991BFE" w:rsidRDefault="002F48D1">
      <w:pPr>
        <w:pStyle w:val="Standard"/>
        <w:rPr>
          <w:rFonts w:ascii="Times New Roman" w:hAnsi="Times New Roman" w:cs="Times New Roman"/>
          <w:b/>
        </w:rPr>
      </w:pPr>
    </w:p>
    <w:p w14:paraId="6954A3E1" w14:textId="77777777" w:rsidR="002F48D1" w:rsidRPr="00991BFE" w:rsidRDefault="00A77F09">
      <w:pPr>
        <w:pStyle w:val="TOCEntry"/>
      </w:pPr>
      <w:r w:rsidRPr="00991BFE">
        <w:t>Revision History</w:t>
      </w:r>
    </w:p>
    <w:tbl>
      <w:tblPr>
        <w:tblW w:w="10018" w:type="dxa"/>
        <w:tblInd w:w="-183" w:type="dxa"/>
        <w:tblLayout w:type="fixed"/>
        <w:tblCellMar>
          <w:left w:w="10" w:type="dxa"/>
          <w:right w:w="10" w:type="dxa"/>
        </w:tblCellMar>
        <w:tblLook w:val="0000" w:firstRow="0" w:lastRow="0" w:firstColumn="0" w:lastColumn="0" w:noHBand="0" w:noVBand="0"/>
      </w:tblPr>
      <w:tblGrid>
        <w:gridCol w:w="1890"/>
        <w:gridCol w:w="1440"/>
        <w:gridCol w:w="4954"/>
        <w:gridCol w:w="1734"/>
      </w:tblGrid>
      <w:tr w:rsidR="002F48D1" w:rsidRPr="00991BFE" w14:paraId="2F368BF9" w14:textId="77777777">
        <w:tc>
          <w:tcPr>
            <w:tcW w:w="1890" w:type="dxa"/>
            <w:tcBorders>
              <w:top w:val="single" w:sz="12" w:space="0" w:color="000000"/>
              <w:left w:val="single" w:sz="12" w:space="0" w:color="000000"/>
              <w:bottom w:val="double" w:sz="12" w:space="0" w:color="000000"/>
            </w:tcBorders>
            <w:tcMar>
              <w:top w:w="0" w:type="dxa"/>
              <w:left w:w="108" w:type="dxa"/>
              <w:bottom w:w="0" w:type="dxa"/>
              <w:right w:w="108" w:type="dxa"/>
            </w:tcMar>
          </w:tcPr>
          <w:p w14:paraId="6F1FCCC5" w14:textId="77777777" w:rsidR="002F48D1" w:rsidRPr="00991BFE" w:rsidRDefault="00A77F09">
            <w:pPr>
              <w:pStyle w:val="TableHeading"/>
            </w:pPr>
            <w:r w:rsidRPr="00991BFE">
              <w:t>Name</w:t>
            </w:r>
          </w:p>
        </w:tc>
        <w:tc>
          <w:tcPr>
            <w:tcW w:w="1440" w:type="dxa"/>
            <w:tcBorders>
              <w:top w:val="single" w:sz="12" w:space="0" w:color="000000"/>
              <w:left w:val="single" w:sz="6" w:space="0" w:color="000000"/>
              <w:bottom w:val="double" w:sz="12" w:space="0" w:color="000000"/>
            </w:tcBorders>
            <w:tcMar>
              <w:top w:w="0" w:type="dxa"/>
              <w:left w:w="108" w:type="dxa"/>
              <w:bottom w:w="0" w:type="dxa"/>
              <w:right w:w="108" w:type="dxa"/>
            </w:tcMar>
          </w:tcPr>
          <w:p w14:paraId="31FFA032" w14:textId="77777777" w:rsidR="002F48D1" w:rsidRPr="00991BFE" w:rsidRDefault="00A77F09">
            <w:pPr>
              <w:pStyle w:val="TableHeading"/>
            </w:pPr>
            <w:r w:rsidRPr="00991BFE">
              <w:t>Date</w:t>
            </w:r>
          </w:p>
        </w:tc>
        <w:tc>
          <w:tcPr>
            <w:tcW w:w="4954" w:type="dxa"/>
            <w:tcBorders>
              <w:top w:val="single" w:sz="12" w:space="0" w:color="000000"/>
              <w:left w:val="single" w:sz="6" w:space="0" w:color="000000"/>
              <w:bottom w:val="double" w:sz="12" w:space="0" w:color="000000"/>
            </w:tcBorders>
            <w:tcMar>
              <w:top w:w="0" w:type="dxa"/>
              <w:left w:w="108" w:type="dxa"/>
              <w:bottom w:w="0" w:type="dxa"/>
              <w:right w:w="108" w:type="dxa"/>
            </w:tcMar>
          </w:tcPr>
          <w:p w14:paraId="36B1771B" w14:textId="77777777" w:rsidR="002F48D1" w:rsidRPr="00991BFE" w:rsidRDefault="00A77F09">
            <w:pPr>
              <w:pStyle w:val="TableHeading"/>
            </w:pPr>
            <w:r w:rsidRPr="00991BFE">
              <w:t>Release Description</w:t>
            </w:r>
          </w:p>
        </w:tc>
        <w:tc>
          <w:tcPr>
            <w:tcW w:w="1734" w:type="dxa"/>
            <w:tcBorders>
              <w:top w:val="single" w:sz="12" w:space="0" w:color="000000"/>
              <w:left w:val="single" w:sz="6" w:space="0" w:color="000000"/>
              <w:bottom w:val="double" w:sz="12" w:space="0" w:color="000000"/>
              <w:right w:val="single" w:sz="12" w:space="0" w:color="000000"/>
            </w:tcBorders>
            <w:tcMar>
              <w:top w:w="0" w:type="dxa"/>
              <w:left w:w="108" w:type="dxa"/>
              <w:bottom w:w="0" w:type="dxa"/>
              <w:right w:w="108" w:type="dxa"/>
            </w:tcMar>
          </w:tcPr>
          <w:p w14:paraId="51331196" w14:textId="77777777" w:rsidR="002F48D1" w:rsidRPr="00991BFE" w:rsidRDefault="00A77F09">
            <w:pPr>
              <w:pStyle w:val="TableHeading"/>
            </w:pPr>
            <w:r w:rsidRPr="00991BFE">
              <w:t>Version</w:t>
            </w:r>
          </w:p>
        </w:tc>
      </w:tr>
      <w:tr w:rsidR="002F48D1" w:rsidRPr="00991BFE" w14:paraId="3F50F927" w14:textId="77777777">
        <w:tc>
          <w:tcPr>
            <w:tcW w:w="1890" w:type="dxa"/>
            <w:tcBorders>
              <w:left w:val="single" w:sz="12" w:space="0" w:color="000000"/>
              <w:bottom w:val="single" w:sz="6" w:space="0" w:color="000000"/>
            </w:tcBorders>
            <w:tcMar>
              <w:top w:w="0" w:type="dxa"/>
              <w:left w:w="108" w:type="dxa"/>
              <w:bottom w:w="0" w:type="dxa"/>
              <w:right w:w="108" w:type="dxa"/>
            </w:tcMar>
          </w:tcPr>
          <w:p w14:paraId="5AA4992F" w14:textId="77777777" w:rsidR="002F48D1" w:rsidRPr="00991BFE" w:rsidRDefault="00A77F09">
            <w:pPr>
              <w:pStyle w:val="Standard"/>
              <w:snapToGrid w:val="0"/>
              <w:spacing w:before="40" w:after="40"/>
              <w:rPr>
                <w:b/>
              </w:rPr>
            </w:pPr>
            <w:r w:rsidRPr="00991BFE">
              <w:rPr>
                <w:b/>
              </w:rPr>
              <w:t>Felix Friedrich</w:t>
            </w:r>
          </w:p>
        </w:tc>
        <w:tc>
          <w:tcPr>
            <w:tcW w:w="1440" w:type="dxa"/>
            <w:tcBorders>
              <w:left w:val="single" w:sz="6" w:space="0" w:color="000000"/>
              <w:bottom w:val="single" w:sz="6" w:space="0" w:color="000000"/>
            </w:tcBorders>
            <w:tcMar>
              <w:top w:w="0" w:type="dxa"/>
              <w:left w:w="108" w:type="dxa"/>
              <w:bottom w:w="0" w:type="dxa"/>
              <w:right w:w="108" w:type="dxa"/>
            </w:tcMar>
          </w:tcPr>
          <w:p w14:paraId="77959615" w14:textId="45178755" w:rsidR="002F48D1" w:rsidRPr="00991BFE" w:rsidRDefault="00A77F09">
            <w:pPr>
              <w:pStyle w:val="Standard"/>
              <w:snapToGrid w:val="0"/>
              <w:spacing w:before="40" w:after="40"/>
            </w:pPr>
            <w:r w:rsidRPr="00991BFE">
              <w:fldChar w:fldCharType="begin"/>
            </w:r>
            <w:r w:rsidRPr="00991BFE">
              <w:instrText xml:space="preserve"> DATE \@ "dd'.'MM'.'yy" </w:instrText>
            </w:r>
            <w:r w:rsidRPr="00991BFE">
              <w:fldChar w:fldCharType="separate"/>
            </w:r>
            <w:r w:rsidR="009A369C">
              <w:rPr>
                <w:noProof/>
              </w:rPr>
              <w:t>17.03.22</w:t>
            </w:r>
            <w:r w:rsidRPr="00991BFE">
              <w:fldChar w:fldCharType="end"/>
            </w:r>
          </w:p>
        </w:tc>
        <w:tc>
          <w:tcPr>
            <w:tcW w:w="4954" w:type="dxa"/>
            <w:tcBorders>
              <w:left w:val="single" w:sz="6" w:space="0" w:color="000000"/>
              <w:bottom w:val="single" w:sz="6" w:space="0" w:color="000000"/>
            </w:tcBorders>
            <w:tcMar>
              <w:top w:w="0" w:type="dxa"/>
              <w:left w:w="108" w:type="dxa"/>
              <w:bottom w:w="0" w:type="dxa"/>
              <w:right w:w="108" w:type="dxa"/>
            </w:tcMar>
          </w:tcPr>
          <w:p w14:paraId="40ABA70E" w14:textId="77777777" w:rsidR="002F48D1" w:rsidRPr="00991BFE" w:rsidRDefault="00A77F09">
            <w:pPr>
              <w:pStyle w:val="Standard"/>
              <w:snapToGrid w:val="0"/>
              <w:spacing w:before="40" w:after="40"/>
            </w:pPr>
            <w:r w:rsidRPr="00991BFE">
              <w:t>Template for Software Engineering Course in ETHZ.</w:t>
            </w:r>
          </w:p>
        </w:tc>
        <w:tc>
          <w:tcPr>
            <w:tcW w:w="1734" w:type="dxa"/>
            <w:tcBorders>
              <w:left w:val="single" w:sz="6" w:space="0" w:color="000000"/>
              <w:bottom w:val="single" w:sz="6" w:space="0" w:color="000000"/>
              <w:right w:val="single" w:sz="12" w:space="0" w:color="000000"/>
            </w:tcBorders>
            <w:tcMar>
              <w:top w:w="0" w:type="dxa"/>
              <w:left w:w="108" w:type="dxa"/>
              <w:bottom w:w="0" w:type="dxa"/>
              <w:right w:w="108" w:type="dxa"/>
            </w:tcMar>
          </w:tcPr>
          <w:p w14:paraId="14348EA5" w14:textId="77777777" w:rsidR="002F48D1" w:rsidRPr="00991BFE" w:rsidRDefault="00A77F09">
            <w:pPr>
              <w:pStyle w:val="Standard"/>
              <w:snapToGrid w:val="0"/>
              <w:spacing w:before="40" w:after="40"/>
            </w:pPr>
            <w:r w:rsidRPr="00991BFE">
              <w:t>0.3</w:t>
            </w:r>
          </w:p>
        </w:tc>
      </w:tr>
      <w:tr w:rsidR="002F48D1" w:rsidRPr="00991BFE" w14:paraId="38E1C4D4" w14:textId="77777777">
        <w:tc>
          <w:tcPr>
            <w:tcW w:w="1890" w:type="dxa"/>
            <w:tcBorders>
              <w:top w:val="single" w:sz="6" w:space="0" w:color="000000"/>
              <w:left w:val="single" w:sz="12" w:space="0" w:color="000000"/>
              <w:bottom w:val="single" w:sz="12" w:space="0" w:color="000000"/>
            </w:tcBorders>
            <w:tcMar>
              <w:top w:w="0" w:type="dxa"/>
              <w:left w:w="108" w:type="dxa"/>
              <w:bottom w:w="0" w:type="dxa"/>
              <w:right w:w="108" w:type="dxa"/>
            </w:tcMar>
          </w:tcPr>
          <w:p w14:paraId="20732343" w14:textId="692B9605" w:rsidR="002F48D1" w:rsidRPr="00991BFE" w:rsidRDefault="00544829">
            <w:pPr>
              <w:pStyle w:val="Standard"/>
              <w:snapToGrid w:val="0"/>
              <w:spacing w:before="40" w:after="40"/>
              <w:rPr>
                <w:b/>
                <w:bCs/>
              </w:rPr>
            </w:pPr>
            <w:r w:rsidRPr="00991BFE">
              <w:rPr>
                <w:b/>
                <w:bCs/>
              </w:rPr>
              <w:t>Jack Blacks</w:t>
            </w:r>
          </w:p>
        </w:tc>
        <w:tc>
          <w:tcPr>
            <w:tcW w:w="1440" w:type="dxa"/>
            <w:tcBorders>
              <w:top w:val="single" w:sz="6" w:space="0" w:color="000000"/>
              <w:left w:val="single" w:sz="6" w:space="0" w:color="000000"/>
              <w:bottom w:val="single" w:sz="12" w:space="0" w:color="000000"/>
            </w:tcBorders>
            <w:tcMar>
              <w:top w:w="0" w:type="dxa"/>
              <w:left w:w="108" w:type="dxa"/>
              <w:bottom w:w="0" w:type="dxa"/>
              <w:right w:w="108" w:type="dxa"/>
            </w:tcMar>
          </w:tcPr>
          <w:p w14:paraId="7C1C8FDD" w14:textId="122ACBEB" w:rsidR="002F48D1" w:rsidRPr="00991BFE" w:rsidRDefault="00A77F09">
            <w:pPr>
              <w:pStyle w:val="Standard"/>
              <w:snapToGrid w:val="0"/>
              <w:spacing w:before="40" w:after="40"/>
            </w:pPr>
            <w:r w:rsidRPr="00991BFE">
              <w:fldChar w:fldCharType="begin"/>
            </w:r>
            <w:r w:rsidRPr="00991BFE">
              <w:instrText xml:space="preserve"> DATE \@ "dd'.'MM'.'yy" </w:instrText>
            </w:r>
            <w:r w:rsidRPr="00991BFE">
              <w:fldChar w:fldCharType="separate"/>
            </w:r>
            <w:r w:rsidR="009A369C">
              <w:rPr>
                <w:noProof/>
              </w:rPr>
              <w:t>17.03.22</w:t>
            </w:r>
            <w:r w:rsidRPr="00991BFE">
              <w:fldChar w:fldCharType="end"/>
            </w:r>
          </w:p>
        </w:tc>
        <w:tc>
          <w:tcPr>
            <w:tcW w:w="4954" w:type="dxa"/>
            <w:tcBorders>
              <w:top w:val="single" w:sz="6" w:space="0" w:color="000000"/>
              <w:left w:val="single" w:sz="6" w:space="0" w:color="000000"/>
              <w:bottom w:val="single" w:sz="12" w:space="0" w:color="000000"/>
            </w:tcBorders>
            <w:tcMar>
              <w:top w:w="0" w:type="dxa"/>
              <w:left w:w="108" w:type="dxa"/>
              <w:bottom w:w="0" w:type="dxa"/>
              <w:right w:w="108" w:type="dxa"/>
            </w:tcMar>
          </w:tcPr>
          <w:p w14:paraId="6EC7F8E9" w14:textId="1456D9AE" w:rsidR="002F48D1" w:rsidRPr="00991BFE" w:rsidRDefault="00544829">
            <w:pPr>
              <w:pStyle w:val="Standard"/>
              <w:snapToGrid w:val="0"/>
              <w:spacing w:before="40" w:after="40"/>
            </w:pPr>
            <w:r w:rsidRPr="00991BFE">
              <w:t>Requirements Specification for Blackjack</w:t>
            </w:r>
          </w:p>
        </w:tc>
        <w:tc>
          <w:tcPr>
            <w:tcW w:w="1734"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14:paraId="08A4E494" w14:textId="6099A4D6" w:rsidR="002F48D1" w:rsidRPr="00991BFE" w:rsidRDefault="00A03CD7">
            <w:pPr>
              <w:pStyle w:val="Standard"/>
              <w:snapToGrid w:val="0"/>
              <w:spacing w:before="40" w:after="40"/>
            </w:pPr>
            <w:r w:rsidRPr="00991BFE">
              <w:t>1.0</w:t>
            </w:r>
          </w:p>
        </w:tc>
      </w:tr>
    </w:tbl>
    <w:p w14:paraId="4848C24C" w14:textId="77777777" w:rsidR="002F48D1" w:rsidRPr="00991BFE" w:rsidRDefault="002F48D1">
      <w:pPr>
        <w:pStyle w:val="Standard"/>
        <w:rPr>
          <w:b/>
        </w:rPr>
      </w:pPr>
    </w:p>
    <w:p w14:paraId="2A52A9D0" w14:textId="77777777" w:rsidR="002F48D1" w:rsidRPr="00991BFE" w:rsidRDefault="002F48D1">
      <w:pPr>
        <w:pStyle w:val="Standard"/>
        <w:rPr>
          <w:b/>
        </w:rPr>
        <w:sectPr w:rsidR="002F48D1" w:rsidRPr="00991BFE">
          <w:headerReference w:type="default" r:id="rId10"/>
          <w:footerReference w:type="default" r:id="rId11"/>
          <w:pgSz w:w="12240" w:h="15840"/>
          <w:pgMar w:top="1440" w:right="1440" w:bottom="1440" w:left="1440" w:header="720" w:footer="720" w:gutter="0"/>
          <w:pgNumType w:fmt="lowerRoman"/>
          <w:cols w:space="708"/>
        </w:sectPr>
      </w:pPr>
    </w:p>
    <w:p w14:paraId="40495FFD" w14:textId="77777777" w:rsidR="002F48D1" w:rsidRPr="00991BFE" w:rsidRDefault="00A77F09">
      <w:pPr>
        <w:pStyle w:val="Heading1"/>
        <w:rPr>
          <w:color w:val="CCCCCC"/>
        </w:rPr>
      </w:pPr>
      <w:bookmarkStart w:id="0" w:name="_Toc98417041"/>
      <w:r w:rsidRPr="00991BFE">
        <w:rPr>
          <w:color w:val="CCCCCC"/>
        </w:rPr>
        <w:lastRenderedPageBreak/>
        <w:t>Introduction</w:t>
      </w:r>
      <w:bookmarkEnd w:id="0"/>
    </w:p>
    <w:p w14:paraId="59F43511" w14:textId="77777777" w:rsidR="002F48D1" w:rsidRPr="00991BFE" w:rsidRDefault="00A77F09">
      <w:pPr>
        <w:pStyle w:val="Heading2"/>
        <w:rPr>
          <w:color w:val="CCCCCC"/>
        </w:rPr>
      </w:pPr>
      <w:bookmarkStart w:id="1" w:name="_Toc98417042"/>
      <w:r w:rsidRPr="00991BFE">
        <w:rPr>
          <w:color w:val="CCCCCC"/>
        </w:rPr>
        <w:t>Purpose</w:t>
      </w:r>
      <w:bookmarkEnd w:id="1"/>
    </w:p>
    <w:p w14:paraId="08A4A3F2" w14:textId="7E3B3A19" w:rsidR="002F48D1" w:rsidRPr="00991BFE" w:rsidRDefault="00A77F09">
      <w:pPr>
        <w:pStyle w:val="Standard"/>
        <w:rPr>
          <w:i/>
          <w:iCs/>
          <w:color w:val="CCCCCC"/>
        </w:rPr>
      </w:pPr>
      <w:r w:rsidRPr="00991BFE">
        <w:rPr>
          <w:i/>
          <w:iCs/>
          <w:color w:val="CCCCCC"/>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2F323B6E" w14:textId="1A6816D5" w:rsidR="002F48D1" w:rsidRPr="00991BFE" w:rsidRDefault="00A77F09">
      <w:pPr>
        <w:pStyle w:val="Heading2"/>
        <w:rPr>
          <w:color w:val="CCCCCC"/>
        </w:rPr>
      </w:pPr>
      <w:bookmarkStart w:id="2" w:name="_Toc98417043"/>
      <w:r w:rsidRPr="00991BFE">
        <w:rPr>
          <w:color w:val="CCCCCC"/>
        </w:rPr>
        <w:t>Document Conventions</w:t>
      </w:r>
      <w:bookmarkEnd w:id="2"/>
    </w:p>
    <w:p w14:paraId="351EAD80" w14:textId="551FA689" w:rsidR="002F48D1" w:rsidRPr="00991BFE" w:rsidRDefault="00A77F09">
      <w:pPr>
        <w:pStyle w:val="Standard"/>
        <w:rPr>
          <w:i/>
          <w:iCs/>
          <w:color w:val="CCCCCC"/>
        </w:rPr>
      </w:pPr>
      <w:r w:rsidRPr="00991BFE">
        <w:rPr>
          <w:i/>
          <w:iCs/>
          <w:color w:val="CCCCCC"/>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74F2C65D" w14:textId="77777777" w:rsidR="002F48D1" w:rsidRPr="00991BFE" w:rsidRDefault="00A77F09">
      <w:pPr>
        <w:pStyle w:val="Heading2"/>
        <w:rPr>
          <w:color w:val="CCCCCC"/>
        </w:rPr>
      </w:pPr>
      <w:bookmarkStart w:id="3" w:name="_Toc98417044"/>
      <w:r w:rsidRPr="00991BFE">
        <w:rPr>
          <w:color w:val="CCCCCC"/>
        </w:rPr>
        <w:t>Intended Audience and Reading Suggestions</w:t>
      </w:r>
      <w:bookmarkEnd w:id="3"/>
    </w:p>
    <w:p w14:paraId="20B0C6D6" w14:textId="77777777" w:rsidR="002F48D1" w:rsidRPr="00991BFE" w:rsidRDefault="00A77F09">
      <w:pPr>
        <w:pStyle w:val="Standard"/>
        <w:rPr>
          <w:i/>
          <w:iCs/>
          <w:color w:val="CCCCCC"/>
        </w:rPr>
      </w:pPr>
      <w:r w:rsidRPr="00991BFE">
        <w:rPr>
          <w:i/>
          <w:iCs/>
          <w:color w:val="CCCCCC"/>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38C8CCB2" w14:textId="77777777" w:rsidR="002F48D1" w:rsidRPr="00991BFE" w:rsidRDefault="00A77F09">
      <w:pPr>
        <w:pStyle w:val="Heading2"/>
        <w:rPr>
          <w:color w:val="CCCCCC"/>
        </w:rPr>
      </w:pPr>
      <w:bookmarkStart w:id="4" w:name="_Toc98417045"/>
      <w:r w:rsidRPr="00991BFE">
        <w:rPr>
          <w:color w:val="CCCCCC"/>
        </w:rPr>
        <w:t>Product Scope</w:t>
      </w:r>
      <w:bookmarkEnd w:id="4"/>
    </w:p>
    <w:p w14:paraId="0A61910C" w14:textId="2A429E30" w:rsidR="002F48D1" w:rsidRPr="00991BFE" w:rsidRDefault="00A77F09">
      <w:pPr>
        <w:pStyle w:val="Standard"/>
        <w:rPr>
          <w:i/>
          <w:iCs/>
          <w:color w:val="CCCCCC"/>
        </w:rPr>
      </w:pPr>
      <w:r w:rsidRPr="00991BFE">
        <w:rPr>
          <w:i/>
          <w:iCs/>
          <w:color w:val="CCCCCC"/>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58BB64D6" w14:textId="77777777" w:rsidR="00E953FF" w:rsidRPr="00991BFE" w:rsidRDefault="00E953FF">
      <w:pPr>
        <w:pStyle w:val="Standard"/>
        <w:rPr>
          <w:i/>
          <w:iCs/>
        </w:rPr>
      </w:pPr>
    </w:p>
    <w:p w14:paraId="5C063EAB" w14:textId="77777777" w:rsidR="002F48D1" w:rsidRPr="00991BFE" w:rsidRDefault="00A77F09">
      <w:pPr>
        <w:pStyle w:val="Heading2"/>
        <w:rPr>
          <w:color w:val="CCCCCC"/>
        </w:rPr>
      </w:pPr>
      <w:bookmarkStart w:id="5" w:name="_Toc98417046"/>
      <w:r w:rsidRPr="00991BFE">
        <w:rPr>
          <w:color w:val="CCCCCC"/>
        </w:rPr>
        <w:t>References</w:t>
      </w:r>
      <w:bookmarkEnd w:id="5"/>
    </w:p>
    <w:p w14:paraId="2B030B37" w14:textId="01043008" w:rsidR="005838B3" w:rsidRPr="00991BFE" w:rsidRDefault="00A77F09">
      <w:pPr>
        <w:pStyle w:val="Standard"/>
        <w:rPr>
          <w:i/>
          <w:iCs/>
          <w:color w:val="CCCCCC"/>
        </w:rPr>
      </w:pPr>
      <w:r w:rsidRPr="00991BFE">
        <w:rPr>
          <w:i/>
          <w:iCs/>
          <w:color w:val="CCCCCC"/>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4CE830E0" w14:textId="77777777" w:rsidR="002F48D1" w:rsidRPr="00991BFE" w:rsidRDefault="00A77F09">
      <w:pPr>
        <w:pStyle w:val="Heading1"/>
      </w:pPr>
      <w:bookmarkStart w:id="6" w:name="_Toc98417047"/>
      <w:r w:rsidRPr="00991BFE">
        <w:t>Overall Description</w:t>
      </w:r>
      <w:bookmarkEnd w:id="6"/>
    </w:p>
    <w:p w14:paraId="02A7DC1E" w14:textId="77777777" w:rsidR="002F48D1" w:rsidRPr="00991BFE" w:rsidRDefault="00A77F09">
      <w:pPr>
        <w:pStyle w:val="Heading2"/>
        <w:rPr>
          <w:color w:val="CCCCCC"/>
        </w:rPr>
      </w:pPr>
      <w:bookmarkStart w:id="7" w:name="_Toc98417048"/>
      <w:r w:rsidRPr="00991BFE">
        <w:rPr>
          <w:color w:val="CCCCCC"/>
        </w:rPr>
        <w:t>Product Perspective</w:t>
      </w:r>
      <w:bookmarkEnd w:id="7"/>
    </w:p>
    <w:p w14:paraId="3C11BA77" w14:textId="55749A40" w:rsidR="00E953FF" w:rsidRPr="00991BFE" w:rsidRDefault="00A77F09">
      <w:pPr>
        <w:pStyle w:val="Standard"/>
        <w:rPr>
          <w:i/>
          <w:iCs/>
          <w:color w:val="CCCCCC"/>
        </w:rPr>
      </w:pPr>
      <w:r w:rsidRPr="00991BFE">
        <w:rPr>
          <w:i/>
          <w:iCs/>
          <w:color w:val="CCCCCC"/>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w:t>
      </w:r>
      <w:r w:rsidRPr="00991BFE">
        <w:rPr>
          <w:i/>
          <w:iCs/>
          <w:color w:val="CCCCCC"/>
        </w:rPr>
        <w:lastRenderedPageBreak/>
        <w:t>shows the major components of the overall system, subsystem interconnections, and external interfaces can be helpful.&gt;</w:t>
      </w:r>
    </w:p>
    <w:p w14:paraId="24CD3CC0" w14:textId="77777777" w:rsidR="002F48D1" w:rsidRPr="00991BFE" w:rsidRDefault="00A77F09">
      <w:pPr>
        <w:pStyle w:val="Heading2"/>
      </w:pPr>
      <w:bookmarkStart w:id="8" w:name="_Toc98417049"/>
      <w:r w:rsidRPr="00991BFE">
        <w:t>Product Functions</w:t>
      </w:r>
      <w:bookmarkEnd w:id="8"/>
    </w:p>
    <w:p w14:paraId="4FC91292" w14:textId="57870CED" w:rsidR="00443287" w:rsidRPr="009A369C" w:rsidRDefault="009A369C">
      <w:pPr>
        <w:pStyle w:val="Standard"/>
        <w:rPr>
          <w:i/>
          <w:iCs/>
        </w:rPr>
      </w:pPr>
      <w:r w:rsidRPr="009A369C">
        <w:rPr>
          <w:i/>
          <w:iCs/>
          <w:lang w:val="en-CH"/>
        </w:rPr>
        <w:t>This project implements a slightly modified version of the card game Blackjack. This implementation adapts it to be a “real-money free” multiplayer game for 2-5 people with clearly defined win conditions. The provided functionalities will be to</w:t>
      </w:r>
      <w:r>
        <w:rPr>
          <w:i/>
          <w:iCs/>
        </w:rPr>
        <w:t>:</w:t>
      </w:r>
    </w:p>
    <w:p w14:paraId="48C6CEE2" w14:textId="74C18E2A" w:rsidR="00443287" w:rsidRPr="00991BFE" w:rsidRDefault="00443287" w:rsidP="00443287">
      <w:pPr>
        <w:pStyle w:val="Standard"/>
        <w:numPr>
          <w:ilvl w:val="0"/>
          <w:numId w:val="4"/>
        </w:numPr>
        <w:rPr>
          <w:i/>
          <w:iCs/>
        </w:rPr>
      </w:pPr>
      <w:r w:rsidRPr="00991BFE">
        <w:rPr>
          <w:i/>
          <w:iCs/>
        </w:rPr>
        <w:t>Allow players to host a game on a server</w:t>
      </w:r>
      <w:r w:rsidR="009A369C">
        <w:rPr>
          <w:i/>
          <w:iCs/>
        </w:rPr>
        <w:t xml:space="preserve"> and choose the maximal number of rounds they want to play</w:t>
      </w:r>
      <w:r w:rsidRPr="00991BFE">
        <w:rPr>
          <w:i/>
          <w:iCs/>
        </w:rPr>
        <w:t>.</w:t>
      </w:r>
    </w:p>
    <w:p w14:paraId="2BFF050A" w14:textId="1FD83357" w:rsidR="00443287" w:rsidRPr="00991BFE" w:rsidRDefault="00443287" w:rsidP="00443287">
      <w:pPr>
        <w:pStyle w:val="Standard"/>
        <w:numPr>
          <w:ilvl w:val="0"/>
          <w:numId w:val="4"/>
        </w:numPr>
        <w:rPr>
          <w:i/>
          <w:iCs/>
        </w:rPr>
      </w:pPr>
      <w:r w:rsidRPr="00991BFE">
        <w:rPr>
          <w:i/>
          <w:iCs/>
        </w:rPr>
        <w:t xml:space="preserve">Allow players to join hosted games using </w:t>
      </w:r>
      <w:r w:rsidR="009A369C">
        <w:rPr>
          <w:i/>
          <w:iCs/>
        </w:rPr>
        <w:t xml:space="preserve">the </w:t>
      </w:r>
      <w:r w:rsidRPr="00991BFE">
        <w:rPr>
          <w:i/>
          <w:iCs/>
        </w:rPr>
        <w:t>client</w:t>
      </w:r>
      <w:r w:rsidR="009A369C">
        <w:rPr>
          <w:i/>
          <w:iCs/>
        </w:rPr>
        <w:t xml:space="preserve"> provided by the software</w:t>
      </w:r>
      <w:r w:rsidRPr="00991BFE">
        <w:rPr>
          <w:i/>
          <w:iCs/>
        </w:rPr>
        <w:t>.</w:t>
      </w:r>
    </w:p>
    <w:p w14:paraId="3AAF87A7" w14:textId="6FF2BD7C" w:rsidR="00443287" w:rsidRPr="009A369C" w:rsidRDefault="00443287" w:rsidP="009A369C">
      <w:pPr>
        <w:pStyle w:val="Standard"/>
        <w:numPr>
          <w:ilvl w:val="0"/>
          <w:numId w:val="4"/>
        </w:numPr>
        <w:rPr>
          <w:i/>
          <w:iCs/>
          <w:lang w:val="en-CH"/>
        </w:rPr>
      </w:pPr>
      <w:r w:rsidRPr="00991BFE">
        <w:rPr>
          <w:i/>
          <w:iCs/>
        </w:rPr>
        <w:t xml:space="preserve">Start </w:t>
      </w:r>
      <w:r w:rsidR="009A369C">
        <w:rPr>
          <w:i/>
          <w:iCs/>
        </w:rPr>
        <w:t xml:space="preserve">a game </w:t>
      </w:r>
      <w:r w:rsidR="009A369C" w:rsidRPr="009A369C">
        <w:rPr>
          <w:i/>
          <w:iCs/>
          <w:lang w:val="en-CH"/>
        </w:rPr>
        <w:t>if enough players joined the host (at least one)</w:t>
      </w:r>
      <w:r w:rsidR="009A369C">
        <w:rPr>
          <w:i/>
          <w:iCs/>
        </w:rPr>
        <w:t>.</w:t>
      </w:r>
    </w:p>
    <w:p w14:paraId="52A07E89" w14:textId="792BD3AA" w:rsidR="00443287" w:rsidRPr="009A369C" w:rsidRDefault="00443287" w:rsidP="009A369C">
      <w:pPr>
        <w:pStyle w:val="Standard"/>
        <w:numPr>
          <w:ilvl w:val="0"/>
          <w:numId w:val="4"/>
        </w:numPr>
        <w:rPr>
          <w:i/>
          <w:iCs/>
          <w:lang w:val="en-CH"/>
        </w:rPr>
      </w:pPr>
      <w:r w:rsidRPr="00991BFE">
        <w:rPr>
          <w:i/>
          <w:iCs/>
        </w:rPr>
        <w:t xml:space="preserve">Track </w:t>
      </w:r>
      <w:r w:rsidR="009A369C" w:rsidRPr="009A369C">
        <w:rPr>
          <w:i/>
          <w:iCs/>
          <w:lang w:val="en-CH"/>
        </w:rPr>
        <w:t xml:space="preserve">and inform each player about the current state of the </w:t>
      </w:r>
      <w:commentRangeStart w:id="9"/>
      <w:r w:rsidR="009A369C" w:rsidRPr="009A369C">
        <w:rPr>
          <w:i/>
          <w:iCs/>
          <w:lang w:val="en-CH"/>
        </w:rPr>
        <w:t>game (dealt cards, amount of money each player has, round count, bet sizes</w:t>
      </w:r>
      <w:r w:rsidRPr="009A369C">
        <w:rPr>
          <w:i/>
          <w:iCs/>
        </w:rPr>
        <w:t>).</w:t>
      </w:r>
      <w:commentRangeEnd w:id="9"/>
      <w:r w:rsidR="009A369C">
        <w:rPr>
          <w:rStyle w:val="CommentReference"/>
          <w:rFonts w:ascii="Liberation Serif" w:eastAsia="Droid Sans Fallback" w:hAnsi="Liberation Serif" w:cs="Mangal"/>
          <w:lang w:bidi="hi-IN"/>
        </w:rPr>
        <w:commentReference w:id="9"/>
      </w:r>
    </w:p>
    <w:p w14:paraId="1AD79DB5" w14:textId="095F57AD" w:rsidR="00443287" w:rsidRPr="009A369C" w:rsidRDefault="00443287" w:rsidP="009A369C">
      <w:pPr>
        <w:pStyle w:val="Standard"/>
        <w:numPr>
          <w:ilvl w:val="0"/>
          <w:numId w:val="4"/>
        </w:numPr>
        <w:rPr>
          <w:i/>
          <w:iCs/>
          <w:lang w:val="en-CH"/>
        </w:rPr>
      </w:pPr>
      <w:r w:rsidRPr="00991BFE">
        <w:rPr>
          <w:i/>
          <w:iCs/>
        </w:rPr>
        <w:t xml:space="preserve">Allow </w:t>
      </w:r>
      <w:r w:rsidR="009A369C" w:rsidRPr="009A369C">
        <w:rPr>
          <w:i/>
          <w:iCs/>
          <w:lang w:val="en-CH"/>
        </w:rPr>
        <w:t>players to interact with the game interface using a GUI</w:t>
      </w:r>
      <w:r w:rsidRPr="009A369C">
        <w:rPr>
          <w:i/>
          <w:iCs/>
        </w:rPr>
        <w:t>.</w:t>
      </w:r>
    </w:p>
    <w:p w14:paraId="5D6A2F31" w14:textId="688CB089" w:rsidR="00443287" w:rsidRPr="009A369C" w:rsidRDefault="00443287" w:rsidP="009A369C">
      <w:pPr>
        <w:pStyle w:val="Standard"/>
        <w:numPr>
          <w:ilvl w:val="0"/>
          <w:numId w:val="4"/>
        </w:numPr>
        <w:rPr>
          <w:i/>
          <w:iCs/>
          <w:lang w:val="en-CH"/>
        </w:rPr>
      </w:pPr>
      <w:r w:rsidRPr="00991BFE">
        <w:rPr>
          <w:i/>
          <w:iCs/>
        </w:rPr>
        <w:t xml:space="preserve">Allow </w:t>
      </w:r>
      <w:r w:rsidR="009A369C" w:rsidRPr="009A369C">
        <w:rPr>
          <w:i/>
          <w:iCs/>
          <w:lang w:val="en-CH"/>
        </w:rPr>
        <w:t>players to make bets before each round or make insurance bets in the case where the dealer is dealt an ace</w:t>
      </w:r>
      <w:r w:rsidRPr="009A369C">
        <w:rPr>
          <w:i/>
          <w:iCs/>
        </w:rPr>
        <w:t>.</w:t>
      </w:r>
    </w:p>
    <w:p w14:paraId="7F7CECF5" w14:textId="403352B4" w:rsidR="00443287" w:rsidRPr="009A369C" w:rsidRDefault="00443287" w:rsidP="009A369C">
      <w:pPr>
        <w:pStyle w:val="Standard"/>
        <w:numPr>
          <w:ilvl w:val="0"/>
          <w:numId w:val="4"/>
        </w:numPr>
        <w:rPr>
          <w:i/>
          <w:iCs/>
          <w:lang w:val="en-CH"/>
        </w:rPr>
      </w:pPr>
      <w:r w:rsidRPr="00991BFE">
        <w:rPr>
          <w:i/>
          <w:iCs/>
        </w:rPr>
        <w:t xml:space="preserve">Take </w:t>
      </w:r>
      <w:r w:rsidR="009A369C" w:rsidRPr="009A369C">
        <w:rPr>
          <w:i/>
          <w:iCs/>
          <w:lang w:val="en-CH"/>
        </w:rPr>
        <w:t>turns, where the player can choose to either “hit”, “stand”, “insure”, “split” or “double-down”, but only if this move does not violate the game rules</w:t>
      </w:r>
      <w:r w:rsidRPr="009A369C">
        <w:rPr>
          <w:i/>
          <w:iCs/>
        </w:rPr>
        <w:t>.</w:t>
      </w:r>
    </w:p>
    <w:p w14:paraId="0A16AB07" w14:textId="3C542361" w:rsidR="00443287" w:rsidRPr="00991BFE" w:rsidRDefault="00443287" w:rsidP="00443287">
      <w:pPr>
        <w:pStyle w:val="Standard"/>
        <w:numPr>
          <w:ilvl w:val="0"/>
          <w:numId w:val="4"/>
        </w:numPr>
        <w:rPr>
          <w:i/>
          <w:iCs/>
        </w:rPr>
      </w:pPr>
      <w:r w:rsidRPr="00991BFE">
        <w:rPr>
          <w:i/>
          <w:iCs/>
        </w:rPr>
        <w:t xml:space="preserve">Notify the player if </w:t>
      </w:r>
      <w:r w:rsidR="009A369C">
        <w:rPr>
          <w:i/>
          <w:iCs/>
        </w:rPr>
        <w:t>their</w:t>
      </w:r>
      <w:r w:rsidRPr="00991BFE">
        <w:rPr>
          <w:i/>
          <w:iCs/>
        </w:rPr>
        <w:t xml:space="preserve"> count goes above 21 during </w:t>
      </w:r>
      <w:r w:rsidR="009A369C">
        <w:rPr>
          <w:i/>
          <w:iCs/>
        </w:rPr>
        <w:t>their</w:t>
      </w:r>
      <w:r w:rsidRPr="00991BFE">
        <w:rPr>
          <w:i/>
          <w:iCs/>
        </w:rPr>
        <w:t xml:space="preserve"> turn.</w:t>
      </w:r>
    </w:p>
    <w:p w14:paraId="3CF550F0" w14:textId="26ED0BA0" w:rsidR="00443287" w:rsidRPr="009A369C" w:rsidRDefault="00443287" w:rsidP="009A369C">
      <w:pPr>
        <w:pStyle w:val="Standard"/>
        <w:numPr>
          <w:ilvl w:val="0"/>
          <w:numId w:val="4"/>
        </w:numPr>
        <w:rPr>
          <w:i/>
          <w:iCs/>
          <w:lang w:val="en-CH"/>
        </w:rPr>
      </w:pPr>
      <w:r w:rsidRPr="00991BFE">
        <w:rPr>
          <w:i/>
          <w:iCs/>
        </w:rPr>
        <w:t xml:space="preserve">Have </w:t>
      </w:r>
      <w:r w:rsidR="009A369C" w:rsidRPr="009A369C">
        <w:rPr>
          <w:i/>
          <w:iCs/>
          <w:lang w:val="en-CH"/>
        </w:rPr>
        <w:t>the dealer be controlled by an AI, representing the “casino”</w:t>
      </w:r>
      <w:r w:rsidRPr="009A369C">
        <w:rPr>
          <w:i/>
          <w:iCs/>
        </w:rPr>
        <w:t>.</w:t>
      </w:r>
    </w:p>
    <w:p w14:paraId="77485E3A" w14:textId="02DE1F07" w:rsidR="00443287" w:rsidRPr="009A369C" w:rsidRDefault="00443287" w:rsidP="009A369C">
      <w:pPr>
        <w:pStyle w:val="Standard"/>
        <w:numPr>
          <w:ilvl w:val="0"/>
          <w:numId w:val="4"/>
        </w:numPr>
        <w:rPr>
          <w:i/>
          <w:iCs/>
          <w:lang w:val="en-CH"/>
        </w:rPr>
      </w:pPr>
      <w:r w:rsidRPr="00991BFE">
        <w:rPr>
          <w:i/>
          <w:iCs/>
        </w:rPr>
        <w:t xml:space="preserve">Notify </w:t>
      </w:r>
      <w:r w:rsidR="009A369C" w:rsidRPr="009A369C">
        <w:rPr>
          <w:i/>
          <w:iCs/>
          <w:lang w:val="en-CH"/>
        </w:rPr>
        <w:t>the player when they have no money left</w:t>
      </w:r>
      <w:r w:rsidR="009A369C">
        <w:rPr>
          <w:i/>
          <w:iCs/>
        </w:rPr>
        <w:t xml:space="preserve"> </w:t>
      </w:r>
      <w:r w:rsidR="009A369C" w:rsidRPr="009A369C">
        <w:rPr>
          <w:i/>
          <w:iCs/>
          <w:lang w:val="en-CH"/>
        </w:rPr>
        <w:t>(cannot afford minimal bet), which means they lost</w:t>
      </w:r>
      <w:r w:rsidRPr="009A369C">
        <w:rPr>
          <w:i/>
          <w:iCs/>
        </w:rPr>
        <w:t>.</w:t>
      </w:r>
    </w:p>
    <w:p w14:paraId="6B333D39" w14:textId="101257F4" w:rsidR="00443287" w:rsidRPr="009A369C" w:rsidRDefault="00443287" w:rsidP="009A369C">
      <w:pPr>
        <w:pStyle w:val="Standard"/>
        <w:numPr>
          <w:ilvl w:val="0"/>
          <w:numId w:val="4"/>
        </w:numPr>
        <w:rPr>
          <w:i/>
          <w:iCs/>
          <w:lang w:val="en-CH"/>
        </w:rPr>
      </w:pPr>
      <w:r w:rsidRPr="00991BFE">
        <w:rPr>
          <w:i/>
          <w:iCs/>
        </w:rPr>
        <w:t xml:space="preserve">Start </w:t>
      </w:r>
      <w:r w:rsidR="009A369C" w:rsidRPr="009A369C">
        <w:rPr>
          <w:i/>
          <w:iCs/>
          <w:lang w:val="en-CH"/>
        </w:rPr>
        <w:t>and end rounds until the round cap</w:t>
      </w:r>
      <w:r w:rsidR="009A369C">
        <w:rPr>
          <w:i/>
          <w:iCs/>
        </w:rPr>
        <w:t xml:space="preserve"> set by the lobby host </w:t>
      </w:r>
      <w:r w:rsidR="009A369C" w:rsidRPr="009A369C">
        <w:rPr>
          <w:i/>
          <w:iCs/>
          <w:lang w:val="en-CH"/>
        </w:rPr>
        <w:t>is reached. Then, the winner is determined (if there are still two or more players in the game, the one with the most money wins</w:t>
      </w:r>
      <w:r w:rsidRPr="009A369C">
        <w:rPr>
          <w:i/>
          <w:iCs/>
        </w:rPr>
        <w:t>).</w:t>
      </w:r>
    </w:p>
    <w:p w14:paraId="674EC28E" w14:textId="79A4A689" w:rsidR="009A369C" w:rsidRPr="009A369C" w:rsidRDefault="00443287" w:rsidP="009A369C">
      <w:pPr>
        <w:pStyle w:val="Standard"/>
        <w:numPr>
          <w:ilvl w:val="0"/>
          <w:numId w:val="4"/>
        </w:numPr>
        <w:rPr>
          <w:i/>
          <w:iCs/>
          <w:lang w:val="en-CH"/>
        </w:rPr>
      </w:pPr>
      <w:r w:rsidRPr="00991BFE">
        <w:rPr>
          <w:i/>
          <w:iCs/>
        </w:rPr>
        <w:t xml:space="preserve">Notify </w:t>
      </w:r>
      <w:r w:rsidR="009A369C" w:rsidRPr="009A369C">
        <w:rPr>
          <w:i/>
          <w:iCs/>
          <w:lang w:val="en-CH"/>
        </w:rPr>
        <w:t>all players if the wining condition is fulfilled for some player (they are the only player left in the game)</w:t>
      </w:r>
      <w:r w:rsidR="009A369C">
        <w:rPr>
          <w:i/>
          <w:iCs/>
        </w:rPr>
        <w:t>.</w:t>
      </w:r>
    </w:p>
    <w:p w14:paraId="49A16394" w14:textId="191DA6CC" w:rsidR="00443287" w:rsidRPr="00991BFE" w:rsidRDefault="009A369C" w:rsidP="00443287">
      <w:pPr>
        <w:pStyle w:val="Standard"/>
        <w:numPr>
          <w:ilvl w:val="0"/>
          <w:numId w:val="4"/>
        </w:numPr>
        <w:rPr>
          <w:i/>
          <w:iCs/>
        </w:rPr>
      </w:pPr>
      <w:r>
        <w:rPr>
          <w:i/>
          <w:iCs/>
        </w:rPr>
        <w:t>End the game</w:t>
      </w:r>
      <w:r w:rsidR="00443287" w:rsidRPr="00991BFE">
        <w:rPr>
          <w:i/>
          <w:iCs/>
        </w:rPr>
        <w:t>.</w:t>
      </w:r>
    </w:p>
    <w:p w14:paraId="3ECBB9B8" w14:textId="160CB181" w:rsidR="00443287" w:rsidRPr="00991BFE" w:rsidRDefault="00A77F09" w:rsidP="00443287">
      <w:pPr>
        <w:pStyle w:val="Heading2"/>
      </w:pPr>
      <w:bookmarkStart w:id="10" w:name="_Toc98417050"/>
      <w:r w:rsidRPr="00991BFE">
        <w:t>User Classes and Characteristics</w:t>
      </w:r>
      <w:bookmarkEnd w:id="10"/>
    </w:p>
    <w:p w14:paraId="35000CE7" w14:textId="4E094BF7" w:rsidR="00443287" w:rsidRPr="00991BFE" w:rsidRDefault="00443287">
      <w:pPr>
        <w:pStyle w:val="Standard"/>
        <w:rPr>
          <w:i/>
          <w:iCs/>
        </w:rPr>
      </w:pPr>
      <w:r w:rsidRPr="00991BFE">
        <w:rPr>
          <w:i/>
          <w:iCs/>
        </w:rPr>
        <w:t>User class –</w:t>
      </w:r>
      <w:r w:rsidR="009A369C">
        <w:rPr>
          <w:i/>
          <w:iCs/>
        </w:rPr>
        <w:t xml:space="preserve"> A</w:t>
      </w:r>
      <w:r w:rsidRPr="00991BFE">
        <w:rPr>
          <w:i/>
          <w:iCs/>
        </w:rPr>
        <w:t xml:space="preserve"> regular player:</w:t>
      </w:r>
    </w:p>
    <w:p w14:paraId="36A61792" w14:textId="5DBF5DAB" w:rsidR="00443287" w:rsidRPr="00991BFE" w:rsidRDefault="00443287" w:rsidP="00443287">
      <w:pPr>
        <w:pStyle w:val="Standard"/>
        <w:numPr>
          <w:ilvl w:val="0"/>
          <w:numId w:val="5"/>
        </w:numPr>
        <w:rPr>
          <w:i/>
          <w:iCs/>
        </w:rPr>
      </w:pPr>
      <w:r w:rsidRPr="00991BFE">
        <w:rPr>
          <w:i/>
          <w:iCs/>
        </w:rPr>
        <w:t>Knows and understands the standard rules of Blackjack.</w:t>
      </w:r>
    </w:p>
    <w:p w14:paraId="5DADCF0E" w14:textId="3A087872" w:rsidR="00443287" w:rsidRPr="00991BFE" w:rsidRDefault="00443287" w:rsidP="00443287">
      <w:pPr>
        <w:pStyle w:val="Standard"/>
        <w:numPr>
          <w:ilvl w:val="0"/>
          <w:numId w:val="5"/>
        </w:numPr>
        <w:rPr>
          <w:i/>
          <w:iCs/>
        </w:rPr>
      </w:pPr>
      <w:r w:rsidRPr="00991BFE">
        <w:rPr>
          <w:i/>
          <w:iCs/>
        </w:rPr>
        <w:t>Can access all features of the software.</w:t>
      </w:r>
    </w:p>
    <w:p w14:paraId="72018587" w14:textId="42B683D6" w:rsidR="00443287" w:rsidRPr="00991BFE" w:rsidRDefault="00443287" w:rsidP="00443287">
      <w:pPr>
        <w:pStyle w:val="Standard"/>
        <w:numPr>
          <w:ilvl w:val="0"/>
          <w:numId w:val="5"/>
        </w:numPr>
        <w:rPr>
          <w:i/>
          <w:iCs/>
        </w:rPr>
      </w:pPr>
      <w:r w:rsidRPr="00991BFE">
        <w:rPr>
          <w:i/>
          <w:iCs/>
        </w:rPr>
        <w:t xml:space="preserve">Has no technical knowledge besides understanding how to run an executable file </w:t>
      </w:r>
      <w:r w:rsidR="00F2650E" w:rsidRPr="00991BFE">
        <w:rPr>
          <w:i/>
          <w:iCs/>
        </w:rPr>
        <w:t>on a</w:t>
      </w:r>
      <w:r w:rsidRPr="00991BFE">
        <w:rPr>
          <w:i/>
          <w:iCs/>
        </w:rPr>
        <w:t xml:space="preserve"> UNIX system, how to use </w:t>
      </w:r>
      <w:r w:rsidR="009A369C">
        <w:rPr>
          <w:i/>
          <w:iCs/>
        </w:rPr>
        <w:t xml:space="preserve">the </w:t>
      </w:r>
      <w:r w:rsidRPr="00991BFE">
        <w:rPr>
          <w:i/>
          <w:iCs/>
        </w:rPr>
        <w:t>GUI to interact with the game and how to start/join games by creating/connecting to a server.</w:t>
      </w:r>
    </w:p>
    <w:p w14:paraId="416A1076" w14:textId="77777777" w:rsidR="002F48D1" w:rsidRPr="00991BFE" w:rsidRDefault="00A77F09">
      <w:pPr>
        <w:pStyle w:val="Heading2"/>
      </w:pPr>
      <w:bookmarkStart w:id="11" w:name="_Toc98417051"/>
      <w:r w:rsidRPr="00991BFE">
        <w:t>Operating Environment</w:t>
      </w:r>
      <w:bookmarkEnd w:id="11"/>
    </w:p>
    <w:p w14:paraId="7B2288B0" w14:textId="005D96B2" w:rsidR="00443287" w:rsidRPr="00991BFE" w:rsidRDefault="00443287">
      <w:pPr>
        <w:pStyle w:val="Standard"/>
        <w:rPr>
          <w:i/>
          <w:iCs/>
        </w:rPr>
      </w:pPr>
      <w:r w:rsidRPr="00991BFE">
        <w:rPr>
          <w:i/>
          <w:iCs/>
        </w:rPr>
        <w:t>The game run</w:t>
      </w:r>
      <w:r w:rsidR="009A369C">
        <w:rPr>
          <w:i/>
          <w:iCs/>
        </w:rPr>
        <w:t>s</w:t>
      </w:r>
      <w:r w:rsidRPr="00991BFE">
        <w:rPr>
          <w:i/>
          <w:iCs/>
        </w:rPr>
        <w:t xml:space="preserve"> on any modern computer with a UNIX-based system.</w:t>
      </w:r>
    </w:p>
    <w:p w14:paraId="3C55C0BB" w14:textId="77777777" w:rsidR="00443287" w:rsidRPr="00991BFE" w:rsidRDefault="00443287">
      <w:pPr>
        <w:pStyle w:val="Standard"/>
        <w:rPr>
          <w:i/>
          <w:iCs/>
        </w:rPr>
      </w:pPr>
    </w:p>
    <w:p w14:paraId="1746AC46" w14:textId="77777777" w:rsidR="002F48D1" w:rsidRPr="00991BFE" w:rsidRDefault="00A77F09">
      <w:pPr>
        <w:pStyle w:val="Heading2"/>
        <w:rPr>
          <w:color w:val="CCCCCC"/>
        </w:rPr>
      </w:pPr>
      <w:bookmarkStart w:id="12" w:name="_Toc98417052"/>
      <w:r w:rsidRPr="00991BFE">
        <w:rPr>
          <w:color w:val="CCCCCC"/>
        </w:rPr>
        <w:t>Design and Implementation Constraints</w:t>
      </w:r>
      <w:bookmarkEnd w:id="12"/>
    </w:p>
    <w:p w14:paraId="0D4BBA65" w14:textId="77777777" w:rsidR="002F48D1" w:rsidRPr="00991BFE" w:rsidRDefault="00A77F09">
      <w:pPr>
        <w:pStyle w:val="Standard"/>
        <w:rPr>
          <w:i/>
          <w:iCs/>
          <w:color w:val="CCCCCC"/>
        </w:rPr>
      </w:pPr>
      <w:r w:rsidRPr="00991BFE">
        <w:rPr>
          <w:i/>
          <w:iCs/>
          <w:color w:val="CCCCCC"/>
        </w:rPr>
        <w:t xml:space="preserve">&lt;Describe any items or issues that will limit the options available to the developers. These might </w:t>
      </w:r>
      <w:proofErr w:type="gramStart"/>
      <w:r w:rsidRPr="00991BFE">
        <w:rPr>
          <w:i/>
          <w:iCs/>
          <w:color w:val="CCCCCC"/>
        </w:rPr>
        <w:t>include:</w:t>
      </w:r>
      <w:proofErr w:type="gramEnd"/>
      <w:r w:rsidRPr="00991BFE">
        <w:rPr>
          <w:i/>
          <w:iCs/>
          <w:color w:val="CCCCCC"/>
        </w:rP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2D3A7AAD" w14:textId="77777777" w:rsidR="002F48D1" w:rsidRPr="00991BFE" w:rsidRDefault="00A77F09">
      <w:pPr>
        <w:pStyle w:val="Heading2"/>
        <w:rPr>
          <w:color w:val="CCCCCC"/>
        </w:rPr>
      </w:pPr>
      <w:bookmarkStart w:id="13" w:name="_Toc98417053"/>
      <w:r w:rsidRPr="00991BFE">
        <w:rPr>
          <w:color w:val="CCCCCC"/>
        </w:rPr>
        <w:lastRenderedPageBreak/>
        <w:t>User Documentation</w:t>
      </w:r>
      <w:bookmarkEnd w:id="13"/>
    </w:p>
    <w:p w14:paraId="37810B5A" w14:textId="77777777" w:rsidR="002F48D1" w:rsidRPr="00991BFE" w:rsidRDefault="00A77F09">
      <w:pPr>
        <w:pStyle w:val="Standard"/>
        <w:rPr>
          <w:i/>
          <w:iCs/>
          <w:color w:val="CCCCCC"/>
        </w:rPr>
      </w:pPr>
      <w:r w:rsidRPr="00991BFE">
        <w:rPr>
          <w:i/>
          <w:iCs/>
          <w:color w:val="CCCCCC"/>
        </w:rPr>
        <w:t>&lt;List the user documentation components (such as user manuals, on-line help, and tutorials) that will be delivered along with the software. Identify any known user documentation delivery formats or standards.&gt;</w:t>
      </w:r>
    </w:p>
    <w:p w14:paraId="6C9D40A0" w14:textId="77777777" w:rsidR="002F48D1" w:rsidRPr="00991BFE" w:rsidRDefault="00A77F09">
      <w:pPr>
        <w:pStyle w:val="Heading2"/>
        <w:rPr>
          <w:color w:val="CCCCCC"/>
        </w:rPr>
      </w:pPr>
      <w:bookmarkStart w:id="14" w:name="_Toc98417054"/>
      <w:r w:rsidRPr="00991BFE">
        <w:rPr>
          <w:color w:val="CCCCCC"/>
        </w:rPr>
        <w:t>Assumptions and Dependencies</w:t>
      </w:r>
      <w:bookmarkEnd w:id="14"/>
    </w:p>
    <w:p w14:paraId="67C53E85" w14:textId="77777777" w:rsidR="002F48D1" w:rsidRPr="00991BFE" w:rsidRDefault="00A77F09">
      <w:pPr>
        <w:pStyle w:val="Standard"/>
        <w:rPr>
          <w:i/>
          <w:iCs/>
          <w:color w:val="CCCCCC"/>
        </w:rPr>
      </w:pPr>
      <w:r w:rsidRPr="00991BFE">
        <w:rPr>
          <w:i/>
          <w:iCs/>
          <w:color w:val="CCCCCC"/>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14FC7306" w14:textId="77777777" w:rsidR="002F48D1" w:rsidRPr="00991BFE" w:rsidRDefault="00A77F09">
      <w:pPr>
        <w:pStyle w:val="Heading1"/>
      </w:pPr>
      <w:bookmarkStart w:id="15" w:name="_Toc98417055"/>
      <w:r w:rsidRPr="00991BFE">
        <w:t>External Interfaces and Requirements</w:t>
      </w:r>
      <w:bookmarkEnd w:id="15"/>
    </w:p>
    <w:p w14:paraId="1CCCF47D" w14:textId="19D795EF" w:rsidR="002F48D1" w:rsidRPr="00991BFE" w:rsidRDefault="00A77F09" w:rsidP="00CB0B1A">
      <w:pPr>
        <w:pStyle w:val="Heading2"/>
      </w:pPr>
      <w:bookmarkStart w:id="16" w:name="_Toc98417056"/>
      <w:r w:rsidRPr="00991BFE">
        <w:t>User Interface</w:t>
      </w:r>
      <w:bookmarkEnd w:id="16"/>
    </w:p>
    <w:p w14:paraId="1CB266A5" w14:textId="77777777" w:rsidR="00F07179" w:rsidRPr="00F07179" w:rsidRDefault="00F07179" w:rsidP="00F07179">
      <w:pPr>
        <w:pStyle w:val="Standard"/>
        <w:spacing w:line="240" w:lineRule="auto"/>
        <w:rPr>
          <w:rFonts w:cstheme="minorHAnsi"/>
        </w:rPr>
      </w:pPr>
      <w:r w:rsidRPr="00F07179">
        <w:rPr>
          <w:rFonts w:cstheme="minorHAnsi"/>
        </w:rPr>
        <w:t xml:space="preserve">The interaction with the game happens </w:t>
      </w:r>
      <w:proofErr w:type="gramStart"/>
      <w:r w:rsidRPr="00F07179">
        <w:rPr>
          <w:rFonts w:cstheme="minorHAnsi"/>
        </w:rPr>
        <w:t>through the use of</w:t>
      </w:r>
      <w:proofErr w:type="gramEnd"/>
      <w:r w:rsidRPr="00F07179">
        <w:rPr>
          <w:rFonts w:cstheme="minorHAnsi"/>
        </w:rPr>
        <w:t xml:space="preserve"> a Graphical User Interface (GUI). </w:t>
      </w:r>
      <w:r w:rsidRPr="00F07179">
        <w:rPr>
          <w:rFonts w:cstheme="minorHAnsi"/>
        </w:rPr>
        <w:t>Th</w:t>
      </w:r>
      <w:r w:rsidRPr="00F07179">
        <w:rPr>
          <w:rFonts w:cstheme="minorHAnsi"/>
        </w:rPr>
        <w:t>is</w:t>
      </w:r>
      <w:r w:rsidRPr="00F07179">
        <w:rPr>
          <w:rFonts w:cstheme="minorHAnsi"/>
        </w:rPr>
        <w:t xml:space="preserve"> </w:t>
      </w:r>
      <w:r w:rsidRPr="00F07179">
        <w:rPr>
          <w:rFonts w:cstheme="minorHAnsi"/>
        </w:rPr>
        <w:t>will provide</w:t>
      </w:r>
      <w:r w:rsidRPr="00F07179">
        <w:rPr>
          <w:rFonts w:cstheme="minorHAnsi"/>
        </w:rPr>
        <w:t xml:space="preserve"> </w:t>
      </w:r>
      <w:r w:rsidRPr="00F07179">
        <w:rPr>
          <w:rFonts w:cstheme="minorHAnsi"/>
        </w:rPr>
        <w:t>a login menu and a game interface. The interaction between the game and the user can be done through clicking on buttons or filling</w:t>
      </w:r>
      <w:r w:rsidRPr="00F07179">
        <w:rPr>
          <w:rFonts w:cstheme="minorHAnsi"/>
        </w:rPr>
        <w:t xml:space="preserve"> </w:t>
      </w:r>
      <w:r w:rsidRPr="00F07179">
        <w:rPr>
          <w:rFonts w:cstheme="minorHAnsi"/>
        </w:rPr>
        <w:t>in the appropriate text boxes.</w:t>
      </w:r>
    </w:p>
    <w:p w14:paraId="03189798" w14:textId="77777777" w:rsidR="00F07179" w:rsidRPr="00F07179" w:rsidRDefault="00F07179" w:rsidP="00F07179">
      <w:pPr>
        <w:pStyle w:val="Standard"/>
        <w:spacing w:line="240" w:lineRule="auto"/>
        <w:rPr>
          <w:rFonts w:cstheme="minorHAnsi"/>
        </w:rPr>
      </w:pPr>
      <w:r w:rsidRPr="00F07179">
        <w:rPr>
          <w:rFonts w:cstheme="minorHAnsi"/>
        </w:rPr>
        <w:t xml:space="preserve"> </w:t>
      </w:r>
    </w:p>
    <w:p w14:paraId="617C58EA" w14:textId="77777777" w:rsidR="00F07179" w:rsidRPr="00F07179" w:rsidRDefault="00F07179" w:rsidP="00F07179">
      <w:pPr>
        <w:pStyle w:val="Standard"/>
        <w:spacing w:line="240" w:lineRule="auto"/>
        <w:rPr>
          <w:rFonts w:cstheme="minorHAnsi"/>
        </w:rPr>
      </w:pPr>
      <w:r w:rsidRPr="00F07179">
        <w:rPr>
          <w:rFonts w:cstheme="minorHAnsi"/>
        </w:rPr>
        <w:t>In the login menu the following inputs are available/can be made:</w:t>
      </w:r>
    </w:p>
    <w:p w14:paraId="7A6BF9C6" w14:textId="77777777" w:rsidR="00F07179" w:rsidRPr="00F07179" w:rsidRDefault="00F07179" w:rsidP="00F07179">
      <w:pPr>
        <w:pStyle w:val="Standard"/>
        <w:numPr>
          <w:ilvl w:val="0"/>
          <w:numId w:val="11"/>
        </w:numPr>
        <w:rPr>
          <w:rFonts w:cstheme="minorHAnsi"/>
        </w:rPr>
      </w:pPr>
      <w:r w:rsidRPr="00F07179">
        <w:rPr>
          <w:rFonts w:cstheme="minorHAnsi"/>
        </w:rPr>
        <w:t>Start and name a game.</w:t>
      </w:r>
    </w:p>
    <w:p w14:paraId="1B5A1FF0" w14:textId="77777777" w:rsidR="00F07179" w:rsidRPr="00F07179" w:rsidRDefault="00F07179" w:rsidP="00F07179">
      <w:pPr>
        <w:pStyle w:val="Standard"/>
        <w:numPr>
          <w:ilvl w:val="0"/>
          <w:numId w:val="11"/>
        </w:numPr>
        <w:rPr>
          <w:rFonts w:cstheme="minorHAnsi"/>
        </w:rPr>
      </w:pPr>
      <w:r w:rsidRPr="00F07179">
        <w:rPr>
          <w:rFonts w:cstheme="minorHAnsi"/>
        </w:rPr>
        <w:t>Choose a username.</w:t>
      </w:r>
    </w:p>
    <w:p w14:paraId="6B87E92A" w14:textId="77777777" w:rsidR="00F07179" w:rsidRPr="00F07179" w:rsidRDefault="00F07179" w:rsidP="00F07179">
      <w:pPr>
        <w:pStyle w:val="Standard"/>
        <w:numPr>
          <w:ilvl w:val="0"/>
          <w:numId w:val="11"/>
        </w:numPr>
        <w:rPr>
          <w:rFonts w:cstheme="minorHAnsi"/>
        </w:rPr>
      </w:pPr>
      <w:r w:rsidRPr="00F07179">
        <w:rPr>
          <w:rFonts w:cstheme="minorHAnsi"/>
        </w:rPr>
        <w:t>Option to join a game.</w:t>
      </w:r>
    </w:p>
    <w:p w14:paraId="5808EC30" w14:textId="631AE5A5" w:rsidR="00F07179" w:rsidRPr="00F07179" w:rsidRDefault="00F07179" w:rsidP="00F07179">
      <w:pPr>
        <w:pStyle w:val="Standard"/>
        <w:numPr>
          <w:ilvl w:val="0"/>
          <w:numId w:val="11"/>
        </w:numPr>
        <w:rPr>
          <w:rFonts w:cstheme="minorHAnsi"/>
        </w:rPr>
      </w:pPr>
      <w:r>
        <w:rPr>
          <w:rFonts w:cstheme="minorHAnsi"/>
        </w:rPr>
        <w:t>B</w:t>
      </w:r>
      <w:r w:rsidRPr="00F07179">
        <w:rPr>
          <w:rFonts w:cstheme="minorHAnsi"/>
        </w:rPr>
        <w:t>oxes to enter existing server information</w:t>
      </w:r>
      <w:r>
        <w:rPr>
          <w:rFonts w:cstheme="minorHAnsi"/>
        </w:rPr>
        <w:t>.</w:t>
      </w:r>
    </w:p>
    <w:p w14:paraId="6959D80F" w14:textId="77777777" w:rsidR="00F07179" w:rsidRPr="00F07179" w:rsidRDefault="00F07179" w:rsidP="00F07179">
      <w:pPr>
        <w:pStyle w:val="Standard"/>
        <w:spacing w:line="240" w:lineRule="auto"/>
        <w:rPr>
          <w:rFonts w:cstheme="minorHAnsi"/>
        </w:rPr>
      </w:pPr>
    </w:p>
    <w:p w14:paraId="36C2A37F" w14:textId="7C141603" w:rsidR="00F07179" w:rsidRPr="00F07179" w:rsidRDefault="00F07179" w:rsidP="00F07179">
      <w:pPr>
        <w:pStyle w:val="Standard"/>
        <w:spacing w:line="240" w:lineRule="auto"/>
        <w:rPr>
          <w:rFonts w:cstheme="minorHAnsi"/>
        </w:rPr>
      </w:pPr>
      <w:r w:rsidRPr="00F07179">
        <w:rPr>
          <w:rFonts w:cstheme="minorHAnsi"/>
        </w:rPr>
        <w:t>The gam</w:t>
      </w:r>
      <w:r>
        <w:rPr>
          <w:rFonts w:cstheme="minorHAnsi"/>
        </w:rPr>
        <w:t>e</w:t>
      </w:r>
      <w:r w:rsidRPr="00F07179">
        <w:rPr>
          <w:rFonts w:cstheme="minorHAnsi"/>
        </w:rPr>
        <w:t xml:space="preserve"> interface must provide the following:</w:t>
      </w:r>
    </w:p>
    <w:p w14:paraId="64071620" w14:textId="77777777" w:rsidR="00F07179" w:rsidRPr="00F07179" w:rsidRDefault="00F07179" w:rsidP="00F07179">
      <w:pPr>
        <w:pStyle w:val="Standard"/>
        <w:numPr>
          <w:ilvl w:val="0"/>
          <w:numId w:val="12"/>
        </w:numPr>
        <w:rPr>
          <w:rFonts w:cstheme="minorHAnsi"/>
        </w:rPr>
      </w:pPr>
      <w:r w:rsidRPr="00F07179">
        <w:rPr>
          <w:rFonts w:cstheme="minorHAnsi"/>
        </w:rPr>
        <w:t>Usernames of the other players.</w:t>
      </w:r>
    </w:p>
    <w:p w14:paraId="7EE8C567" w14:textId="77777777" w:rsidR="00F07179" w:rsidRPr="00F07179" w:rsidRDefault="00F07179" w:rsidP="00F07179">
      <w:pPr>
        <w:pStyle w:val="Standard"/>
        <w:numPr>
          <w:ilvl w:val="0"/>
          <w:numId w:val="12"/>
        </w:numPr>
        <w:rPr>
          <w:rFonts w:cstheme="minorHAnsi"/>
        </w:rPr>
      </w:pPr>
      <w:r w:rsidRPr="00F07179">
        <w:rPr>
          <w:rFonts w:cstheme="minorHAnsi"/>
        </w:rPr>
        <w:t>Amount of money each player has.</w:t>
      </w:r>
    </w:p>
    <w:p w14:paraId="42EA0351" w14:textId="77777777" w:rsidR="00F07179" w:rsidRPr="00F07179" w:rsidRDefault="00F07179" w:rsidP="00F07179">
      <w:pPr>
        <w:pStyle w:val="Standard"/>
        <w:numPr>
          <w:ilvl w:val="0"/>
          <w:numId w:val="12"/>
        </w:numPr>
        <w:rPr>
          <w:rFonts w:cstheme="minorHAnsi"/>
        </w:rPr>
      </w:pPr>
      <w:r w:rsidRPr="00F07179">
        <w:rPr>
          <w:rFonts w:cstheme="minorHAnsi"/>
        </w:rPr>
        <w:t>Current bet sizes.</w:t>
      </w:r>
    </w:p>
    <w:p w14:paraId="268E20DB" w14:textId="77777777" w:rsidR="00F07179" w:rsidRPr="00F07179" w:rsidRDefault="00F07179" w:rsidP="00F07179">
      <w:pPr>
        <w:pStyle w:val="Standard"/>
        <w:numPr>
          <w:ilvl w:val="0"/>
          <w:numId w:val="12"/>
        </w:numPr>
        <w:rPr>
          <w:rFonts w:cstheme="minorHAnsi"/>
        </w:rPr>
      </w:pPr>
      <w:r w:rsidRPr="00F07179">
        <w:rPr>
          <w:rFonts w:cstheme="minorHAnsi"/>
        </w:rPr>
        <w:t>Visible cards drawn by all players.</w:t>
      </w:r>
    </w:p>
    <w:p w14:paraId="358F30A6" w14:textId="77777777" w:rsidR="00F07179" w:rsidRPr="00F07179" w:rsidRDefault="00F07179" w:rsidP="00F07179">
      <w:pPr>
        <w:pStyle w:val="Standard"/>
        <w:numPr>
          <w:ilvl w:val="0"/>
          <w:numId w:val="12"/>
        </w:numPr>
        <w:rPr>
          <w:rFonts w:cstheme="minorHAnsi"/>
        </w:rPr>
      </w:pPr>
      <w:r w:rsidRPr="00F07179">
        <w:rPr>
          <w:rFonts w:cstheme="minorHAnsi"/>
        </w:rPr>
        <w:t>Clear display of whose turn it is.</w:t>
      </w:r>
    </w:p>
    <w:p w14:paraId="514A27E5" w14:textId="1FB919F5" w:rsidR="00F07179" w:rsidRPr="00F07179" w:rsidRDefault="00F07179" w:rsidP="00F07179">
      <w:pPr>
        <w:pStyle w:val="Standard"/>
        <w:numPr>
          <w:ilvl w:val="0"/>
          <w:numId w:val="12"/>
        </w:numPr>
        <w:rPr>
          <w:rFonts w:cstheme="minorHAnsi"/>
        </w:rPr>
      </w:pPr>
      <w:r>
        <w:rPr>
          <w:rFonts w:cstheme="minorHAnsi"/>
        </w:rPr>
        <w:t>The possible moves in</w:t>
      </w:r>
      <w:r w:rsidRPr="00F07179">
        <w:rPr>
          <w:rFonts w:cstheme="minorHAnsi"/>
        </w:rPr>
        <w:t xml:space="preserve"> each player’s turn.</w:t>
      </w:r>
    </w:p>
    <w:p w14:paraId="24E962FF" w14:textId="77777777" w:rsidR="00F07179" w:rsidRPr="00F07179" w:rsidRDefault="00F07179" w:rsidP="00F07179">
      <w:pPr>
        <w:pStyle w:val="Standard"/>
        <w:rPr>
          <w:rFonts w:cstheme="minorHAnsi"/>
        </w:rPr>
      </w:pPr>
    </w:p>
    <w:p w14:paraId="28878C35" w14:textId="3C7A82E4" w:rsidR="00F07179" w:rsidRPr="00F07179" w:rsidRDefault="00F07179" w:rsidP="00F07179">
      <w:pPr>
        <w:pStyle w:val="Standard"/>
        <w:spacing w:line="240" w:lineRule="auto"/>
        <w:rPr>
          <w:rFonts w:cstheme="minorHAnsi"/>
        </w:rPr>
      </w:pPr>
      <w:r w:rsidRPr="00F07179">
        <w:rPr>
          <w:rFonts w:cstheme="minorHAnsi"/>
        </w:rPr>
        <w:t>Figures 1-6 are sketches of the different interfaces a user can see</w:t>
      </w:r>
      <w:r w:rsidRPr="00F07179">
        <w:rPr>
          <w:rFonts w:cstheme="minorHAnsi"/>
        </w:rPr>
        <w:t xml:space="preserve"> </w:t>
      </w:r>
      <w:r w:rsidRPr="00F07179">
        <w:rPr>
          <w:rFonts w:cstheme="minorHAnsi"/>
        </w:rPr>
        <w:t xml:space="preserve">while playing the game. The different events which the user must be made aware of, winning or losing a hand, playing and having the possibility </w:t>
      </w:r>
      <w:r>
        <w:rPr>
          <w:rFonts w:cstheme="minorHAnsi"/>
        </w:rPr>
        <w:t>of</w:t>
      </w:r>
      <w:r w:rsidRPr="00F07179">
        <w:rPr>
          <w:rFonts w:cstheme="minorHAnsi"/>
        </w:rPr>
        <w:t xml:space="preserve"> leav</w:t>
      </w:r>
      <w:r>
        <w:rPr>
          <w:rFonts w:cstheme="minorHAnsi"/>
        </w:rPr>
        <w:t>ing</w:t>
      </w:r>
      <w:r w:rsidRPr="00F07179">
        <w:rPr>
          <w:rFonts w:cstheme="minorHAnsi"/>
        </w:rPr>
        <w:t xml:space="preserve"> the game are all </w:t>
      </w:r>
      <w:r>
        <w:rPr>
          <w:rFonts w:cstheme="minorHAnsi"/>
        </w:rPr>
        <w:t>correctly displayed</w:t>
      </w:r>
      <w:r w:rsidRPr="00F07179">
        <w:rPr>
          <w:rFonts w:cstheme="minorHAnsi"/>
        </w:rPr>
        <w:t>. If a player loses all their</w:t>
      </w:r>
      <w:r w:rsidRPr="00F07179">
        <w:rPr>
          <w:rFonts w:cstheme="minorHAnsi"/>
        </w:rPr>
        <w:t xml:space="preserve"> </w:t>
      </w:r>
      <w:r w:rsidRPr="00F07179">
        <w:rPr>
          <w:rFonts w:cstheme="minorHAnsi"/>
        </w:rPr>
        <w:t>money, they</w:t>
      </w:r>
      <w:r w:rsidRPr="00F07179">
        <w:rPr>
          <w:rFonts w:cstheme="minorHAnsi"/>
        </w:rPr>
        <w:t xml:space="preserve"> </w:t>
      </w:r>
      <w:r w:rsidRPr="00F07179">
        <w:rPr>
          <w:rFonts w:cstheme="minorHAnsi"/>
        </w:rPr>
        <w:t xml:space="preserve">cannot continue playing and </w:t>
      </w:r>
      <w:r w:rsidR="00E34119">
        <w:rPr>
          <w:rFonts w:cstheme="minorHAnsi"/>
        </w:rPr>
        <w:t xml:space="preserve">must </w:t>
      </w:r>
      <w:r w:rsidRPr="00F07179">
        <w:rPr>
          <w:rFonts w:cstheme="minorHAnsi"/>
        </w:rPr>
        <w:t>leave the game.</w:t>
      </w:r>
    </w:p>
    <w:p w14:paraId="1258B0F8" w14:textId="77777777" w:rsidR="008D3C9B" w:rsidRPr="00991BFE" w:rsidRDefault="008D3C9B" w:rsidP="002C0AC6">
      <w:pPr>
        <w:pStyle w:val="Standard"/>
        <w:spacing w:line="240" w:lineRule="auto"/>
      </w:pPr>
    </w:p>
    <w:p w14:paraId="1321DCEA" w14:textId="77777777" w:rsidR="008D3C9B" w:rsidRPr="00991BFE" w:rsidRDefault="008D3C9B" w:rsidP="002C0AC6">
      <w:pPr>
        <w:pStyle w:val="Standard"/>
        <w:spacing w:line="240" w:lineRule="auto"/>
      </w:pPr>
    </w:p>
    <w:p w14:paraId="0B9D10C6" w14:textId="77777777" w:rsidR="008D3C9B" w:rsidRPr="00991BFE" w:rsidRDefault="008D3C9B" w:rsidP="002C0AC6">
      <w:pPr>
        <w:pStyle w:val="Standard"/>
        <w:spacing w:line="240" w:lineRule="auto"/>
      </w:pPr>
    </w:p>
    <w:p w14:paraId="4893E53E" w14:textId="77777777" w:rsidR="008D3C9B" w:rsidRPr="00991BFE" w:rsidRDefault="008D3C9B" w:rsidP="002C0AC6">
      <w:pPr>
        <w:pStyle w:val="Standard"/>
        <w:spacing w:line="240" w:lineRule="auto"/>
      </w:pPr>
    </w:p>
    <w:p w14:paraId="4101BE54" w14:textId="0DF97D16" w:rsidR="008D3C9B" w:rsidRPr="00991BFE" w:rsidRDefault="003356BB" w:rsidP="002C0AC6">
      <w:pPr>
        <w:pStyle w:val="Standard"/>
        <w:spacing w:line="240" w:lineRule="auto"/>
      </w:pPr>
      <w:r w:rsidRPr="00991BFE">
        <w:rPr>
          <w:noProof/>
        </w:rPr>
        <w:lastRenderedPageBreak/>
        <mc:AlternateContent>
          <mc:Choice Requires="wps">
            <w:drawing>
              <wp:anchor distT="0" distB="0" distL="114300" distR="114300" simplePos="0" relativeHeight="251688960" behindDoc="0" locked="0" layoutInCell="1" allowOverlap="1" wp14:anchorId="2FBBB7E7" wp14:editId="204E630B">
                <wp:simplePos x="0" y="0"/>
                <wp:positionH relativeFrom="margin">
                  <wp:align>center</wp:align>
                </wp:positionH>
                <wp:positionV relativeFrom="paragraph">
                  <wp:posOffset>6314775</wp:posOffset>
                </wp:positionV>
                <wp:extent cx="5085080" cy="635"/>
                <wp:effectExtent l="0" t="0" r="1270" b="0"/>
                <wp:wrapTopAndBottom/>
                <wp:docPr id="15" name="Pole tekstowe 15"/>
                <wp:cNvGraphicFramePr/>
                <a:graphic xmlns:a="http://schemas.openxmlformats.org/drawingml/2006/main">
                  <a:graphicData uri="http://schemas.microsoft.com/office/word/2010/wordprocessingShape">
                    <wps:wsp>
                      <wps:cNvSpPr txBox="1"/>
                      <wps:spPr>
                        <a:xfrm>
                          <a:off x="0" y="0"/>
                          <a:ext cx="5085080" cy="635"/>
                        </a:xfrm>
                        <a:prstGeom prst="rect">
                          <a:avLst/>
                        </a:prstGeom>
                        <a:solidFill>
                          <a:prstClr val="white"/>
                        </a:solidFill>
                        <a:ln>
                          <a:noFill/>
                        </a:ln>
                      </wps:spPr>
                      <wps:txbx>
                        <w:txbxContent>
                          <w:p w14:paraId="2048FE12" w14:textId="4F2CC2DD" w:rsidR="0031504B" w:rsidRPr="0031504B" w:rsidRDefault="0031504B" w:rsidP="0031504B">
                            <w:pPr>
                              <w:pStyle w:val="Caption"/>
                              <w:jc w:val="center"/>
                              <w:rPr>
                                <w:rFonts w:ascii="Times New Roman" w:eastAsia="Liberation Sans" w:hAnsi="Times New Roman" w:cs="Liberation Sans"/>
                                <w:b/>
                                <w:noProof/>
                                <w:sz w:val="22"/>
                                <w:szCs w:val="22"/>
                              </w:rPr>
                            </w:pPr>
                            <w:r w:rsidRPr="0031504B">
                              <w:rPr>
                                <w:sz w:val="22"/>
                                <w:szCs w:val="22"/>
                              </w:rPr>
                              <w:t xml:space="preserve">Figure </w:t>
                            </w:r>
                            <w:r w:rsidR="003356BB">
                              <w:rPr>
                                <w:sz w:val="22"/>
                                <w:szCs w:val="22"/>
                              </w:rPr>
                              <w:t>2</w:t>
                            </w:r>
                            <w:r w:rsidRPr="0031504B">
                              <w:rPr>
                                <w:sz w:val="22"/>
                                <w:szCs w:val="22"/>
                              </w:rPr>
                              <w:t xml:space="preserve">: </w:t>
                            </w:r>
                            <w:r w:rsidR="00F07179">
                              <w:rPr>
                                <w:sz w:val="22"/>
                                <w:szCs w:val="22"/>
                              </w:rPr>
                              <w:t>Player’s perspective when it is their</w:t>
                            </w:r>
                            <w:r w:rsidRPr="0031504B">
                              <w:rPr>
                                <w:sz w:val="22"/>
                                <w:szCs w:val="22"/>
                              </w:rPr>
                              <w:t xml:space="preserve"> turn to </w:t>
                            </w:r>
                            <w:r w:rsidR="00F07179">
                              <w:rPr>
                                <w:sz w:val="22"/>
                                <w:szCs w:val="22"/>
                              </w:rPr>
                              <w:t>make a move</w:t>
                            </w:r>
                            <w:r w:rsidRPr="0031504B">
                              <w:rPr>
                                <w:sz w:val="22"/>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BBB7E7" id="_x0000_t202" coordsize="21600,21600" o:spt="202" path="m,l,21600r21600,l21600,xe">
                <v:stroke joinstyle="miter"/>
                <v:path gradientshapeok="t" o:connecttype="rect"/>
              </v:shapetype>
              <v:shape id="Pole tekstowe 15" o:spid="_x0000_s1026" type="#_x0000_t202" style="position:absolute;margin-left:0;margin-top:497.25pt;width:400.4pt;height:.05pt;z-index:2516889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" stroked="f">
                <v:textbox style="mso-fit-shape-to-text:t" inset="0,0,0,0">
                  <w:txbxContent>
                    <w:p w14:paraId="2048FE12" w14:textId="4F2CC2DD" w:rsidR="0031504B" w:rsidRPr="0031504B" w:rsidRDefault="0031504B" w:rsidP="0031504B">
                      <w:pPr>
                        <w:pStyle w:val="Caption"/>
                        <w:jc w:val="center"/>
                        <w:rPr>
                          <w:rFonts w:ascii="Times New Roman" w:eastAsia="Liberation Sans" w:hAnsi="Times New Roman" w:cs="Liberation Sans"/>
                          <w:b/>
                          <w:noProof/>
                          <w:sz w:val="22"/>
                          <w:szCs w:val="22"/>
                        </w:rPr>
                      </w:pPr>
                      <w:r w:rsidRPr="0031504B">
                        <w:rPr>
                          <w:sz w:val="22"/>
                          <w:szCs w:val="22"/>
                        </w:rPr>
                        <w:t xml:space="preserve">Figure </w:t>
                      </w:r>
                      <w:r w:rsidR="003356BB">
                        <w:rPr>
                          <w:sz w:val="22"/>
                          <w:szCs w:val="22"/>
                        </w:rPr>
                        <w:t>2</w:t>
                      </w:r>
                      <w:r w:rsidRPr="0031504B">
                        <w:rPr>
                          <w:sz w:val="22"/>
                          <w:szCs w:val="22"/>
                        </w:rPr>
                        <w:t xml:space="preserve">: </w:t>
                      </w:r>
                      <w:r w:rsidR="00F07179">
                        <w:rPr>
                          <w:sz w:val="22"/>
                          <w:szCs w:val="22"/>
                        </w:rPr>
                        <w:t>Player’s perspective when it is their</w:t>
                      </w:r>
                      <w:r w:rsidRPr="0031504B">
                        <w:rPr>
                          <w:sz w:val="22"/>
                          <w:szCs w:val="22"/>
                        </w:rPr>
                        <w:t xml:space="preserve"> turn to </w:t>
                      </w:r>
                      <w:r w:rsidR="00F07179">
                        <w:rPr>
                          <w:sz w:val="22"/>
                          <w:szCs w:val="22"/>
                        </w:rPr>
                        <w:t>make a move</w:t>
                      </w:r>
                      <w:r w:rsidRPr="0031504B">
                        <w:rPr>
                          <w:sz w:val="22"/>
                          <w:szCs w:val="22"/>
                        </w:rPr>
                        <w:t>.</w:t>
                      </w:r>
                    </w:p>
                  </w:txbxContent>
                </v:textbox>
                <w10:wrap type="topAndBottom" anchorx="margin"/>
              </v:shape>
            </w:pict>
          </mc:Fallback>
        </mc:AlternateContent>
      </w:r>
      <w:r>
        <w:rPr>
          <w:noProof/>
          <w:color w:val="CCCCCC"/>
        </w:rPr>
        <w:drawing>
          <wp:anchor distT="0" distB="0" distL="114300" distR="114300" simplePos="0" relativeHeight="251695104" behindDoc="0" locked="0" layoutInCell="1" allowOverlap="1" wp14:anchorId="216B4211" wp14:editId="6262C6A2">
            <wp:simplePos x="0" y="0"/>
            <wp:positionH relativeFrom="margin">
              <wp:align>center</wp:align>
            </wp:positionH>
            <wp:positionV relativeFrom="paragraph">
              <wp:posOffset>3706127</wp:posOffset>
            </wp:positionV>
            <wp:extent cx="5054600" cy="2565400"/>
            <wp:effectExtent l="0" t="0" r="0" b="6350"/>
            <wp:wrapTopAndBottom/>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54600" cy="256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05F6" w:rsidRPr="00991BFE">
        <w:rPr>
          <w:noProof/>
        </w:rPr>
        <mc:AlternateContent>
          <mc:Choice Requires="wps">
            <w:drawing>
              <wp:anchor distT="0" distB="0" distL="114300" distR="114300" simplePos="0" relativeHeight="251679744" behindDoc="0" locked="0" layoutInCell="1" allowOverlap="1" wp14:anchorId="52564DB3" wp14:editId="3BDB35ED">
                <wp:simplePos x="0" y="0"/>
                <wp:positionH relativeFrom="column">
                  <wp:posOffset>918210</wp:posOffset>
                </wp:positionH>
                <wp:positionV relativeFrom="paragraph">
                  <wp:posOffset>3385820</wp:posOffset>
                </wp:positionV>
                <wp:extent cx="4290060" cy="635"/>
                <wp:effectExtent l="0" t="0" r="0" b="0"/>
                <wp:wrapTopAndBottom/>
                <wp:docPr id="12" name="Pole tekstowe 12"/>
                <wp:cNvGraphicFramePr/>
                <a:graphic xmlns:a="http://schemas.openxmlformats.org/drawingml/2006/main">
                  <a:graphicData uri="http://schemas.microsoft.com/office/word/2010/wordprocessingShape">
                    <wps:wsp>
                      <wps:cNvSpPr txBox="1"/>
                      <wps:spPr>
                        <a:xfrm>
                          <a:off x="0" y="0"/>
                          <a:ext cx="4290060" cy="635"/>
                        </a:xfrm>
                        <a:prstGeom prst="rect">
                          <a:avLst/>
                        </a:prstGeom>
                        <a:solidFill>
                          <a:prstClr val="white"/>
                        </a:solidFill>
                        <a:ln>
                          <a:noFill/>
                        </a:ln>
                      </wps:spPr>
                      <wps:txbx>
                        <w:txbxContent>
                          <w:p w14:paraId="17E9C6A0" w14:textId="0E495A3F" w:rsidR="00F805F6" w:rsidRPr="00F805F6" w:rsidRDefault="00F805F6" w:rsidP="00F805F6">
                            <w:pPr>
                              <w:pStyle w:val="Caption"/>
                              <w:jc w:val="center"/>
                              <w:rPr>
                                <w:rFonts w:ascii="Times New Roman" w:hAnsi="Times New Roman" w:cs="Times, 'Times New Roman'"/>
                                <w:noProof/>
                                <w:sz w:val="22"/>
                                <w:szCs w:val="22"/>
                              </w:rPr>
                            </w:pPr>
                            <w:r w:rsidRPr="00F805F6">
                              <w:rPr>
                                <w:sz w:val="22"/>
                                <w:szCs w:val="22"/>
                              </w:rPr>
                              <w:t xml:space="preserve">Figure </w:t>
                            </w:r>
                            <w:r w:rsidR="0031504B">
                              <w:rPr>
                                <w:sz w:val="22"/>
                                <w:szCs w:val="22"/>
                              </w:rPr>
                              <w:t>1</w:t>
                            </w:r>
                            <w:r w:rsidRPr="00F805F6">
                              <w:rPr>
                                <w:sz w:val="22"/>
                                <w:szCs w:val="22"/>
                              </w:rPr>
                              <w:t>: The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564DB3" id="Pole tekstowe 12" o:spid="_x0000_s1027" type="#_x0000_t202" style="position:absolute;margin-left:72.3pt;margin-top:266.6pt;width:337.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" stroked="f">
                <v:textbox style="mso-fit-shape-to-text:t" inset="0,0,0,0">
                  <w:txbxContent>
                    <w:p w14:paraId="17E9C6A0" w14:textId="0E495A3F" w:rsidR="00F805F6" w:rsidRPr="00F805F6" w:rsidRDefault="00F805F6" w:rsidP="00F805F6">
                      <w:pPr>
                        <w:pStyle w:val="Caption"/>
                        <w:jc w:val="center"/>
                        <w:rPr>
                          <w:rFonts w:ascii="Times New Roman" w:hAnsi="Times New Roman" w:cs="Times, 'Times New Roman'"/>
                          <w:noProof/>
                          <w:sz w:val="22"/>
                          <w:szCs w:val="22"/>
                        </w:rPr>
                      </w:pPr>
                      <w:r w:rsidRPr="00F805F6">
                        <w:rPr>
                          <w:sz w:val="22"/>
                          <w:szCs w:val="22"/>
                        </w:rPr>
                        <w:t xml:space="preserve">Figure </w:t>
                      </w:r>
                      <w:r w:rsidR="0031504B">
                        <w:rPr>
                          <w:sz w:val="22"/>
                          <w:szCs w:val="22"/>
                        </w:rPr>
                        <w:t>1</w:t>
                      </w:r>
                      <w:r w:rsidRPr="00F805F6">
                        <w:rPr>
                          <w:sz w:val="22"/>
                          <w:szCs w:val="22"/>
                        </w:rPr>
                        <w:t>: The login screen.</w:t>
                      </w:r>
                    </w:p>
                  </w:txbxContent>
                </v:textbox>
                <w10:wrap type="topAndBottom"/>
              </v:shape>
            </w:pict>
          </mc:Fallback>
        </mc:AlternateContent>
      </w:r>
      <w:r w:rsidR="00F805F6" w:rsidRPr="00991BFE">
        <w:rPr>
          <w:rFonts w:ascii="Times New Roman" w:hAnsi="Times New Roman"/>
          <w:noProof/>
        </w:rPr>
        <w:drawing>
          <wp:anchor distT="0" distB="0" distL="114300" distR="114300" simplePos="0" relativeHeight="251677696" behindDoc="0" locked="0" layoutInCell="1" allowOverlap="1" wp14:anchorId="1AC99155" wp14:editId="6562877F">
            <wp:simplePos x="0" y="0"/>
            <wp:positionH relativeFrom="margin">
              <wp:align>center</wp:align>
            </wp:positionH>
            <wp:positionV relativeFrom="paragraph">
              <wp:posOffset>309</wp:posOffset>
            </wp:positionV>
            <wp:extent cx="4290060" cy="3328670"/>
            <wp:effectExtent l="0" t="0" r="0" b="5080"/>
            <wp:wrapTopAndBottom/>
            <wp:docPr id="8"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extLst>
                        <a:ext uri="{28A0092B-C50C-407E-A947-70E740481C1C}">
                          <a14:useLocalDpi xmlns:a14="http://schemas.microsoft.com/office/drawing/2010/main" val="0"/>
                        </a:ext>
                      </a:extLst>
                    </a:blip>
                    <a:srcRect/>
                    <a:stretch>
                      <a:fillRect/>
                    </a:stretch>
                  </pic:blipFill>
                  <pic:spPr>
                    <a:xfrm>
                      <a:off x="0" y="0"/>
                      <a:ext cx="4290060" cy="3328670"/>
                    </a:xfrm>
                    <a:prstGeom prst="rect">
                      <a:avLst/>
                    </a:prstGeom>
                  </pic:spPr>
                </pic:pic>
              </a:graphicData>
            </a:graphic>
          </wp:anchor>
        </w:drawing>
      </w:r>
    </w:p>
    <w:p w14:paraId="2B47B96E" w14:textId="41CE44B5" w:rsidR="0031504B" w:rsidRPr="00991BFE" w:rsidRDefault="00850E25" w:rsidP="00C66B9E">
      <w:pPr>
        <w:rPr>
          <w:color w:val="CCCCCC"/>
        </w:rPr>
      </w:pPr>
      <w:r>
        <w:rPr>
          <w:noProof/>
          <w:color w:val="CCCCCC"/>
        </w:rPr>
        <w:drawing>
          <wp:anchor distT="0" distB="0" distL="114300" distR="114300" simplePos="0" relativeHeight="251694080" behindDoc="1" locked="0" layoutInCell="1" allowOverlap="1" wp14:anchorId="47D04B93" wp14:editId="7EB5A2C4">
            <wp:simplePos x="0" y="0"/>
            <wp:positionH relativeFrom="margin">
              <wp:align>center</wp:align>
            </wp:positionH>
            <wp:positionV relativeFrom="paragraph">
              <wp:posOffset>5485500</wp:posOffset>
            </wp:positionV>
            <wp:extent cx="5083175" cy="2583180"/>
            <wp:effectExtent l="0" t="0" r="3175" b="7620"/>
            <wp:wrapNone/>
            <wp:docPr id="19" name="Obraz 1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19" descr="Obraz zawierający tekst&#10;&#10;Opis wygenerowany automatyczni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83175" cy="2583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8673E7" w14:textId="08BADB11" w:rsidR="002C0AC6" w:rsidRPr="00991BFE" w:rsidRDefault="002C0AC6" w:rsidP="002C0AC6">
      <w:pPr>
        <w:pStyle w:val="Standard"/>
        <w:rPr>
          <w:i/>
          <w:iCs/>
          <w:color w:val="CCCCCC"/>
        </w:rPr>
      </w:pPr>
    </w:p>
    <w:p w14:paraId="4EE9C029" w14:textId="07484313" w:rsidR="00BE3E2D" w:rsidRDefault="00F07179">
      <w:pPr>
        <w:pStyle w:val="Heading2"/>
      </w:pPr>
      <w:bookmarkStart w:id="17" w:name="_Toc98417057"/>
      <w:r w:rsidRPr="00991BFE">
        <w:rPr>
          <w:noProof/>
        </w:rPr>
        <w:lastRenderedPageBreak/>
        <mc:AlternateContent>
          <mc:Choice Requires="wps">
            <w:drawing>
              <wp:anchor distT="0" distB="0" distL="114300" distR="114300" simplePos="0" relativeHeight="251689984" behindDoc="0" locked="0" layoutInCell="1" allowOverlap="1" wp14:anchorId="036942C1" wp14:editId="05B6FA1D">
                <wp:simplePos x="0" y="0"/>
                <wp:positionH relativeFrom="margin">
                  <wp:posOffset>433705</wp:posOffset>
                </wp:positionH>
                <wp:positionV relativeFrom="paragraph">
                  <wp:posOffset>2427605</wp:posOffset>
                </wp:positionV>
                <wp:extent cx="5258435" cy="428625"/>
                <wp:effectExtent l="0" t="0" r="0" b="3175"/>
                <wp:wrapTopAndBottom/>
                <wp:docPr id="16" name="Pole tekstowe 16"/>
                <wp:cNvGraphicFramePr/>
                <a:graphic xmlns:a="http://schemas.openxmlformats.org/drawingml/2006/main">
                  <a:graphicData uri="http://schemas.microsoft.com/office/word/2010/wordprocessingShape">
                    <wps:wsp>
                      <wps:cNvSpPr txBox="1"/>
                      <wps:spPr>
                        <a:xfrm>
                          <a:off x="0" y="0"/>
                          <a:ext cx="5258435" cy="428625"/>
                        </a:xfrm>
                        <a:prstGeom prst="rect">
                          <a:avLst/>
                        </a:prstGeom>
                        <a:solidFill>
                          <a:prstClr val="white"/>
                        </a:solidFill>
                        <a:ln>
                          <a:noFill/>
                        </a:ln>
                      </wps:spPr>
                      <wps:txbx>
                        <w:txbxContent>
                          <w:p w14:paraId="21FDCA5C" w14:textId="65667EBE" w:rsidR="0031504B" w:rsidRPr="004D572F" w:rsidRDefault="0031504B" w:rsidP="0031504B">
                            <w:pPr>
                              <w:pStyle w:val="Caption"/>
                              <w:jc w:val="center"/>
                              <w:rPr>
                                <w:rFonts w:ascii="Times New Roman" w:eastAsia="Liberation Sans" w:hAnsi="Times New Roman" w:cs="Liberation Sans"/>
                                <w:b/>
                                <w:noProof/>
                                <w:sz w:val="28"/>
                              </w:rPr>
                            </w:pPr>
                            <w:r w:rsidRPr="0031504B">
                              <w:rPr>
                                <w:sz w:val="22"/>
                                <w:szCs w:val="22"/>
                              </w:rPr>
                              <w:t xml:space="preserve">Figure 3: </w:t>
                            </w:r>
                            <w:r w:rsidR="00F07179">
                              <w:rPr>
                                <w:sz w:val="22"/>
                                <w:szCs w:val="22"/>
                              </w:rPr>
                              <w:t>The player has run out of money and has lost</w:t>
                            </w:r>
                            <w:r w:rsidRPr="0031504B">
                              <w:rPr>
                                <w:sz w:val="22"/>
                                <w:szCs w:val="22"/>
                              </w:rPr>
                              <w:t xml:space="preserve">. </w:t>
                            </w:r>
                            <w:r w:rsidR="00F07179">
                              <w:rPr>
                                <w:sz w:val="22"/>
                                <w:szCs w:val="22"/>
                              </w:rPr>
                              <w:t>Their</w:t>
                            </w:r>
                            <w:r w:rsidRPr="0031504B">
                              <w:rPr>
                                <w:sz w:val="22"/>
                                <w:szCs w:val="22"/>
                              </w:rPr>
                              <w:t xml:space="preserve"> only option is to leave the game</w:t>
                            </w:r>
                            <w:r w:rsidRPr="00B02AA5">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942C1" id="Pole tekstowe 16" o:spid="_x0000_s1028" type="#_x0000_t202" style="position:absolute;margin-left:34.15pt;margin-top:191.15pt;width:414.05pt;height:33.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" stroked="f">
                <v:textbox inset="0,0,0,0">
                  <w:txbxContent>
                    <w:p w14:paraId="21FDCA5C" w14:textId="65667EBE" w:rsidR="0031504B" w:rsidRPr="004D572F" w:rsidRDefault="0031504B" w:rsidP="0031504B">
                      <w:pPr>
                        <w:pStyle w:val="Caption"/>
                        <w:jc w:val="center"/>
                        <w:rPr>
                          <w:rFonts w:ascii="Times New Roman" w:eastAsia="Liberation Sans" w:hAnsi="Times New Roman" w:cs="Liberation Sans"/>
                          <w:b/>
                          <w:noProof/>
                          <w:sz w:val="28"/>
                        </w:rPr>
                      </w:pPr>
                      <w:r w:rsidRPr="0031504B">
                        <w:rPr>
                          <w:sz w:val="22"/>
                          <w:szCs w:val="22"/>
                        </w:rPr>
                        <w:t xml:space="preserve">Figure 3: </w:t>
                      </w:r>
                      <w:r w:rsidR="00F07179">
                        <w:rPr>
                          <w:sz w:val="22"/>
                          <w:szCs w:val="22"/>
                        </w:rPr>
                        <w:t>The player has run out of money and has lost</w:t>
                      </w:r>
                      <w:r w:rsidRPr="0031504B">
                        <w:rPr>
                          <w:sz w:val="22"/>
                          <w:szCs w:val="22"/>
                        </w:rPr>
                        <w:t xml:space="preserve">. </w:t>
                      </w:r>
                      <w:r w:rsidR="00F07179">
                        <w:rPr>
                          <w:sz w:val="22"/>
                          <w:szCs w:val="22"/>
                        </w:rPr>
                        <w:t>Their</w:t>
                      </w:r>
                      <w:r w:rsidRPr="0031504B">
                        <w:rPr>
                          <w:sz w:val="22"/>
                          <w:szCs w:val="22"/>
                        </w:rPr>
                        <w:t xml:space="preserve"> only option is to leave the game</w:t>
                      </w:r>
                      <w:r w:rsidRPr="00B02AA5">
                        <w:t>.</w:t>
                      </w:r>
                    </w:p>
                  </w:txbxContent>
                </v:textbox>
                <w10:wrap type="topAndBottom" anchorx="margin"/>
              </v:shape>
            </w:pict>
          </mc:Fallback>
        </mc:AlternateContent>
      </w:r>
      <w:r w:rsidRPr="00991BFE">
        <w:rPr>
          <w:noProof/>
        </w:rPr>
        <mc:AlternateContent>
          <mc:Choice Requires="wps">
            <w:drawing>
              <wp:anchor distT="0" distB="0" distL="114300" distR="114300" simplePos="0" relativeHeight="251693056" behindDoc="0" locked="0" layoutInCell="1" allowOverlap="1" wp14:anchorId="1ED09EB6" wp14:editId="623C9C77">
                <wp:simplePos x="0" y="0"/>
                <wp:positionH relativeFrom="margin">
                  <wp:posOffset>471805</wp:posOffset>
                </wp:positionH>
                <wp:positionV relativeFrom="paragraph">
                  <wp:posOffset>5890895</wp:posOffset>
                </wp:positionV>
                <wp:extent cx="5182870" cy="635"/>
                <wp:effectExtent l="0" t="0" r="0" b="0"/>
                <wp:wrapTopAndBottom/>
                <wp:docPr id="18" name="Pole tekstowe 18"/>
                <wp:cNvGraphicFramePr/>
                <a:graphic xmlns:a="http://schemas.openxmlformats.org/drawingml/2006/main">
                  <a:graphicData uri="http://schemas.microsoft.com/office/word/2010/wordprocessingShape">
                    <wps:wsp>
                      <wps:cNvSpPr txBox="1"/>
                      <wps:spPr>
                        <a:xfrm>
                          <a:off x="0" y="0"/>
                          <a:ext cx="5182870" cy="635"/>
                        </a:xfrm>
                        <a:prstGeom prst="rect">
                          <a:avLst/>
                        </a:prstGeom>
                        <a:solidFill>
                          <a:prstClr val="white"/>
                        </a:solidFill>
                        <a:ln>
                          <a:noFill/>
                        </a:ln>
                      </wps:spPr>
                      <wps:txbx>
                        <w:txbxContent>
                          <w:p w14:paraId="3FB7C375" w14:textId="27B122D4" w:rsidR="00A77783" w:rsidRPr="00A77783" w:rsidRDefault="00A77783" w:rsidP="00A77783">
                            <w:pPr>
                              <w:pStyle w:val="Caption"/>
                              <w:jc w:val="center"/>
                              <w:rPr>
                                <w:rFonts w:ascii="Times New Roman" w:hAnsi="Times New Roman" w:cs="Times, 'Times New Roman'"/>
                                <w:noProof/>
                                <w:sz w:val="22"/>
                                <w:szCs w:val="22"/>
                              </w:rPr>
                            </w:pPr>
                            <w:r w:rsidRPr="00A77783">
                              <w:rPr>
                                <w:sz w:val="22"/>
                                <w:szCs w:val="22"/>
                              </w:rPr>
                              <w:t xml:space="preserve">Figure </w:t>
                            </w:r>
                            <w:r w:rsidR="003356BB">
                              <w:rPr>
                                <w:sz w:val="22"/>
                                <w:szCs w:val="22"/>
                              </w:rPr>
                              <w:t>4</w:t>
                            </w:r>
                            <w:r w:rsidRPr="00A77783">
                              <w:rPr>
                                <w:sz w:val="22"/>
                                <w:szCs w:val="22"/>
                              </w:rPr>
                              <w:t>: An example of an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D09EB6" id="Pole tekstowe 18" o:spid="_x0000_s1029" type="#_x0000_t202" style="position:absolute;margin-left:37.15pt;margin-top:463.85pt;width:408.1pt;height:.05pt;z-index:2516930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" stroked="f">
                <v:textbox style="mso-fit-shape-to-text:t" inset="0,0,0,0">
                  <w:txbxContent>
                    <w:p w14:paraId="3FB7C375" w14:textId="27B122D4" w:rsidR="00A77783" w:rsidRPr="00A77783" w:rsidRDefault="00A77783" w:rsidP="00A77783">
                      <w:pPr>
                        <w:pStyle w:val="Caption"/>
                        <w:jc w:val="center"/>
                        <w:rPr>
                          <w:rFonts w:ascii="Times New Roman" w:hAnsi="Times New Roman" w:cs="Times, 'Times New Roman'"/>
                          <w:noProof/>
                          <w:sz w:val="22"/>
                          <w:szCs w:val="22"/>
                        </w:rPr>
                      </w:pPr>
                      <w:r w:rsidRPr="00A77783">
                        <w:rPr>
                          <w:sz w:val="22"/>
                          <w:szCs w:val="22"/>
                        </w:rPr>
                        <w:t xml:space="preserve">Figure </w:t>
                      </w:r>
                      <w:r w:rsidR="003356BB">
                        <w:rPr>
                          <w:sz w:val="22"/>
                          <w:szCs w:val="22"/>
                        </w:rPr>
                        <w:t>4</w:t>
                      </w:r>
                      <w:r w:rsidRPr="00A77783">
                        <w:rPr>
                          <w:sz w:val="22"/>
                          <w:szCs w:val="22"/>
                        </w:rPr>
                        <w:t>: An example of an error.</w:t>
                      </w:r>
                    </w:p>
                  </w:txbxContent>
                </v:textbox>
                <w10:wrap type="topAndBottom" anchorx="margin"/>
              </v:shape>
            </w:pict>
          </mc:Fallback>
        </mc:AlternateContent>
      </w:r>
      <w:r w:rsidRPr="00991BFE">
        <w:rPr>
          <w:rFonts w:ascii="Times New Roman" w:hAnsi="Times New Roman"/>
          <w:noProof/>
        </w:rPr>
        <w:drawing>
          <wp:anchor distT="0" distB="0" distL="114300" distR="114300" simplePos="0" relativeHeight="251681792" behindDoc="0" locked="0" layoutInCell="1" allowOverlap="1" wp14:anchorId="68DAB177" wp14:editId="3A6CF668">
            <wp:simplePos x="0" y="0"/>
            <wp:positionH relativeFrom="margin">
              <wp:posOffset>471805</wp:posOffset>
            </wp:positionH>
            <wp:positionV relativeFrom="paragraph">
              <wp:posOffset>2884805</wp:posOffset>
            </wp:positionV>
            <wp:extent cx="5182870" cy="3050540"/>
            <wp:effectExtent l="0" t="0" r="0" b="0"/>
            <wp:wrapTopAndBottom/>
            <wp:docPr id="13"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5182870" cy="3050540"/>
                    </a:xfrm>
                    <a:prstGeom prst="rect">
                      <a:avLst/>
                    </a:prstGeom>
                  </pic:spPr>
                </pic:pic>
              </a:graphicData>
            </a:graphic>
          </wp:anchor>
        </w:drawing>
      </w:r>
      <w:r w:rsidR="00BE3E2D" w:rsidRPr="00991BFE">
        <w:rPr>
          <w:rFonts w:ascii="Times New Roman" w:hAnsi="Times New Roman"/>
          <w:noProof/>
        </w:rPr>
        <w:drawing>
          <wp:anchor distT="0" distB="0" distL="114300" distR="114300" simplePos="0" relativeHeight="251686912" behindDoc="0" locked="0" layoutInCell="1" allowOverlap="1" wp14:anchorId="729ECBF8" wp14:editId="338D272B">
            <wp:simplePos x="0" y="0"/>
            <wp:positionH relativeFrom="margin">
              <wp:align>center</wp:align>
            </wp:positionH>
            <wp:positionV relativeFrom="paragraph">
              <wp:posOffset>0</wp:posOffset>
            </wp:positionV>
            <wp:extent cx="5055870" cy="2428875"/>
            <wp:effectExtent l="0" t="0" r="0" b="9525"/>
            <wp:wrapTopAndBottom/>
            <wp:docPr id="4" name="Image4"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4" name="Image4" descr="Obraz zawierający tekst&#10;&#10;Opis wygenerowany automatycznie"/>
                    <pic:cNvPicPr/>
                  </pic:nvPicPr>
                  <pic:blipFill>
                    <a:blip r:embed="rId20">
                      <a:lum/>
                      <a:alphaModFix/>
                    </a:blip>
                    <a:srcRect/>
                    <a:stretch>
                      <a:fillRect/>
                    </a:stretch>
                  </pic:blipFill>
                  <pic:spPr>
                    <a:xfrm>
                      <a:off x="0" y="0"/>
                      <a:ext cx="5055870" cy="2428875"/>
                    </a:xfrm>
                    <a:prstGeom prst="rect">
                      <a:avLst/>
                    </a:prstGeom>
                  </pic:spPr>
                </pic:pic>
              </a:graphicData>
            </a:graphic>
            <wp14:sizeRelH relativeFrom="margin">
              <wp14:pctWidth>0</wp14:pctWidth>
            </wp14:sizeRelH>
            <wp14:sizeRelV relativeFrom="margin">
              <wp14:pctHeight>0</wp14:pctHeight>
            </wp14:sizeRelV>
          </wp:anchor>
        </w:drawing>
      </w:r>
      <w:bookmarkEnd w:id="17"/>
    </w:p>
    <w:p w14:paraId="09DD318D" w14:textId="0F5CFBFA" w:rsidR="00BE3E2D" w:rsidRDefault="00BE3E2D">
      <w:pPr>
        <w:pStyle w:val="Heading2"/>
      </w:pPr>
    </w:p>
    <w:p w14:paraId="184ECFDB" w14:textId="0F6E888F" w:rsidR="00BE3E2D" w:rsidRDefault="00BE3E2D">
      <w:pPr>
        <w:pStyle w:val="Heading2"/>
      </w:pPr>
    </w:p>
    <w:p w14:paraId="72FA7813" w14:textId="2A66B2A7" w:rsidR="00BE3E2D" w:rsidRDefault="00BE3E2D">
      <w:pPr>
        <w:pStyle w:val="Heading2"/>
      </w:pPr>
    </w:p>
    <w:p w14:paraId="03152CE3" w14:textId="4925C706" w:rsidR="00BE3E2D" w:rsidRDefault="00BE3E2D">
      <w:pPr>
        <w:pStyle w:val="Heading2"/>
      </w:pPr>
    </w:p>
    <w:p w14:paraId="4148FC63" w14:textId="64FC0555" w:rsidR="00BE3E2D" w:rsidRDefault="004E7DB8">
      <w:pPr>
        <w:pStyle w:val="Heading2"/>
      </w:pPr>
      <w:bookmarkStart w:id="18" w:name="_Toc98417058"/>
      <w:r>
        <w:rPr>
          <w:noProof/>
        </w:rPr>
        <w:lastRenderedPageBreak/>
        <mc:AlternateContent>
          <mc:Choice Requires="wps">
            <w:drawing>
              <wp:anchor distT="0" distB="0" distL="114300" distR="114300" simplePos="0" relativeHeight="251699200" behindDoc="0" locked="0" layoutInCell="1" allowOverlap="1" wp14:anchorId="33657608" wp14:editId="23F8279C">
                <wp:simplePos x="0" y="0"/>
                <wp:positionH relativeFrom="margin">
                  <wp:align>center</wp:align>
                </wp:positionH>
                <wp:positionV relativeFrom="paragraph">
                  <wp:posOffset>5383964</wp:posOffset>
                </wp:positionV>
                <wp:extent cx="4950460" cy="635"/>
                <wp:effectExtent l="0" t="0" r="2540" b="0"/>
                <wp:wrapTopAndBottom/>
                <wp:docPr id="23" name="Pole tekstowe 23"/>
                <wp:cNvGraphicFramePr/>
                <a:graphic xmlns:a="http://schemas.openxmlformats.org/drawingml/2006/main">
                  <a:graphicData uri="http://schemas.microsoft.com/office/word/2010/wordprocessingShape">
                    <wps:wsp>
                      <wps:cNvSpPr txBox="1"/>
                      <wps:spPr>
                        <a:xfrm>
                          <a:off x="0" y="0"/>
                          <a:ext cx="4950460" cy="635"/>
                        </a:xfrm>
                        <a:prstGeom prst="rect">
                          <a:avLst/>
                        </a:prstGeom>
                        <a:solidFill>
                          <a:prstClr val="white"/>
                        </a:solidFill>
                        <a:ln>
                          <a:noFill/>
                        </a:ln>
                      </wps:spPr>
                      <wps:txbx>
                        <w:txbxContent>
                          <w:p w14:paraId="0354BDA5" w14:textId="261A8082" w:rsidR="004E7DB8" w:rsidRPr="004E7DB8" w:rsidRDefault="004E7DB8" w:rsidP="004E7DB8">
                            <w:pPr>
                              <w:pStyle w:val="Caption"/>
                              <w:jc w:val="center"/>
                              <w:rPr>
                                <w:rFonts w:ascii="Liberation Sans" w:eastAsia="Liberation Sans" w:hAnsi="Liberation Sans" w:cs="Liberation Sans"/>
                                <w:noProof/>
                                <w:sz w:val="22"/>
                                <w:szCs w:val="22"/>
                              </w:rPr>
                            </w:pPr>
                            <w:r w:rsidRPr="004E7DB8">
                              <w:rPr>
                                <w:sz w:val="22"/>
                                <w:szCs w:val="22"/>
                              </w:rPr>
                              <w:t xml:space="preserve">Figure 6: </w:t>
                            </w:r>
                            <w:r w:rsidR="00F07179">
                              <w:rPr>
                                <w:sz w:val="22"/>
                                <w:szCs w:val="22"/>
                              </w:rPr>
                              <w:t>The player</w:t>
                            </w:r>
                            <w:r w:rsidRPr="004E7DB8">
                              <w:rPr>
                                <w:sz w:val="22"/>
                                <w:szCs w:val="22"/>
                              </w:rPr>
                              <w:t xml:space="preserve"> lost </w:t>
                            </w:r>
                            <w:r w:rsidR="00F07179">
                              <w:rPr>
                                <w:sz w:val="22"/>
                                <w:szCs w:val="22"/>
                              </w:rPr>
                              <w:t>the</w:t>
                            </w:r>
                            <w:r w:rsidRPr="004E7DB8">
                              <w:rPr>
                                <w:sz w:val="22"/>
                                <w:szCs w:val="22"/>
                              </w:rPr>
                              <w:t xml:space="preserve"> round and </w:t>
                            </w:r>
                            <w:r w:rsidR="00F07179">
                              <w:rPr>
                                <w:sz w:val="22"/>
                                <w:szCs w:val="22"/>
                              </w:rPr>
                              <w:t>their</w:t>
                            </w:r>
                            <w:r w:rsidRPr="004E7DB8">
                              <w:rPr>
                                <w:sz w:val="22"/>
                                <w:szCs w:val="22"/>
                              </w:rPr>
                              <w:t xml:space="preserve"> bet.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57608" id="Pole tekstowe 23" o:spid="_x0000_s1030" type="#_x0000_t202" style="position:absolute;margin-left:0;margin-top:423.95pt;width:389.8pt;height:.05pt;z-index:2516992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" stroked="f">
                <v:textbox style="mso-fit-shape-to-text:t" inset="0,0,0,0">
                  <w:txbxContent>
                    <w:p w14:paraId="0354BDA5" w14:textId="261A8082" w:rsidR="004E7DB8" w:rsidRPr="004E7DB8" w:rsidRDefault="004E7DB8" w:rsidP="004E7DB8">
                      <w:pPr>
                        <w:pStyle w:val="Caption"/>
                        <w:jc w:val="center"/>
                        <w:rPr>
                          <w:rFonts w:ascii="Liberation Sans" w:eastAsia="Liberation Sans" w:hAnsi="Liberation Sans" w:cs="Liberation Sans"/>
                          <w:noProof/>
                          <w:sz w:val="22"/>
                          <w:szCs w:val="22"/>
                        </w:rPr>
                      </w:pPr>
                      <w:r w:rsidRPr="004E7DB8">
                        <w:rPr>
                          <w:sz w:val="22"/>
                          <w:szCs w:val="22"/>
                        </w:rPr>
                        <w:t xml:space="preserve">Figure 6: </w:t>
                      </w:r>
                      <w:r w:rsidR="00F07179">
                        <w:rPr>
                          <w:sz w:val="22"/>
                          <w:szCs w:val="22"/>
                        </w:rPr>
                        <w:t>The player</w:t>
                      </w:r>
                      <w:r w:rsidRPr="004E7DB8">
                        <w:rPr>
                          <w:sz w:val="22"/>
                          <w:szCs w:val="22"/>
                        </w:rPr>
                        <w:t xml:space="preserve"> lost </w:t>
                      </w:r>
                      <w:r w:rsidR="00F07179">
                        <w:rPr>
                          <w:sz w:val="22"/>
                          <w:szCs w:val="22"/>
                        </w:rPr>
                        <w:t>the</w:t>
                      </w:r>
                      <w:r w:rsidRPr="004E7DB8">
                        <w:rPr>
                          <w:sz w:val="22"/>
                          <w:szCs w:val="22"/>
                        </w:rPr>
                        <w:t xml:space="preserve"> round and </w:t>
                      </w:r>
                      <w:r w:rsidR="00F07179">
                        <w:rPr>
                          <w:sz w:val="22"/>
                          <w:szCs w:val="22"/>
                        </w:rPr>
                        <w:t>their</w:t>
                      </w:r>
                      <w:r w:rsidRPr="004E7DB8">
                        <w:rPr>
                          <w:sz w:val="22"/>
                          <w:szCs w:val="22"/>
                        </w:rPr>
                        <w:t xml:space="preserve"> bet.</w:t>
                      </w:r>
                    </w:p>
                  </w:txbxContent>
                </v:textbox>
                <w10:wrap type="topAndBottom" anchorx="margin"/>
              </v:shape>
            </w:pict>
          </mc:Fallback>
        </mc:AlternateContent>
      </w:r>
      <w:r>
        <w:rPr>
          <w:b w:val="0"/>
          <w:noProof/>
        </w:rPr>
        <w:drawing>
          <wp:anchor distT="0" distB="0" distL="114300" distR="114300" simplePos="0" relativeHeight="251697152" behindDoc="0" locked="0" layoutInCell="1" allowOverlap="1" wp14:anchorId="42CC72C7" wp14:editId="425B862A">
            <wp:simplePos x="0" y="0"/>
            <wp:positionH relativeFrom="margin">
              <wp:align>center</wp:align>
            </wp:positionH>
            <wp:positionV relativeFrom="paragraph">
              <wp:posOffset>2863215</wp:posOffset>
            </wp:positionV>
            <wp:extent cx="4950460" cy="2505710"/>
            <wp:effectExtent l="0" t="0" r="2540" b="8890"/>
            <wp:wrapTopAndBottom/>
            <wp:docPr id="22" name="Obraz 2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 22" descr="Obraz zawierający tekst&#10;&#10;Opis wygenerowany automatyczni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0460" cy="2505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1BFE">
        <w:rPr>
          <w:noProof/>
        </w:rPr>
        <mc:AlternateContent>
          <mc:Choice Requires="wps">
            <w:drawing>
              <wp:anchor distT="0" distB="0" distL="114300" distR="114300" simplePos="0" relativeHeight="251691008" behindDoc="0" locked="0" layoutInCell="1" allowOverlap="1" wp14:anchorId="79A16FF9" wp14:editId="24B5BECC">
                <wp:simplePos x="0" y="0"/>
                <wp:positionH relativeFrom="margin">
                  <wp:align>center</wp:align>
                </wp:positionH>
                <wp:positionV relativeFrom="paragraph">
                  <wp:posOffset>2543509</wp:posOffset>
                </wp:positionV>
                <wp:extent cx="5140325" cy="635"/>
                <wp:effectExtent l="0" t="0" r="3175" b="0"/>
                <wp:wrapThrough wrapText="bothSides">
                  <wp:wrapPolygon edited="0">
                    <wp:start x="0" y="0"/>
                    <wp:lineTo x="0" y="20250"/>
                    <wp:lineTo x="21533" y="20250"/>
                    <wp:lineTo x="21533" y="0"/>
                    <wp:lineTo x="0" y="0"/>
                  </wp:wrapPolygon>
                </wp:wrapThrough>
                <wp:docPr id="17" name="Pole tekstowe 17"/>
                <wp:cNvGraphicFramePr/>
                <a:graphic xmlns:a="http://schemas.openxmlformats.org/drawingml/2006/main">
                  <a:graphicData uri="http://schemas.microsoft.com/office/word/2010/wordprocessingShape">
                    <wps:wsp>
                      <wps:cNvSpPr txBox="1"/>
                      <wps:spPr>
                        <a:xfrm>
                          <a:off x="0" y="0"/>
                          <a:ext cx="5140325" cy="635"/>
                        </a:xfrm>
                        <a:prstGeom prst="rect">
                          <a:avLst/>
                        </a:prstGeom>
                        <a:solidFill>
                          <a:prstClr val="white"/>
                        </a:solidFill>
                        <a:ln>
                          <a:noFill/>
                        </a:ln>
                      </wps:spPr>
                      <wps:txbx>
                        <w:txbxContent>
                          <w:p w14:paraId="713F3C6B" w14:textId="3F6C7D6B" w:rsidR="0031504B" w:rsidRPr="0031504B" w:rsidRDefault="0031504B" w:rsidP="0031504B">
                            <w:pPr>
                              <w:pStyle w:val="Caption"/>
                              <w:jc w:val="center"/>
                              <w:rPr>
                                <w:rFonts w:ascii="Times New Roman" w:eastAsia="Liberation Sans" w:hAnsi="Times New Roman" w:cs="Liberation Sans"/>
                                <w:b/>
                                <w:noProof/>
                                <w:sz w:val="22"/>
                                <w:szCs w:val="22"/>
                              </w:rPr>
                            </w:pPr>
                            <w:r w:rsidRPr="0031504B">
                              <w:rPr>
                                <w:sz w:val="22"/>
                                <w:szCs w:val="22"/>
                              </w:rPr>
                              <w:t xml:space="preserve">Figure 5: </w:t>
                            </w:r>
                            <w:r w:rsidR="00F07179">
                              <w:rPr>
                                <w:sz w:val="22"/>
                                <w:szCs w:val="22"/>
                              </w:rPr>
                              <w:t>The player won the</w:t>
                            </w:r>
                            <w:r w:rsidRPr="0031504B">
                              <w:rPr>
                                <w:sz w:val="22"/>
                                <w:szCs w:val="22"/>
                              </w:rPr>
                              <w:t xml:space="preserve"> round and receive</w:t>
                            </w:r>
                            <w:r w:rsidR="00F07179">
                              <w:rPr>
                                <w:sz w:val="22"/>
                                <w:szCs w:val="22"/>
                              </w:rPr>
                              <w:t>s 15$</w:t>
                            </w:r>
                            <w:r w:rsidRPr="0031504B">
                              <w:rPr>
                                <w:sz w:val="22"/>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A16FF9" id="Pole tekstowe 17" o:spid="_x0000_s1031" type="#_x0000_t202" style="position:absolute;margin-left:0;margin-top:200.3pt;width:404.75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" stroked="f">
                <v:textbox style="mso-fit-shape-to-text:t" inset="0,0,0,0">
                  <w:txbxContent>
                    <w:p w14:paraId="713F3C6B" w14:textId="3F6C7D6B" w:rsidR="0031504B" w:rsidRPr="0031504B" w:rsidRDefault="0031504B" w:rsidP="0031504B">
                      <w:pPr>
                        <w:pStyle w:val="Caption"/>
                        <w:jc w:val="center"/>
                        <w:rPr>
                          <w:rFonts w:ascii="Times New Roman" w:eastAsia="Liberation Sans" w:hAnsi="Times New Roman" w:cs="Liberation Sans"/>
                          <w:b/>
                          <w:noProof/>
                          <w:sz w:val="22"/>
                          <w:szCs w:val="22"/>
                        </w:rPr>
                      </w:pPr>
                      <w:r w:rsidRPr="0031504B">
                        <w:rPr>
                          <w:sz w:val="22"/>
                          <w:szCs w:val="22"/>
                        </w:rPr>
                        <w:t xml:space="preserve">Figure 5: </w:t>
                      </w:r>
                      <w:r w:rsidR="00F07179">
                        <w:rPr>
                          <w:sz w:val="22"/>
                          <w:szCs w:val="22"/>
                        </w:rPr>
                        <w:t>The player won the</w:t>
                      </w:r>
                      <w:r w:rsidRPr="0031504B">
                        <w:rPr>
                          <w:sz w:val="22"/>
                          <w:szCs w:val="22"/>
                        </w:rPr>
                        <w:t xml:space="preserve"> round and receive</w:t>
                      </w:r>
                      <w:r w:rsidR="00F07179">
                        <w:rPr>
                          <w:sz w:val="22"/>
                          <w:szCs w:val="22"/>
                        </w:rPr>
                        <w:t>s 15$</w:t>
                      </w:r>
                      <w:r w:rsidRPr="0031504B">
                        <w:rPr>
                          <w:sz w:val="22"/>
                          <w:szCs w:val="22"/>
                        </w:rPr>
                        <w:t>.</w:t>
                      </w:r>
                    </w:p>
                  </w:txbxContent>
                </v:textbox>
                <w10:wrap type="through" anchorx="margin"/>
              </v:shape>
            </w:pict>
          </mc:Fallback>
        </mc:AlternateContent>
      </w:r>
      <w:r>
        <w:rPr>
          <w:rFonts w:asciiTheme="minorHAnsi" w:hAnsiTheme="minorHAnsi" w:cstheme="minorHAnsi"/>
          <w:noProof/>
        </w:rPr>
        <w:drawing>
          <wp:anchor distT="0" distB="0" distL="114300" distR="114300" simplePos="0" relativeHeight="251696128" behindDoc="0" locked="0" layoutInCell="1" allowOverlap="1" wp14:anchorId="75919A4D" wp14:editId="12523794">
            <wp:simplePos x="0" y="0"/>
            <wp:positionH relativeFrom="margin">
              <wp:align>center</wp:align>
            </wp:positionH>
            <wp:positionV relativeFrom="paragraph">
              <wp:posOffset>434</wp:posOffset>
            </wp:positionV>
            <wp:extent cx="4998720" cy="2539365"/>
            <wp:effectExtent l="0" t="0" r="0" b="0"/>
            <wp:wrapTopAndBottom/>
            <wp:docPr id="21" name="Obraz 2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1" descr="Obraz zawierający tekst&#10;&#10;Opis wygenerowany automatyczni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98720" cy="2539365"/>
                    </a:xfrm>
                    <a:prstGeom prst="rect">
                      <a:avLst/>
                    </a:prstGeom>
                    <a:noFill/>
                    <a:ln>
                      <a:noFill/>
                    </a:ln>
                  </pic:spPr>
                </pic:pic>
              </a:graphicData>
            </a:graphic>
          </wp:anchor>
        </w:drawing>
      </w:r>
      <w:bookmarkEnd w:id="18"/>
    </w:p>
    <w:p w14:paraId="60AFE4FB" w14:textId="77777777" w:rsidR="004E7DB8" w:rsidRDefault="004E7DB8">
      <w:pPr>
        <w:pStyle w:val="Heading2"/>
      </w:pPr>
    </w:p>
    <w:p w14:paraId="000E4615" w14:textId="0214528F" w:rsidR="002F48D1" w:rsidRPr="00991BFE" w:rsidRDefault="00A77F09">
      <w:pPr>
        <w:pStyle w:val="Heading2"/>
      </w:pPr>
      <w:bookmarkStart w:id="19" w:name="_Toc98417059"/>
      <w:r w:rsidRPr="00991BFE">
        <w:t>Communications Interfaces</w:t>
      </w:r>
      <w:bookmarkEnd w:id="19"/>
    </w:p>
    <w:p w14:paraId="3FE3ED7F" w14:textId="4F3E6347" w:rsidR="00CB0B1A" w:rsidRPr="00991BFE" w:rsidRDefault="00CB0B1A" w:rsidP="00CB0B1A">
      <w:pPr>
        <w:pStyle w:val="Standard"/>
        <w:rPr>
          <w:rFonts w:asciiTheme="minorHAnsi" w:hAnsiTheme="minorHAnsi" w:cstheme="minorHAnsi"/>
        </w:rPr>
      </w:pPr>
      <w:r w:rsidRPr="00991BFE">
        <w:rPr>
          <w:rFonts w:asciiTheme="minorHAnsi" w:hAnsiTheme="minorHAnsi" w:cstheme="minorHAnsi"/>
        </w:rPr>
        <w:t>The interaction</w:t>
      </w:r>
      <w:r w:rsidR="00067787">
        <w:rPr>
          <w:rFonts w:asciiTheme="minorHAnsi" w:hAnsiTheme="minorHAnsi" w:cstheme="minorHAnsi"/>
        </w:rPr>
        <w:t>s</w:t>
      </w:r>
      <w:r w:rsidRPr="00991BFE">
        <w:rPr>
          <w:rFonts w:asciiTheme="minorHAnsi" w:hAnsiTheme="minorHAnsi" w:cstheme="minorHAnsi"/>
        </w:rPr>
        <w:t xml:space="preserve"> between the client and the server will be handled as follows: the communication will be </w:t>
      </w:r>
      <w:r w:rsidR="00067787">
        <w:rPr>
          <w:rFonts w:asciiTheme="minorHAnsi" w:hAnsiTheme="minorHAnsi" w:cstheme="minorHAnsi"/>
        </w:rPr>
        <w:t xml:space="preserve">established </w:t>
      </w:r>
      <w:r w:rsidR="00C739C1" w:rsidRPr="00991BFE">
        <w:rPr>
          <w:rFonts w:asciiTheme="minorHAnsi" w:hAnsiTheme="minorHAnsi" w:cstheme="minorHAnsi"/>
        </w:rPr>
        <w:t>between</w:t>
      </w:r>
      <w:r w:rsidRPr="00991BFE">
        <w:rPr>
          <w:rFonts w:asciiTheme="minorHAnsi" w:hAnsiTheme="minorHAnsi" w:cstheme="minorHAnsi"/>
        </w:rPr>
        <w:t xml:space="preserve"> one server and multiple clients. Their communications will adhere to the TPC/IP protocol suite. The JSON format will be used to encode the data.</w:t>
      </w:r>
      <w:r w:rsidR="003356BB" w:rsidRPr="003356BB">
        <w:rPr>
          <w:rFonts w:asciiTheme="minorHAnsi" w:hAnsiTheme="minorHAnsi" w:cstheme="minorHAnsi"/>
        </w:rPr>
        <w:t xml:space="preserve"> </w:t>
      </w:r>
      <w:r w:rsidR="00FC1333">
        <w:rPr>
          <w:rFonts w:asciiTheme="minorHAnsi" w:hAnsiTheme="minorHAnsi" w:cstheme="minorHAnsi"/>
        </w:rPr>
        <w:br w:type="page"/>
      </w:r>
    </w:p>
    <w:p w14:paraId="1B27AEC0" w14:textId="00B87FE4" w:rsidR="002F48D1" w:rsidRDefault="00A77F09">
      <w:pPr>
        <w:pStyle w:val="Heading1"/>
      </w:pPr>
      <w:bookmarkStart w:id="20" w:name="_Toc98417060"/>
      <w:r w:rsidRPr="00991BFE">
        <w:lastRenderedPageBreak/>
        <w:t>System Requirements</w:t>
      </w:r>
      <w:bookmarkEnd w:id="20"/>
    </w:p>
    <w:p w14:paraId="410EF89D" w14:textId="77777777" w:rsidR="007143C2" w:rsidRPr="007143C2" w:rsidRDefault="007143C2" w:rsidP="007143C2">
      <w:pPr>
        <w:pStyle w:val="Standard"/>
      </w:pPr>
    </w:p>
    <w:p w14:paraId="70BBCE78" w14:textId="5A04AEF3" w:rsidR="007143C2" w:rsidRPr="007143C2" w:rsidRDefault="00A77F09" w:rsidP="007143C2">
      <w:pPr>
        <w:pStyle w:val="Heading2"/>
      </w:pPr>
      <w:bookmarkStart w:id="21" w:name="_Toc98417061"/>
      <w:r w:rsidRPr="00991BFE">
        <w:t>Functional Requirements</w:t>
      </w:r>
      <w:bookmarkEnd w:id="21"/>
    </w:p>
    <w:p w14:paraId="1F5FA37C" w14:textId="3AC0190C" w:rsidR="00014613" w:rsidRPr="00E031EE" w:rsidRDefault="00014613" w:rsidP="00713C31">
      <w:pPr>
        <w:pStyle w:val="Heading3"/>
        <w:rPr>
          <w:szCs w:val="22"/>
        </w:rPr>
      </w:pPr>
      <w:bookmarkStart w:id="22" w:name="_Toc98417062"/>
      <w:r w:rsidRPr="00E031EE">
        <w:rPr>
          <w:rFonts w:eastAsia="Times New Roman" w:cs="Arial"/>
          <w:bCs/>
          <w:color w:val="000000"/>
          <w:kern w:val="0"/>
          <w:szCs w:val="22"/>
          <w:lang w:eastAsia="pl-PL"/>
        </w:rPr>
        <w:t>FREQ-1: Game Server</w:t>
      </w:r>
      <w:bookmarkEnd w:id="22"/>
    </w:p>
    <w:p w14:paraId="330F9434" w14:textId="7DF63527" w:rsidR="00014613" w:rsidRPr="00991BFE" w:rsidRDefault="00014613" w:rsidP="00014613">
      <w:pPr>
        <w:widowControl/>
        <w:suppressAutoHyphens w:val="0"/>
        <w:autoSpaceDN/>
        <w:spacing w:before="240" w:after="240"/>
        <w:textAlignment w:val="auto"/>
        <w:rPr>
          <w:rFonts w:asciiTheme="minorHAnsi" w:eastAsia="Times New Roman" w:hAnsiTheme="minorHAnsi" w:cstheme="minorHAnsi"/>
          <w:kern w:val="0"/>
          <w:lang w:eastAsia="pl-PL" w:bidi="ar-SA"/>
        </w:rPr>
      </w:pPr>
      <w:r w:rsidRPr="00991BFE">
        <w:rPr>
          <w:rFonts w:asciiTheme="minorHAnsi" w:eastAsia="Times New Roman" w:hAnsiTheme="minorHAnsi" w:cstheme="minorHAnsi"/>
          <w:color w:val="000000"/>
          <w:kern w:val="0"/>
          <w:sz w:val="22"/>
          <w:szCs w:val="22"/>
          <w:lang w:eastAsia="pl-PL" w:bidi="ar-SA"/>
        </w:rPr>
        <w:t xml:space="preserve">The system runs a server </w:t>
      </w:r>
      <w:r w:rsidR="00A17A31" w:rsidRPr="00991BFE">
        <w:rPr>
          <w:rFonts w:asciiTheme="minorHAnsi" w:eastAsia="Times New Roman" w:hAnsiTheme="minorHAnsi" w:cstheme="minorHAnsi"/>
          <w:color w:val="000000"/>
          <w:kern w:val="0"/>
          <w:sz w:val="22"/>
          <w:szCs w:val="22"/>
          <w:lang w:eastAsia="pl-PL" w:bidi="ar-SA"/>
        </w:rPr>
        <w:t>to which</w:t>
      </w:r>
      <w:r w:rsidRPr="00991BFE">
        <w:rPr>
          <w:rFonts w:asciiTheme="minorHAnsi" w:eastAsia="Times New Roman" w:hAnsiTheme="minorHAnsi" w:cstheme="minorHAnsi"/>
          <w:color w:val="000000"/>
          <w:kern w:val="0"/>
          <w:sz w:val="22"/>
          <w:szCs w:val="22"/>
          <w:lang w:eastAsia="pl-PL" w:bidi="ar-SA"/>
        </w:rPr>
        <w:t xml:space="preserve"> up to </w:t>
      </w:r>
      <w:r w:rsidR="00E031EE">
        <w:rPr>
          <w:rFonts w:asciiTheme="minorHAnsi" w:eastAsia="Times New Roman" w:hAnsiTheme="minorHAnsi" w:cstheme="minorHAnsi"/>
          <w:color w:val="000000"/>
          <w:kern w:val="0"/>
          <w:sz w:val="22"/>
          <w:szCs w:val="22"/>
          <w:lang w:eastAsia="pl-PL" w:bidi="ar-SA"/>
        </w:rPr>
        <w:t>five</w:t>
      </w:r>
      <w:r w:rsidRPr="00991BFE">
        <w:rPr>
          <w:rFonts w:asciiTheme="minorHAnsi" w:eastAsia="Times New Roman" w:hAnsiTheme="minorHAnsi" w:cstheme="minorHAnsi"/>
          <w:color w:val="000000"/>
          <w:kern w:val="0"/>
          <w:sz w:val="22"/>
          <w:szCs w:val="22"/>
          <w:lang w:eastAsia="pl-PL" w:bidi="ar-SA"/>
        </w:rPr>
        <w:t xml:space="preserve"> players can connect via </w:t>
      </w:r>
      <w:r w:rsidR="00A17A31" w:rsidRPr="00991BFE">
        <w:rPr>
          <w:rFonts w:asciiTheme="minorHAnsi" w:eastAsia="Times New Roman" w:hAnsiTheme="minorHAnsi" w:cstheme="minorHAnsi"/>
          <w:color w:val="000000"/>
          <w:kern w:val="0"/>
          <w:sz w:val="22"/>
          <w:szCs w:val="22"/>
          <w:lang w:eastAsia="pl-PL" w:bidi="ar-SA"/>
        </w:rPr>
        <w:t>the</w:t>
      </w:r>
      <w:r w:rsidRPr="00991BFE">
        <w:rPr>
          <w:rFonts w:asciiTheme="minorHAnsi" w:eastAsia="Times New Roman" w:hAnsiTheme="minorHAnsi" w:cstheme="minorHAnsi"/>
          <w:color w:val="000000"/>
          <w:kern w:val="0"/>
          <w:sz w:val="22"/>
          <w:szCs w:val="22"/>
          <w:lang w:eastAsia="pl-PL" w:bidi="ar-SA"/>
        </w:rPr>
        <w:t xml:space="preserve"> provided client.</w:t>
      </w:r>
    </w:p>
    <w:p w14:paraId="0F9A0EAE" w14:textId="06D4D225" w:rsidR="002F48D1" w:rsidRDefault="00014613" w:rsidP="00014613">
      <w:pPr>
        <w:widowControl/>
        <w:suppressAutoHyphens w:val="0"/>
        <w:autoSpaceDN/>
        <w:spacing w:before="240" w:after="240"/>
        <w:textAlignment w:val="auto"/>
        <w:rPr>
          <w:rFonts w:ascii="Arial" w:hAnsi="Arial" w:cs="Arial"/>
          <w:i/>
          <w:iCs/>
          <w:color w:val="000000"/>
          <w:kern w:val="0"/>
          <w:sz w:val="22"/>
          <w:szCs w:val="22"/>
          <w:lang w:eastAsia="pl-PL"/>
        </w:rPr>
      </w:pPr>
      <w:r w:rsidRPr="00991BFE">
        <w:rPr>
          <w:rFonts w:asciiTheme="minorHAnsi" w:eastAsia="Times New Roman" w:hAnsiTheme="minorHAnsi" w:cstheme="minorHAnsi"/>
          <w:b/>
          <w:bCs/>
          <w:color w:val="000000"/>
          <w:kern w:val="0"/>
          <w:sz w:val="22"/>
          <w:szCs w:val="22"/>
          <w:lang w:eastAsia="pl-PL" w:bidi="ar-SA"/>
        </w:rPr>
        <w:t>User Priority</w:t>
      </w:r>
      <w:r w:rsidR="007143C2">
        <w:rPr>
          <w:rFonts w:asciiTheme="minorHAnsi" w:eastAsia="Times New Roman" w:hAnsiTheme="minorHAnsi" w:cstheme="minorHAnsi"/>
          <w:b/>
          <w:bCs/>
          <w:color w:val="000000"/>
          <w:kern w:val="0"/>
          <w:sz w:val="22"/>
          <w:szCs w:val="22"/>
          <w:lang w:eastAsia="pl-PL" w:bidi="ar-SA"/>
        </w:rPr>
        <w:t xml:space="preserve"> </w:t>
      </w:r>
      <w:r w:rsidRPr="00991BFE">
        <w:rPr>
          <w:rFonts w:asciiTheme="minorHAnsi" w:eastAsia="Times New Roman" w:hAnsiTheme="minorHAnsi" w:cstheme="minorHAnsi"/>
          <w:b/>
          <w:bCs/>
          <w:color w:val="000000"/>
          <w:kern w:val="0"/>
          <w:sz w:val="22"/>
          <w:szCs w:val="22"/>
          <w:lang w:eastAsia="pl-PL" w:bidi="ar-SA"/>
        </w:rPr>
        <w:t xml:space="preserve">(5/5): </w:t>
      </w:r>
      <w:r w:rsidRPr="00991BFE">
        <w:rPr>
          <w:rFonts w:asciiTheme="minorHAnsi" w:eastAsia="Times New Roman" w:hAnsiTheme="minorHAnsi" w:cstheme="minorHAnsi"/>
          <w:i/>
          <w:iCs/>
          <w:color w:val="000000"/>
          <w:kern w:val="0"/>
          <w:sz w:val="22"/>
          <w:szCs w:val="22"/>
          <w:lang w:eastAsia="pl-PL" w:bidi="ar-SA"/>
        </w:rPr>
        <w:t>the game cannot be played without this requirement. </w:t>
      </w:r>
      <w:r w:rsidRPr="00991BFE">
        <w:rPr>
          <w:rFonts w:asciiTheme="minorHAnsi" w:eastAsia="Times New Roman" w:hAnsiTheme="minorHAnsi" w:cstheme="minorHAnsi"/>
          <w:i/>
          <w:iCs/>
          <w:color w:val="000000"/>
          <w:kern w:val="0"/>
          <w:sz w:val="22"/>
          <w:szCs w:val="22"/>
          <w:lang w:eastAsia="pl-PL" w:bidi="ar-SA"/>
        </w:rPr>
        <w:br/>
      </w:r>
      <w:r w:rsidRPr="00991BFE">
        <w:rPr>
          <w:rFonts w:asciiTheme="minorHAnsi" w:hAnsiTheme="minorHAnsi" w:cstheme="minorHAnsi"/>
          <w:b/>
          <w:bCs/>
          <w:color w:val="000000"/>
          <w:kern w:val="0"/>
          <w:sz w:val="22"/>
          <w:szCs w:val="22"/>
          <w:lang w:eastAsia="pl-PL"/>
        </w:rPr>
        <w:t>Technical Priority</w:t>
      </w:r>
      <w:r w:rsidR="007143C2">
        <w:rPr>
          <w:rFonts w:asciiTheme="minorHAnsi" w:hAnsiTheme="minorHAnsi" w:cstheme="minorHAnsi"/>
          <w:b/>
          <w:bCs/>
          <w:color w:val="000000"/>
          <w:kern w:val="0"/>
          <w:sz w:val="22"/>
          <w:szCs w:val="22"/>
          <w:lang w:eastAsia="pl-PL"/>
        </w:rPr>
        <w:t xml:space="preserve"> </w:t>
      </w:r>
      <w:r w:rsidRPr="00991BFE">
        <w:rPr>
          <w:rFonts w:asciiTheme="minorHAnsi" w:hAnsiTheme="minorHAnsi" w:cstheme="minorHAnsi"/>
          <w:b/>
          <w:bCs/>
          <w:color w:val="000000"/>
          <w:kern w:val="0"/>
          <w:sz w:val="22"/>
          <w:szCs w:val="22"/>
          <w:lang w:eastAsia="pl-PL"/>
        </w:rPr>
        <w:t>(5/5):</w:t>
      </w:r>
      <w:r w:rsidRPr="00991BFE">
        <w:rPr>
          <w:rFonts w:asciiTheme="minorHAnsi" w:hAnsiTheme="minorHAnsi" w:cstheme="minorHAnsi"/>
          <w:color w:val="000000"/>
          <w:kern w:val="0"/>
          <w:sz w:val="22"/>
          <w:szCs w:val="22"/>
          <w:lang w:eastAsia="pl-PL"/>
        </w:rPr>
        <w:t xml:space="preserve"> </w:t>
      </w:r>
      <w:r w:rsidRPr="00991BFE">
        <w:rPr>
          <w:rFonts w:asciiTheme="minorHAnsi" w:hAnsiTheme="minorHAnsi" w:cstheme="minorHAnsi"/>
          <w:i/>
          <w:iCs/>
          <w:color w:val="000000"/>
          <w:kern w:val="0"/>
          <w:sz w:val="22"/>
          <w:szCs w:val="22"/>
          <w:lang w:eastAsia="pl-PL"/>
        </w:rPr>
        <w:t>the game cannot be played without this requirement</w:t>
      </w:r>
      <w:r w:rsidRPr="00991BFE">
        <w:rPr>
          <w:rFonts w:ascii="Arial" w:hAnsi="Arial" w:cs="Arial"/>
          <w:i/>
          <w:iCs/>
          <w:color w:val="000000"/>
          <w:kern w:val="0"/>
          <w:sz w:val="22"/>
          <w:szCs w:val="22"/>
          <w:lang w:eastAsia="pl-PL"/>
        </w:rPr>
        <w:t>.</w:t>
      </w:r>
    </w:p>
    <w:p w14:paraId="6A0B7E82" w14:textId="77777777" w:rsidR="007143C2" w:rsidRPr="00991BFE" w:rsidRDefault="007143C2" w:rsidP="00014613">
      <w:pPr>
        <w:widowControl/>
        <w:suppressAutoHyphens w:val="0"/>
        <w:autoSpaceDN/>
        <w:spacing w:before="240" w:after="240"/>
        <w:textAlignment w:val="auto"/>
        <w:rPr>
          <w:rFonts w:ascii="Times New Roman" w:eastAsia="Times New Roman" w:hAnsi="Times New Roman" w:cs="Times New Roman"/>
          <w:kern w:val="0"/>
          <w:sz w:val="22"/>
          <w:szCs w:val="22"/>
          <w:lang w:eastAsia="pl-PL" w:bidi="ar-SA"/>
        </w:rPr>
      </w:pPr>
    </w:p>
    <w:p w14:paraId="020956D2" w14:textId="52299487" w:rsidR="00DB1068" w:rsidRPr="00E031EE" w:rsidRDefault="00DB1068" w:rsidP="00713C31">
      <w:pPr>
        <w:pStyle w:val="Heading3"/>
        <w:rPr>
          <w:rFonts w:eastAsia="Times New Roman" w:cs="Times New Roman"/>
          <w:kern w:val="0"/>
          <w:szCs w:val="22"/>
          <w:lang w:eastAsia="pl-PL"/>
        </w:rPr>
      </w:pPr>
      <w:bookmarkStart w:id="23" w:name="_Toc98417063"/>
      <w:r w:rsidRPr="00E031EE">
        <w:rPr>
          <w:rFonts w:eastAsia="Times New Roman" w:cs="Calibri"/>
          <w:bCs/>
          <w:color w:val="000000"/>
          <w:kern w:val="0"/>
          <w:szCs w:val="22"/>
          <w:lang w:eastAsia="pl-PL"/>
        </w:rPr>
        <w:t>FREQ-2: Connection</w:t>
      </w:r>
      <w:bookmarkEnd w:id="23"/>
    </w:p>
    <w:p w14:paraId="3B54706F" w14:textId="644C622A" w:rsidR="00DB1068" w:rsidRPr="00991BFE" w:rsidRDefault="00DB1068" w:rsidP="00DB1068">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system provides a client which allows</w:t>
      </w:r>
      <w:r w:rsidR="00A17A31" w:rsidRPr="00991BFE">
        <w:rPr>
          <w:rFonts w:ascii="Calibri" w:eastAsia="Times New Roman" w:hAnsi="Calibri" w:cs="Calibri"/>
          <w:color w:val="000000"/>
          <w:kern w:val="0"/>
          <w:sz w:val="22"/>
          <w:szCs w:val="22"/>
          <w:lang w:eastAsia="pl-PL" w:bidi="ar-SA"/>
        </w:rPr>
        <w:t xml:space="preserve"> </w:t>
      </w:r>
      <w:r w:rsidR="00E031EE">
        <w:rPr>
          <w:rFonts w:ascii="Calibri" w:eastAsia="Times New Roman" w:hAnsi="Calibri" w:cs="Calibri"/>
          <w:color w:val="000000"/>
          <w:kern w:val="0"/>
          <w:sz w:val="22"/>
          <w:szCs w:val="22"/>
          <w:lang w:eastAsia="pl-PL" w:bidi="ar-SA"/>
        </w:rPr>
        <w:t>players</w:t>
      </w:r>
      <w:r w:rsidRPr="00991BFE">
        <w:rPr>
          <w:rFonts w:ascii="Calibri" w:eastAsia="Times New Roman" w:hAnsi="Calibri" w:cs="Calibri"/>
          <w:color w:val="000000"/>
          <w:kern w:val="0"/>
          <w:sz w:val="22"/>
          <w:szCs w:val="22"/>
          <w:lang w:eastAsia="pl-PL" w:bidi="ar-SA"/>
        </w:rPr>
        <w:t xml:space="preserve"> to connect to the game lobby/server.</w:t>
      </w:r>
    </w:p>
    <w:p w14:paraId="6BB7EFE4" w14:textId="67F10597" w:rsidR="004605C4" w:rsidRDefault="00DB1068" w:rsidP="00DB1068">
      <w:pPr>
        <w:widowControl/>
        <w:suppressAutoHyphens w:val="0"/>
        <w:autoSpaceDN/>
        <w:spacing w:before="240" w:after="240"/>
        <w:textAlignment w:val="auto"/>
        <w:rPr>
          <w:rFonts w:ascii="Calibri" w:hAnsi="Calibri" w:cs="Calibri"/>
          <w:i/>
          <w:iCs/>
          <w:color w:val="000000"/>
          <w:kern w:val="0"/>
          <w:sz w:val="22"/>
          <w:szCs w:val="22"/>
          <w:lang w:eastAsia="pl-PL"/>
        </w:rPr>
      </w:pPr>
      <w:r w:rsidRPr="00991BFE">
        <w:rPr>
          <w:rFonts w:ascii="Calibri" w:eastAsia="Times New Roman" w:hAnsi="Calibri" w:cs="Calibri"/>
          <w:b/>
          <w:bCs/>
          <w:color w:val="000000"/>
          <w:kern w:val="0"/>
          <w:sz w:val="22"/>
          <w:szCs w:val="22"/>
          <w:lang w:eastAsia="pl-PL" w:bidi="ar-SA"/>
        </w:rPr>
        <w:t>User Priority</w:t>
      </w:r>
      <w:r w:rsidR="007143C2">
        <w:rPr>
          <w:rFonts w:ascii="Calibri" w:eastAsia="Times New Roman" w:hAnsi="Calibri" w:cs="Calibri"/>
          <w:b/>
          <w:bCs/>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 xml:space="preserve">(5/5): </w:t>
      </w:r>
      <w:r w:rsidRPr="00991BFE">
        <w:rPr>
          <w:rFonts w:ascii="Calibri" w:eastAsia="Times New Roman" w:hAnsi="Calibri" w:cs="Calibri"/>
          <w:i/>
          <w:iCs/>
          <w:color w:val="000000"/>
          <w:kern w:val="0"/>
          <w:sz w:val="22"/>
          <w:szCs w:val="22"/>
          <w:lang w:eastAsia="pl-PL" w:bidi="ar-SA"/>
        </w:rPr>
        <w:t>the users cannot join without this requirement.</w:t>
      </w:r>
      <w:r w:rsidRPr="00991BFE">
        <w:rPr>
          <w:rFonts w:ascii="Calibri" w:eastAsia="Times New Roman" w:hAnsi="Calibri" w:cs="Calibri"/>
          <w:i/>
          <w:iCs/>
          <w:color w:val="000000"/>
          <w:kern w:val="0"/>
          <w:sz w:val="22"/>
          <w:szCs w:val="22"/>
          <w:lang w:eastAsia="pl-PL" w:bidi="ar-SA"/>
        </w:rPr>
        <w:br/>
      </w:r>
      <w:r w:rsidRPr="00991BFE">
        <w:rPr>
          <w:rFonts w:ascii="Calibri" w:hAnsi="Calibri" w:cs="Calibri"/>
          <w:b/>
          <w:bCs/>
          <w:color w:val="000000"/>
          <w:kern w:val="0"/>
          <w:sz w:val="22"/>
          <w:szCs w:val="22"/>
          <w:lang w:eastAsia="pl-PL"/>
        </w:rPr>
        <w:t>Technical Priority</w:t>
      </w:r>
      <w:r w:rsidR="007143C2">
        <w:rPr>
          <w:rFonts w:ascii="Calibri" w:hAnsi="Calibri" w:cs="Calibri"/>
          <w:b/>
          <w:bCs/>
          <w:color w:val="000000"/>
          <w:kern w:val="0"/>
          <w:sz w:val="22"/>
          <w:szCs w:val="22"/>
          <w:lang w:eastAsia="pl-PL"/>
        </w:rPr>
        <w:t xml:space="preserve"> </w:t>
      </w:r>
      <w:r w:rsidRPr="00991BFE">
        <w:rPr>
          <w:rFonts w:ascii="Calibri" w:hAnsi="Calibri" w:cs="Calibri"/>
          <w:b/>
          <w:bCs/>
          <w:color w:val="000000"/>
          <w:kern w:val="0"/>
          <w:sz w:val="22"/>
          <w:szCs w:val="22"/>
          <w:lang w:eastAsia="pl-PL"/>
        </w:rPr>
        <w:t>(5/5):</w:t>
      </w:r>
      <w:r w:rsidRPr="00991BFE">
        <w:rPr>
          <w:rFonts w:ascii="Calibri" w:hAnsi="Calibri" w:cs="Calibri"/>
          <w:color w:val="000000"/>
          <w:kern w:val="0"/>
          <w:sz w:val="22"/>
          <w:szCs w:val="22"/>
          <w:lang w:eastAsia="pl-PL"/>
        </w:rPr>
        <w:t xml:space="preserve"> </w:t>
      </w:r>
      <w:r w:rsidRPr="00991BFE">
        <w:rPr>
          <w:rFonts w:ascii="Calibri" w:hAnsi="Calibri" w:cs="Calibri"/>
          <w:i/>
          <w:iCs/>
          <w:color w:val="000000"/>
          <w:kern w:val="0"/>
          <w:sz w:val="22"/>
          <w:szCs w:val="22"/>
          <w:lang w:eastAsia="pl-PL"/>
        </w:rPr>
        <w:t>the game cannot be played without this requirement.</w:t>
      </w:r>
    </w:p>
    <w:p w14:paraId="28F08CA1" w14:textId="77777777" w:rsidR="007143C2" w:rsidRPr="00991BFE" w:rsidRDefault="007143C2" w:rsidP="00DB1068">
      <w:pPr>
        <w:widowControl/>
        <w:suppressAutoHyphens w:val="0"/>
        <w:autoSpaceDN/>
        <w:spacing w:before="240" w:after="240"/>
        <w:textAlignment w:val="auto"/>
        <w:rPr>
          <w:rFonts w:ascii="Times New Roman" w:eastAsia="Times New Roman" w:hAnsi="Times New Roman" w:cs="Times New Roman"/>
          <w:kern w:val="0"/>
          <w:sz w:val="22"/>
          <w:szCs w:val="22"/>
          <w:lang w:eastAsia="pl-PL" w:bidi="ar-SA"/>
        </w:rPr>
      </w:pPr>
    </w:p>
    <w:p w14:paraId="4726A81E" w14:textId="77777777" w:rsidR="00DB1068" w:rsidRPr="00991BFE" w:rsidRDefault="00DB1068" w:rsidP="00713C31">
      <w:pPr>
        <w:pStyle w:val="Heading3"/>
        <w:rPr>
          <w:rFonts w:eastAsia="Times New Roman" w:cs="Times New Roman"/>
          <w:kern w:val="0"/>
          <w:lang w:eastAsia="pl-PL"/>
        </w:rPr>
      </w:pPr>
      <w:bookmarkStart w:id="24" w:name="_Toc98417064"/>
      <w:r w:rsidRPr="00991BFE">
        <w:rPr>
          <w:rFonts w:eastAsia="Times New Roman" w:cs="Calibri"/>
          <w:bCs/>
          <w:color w:val="000000"/>
          <w:kern w:val="0"/>
          <w:lang w:eastAsia="pl-PL"/>
        </w:rPr>
        <w:t>FREQ-3: Lobby</w:t>
      </w:r>
      <w:bookmarkEnd w:id="24"/>
    </w:p>
    <w:p w14:paraId="310C4F5B" w14:textId="44D55241" w:rsidR="00DB1068" w:rsidRPr="00991BFE" w:rsidRDefault="00DB1068" w:rsidP="00DB1068">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The system has a game lobby </w:t>
      </w:r>
      <w:r w:rsidR="00A17A31" w:rsidRPr="00991BFE">
        <w:rPr>
          <w:rFonts w:ascii="Calibri" w:eastAsia="Times New Roman" w:hAnsi="Calibri" w:cs="Calibri"/>
          <w:color w:val="000000"/>
          <w:kern w:val="0"/>
          <w:sz w:val="22"/>
          <w:szCs w:val="22"/>
          <w:lang w:eastAsia="pl-PL" w:bidi="ar-SA"/>
        </w:rPr>
        <w:t xml:space="preserve">which can host </w:t>
      </w:r>
      <w:r w:rsidRPr="00991BFE">
        <w:rPr>
          <w:rFonts w:ascii="Calibri" w:eastAsia="Times New Roman" w:hAnsi="Calibri" w:cs="Calibri"/>
          <w:color w:val="000000"/>
          <w:kern w:val="0"/>
          <w:sz w:val="22"/>
          <w:szCs w:val="22"/>
          <w:lang w:eastAsia="pl-PL" w:bidi="ar-SA"/>
        </w:rPr>
        <w:t xml:space="preserve">up to </w:t>
      </w:r>
      <w:r w:rsidR="00E031EE">
        <w:rPr>
          <w:rFonts w:ascii="Calibri" w:eastAsia="Times New Roman" w:hAnsi="Calibri" w:cs="Calibri"/>
          <w:color w:val="000000"/>
          <w:kern w:val="0"/>
          <w:sz w:val="22"/>
          <w:szCs w:val="22"/>
          <w:lang w:eastAsia="pl-PL" w:bidi="ar-SA"/>
        </w:rPr>
        <w:t>five</w:t>
      </w:r>
      <w:r w:rsidRPr="00991BFE">
        <w:rPr>
          <w:rFonts w:ascii="Calibri" w:eastAsia="Times New Roman" w:hAnsi="Calibri" w:cs="Calibri"/>
          <w:color w:val="000000"/>
          <w:kern w:val="0"/>
          <w:sz w:val="22"/>
          <w:szCs w:val="22"/>
          <w:lang w:eastAsia="pl-PL" w:bidi="ar-SA"/>
        </w:rPr>
        <w:t xml:space="preserve"> </w:t>
      </w:r>
      <w:r w:rsidR="00E031EE">
        <w:rPr>
          <w:rFonts w:ascii="Calibri" w:eastAsia="Times New Roman" w:hAnsi="Calibri" w:cs="Calibri"/>
          <w:color w:val="000000"/>
          <w:kern w:val="0"/>
          <w:sz w:val="22"/>
          <w:szCs w:val="22"/>
          <w:lang w:eastAsia="pl-PL" w:bidi="ar-SA"/>
        </w:rPr>
        <w:t>players</w:t>
      </w:r>
      <w:r w:rsidRPr="00991BFE">
        <w:rPr>
          <w:rFonts w:ascii="Calibri" w:eastAsia="Times New Roman" w:hAnsi="Calibri" w:cs="Calibri"/>
          <w:color w:val="000000"/>
          <w:kern w:val="0"/>
          <w:sz w:val="22"/>
          <w:szCs w:val="22"/>
          <w:lang w:eastAsia="pl-PL" w:bidi="ar-SA"/>
        </w:rPr>
        <w:t xml:space="preserve"> at the same time. The lobby displays the currently joined players and allows the game to start if and only if </w:t>
      </w:r>
      <w:r w:rsidR="00991BFE" w:rsidRPr="00991BFE">
        <w:rPr>
          <w:rFonts w:ascii="Calibri" w:eastAsia="Times New Roman" w:hAnsi="Calibri" w:cs="Calibri"/>
          <w:color w:val="000000"/>
          <w:kern w:val="0"/>
          <w:sz w:val="22"/>
          <w:szCs w:val="22"/>
          <w:lang w:eastAsia="pl-PL" w:bidi="ar-SA"/>
        </w:rPr>
        <w:t xml:space="preserve">at least </w:t>
      </w:r>
      <w:r w:rsidR="00E031EE">
        <w:rPr>
          <w:rFonts w:ascii="Calibri" w:eastAsia="Times New Roman" w:hAnsi="Calibri" w:cs="Calibri"/>
          <w:color w:val="000000"/>
          <w:kern w:val="0"/>
          <w:sz w:val="22"/>
          <w:szCs w:val="22"/>
          <w:lang w:eastAsia="pl-PL" w:bidi="ar-SA"/>
        </w:rPr>
        <w:t>two</w:t>
      </w:r>
      <w:r w:rsidR="00991BFE" w:rsidRPr="00991BFE">
        <w:rPr>
          <w:rFonts w:ascii="Calibri" w:eastAsia="Times New Roman" w:hAnsi="Calibri" w:cs="Calibri"/>
          <w:color w:val="000000"/>
          <w:kern w:val="0"/>
          <w:sz w:val="22"/>
          <w:szCs w:val="22"/>
          <w:lang w:eastAsia="pl-PL" w:bidi="ar-SA"/>
        </w:rPr>
        <w:t xml:space="preserve"> players are inside.</w:t>
      </w:r>
      <w:r w:rsidRPr="00991BFE">
        <w:rPr>
          <w:rFonts w:ascii="Calibri" w:eastAsia="Times New Roman" w:hAnsi="Calibri" w:cs="Calibri"/>
          <w:color w:val="000000"/>
          <w:kern w:val="0"/>
          <w:sz w:val="22"/>
          <w:szCs w:val="22"/>
          <w:lang w:eastAsia="pl-PL" w:bidi="ar-SA"/>
        </w:rPr>
        <w:t xml:space="preserve"> The first player to join the lobby is considered the host.</w:t>
      </w:r>
    </w:p>
    <w:p w14:paraId="7ADE016E" w14:textId="2B500B8C" w:rsidR="004605C4" w:rsidRDefault="00DB1068" w:rsidP="00DB1068">
      <w:pPr>
        <w:pStyle w:val="Standard"/>
        <w:rPr>
          <w:rFonts w:ascii="Calibri" w:hAnsi="Calibri" w:cs="Calibri"/>
          <w:i/>
          <w:iCs/>
          <w:color w:val="000000"/>
          <w:kern w:val="0"/>
          <w:szCs w:val="22"/>
          <w:lang w:eastAsia="pl-PL"/>
        </w:rPr>
      </w:pPr>
      <w:r w:rsidRPr="00991BFE">
        <w:rPr>
          <w:rFonts w:ascii="Calibri" w:hAnsi="Calibri" w:cs="Calibri"/>
          <w:b/>
          <w:bCs/>
          <w:color w:val="000000"/>
          <w:kern w:val="0"/>
          <w:szCs w:val="22"/>
          <w:lang w:eastAsia="pl-PL"/>
        </w:rPr>
        <w:t>User Priority</w:t>
      </w:r>
      <w:r w:rsidR="007143C2">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 xml:space="preserve">(5/5): </w:t>
      </w:r>
      <w:r w:rsidRPr="00991BFE">
        <w:rPr>
          <w:rFonts w:ascii="Calibri" w:hAnsi="Calibri" w:cs="Calibri"/>
          <w:i/>
          <w:iCs/>
          <w:color w:val="000000"/>
          <w:kern w:val="0"/>
          <w:szCs w:val="22"/>
          <w:lang w:eastAsia="pl-PL"/>
        </w:rPr>
        <w:t xml:space="preserve">the players need to be able to wait for each other </w:t>
      </w:r>
      <w:r w:rsidR="00991BFE" w:rsidRPr="00991BFE">
        <w:rPr>
          <w:rFonts w:ascii="Calibri" w:hAnsi="Calibri" w:cs="Calibri"/>
          <w:i/>
          <w:iCs/>
          <w:color w:val="000000"/>
          <w:kern w:val="0"/>
          <w:szCs w:val="22"/>
          <w:lang w:eastAsia="pl-PL"/>
        </w:rPr>
        <w:t>before</w:t>
      </w:r>
      <w:r w:rsidRPr="00991BFE">
        <w:rPr>
          <w:rFonts w:ascii="Calibri" w:hAnsi="Calibri" w:cs="Calibri"/>
          <w:i/>
          <w:iCs/>
          <w:color w:val="000000"/>
          <w:kern w:val="0"/>
          <w:szCs w:val="22"/>
          <w:lang w:eastAsia="pl-PL"/>
        </w:rPr>
        <w:t xml:space="preserve"> start</w:t>
      </w:r>
      <w:r w:rsidR="00991BFE" w:rsidRPr="00991BFE">
        <w:rPr>
          <w:rFonts w:ascii="Calibri" w:hAnsi="Calibri" w:cs="Calibri"/>
          <w:i/>
          <w:iCs/>
          <w:color w:val="000000"/>
          <w:kern w:val="0"/>
          <w:szCs w:val="22"/>
          <w:lang w:eastAsia="pl-PL"/>
        </w:rPr>
        <w:t>ing</w:t>
      </w:r>
      <w:r w:rsidRPr="00991BFE">
        <w:rPr>
          <w:rFonts w:ascii="Calibri" w:hAnsi="Calibri" w:cs="Calibri"/>
          <w:i/>
          <w:iCs/>
          <w:color w:val="000000"/>
          <w:kern w:val="0"/>
          <w:szCs w:val="22"/>
          <w:lang w:eastAsia="pl-PL"/>
        </w:rPr>
        <w:t xml:space="preserve"> the game.</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Technical Priority</w:t>
      </w:r>
      <w:r w:rsidR="007143C2">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(2/5):</w:t>
      </w:r>
      <w:r w:rsidRPr="00991BFE">
        <w:rPr>
          <w:rFonts w:ascii="Calibri" w:hAnsi="Calibri" w:cs="Calibri"/>
          <w:color w:val="000000"/>
          <w:kern w:val="0"/>
          <w:szCs w:val="22"/>
          <w:lang w:eastAsia="pl-PL"/>
        </w:rPr>
        <w:t xml:space="preserve"> </w:t>
      </w:r>
      <w:r w:rsidRPr="00991BFE">
        <w:rPr>
          <w:rFonts w:ascii="Calibri" w:hAnsi="Calibri" w:cs="Calibri"/>
          <w:i/>
          <w:iCs/>
          <w:color w:val="000000"/>
          <w:kern w:val="0"/>
          <w:szCs w:val="22"/>
          <w:lang w:eastAsia="pl-PL"/>
        </w:rPr>
        <w:t>the game cannot be played without at least two players. However, the lobby is technically not necessary to play the game.</w:t>
      </w:r>
    </w:p>
    <w:p w14:paraId="05DD3944" w14:textId="77777777" w:rsidR="007143C2" w:rsidRPr="00991BFE" w:rsidRDefault="007143C2" w:rsidP="00DB1068">
      <w:pPr>
        <w:pStyle w:val="Standard"/>
        <w:rPr>
          <w:i/>
          <w:iCs/>
          <w:szCs w:val="22"/>
        </w:rPr>
      </w:pPr>
    </w:p>
    <w:p w14:paraId="45710435" w14:textId="77777777" w:rsidR="00B72DB3" w:rsidRPr="00991BFE" w:rsidRDefault="00B72DB3" w:rsidP="00713C31">
      <w:pPr>
        <w:pStyle w:val="Heading3"/>
        <w:rPr>
          <w:rFonts w:eastAsia="Times New Roman" w:cs="Times New Roman"/>
          <w:kern w:val="0"/>
          <w:lang w:eastAsia="pl-PL"/>
        </w:rPr>
      </w:pPr>
      <w:bookmarkStart w:id="25" w:name="_Toc98417065"/>
      <w:r w:rsidRPr="00991BFE">
        <w:rPr>
          <w:rFonts w:eastAsia="Times New Roman" w:cs="Calibri"/>
          <w:bCs/>
          <w:color w:val="000000"/>
          <w:kern w:val="0"/>
          <w:lang w:eastAsia="pl-PL"/>
        </w:rPr>
        <w:t>FREQ-4: GUI</w:t>
      </w:r>
      <w:bookmarkEnd w:id="25"/>
    </w:p>
    <w:p w14:paraId="1BBB51D4" w14:textId="229FDB70" w:rsidR="00B72DB3" w:rsidRPr="00991BFE" w:rsidRDefault="00B72DB3" w:rsidP="00B72DB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system provides a GUI</w:t>
      </w:r>
      <w:r w:rsidR="00991BFE"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color w:val="000000"/>
          <w:kern w:val="0"/>
          <w:sz w:val="22"/>
          <w:szCs w:val="22"/>
          <w:lang w:eastAsia="pl-PL" w:bidi="ar-SA"/>
        </w:rPr>
        <w:t>displaying the game state (player and dealer cards, player pots, total player budgets)</w:t>
      </w:r>
      <w:r w:rsidR="00991BFE" w:rsidRPr="00991BFE">
        <w:rPr>
          <w:rFonts w:ascii="Calibri" w:eastAsia="Times New Roman" w:hAnsi="Calibri" w:cs="Calibri"/>
          <w:color w:val="000000"/>
          <w:kern w:val="0"/>
          <w:sz w:val="22"/>
          <w:szCs w:val="22"/>
          <w:lang w:eastAsia="pl-PL" w:bidi="ar-SA"/>
        </w:rPr>
        <w:t>,</w:t>
      </w:r>
      <w:r w:rsidRPr="00991BFE">
        <w:rPr>
          <w:rFonts w:ascii="Calibri" w:eastAsia="Times New Roman" w:hAnsi="Calibri" w:cs="Calibri"/>
          <w:color w:val="000000"/>
          <w:kern w:val="0"/>
          <w:sz w:val="22"/>
          <w:szCs w:val="22"/>
          <w:lang w:eastAsia="pl-PL" w:bidi="ar-SA"/>
        </w:rPr>
        <w:t xml:space="preserve"> and possible actions (hit, stand, insure, split, double down).</w:t>
      </w:r>
    </w:p>
    <w:p w14:paraId="5306CAAD" w14:textId="5FB57B06" w:rsidR="00E031EE" w:rsidRDefault="00B72DB3" w:rsidP="00E031EE">
      <w:pPr>
        <w:pStyle w:val="Standard"/>
        <w:rPr>
          <w:i/>
          <w:iCs/>
          <w:szCs w:val="22"/>
        </w:rPr>
      </w:pPr>
      <w:r w:rsidRPr="00991BFE">
        <w:rPr>
          <w:rFonts w:ascii="Calibri" w:hAnsi="Calibri" w:cs="Calibri"/>
          <w:b/>
          <w:bCs/>
          <w:color w:val="000000"/>
          <w:kern w:val="0"/>
          <w:szCs w:val="22"/>
          <w:lang w:eastAsia="pl-PL"/>
        </w:rPr>
        <w:t>User Priority</w:t>
      </w:r>
      <w:r w:rsidR="007143C2">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 xml:space="preserve">(5/5): </w:t>
      </w:r>
      <w:r w:rsidR="00401A55" w:rsidRPr="00991BFE">
        <w:rPr>
          <w:rFonts w:ascii="Calibri" w:hAnsi="Calibri" w:cs="Calibri"/>
          <w:i/>
          <w:iCs/>
          <w:color w:val="000000"/>
          <w:kern w:val="0"/>
          <w:szCs w:val="22"/>
          <w:lang w:eastAsia="pl-PL"/>
        </w:rPr>
        <w:t>m</w:t>
      </w:r>
      <w:r w:rsidRPr="00991BFE">
        <w:rPr>
          <w:rFonts w:ascii="Calibri" w:hAnsi="Calibri" w:cs="Calibri"/>
          <w:i/>
          <w:iCs/>
          <w:color w:val="000000"/>
          <w:kern w:val="0"/>
          <w:szCs w:val="22"/>
          <w:lang w:eastAsia="pl-PL"/>
        </w:rPr>
        <w:t xml:space="preserve">akes it easier for the players to track the game. </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Technical Priority</w:t>
      </w:r>
      <w:r w:rsidR="007143C2">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 xml:space="preserve">(2/5): </w:t>
      </w:r>
      <w:r w:rsidR="00401A55" w:rsidRPr="00991BFE">
        <w:rPr>
          <w:rFonts w:ascii="Calibri" w:hAnsi="Calibri" w:cs="Calibri"/>
          <w:i/>
          <w:iCs/>
          <w:color w:val="000000"/>
          <w:kern w:val="0"/>
          <w:szCs w:val="22"/>
          <w:lang w:eastAsia="pl-PL"/>
        </w:rPr>
        <w:t>n</w:t>
      </w:r>
      <w:r w:rsidRPr="00991BFE">
        <w:rPr>
          <w:rFonts w:ascii="Calibri" w:hAnsi="Calibri" w:cs="Calibri"/>
          <w:i/>
          <w:iCs/>
          <w:color w:val="000000"/>
          <w:kern w:val="0"/>
          <w:szCs w:val="22"/>
          <w:lang w:eastAsia="pl-PL"/>
        </w:rPr>
        <w:t>ot strictly necessary in order to run the game.</w:t>
      </w:r>
      <w:bookmarkStart w:id="26" w:name="_Toc98417066"/>
    </w:p>
    <w:p w14:paraId="503D7457" w14:textId="77777777" w:rsidR="00E031EE" w:rsidRPr="00E031EE" w:rsidRDefault="00E031EE" w:rsidP="00E031EE">
      <w:pPr>
        <w:pStyle w:val="Standard"/>
        <w:rPr>
          <w:i/>
          <w:iCs/>
          <w:szCs w:val="22"/>
        </w:rPr>
      </w:pPr>
    </w:p>
    <w:p w14:paraId="4431CECF" w14:textId="7DCDA35F" w:rsidR="007143C2" w:rsidRPr="007143C2" w:rsidRDefault="00B72DB3" w:rsidP="007143C2">
      <w:pPr>
        <w:pStyle w:val="Heading3"/>
        <w:rPr>
          <w:rFonts w:eastAsia="Times New Roman" w:cs="Calibri"/>
          <w:bCs/>
          <w:color w:val="000000"/>
          <w:kern w:val="0"/>
          <w:lang w:eastAsia="pl-PL"/>
        </w:rPr>
      </w:pPr>
      <w:r w:rsidRPr="00991BFE">
        <w:rPr>
          <w:rFonts w:eastAsia="Times New Roman" w:cs="Calibri"/>
          <w:bCs/>
          <w:color w:val="000000"/>
          <w:kern w:val="0"/>
          <w:lang w:eastAsia="pl-PL"/>
        </w:rPr>
        <w:t>FREQ-5: Game Start</w:t>
      </w:r>
      <w:bookmarkEnd w:id="26"/>
    </w:p>
    <w:p w14:paraId="41DCF4C0" w14:textId="77777777" w:rsidR="00B72DB3" w:rsidRPr="00991BFE" w:rsidRDefault="00B72DB3" w:rsidP="00B72DB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first round is initialized once the lobby host decides to start the game. Each player is provided with 100$ as a starting amount. A round counter is initialized. </w:t>
      </w:r>
    </w:p>
    <w:p w14:paraId="6CABFA6F" w14:textId="4B70720B" w:rsidR="004605C4" w:rsidRDefault="00B72DB3" w:rsidP="00B72DB3">
      <w:pPr>
        <w:pStyle w:val="Standard"/>
        <w:rPr>
          <w:rFonts w:ascii="Calibri" w:hAnsi="Calibri" w:cs="Calibri"/>
          <w:i/>
          <w:iCs/>
          <w:color w:val="000000"/>
          <w:kern w:val="0"/>
          <w:szCs w:val="22"/>
          <w:lang w:eastAsia="pl-PL"/>
        </w:rPr>
      </w:pPr>
      <w:r w:rsidRPr="00991BFE">
        <w:rPr>
          <w:rFonts w:ascii="Calibri" w:hAnsi="Calibri" w:cs="Calibri"/>
          <w:b/>
          <w:bCs/>
          <w:color w:val="000000"/>
          <w:kern w:val="0"/>
          <w:szCs w:val="22"/>
          <w:lang w:eastAsia="pl-PL"/>
        </w:rPr>
        <w:lastRenderedPageBreak/>
        <w:t>User Priority</w:t>
      </w:r>
      <w:r w:rsidR="007143C2">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 xml:space="preserve">(5/5): </w:t>
      </w:r>
      <w:r w:rsidR="00401A55" w:rsidRPr="00991BFE">
        <w:rPr>
          <w:rFonts w:ascii="Calibri" w:hAnsi="Calibri" w:cs="Calibri"/>
          <w:i/>
          <w:iCs/>
          <w:color w:val="000000"/>
          <w:kern w:val="0"/>
          <w:szCs w:val="22"/>
          <w:lang w:eastAsia="pl-PL"/>
        </w:rPr>
        <w:t>t</w:t>
      </w:r>
      <w:r w:rsidRPr="00991BFE">
        <w:rPr>
          <w:rFonts w:ascii="Calibri" w:hAnsi="Calibri" w:cs="Calibri"/>
          <w:i/>
          <w:iCs/>
          <w:color w:val="000000"/>
          <w:kern w:val="0"/>
          <w:szCs w:val="22"/>
          <w:lang w:eastAsia="pl-PL"/>
        </w:rPr>
        <w:t xml:space="preserve">he game cannot be started without this requirement. </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Technical Priority</w:t>
      </w:r>
      <w:r w:rsidR="007143C2">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(5/5):</w:t>
      </w:r>
      <w:r w:rsidRPr="00991BFE">
        <w:rPr>
          <w:rFonts w:ascii="Calibri" w:hAnsi="Calibri" w:cs="Calibri"/>
          <w:color w:val="000000"/>
          <w:kern w:val="0"/>
          <w:szCs w:val="22"/>
          <w:lang w:eastAsia="pl-PL"/>
        </w:rPr>
        <w:t xml:space="preserve"> </w:t>
      </w:r>
      <w:r w:rsidR="00401A55" w:rsidRPr="00991BFE">
        <w:rPr>
          <w:rFonts w:ascii="Calibri" w:hAnsi="Calibri" w:cs="Calibri"/>
          <w:i/>
          <w:iCs/>
          <w:color w:val="000000"/>
          <w:kern w:val="0"/>
          <w:szCs w:val="22"/>
          <w:lang w:eastAsia="pl-PL"/>
        </w:rPr>
        <w:t>t</w:t>
      </w:r>
      <w:r w:rsidRPr="00991BFE">
        <w:rPr>
          <w:rFonts w:ascii="Calibri" w:hAnsi="Calibri" w:cs="Calibri"/>
          <w:i/>
          <w:iCs/>
          <w:color w:val="000000"/>
          <w:kern w:val="0"/>
          <w:szCs w:val="22"/>
          <w:lang w:eastAsia="pl-PL"/>
        </w:rPr>
        <w:t>he game cannot be played without this requirement.</w:t>
      </w:r>
    </w:p>
    <w:p w14:paraId="1A99F507" w14:textId="77777777" w:rsidR="007143C2" w:rsidRPr="00991BFE" w:rsidRDefault="007143C2" w:rsidP="00B72DB3">
      <w:pPr>
        <w:pStyle w:val="Standard"/>
        <w:rPr>
          <w:i/>
          <w:iCs/>
          <w:szCs w:val="22"/>
        </w:rPr>
      </w:pPr>
    </w:p>
    <w:p w14:paraId="41B8094B" w14:textId="780D6F98" w:rsidR="00B72DB3" w:rsidRPr="00991BFE" w:rsidRDefault="00B72DB3" w:rsidP="00713C31">
      <w:pPr>
        <w:pStyle w:val="Heading3"/>
        <w:rPr>
          <w:rFonts w:eastAsia="Times New Roman" w:cs="Times New Roman"/>
          <w:kern w:val="0"/>
          <w:lang w:eastAsia="pl-PL"/>
        </w:rPr>
      </w:pPr>
      <w:bookmarkStart w:id="27" w:name="_Toc98417067"/>
      <w:r w:rsidRPr="00991BFE">
        <w:rPr>
          <w:rFonts w:eastAsia="Times New Roman" w:cs="Calibri"/>
          <w:bCs/>
          <w:color w:val="000000"/>
          <w:kern w:val="0"/>
          <w:lang w:eastAsia="pl-PL"/>
        </w:rPr>
        <w:t>FREQ-6: Round Start</w:t>
      </w:r>
      <w:bookmarkEnd w:id="27"/>
    </w:p>
    <w:p w14:paraId="4C494874" w14:textId="22C99530" w:rsidR="00B72DB3" w:rsidRPr="00991BFE" w:rsidRDefault="00E847D9" w:rsidP="00B72DB3">
      <w:pPr>
        <w:widowControl/>
        <w:suppressAutoHyphens w:val="0"/>
        <w:autoSpaceDN/>
        <w:spacing w:before="240" w:after="240"/>
        <w:textAlignment w:val="auto"/>
        <w:rPr>
          <w:rFonts w:ascii="Times New Roman" w:eastAsia="Times New Roman" w:hAnsi="Times New Roman" w:cs="Times New Roman"/>
          <w:kern w:val="0"/>
          <w:lang w:eastAsia="pl-PL" w:bidi="ar-SA"/>
        </w:rPr>
      </w:pPr>
      <w:r>
        <w:rPr>
          <w:rFonts w:ascii="Calibri" w:eastAsia="Times New Roman" w:hAnsi="Calibri" w:cs="Calibri"/>
          <w:color w:val="000000"/>
          <w:kern w:val="0"/>
          <w:sz w:val="22"/>
          <w:szCs w:val="22"/>
          <w:lang w:eastAsia="pl-PL" w:bidi="ar-SA"/>
        </w:rPr>
        <w:t>E</w:t>
      </w:r>
      <w:r w:rsidR="00B72DB3" w:rsidRPr="00991BFE">
        <w:rPr>
          <w:rFonts w:ascii="Calibri" w:eastAsia="Times New Roman" w:hAnsi="Calibri" w:cs="Calibri"/>
          <w:color w:val="000000"/>
          <w:kern w:val="0"/>
          <w:sz w:val="22"/>
          <w:szCs w:val="22"/>
          <w:lang w:eastAsia="pl-PL" w:bidi="ar-SA"/>
        </w:rPr>
        <w:t xml:space="preserve">ach player </w:t>
      </w:r>
      <w:r w:rsidR="007143C2">
        <w:rPr>
          <w:rFonts w:ascii="Calibri" w:eastAsia="Times New Roman" w:hAnsi="Calibri" w:cs="Calibri"/>
          <w:color w:val="000000"/>
          <w:kern w:val="0"/>
          <w:sz w:val="22"/>
          <w:szCs w:val="22"/>
          <w:lang w:eastAsia="pl-PL" w:bidi="ar-SA"/>
        </w:rPr>
        <w:t>must</w:t>
      </w:r>
      <w:r w:rsidR="00B72DB3" w:rsidRPr="00991BFE">
        <w:rPr>
          <w:rFonts w:ascii="Calibri" w:eastAsia="Times New Roman" w:hAnsi="Calibri" w:cs="Calibri"/>
          <w:color w:val="000000"/>
          <w:kern w:val="0"/>
          <w:sz w:val="22"/>
          <w:szCs w:val="22"/>
          <w:lang w:eastAsia="pl-PL" w:bidi="ar-SA"/>
        </w:rPr>
        <w:t xml:space="preserve"> place a bet or leave the game. The value of the bet </w:t>
      </w:r>
      <w:r w:rsidR="007143C2">
        <w:rPr>
          <w:rFonts w:ascii="Calibri" w:eastAsia="Times New Roman" w:hAnsi="Calibri" w:cs="Calibri"/>
          <w:color w:val="000000"/>
          <w:kern w:val="0"/>
          <w:sz w:val="22"/>
          <w:szCs w:val="22"/>
          <w:lang w:eastAsia="pl-PL" w:bidi="ar-SA"/>
        </w:rPr>
        <w:t>must</w:t>
      </w:r>
      <w:r w:rsidR="00B72DB3" w:rsidRPr="00991BFE">
        <w:rPr>
          <w:rFonts w:ascii="Calibri" w:eastAsia="Times New Roman" w:hAnsi="Calibri" w:cs="Calibri"/>
          <w:color w:val="000000"/>
          <w:kern w:val="0"/>
          <w:sz w:val="22"/>
          <w:szCs w:val="22"/>
          <w:lang w:eastAsia="pl-PL" w:bidi="ar-SA"/>
        </w:rPr>
        <w:t xml:space="preserve"> be a</w:t>
      </w:r>
      <w:r>
        <w:rPr>
          <w:rFonts w:ascii="Calibri" w:eastAsia="Times New Roman" w:hAnsi="Calibri" w:cs="Calibri"/>
          <w:color w:val="000000"/>
          <w:kern w:val="0"/>
          <w:sz w:val="22"/>
          <w:szCs w:val="22"/>
          <w:lang w:eastAsia="pl-PL" w:bidi="ar-SA"/>
        </w:rPr>
        <w:t>n integer, at least 5$</w:t>
      </w:r>
      <w:r w:rsidR="007143C2">
        <w:rPr>
          <w:rFonts w:ascii="Calibri" w:eastAsia="Times New Roman" w:hAnsi="Calibri" w:cs="Calibri"/>
          <w:color w:val="000000"/>
          <w:kern w:val="0"/>
          <w:sz w:val="22"/>
          <w:szCs w:val="22"/>
          <w:lang w:eastAsia="pl-PL" w:bidi="ar-SA"/>
        </w:rPr>
        <w:t>,</w:t>
      </w:r>
      <w:r w:rsidR="00B72DB3" w:rsidRPr="00991BFE">
        <w:rPr>
          <w:rFonts w:ascii="Calibri" w:eastAsia="Times New Roman" w:hAnsi="Calibri" w:cs="Calibri"/>
          <w:color w:val="000000"/>
          <w:kern w:val="0"/>
          <w:sz w:val="22"/>
          <w:szCs w:val="22"/>
          <w:lang w:eastAsia="pl-PL" w:bidi="ar-SA"/>
        </w:rPr>
        <w:t xml:space="preserve"> and is capped by each player's remaining money. Subsequently, each player receives </w:t>
      </w:r>
      <w:r w:rsidR="00E031EE">
        <w:rPr>
          <w:rFonts w:ascii="Calibri" w:eastAsia="Times New Roman" w:hAnsi="Calibri" w:cs="Calibri"/>
          <w:color w:val="000000"/>
          <w:kern w:val="0"/>
          <w:sz w:val="22"/>
          <w:szCs w:val="22"/>
          <w:lang w:eastAsia="pl-PL" w:bidi="ar-SA"/>
        </w:rPr>
        <w:t>two</w:t>
      </w:r>
      <w:r w:rsidR="00B72DB3" w:rsidRPr="00991BFE">
        <w:rPr>
          <w:rFonts w:ascii="Calibri" w:eastAsia="Times New Roman" w:hAnsi="Calibri" w:cs="Calibri"/>
          <w:color w:val="000000"/>
          <w:kern w:val="0"/>
          <w:sz w:val="22"/>
          <w:szCs w:val="22"/>
          <w:lang w:eastAsia="pl-PL" w:bidi="ar-SA"/>
        </w:rPr>
        <w:t xml:space="preserve"> </w:t>
      </w:r>
      <w:r w:rsidR="00D60A87">
        <w:rPr>
          <w:rFonts w:ascii="Calibri" w:eastAsia="Times New Roman" w:hAnsi="Calibri" w:cs="Calibri"/>
          <w:color w:val="000000"/>
          <w:kern w:val="0"/>
          <w:sz w:val="22"/>
          <w:szCs w:val="22"/>
          <w:lang w:eastAsia="pl-PL" w:bidi="ar-SA"/>
        </w:rPr>
        <w:t>up cards</w:t>
      </w:r>
      <w:r w:rsidR="00B72DB3" w:rsidRPr="00991BFE">
        <w:rPr>
          <w:rFonts w:ascii="Calibri" w:eastAsia="Times New Roman" w:hAnsi="Calibri" w:cs="Calibri"/>
          <w:color w:val="000000"/>
          <w:kern w:val="0"/>
          <w:sz w:val="22"/>
          <w:szCs w:val="22"/>
          <w:lang w:eastAsia="pl-PL" w:bidi="ar-SA"/>
        </w:rPr>
        <w:t xml:space="preserve">, visible to all </w:t>
      </w:r>
      <w:r w:rsidR="00E031EE">
        <w:rPr>
          <w:rFonts w:ascii="Calibri" w:eastAsia="Times New Roman" w:hAnsi="Calibri" w:cs="Calibri"/>
          <w:color w:val="000000"/>
          <w:kern w:val="0"/>
          <w:sz w:val="22"/>
          <w:szCs w:val="22"/>
          <w:lang w:eastAsia="pl-PL" w:bidi="ar-SA"/>
        </w:rPr>
        <w:t xml:space="preserve">other </w:t>
      </w:r>
      <w:r w:rsidR="00B72DB3" w:rsidRPr="00991BFE">
        <w:rPr>
          <w:rFonts w:ascii="Calibri" w:eastAsia="Times New Roman" w:hAnsi="Calibri" w:cs="Calibri"/>
          <w:color w:val="000000"/>
          <w:kern w:val="0"/>
          <w:sz w:val="22"/>
          <w:szCs w:val="22"/>
          <w:lang w:eastAsia="pl-PL" w:bidi="ar-SA"/>
        </w:rPr>
        <w:t xml:space="preserve">players. The dealer receives one </w:t>
      </w:r>
      <w:r w:rsidR="00D60A87">
        <w:rPr>
          <w:rFonts w:ascii="Calibri" w:eastAsia="Times New Roman" w:hAnsi="Calibri" w:cs="Calibri"/>
          <w:color w:val="000000"/>
          <w:kern w:val="0"/>
          <w:sz w:val="22"/>
          <w:szCs w:val="22"/>
          <w:lang w:eastAsia="pl-PL" w:bidi="ar-SA"/>
        </w:rPr>
        <w:t xml:space="preserve">up card and </w:t>
      </w:r>
      <w:r w:rsidR="00B72DB3" w:rsidRPr="00991BFE">
        <w:rPr>
          <w:rFonts w:ascii="Calibri" w:eastAsia="Times New Roman" w:hAnsi="Calibri" w:cs="Calibri"/>
          <w:color w:val="000000"/>
          <w:kern w:val="0"/>
          <w:sz w:val="22"/>
          <w:szCs w:val="22"/>
          <w:lang w:eastAsia="pl-PL" w:bidi="ar-SA"/>
        </w:rPr>
        <w:t>one</w:t>
      </w:r>
      <w:r w:rsidR="00D60A87">
        <w:rPr>
          <w:rFonts w:ascii="Calibri" w:eastAsia="Times New Roman" w:hAnsi="Calibri" w:cs="Calibri"/>
          <w:color w:val="000000"/>
          <w:kern w:val="0"/>
          <w:sz w:val="22"/>
          <w:szCs w:val="22"/>
          <w:lang w:eastAsia="pl-PL" w:bidi="ar-SA"/>
        </w:rPr>
        <w:t xml:space="preserve"> hole card</w:t>
      </w:r>
      <w:r w:rsidR="00B72DB3" w:rsidRPr="00991BFE">
        <w:rPr>
          <w:rFonts w:ascii="Calibri" w:eastAsia="Times New Roman" w:hAnsi="Calibri" w:cs="Calibri"/>
          <w:color w:val="000000"/>
          <w:kern w:val="0"/>
          <w:sz w:val="22"/>
          <w:szCs w:val="22"/>
          <w:lang w:eastAsia="pl-PL" w:bidi="ar-SA"/>
        </w:rPr>
        <w:t>.</w:t>
      </w:r>
      <w:r w:rsidR="005D649C">
        <w:rPr>
          <w:rFonts w:ascii="Calibri" w:eastAsia="Times New Roman" w:hAnsi="Calibri" w:cs="Calibri"/>
          <w:color w:val="000000"/>
          <w:kern w:val="0"/>
          <w:sz w:val="22"/>
          <w:szCs w:val="22"/>
          <w:lang w:eastAsia="pl-PL" w:bidi="ar-SA"/>
        </w:rPr>
        <w:t xml:space="preserve"> </w:t>
      </w:r>
      <w:r w:rsidR="00D60A87">
        <w:rPr>
          <w:rFonts w:ascii="Calibri" w:eastAsia="Times New Roman" w:hAnsi="Calibri" w:cs="Calibri"/>
          <w:color w:val="000000"/>
          <w:kern w:val="0"/>
          <w:sz w:val="22"/>
          <w:szCs w:val="22"/>
          <w:lang w:eastAsia="pl-PL" w:bidi="ar-SA"/>
        </w:rPr>
        <w:t xml:space="preserve">Players alternatingly start rounds, in clockwise order. </w:t>
      </w:r>
    </w:p>
    <w:p w14:paraId="2A2E6084" w14:textId="50478C90" w:rsidR="004605C4" w:rsidRDefault="00B72DB3" w:rsidP="00B72DB3">
      <w:pPr>
        <w:pStyle w:val="Standard"/>
        <w:rPr>
          <w:rFonts w:ascii="Calibri" w:hAnsi="Calibri" w:cs="Calibri"/>
          <w:i/>
          <w:iCs/>
          <w:color w:val="000000"/>
          <w:kern w:val="0"/>
          <w:szCs w:val="22"/>
          <w:lang w:eastAsia="pl-PL"/>
        </w:rPr>
      </w:pPr>
      <w:r w:rsidRPr="00991BFE">
        <w:rPr>
          <w:rFonts w:ascii="Calibri" w:hAnsi="Calibri" w:cs="Calibri"/>
          <w:b/>
          <w:bCs/>
          <w:color w:val="000000"/>
          <w:kern w:val="0"/>
          <w:szCs w:val="22"/>
          <w:lang w:eastAsia="pl-PL"/>
        </w:rPr>
        <w:t>User Priority</w:t>
      </w:r>
      <w:r w:rsidR="007143C2">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 xml:space="preserve">(5/5): </w:t>
      </w:r>
      <w:r w:rsidRPr="00991BFE">
        <w:rPr>
          <w:rFonts w:ascii="Calibri" w:hAnsi="Calibri" w:cs="Calibri"/>
          <w:i/>
          <w:iCs/>
          <w:color w:val="000000"/>
          <w:kern w:val="0"/>
          <w:szCs w:val="22"/>
          <w:lang w:eastAsia="pl-PL"/>
        </w:rPr>
        <w:t>This requirement is necessary to play rounds.</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Technical Priority</w:t>
      </w:r>
      <w:r w:rsidR="007143C2">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(5/5):</w:t>
      </w:r>
      <w:r w:rsidRPr="00991BFE">
        <w:rPr>
          <w:rFonts w:ascii="Calibri" w:hAnsi="Calibri" w:cs="Calibri"/>
          <w:color w:val="000000"/>
          <w:kern w:val="0"/>
          <w:szCs w:val="22"/>
          <w:lang w:eastAsia="pl-PL"/>
        </w:rPr>
        <w:t xml:space="preserve"> </w:t>
      </w:r>
      <w:r w:rsidRPr="00991BFE">
        <w:rPr>
          <w:rFonts w:ascii="Calibri" w:hAnsi="Calibri" w:cs="Calibri"/>
          <w:i/>
          <w:iCs/>
          <w:color w:val="000000"/>
          <w:kern w:val="0"/>
          <w:szCs w:val="22"/>
          <w:lang w:eastAsia="pl-PL"/>
        </w:rPr>
        <w:t>The game cannot be played without this requirement.</w:t>
      </w:r>
    </w:p>
    <w:p w14:paraId="3A6DD54F" w14:textId="77777777" w:rsidR="007143C2" w:rsidRPr="00991BFE" w:rsidRDefault="007143C2" w:rsidP="00B72DB3">
      <w:pPr>
        <w:pStyle w:val="Standard"/>
      </w:pPr>
    </w:p>
    <w:p w14:paraId="7C5B0C23" w14:textId="7A167EA7" w:rsidR="00401A55" w:rsidRPr="00991BFE" w:rsidRDefault="00401A55" w:rsidP="00713C31">
      <w:pPr>
        <w:pStyle w:val="Heading3"/>
        <w:rPr>
          <w:rFonts w:eastAsia="Times New Roman" w:cs="Times New Roman"/>
          <w:kern w:val="0"/>
          <w:lang w:eastAsia="pl-PL"/>
        </w:rPr>
      </w:pPr>
      <w:bookmarkStart w:id="28" w:name="_Toc98417068"/>
      <w:r w:rsidRPr="00991BFE">
        <w:rPr>
          <w:rFonts w:eastAsia="Times New Roman" w:cs="Calibri"/>
          <w:bCs/>
          <w:color w:val="000000"/>
          <w:kern w:val="0"/>
          <w:lang w:eastAsia="pl-PL"/>
        </w:rPr>
        <w:t>FREQ-7: Turns</w:t>
      </w:r>
      <w:bookmarkEnd w:id="28"/>
    </w:p>
    <w:p w14:paraId="4BEDA5C8" w14:textId="50706821"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The system keeps track of the player state and displays whose turn it is. The </w:t>
      </w:r>
      <w:r w:rsidR="00E031EE">
        <w:rPr>
          <w:rFonts w:ascii="Calibri" w:eastAsia="Times New Roman" w:hAnsi="Calibri" w:cs="Calibri"/>
          <w:color w:val="000000"/>
          <w:kern w:val="0"/>
          <w:sz w:val="22"/>
          <w:szCs w:val="22"/>
          <w:lang w:eastAsia="pl-PL" w:bidi="ar-SA"/>
        </w:rPr>
        <w:t xml:space="preserve">players perform actions in clockwise order. Only </w:t>
      </w:r>
      <w:r w:rsidRPr="00991BFE">
        <w:rPr>
          <w:rFonts w:ascii="Calibri" w:eastAsia="Times New Roman" w:hAnsi="Calibri" w:cs="Calibri"/>
          <w:color w:val="000000"/>
          <w:kern w:val="0"/>
          <w:sz w:val="22"/>
          <w:szCs w:val="22"/>
          <w:lang w:eastAsia="pl-PL" w:bidi="ar-SA"/>
        </w:rPr>
        <w:t xml:space="preserve">the player whose turn it </w:t>
      </w:r>
      <w:proofErr w:type="gramStart"/>
      <w:r w:rsidRPr="00991BFE">
        <w:rPr>
          <w:rFonts w:ascii="Calibri" w:eastAsia="Times New Roman" w:hAnsi="Calibri" w:cs="Calibri"/>
          <w:color w:val="000000"/>
          <w:kern w:val="0"/>
          <w:sz w:val="22"/>
          <w:szCs w:val="22"/>
          <w:lang w:eastAsia="pl-PL" w:bidi="ar-SA"/>
        </w:rPr>
        <w:t>is can choose</w:t>
      </w:r>
      <w:proofErr w:type="gramEnd"/>
      <w:r w:rsidRPr="00991BFE">
        <w:rPr>
          <w:rFonts w:ascii="Calibri" w:eastAsia="Times New Roman" w:hAnsi="Calibri" w:cs="Calibri"/>
          <w:color w:val="000000"/>
          <w:kern w:val="0"/>
          <w:sz w:val="22"/>
          <w:szCs w:val="22"/>
          <w:lang w:eastAsia="pl-PL" w:bidi="ar-SA"/>
        </w:rPr>
        <w:t xml:space="preserve"> to perform any actions (hit, stand, insure, split, double down). </w:t>
      </w:r>
      <w:r w:rsidR="00E031EE">
        <w:rPr>
          <w:rFonts w:ascii="Calibri" w:eastAsia="Times New Roman" w:hAnsi="Calibri" w:cs="Calibri"/>
          <w:color w:val="000000"/>
          <w:kern w:val="0"/>
          <w:sz w:val="22"/>
          <w:szCs w:val="22"/>
          <w:lang w:eastAsia="pl-PL" w:bidi="ar-SA"/>
        </w:rPr>
        <w:t>After their first move, t</w:t>
      </w:r>
      <w:r w:rsidRPr="00991BFE">
        <w:rPr>
          <w:rFonts w:ascii="Calibri" w:eastAsia="Times New Roman" w:hAnsi="Calibri" w:cs="Calibri"/>
          <w:color w:val="000000"/>
          <w:kern w:val="0"/>
          <w:sz w:val="22"/>
          <w:szCs w:val="22"/>
          <w:lang w:eastAsia="pl-PL" w:bidi="ar-SA"/>
        </w:rPr>
        <w:t xml:space="preserve">hey can repeatedly </w:t>
      </w:r>
      <w:r w:rsidR="00E031EE">
        <w:rPr>
          <w:rFonts w:ascii="Calibri" w:eastAsia="Times New Roman" w:hAnsi="Calibri" w:cs="Calibri"/>
          <w:color w:val="000000"/>
          <w:kern w:val="0"/>
          <w:sz w:val="22"/>
          <w:szCs w:val="22"/>
          <w:lang w:eastAsia="pl-PL" w:bidi="ar-SA"/>
        </w:rPr>
        <w:t>“hit”</w:t>
      </w:r>
      <w:r w:rsidRPr="00991BFE">
        <w:rPr>
          <w:rFonts w:ascii="Calibri" w:eastAsia="Times New Roman" w:hAnsi="Calibri" w:cs="Calibri"/>
          <w:color w:val="000000"/>
          <w:kern w:val="0"/>
          <w:sz w:val="22"/>
          <w:szCs w:val="22"/>
          <w:lang w:eastAsia="pl-PL" w:bidi="ar-SA"/>
        </w:rPr>
        <w:t xml:space="preserve"> until they choose to </w:t>
      </w:r>
      <w:r w:rsidR="005D649C">
        <w:rPr>
          <w:rFonts w:ascii="Calibri" w:eastAsia="Times New Roman" w:hAnsi="Calibri" w:cs="Calibri"/>
          <w:color w:val="000000"/>
          <w:kern w:val="0"/>
          <w:sz w:val="22"/>
          <w:szCs w:val="22"/>
          <w:lang w:eastAsia="pl-PL" w:bidi="ar-SA"/>
        </w:rPr>
        <w:t>“</w:t>
      </w:r>
      <w:r w:rsidRPr="00991BFE">
        <w:rPr>
          <w:rFonts w:ascii="Calibri" w:eastAsia="Times New Roman" w:hAnsi="Calibri" w:cs="Calibri"/>
          <w:color w:val="000000"/>
          <w:kern w:val="0"/>
          <w:sz w:val="22"/>
          <w:szCs w:val="22"/>
          <w:lang w:eastAsia="pl-PL" w:bidi="ar-SA"/>
        </w:rPr>
        <w:t>stand</w:t>
      </w:r>
      <w:r w:rsidR="005D649C">
        <w:rPr>
          <w:rFonts w:ascii="Calibri" w:eastAsia="Times New Roman" w:hAnsi="Calibri" w:cs="Calibri"/>
          <w:color w:val="000000"/>
          <w:kern w:val="0"/>
          <w:sz w:val="22"/>
          <w:szCs w:val="22"/>
          <w:lang w:eastAsia="pl-PL" w:bidi="ar-SA"/>
        </w:rPr>
        <w:t>”</w:t>
      </w:r>
      <w:r w:rsidRPr="00991BFE">
        <w:rPr>
          <w:rFonts w:ascii="Calibri" w:eastAsia="Times New Roman" w:hAnsi="Calibri" w:cs="Calibri"/>
          <w:color w:val="000000"/>
          <w:kern w:val="0"/>
          <w:sz w:val="22"/>
          <w:szCs w:val="22"/>
          <w:lang w:eastAsia="pl-PL" w:bidi="ar-SA"/>
        </w:rPr>
        <w:t xml:space="preserve"> or the sum of their card values exceeds 21.</w:t>
      </w:r>
    </w:p>
    <w:p w14:paraId="2BE201E9" w14:textId="140399D0" w:rsidR="00401A55" w:rsidRDefault="00401A55" w:rsidP="00401A55">
      <w:pPr>
        <w:pStyle w:val="Standard"/>
        <w:rPr>
          <w:rFonts w:ascii="Calibri" w:hAnsi="Calibri" w:cs="Calibri"/>
          <w:i/>
          <w:iCs/>
          <w:color w:val="000000"/>
          <w:kern w:val="0"/>
          <w:szCs w:val="22"/>
          <w:lang w:eastAsia="pl-PL"/>
        </w:rPr>
      </w:pPr>
      <w:r w:rsidRPr="00991BFE">
        <w:rPr>
          <w:rFonts w:ascii="Calibri" w:hAnsi="Calibri" w:cs="Calibri"/>
          <w:b/>
          <w:bCs/>
          <w:color w:val="000000"/>
          <w:kern w:val="0"/>
          <w:szCs w:val="22"/>
          <w:lang w:eastAsia="pl-PL"/>
        </w:rPr>
        <w:t>User Priority</w:t>
      </w:r>
      <w:r w:rsidR="007143C2">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 xml:space="preserve">(4/5): </w:t>
      </w:r>
      <w:r w:rsidRPr="00991BFE">
        <w:rPr>
          <w:rFonts w:ascii="Calibri" w:hAnsi="Calibri" w:cs="Calibri"/>
          <w:i/>
          <w:iCs/>
          <w:color w:val="000000"/>
          <w:kern w:val="0"/>
          <w:szCs w:val="22"/>
          <w:lang w:eastAsia="pl-PL"/>
        </w:rPr>
        <w:t xml:space="preserve">this makes it easier to keep track of whose turn it is. </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Technical Priority</w:t>
      </w:r>
      <w:r w:rsidR="007143C2">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 xml:space="preserve">(2/5): </w:t>
      </w:r>
      <w:r w:rsidRPr="00991BFE">
        <w:rPr>
          <w:rFonts w:ascii="Calibri" w:hAnsi="Calibri" w:cs="Calibri"/>
          <w:i/>
          <w:iCs/>
          <w:color w:val="000000"/>
          <w:kern w:val="0"/>
          <w:szCs w:val="22"/>
          <w:lang w:eastAsia="pl-PL"/>
        </w:rPr>
        <w:t>the users could keep track of this by themselves.</w:t>
      </w:r>
    </w:p>
    <w:p w14:paraId="69308E7C" w14:textId="77777777" w:rsidR="00E34119" w:rsidRPr="00991BFE" w:rsidRDefault="00E34119" w:rsidP="00401A55">
      <w:pPr>
        <w:pStyle w:val="Standard"/>
        <w:rPr>
          <w:rFonts w:ascii="Calibri" w:hAnsi="Calibri" w:cs="Calibri"/>
          <w:i/>
          <w:iCs/>
          <w:color w:val="000000"/>
          <w:kern w:val="0"/>
          <w:szCs w:val="22"/>
          <w:lang w:eastAsia="pl-PL"/>
        </w:rPr>
      </w:pPr>
    </w:p>
    <w:p w14:paraId="692F0231" w14:textId="5D3852DB" w:rsidR="00401A55" w:rsidRPr="00991BFE" w:rsidRDefault="00401A55" w:rsidP="00713C31">
      <w:pPr>
        <w:pStyle w:val="Heading3"/>
        <w:rPr>
          <w:rFonts w:ascii="Times New Roman" w:eastAsia="Times New Roman" w:hAnsi="Times New Roman" w:cs="Times New Roman"/>
          <w:kern w:val="0"/>
          <w:lang w:eastAsia="pl-PL"/>
        </w:rPr>
      </w:pPr>
      <w:bookmarkStart w:id="29" w:name="_Toc98417069"/>
      <w:r w:rsidRPr="00991BFE">
        <w:rPr>
          <w:rFonts w:eastAsia="Times New Roman" w:cs="Calibri"/>
          <w:bCs/>
          <w:color w:val="000000"/>
          <w:kern w:val="0"/>
          <w:lang w:eastAsia="pl-PL"/>
        </w:rPr>
        <w:t>FREQ-</w:t>
      </w:r>
      <w:r w:rsidR="005D649C">
        <w:rPr>
          <w:rFonts w:eastAsia="Times New Roman" w:cs="Calibri"/>
          <w:bCs/>
          <w:color w:val="000000"/>
          <w:kern w:val="0"/>
          <w:lang w:eastAsia="pl-PL"/>
        </w:rPr>
        <w:t>8</w:t>
      </w:r>
      <w:r w:rsidRPr="00991BFE">
        <w:rPr>
          <w:rFonts w:eastAsia="Times New Roman" w:cs="Calibri"/>
          <w:bCs/>
          <w:color w:val="000000"/>
          <w:kern w:val="0"/>
          <w:lang w:eastAsia="pl-PL"/>
        </w:rPr>
        <w:t>: Insurance</w:t>
      </w:r>
      <w:bookmarkEnd w:id="29"/>
    </w:p>
    <w:p w14:paraId="4B73EFFC" w14:textId="1FF464C3"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In the case that the up</w:t>
      </w:r>
      <w:r w:rsidR="007143C2">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color w:val="000000"/>
          <w:kern w:val="0"/>
          <w:sz w:val="22"/>
          <w:szCs w:val="22"/>
          <w:lang w:eastAsia="pl-PL" w:bidi="ar-SA"/>
        </w:rPr>
        <w:t>card of the dealer is an ace, each player can decide whether they want to place an insurance bet. </w:t>
      </w:r>
    </w:p>
    <w:p w14:paraId="64B234B7" w14:textId="53311C53" w:rsidR="00401A55" w:rsidRPr="00991BFE" w:rsidRDefault="00401A55" w:rsidP="00401A55">
      <w:pPr>
        <w:pStyle w:val="Standard"/>
        <w:rPr>
          <w:rFonts w:ascii="Calibri" w:hAnsi="Calibri" w:cs="Calibri"/>
          <w:i/>
          <w:iCs/>
          <w:color w:val="000000"/>
          <w:kern w:val="0"/>
          <w:szCs w:val="22"/>
          <w:lang w:eastAsia="pl-PL"/>
        </w:rPr>
      </w:pPr>
      <w:r w:rsidRPr="00991BFE">
        <w:rPr>
          <w:rFonts w:ascii="Calibri" w:hAnsi="Calibri" w:cs="Calibri"/>
          <w:b/>
          <w:bCs/>
          <w:color w:val="000000"/>
          <w:kern w:val="0"/>
          <w:szCs w:val="22"/>
          <w:lang w:eastAsia="pl-PL"/>
        </w:rPr>
        <w:t>User Priority</w:t>
      </w:r>
      <w:r w:rsidR="00E34119">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w:t>
      </w:r>
      <w:r w:rsidR="0018275C">
        <w:rPr>
          <w:rFonts w:ascii="Calibri" w:hAnsi="Calibri" w:cs="Calibri"/>
          <w:b/>
          <w:bCs/>
          <w:color w:val="000000"/>
          <w:kern w:val="0"/>
          <w:szCs w:val="22"/>
          <w:lang w:eastAsia="pl-PL"/>
        </w:rPr>
        <w:t>3</w:t>
      </w:r>
      <w:r w:rsidRPr="00991BFE">
        <w:rPr>
          <w:rFonts w:ascii="Calibri" w:hAnsi="Calibri" w:cs="Calibri"/>
          <w:b/>
          <w:bCs/>
          <w:color w:val="000000"/>
          <w:kern w:val="0"/>
          <w:szCs w:val="22"/>
          <w:lang w:eastAsia="pl-PL"/>
        </w:rPr>
        <w:t>/5):</w:t>
      </w:r>
      <w:r w:rsidR="0018275C">
        <w:rPr>
          <w:rFonts w:ascii="Calibri" w:hAnsi="Calibri" w:cs="Calibri"/>
          <w:b/>
          <w:bCs/>
          <w:color w:val="000000"/>
          <w:kern w:val="0"/>
          <w:szCs w:val="22"/>
          <w:lang w:eastAsia="pl-PL"/>
        </w:rPr>
        <w:t xml:space="preserve"> </w:t>
      </w:r>
      <w:r w:rsidR="0018275C" w:rsidRPr="0018275C">
        <w:rPr>
          <w:rFonts w:ascii="Calibri" w:hAnsi="Calibri" w:cs="Calibri"/>
          <w:i/>
          <w:iCs/>
          <w:color w:val="000000"/>
          <w:kern w:val="0"/>
          <w:szCs w:val="22"/>
          <w:lang w:eastAsia="pl-PL"/>
        </w:rPr>
        <w:t xml:space="preserve">this </w:t>
      </w:r>
      <w:r w:rsidR="0018275C">
        <w:rPr>
          <w:rFonts w:ascii="Calibri" w:hAnsi="Calibri" w:cs="Calibri"/>
          <w:i/>
          <w:iCs/>
          <w:color w:val="000000"/>
          <w:kern w:val="0"/>
          <w:szCs w:val="22"/>
          <w:lang w:eastAsia="pl-PL"/>
        </w:rPr>
        <w:t xml:space="preserve">feature </w:t>
      </w:r>
      <w:r w:rsidR="0018275C" w:rsidRPr="0018275C">
        <w:rPr>
          <w:rFonts w:ascii="Calibri" w:hAnsi="Calibri" w:cs="Calibri"/>
          <w:i/>
          <w:iCs/>
          <w:color w:val="000000"/>
          <w:kern w:val="0"/>
          <w:szCs w:val="22"/>
          <w:lang w:eastAsia="pl-PL"/>
        </w:rPr>
        <w:t>makes the</w:t>
      </w:r>
      <w:r w:rsidR="0018275C">
        <w:rPr>
          <w:rFonts w:ascii="Calibri" w:hAnsi="Calibri" w:cs="Calibri"/>
          <w:color w:val="000000"/>
          <w:kern w:val="0"/>
          <w:szCs w:val="22"/>
          <w:lang w:eastAsia="pl-PL"/>
        </w:rPr>
        <w:t xml:space="preserve"> </w:t>
      </w:r>
      <w:r w:rsidR="0018275C">
        <w:rPr>
          <w:rFonts w:ascii="Calibri" w:hAnsi="Calibri" w:cs="Calibri"/>
          <w:i/>
          <w:iCs/>
          <w:color w:val="000000"/>
          <w:kern w:val="0"/>
          <w:szCs w:val="22"/>
          <w:lang w:eastAsia="pl-PL"/>
        </w:rPr>
        <w:t>game more enjoyable for users</w:t>
      </w:r>
      <w:r w:rsidRPr="00991BFE">
        <w:rPr>
          <w:rFonts w:ascii="Calibri" w:hAnsi="Calibri" w:cs="Calibri"/>
          <w:i/>
          <w:iCs/>
          <w:color w:val="000000"/>
          <w:kern w:val="0"/>
          <w:szCs w:val="22"/>
          <w:u w:val="single"/>
          <w:lang w:eastAsia="pl-PL"/>
        </w:rPr>
        <w:br/>
      </w:r>
      <w:r w:rsidRPr="00991BFE">
        <w:rPr>
          <w:rFonts w:ascii="Calibri" w:hAnsi="Calibri" w:cs="Calibri"/>
          <w:b/>
          <w:bCs/>
          <w:color w:val="000000"/>
          <w:kern w:val="0"/>
          <w:szCs w:val="22"/>
          <w:lang w:eastAsia="pl-PL"/>
        </w:rPr>
        <w:t>Technical Priority</w:t>
      </w:r>
      <w:r w:rsidR="00E34119">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(0/5):</w:t>
      </w:r>
      <w:r w:rsidRPr="00991BFE">
        <w:rPr>
          <w:rFonts w:ascii="Calibri" w:hAnsi="Calibri" w:cs="Calibri"/>
          <w:color w:val="000000"/>
          <w:kern w:val="0"/>
          <w:szCs w:val="22"/>
          <w:lang w:eastAsia="pl-PL"/>
        </w:rPr>
        <w:t xml:space="preserve"> </w:t>
      </w:r>
      <w:r w:rsidRPr="00991BFE">
        <w:rPr>
          <w:rFonts w:ascii="Calibri" w:hAnsi="Calibri" w:cs="Calibri"/>
          <w:i/>
          <w:iCs/>
          <w:color w:val="000000"/>
          <w:kern w:val="0"/>
          <w:szCs w:val="22"/>
          <w:lang w:eastAsia="pl-PL"/>
        </w:rPr>
        <w:t>this is not relevant for the game functionality.</w:t>
      </w:r>
    </w:p>
    <w:p w14:paraId="3FCBEAFF" w14:textId="0D031759" w:rsidR="00401A55" w:rsidRPr="00991BFE" w:rsidRDefault="00401A55" w:rsidP="00401A55">
      <w:pPr>
        <w:pStyle w:val="Standard"/>
        <w:rPr>
          <w:rFonts w:ascii="Calibri" w:hAnsi="Calibri" w:cs="Calibri"/>
          <w:i/>
          <w:iCs/>
          <w:color w:val="000000"/>
          <w:kern w:val="0"/>
          <w:szCs w:val="22"/>
          <w:lang w:eastAsia="pl-PL"/>
        </w:rPr>
      </w:pPr>
    </w:p>
    <w:p w14:paraId="13CC9883" w14:textId="57940801" w:rsidR="00401A55" w:rsidRPr="00991BFE" w:rsidRDefault="00401A55" w:rsidP="00713C31">
      <w:pPr>
        <w:pStyle w:val="Heading3"/>
        <w:rPr>
          <w:rFonts w:eastAsia="Times New Roman" w:cs="Times New Roman"/>
          <w:kern w:val="0"/>
          <w:lang w:eastAsia="pl-PL"/>
        </w:rPr>
      </w:pPr>
      <w:bookmarkStart w:id="30" w:name="_Toc98417070"/>
      <w:r w:rsidRPr="00991BFE">
        <w:rPr>
          <w:rFonts w:eastAsia="Times New Roman" w:cs="Calibri"/>
          <w:bCs/>
          <w:color w:val="000000"/>
          <w:kern w:val="0"/>
          <w:lang w:eastAsia="pl-PL"/>
        </w:rPr>
        <w:t>FREQ-</w:t>
      </w:r>
      <w:r w:rsidR="0018275C">
        <w:rPr>
          <w:rFonts w:eastAsia="Times New Roman" w:cs="Calibri"/>
          <w:bCs/>
          <w:color w:val="000000"/>
          <w:kern w:val="0"/>
          <w:lang w:eastAsia="pl-PL"/>
        </w:rPr>
        <w:t>9</w:t>
      </w:r>
      <w:r w:rsidRPr="00991BFE">
        <w:rPr>
          <w:rFonts w:eastAsia="Times New Roman" w:cs="Calibri"/>
          <w:bCs/>
          <w:color w:val="000000"/>
          <w:kern w:val="0"/>
          <w:lang w:eastAsia="pl-PL"/>
        </w:rPr>
        <w:t>: Make a Move</w:t>
      </w:r>
      <w:bookmarkEnd w:id="30"/>
    </w:p>
    <w:p w14:paraId="2B039276" w14:textId="02924717"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During their turn, the system allows the </w:t>
      </w:r>
      <w:r w:rsidR="00E031EE">
        <w:rPr>
          <w:rFonts w:ascii="Calibri" w:eastAsia="Times New Roman" w:hAnsi="Calibri" w:cs="Calibri"/>
          <w:color w:val="000000"/>
          <w:kern w:val="0"/>
          <w:sz w:val="22"/>
          <w:szCs w:val="22"/>
          <w:lang w:eastAsia="pl-PL" w:bidi="ar-SA"/>
        </w:rPr>
        <w:t>player</w:t>
      </w:r>
      <w:r w:rsidRPr="00991BFE">
        <w:rPr>
          <w:rFonts w:ascii="Calibri" w:eastAsia="Times New Roman" w:hAnsi="Calibri" w:cs="Calibri"/>
          <w:color w:val="000000"/>
          <w:kern w:val="0"/>
          <w:sz w:val="22"/>
          <w:szCs w:val="22"/>
          <w:lang w:eastAsia="pl-PL" w:bidi="ar-SA"/>
        </w:rPr>
        <w:t xml:space="preserve"> to repeatedly make a legal move until they decide to stand. After each legal move the game state is updated accordingly for everyone. Possible legal moves are:</w:t>
      </w:r>
    </w:p>
    <w:p w14:paraId="43168D89" w14:textId="312FDD3C" w:rsidR="00401A55" w:rsidRPr="00E031EE" w:rsidRDefault="00401A55" w:rsidP="00E031EE">
      <w:pPr>
        <w:pStyle w:val="ListParagraph"/>
        <w:widowControl/>
        <w:numPr>
          <w:ilvl w:val="0"/>
          <w:numId w:val="12"/>
        </w:numPr>
        <w:suppressAutoHyphens w:val="0"/>
        <w:autoSpaceDN/>
        <w:spacing w:before="240" w:after="240"/>
        <w:textAlignment w:val="auto"/>
        <w:rPr>
          <w:rFonts w:ascii="Times New Roman" w:eastAsia="Times New Roman" w:hAnsi="Times New Roman" w:cs="Times New Roman"/>
          <w:kern w:val="0"/>
          <w:lang w:eastAsia="pl-PL" w:bidi="ar-SA"/>
        </w:rPr>
      </w:pPr>
      <w:r w:rsidRPr="00E031EE">
        <w:rPr>
          <w:rFonts w:ascii="Calibri" w:eastAsia="Times New Roman" w:hAnsi="Calibri" w:cs="Calibri"/>
          <w:b/>
          <w:bCs/>
          <w:color w:val="000000"/>
          <w:kern w:val="0"/>
          <w:sz w:val="22"/>
          <w:szCs w:val="22"/>
          <w:lang w:eastAsia="pl-PL" w:bidi="ar-SA"/>
        </w:rPr>
        <w:t>Hit</w:t>
      </w:r>
      <w:r w:rsidRPr="00E031EE">
        <w:rPr>
          <w:rFonts w:ascii="Calibri" w:eastAsia="Times New Roman" w:hAnsi="Calibri" w:cs="Calibri"/>
          <w:color w:val="000000"/>
          <w:kern w:val="0"/>
          <w:sz w:val="22"/>
          <w:szCs w:val="22"/>
          <w:lang w:eastAsia="pl-PL" w:bidi="ar-SA"/>
        </w:rPr>
        <w:t xml:space="preserve"> (Take another card)</w:t>
      </w:r>
    </w:p>
    <w:p w14:paraId="5340A459" w14:textId="057FCC35" w:rsidR="00401A55" w:rsidRPr="00E031EE" w:rsidRDefault="00401A55" w:rsidP="00E031EE">
      <w:pPr>
        <w:pStyle w:val="ListParagraph"/>
        <w:widowControl/>
        <w:numPr>
          <w:ilvl w:val="0"/>
          <w:numId w:val="12"/>
        </w:numPr>
        <w:suppressAutoHyphens w:val="0"/>
        <w:autoSpaceDN/>
        <w:spacing w:before="240" w:after="240"/>
        <w:textAlignment w:val="auto"/>
        <w:rPr>
          <w:rFonts w:ascii="Times New Roman" w:eastAsia="Times New Roman" w:hAnsi="Times New Roman" w:cs="Times New Roman"/>
          <w:kern w:val="0"/>
          <w:lang w:eastAsia="pl-PL" w:bidi="ar-SA"/>
        </w:rPr>
      </w:pPr>
      <w:r w:rsidRPr="00E031EE">
        <w:rPr>
          <w:rFonts w:ascii="Calibri" w:eastAsia="Times New Roman" w:hAnsi="Calibri" w:cs="Calibri"/>
          <w:b/>
          <w:bCs/>
          <w:color w:val="000000"/>
          <w:kern w:val="0"/>
          <w:sz w:val="22"/>
          <w:szCs w:val="22"/>
          <w:lang w:eastAsia="pl-PL" w:bidi="ar-SA"/>
        </w:rPr>
        <w:t>Stand</w:t>
      </w:r>
      <w:r w:rsidRPr="00E031EE">
        <w:rPr>
          <w:rFonts w:ascii="Calibri" w:eastAsia="Times New Roman" w:hAnsi="Calibri" w:cs="Calibri"/>
          <w:color w:val="000000"/>
          <w:kern w:val="0"/>
          <w:sz w:val="22"/>
          <w:szCs w:val="22"/>
          <w:lang w:eastAsia="pl-PL" w:bidi="ar-SA"/>
        </w:rPr>
        <w:t xml:space="preserve"> (Take no more cards and end the turn)</w:t>
      </w:r>
    </w:p>
    <w:p w14:paraId="71EDD387" w14:textId="12F81BEA" w:rsidR="00401A55" w:rsidRPr="00E031EE" w:rsidRDefault="00401A55" w:rsidP="00E031EE">
      <w:pPr>
        <w:pStyle w:val="ListParagraph"/>
        <w:widowControl/>
        <w:numPr>
          <w:ilvl w:val="0"/>
          <w:numId w:val="12"/>
        </w:numPr>
        <w:suppressAutoHyphens w:val="0"/>
        <w:autoSpaceDN/>
        <w:spacing w:before="240" w:after="240"/>
        <w:textAlignment w:val="auto"/>
        <w:rPr>
          <w:rFonts w:ascii="Times New Roman" w:eastAsia="Times New Roman" w:hAnsi="Times New Roman" w:cs="Times New Roman"/>
          <w:kern w:val="0"/>
          <w:lang w:eastAsia="pl-PL" w:bidi="ar-SA"/>
        </w:rPr>
      </w:pPr>
      <w:r w:rsidRPr="00E031EE">
        <w:rPr>
          <w:rFonts w:ascii="Calibri" w:eastAsia="Times New Roman" w:hAnsi="Calibri" w:cs="Calibri"/>
          <w:b/>
          <w:bCs/>
          <w:color w:val="000000"/>
          <w:kern w:val="0"/>
          <w:sz w:val="22"/>
          <w:szCs w:val="22"/>
          <w:lang w:eastAsia="pl-PL" w:bidi="ar-SA"/>
        </w:rPr>
        <w:t>Split</w:t>
      </w:r>
      <w:r w:rsidRPr="00E031EE">
        <w:rPr>
          <w:rFonts w:ascii="Calibri" w:eastAsia="Times New Roman" w:hAnsi="Calibri" w:cs="Calibri"/>
          <w:color w:val="000000"/>
          <w:kern w:val="0"/>
          <w:sz w:val="22"/>
          <w:szCs w:val="22"/>
          <w:lang w:eastAsia="pl-PL" w:bidi="ar-SA"/>
        </w:rPr>
        <w:t xml:space="preserve"> (Create two hands from a starting hand where both cards are of the same rank. Each new hand gets another card so that the player has two starting hands. This requires an additional bet on the second hand. The two hands are played out independently</w:t>
      </w:r>
      <w:r w:rsidR="00E65FF3" w:rsidRPr="00E031EE">
        <w:rPr>
          <w:rFonts w:ascii="Calibri" w:eastAsia="Times New Roman" w:hAnsi="Calibri" w:cs="Calibri"/>
          <w:color w:val="000000"/>
          <w:kern w:val="0"/>
          <w:sz w:val="22"/>
          <w:szCs w:val="22"/>
          <w:lang w:eastAsia="pl-PL" w:bidi="ar-SA"/>
        </w:rPr>
        <w:t xml:space="preserve"> and sequentially</w:t>
      </w:r>
      <w:r w:rsidRPr="00E031EE">
        <w:rPr>
          <w:rFonts w:ascii="Calibri" w:eastAsia="Times New Roman" w:hAnsi="Calibri" w:cs="Calibri"/>
          <w:color w:val="000000"/>
          <w:kern w:val="0"/>
          <w:sz w:val="22"/>
          <w:szCs w:val="22"/>
          <w:lang w:eastAsia="pl-PL" w:bidi="ar-SA"/>
        </w:rPr>
        <w:t>, and the wager on each hand is won or lost independently</w:t>
      </w:r>
      <w:r w:rsidR="00E031EE" w:rsidRPr="00E031EE">
        <w:rPr>
          <w:rFonts w:ascii="Calibri" w:eastAsia="Times New Roman" w:hAnsi="Calibri" w:cs="Calibri"/>
          <w:color w:val="000000"/>
          <w:kern w:val="0"/>
          <w:sz w:val="22"/>
          <w:szCs w:val="22"/>
          <w:lang w:eastAsia="pl-PL" w:bidi="ar-SA"/>
        </w:rPr>
        <w:t>.</w:t>
      </w:r>
      <w:r w:rsidRPr="00E031EE">
        <w:rPr>
          <w:rFonts w:ascii="Calibri" w:eastAsia="Times New Roman" w:hAnsi="Calibri" w:cs="Calibri"/>
          <w:color w:val="000000"/>
          <w:kern w:val="0"/>
          <w:sz w:val="22"/>
          <w:szCs w:val="22"/>
          <w:lang w:eastAsia="pl-PL" w:bidi="ar-SA"/>
        </w:rPr>
        <w:t>)</w:t>
      </w:r>
    </w:p>
    <w:p w14:paraId="4BD8E325" w14:textId="1792837D" w:rsidR="00401A55" w:rsidRPr="00E031EE" w:rsidRDefault="00401A55" w:rsidP="00E031EE">
      <w:pPr>
        <w:pStyle w:val="ListParagraph"/>
        <w:widowControl/>
        <w:numPr>
          <w:ilvl w:val="0"/>
          <w:numId w:val="12"/>
        </w:numPr>
        <w:suppressAutoHyphens w:val="0"/>
        <w:autoSpaceDN/>
        <w:spacing w:before="240" w:after="240"/>
        <w:textAlignment w:val="auto"/>
        <w:rPr>
          <w:rFonts w:ascii="Times New Roman" w:eastAsia="Times New Roman" w:hAnsi="Times New Roman" w:cs="Times New Roman"/>
          <w:kern w:val="0"/>
          <w:lang w:eastAsia="pl-PL" w:bidi="ar-SA"/>
        </w:rPr>
      </w:pPr>
      <w:r w:rsidRPr="00E031EE">
        <w:rPr>
          <w:rFonts w:ascii="Calibri" w:eastAsia="Times New Roman" w:hAnsi="Calibri" w:cs="Calibri"/>
          <w:b/>
          <w:bCs/>
          <w:color w:val="000000"/>
          <w:kern w:val="0"/>
          <w:sz w:val="22"/>
          <w:szCs w:val="22"/>
          <w:lang w:eastAsia="pl-PL" w:bidi="ar-SA"/>
        </w:rPr>
        <w:t>Double Down</w:t>
      </w:r>
      <w:r w:rsidRPr="00E031EE">
        <w:rPr>
          <w:rFonts w:ascii="Calibri" w:eastAsia="Times New Roman" w:hAnsi="Calibri" w:cs="Calibri"/>
          <w:color w:val="000000"/>
          <w:kern w:val="0"/>
          <w:sz w:val="22"/>
          <w:szCs w:val="22"/>
          <w:lang w:eastAsia="pl-PL" w:bidi="ar-SA"/>
        </w:rPr>
        <w:t xml:space="preserve"> (</w:t>
      </w:r>
      <w:r w:rsidR="00E65FF3" w:rsidRPr="00E031EE">
        <w:rPr>
          <w:rFonts w:ascii="Calibri" w:eastAsia="Times New Roman" w:hAnsi="Calibri" w:cs="Calibri"/>
          <w:color w:val="000000"/>
          <w:kern w:val="0"/>
          <w:sz w:val="22"/>
          <w:szCs w:val="22"/>
          <w:lang w:eastAsia="pl-PL" w:bidi="ar-SA"/>
        </w:rPr>
        <w:t>I</w:t>
      </w:r>
      <w:r w:rsidRPr="00E031EE">
        <w:rPr>
          <w:rFonts w:ascii="Calibri" w:eastAsia="Times New Roman" w:hAnsi="Calibri" w:cs="Calibri"/>
          <w:color w:val="000000"/>
          <w:kern w:val="0"/>
          <w:sz w:val="22"/>
          <w:szCs w:val="22"/>
          <w:lang w:eastAsia="pl-PL" w:bidi="ar-SA"/>
        </w:rPr>
        <w:t>ncrease the initial bet by 100% and take exactly one more card. The additional bet is placed next to the original bet</w:t>
      </w:r>
      <w:r w:rsidR="00E65FF3" w:rsidRPr="00E031EE">
        <w:rPr>
          <w:rFonts w:ascii="Calibri" w:eastAsia="Times New Roman" w:hAnsi="Calibri" w:cs="Calibri"/>
          <w:color w:val="000000"/>
          <w:kern w:val="0"/>
          <w:sz w:val="22"/>
          <w:szCs w:val="22"/>
          <w:lang w:eastAsia="pl-PL" w:bidi="ar-SA"/>
        </w:rPr>
        <w:t>. This can only be done at the beginning of a player’s turn.</w:t>
      </w:r>
      <w:r w:rsidRPr="00E031EE">
        <w:rPr>
          <w:rFonts w:ascii="Calibri" w:eastAsia="Times New Roman" w:hAnsi="Calibri" w:cs="Calibri"/>
          <w:color w:val="000000"/>
          <w:kern w:val="0"/>
          <w:sz w:val="22"/>
          <w:szCs w:val="22"/>
          <w:lang w:eastAsia="pl-PL" w:bidi="ar-SA"/>
        </w:rPr>
        <w:t>)</w:t>
      </w:r>
    </w:p>
    <w:p w14:paraId="591F09C6" w14:textId="18426F72" w:rsidR="00E65FF3" w:rsidRPr="00E031EE" w:rsidRDefault="00401A55" w:rsidP="00E031EE">
      <w:pPr>
        <w:pStyle w:val="ListParagraph"/>
        <w:widowControl/>
        <w:numPr>
          <w:ilvl w:val="0"/>
          <w:numId w:val="12"/>
        </w:numPr>
        <w:suppressAutoHyphens w:val="0"/>
        <w:autoSpaceDN/>
        <w:spacing w:before="240" w:after="240"/>
        <w:textAlignment w:val="auto"/>
        <w:rPr>
          <w:rFonts w:ascii="Times New Roman" w:eastAsia="Times New Roman" w:hAnsi="Times New Roman" w:cs="Times New Roman"/>
          <w:kern w:val="0"/>
          <w:lang w:eastAsia="pl-PL" w:bidi="ar-SA"/>
        </w:rPr>
      </w:pPr>
      <w:r w:rsidRPr="00E031EE">
        <w:rPr>
          <w:rFonts w:ascii="Calibri" w:eastAsia="Times New Roman" w:hAnsi="Calibri" w:cs="Calibri"/>
          <w:b/>
          <w:bCs/>
          <w:color w:val="000000"/>
          <w:kern w:val="0"/>
          <w:sz w:val="22"/>
          <w:szCs w:val="22"/>
          <w:lang w:eastAsia="pl-PL" w:bidi="ar-SA"/>
        </w:rPr>
        <w:lastRenderedPageBreak/>
        <w:t>Insurance</w:t>
      </w:r>
      <w:r w:rsidRPr="00E031EE">
        <w:rPr>
          <w:rFonts w:ascii="Calibri" w:eastAsia="Times New Roman" w:hAnsi="Calibri" w:cs="Calibri"/>
          <w:color w:val="000000"/>
          <w:kern w:val="0"/>
          <w:sz w:val="22"/>
          <w:szCs w:val="22"/>
          <w:lang w:eastAsia="pl-PL" w:bidi="ar-SA"/>
        </w:rPr>
        <w:t xml:space="preserve"> (This is a side bet that the dealer has blackjack</w:t>
      </w:r>
      <w:r w:rsidR="00E65FF3" w:rsidRPr="00E031EE">
        <w:rPr>
          <w:rFonts w:ascii="Calibri" w:eastAsia="Times New Roman" w:hAnsi="Calibri" w:cs="Calibri"/>
          <w:color w:val="000000"/>
          <w:kern w:val="0"/>
          <w:sz w:val="22"/>
          <w:szCs w:val="22"/>
          <w:lang w:eastAsia="pl-PL" w:bidi="ar-SA"/>
        </w:rPr>
        <w:t xml:space="preserve"> </w:t>
      </w:r>
      <w:r w:rsidR="00F779D1" w:rsidRPr="00E031EE">
        <w:rPr>
          <w:rFonts w:ascii="Calibri" w:eastAsia="Times New Roman" w:hAnsi="Calibri" w:cs="Calibri"/>
          <w:color w:val="000000"/>
          <w:kern w:val="0"/>
          <w:sz w:val="22"/>
          <w:szCs w:val="22"/>
          <w:lang w:eastAsia="pl-PL" w:bidi="ar-SA"/>
        </w:rPr>
        <w:t xml:space="preserve">and </w:t>
      </w:r>
      <w:r w:rsidR="00E65FF3" w:rsidRPr="00E031EE">
        <w:rPr>
          <w:rFonts w:ascii="Calibri" w:eastAsia="Times New Roman" w:hAnsi="Calibri" w:cs="Calibri"/>
          <w:color w:val="000000"/>
          <w:kern w:val="0"/>
          <w:sz w:val="22"/>
          <w:szCs w:val="22"/>
          <w:lang w:eastAsia="pl-PL" w:bidi="ar-SA"/>
        </w:rPr>
        <w:t>can only be placed if</w:t>
      </w:r>
      <w:r w:rsidR="00F779D1" w:rsidRPr="00E031EE">
        <w:rPr>
          <w:rFonts w:ascii="Calibri" w:eastAsia="Times New Roman" w:hAnsi="Calibri" w:cs="Calibri"/>
          <w:color w:val="000000"/>
          <w:kern w:val="0"/>
          <w:sz w:val="22"/>
          <w:szCs w:val="22"/>
          <w:lang w:eastAsia="pl-PL" w:bidi="ar-SA"/>
        </w:rPr>
        <w:t xml:space="preserve"> the</w:t>
      </w:r>
      <w:r w:rsidR="00E65FF3" w:rsidRPr="00E031EE">
        <w:rPr>
          <w:rFonts w:ascii="Calibri" w:eastAsia="Times New Roman" w:hAnsi="Calibri" w:cs="Calibri"/>
          <w:color w:val="000000"/>
          <w:kern w:val="0"/>
          <w:sz w:val="22"/>
          <w:szCs w:val="22"/>
          <w:lang w:eastAsia="pl-PL" w:bidi="ar-SA"/>
        </w:rPr>
        <w:t xml:space="preserve"> dealer’s visible card is an ace</w:t>
      </w:r>
      <w:r w:rsidRPr="00E031EE">
        <w:rPr>
          <w:rFonts w:ascii="Calibri" w:eastAsia="Times New Roman" w:hAnsi="Calibri" w:cs="Calibri"/>
          <w:color w:val="000000"/>
          <w:kern w:val="0"/>
          <w:sz w:val="22"/>
          <w:szCs w:val="22"/>
          <w:lang w:eastAsia="pl-PL" w:bidi="ar-SA"/>
        </w:rPr>
        <w:t>. Insurance bet</w:t>
      </w:r>
      <w:r w:rsidR="00F779D1" w:rsidRPr="00E031EE">
        <w:rPr>
          <w:rFonts w:ascii="Calibri" w:eastAsia="Times New Roman" w:hAnsi="Calibri" w:cs="Calibri"/>
          <w:color w:val="000000"/>
          <w:kern w:val="0"/>
          <w:sz w:val="22"/>
          <w:szCs w:val="22"/>
          <w:lang w:eastAsia="pl-PL" w:bidi="ar-SA"/>
        </w:rPr>
        <w:t>s</w:t>
      </w:r>
      <w:r w:rsidRPr="00E031EE">
        <w:rPr>
          <w:rFonts w:ascii="Calibri" w:eastAsia="Times New Roman" w:hAnsi="Calibri" w:cs="Calibri"/>
          <w:color w:val="000000"/>
          <w:kern w:val="0"/>
          <w:sz w:val="22"/>
          <w:szCs w:val="22"/>
          <w:lang w:eastAsia="pl-PL" w:bidi="ar-SA"/>
        </w:rPr>
        <w:t xml:space="preserve"> </w:t>
      </w:r>
      <w:r w:rsidR="00F779D1" w:rsidRPr="00E031EE">
        <w:rPr>
          <w:rFonts w:ascii="Calibri" w:eastAsia="Times New Roman" w:hAnsi="Calibri" w:cs="Calibri"/>
          <w:color w:val="000000"/>
          <w:kern w:val="0"/>
          <w:sz w:val="22"/>
          <w:szCs w:val="22"/>
          <w:lang w:eastAsia="pl-PL" w:bidi="ar-SA"/>
        </w:rPr>
        <w:t>are equal</w:t>
      </w:r>
      <w:r w:rsidRPr="00E031EE">
        <w:rPr>
          <w:rFonts w:ascii="Calibri" w:eastAsia="Times New Roman" w:hAnsi="Calibri" w:cs="Calibri"/>
          <w:color w:val="000000"/>
          <w:kern w:val="0"/>
          <w:sz w:val="22"/>
          <w:szCs w:val="22"/>
          <w:lang w:eastAsia="pl-PL" w:bidi="ar-SA"/>
        </w:rPr>
        <w:t xml:space="preserve"> to half of the player's current bet. In case the dealer has a blackjack, insurance pays </w:t>
      </w:r>
      <w:r w:rsidR="00E031EE" w:rsidRPr="00E031EE">
        <w:rPr>
          <w:rFonts w:ascii="Calibri" w:eastAsia="Times New Roman" w:hAnsi="Calibri" w:cs="Calibri"/>
          <w:color w:val="000000"/>
          <w:kern w:val="0"/>
          <w:sz w:val="22"/>
          <w:szCs w:val="22"/>
          <w:lang w:eastAsia="pl-PL" w:bidi="ar-SA"/>
        </w:rPr>
        <w:t>two</w:t>
      </w:r>
      <w:r w:rsidRPr="00E031EE">
        <w:rPr>
          <w:rFonts w:ascii="Calibri" w:eastAsia="Times New Roman" w:hAnsi="Calibri" w:cs="Calibri"/>
          <w:color w:val="000000"/>
          <w:kern w:val="0"/>
          <w:sz w:val="22"/>
          <w:szCs w:val="22"/>
          <w:lang w:eastAsia="pl-PL" w:bidi="ar-SA"/>
        </w:rPr>
        <w:t xml:space="preserve"> to </w:t>
      </w:r>
      <w:r w:rsidR="00E031EE" w:rsidRPr="00E031EE">
        <w:rPr>
          <w:rFonts w:ascii="Calibri" w:eastAsia="Times New Roman" w:hAnsi="Calibri" w:cs="Calibri"/>
          <w:color w:val="000000"/>
          <w:kern w:val="0"/>
          <w:sz w:val="22"/>
          <w:szCs w:val="22"/>
          <w:lang w:eastAsia="pl-PL" w:bidi="ar-SA"/>
        </w:rPr>
        <w:t>one</w:t>
      </w:r>
      <w:r w:rsidRPr="00E031EE">
        <w:rPr>
          <w:rFonts w:ascii="Calibri" w:eastAsia="Times New Roman" w:hAnsi="Calibri" w:cs="Calibri"/>
          <w:color w:val="000000"/>
          <w:kern w:val="0"/>
          <w:sz w:val="22"/>
          <w:szCs w:val="22"/>
          <w:lang w:eastAsia="pl-PL" w:bidi="ar-SA"/>
        </w:rPr>
        <w:t xml:space="preserve">.) </w:t>
      </w:r>
    </w:p>
    <w:p w14:paraId="45F20B28" w14:textId="0EA1329A"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18"/>
          <w:szCs w:val="18"/>
          <w:lang w:eastAsia="pl-PL" w:bidi="ar-SA"/>
        </w:rPr>
        <w:t xml:space="preserve">(Sources for Player Decisions: </w:t>
      </w:r>
      <w:hyperlink r:id="rId22" w:anchor="Player_decisions" w:history="1">
        <w:r w:rsidRPr="00991BFE">
          <w:rPr>
            <w:rFonts w:ascii="Calibri" w:eastAsia="Times New Roman" w:hAnsi="Calibri" w:cs="Calibri"/>
            <w:color w:val="1155CC"/>
            <w:kern w:val="0"/>
            <w:sz w:val="18"/>
            <w:szCs w:val="18"/>
            <w:u w:val="single"/>
            <w:lang w:eastAsia="pl-PL" w:bidi="ar-SA"/>
          </w:rPr>
          <w:t>https://en.wikipedia.org/wiki/Blackjack#Player_decisions</w:t>
        </w:r>
      </w:hyperlink>
      <w:r w:rsidRPr="00991BFE">
        <w:rPr>
          <w:rFonts w:ascii="Calibri" w:eastAsia="Times New Roman" w:hAnsi="Calibri" w:cs="Calibri"/>
          <w:color w:val="000000"/>
          <w:kern w:val="0"/>
          <w:sz w:val="18"/>
          <w:szCs w:val="18"/>
          <w:lang w:eastAsia="pl-PL" w:bidi="ar-SA"/>
        </w:rPr>
        <w:t>)</w:t>
      </w:r>
    </w:p>
    <w:p w14:paraId="4AA37B96" w14:textId="7DEF00FF" w:rsidR="00401A55" w:rsidRDefault="00401A55" w:rsidP="00401A55">
      <w:pPr>
        <w:pStyle w:val="Standard"/>
        <w:rPr>
          <w:rFonts w:ascii="Calibri" w:hAnsi="Calibri" w:cs="Calibri"/>
          <w:i/>
          <w:iCs/>
          <w:color w:val="000000"/>
          <w:kern w:val="0"/>
          <w:szCs w:val="22"/>
          <w:lang w:eastAsia="pl-PL"/>
        </w:rPr>
      </w:pPr>
      <w:r w:rsidRPr="00991BFE">
        <w:rPr>
          <w:rFonts w:ascii="Calibri" w:hAnsi="Calibri" w:cs="Calibri"/>
          <w:b/>
          <w:bCs/>
          <w:color w:val="000000"/>
          <w:kern w:val="0"/>
          <w:szCs w:val="22"/>
          <w:lang w:eastAsia="pl-PL"/>
        </w:rPr>
        <w:t>User Priority</w:t>
      </w:r>
      <w:r w:rsidR="00E34119">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 xml:space="preserve">(5/5): </w:t>
      </w:r>
      <w:r w:rsidRPr="00991BFE">
        <w:rPr>
          <w:rFonts w:ascii="Calibri" w:hAnsi="Calibri" w:cs="Calibri"/>
          <w:i/>
          <w:iCs/>
          <w:color w:val="000000"/>
          <w:kern w:val="0"/>
          <w:szCs w:val="22"/>
          <w:lang w:eastAsia="pl-PL"/>
        </w:rPr>
        <w:t xml:space="preserve">the game cannot be played without this requirement. </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Technical Priority</w:t>
      </w:r>
      <w:r w:rsidR="00E34119">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(5/5):</w:t>
      </w:r>
      <w:r w:rsidRPr="00991BFE">
        <w:rPr>
          <w:rFonts w:ascii="Calibri" w:hAnsi="Calibri" w:cs="Calibri"/>
          <w:color w:val="000000"/>
          <w:kern w:val="0"/>
          <w:szCs w:val="22"/>
          <w:lang w:eastAsia="pl-PL"/>
        </w:rPr>
        <w:t xml:space="preserve"> </w:t>
      </w:r>
      <w:r w:rsidRPr="00991BFE">
        <w:rPr>
          <w:rFonts w:ascii="Calibri" w:hAnsi="Calibri" w:cs="Calibri"/>
          <w:i/>
          <w:iCs/>
          <w:color w:val="000000"/>
          <w:kern w:val="0"/>
          <w:szCs w:val="22"/>
          <w:lang w:eastAsia="pl-PL"/>
        </w:rPr>
        <w:t>the game cannot be played without this requirement.</w:t>
      </w:r>
    </w:p>
    <w:p w14:paraId="5E879FA0" w14:textId="77777777" w:rsidR="00E34119" w:rsidRPr="00991BFE" w:rsidRDefault="00E34119" w:rsidP="00401A55">
      <w:pPr>
        <w:pStyle w:val="Standard"/>
        <w:rPr>
          <w:rFonts w:ascii="Calibri" w:hAnsi="Calibri" w:cs="Calibri"/>
          <w:i/>
          <w:iCs/>
          <w:color w:val="000000"/>
          <w:kern w:val="0"/>
          <w:szCs w:val="22"/>
          <w:lang w:eastAsia="pl-PL"/>
        </w:rPr>
      </w:pPr>
    </w:p>
    <w:p w14:paraId="66497ACB" w14:textId="0D0B19F2" w:rsidR="00632C73" w:rsidRPr="00991BFE" w:rsidRDefault="00632C73" w:rsidP="00713C31">
      <w:pPr>
        <w:pStyle w:val="Heading3"/>
        <w:rPr>
          <w:rFonts w:eastAsia="Times New Roman" w:cs="Times New Roman"/>
          <w:kern w:val="0"/>
          <w:lang w:eastAsia="pl-PL"/>
        </w:rPr>
      </w:pPr>
      <w:bookmarkStart w:id="31" w:name="_Toc98417071"/>
      <w:r w:rsidRPr="00991BFE">
        <w:rPr>
          <w:rFonts w:eastAsia="Times New Roman" w:cs="Calibri"/>
          <w:bCs/>
          <w:color w:val="000000"/>
          <w:kern w:val="0"/>
          <w:lang w:eastAsia="pl-PL"/>
        </w:rPr>
        <w:t>FREQ-</w:t>
      </w:r>
      <w:r w:rsidR="0018275C">
        <w:rPr>
          <w:rFonts w:eastAsia="Times New Roman" w:cs="Calibri"/>
          <w:bCs/>
          <w:color w:val="000000"/>
          <w:kern w:val="0"/>
          <w:lang w:eastAsia="pl-PL"/>
        </w:rPr>
        <w:t>10</w:t>
      </w:r>
      <w:r w:rsidRPr="00991BFE">
        <w:rPr>
          <w:rFonts w:eastAsia="Times New Roman" w:cs="Calibri"/>
          <w:bCs/>
          <w:color w:val="000000"/>
          <w:kern w:val="0"/>
          <w:lang w:eastAsia="pl-PL"/>
        </w:rPr>
        <w:t>: User Input</w:t>
      </w:r>
      <w:bookmarkEnd w:id="31"/>
    </w:p>
    <w:p w14:paraId="2BF89EEE" w14:textId="24E04BD2"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The system allows the players to make inputs by clicking on the displayed move options in the GUI. It also allows </w:t>
      </w:r>
      <w:r w:rsidR="00E031EE">
        <w:rPr>
          <w:rFonts w:ascii="Calibri" w:eastAsia="Times New Roman" w:hAnsi="Calibri" w:cs="Calibri"/>
          <w:color w:val="000000"/>
          <w:kern w:val="0"/>
          <w:sz w:val="22"/>
          <w:szCs w:val="22"/>
          <w:lang w:eastAsia="pl-PL" w:bidi="ar-SA"/>
        </w:rPr>
        <w:t xml:space="preserve">each player </w:t>
      </w:r>
      <w:r w:rsidRPr="00991BFE">
        <w:rPr>
          <w:rFonts w:ascii="Calibri" w:eastAsia="Times New Roman" w:hAnsi="Calibri" w:cs="Calibri"/>
          <w:color w:val="000000"/>
          <w:kern w:val="0"/>
          <w:sz w:val="22"/>
          <w:szCs w:val="22"/>
          <w:lang w:eastAsia="pl-PL" w:bidi="ar-SA"/>
        </w:rPr>
        <w:t>to determine the value of the bet they want to place by interacting with the GUI through keyboard input/clicking.</w:t>
      </w:r>
    </w:p>
    <w:p w14:paraId="6972AA9D" w14:textId="6CB13C09" w:rsidR="00632C73" w:rsidRDefault="00632C73" w:rsidP="00632C73">
      <w:pPr>
        <w:pStyle w:val="Standard"/>
        <w:rPr>
          <w:rFonts w:ascii="Calibri" w:hAnsi="Calibri" w:cs="Calibri"/>
          <w:i/>
          <w:iCs/>
          <w:color w:val="000000"/>
          <w:kern w:val="0"/>
          <w:szCs w:val="22"/>
          <w:lang w:eastAsia="pl-PL"/>
        </w:rPr>
      </w:pPr>
      <w:r w:rsidRPr="00991BFE">
        <w:rPr>
          <w:rFonts w:ascii="Calibri" w:hAnsi="Calibri" w:cs="Calibri"/>
          <w:b/>
          <w:bCs/>
          <w:color w:val="000000"/>
          <w:kern w:val="0"/>
          <w:szCs w:val="22"/>
          <w:lang w:eastAsia="pl-PL"/>
        </w:rPr>
        <w:t>User Priority</w:t>
      </w:r>
      <w:r w:rsidR="00E34119">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 xml:space="preserve">(4/5): </w:t>
      </w:r>
      <w:r w:rsidRPr="00991BFE">
        <w:rPr>
          <w:rFonts w:ascii="Calibri" w:hAnsi="Calibri" w:cs="Calibri"/>
          <w:i/>
          <w:iCs/>
          <w:color w:val="000000"/>
          <w:kern w:val="0"/>
          <w:szCs w:val="22"/>
          <w:lang w:eastAsia="pl-PL"/>
        </w:rPr>
        <w:t>this is very convenient.</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Technical Priority</w:t>
      </w:r>
      <w:r w:rsidR="00E34119">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(1/5):</w:t>
      </w:r>
      <w:r w:rsidRPr="00991BFE">
        <w:rPr>
          <w:rFonts w:ascii="Calibri" w:hAnsi="Calibri" w:cs="Calibri"/>
          <w:color w:val="000000"/>
          <w:kern w:val="0"/>
          <w:szCs w:val="22"/>
          <w:lang w:eastAsia="pl-PL"/>
        </w:rPr>
        <w:t xml:space="preserve"> </w:t>
      </w:r>
      <w:r w:rsidRPr="00991BFE">
        <w:rPr>
          <w:rFonts w:ascii="Calibri" w:hAnsi="Calibri" w:cs="Calibri"/>
          <w:i/>
          <w:iCs/>
          <w:color w:val="000000"/>
          <w:kern w:val="0"/>
          <w:szCs w:val="22"/>
          <w:lang w:eastAsia="pl-PL"/>
        </w:rPr>
        <w:t>the inputs could also be delivered in a different way.</w:t>
      </w:r>
    </w:p>
    <w:p w14:paraId="41963B9A" w14:textId="77777777" w:rsidR="00E031EE" w:rsidRPr="00991BFE" w:rsidRDefault="00E031EE" w:rsidP="00632C73">
      <w:pPr>
        <w:pStyle w:val="Standard"/>
        <w:rPr>
          <w:rFonts w:ascii="Calibri" w:hAnsi="Calibri" w:cs="Calibri"/>
          <w:i/>
          <w:iCs/>
          <w:color w:val="000000"/>
          <w:kern w:val="0"/>
          <w:szCs w:val="22"/>
          <w:lang w:eastAsia="pl-PL"/>
        </w:rPr>
      </w:pPr>
    </w:p>
    <w:p w14:paraId="7975A00C" w14:textId="5126D560" w:rsidR="00632C73" w:rsidRPr="00991BFE" w:rsidRDefault="00632C73" w:rsidP="00713C31">
      <w:pPr>
        <w:pStyle w:val="Heading3"/>
        <w:rPr>
          <w:rFonts w:eastAsia="Times New Roman" w:cs="Times New Roman"/>
          <w:kern w:val="0"/>
          <w:lang w:eastAsia="pl-PL"/>
        </w:rPr>
      </w:pPr>
      <w:bookmarkStart w:id="32" w:name="_Toc98417072"/>
      <w:r w:rsidRPr="00991BFE">
        <w:rPr>
          <w:rFonts w:eastAsia="Times New Roman" w:cs="Calibri"/>
          <w:bCs/>
          <w:color w:val="000000"/>
          <w:kern w:val="0"/>
          <w:lang w:eastAsia="pl-PL"/>
        </w:rPr>
        <w:t>FREQ-1</w:t>
      </w:r>
      <w:r w:rsidR="0018275C">
        <w:rPr>
          <w:rFonts w:eastAsia="Times New Roman" w:cs="Calibri"/>
          <w:bCs/>
          <w:color w:val="000000"/>
          <w:kern w:val="0"/>
          <w:lang w:eastAsia="pl-PL"/>
        </w:rPr>
        <w:t>1</w:t>
      </w:r>
      <w:r w:rsidRPr="00991BFE">
        <w:rPr>
          <w:rFonts w:eastAsia="Times New Roman" w:cs="Calibri"/>
          <w:bCs/>
          <w:color w:val="000000"/>
          <w:kern w:val="0"/>
          <w:lang w:eastAsia="pl-PL"/>
        </w:rPr>
        <w:t>: Dealer’s turn / Dealer AI</w:t>
      </w:r>
      <w:bookmarkEnd w:id="32"/>
    </w:p>
    <w:p w14:paraId="3089F6D4" w14:textId="77777777"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After all players finish their turn, a program/AI decides the following moves of the dealer. First, the hole card of the dealer is now turned and visible to all players. They will continue to draw cards (hit) until they have 17 points or more. After that they will stand.</w:t>
      </w:r>
    </w:p>
    <w:p w14:paraId="37CEF044" w14:textId="6D1FAE30"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dealer never splits</w:t>
      </w:r>
      <w:r w:rsidR="00F779D1">
        <w:rPr>
          <w:rFonts w:ascii="Calibri" w:eastAsia="Times New Roman" w:hAnsi="Calibri" w:cs="Calibri"/>
          <w:color w:val="000000"/>
          <w:kern w:val="0"/>
          <w:sz w:val="22"/>
          <w:szCs w:val="22"/>
          <w:lang w:eastAsia="pl-PL" w:bidi="ar-SA"/>
        </w:rPr>
        <w:t xml:space="preserve"> or </w:t>
      </w:r>
      <w:r w:rsidRPr="00991BFE">
        <w:rPr>
          <w:rFonts w:ascii="Calibri" w:eastAsia="Times New Roman" w:hAnsi="Calibri" w:cs="Calibri"/>
          <w:color w:val="000000"/>
          <w:kern w:val="0"/>
          <w:sz w:val="22"/>
          <w:szCs w:val="22"/>
          <w:lang w:eastAsia="pl-PL" w:bidi="ar-SA"/>
        </w:rPr>
        <w:t>doubles dow</w:t>
      </w:r>
      <w:r w:rsidR="00F779D1">
        <w:rPr>
          <w:rFonts w:ascii="Calibri" w:eastAsia="Times New Roman" w:hAnsi="Calibri" w:cs="Calibri"/>
          <w:color w:val="000000"/>
          <w:kern w:val="0"/>
          <w:sz w:val="22"/>
          <w:szCs w:val="22"/>
          <w:lang w:eastAsia="pl-PL" w:bidi="ar-SA"/>
        </w:rPr>
        <w:t>n.</w:t>
      </w:r>
    </w:p>
    <w:p w14:paraId="1DBBF169" w14:textId="158A1046" w:rsidR="00E031EE" w:rsidRPr="00E031EE" w:rsidRDefault="00632C73" w:rsidP="00632C73">
      <w:pPr>
        <w:widowControl/>
        <w:suppressAutoHyphens w:val="0"/>
        <w:autoSpaceDN/>
        <w:spacing w:before="240" w:after="240"/>
        <w:textAlignment w:val="auto"/>
        <w:rPr>
          <w:rFonts w:ascii="Calibri" w:hAnsi="Calibri" w:cs="Calibri"/>
          <w:i/>
          <w:iCs/>
          <w:color w:val="000000"/>
          <w:kern w:val="0"/>
          <w:sz w:val="22"/>
          <w:szCs w:val="22"/>
          <w:lang w:eastAsia="pl-PL"/>
        </w:rPr>
      </w:pPr>
      <w:r w:rsidRPr="00991BFE">
        <w:rPr>
          <w:rFonts w:ascii="Calibri" w:eastAsia="Times New Roman" w:hAnsi="Calibri" w:cs="Calibri"/>
          <w:b/>
          <w:bCs/>
          <w:color w:val="000000"/>
          <w:kern w:val="0"/>
          <w:sz w:val="22"/>
          <w:szCs w:val="22"/>
          <w:lang w:eastAsia="pl-PL" w:bidi="ar-SA"/>
        </w:rPr>
        <w:t>User Priority</w:t>
      </w:r>
      <w:r w:rsidR="00E34119">
        <w:rPr>
          <w:rFonts w:ascii="Calibri" w:eastAsia="Times New Roman" w:hAnsi="Calibri" w:cs="Calibri"/>
          <w:b/>
          <w:bCs/>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w:t>
      </w:r>
      <w:r w:rsidR="00F779D1">
        <w:rPr>
          <w:rFonts w:ascii="Calibri" w:eastAsia="Times New Roman" w:hAnsi="Calibri" w:cs="Calibri"/>
          <w:b/>
          <w:bCs/>
          <w:color w:val="000000"/>
          <w:kern w:val="0"/>
          <w:sz w:val="22"/>
          <w:szCs w:val="22"/>
          <w:lang w:eastAsia="pl-PL" w:bidi="ar-SA"/>
        </w:rPr>
        <w:t>5</w:t>
      </w:r>
      <w:r w:rsidRPr="00991BFE">
        <w:rPr>
          <w:rFonts w:ascii="Calibri" w:eastAsia="Times New Roman" w:hAnsi="Calibri" w:cs="Calibri"/>
          <w:b/>
          <w:bCs/>
          <w:color w:val="000000"/>
          <w:kern w:val="0"/>
          <w:sz w:val="22"/>
          <w:szCs w:val="22"/>
          <w:lang w:eastAsia="pl-PL" w:bidi="ar-SA"/>
        </w:rPr>
        <w:t xml:space="preserve">/5): </w:t>
      </w:r>
      <w:r w:rsidRPr="00991BFE">
        <w:rPr>
          <w:rFonts w:ascii="Calibri" w:eastAsia="Times New Roman" w:hAnsi="Calibri" w:cs="Calibri"/>
          <w:i/>
          <w:iCs/>
          <w:color w:val="000000"/>
          <w:kern w:val="0"/>
          <w:sz w:val="22"/>
          <w:szCs w:val="22"/>
          <w:lang w:eastAsia="pl-PL" w:bidi="ar-SA"/>
        </w:rPr>
        <w:t>the game cannot be played without this requirement.</w:t>
      </w:r>
      <w:r w:rsidRPr="00991BFE">
        <w:rPr>
          <w:rFonts w:ascii="Calibri" w:eastAsia="Times New Roman" w:hAnsi="Calibri" w:cs="Calibri"/>
          <w:i/>
          <w:iCs/>
          <w:color w:val="000000"/>
          <w:kern w:val="0"/>
          <w:sz w:val="22"/>
          <w:szCs w:val="22"/>
          <w:lang w:eastAsia="pl-PL" w:bidi="ar-SA"/>
        </w:rPr>
        <w:br/>
      </w:r>
      <w:r w:rsidRPr="00991BFE">
        <w:rPr>
          <w:rFonts w:ascii="Calibri" w:hAnsi="Calibri" w:cs="Calibri"/>
          <w:b/>
          <w:bCs/>
          <w:color w:val="000000"/>
          <w:kern w:val="0"/>
          <w:sz w:val="22"/>
          <w:szCs w:val="22"/>
          <w:lang w:eastAsia="pl-PL"/>
        </w:rPr>
        <w:t>Technical Priority</w:t>
      </w:r>
      <w:r w:rsidR="00E34119">
        <w:rPr>
          <w:rFonts w:ascii="Calibri" w:hAnsi="Calibri" w:cs="Calibri"/>
          <w:b/>
          <w:bCs/>
          <w:color w:val="000000"/>
          <w:kern w:val="0"/>
          <w:sz w:val="22"/>
          <w:szCs w:val="22"/>
          <w:lang w:eastAsia="pl-PL"/>
        </w:rPr>
        <w:t xml:space="preserve"> </w:t>
      </w:r>
      <w:r w:rsidRPr="00991BFE">
        <w:rPr>
          <w:rFonts w:ascii="Calibri" w:hAnsi="Calibri" w:cs="Calibri"/>
          <w:b/>
          <w:bCs/>
          <w:color w:val="000000"/>
          <w:kern w:val="0"/>
          <w:sz w:val="22"/>
          <w:szCs w:val="22"/>
          <w:lang w:eastAsia="pl-PL"/>
        </w:rPr>
        <w:t>(</w:t>
      </w:r>
      <w:r w:rsidR="00F779D1">
        <w:rPr>
          <w:rFonts w:ascii="Calibri" w:hAnsi="Calibri" w:cs="Calibri"/>
          <w:b/>
          <w:bCs/>
          <w:color w:val="000000"/>
          <w:kern w:val="0"/>
          <w:sz w:val="22"/>
          <w:szCs w:val="22"/>
          <w:lang w:eastAsia="pl-PL"/>
        </w:rPr>
        <w:t>5</w:t>
      </w:r>
      <w:r w:rsidRPr="00991BFE">
        <w:rPr>
          <w:rFonts w:ascii="Calibri" w:hAnsi="Calibri" w:cs="Calibri"/>
          <w:b/>
          <w:bCs/>
          <w:color w:val="000000"/>
          <w:kern w:val="0"/>
          <w:sz w:val="22"/>
          <w:szCs w:val="22"/>
          <w:lang w:eastAsia="pl-PL"/>
        </w:rPr>
        <w:t xml:space="preserve">/5): </w:t>
      </w:r>
      <w:r w:rsidRPr="00991BFE">
        <w:rPr>
          <w:rFonts w:ascii="Calibri" w:hAnsi="Calibri" w:cs="Calibri"/>
          <w:i/>
          <w:iCs/>
          <w:color w:val="000000"/>
          <w:kern w:val="0"/>
          <w:sz w:val="22"/>
          <w:szCs w:val="22"/>
          <w:lang w:eastAsia="pl-PL"/>
        </w:rPr>
        <w:t>the game cannot be played without this requirement.</w:t>
      </w:r>
      <w:r w:rsidR="00E031EE">
        <w:rPr>
          <w:rFonts w:ascii="Calibri" w:hAnsi="Calibri" w:cs="Calibri"/>
          <w:i/>
          <w:iCs/>
          <w:color w:val="000000"/>
          <w:kern w:val="0"/>
          <w:sz w:val="22"/>
          <w:szCs w:val="22"/>
          <w:lang w:eastAsia="pl-PL"/>
        </w:rPr>
        <w:br/>
      </w:r>
    </w:p>
    <w:p w14:paraId="683D7A31" w14:textId="4DE9D030" w:rsidR="00632C73" w:rsidRPr="00991BFE" w:rsidRDefault="00632C73" w:rsidP="00713C31">
      <w:pPr>
        <w:pStyle w:val="Heading3"/>
        <w:rPr>
          <w:rFonts w:eastAsia="Times New Roman" w:cs="Times New Roman"/>
          <w:kern w:val="0"/>
          <w:lang w:eastAsia="pl-PL"/>
        </w:rPr>
      </w:pPr>
      <w:bookmarkStart w:id="33" w:name="_Toc98417073"/>
      <w:r w:rsidRPr="00991BFE">
        <w:rPr>
          <w:rFonts w:eastAsia="Times New Roman" w:cs="Calibri"/>
          <w:bCs/>
          <w:color w:val="000000"/>
          <w:kern w:val="0"/>
          <w:lang w:eastAsia="pl-PL"/>
        </w:rPr>
        <w:t>FREQ-1</w:t>
      </w:r>
      <w:r w:rsidR="0018275C">
        <w:rPr>
          <w:rFonts w:eastAsia="Times New Roman" w:cs="Calibri"/>
          <w:bCs/>
          <w:color w:val="000000"/>
          <w:kern w:val="0"/>
          <w:lang w:eastAsia="pl-PL"/>
        </w:rPr>
        <w:t>2</w:t>
      </w:r>
      <w:r w:rsidRPr="00991BFE">
        <w:rPr>
          <w:rFonts w:eastAsia="Times New Roman" w:cs="Calibri"/>
          <w:bCs/>
          <w:color w:val="000000"/>
          <w:kern w:val="0"/>
          <w:lang w:eastAsia="pl-PL"/>
        </w:rPr>
        <w:t>: Round End &amp; Returns</w:t>
      </w:r>
      <w:bookmarkEnd w:id="33"/>
    </w:p>
    <w:p w14:paraId="548CB905" w14:textId="77777777"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Once the dealer has ended their turn, the system calculates the return rates on the bets of every player. At this point, the system also needs to increment the internal round counter.</w:t>
      </w:r>
    </w:p>
    <w:p w14:paraId="32CD141B" w14:textId="5241CD01"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Theme="minorHAnsi" w:eastAsia="Times New Roman" w:hAnsiTheme="minorHAnsi" w:cstheme="minorHAnsi"/>
          <w:kern w:val="0"/>
          <w:sz w:val="22"/>
          <w:szCs w:val="22"/>
          <w:lang w:eastAsia="pl-PL" w:bidi="ar-SA"/>
        </w:rPr>
        <w:t>B</w:t>
      </w:r>
      <w:r w:rsidRPr="00991BFE">
        <w:rPr>
          <w:rFonts w:ascii="Calibri" w:eastAsia="Times New Roman" w:hAnsi="Calibri" w:cs="Calibri"/>
          <w:color w:val="000000"/>
          <w:kern w:val="0"/>
          <w:sz w:val="22"/>
          <w:szCs w:val="22"/>
          <w:lang w:eastAsia="pl-PL" w:bidi="ar-SA"/>
        </w:rPr>
        <w:t>ets have the following returns:</w:t>
      </w:r>
    </w:p>
    <w:p w14:paraId="00890BC1" w14:textId="4B511437" w:rsidR="00632C73" w:rsidRPr="00991BFE" w:rsidRDefault="00632C73" w:rsidP="00632C73">
      <w:pPr>
        <w:widowControl/>
        <w:numPr>
          <w:ilvl w:val="0"/>
          <w:numId w:val="7"/>
        </w:numPr>
        <w:suppressAutoHyphens w:val="0"/>
        <w:autoSpaceDN/>
        <w:spacing w:before="240"/>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If the player went over 21, had less points than the dealer or if the dealer had a blackjack and the player didn’t, the player loses the money they bet.</w:t>
      </w:r>
    </w:p>
    <w:p w14:paraId="2494AA94" w14:textId="00847CC0" w:rsidR="00632C73" w:rsidRPr="00991BFE" w:rsidRDefault="00632C73" w:rsidP="00632C73">
      <w:pPr>
        <w:widowControl/>
        <w:numPr>
          <w:ilvl w:val="0"/>
          <w:numId w:val="7"/>
        </w:numPr>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 xml:space="preserve">If the player ties with the dealer (same </w:t>
      </w:r>
      <w:r w:rsidR="00E031EE">
        <w:rPr>
          <w:rFonts w:ascii="Calibri" w:eastAsia="Times New Roman" w:hAnsi="Calibri" w:cs="Calibri"/>
          <w:color w:val="000000"/>
          <w:kern w:val="0"/>
          <w:sz w:val="22"/>
          <w:szCs w:val="22"/>
          <w:lang w:eastAsia="pl-PL" w:bidi="ar-SA"/>
        </w:rPr>
        <w:t>number</w:t>
      </w:r>
      <w:r w:rsidRPr="00991BFE">
        <w:rPr>
          <w:rFonts w:ascii="Calibri" w:eastAsia="Times New Roman" w:hAnsi="Calibri" w:cs="Calibri"/>
          <w:color w:val="000000"/>
          <w:kern w:val="0"/>
          <w:sz w:val="22"/>
          <w:szCs w:val="22"/>
          <w:lang w:eastAsia="pl-PL" w:bidi="ar-SA"/>
        </w:rPr>
        <w:t xml:space="preserve"> of points or both dealer and player have blackjacks), the player receives their main bet back.</w:t>
      </w:r>
    </w:p>
    <w:p w14:paraId="7660C3D5" w14:textId="77777777" w:rsidR="00632C73" w:rsidRPr="00991BFE" w:rsidRDefault="00632C73" w:rsidP="00632C73">
      <w:pPr>
        <w:widowControl/>
        <w:numPr>
          <w:ilvl w:val="0"/>
          <w:numId w:val="7"/>
        </w:numPr>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If the player wins by having more points than the dealer, they receive two times their main bet.</w:t>
      </w:r>
    </w:p>
    <w:p w14:paraId="66A9BE59" w14:textId="6968EA41" w:rsidR="00E031EE" w:rsidRPr="00E031EE" w:rsidRDefault="00632C73" w:rsidP="00E031EE">
      <w:pPr>
        <w:widowControl/>
        <w:numPr>
          <w:ilvl w:val="0"/>
          <w:numId w:val="7"/>
        </w:numPr>
        <w:suppressAutoHyphens w:val="0"/>
        <w:autoSpaceDN/>
        <w:spacing w:after="240"/>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If the player wins with a blackjack, they receive 1.5 times their main bet.</w:t>
      </w:r>
    </w:p>
    <w:p w14:paraId="04DAA942" w14:textId="77777777"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Insurance:</w:t>
      </w:r>
    </w:p>
    <w:p w14:paraId="539BF21D" w14:textId="0E725338" w:rsidR="00632C73" w:rsidRPr="00991BFE" w:rsidRDefault="00632C73" w:rsidP="00632C73">
      <w:pPr>
        <w:widowControl/>
        <w:numPr>
          <w:ilvl w:val="0"/>
          <w:numId w:val="8"/>
        </w:numPr>
        <w:suppressAutoHyphens w:val="0"/>
        <w:autoSpaceDN/>
        <w:spacing w:before="240" w:after="240"/>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lastRenderedPageBreak/>
        <w:t xml:space="preserve">If the player </w:t>
      </w:r>
      <w:r w:rsidR="00F779D1">
        <w:rPr>
          <w:rFonts w:ascii="Calibri" w:eastAsia="Times New Roman" w:hAnsi="Calibri" w:cs="Calibri"/>
          <w:color w:val="000000"/>
          <w:kern w:val="0"/>
          <w:sz w:val="22"/>
          <w:szCs w:val="22"/>
          <w:lang w:eastAsia="pl-PL" w:bidi="ar-SA"/>
        </w:rPr>
        <w:t>made</w:t>
      </w:r>
      <w:r w:rsidRPr="00991BFE">
        <w:rPr>
          <w:rFonts w:ascii="Calibri" w:eastAsia="Times New Roman" w:hAnsi="Calibri" w:cs="Calibri"/>
          <w:color w:val="000000"/>
          <w:kern w:val="0"/>
          <w:sz w:val="22"/>
          <w:szCs w:val="22"/>
          <w:lang w:eastAsia="pl-PL" w:bidi="ar-SA"/>
        </w:rPr>
        <w:t xml:space="preserve"> the insurance bet at the beginning of their turn and the dealer has </w:t>
      </w:r>
      <w:proofErr w:type="gramStart"/>
      <w:r w:rsidRPr="00991BFE">
        <w:rPr>
          <w:rFonts w:ascii="Calibri" w:eastAsia="Times New Roman" w:hAnsi="Calibri" w:cs="Calibri"/>
          <w:color w:val="000000"/>
          <w:kern w:val="0"/>
          <w:sz w:val="22"/>
          <w:szCs w:val="22"/>
          <w:lang w:eastAsia="pl-PL" w:bidi="ar-SA"/>
        </w:rPr>
        <w:t>blackjack</w:t>
      </w:r>
      <w:proofErr w:type="gramEnd"/>
      <w:r w:rsidRPr="00991BFE">
        <w:rPr>
          <w:rFonts w:ascii="Calibri" w:eastAsia="Times New Roman" w:hAnsi="Calibri" w:cs="Calibri"/>
          <w:color w:val="000000"/>
          <w:kern w:val="0"/>
          <w:sz w:val="22"/>
          <w:szCs w:val="22"/>
          <w:lang w:eastAsia="pl-PL" w:bidi="ar-SA"/>
        </w:rPr>
        <w:t xml:space="preserve"> he receives two times the insured amount. </w:t>
      </w:r>
      <w:r w:rsidR="004F3534" w:rsidRPr="00991BFE">
        <w:rPr>
          <w:rFonts w:ascii="Calibri" w:eastAsia="Times New Roman" w:hAnsi="Calibri" w:cs="Calibri"/>
          <w:color w:val="000000"/>
          <w:kern w:val="0"/>
          <w:sz w:val="22"/>
          <w:szCs w:val="22"/>
          <w:lang w:eastAsia="pl-PL" w:bidi="ar-SA"/>
        </w:rPr>
        <w:t>Otherwise,</w:t>
      </w:r>
      <w:r w:rsidRPr="00991BFE">
        <w:rPr>
          <w:rFonts w:ascii="Calibri" w:eastAsia="Times New Roman" w:hAnsi="Calibri" w:cs="Calibri"/>
          <w:color w:val="000000"/>
          <w:kern w:val="0"/>
          <w:sz w:val="22"/>
          <w:szCs w:val="22"/>
          <w:lang w:eastAsia="pl-PL" w:bidi="ar-SA"/>
        </w:rPr>
        <w:t xml:space="preserve"> he loses the money invested in the insurance bet.</w:t>
      </w:r>
    </w:p>
    <w:p w14:paraId="20A411A9" w14:textId="7591E854"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After having made the calculations, the system updates the budget of every player and displays the winnings of each player until a new round starts. </w:t>
      </w:r>
    </w:p>
    <w:p w14:paraId="2B10541D" w14:textId="2B123488" w:rsidR="00E34119" w:rsidRPr="00991BFE" w:rsidRDefault="00632C73" w:rsidP="00632C73">
      <w:pPr>
        <w:widowControl/>
        <w:suppressAutoHyphens w:val="0"/>
        <w:autoSpaceDN/>
        <w:spacing w:before="240" w:after="240"/>
        <w:textAlignment w:val="auto"/>
        <w:rPr>
          <w:rFonts w:ascii="Calibri" w:eastAsia="Times New Roman" w:hAnsi="Calibri" w:cs="Calibri"/>
          <w:i/>
          <w:iCs/>
          <w:color w:val="000000"/>
          <w:kern w:val="0"/>
          <w:sz w:val="22"/>
          <w:szCs w:val="22"/>
          <w:lang w:eastAsia="pl-PL" w:bidi="ar-SA"/>
        </w:rPr>
      </w:pPr>
      <w:r w:rsidRPr="00991BFE">
        <w:rPr>
          <w:rFonts w:ascii="Calibri" w:eastAsia="Times New Roman" w:hAnsi="Calibri" w:cs="Calibri"/>
          <w:b/>
          <w:bCs/>
          <w:color w:val="000000"/>
          <w:kern w:val="0"/>
          <w:sz w:val="22"/>
          <w:szCs w:val="22"/>
          <w:lang w:eastAsia="pl-PL" w:bidi="ar-SA"/>
        </w:rPr>
        <w:t>User Priority</w:t>
      </w:r>
      <w:r w:rsidR="00E34119">
        <w:rPr>
          <w:rFonts w:ascii="Calibri" w:eastAsia="Times New Roman" w:hAnsi="Calibri" w:cs="Calibri"/>
          <w:b/>
          <w:bCs/>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 xml:space="preserve">(5/5): </w:t>
      </w:r>
      <w:r w:rsidRPr="00991BFE">
        <w:rPr>
          <w:rFonts w:ascii="Calibri" w:eastAsia="Times New Roman" w:hAnsi="Calibri" w:cs="Calibri"/>
          <w:i/>
          <w:iCs/>
          <w:color w:val="000000"/>
          <w:kern w:val="0"/>
          <w:sz w:val="22"/>
          <w:szCs w:val="22"/>
          <w:lang w:eastAsia="pl-PL" w:bidi="ar-SA"/>
        </w:rPr>
        <w:t xml:space="preserve">the game cannot continue without this requirement. </w:t>
      </w:r>
      <w:r w:rsidRPr="00991BFE">
        <w:rPr>
          <w:rFonts w:ascii="Calibri" w:eastAsia="Times New Roman" w:hAnsi="Calibri" w:cs="Calibri"/>
          <w:i/>
          <w:iCs/>
          <w:color w:val="000000"/>
          <w:kern w:val="0"/>
          <w:sz w:val="22"/>
          <w:szCs w:val="22"/>
          <w:lang w:eastAsia="pl-PL" w:bidi="ar-SA"/>
        </w:rPr>
        <w:br/>
      </w:r>
      <w:r w:rsidRPr="00991BFE">
        <w:rPr>
          <w:rFonts w:ascii="Calibri" w:eastAsia="Times New Roman" w:hAnsi="Calibri" w:cs="Calibri"/>
          <w:b/>
          <w:bCs/>
          <w:color w:val="000000"/>
          <w:kern w:val="0"/>
          <w:sz w:val="22"/>
          <w:szCs w:val="22"/>
          <w:lang w:eastAsia="pl-PL" w:bidi="ar-SA"/>
        </w:rPr>
        <w:t>Technical Priority</w:t>
      </w:r>
      <w:r w:rsidR="00E34119">
        <w:rPr>
          <w:rFonts w:ascii="Calibri" w:eastAsia="Times New Roman" w:hAnsi="Calibri" w:cs="Calibri"/>
          <w:b/>
          <w:bCs/>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 xml:space="preserve">(5/5): </w:t>
      </w:r>
      <w:r w:rsidRPr="00991BFE">
        <w:rPr>
          <w:rFonts w:ascii="Calibri" w:eastAsia="Times New Roman" w:hAnsi="Calibri" w:cs="Calibri"/>
          <w:i/>
          <w:iCs/>
          <w:color w:val="000000"/>
          <w:kern w:val="0"/>
          <w:sz w:val="22"/>
          <w:szCs w:val="22"/>
          <w:lang w:eastAsia="pl-PL" w:bidi="ar-SA"/>
        </w:rPr>
        <w:t>the game cannot be played without this requirement.</w:t>
      </w:r>
      <w:r w:rsidR="00E031EE">
        <w:rPr>
          <w:rFonts w:ascii="Calibri" w:eastAsia="Times New Roman" w:hAnsi="Calibri" w:cs="Calibri"/>
          <w:i/>
          <w:iCs/>
          <w:color w:val="000000"/>
          <w:kern w:val="0"/>
          <w:sz w:val="22"/>
          <w:szCs w:val="22"/>
          <w:lang w:eastAsia="pl-PL" w:bidi="ar-SA"/>
        </w:rPr>
        <w:br/>
      </w:r>
    </w:p>
    <w:p w14:paraId="00586797" w14:textId="67031A81" w:rsidR="004F3534" w:rsidRPr="00991BFE" w:rsidRDefault="004F3534" w:rsidP="00713C31">
      <w:pPr>
        <w:pStyle w:val="Heading3"/>
        <w:rPr>
          <w:rFonts w:eastAsia="Times New Roman" w:cs="Times New Roman"/>
          <w:kern w:val="0"/>
          <w:lang w:eastAsia="pl-PL"/>
        </w:rPr>
      </w:pPr>
      <w:bookmarkStart w:id="34" w:name="_Toc98417074"/>
      <w:r w:rsidRPr="00991BFE">
        <w:rPr>
          <w:rFonts w:eastAsia="Times New Roman" w:cs="Calibri"/>
          <w:bCs/>
          <w:color w:val="000000"/>
          <w:kern w:val="0"/>
          <w:lang w:eastAsia="pl-PL"/>
        </w:rPr>
        <w:t>FREQ-1</w:t>
      </w:r>
      <w:r w:rsidR="0018275C">
        <w:rPr>
          <w:rFonts w:eastAsia="Times New Roman" w:cs="Calibri"/>
          <w:bCs/>
          <w:color w:val="000000"/>
          <w:kern w:val="0"/>
          <w:lang w:eastAsia="pl-PL"/>
        </w:rPr>
        <w:t>3</w:t>
      </w:r>
      <w:r w:rsidRPr="00991BFE">
        <w:rPr>
          <w:rFonts w:eastAsia="Times New Roman" w:cs="Calibri"/>
          <w:bCs/>
          <w:color w:val="000000"/>
          <w:kern w:val="0"/>
          <w:lang w:eastAsia="pl-PL"/>
        </w:rPr>
        <w:t>: Game End</w:t>
      </w:r>
      <w:bookmarkEnd w:id="34"/>
    </w:p>
    <w:p w14:paraId="5A8ACB2B" w14:textId="77777777" w:rsidR="004F3534" w:rsidRPr="00991BFE" w:rsidRDefault="004F3534" w:rsidP="004F3534">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After each round the system checks… </w:t>
      </w:r>
    </w:p>
    <w:p w14:paraId="19A11D1F" w14:textId="6DA78AF8" w:rsidR="004F3534" w:rsidRPr="00991BFE" w:rsidRDefault="004F3534" w:rsidP="004F3534">
      <w:pPr>
        <w:widowControl/>
        <w:numPr>
          <w:ilvl w:val="0"/>
          <w:numId w:val="9"/>
        </w:numPr>
        <w:suppressAutoHyphens w:val="0"/>
        <w:autoSpaceDN/>
        <w:spacing w:before="240"/>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 xml:space="preserve">… if a player went bankrupt. If so, they have lost and </w:t>
      </w:r>
      <w:r w:rsidR="00E34119">
        <w:rPr>
          <w:rFonts w:ascii="Calibri" w:eastAsia="Times New Roman" w:hAnsi="Calibri" w:cs="Calibri"/>
          <w:color w:val="000000"/>
          <w:kern w:val="0"/>
          <w:sz w:val="22"/>
          <w:szCs w:val="22"/>
          <w:lang w:eastAsia="pl-PL" w:bidi="ar-SA"/>
        </w:rPr>
        <w:t xml:space="preserve">they </w:t>
      </w:r>
      <w:proofErr w:type="gramStart"/>
      <w:r w:rsidR="00E34119">
        <w:rPr>
          <w:rFonts w:ascii="Calibri" w:eastAsia="Times New Roman" w:hAnsi="Calibri" w:cs="Calibri"/>
          <w:color w:val="000000"/>
          <w:kern w:val="0"/>
          <w:sz w:val="22"/>
          <w:szCs w:val="22"/>
          <w:lang w:eastAsia="pl-PL" w:bidi="ar-SA"/>
        </w:rPr>
        <w:t>have to</w:t>
      </w:r>
      <w:proofErr w:type="gramEnd"/>
      <w:r w:rsidR="00E34119">
        <w:rPr>
          <w:rFonts w:ascii="Calibri" w:eastAsia="Times New Roman" w:hAnsi="Calibri" w:cs="Calibri"/>
          <w:color w:val="000000"/>
          <w:kern w:val="0"/>
          <w:sz w:val="22"/>
          <w:szCs w:val="22"/>
          <w:lang w:eastAsia="pl-PL" w:bidi="ar-SA"/>
        </w:rPr>
        <w:t xml:space="preserve"> leave the game</w:t>
      </w:r>
      <w:r w:rsidRPr="00991BFE">
        <w:rPr>
          <w:rFonts w:ascii="Calibri" w:eastAsia="Times New Roman" w:hAnsi="Calibri" w:cs="Calibri"/>
          <w:color w:val="000000"/>
          <w:kern w:val="0"/>
          <w:sz w:val="22"/>
          <w:szCs w:val="22"/>
          <w:lang w:eastAsia="pl-PL" w:bidi="ar-SA"/>
        </w:rPr>
        <w:t>.</w:t>
      </w:r>
    </w:p>
    <w:p w14:paraId="54E6F0B9" w14:textId="77777777" w:rsidR="004F3534" w:rsidRPr="00991BFE" w:rsidRDefault="004F3534" w:rsidP="004F3534">
      <w:pPr>
        <w:widowControl/>
        <w:numPr>
          <w:ilvl w:val="0"/>
          <w:numId w:val="9"/>
        </w:numPr>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 if all but one player went bankrupt. If yes, the game ends and the only player who has money left is declared the winner.</w:t>
      </w:r>
    </w:p>
    <w:p w14:paraId="3AADC778" w14:textId="77777777" w:rsidR="004F3534" w:rsidRPr="00991BFE" w:rsidRDefault="004F3534" w:rsidP="004F3534">
      <w:pPr>
        <w:widowControl/>
        <w:numPr>
          <w:ilvl w:val="0"/>
          <w:numId w:val="9"/>
        </w:numPr>
        <w:suppressAutoHyphens w:val="0"/>
        <w:autoSpaceDN/>
        <w:spacing w:after="240"/>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 if the internal round counter has reached the chosen maximum number of rounds. If so, the game ends and the player with the most money wins.</w:t>
      </w:r>
    </w:p>
    <w:p w14:paraId="6EA6AC77" w14:textId="717FD23B" w:rsidR="00E34119" w:rsidRPr="00991BFE" w:rsidRDefault="004F3534" w:rsidP="004F3534">
      <w:pPr>
        <w:widowControl/>
        <w:suppressAutoHyphens w:val="0"/>
        <w:autoSpaceDN/>
        <w:spacing w:before="240" w:after="240"/>
        <w:textAlignment w:val="auto"/>
        <w:rPr>
          <w:rFonts w:ascii="Calibri" w:eastAsia="Times New Roman" w:hAnsi="Calibri" w:cs="Calibri"/>
          <w:i/>
          <w:iCs/>
          <w:color w:val="000000"/>
          <w:kern w:val="0"/>
          <w:sz w:val="22"/>
          <w:szCs w:val="22"/>
          <w:lang w:eastAsia="pl-PL" w:bidi="ar-SA"/>
        </w:rPr>
      </w:pPr>
      <w:r w:rsidRPr="00991BFE">
        <w:rPr>
          <w:rFonts w:ascii="Calibri" w:eastAsia="Times New Roman" w:hAnsi="Calibri" w:cs="Calibri"/>
          <w:b/>
          <w:bCs/>
          <w:color w:val="000000"/>
          <w:kern w:val="0"/>
          <w:sz w:val="22"/>
          <w:szCs w:val="22"/>
          <w:lang w:eastAsia="pl-PL" w:bidi="ar-SA"/>
        </w:rPr>
        <w:t>User Priority</w:t>
      </w:r>
      <w:r w:rsidR="00E34119">
        <w:rPr>
          <w:rFonts w:ascii="Calibri" w:eastAsia="Times New Roman" w:hAnsi="Calibri" w:cs="Calibri"/>
          <w:b/>
          <w:bCs/>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 xml:space="preserve">(4/5): </w:t>
      </w:r>
      <w:r w:rsidRPr="00991BFE">
        <w:rPr>
          <w:rFonts w:ascii="Calibri" w:eastAsia="Times New Roman" w:hAnsi="Calibri" w:cs="Calibri"/>
          <w:i/>
          <w:iCs/>
          <w:color w:val="000000"/>
          <w:kern w:val="0"/>
          <w:sz w:val="22"/>
          <w:szCs w:val="22"/>
          <w:lang w:eastAsia="pl-PL" w:bidi="ar-SA"/>
        </w:rPr>
        <w:t xml:space="preserve">this is an important part of the game </w:t>
      </w:r>
      <w:proofErr w:type="gramStart"/>
      <w:r w:rsidRPr="00991BFE">
        <w:rPr>
          <w:rFonts w:ascii="Calibri" w:eastAsia="Times New Roman" w:hAnsi="Calibri" w:cs="Calibri"/>
          <w:i/>
          <w:iCs/>
          <w:color w:val="000000"/>
          <w:kern w:val="0"/>
          <w:sz w:val="22"/>
          <w:szCs w:val="22"/>
          <w:lang w:eastAsia="pl-PL" w:bidi="ar-SA"/>
        </w:rPr>
        <w:t>flow</w:t>
      </w:r>
      <w:proofErr w:type="gramEnd"/>
      <w:r w:rsidRPr="00991BFE">
        <w:rPr>
          <w:rFonts w:ascii="Calibri" w:eastAsia="Times New Roman" w:hAnsi="Calibri" w:cs="Calibri"/>
          <w:i/>
          <w:iCs/>
          <w:color w:val="000000"/>
          <w:kern w:val="0"/>
          <w:sz w:val="22"/>
          <w:szCs w:val="22"/>
          <w:lang w:eastAsia="pl-PL" w:bidi="ar-SA"/>
        </w:rPr>
        <w:t xml:space="preserve"> and it is convenient for the players if the system keeps track of this.</w:t>
      </w:r>
      <w:r w:rsidRPr="00991BFE">
        <w:rPr>
          <w:rFonts w:ascii="Calibri" w:eastAsia="Times New Roman" w:hAnsi="Calibri" w:cs="Calibri"/>
          <w:i/>
          <w:iCs/>
          <w:color w:val="000000"/>
          <w:kern w:val="0"/>
          <w:sz w:val="22"/>
          <w:szCs w:val="22"/>
          <w:lang w:eastAsia="pl-PL" w:bidi="ar-SA"/>
        </w:rPr>
        <w:br/>
      </w:r>
      <w:r w:rsidRPr="00991BFE">
        <w:rPr>
          <w:rFonts w:ascii="Calibri" w:eastAsia="Times New Roman" w:hAnsi="Calibri" w:cs="Calibri"/>
          <w:b/>
          <w:bCs/>
          <w:color w:val="000000"/>
          <w:kern w:val="0"/>
          <w:sz w:val="22"/>
          <w:szCs w:val="22"/>
          <w:lang w:eastAsia="pl-PL" w:bidi="ar-SA"/>
        </w:rPr>
        <w:t>Technical Priority</w:t>
      </w:r>
      <w:r w:rsidR="00E34119">
        <w:rPr>
          <w:rFonts w:ascii="Calibri" w:eastAsia="Times New Roman" w:hAnsi="Calibri" w:cs="Calibri"/>
          <w:b/>
          <w:bCs/>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(2/5):</w:t>
      </w:r>
      <w:r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i/>
          <w:iCs/>
          <w:color w:val="000000"/>
          <w:kern w:val="0"/>
          <w:sz w:val="22"/>
          <w:szCs w:val="22"/>
          <w:lang w:eastAsia="pl-PL" w:bidi="ar-SA"/>
        </w:rPr>
        <w:t>the game needs to end at some point, but the users could keep track of this event by themselves.</w:t>
      </w:r>
      <w:r w:rsidR="00E031EE">
        <w:rPr>
          <w:rFonts w:ascii="Calibri" w:eastAsia="Times New Roman" w:hAnsi="Calibri" w:cs="Calibri"/>
          <w:i/>
          <w:iCs/>
          <w:color w:val="000000"/>
          <w:kern w:val="0"/>
          <w:sz w:val="22"/>
          <w:szCs w:val="22"/>
          <w:lang w:eastAsia="pl-PL" w:bidi="ar-SA"/>
        </w:rPr>
        <w:br/>
      </w:r>
    </w:p>
    <w:p w14:paraId="22DA31D2" w14:textId="526CDB99" w:rsidR="00401ABC" w:rsidRPr="00991BFE" w:rsidRDefault="00401ABC" w:rsidP="00713C31">
      <w:pPr>
        <w:pStyle w:val="Heading3"/>
        <w:rPr>
          <w:rFonts w:eastAsia="Times New Roman" w:cs="Times New Roman"/>
          <w:kern w:val="0"/>
          <w:lang w:eastAsia="pl-PL"/>
        </w:rPr>
      </w:pPr>
      <w:bookmarkStart w:id="35" w:name="_Toc98417075"/>
      <w:r w:rsidRPr="00991BFE">
        <w:rPr>
          <w:rFonts w:eastAsia="Times New Roman" w:cs="Calibri"/>
          <w:bCs/>
          <w:color w:val="000000"/>
          <w:kern w:val="0"/>
          <w:lang w:eastAsia="pl-PL"/>
        </w:rPr>
        <w:t>FREQ-1</w:t>
      </w:r>
      <w:r w:rsidR="0018275C">
        <w:rPr>
          <w:rFonts w:eastAsia="Times New Roman" w:cs="Calibri"/>
          <w:bCs/>
          <w:color w:val="000000"/>
          <w:kern w:val="0"/>
          <w:lang w:eastAsia="pl-PL"/>
        </w:rPr>
        <w:t>4</w:t>
      </w:r>
      <w:r w:rsidRPr="00991BFE">
        <w:rPr>
          <w:rFonts w:eastAsia="Times New Roman" w:cs="Calibri"/>
          <w:bCs/>
          <w:color w:val="000000"/>
          <w:kern w:val="0"/>
          <w:lang w:eastAsia="pl-PL"/>
        </w:rPr>
        <w:t>: User Messages/Restrictions</w:t>
      </w:r>
      <w:bookmarkEnd w:id="35"/>
    </w:p>
    <w:p w14:paraId="27B60E32" w14:textId="77777777" w:rsidR="00401ABC" w:rsidRPr="00991BFE" w:rsidRDefault="00401ABC" w:rsidP="00401ABC">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system restricts the player by changing the mouse-interaction options inside the GUI, depending on their cards and budget, such that the selection of illegal moves is not even a possibility.</w:t>
      </w:r>
    </w:p>
    <w:p w14:paraId="0E4B63E4" w14:textId="2FDBD11F" w:rsidR="00401ABC" w:rsidRPr="00991BFE" w:rsidRDefault="00401ABC" w:rsidP="00401ABC">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If the user tries to enter an illegal move via keyboard </w:t>
      </w:r>
      <w:r w:rsidR="00E05DC8">
        <w:rPr>
          <w:rFonts w:ascii="Calibri" w:eastAsia="Times New Roman" w:hAnsi="Calibri" w:cs="Calibri"/>
          <w:color w:val="000000"/>
          <w:kern w:val="0"/>
          <w:sz w:val="22"/>
          <w:szCs w:val="22"/>
          <w:lang w:eastAsia="pl-PL" w:bidi="ar-SA"/>
        </w:rPr>
        <w:t xml:space="preserve">or mouse </w:t>
      </w:r>
      <w:r w:rsidRPr="00991BFE">
        <w:rPr>
          <w:rFonts w:ascii="Calibri" w:eastAsia="Times New Roman" w:hAnsi="Calibri" w:cs="Calibri"/>
          <w:color w:val="000000"/>
          <w:kern w:val="0"/>
          <w:sz w:val="22"/>
          <w:szCs w:val="22"/>
          <w:lang w:eastAsia="pl-PL" w:bidi="ar-SA"/>
        </w:rPr>
        <w:t>the system displays an error message.</w:t>
      </w:r>
    </w:p>
    <w:p w14:paraId="5759C83B" w14:textId="569B5C09" w:rsidR="00E34119" w:rsidRPr="00991BFE" w:rsidRDefault="00401ABC" w:rsidP="00401ABC">
      <w:pPr>
        <w:widowControl/>
        <w:suppressAutoHyphens w:val="0"/>
        <w:autoSpaceDN/>
        <w:spacing w:before="240" w:after="240"/>
        <w:textAlignment w:val="auto"/>
        <w:rPr>
          <w:rFonts w:ascii="Calibri" w:eastAsia="Times New Roman" w:hAnsi="Calibri" w:cs="Calibri"/>
          <w:i/>
          <w:iCs/>
          <w:color w:val="000000"/>
          <w:kern w:val="0"/>
          <w:sz w:val="22"/>
          <w:szCs w:val="22"/>
          <w:lang w:eastAsia="pl-PL" w:bidi="ar-SA"/>
        </w:rPr>
      </w:pPr>
      <w:r w:rsidRPr="00991BFE">
        <w:rPr>
          <w:rFonts w:ascii="Calibri" w:eastAsia="Times New Roman" w:hAnsi="Calibri" w:cs="Calibri"/>
          <w:b/>
          <w:bCs/>
          <w:color w:val="000000"/>
          <w:kern w:val="0"/>
          <w:sz w:val="22"/>
          <w:szCs w:val="22"/>
          <w:lang w:eastAsia="pl-PL" w:bidi="ar-SA"/>
        </w:rPr>
        <w:t>User Priority</w:t>
      </w:r>
      <w:r w:rsidR="00E34119">
        <w:rPr>
          <w:rFonts w:ascii="Calibri" w:eastAsia="Times New Roman" w:hAnsi="Calibri" w:cs="Calibri"/>
          <w:b/>
          <w:bCs/>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 xml:space="preserve">(3/5): </w:t>
      </w:r>
      <w:r w:rsidRPr="00991BFE">
        <w:rPr>
          <w:rFonts w:ascii="Calibri" w:eastAsia="Times New Roman" w:hAnsi="Calibri" w:cs="Calibri"/>
          <w:i/>
          <w:iCs/>
          <w:color w:val="000000"/>
          <w:kern w:val="0"/>
          <w:sz w:val="22"/>
          <w:szCs w:val="22"/>
          <w:lang w:eastAsia="pl-PL" w:bidi="ar-SA"/>
        </w:rPr>
        <w:t>gives the user more information why something is not possible.</w:t>
      </w:r>
      <w:r w:rsidRPr="00991BFE">
        <w:rPr>
          <w:rFonts w:ascii="Calibri" w:eastAsia="Times New Roman" w:hAnsi="Calibri" w:cs="Calibri"/>
          <w:i/>
          <w:iCs/>
          <w:color w:val="000000"/>
          <w:kern w:val="0"/>
          <w:sz w:val="22"/>
          <w:szCs w:val="22"/>
          <w:lang w:eastAsia="pl-PL" w:bidi="ar-SA"/>
        </w:rPr>
        <w:br/>
      </w:r>
      <w:r w:rsidRPr="00991BFE">
        <w:rPr>
          <w:rFonts w:ascii="Calibri" w:eastAsia="Times New Roman" w:hAnsi="Calibri" w:cs="Calibri"/>
          <w:b/>
          <w:bCs/>
          <w:color w:val="000000"/>
          <w:kern w:val="0"/>
          <w:sz w:val="22"/>
          <w:szCs w:val="22"/>
          <w:lang w:eastAsia="pl-PL" w:bidi="ar-SA"/>
        </w:rPr>
        <w:t>Technical Priority</w:t>
      </w:r>
      <w:r w:rsidR="00E34119">
        <w:rPr>
          <w:rFonts w:ascii="Calibri" w:eastAsia="Times New Roman" w:hAnsi="Calibri" w:cs="Calibri"/>
          <w:b/>
          <w:bCs/>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(1/5):</w:t>
      </w:r>
      <w:r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i/>
          <w:iCs/>
          <w:color w:val="000000"/>
          <w:kern w:val="0"/>
          <w:sz w:val="22"/>
          <w:szCs w:val="22"/>
          <w:lang w:eastAsia="pl-PL" w:bidi="ar-SA"/>
        </w:rPr>
        <w:t>not necessary for the game to run.</w:t>
      </w:r>
      <w:r w:rsidR="00E031EE">
        <w:rPr>
          <w:rFonts w:ascii="Calibri" w:eastAsia="Times New Roman" w:hAnsi="Calibri" w:cs="Calibri"/>
          <w:i/>
          <w:iCs/>
          <w:color w:val="000000"/>
          <w:kern w:val="0"/>
          <w:sz w:val="22"/>
          <w:szCs w:val="22"/>
          <w:lang w:eastAsia="pl-PL" w:bidi="ar-SA"/>
        </w:rPr>
        <w:br/>
      </w:r>
    </w:p>
    <w:p w14:paraId="5F14F702" w14:textId="440ED967" w:rsidR="00401ABC" w:rsidRPr="00991BFE" w:rsidRDefault="00401ABC" w:rsidP="00713C31">
      <w:pPr>
        <w:pStyle w:val="Heading3"/>
        <w:rPr>
          <w:rFonts w:eastAsia="Times New Roman" w:cs="Times New Roman"/>
          <w:kern w:val="0"/>
          <w:lang w:eastAsia="pl-PL"/>
        </w:rPr>
      </w:pPr>
      <w:bookmarkStart w:id="36" w:name="_Toc98417076"/>
      <w:r w:rsidRPr="00991BFE">
        <w:rPr>
          <w:rFonts w:eastAsia="Times New Roman" w:cs="Calibri"/>
          <w:bCs/>
          <w:color w:val="000000"/>
          <w:kern w:val="0"/>
          <w:lang w:eastAsia="pl-PL"/>
        </w:rPr>
        <w:t>FREQ-1</w:t>
      </w:r>
      <w:r w:rsidR="0018275C">
        <w:rPr>
          <w:rFonts w:eastAsia="Times New Roman" w:cs="Calibri"/>
          <w:bCs/>
          <w:color w:val="000000"/>
          <w:kern w:val="0"/>
          <w:lang w:eastAsia="pl-PL"/>
        </w:rPr>
        <w:t>5</w:t>
      </w:r>
      <w:r w:rsidRPr="00991BFE">
        <w:rPr>
          <w:rFonts w:eastAsia="Times New Roman" w:cs="Calibri"/>
          <w:bCs/>
          <w:color w:val="000000"/>
          <w:kern w:val="0"/>
          <w:lang w:eastAsia="pl-PL"/>
        </w:rPr>
        <w:t>: Player Exit</w:t>
      </w:r>
      <w:bookmarkEnd w:id="36"/>
    </w:p>
    <w:p w14:paraId="4254F319" w14:textId="09CBC969" w:rsidR="00401ABC" w:rsidRPr="00991BFE" w:rsidRDefault="00401ABC" w:rsidP="00401ABC">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system continues running even if one or more of the game clients exit, crash or disconnect.</w:t>
      </w:r>
    </w:p>
    <w:p w14:paraId="057CA3CA" w14:textId="12F901D2" w:rsidR="00401ABC" w:rsidRPr="00991BFE" w:rsidRDefault="00401ABC" w:rsidP="00401ABC">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b/>
          <w:bCs/>
          <w:color w:val="000000"/>
          <w:kern w:val="0"/>
          <w:sz w:val="22"/>
          <w:szCs w:val="22"/>
          <w:lang w:eastAsia="pl-PL" w:bidi="ar-SA"/>
        </w:rPr>
        <w:t>User Priority</w:t>
      </w:r>
      <w:r w:rsidR="00E34119">
        <w:rPr>
          <w:rFonts w:ascii="Calibri" w:eastAsia="Times New Roman" w:hAnsi="Calibri" w:cs="Calibri"/>
          <w:b/>
          <w:bCs/>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 xml:space="preserve">(3/5): </w:t>
      </w:r>
      <w:r w:rsidRPr="00991BFE">
        <w:rPr>
          <w:rFonts w:ascii="Calibri" w:eastAsia="Times New Roman" w:hAnsi="Calibri" w:cs="Calibri"/>
          <w:i/>
          <w:iCs/>
          <w:color w:val="000000"/>
          <w:kern w:val="0"/>
          <w:sz w:val="22"/>
          <w:szCs w:val="22"/>
          <w:lang w:eastAsia="pl-PL" w:bidi="ar-SA"/>
        </w:rPr>
        <w:t xml:space="preserve">it is inconvenient if your client crashes because someone else disconnected. </w:t>
      </w:r>
      <w:r w:rsidRPr="00991BFE">
        <w:rPr>
          <w:rFonts w:ascii="Calibri" w:eastAsia="Times New Roman" w:hAnsi="Calibri" w:cs="Calibri"/>
          <w:i/>
          <w:iCs/>
          <w:color w:val="000000"/>
          <w:kern w:val="0"/>
          <w:sz w:val="22"/>
          <w:szCs w:val="22"/>
          <w:lang w:eastAsia="pl-PL" w:bidi="ar-SA"/>
        </w:rPr>
        <w:br/>
      </w:r>
      <w:r w:rsidRPr="00991BFE">
        <w:rPr>
          <w:rFonts w:ascii="Calibri" w:eastAsia="Times New Roman" w:hAnsi="Calibri" w:cs="Calibri"/>
          <w:b/>
          <w:bCs/>
          <w:color w:val="000000"/>
          <w:kern w:val="0"/>
          <w:sz w:val="22"/>
          <w:szCs w:val="22"/>
          <w:lang w:eastAsia="pl-PL" w:bidi="ar-SA"/>
        </w:rPr>
        <w:t>Technical Priority</w:t>
      </w:r>
      <w:r w:rsidR="00E34119">
        <w:rPr>
          <w:rFonts w:ascii="Calibri" w:eastAsia="Times New Roman" w:hAnsi="Calibri" w:cs="Calibri"/>
          <w:b/>
          <w:bCs/>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(3/5):</w:t>
      </w:r>
      <w:r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i/>
          <w:iCs/>
          <w:color w:val="000000"/>
          <w:kern w:val="0"/>
          <w:sz w:val="22"/>
          <w:szCs w:val="22"/>
          <w:lang w:eastAsia="pl-PL" w:bidi="ar-SA"/>
        </w:rPr>
        <w:t>necessary for the system in order to keep the game state, but the state might be irrelevant if the game cannot continue due to a missing player.</w:t>
      </w:r>
    </w:p>
    <w:p w14:paraId="6639A19D" w14:textId="77777777" w:rsidR="00FC1333" w:rsidRDefault="00FC1333" w:rsidP="00FC1333">
      <w:pPr>
        <w:pStyle w:val="Heading1"/>
        <w:pageBreakBefore/>
      </w:pPr>
      <w:bookmarkStart w:id="37" w:name="__RefHeading___Toc441230993"/>
      <w:bookmarkStart w:id="38" w:name="_Toc98417077"/>
      <w:r>
        <w:lastRenderedPageBreak/>
        <w:t>System Scenarios</w:t>
      </w:r>
      <w:bookmarkEnd w:id="37"/>
      <w:bookmarkEnd w:id="38"/>
    </w:p>
    <w:p w14:paraId="4BF9E07F" w14:textId="46902D5C" w:rsidR="00FC1333" w:rsidRDefault="00FC1333" w:rsidP="00FC1333">
      <w:pPr>
        <w:pStyle w:val="Heading2"/>
      </w:pPr>
      <w:bookmarkStart w:id="39" w:name="__RefHeading___Toc7236_2709216707"/>
      <w:bookmarkStart w:id="40" w:name="_Toc98417078"/>
      <w:r>
        <w:t>Use-case Diagrams</w:t>
      </w:r>
      <w:bookmarkEnd w:id="39"/>
      <w:r>
        <w:rPr>
          <w:noProof/>
        </w:rPr>
        <w:drawing>
          <wp:inline distT="0" distB="0" distL="0" distR="0" wp14:anchorId="28EEA4EB" wp14:editId="715E37D0">
            <wp:extent cx="6117590" cy="463740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7590" cy="4637405"/>
                    </a:xfrm>
                    <a:prstGeom prst="rect">
                      <a:avLst/>
                    </a:prstGeom>
                    <a:noFill/>
                    <a:ln>
                      <a:noFill/>
                    </a:ln>
                  </pic:spPr>
                </pic:pic>
              </a:graphicData>
            </a:graphic>
          </wp:inline>
        </w:drawing>
      </w:r>
      <w:bookmarkEnd w:id="40"/>
    </w:p>
    <w:p w14:paraId="4C264785" w14:textId="77777777" w:rsidR="00FC1333" w:rsidRDefault="00FC1333" w:rsidP="00FC1333">
      <w:pPr>
        <w:pStyle w:val="Heading2"/>
      </w:pPr>
      <w:bookmarkStart w:id="41" w:name="__RefHeading___Toc7238_2709216707"/>
      <w:bookmarkStart w:id="42" w:name="_Toc98417079"/>
      <w:r>
        <w:t>Scenarios</w:t>
      </w:r>
      <w:bookmarkEnd w:id="41"/>
      <w:bookmarkEnd w:id="42"/>
    </w:p>
    <w:p w14:paraId="73929BEB" w14:textId="77777777" w:rsidR="00FC1333" w:rsidRDefault="00FC1333" w:rsidP="00FC1333">
      <w:pPr>
        <w:pStyle w:val="Heading3"/>
      </w:pPr>
      <w:bookmarkStart w:id="43" w:name="__RefHeading___Toc7240_2709216707"/>
      <w:bookmarkStart w:id="44" w:name="_Toc98417080"/>
      <w:r>
        <w:t xml:space="preserve">SCN-1: </w:t>
      </w:r>
      <w:bookmarkEnd w:id="43"/>
      <w:r>
        <w:t>Starting a game</w:t>
      </w:r>
      <w:bookmarkEnd w:id="44"/>
    </w:p>
    <w:p w14:paraId="5A748812" w14:textId="77777777" w:rsidR="00FC1333" w:rsidRDefault="00FC1333" w:rsidP="00FC1333">
      <w:pPr>
        <w:pStyle w:val="Standard"/>
      </w:pPr>
    </w:p>
    <w:tbl>
      <w:tblPr>
        <w:tblW w:w="9330" w:type="dxa"/>
        <w:tblLayout w:type="fixed"/>
        <w:tblCellMar>
          <w:left w:w="10" w:type="dxa"/>
          <w:right w:w="10" w:type="dxa"/>
        </w:tblCellMar>
        <w:tblLook w:val="04A0" w:firstRow="1" w:lastRow="0" w:firstColumn="1" w:lastColumn="0" w:noHBand="0" w:noVBand="1"/>
      </w:tblPr>
      <w:tblGrid>
        <w:gridCol w:w="2509"/>
        <w:gridCol w:w="6821"/>
      </w:tblGrid>
      <w:tr w:rsidR="00FC1333" w14:paraId="22FC626B"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3950490" w14:textId="77777777" w:rsidR="00FC1333" w:rsidRDefault="00FC1333">
            <w:pPr>
              <w:pStyle w:val="TableHeading"/>
            </w:pPr>
            <w:r>
              <w:t>FREQ reference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6DCE2FA" w14:textId="77777777" w:rsidR="00FC1333" w:rsidRDefault="00FC1333">
            <w:pPr>
              <w:pStyle w:val="TableContents"/>
            </w:pPr>
            <w:r>
              <w:t>1,2,3,4,5,6,10</w:t>
            </w:r>
          </w:p>
        </w:tc>
      </w:tr>
      <w:tr w:rsidR="00FC1333" w14:paraId="22EFE299"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758754B" w14:textId="77777777" w:rsidR="00FC1333" w:rsidRDefault="00FC1333">
            <w:pPr>
              <w:pStyle w:val="TableHeading"/>
            </w:pPr>
            <w:r>
              <w:t>NFREQ reference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7989098" w14:textId="77777777" w:rsidR="00FC1333" w:rsidRDefault="00FC1333">
            <w:pPr>
              <w:pStyle w:val="TableContents"/>
            </w:pPr>
            <w:r>
              <w:t>1,2,3,4,5</w:t>
            </w:r>
          </w:p>
        </w:tc>
      </w:tr>
      <w:tr w:rsidR="00FC1333" w14:paraId="600531C2"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67D4D714" w14:textId="77777777" w:rsidR="00FC1333" w:rsidRDefault="00FC1333">
            <w:pPr>
              <w:pStyle w:val="TableHeading"/>
            </w:pPr>
            <w:r>
              <w:t>Short Description: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B4C0FC0" w14:textId="587F7C8C" w:rsidR="00FC1333" w:rsidRDefault="00FC1333">
            <w:pPr>
              <w:pStyle w:val="TableContents"/>
            </w:pPr>
            <w:r>
              <w:t xml:space="preserve">John, Jane and Peter want to play a game of Blackjack. John </w:t>
            </w:r>
            <w:r w:rsidR="005D46B5">
              <w:t>creates</w:t>
            </w:r>
            <w:r>
              <w:t xml:space="preserve"> the server and communicates the address to Jane and Peter. All three start their clients, enter their usernames and connect to the server by filling in the address and pressing the “connect” button. Jane presses the “start game” button.</w:t>
            </w:r>
          </w:p>
        </w:tc>
      </w:tr>
      <w:tr w:rsidR="00FC1333" w:rsidRPr="00FC1333" w14:paraId="5D8A4ECA"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252C6CE" w14:textId="77777777" w:rsidR="00FC1333" w:rsidRDefault="00FC1333">
            <w:pPr>
              <w:pStyle w:val="TableHeading"/>
            </w:pPr>
            <w:r>
              <w:t>Activation action: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CA192D1" w14:textId="77777777" w:rsidR="00FC1333" w:rsidRDefault="00FC1333">
            <w:pPr>
              <w:pStyle w:val="TableContents"/>
            </w:pPr>
            <w:r>
              <w:t>John starts the server, all players connect, Jane presses the “start game” button.</w:t>
            </w:r>
          </w:p>
        </w:tc>
      </w:tr>
      <w:tr w:rsidR="00FC1333" w:rsidRPr="00FC1333" w14:paraId="6044760B"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1DFD86C2" w14:textId="77777777" w:rsidR="00FC1333" w:rsidRDefault="00FC1333">
            <w:pPr>
              <w:pStyle w:val="TableHeading"/>
            </w:pPr>
            <w:r>
              <w:t>Precondition: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2277F1E" w14:textId="77777777" w:rsidR="00FC1333" w:rsidRDefault="00FC1333">
            <w:pPr>
              <w:pStyle w:val="TableContents"/>
            </w:pPr>
            <w:r>
              <w:t xml:space="preserve">All players </w:t>
            </w:r>
            <w:proofErr w:type="gramStart"/>
            <w:r>
              <w:t>have the ability to</w:t>
            </w:r>
            <w:proofErr w:type="gramEnd"/>
            <w:r>
              <w:t xml:space="preserve"> run and control the game client, John </w:t>
            </w:r>
            <w:r>
              <w:lastRenderedPageBreak/>
              <w:t>also has the ability to run the server. All players have access to the same network as the server.</w:t>
            </w:r>
          </w:p>
        </w:tc>
      </w:tr>
    </w:tbl>
    <w:p w14:paraId="3D715D29" w14:textId="77777777" w:rsidR="00FC1333" w:rsidRDefault="00FC1333" w:rsidP="00FC1333">
      <w:pPr>
        <w:pStyle w:val="Standard"/>
      </w:pPr>
    </w:p>
    <w:p w14:paraId="410FCD94" w14:textId="77777777" w:rsidR="00FC1333" w:rsidRDefault="00FC1333" w:rsidP="00FC1333">
      <w:pPr>
        <w:pageBreakBefore/>
      </w:pPr>
    </w:p>
    <w:tbl>
      <w:tblPr>
        <w:tblW w:w="9330" w:type="dxa"/>
        <w:tblLayout w:type="fixed"/>
        <w:tblCellMar>
          <w:left w:w="10" w:type="dxa"/>
          <w:right w:w="10" w:type="dxa"/>
        </w:tblCellMar>
        <w:tblLook w:val="04A0" w:firstRow="1" w:lastRow="0" w:firstColumn="1" w:lastColumn="0" w:noHBand="0" w:noVBand="1"/>
      </w:tblPr>
      <w:tblGrid>
        <w:gridCol w:w="1080"/>
        <w:gridCol w:w="1442"/>
        <w:gridCol w:w="1597"/>
        <w:gridCol w:w="5211"/>
      </w:tblGrid>
      <w:tr w:rsidR="00FC1333" w:rsidRPr="00FC1333" w14:paraId="5C666EF4" w14:textId="77777777" w:rsidTr="00FC1333">
        <w:tc>
          <w:tcPr>
            <w:tcW w:w="9326" w:type="dxa"/>
            <w:gridSpan w:val="4"/>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64E7EE2" w14:textId="77777777" w:rsidR="00FC1333" w:rsidRDefault="00FC1333">
            <w:pPr>
              <w:pStyle w:val="TableHeading"/>
            </w:pPr>
            <w:r>
              <w:t>Basic flow: Starting a game</w:t>
            </w:r>
          </w:p>
        </w:tc>
      </w:tr>
      <w:tr w:rsidR="00FC1333" w14:paraId="6DA4D5A6"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60BB7216" w14:textId="77777777" w:rsidR="00FC1333" w:rsidRDefault="00FC1333">
            <w:pPr>
              <w:pStyle w:val="TableHeading"/>
            </w:pPr>
            <w:r>
              <w:t>Step</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1214A1F8" w14:textId="77777777" w:rsidR="00FC1333" w:rsidRDefault="00FC1333">
            <w:pPr>
              <w:pStyle w:val="TableHeading"/>
            </w:pPr>
            <w:r>
              <w:t>User action</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C9650C1" w14:textId="77777777" w:rsidR="00FC1333" w:rsidRDefault="00FC1333">
            <w:pPr>
              <w:pStyle w:val="TableHeading"/>
            </w:pPr>
            <w:r>
              <w:t>System response</w:t>
            </w:r>
          </w:p>
        </w:tc>
      </w:tr>
      <w:tr w:rsidR="00FC1333" w:rsidRPr="00FC1333" w14:paraId="50859D35"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67A543D4" w14:textId="77777777" w:rsidR="00FC1333" w:rsidRDefault="00FC1333">
            <w:pPr>
              <w:pStyle w:val="TableContents"/>
            </w:pPr>
            <w:r>
              <w:t>1</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A28060A" w14:textId="77777777" w:rsidR="00FC1333" w:rsidRDefault="00FC1333">
            <w:pPr>
              <w:pStyle w:val="TableContents"/>
            </w:pPr>
            <w:r>
              <w:t>John starts the server application</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C7C884B" w14:textId="77777777" w:rsidR="00FC1333" w:rsidRDefault="00FC1333">
            <w:pPr>
              <w:pStyle w:val="TableContents"/>
            </w:pPr>
            <w:r>
              <w:t>The server application starts and displays its address.</w:t>
            </w:r>
          </w:p>
        </w:tc>
      </w:tr>
      <w:tr w:rsidR="00FC1333" w:rsidRPr="00FC1333" w14:paraId="7D116C32"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30ECCCC0" w14:textId="77777777" w:rsidR="00FC1333" w:rsidRDefault="00FC1333">
            <w:pPr>
              <w:pStyle w:val="TableContents"/>
            </w:pPr>
            <w:r>
              <w:t>2</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0777BB11" w14:textId="77777777" w:rsidR="00FC1333" w:rsidRDefault="00FC1333">
            <w:pPr>
              <w:pStyle w:val="TableContents"/>
            </w:pPr>
            <w:r>
              <w:t>Players start the client</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750426F" w14:textId="77777777" w:rsidR="00FC1333" w:rsidRDefault="00FC1333">
            <w:pPr>
              <w:pStyle w:val="TableContents"/>
            </w:pPr>
            <w:r>
              <w:t>The client application starts and shows text input fields for username, and for a server address</w:t>
            </w:r>
          </w:p>
        </w:tc>
      </w:tr>
      <w:tr w:rsidR="00FC1333" w:rsidRPr="00FC1333" w14:paraId="091732CE" w14:textId="77777777" w:rsidTr="00FC1333">
        <w:tc>
          <w:tcPr>
            <w:tcW w:w="1080" w:type="dxa"/>
            <w:tcBorders>
              <w:top w:val="nil"/>
              <w:left w:val="single" w:sz="6" w:space="0" w:color="000000"/>
              <w:bottom w:val="single" w:sz="6" w:space="0" w:color="000000"/>
              <w:right w:val="nil"/>
            </w:tcBorders>
            <w:tcMar>
              <w:top w:w="0" w:type="dxa"/>
              <w:left w:w="105" w:type="dxa"/>
              <w:bottom w:w="0" w:type="dxa"/>
              <w:right w:w="105" w:type="dxa"/>
            </w:tcMar>
            <w:hideMark/>
          </w:tcPr>
          <w:p w14:paraId="2070AC22" w14:textId="77777777" w:rsidR="00FC1333" w:rsidRDefault="00FC1333">
            <w:pPr>
              <w:pStyle w:val="TableContents"/>
            </w:pPr>
            <w:r>
              <w:t>3</w:t>
            </w:r>
          </w:p>
        </w:tc>
        <w:tc>
          <w:tcPr>
            <w:tcW w:w="3037" w:type="dxa"/>
            <w:gridSpan w:val="2"/>
            <w:tcBorders>
              <w:top w:val="nil"/>
              <w:left w:val="single" w:sz="6" w:space="0" w:color="000000"/>
              <w:bottom w:val="single" w:sz="6" w:space="0" w:color="000000"/>
              <w:right w:val="nil"/>
            </w:tcBorders>
            <w:tcMar>
              <w:top w:w="0" w:type="dxa"/>
              <w:left w:w="105" w:type="dxa"/>
              <w:bottom w:w="0" w:type="dxa"/>
              <w:right w:w="105" w:type="dxa"/>
            </w:tcMar>
            <w:hideMark/>
          </w:tcPr>
          <w:p w14:paraId="1D885278" w14:textId="77777777" w:rsidR="00FC1333" w:rsidRDefault="00FC1333">
            <w:pPr>
              <w:pStyle w:val="TableContents"/>
            </w:pPr>
            <w:r>
              <w:t>Players fill in the required information</w:t>
            </w:r>
          </w:p>
        </w:tc>
        <w:tc>
          <w:tcPr>
            <w:tcW w:w="5209" w:type="dxa"/>
            <w:tcBorders>
              <w:top w:val="nil"/>
              <w:left w:val="single" w:sz="6" w:space="0" w:color="000000"/>
              <w:bottom w:val="single" w:sz="6" w:space="0" w:color="000000"/>
              <w:right w:val="single" w:sz="6" w:space="0" w:color="000000"/>
            </w:tcBorders>
            <w:tcMar>
              <w:top w:w="0" w:type="dxa"/>
              <w:left w:w="105" w:type="dxa"/>
              <w:bottom w:w="0" w:type="dxa"/>
              <w:right w:w="105" w:type="dxa"/>
            </w:tcMar>
          </w:tcPr>
          <w:p w14:paraId="11D08F54" w14:textId="77777777" w:rsidR="00FC1333" w:rsidRDefault="00FC1333">
            <w:pPr>
              <w:pStyle w:val="TableContents"/>
              <w:rPr>
                <w:i/>
                <w:iCs/>
              </w:rPr>
            </w:pPr>
          </w:p>
        </w:tc>
      </w:tr>
      <w:tr w:rsidR="00FC1333" w:rsidRPr="00FC1333" w14:paraId="4F24E1E2"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5A04BF88" w14:textId="77777777" w:rsidR="00FC1333" w:rsidRDefault="00FC1333">
            <w:pPr>
              <w:pStyle w:val="TableContents"/>
            </w:pPr>
            <w:r>
              <w:t>4</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0334B52D" w14:textId="77777777" w:rsidR="00FC1333" w:rsidRDefault="00FC1333">
            <w:pPr>
              <w:pStyle w:val="TableContents"/>
            </w:pPr>
            <w:r>
              <w:t>Players press the “connect” button</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81740FD" w14:textId="77777777" w:rsidR="00FC1333" w:rsidRDefault="00FC1333">
            <w:pPr>
              <w:pStyle w:val="TableContents"/>
            </w:pPr>
            <w:r>
              <w:t>All players are connected to the server and added to the lobby, the connected players are displayed</w:t>
            </w:r>
          </w:p>
        </w:tc>
      </w:tr>
      <w:tr w:rsidR="00FC1333" w:rsidRPr="00FC1333" w14:paraId="3A9689E9"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54FA7FE1" w14:textId="77777777" w:rsidR="00FC1333" w:rsidRDefault="00FC1333">
            <w:pPr>
              <w:pStyle w:val="TableContents"/>
            </w:pPr>
            <w:r>
              <w:t>5</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2908C058" w14:textId="77777777" w:rsidR="00FC1333" w:rsidRDefault="00FC1333">
            <w:pPr>
              <w:pStyle w:val="TableContents"/>
            </w:pPr>
            <w:r>
              <w:t>Jane presses the “start game” button</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FC7AF22" w14:textId="77777777" w:rsidR="00FC1333" w:rsidRDefault="00FC1333">
            <w:pPr>
              <w:pStyle w:val="TableContents"/>
            </w:pPr>
            <w:r>
              <w:t>The lobby is closed, a new game is initialized with all players that were present in the lobby, the amount of money of each player is set to 100, a shoe is initialized, the round counter is set to 0, players are assigned seats and the game starts by prompting each player to specify a bet.</w:t>
            </w:r>
          </w:p>
        </w:tc>
      </w:tr>
      <w:tr w:rsidR="00FC1333" w:rsidRPr="00FC1333" w14:paraId="7656DA54" w14:textId="77777777" w:rsidTr="00FC1333">
        <w:tc>
          <w:tcPr>
            <w:tcW w:w="2521"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3C359253" w14:textId="77777777" w:rsidR="00FC1333" w:rsidRDefault="00FC1333">
            <w:pPr>
              <w:pStyle w:val="TableHeading"/>
            </w:pPr>
            <w:r>
              <w:t>Post-condition:</w:t>
            </w:r>
          </w:p>
        </w:tc>
        <w:tc>
          <w:tcPr>
            <w:tcW w:w="6805"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E3B5C75" w14:textId="77777777" w:rsidR="00FC1333" w:rsidRDefault="00FC1333">
            <w:pPr>
              <w:pStyle w:val="TableContents"/>
            </w:pPr>
            <w:r>
              <w:t xml:space="preserve">All players are connected to the server, the game is </w:t>
            </w:r>
            <w:proofErr w:type="gramStart"/>
            <w:r>
              <w:t>initialized</w:t>
            </w:r>
            <w:proofErr w:type="gramEnd"/>
            <w:r>
              <w:t xml:space="preserve"> and players have the ability to specify their desired bets for the first round.</w:t>
            </w:r>
          </w:p>
        </w:tc>
      </w:tr>
    </w:tbl>
    <w:p w14:paraId="7D02C305" w14:textId="77777777" w:rsidR="00FC1333" w:rsidRDefault="00FC1333" w:rsidP="00FC1333">
      <w:pPr>
        <w:pStyle w:val="Standard"/>
      </w:pPr>
    </w:p>
    <w:p w14:paraId="6E00966B" w14:textId="70A5A1A5" w:rsidR="00FC1333" w:rsidRDefault="00FC1333" w:rsidP="00FC1333">
      <w:pPr>
        <w:pStyle w:val="TableHeading"/>
        <w:jc w:val="center"/>
      </w:pPr>
      <w:r>
        <w:rPr>
          <w:noProof/>
        </w:rPr>
        <w:drawing>
          <wp:anchor distT="0" distB="0" distL="114300" distR="114300" simplePos="0" relativeHeight="251702272" behindDoc="0" locked="0" layoutInCell="1" allowOverlap="1" wp14:anchorId="15BB9E93" wp14:editId="163454CB">
            <wp:simplePos x="0" y="0"/>
            <wp:positionH relativeFrom="margin">
              <wp:align>center</wp:align>
            </wp:positionH>
            <wp:positionV relativeFrom="paragraph">
              <wp:posOffset>273685</wp:posOffset>
            </wp:positionV>
            <wp:extent cx="6126480" cy="713740"/>
            <wp:effectExtent l="0" t="0" r="7620" b="0"/>
            <wp:wrapTopAndBottom/>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26480" cy="713740"/>
                    </a:xfrm>
                    <a:prstGeom prst="rect">
                      <a:avLst/>
                    </a:prstGeom>
                    <a:noFill/>
                  </pic:spPr>
                </pic:pic>
              </a:graphicData>
            </a:graphic>
            <wp14:sizeRelH relativeFrom="page">
              <wp14:pctWidth>0</wp14:pctWidth>
            </wp14:sizeRelH>
            <wp14:sizeRelV relativeFrom="page">
              <wp14:pctHeight>0</wp14:pctHeight>
            </wp14:sizeRelV>
          </wp:anchor>
        </w:drawing>
      </w:r>
      <w:r>
        <w:t>Scenario Diagram for SCN-1 Starting a game</w:t>
      </w:r>
    </w:p>
    <w:p w14:paraId="27976D99" w14:textId="77777777" w:rsidR="00FC1333" w:rsidRDefault="00FC1333" w:rsidP="00FC1333">
      <w:pPr>
        <w:pStyle w:val="Standard"/>
      </w:pPr>
    </w:p>
    <w:p w14:paraId="7754619E" w14:textId="77777777" w:rsidR="00FC1333" w:rsidRDefault="00FC1333" w:rsidP="00FC1333">
      <w:pPr>
        <w:pStyle w:val="Standard"/>
      </w:pPr>
    </w:p>
    <w:p w14:paraId="7B31DED5" w14:textId="77777777" w:rsidR="00FC1333" w:rsidRDefault="00FC1333" w:rsidP="00FC1333">
      <w:pPr>
        <w:pStyle w:val="Heading3"/>
      </w:pPr>
      <w:bookmarkStart w:id="45" w:name="_Toc98417081"/>
      <w:r>
        <w:t>SCN-2: Starting a round</w:t>
      </w:r>
      <w:bookmarkEnd w:id="45"/>
    </w:p>
    <w:p w14:paraId="433E9C12" w14:textId="77777777" w:rsidR="00FC1333" w:rsidRDefault="00FC1333" w:rsidP="00FC1333">
      <w:pPr>
        <w:pStyle w:val="Standard"/>
      </w:pPr>
    </w:p>
    <w:tbl>
      <w:tblPr>
        <w:tblW w:w="9330" w:type="dxa"/>
        <w:tblLayout w:type="fixed"/>
        <w:tblCellMar>
          <w:left w:w="10" w:type="dxa"/>
          <w:right w:w="10" w:type="dxa"/>
        </w:tblCellMar>
        <w:tblLook w:val="04A0" w:firstRow="1" w:lastRow="0" w:firstColumn="1" w:lastColumn="0" w:noHBand="0" w:noVBand="1"/>
      </w:tblPr>
      <w:tblGrid>
        <w:gridCol w:w="2509"/>
        <w:gridCol w:w="6821"/>
      </w:tblGrid>
      <w:tr w:rsidR="00FC1333" w14:paraId="3DF3C1CA"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53F640C5" w14:textId="77777777" w:rsidR="00FC1333" w:rsidRDefault="00FC1333">
            <w:pPr>
              <w:pStyle w:val="TableHeading"/>
            </w:pPr>
            <w:r>
              <w:t>FREQ reference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91FA46D" w14:textId="77777777" w:rsidR="00FC1333" w:rsidRDefault="00FC1333">
            <w:pPr>
              <w:pStyle w:val="TableContents"/>
            </w:pPr>
            <w:r>
              <w:t>4,6,10</w:t>
            </w:r>
          </w:p>
        </w:tc>
      </w:tr>
      <w:tr w:rsidR="00FC1333" w14:paraId="0960A855"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B5E3434" w14:textId="77777777" w:rsidR="00FC1333" w:rsidRDefault="00FC1333">
            <w:pPr>
              <w:pStyle w:val="TableHeading"/>
            </w:pPr>
            <w:r>
              <w:t>NFREQ reference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8059637" w14:textId="77777777" w:rsidR="00FC1333" w:rsidRDefault="00FC1333">
            <w:pPr>
              <w:pStyle w:val="TableContents"/>
            </w:pPr>
            <w:r>
              <w:t>1,2,3,4,5</w:t>
            </w:r>
          </w:p>
        </w:tc>
      </w:tr>
      <w:tr w:rsidR="00FC1333" w:rsidRPr="00FC1333" w14:paraId="59606E91"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5C266B2A" w14:textId="77777777" w:rsidR="00FC1333" w:rsidRDefault="00FC1333">
            <w:pPr>
              <w:pStyle w:val="TableHeading"/>
            </w:pPr>
            <w:r>
              <w:t>Short Description: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8EA237E" w14:textId="77777777" w:rsidR="00FC1333" w:rsidRDefault="00FC1333">
            <w:pPr>
              <w:pStyle w:val="TableContents"/>
            </w:pPr>
            <w:r>
              <w:t>Peter, Jane and John have just finished a round. All of them have enough money left to pay the minimum bet. They each enter their bets for the next round. The next round starts, it’s Peter’s turn.</w:t>
            </w:r>
          </w:p>
        </w:tc>
      </w:tr>
      <w:tr w:rsidR="00FC1333" w:rsidRPr="00FC1333" w14:paraId="0FE835B8"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637E89B0" w14:textId="77777777" w:rsidR="00FC1333" w:rsidRDefault="00FC1333">
            <w:pPr>
              <w:pStyle w:val="TableHeading"/>
            </w:pPr>
            <w:r>
              <w:t>Activation action: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8751D0D" w14:textId="77777777" w:rsidR="00FC1333" w:rsidRDefault="00FC1333">
            <w:pPr>
              <w:pStyle w:val="TableContents"/>
            </w:pPr>
            <w:r>
              <w:t>A round has just ended and all players still have enough money to pay the minimum bet.</w:t>
            </w:r>
          </w:p>
        </w:tc>
      </w:tr>
      <w:tr w:rsidR="00FC1333" w14:paraId="748E413C"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5A619DF2" w14:textId="77777777" w:rsidR="00FC1333" w:rsidRDefault="00FC1333">
            <w:pPr>
              <w:pStyle w:val="TableHeading"/>
            </w:pPr>
            <w:r>
              <w:t>Precondition: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DF53F67" w14:textId="77777777" w:rsidR="00FC1333" w:rsidRDefault="00FC1333">
            <w:pPr>
              <w:pStyle w:val="TableContents"/>
            </w:pPr>
            <w:r>
              <w:t>John, Jane and Peter are playing Blackjack and a round has just ended. Peter is the starting player in this round.</w:t>
            </w:r>
          </w:p>
        </w:tc>
      </w:tr>
    </w:tbl>
    <w:p w14:paraId="10698D84" w14:textId="77777777" w:rsidR="00FC1333" w:rsidRDefault="00FC1333" w:rsidP="00FC1333">
      <w:pPr>
        <w:rPr>
          <w:rFonts w:ascii="Carlito, Calibri" w:eastAsia="Times New Roman" w:hAnsi="Carlito, Calibri" w:cs="Times, 'Times New Roman'"/>
          <w:sz w:val="22"/>
          <w:lang w:bidi="ar-SA"/>
        </w:rPr>
      </w:pPr>
    </w:p>
    <w:tbl>
      <w:tblPr>
        <w:tblW w:w="9330" w:type="dxa"/>
        <w:tblLayout w:type="fixed"/>
        <w:tblCellMar>
          <w:left w:w="10" w:type="dxa"/>
          <w:right w:w="10" w:type="dxa"/>
        </w:tblCellMar>
        <w:tblLook w:val="04A0" w:firstRow="1" w:lastRow="0" w:firstColumn="1" w:lastColumn="0" w:noHBand="0" w:noVBand="1"/>
      </w:tblPr>
      <w:tblGrid>
        <w:gridCol w:w="1080"/>
        <w:gridCol w:w="1442"/>
        <w:gridCol w:w="1597"/>
        <w:gridCol w:w="5211"/>
      </w:tblGrid>
      <w:tr w:rsidR="00FC1333" w:rsidRPr="00FC1333" w14:paraId="4BAEAB6D" w14:textId="77777777" w:rsidTr="00FC1333">
        <w:tc>
          <w:tcPr>
            <w:tcW w:w="9326" w:type="dxa"/>
            <w:gridSpan w:val="4"/>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C66B807" w14:textId="77777777" w:rsidR="00FC1333" w:rsidRDefault="00FC1333">
            <w:pPr>
              <w:pStyle w:val="TableHeading"/>
            </w:pPr>
            <w:r>
              <w:t>Basic flow: Starting a round</w:t>
            </w:r>
          </w:p>
        </w:tc>
      </w:tr>
      <w:tr w:rsidR="00FC1333" w14:paraId="58E25259"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06F347FF" w14:textId="77777777" w:rsidR="00FC1333" w:rsidRDefault="00FC1333">
            <w:pPr>
              <w:pStyle w:val="TableHeading"/>
            </w:pPr>
            <w:r>
              <w:t>Step</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3E1DBB7B" w14:textId="77777777" w:rsidR="00FC1333" w:rsidRDefault="00FC1333">
            <w:pPr>
              <w:pStyle w:val="TableHeading"/>
            </w:pPr>
            <w:r>
              <w:t>User action</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5AE4038" w14:textId="77777777" w:rsidR="00FC1333" w:rsidRDefault="00FC1333">
            <w:pPr>
              <w:pStyle w:val="TableHeading"/>
            </w:pPr>
            <w:r>
              <w:t>System response</w:t>
            </w:r>
          </w:p>
        </w:tc>
      </w:tr>
      <w:tr w:rsidR="00FC1333" w:rsidRPr="00FC1333" w14:paraId="71D61534"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7D7E0E66" w14:textId="77777777" w:rsidR="00FC1333" w:rsidRDefault="00FC1333">
            <w:pPr>
              <w:pStyle w:val="TableContents"/>
            </w:pPr>
            <w:r>
              <w:lastRenderedPageBreak/>
              <w:t>1</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67FB58BC" w14:textId="77777777" w:rsidR="00FC1333" w:rsidRDefault="00FC1333">
            <w:pPr>
              <w:pStyle w:val="TableContents"/>
            </w:pPr>
            <w:r>
              <w:t>All players specify their desired bets for the next round</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08823E7" w14:textId="77777777" w:rsidR="00FC1333" w:rsidRDefault="00FC1333">
            <w:pPr>
              <w:pStyle w:val="TableContents"/>
            </w:pPr>
            <w:r>
              <w:t>The bets are displayed, the bet of each player is subtracted from their money.</w:t>
            </w:r>
          </w:p>
        </w:tc>
      </w:tr>
      <w:tr w:rsidR="00FC1333" w14:paraId="40481225"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3CF86640" w14:textId="77777777" w:rsidR="00FC1333" w:rsidRDefault="00FC1333">
            <w:pPr>
              <w:pStyle w:val="TableContents"/>
            </w:pPr>
            <w:r>
              <w:t>2</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tcPr>
          <w:p w14:paraId="2077708E" w14:textId="77777777" w:rsidR="00FC1333" w:rsidRDefault="00FC1333">
            <w:pPr>
              <w:pStyle w:val="TableContents"/>
            </w:pP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125C01E" w14:textId="77777777" w:rsidR="00FC1333" w:rsidRDefault="00FC1333">
            <w:pPr>
              <w:pStyle w:val="TableContents"/>
            </w:pPr>
            <w:r>
              <w:t>Checks if a new shoe needs to be initialized. Initializes new shoe.</w:t>
            </w:r>
          </w:p>
        </w:tc>
      </w:tr>
      <w:tr w:rsidR="00FC1333" w:rsidRPr="00FC1333" w14:paraId="03FA8388"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27ECE7B7" w14:textId="77777777" w:rsidR="00FC1333" w:rsidRDefault="00FC1333">
            <w:pPr>
              <w:pStyle w:val="TableContents"/>
            </w:pPr>
            <w:r>
              <w:t>3</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tcPr>
          <w:p w14:paraId="46821BE4" w14:textId="77777777" w:rsidR="00FC1333" w:rsidRDefault="00FC1333">
            <w:pPr>
              <w:pStyle w:val="TableContents"/>
            </w:pP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874CD74" w14:textId="77777777" w:rsidR="00FC1333" w:rsidRDefault="00FC1333">
            <w:pPr>
              <w:pStyle w:val="TableContents"/>
            </w:pPr>
            <w:r>
              <w:t>Each player is dealt two cards face up, the dealer is dealt one card face up and one card face down. The dealer’s face up card is a 7 of spades. It’s displayed that Peter is to play.</w:t>
            </w:r>
          </w:p>
        </w:tc>
      </w:tr>
      <w:tr w:rsidR="00FC1333" w14:paraId="359916AD" w14:textId="77777777" w:rsidTr="00FC1333">
        <w:tc>
          <w:tcPr>
            <w:tcW w:w="2521"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3C94A836" w14:textId="77777777" w:rsidR="00FC1333" w:rsidRDefault="00FC1333">
            <w:pPr>
              <w:pStyle w:val="TableHeading"/>
            </w:pPr>
            <w:r>
              <w:t>Post-condition:</w:t>
            </w:r>
          </w:p>
        </w:tc>
        <w:tc>
          <w:tcPr>
            <w:tcW w:w="6805"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E05F51D" w14:textId="77777777" w:rsidR="00FC1333" w:rsidRDefault="00FC1333">
            <w:pPr>
              <w:pStyle w:val="TableContents"/>
            </w:pPr>
            <w:r>
              <w:t>A new round has started. Two cards are shown face up for each player, for the dealer one card is shown face up and one face down. It’s Peter’s turn.</w:t>
            </w:r>
          </w:p>
        </w:tc>
      </w:tr>
    </w:tbl>
    <w:p w14:paraId="4D07CD14" w14:textId="77777777" w:rsidR="00FC1333" w:rsidRDefault="00FC1333" w:rsidP="00FC1333">
      <w:pPr>
        <w:pStyle w:val="Standard"/>
      </w:pPr>
    </w:p>
    <w:p w14:paraId="3F535720" w14:textId="77777777" w:rsidR="00FC1333" w:rsidRDefault="00FC1333" w:rsidP="00FC1333">
      <w:pPr>
        <w:pStyle w:val="TableHeading"/>
        <w:jc w:val="center"/>
      </w:pPr>
      <w:r>
        <w:t>Scenario Diagram for SCN-2 Starting a round</w:t>
      </w:r>
    </w:p>
    <w:p w14:paraId="7B423ED0" w14:textId="7E604EB4" w:rsidR="00FC1333" w:rsidRDefault="00FC1333" w:rsidP="00FC1333">
      <w:pPr>
        <w:pStyle w:val="Standard"/>
      </w:pPr>
      <w:r>
        <w:rPr>
          <w:noProof/>
        </w:rPr>
        <w:drawing>
          <wp:anchor distT="0" distB="0" distL="114300" distR="114300" simplePos="0" relativeHeight="251701248" behindDoc="0" locked="0" layoutInCell="1" allowOverlap="1" wp14:anchorId="59BF1A48" wp14:editId="63D50651">
            <wp:simplePos x="0" y="0"/>
            <wp:positionH relativeFrom="margin">
              <wp:align>center</wp:align>
            </wp:positionH>
            <wp:positionV relativeFrom="paragraph">
              <wp:posOffset>175895</wp:posOffset>
            </wp:positionV>
            <wp:extent cx="5540375" cy="811530"/>
            <wp:effectExtent l="0" t="0" r="3175" b="7620"/>
            <wp:wrapTopAndBottom/>
            <wp:docPr id="24" name="Obraz 2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descr="Obraz zawierający tekst&#10;&#10;Opis wygenerowany automatyczni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40375" cy="811530"/>
                    </a:xfrm>
                    <a:prstGeom prst="rect">
                      <a:avLst/>
                    </a:prstGeom>
                    <a:noFill/>
                  </pic:spPr>
                </pic:pic>
              </a:graphicData>
            </a:graphic>
            <wp14:sizeRelH relativeFrom="page">
              <wp14:pctWidth>0</wp14:pctWidth>
            </wp14:sizeRelH>
            <wp14:sizeRelV relativeFrom="page">
              <wp14:pctHeight>0</wp14:pctHeight>
            </wp14:sizeRelV>
          </wp:anchor>
        </w:drawing>
      </w:r>
    </w:p>
    <w:p w14:paraId="3770A9C0" w14:textId="77777777" w:rsidR="00FC1333" w:rsidRDefault="00FC1333" w:rsidP="00FC1333">
      <w:pPr>
        <w:pStyle w:val="Standard"/>
      </w:pPr>
    </w:p>
    <w:p w14:paraId="782CEBB6" w14:textId="77777777" w:rsidR="00FC1333" w:rsidRDefault="00FC1333" w:rsidP="00FC1333">
      <w:pPr>
        <w:pStyle w:val="Standard"/>
      </w:pPr>
    </w:p>
    <w:p w14:paraId="6E5B9176" w14:textId="77777777" w:rsidR="00FC1333" w:rsidRDefault="00FC1333" w:rsidP="00FC1333">
      <w:pPr>
        <w:pStyle w:val="Heading3"/>
      </w:pPr>
      <w:bookmarkStart w:id="46" w:name="_Toc98417082"/>
      <w:r>
        <w:t>SCN-3: Playing a turn</w:t>
      </w:r>
      <w:bookmarkEnd w:id="46"/>
    </w:p>
    <w:p w14:paraId="49E84EE2" w14:textId="77777777" w:rsidR="00FC1333" w:rsidRDefault="00FC1333" w:rsidP="00FC1333">
      <w:pPr>
        <w:pStyle w:val="Standard"/>
      </w:pPr>
    </w:p>
    <w:tbl>
      <w:tblPr>
        <w:tblW w:w="9330" w:type="dxa"/>
        <w:tblLayout w:type="fixed"/>
        <w:tblCellMar>
          <w:left w:w="10" w:type="dxa"/>
          <w:right w:w="10" w:type="dxa"/>
        </w:tblCellMar>
        <w:tblLook w:val="04A0" w:firstRow="1" w:lastRow="0" w:firstColumn="1" w:lastColumn="0" w:noHBand="0" w:noVBand="1"/>
      </w:tblPr>
      <w:tblGrid>
        <w:gridCol w:w="2509"/>
        <w:gridCol w:w="6821"/>
      </w:tblGrid>
      <w:tr w:rsidR="00FC1333" w14:paraId="344A5E4E"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7027070B" w14:textId="77777777" w:rsidR="00FC1333" w:rsidRDefault="00FC1333">
            <w:pPr>
              <w:pStyle w:val="TableHeading"/>
            </w:pPr>
            <w:r>
              <w:t>FREQ reference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446341F" w14:textId="77777777" w:rsidR="00FC1333" w:rsidRDefault="00FC1333">
            <w:pPr>
              <w:pStyle w:val="TableContents"/>
            </w:pPr>
            <w:r>
              <w:t>4,6,7,9,10,14</w:t>
            </w:r>
          </w:p>
        </w:tc>
      </w:tr>
      <w:tr w:rsidR="00FC1333" w14:paraId="0C676E22"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2410B665" w14:textId="77777777" w:rsidR="00FC1333" w:rsidRDefault="00FC1333">
            <w:pPr>
              <w:pStyle w:val="TableHeading"/>
            </w:pPr>
            <w:r>
              <w:t>NFREQ reference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0321549" w14:textId="77777777" w:rsidR="00FC1333" w:rsidRDefault="00FC1333">
            <w:pPr>
              <w:pStyle w:val="TableContents"/>
            </w:pPr>
            <w:r>
              <w:t>1,2,3,4,5</w:t>
            </w:r>
          </w:p>
        </w:tc>
      </w:tr>
      <w:tr w:rsidR="00FC1333" w14:paraId="26EDCC0D"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76F8D54E" w14:textId="77777777" w:rsidR="00FC1333" w:rsidRDefault="00FC1333">
            <w:pPr>
              <w:pStyle w:val="TableHeading"/>
            </w:pPr>
            <w:r>
              <w:t>Short Description: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31C1210" w14:textId="77777777" w:rsidR="00FC1333" w:rsidRDefault="00FC1333">
            <w:pPr>
              <w:pStyle w:val="TableContents"/>
            </w:pPr>
            <w:r>
              <w:t>Jane, John and Peter are playing a round of Blackjack. Peter started the round and has already finished his turn by pressing “stand”. It’s Jane’s turn, she sits to Peter’s left. Her two face up cards are a 6 of spades and a 2 of hearts. She presses ‘hit’ and receives an ace of hearts. She presses the “Stand” button. Her turn ends, it’s John’s turn.</w:t>
            </w:r>
          </w:p>
        </w:tc>
      </w:tr>
      <w:tr w:rsidR="00FC1333" w14:paraId="508BAA5A"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0BB9D934" w14:textId="77777777" w:rsidR="00FC1333" w:rsidRDefault="00FC1333">
            <w:pPr>
              <w:pStyle w:val="TableHeading"/>
            </w:pPr>
            <w:r>
              <w:t>Activation action: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3CE687E" w14:textId="77777777" w:rsidR="00FC1333" w:rsidRDefault="00FC1333">
            <w:pPr>
              <w:pStyle w:val="TableContents"/>
            </w:pPr>
            <w:r>
              <w:t>Peter presses “stand”.</w:t>
            </w:r>
          </w:p>
        </w:tc>
      </w:tr>
      <w:tr w:rsidR="00FC1333" w:rsidRPr="00FC1333" w14:paraId="673E6E7F"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19130CD9" w14:textId="77777777" w:rsidR="00FC1333" w:rsidRDefault="00FC1333">
            <w:pPr>
              <w:pStyle w:val="TableHeading"/>
            </w:pPr>
            <w:r>
              <w:t>Precondition: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AE0A59F" w14:textId="77777777" w:rsidR="00FC1333" w:rsidRDefault="00FC1333">
            <w:pPr>
              <w:pStyle w:val="TableContents"/>
            </w:pPr>
            <w:r>
              <w:t>Jane, John and Peter are playing a round of Blackjack. Peter’s turn has just ended, it’s Jane’s turn.</w:t>
            </w:r>
          </w:p>
        </w:tc>
      </w:tr>
    </w:tbl>
    <w:p w14:paraId="6121DEA5" w14:textId="77777777" w:rsidR="00FC1333" w:rsidRDefault="00FC1333" w:rsidP="00FC1333">
      <w:pPr>
        <w:pStyle w:val="Standard"/>
      </w:pPr>
    </w:p>
    <w:p w14:paraId="6B6737FB" w14:textId="77777777" w:rsidR="00FC1333" w:rsidRDefault="00FC1333" w:rsidP="00FC1333">
      <w:pPr>
        <w:pStyle w:val="Standard"/>
      </w:pPr>
    </w:p>
    <w:p w14:paraId="71DB826E" w14:textId="77777777" w:rsidR="00FC1333" w:rsidRDefault="00FC1333" w:rsidP="00FC1333">
      <w:pPr>
        <w:pageBreakBefore/>
      </w:pPr>
    </w:p>
    <w:tbl>
      <w:tblPr>
        <w:tblW w:w="9330" w:type="dxa"/>
        <w:tblLayout w:type="fixed"/>
        <w:tblCellMar>
          <w:left w:w="10" w:type="dxa"/>
          <w:right w:w="10" w:type="dxa"/>
        </w:tblCellMar>
        <w:tblLook w:val="04A0" w:firstRow="1" w:lastRow="0" w:firstColumn="1" w:lastColumn="0" w:noHBand="0" w:noVBand="1"/>
      </w:tblPr>
      <w:tblGrid>
        <w:gridCol w:w="1080"/>
        <w:gridCol w:w="1442"/>
        <w:gridCol w:w="1597"/>
        <w:gridCol w:w="5211"/>
      </w:tblGrid>
      <w:tr w:rsidR="00FC1333" w:rsidRPr="00FC1333" w14:paraId="450BD775" w14:textId="77777777" w:rsidTr="00FC1333">
        <w:tc>
          <w:tcPr>
            <w:tcW w:w="9326" w:type="dxa"/>
            <w:gridSpan w:val="4"/>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D27A5AF" w14:textId="77777777" w:rsidR="00FC1333" w:rsidRDefault="00FC1333">
            <w:pPr>
              <w:pStyle w:val="TableHeading"/>
            </w:pPr>
            <w:r>
              <w:t>Basic flow: Playing a turn</w:t>
            </w:r>
          </w:p>
        </w:tc>
      </w:tr>
      <w:tr w:rsidR="00FC1333" w14:paraId="7E34A9B5"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725575C6" w14:textId="77777777" w:rsidR="00FC1333" w:rsidRDefault="00FC1333">
            <w:pPr>
              <w:pStyle w:val="TableHeading"/>
            </w:pPr>
            <w:r>
              <w:t>Step</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539417B4" w14:textId="77777777" w:rsidR="00FC1333" w:rsidRDefault="00FC1333">
            <w:pPr>
              <w:pStyle w:val="TableHeading"/>
            </w:pPr>
            <w:r>
              <w:t>User action</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35E2815" w14:textId="77777777" w:rsidR="00FC1333" w:rsidRDefault="00FC1333">
            <w:pPr>
              <w:pStyle w:val="TableHeading"/>
            </w:pPr>
            <w:r>
              <w:t>System response</w:t>
            </w:r>
          </w:p>
        </w:tc>
      </w:tr>
      <w:tr w:rsidR="00FC1333" w:rsidRPr="00FC1333" w14:paraId="7A1F1156"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55F7D2A" w14:textId="77777777" w:rsidR="00FC1333" w:rsidRDefault="00FC1333">
            <w:pPr>
              <w:pStyle w:val="TableHeading"/>
              <w:rPr>
                <w:b w:val="0"/>
                <w:bCs w:val="0"/>
              </w:rPr>
            </w:pPr>
            <w:r>
              <w:rPr>
                <w:b w:val="0"/>
                <w:bCs w:val="0"/>
              </w:rPr>
              <w:t>1</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7B518A33" w14:textId="77777777" w:rsidR="00FC1333" w:rsidRDefault="00FC1333">
            <w:pPr>
              <w:pStyle w:val="TableHeading"/>
              <w:rPr>
                <w:b w:val="0"/>
                <w:bCs w:val="0"/>
              </w:rPr>
            </w:pPr>
            <w:r>
              <w:rPr>
                <w:b w:val="0"/>
                <w:bCs w:val="0"/>
              </w:rPr>
              <w:t>Peter presses “stand”</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22FAD7C" w14:textId="77777777" w:rsidR="00FC1333" w:rsidRDefault="00FC1333">
            <w:pPr>
              <w:pStyle w:val="TableHeading"/>
              <w:rPr>
                <w:b w:val="0"/>
                <w:bCs w:val="0"/>
              </w:rPr>
            </w:pPr>
            <w:r>
              <w:rPr>
                <w:b w:val="0"/>
                <w:bCs w:val="0"/>
              </w:rPr>
              <w:t>Peter’s score is calculated and displayed. Checks whose turn it is and displays that it’s Jane’s turn.</w:t>
            </w:r>
          </w:p>
        </w:tc>
      </w:tr>
      <w:tr w:rsidR="00FC1333" w:rsidRPr="00FC1333" w14:paraId="72FD45B7"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14E8FF4B" w14:textId="77777777" w:rsidR="00FC1333" w:rsidRDefault="00FC1333">
            <w:pPr>
              <w:pStyle w:val="TableContents"/>
            </w:pPr>
            <w:r>
              <w:t>2</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9968BC7" w14:textId="77777777" w:rsidR="00FC1333" w:rsidRDefault="00FC1333">
            <w:pPr>
              <w:pStyle w:val="TableContents"/>
            </w:pPr>
            <w:r>
              <w:t>Jane presses “hit”</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F7D3F97" w14:textId="77777777" w:rsidR="00FC1333" w:rsidRDefault="00FC1333">
            <w:pPr>
              <w:pStyle w:val="TableContents"/>
            </w:pPr>
            <w:r>
              <w:t>The next card is drawn from the shoe and dealt to Jane. The card is displayed face up. Jane’s intermediate score is calculated, it’s less than or equal to 21, so her turn continues.</w:t>
            </w:r>
          </w:p>
        </w:tc>
      </w:tr>
      <w:tr w:rsidR="00FC1333" w:rsidRPr="00FC1333" w14:paraId="44A2E897"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796870B8" w14:textId="77777777" w:rsidR="00FC1333" w:rsidRDefault="00FC1333">
            <w:pPr>
              <w:pStyle w:val="TableContents"/>
            </w:pPr>
            <w:r>
              <w:t>3</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36B92AC5" w14:textId="77777777" w:rsidR="00FC1333" w:rsidRDefault="00FC1333">
            <w:pPr>
              <w:pStyle w:val="TableContents"/>
            </w:pPr>
            <w:r>
              <w:t>Jane presses “stand”</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8AA9F01" w14:textId="77777777" w:rsidR="00FC1333" w:rsidRDefault="00FC1333">
            <w:pPr>
              <w:pStyle w:val="TableContents"/>
            </w:pPr>
            <w:r>
              <w:t>Jane’s final score is calculated and displayed. Checks whose turn it is next and displays that it’s John’s turn.</w:t>
            </w:r>
          </w:p>
        </w:tc>
      </w:tr>
      <w:tr w:rsidR="00FC1333" w:rsidRPr="00FC1333" w14:paraId="7404D493" w14:textId="77777777" w:rsidTr="00FC1333">
        <w:tc>
          <w:tcPr>
            <w:tcW w:w="2521"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38C1D32E" w14:textId="77777777" w:rsidR="00FC1333" w:rsidRDefault="00FC1333">
            <w:pPr>
              <w:pStyle w:val="TableHeading"/>
            </w:pPr>
            <w:r>
              <w:t>Post-condition:</w:t>
            </w:r>
          </w:p>
        </w:tc>
        <w:tc>
          <w:tcPr>
            <w:tcW w:w="6805"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ECF5BE1" w14:textId="77777777" w:rsidR="00FC1333" w:rsidRDefault="00FC1333">
            <w:pPr>
              <w:pStyle w:val="TableContents"/>
            </w:pPr>
            <w:r>
              <w:t>It’s John’s turn. Jane’s score is displayed.</w:t>
            </w:r>
          </w:p>
        </w:tc>
      </w:tr>
    </w:tbl>
    <w:p w14:paraId="785C05C2" w14:textId="77777777" w:rsidR="00FC1333" w:rsidRDefault="00FC1333" w:rsidP="00FC1333">
      <w:pPr>
        <w:pStyle w:val="Standard"/>
      </w:pPr>
    </w:p>
    <w:p w14:paraId="7D55D524" w14:textId="4CE36696" w:rsidR="00FC1333" w:rsidRDefault="00FC1333" w:rsidP="00FC1333">
      <w:pPr>
        <w:pStyle w:val="TableHeading"/>
        <w:jc w:val="center"/>
      </w:pPr>
      <w:r>
        <w:rPr>
          <w:noProof/>
        </w:rPr>
        <w:drawing>
          <wp:anchor distT="0" distB="0" distL="114300" distR="114300" simplePos="0" relativeHeight="251703296" behindDoc="0" locked="0" layoutInCell="1" allowOverlap="1" wp14:anchorId="136034CB" wp14:editId="1E6968BA">
            <wp:simplePos x="0" y="0"/>
            <wp:positionH relativeFrom="margin">
              <wp:posOffset>1030605</wp:posOffset>
            </wp:positionH>
            <wp:positionV relativeFrom="paragraph">
              <wp:posOffset>297180</wp:posOffset>
            </wp:positionV>
            <wp:extent cx="4050665" cy="2159635"/>
            <wp:effectExtent l="0" t="0" r="6985" b="0"/>
            <wp:wrapTopAndBottom/>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0665" cy="2159635"/>
                    </a:xfrm>
                    <a:prstGeom prst="rect">
                      <a:avLst/>
                    </a:prstGeom>
                    <a:noFill/>
                  </pic:spPr>
                </pic:pic>
              </a:graphicData>
            </a:graphic>
            <wp14:sizeRelH relativeFrom="page">
              <wp14:pctWidth>0</wp14:pctWidth>
            </wp14:sizeRelH>
            <wp14:sizeRelV relativeFrom="page">
              <wp14:pctHeight>0</wp14:pctHeight>
            </wp14:sizeRelV>
          </wp:anchor>
        </w:drawing>
      </w:r>
      <w:r>
        <w:t>Scenario Diagram for SCN-3 Playing a turn</w:t>
      </w:r>
    </w:p>
    <w:p w14:paraId="60DEB50C" w14:textId="77777777" w:rsidR="00FC1333" w:rsidRDefault="00FC1333" w:rsidP="00FC1333">
      <w:pPr>
        <w:pStyle w:val="Standard"/>
      </w:pPr>
    </w:p>
    <w:p w14:paraId="5AD467A6" w14:textId="77777777" w:rsidR="00FC1333" w:rsidRDefault="00FC1333" w:rsidP="00FC1333">
      <w:pPr>
        <w:pStyle w:val="Standard"/>
      </w:pPr>
    </w:p>
    <w:p w14:paraId="2199206D" w14:textId="77777777" w:rsidR="00FC1333" w:rsidRDefault="00FC1333" w:rsidP="00FC1333">
      <w:pPr>
        <w:pStyle w:val="Heading3"/>
      </w:pPr>
      <w:bookmarkStart w:id="47" w:name="_Toc98417083"/>
      <w:r>
        <w:t>SCN-4: Ending a round</w:t>
      </w:r>
      <w:bookmarkEnd w:id="47"/>
    </w:p>
    <w:p w14:paraId="0A7DB644" w14:textId="77777777" w:rsidR="00FC1333" w:rsidRDefault="00FC1333" w:rsidP="00FC1333">
      <w:pPr>
        <w:pStyle w:val="Standard"/>
      </w:pPr>
    </w:p>
    <w:tbl>
      <w:tblPr>
        <w:tblW w:w="9330" w:type="dxa"/>
        <w:tblLayout w:type="fixed"/>
        <w:tblCellMar>
          <w:left w:w="10" w:type="dxa"/>
          <w:right w:w="10" w:type="dxa"/>
        </w:tblCellMar>
        <w:tblLook w:val="04A0" w:firstRow="1" w:lastRow="0" w:firstColumn="1" w:lastColumn="0" w:noHBand="0" w:noVBand="1"/>
      </w:tblPr>
      <w:tblGrid>
        <w:gridCol w:w="2509"/>
        <w:gridCol w:w="6821"/>
      </w:tblGrid>
      <w:tr w:rsidR="00FC1333" w14:paraId="39D884A9"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13C5F8D1" w14:textId="77777777" w:rsidR="00FC1333" w:rsidRDefault="00FC1333">
            <w:pPr>
              <w:pStyle w:val="TableHeading"/>
            </w:pPr>
            <w:r>
              <w:t>FREQ reference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CE7208D" w14:textId="77777777" w:rsidR="00FC1333" w:rsidRDefault="00FC1333">
            <w:pPr>
              <w:pStyle w:val="TableContents"/>
            </w:pPr>
            <w:r>
              <w:t>4,7,9,10,11,12,14</w:t>
            </w:r>
          </w:p>
        </w:tc>
      </w:tr>
      <w:tr w:rsidR="00FC1333" w14:paraId="649B1649"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2660D27" w14:textId="77777777" w:rsidR="00FC1333" w:rsidRDefault="00FC1333">
            <w:pPr>
              <w:pStyle w:val="TableHeading"/>
            </w:pPr>
            <w:r>
              <w:t>NFREQ reference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0136F20" w14:textId="77777777" w:rsidR="00FC1333" w:rsidRDefault="00FC1333">
            <w:pPr>
              <w:pStyle w:val="TableContents"/>
            </w:pPr>
            <w:r>
              <w:t>1,2,3,4,5</w:t>
            </w:r>
          </w:p>
        </w:tc>
      </w:tr>
      <w:tr w:rsidR="00FC1333" w14:paraId="5E0ABEA0"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2CB2CB6F" w14:textId="77777777" w:rsidR="00FC1333" w:rsidRDefault="00FC1333">
            <w:pPr>
              <w:pStyle w:val="TableHeading"/>
            </w:pPr>
            <w:r>
              <w:t>Short Description: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2331DCA" w14:textId="77777777" w:rsidR="00FC1333" w:rsidRDefault="00FC1333">
            <w:pPr>
              <w:pStyle w:val="TableContents"/>
            </w:pPr>
            <w:r>
              <w:t xml:space="preserve">Peter, Jane and John are playing a round of Blackjack. All players have a bet of 50. Peter and Jane have already finished their turns and achieved scores of 19 and 20, respectively. It’s John’s turn. John has a jack of hearts and a king of spades. He presses “hit” and receives a 6 of clubs. John is over, and his turn ends. The dealer’s face down card is turned around. The dealer’s score is 16, so she is dealt another card. It’s a 2 of spades. The dealer has a score of 18 and the round ends. 100 is added to Peter’s and Jane’s money. All players still have money. The players are prompted for their next </w:t>
            </w:r>
            <w:r>
              <w:lastRenderedPageBreak/>
              <w:t>bets.</w:t>
            </w:r>
          </w:p>
        </w:tc>
      </w:tr>
      <w:tr w:rsidR="00FC1333" w14:paraId="2CEBB958"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5D3FDDB5" w14:textId="77777777" w:rsidR="00FC1333" w:rsidRDefault="00FC1333">
            <w:pPr>
              <w:pStyle w:val="TableHeading"/>
            </w:pPr>
            <w:r>
              <w:t>Activation action: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62963EF" w14:textId="77777777" w:rsidR="00FC1333" w:rsidRDefault="00FC1333">
            <w:pPr>
              <w:pStyle w:val="TableContents"/>
            </w:pPr>
            <w:r>
              <w:t>John presses “hit”.</w:t>
            </w:r>
          </w:p>
        </w:tc>
      </w:tr>
      <w:tr w:rsidR="00FC1333" w:rsidRPr="00FC1333" w14:paraId="04AB9DE4"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6A321FA3" w14:textId="77777777" w:rsidR="00FC1333" w:rsidRDefault="00FC1333">
            <w:pPr>
              <w:pStyle w:val="TableHeading"/>
            </w:pPr>
            <w:r>
              <w:t>Precondition: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FF492AC" w14:textId="77777777" w:rsidR="00FC1333" w:rsidRDefault="00FC1333">
            <w:pPr>
              <w:pStyle w:val="TableContents"/>
            </w:pPr>
            <w:r>
              <w:t>John is the last to play in the round and starts with a score of 20. All players have enough money left to pay the minimum bet.</w:t>
            </w:r>
          </w:p>
        </w:tc>
      </w:tr>
    </w:tbl>
    <w:p w14:paraId="46D4D94B" w14:textId="77777777" w:rsidR="00FC1333" w:rsidRDefault="00FC1333" w:rsidP="00FC1333">
      <w:pPr>
        <w:pStyle w:val="Standard"/>
      </w:pPr>
    </w:p>
    <w:p w14:paraId="6EA0E530" w14:textId="77777777" w:rsidR="00FC1333" w:rsidRDefault="00FC1333" w:rsidP="00FC1333">
      <w:pPr>
        <w:pStyle w:val="Standard"/>
      </w:pPr>
    </w:p>
    <w:p w14:paraId="2D856590" w14:textId="77777777" w:rsidR="00FC1333" w:rsidRDefault="00FC1333" w:rsidP="00FC1333">
      <w:pPr>
        <w:rPr>
          <w:rFonts w:ascii="Carlito, Calibri" w:eastAsia="Times New Roman" w:hAnsi="Carlito, Calibri" w:cs="Times, 'Times New Roman'"/>
          <w:vanish/>
          <w:sz w:val="22"/>
          <w:lang w:bidi="ar-SA"/>
        </w:rPr>
      </w:pPr>
    </w:p>
    <w:tbl>
      <w:tblPr>
        <w:tblW w:w="9330" w:type="dxa"/>
        <w:tblLayout w:type="fixed"/>
        <w:tblCellMar>
          <w:left w:w="10" w:type="dxa"/>
          <w:right w:w="10" w:type="dxa"/>
        </w:tblCellMar>
        <w:tblLook w:val="04A0" w:firstRow="1" w:lastRow="0" w:firstColumn="1" w:lastColumn="0" w:noHBand="0" w:noVBand="1"/>
      </w:tblPr>
      <w:tblGrid>
        <w:gridCol w:w="1080"/>
        <w:gridCol w:w="1442"/>
        <w:gridCol w:w="1597"/>
        <w:gridCol w:w="5211"/>
      </w:tblGrid>
      <w:tr w:rsidR="00FC1333" w:rsidRPr="00FC1333" w14:paraId="267DF51E" w14:textId="77777777" w:rsidTr="00FC1333">
        <w:tc>
          <w:tcPr>
            <w:tcW w:w="9326" w:type="dxa"/>
            <w:gridSpan w:val="4"/>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1961A5A" w14:textId="77777777" w:rsidR="00FC1333" w:rsidRDefault="00FC1333">
            <w:pPr>
              <w:pStyle w:val="TableHeading"/>
            </w:pPr>
            <w:r>
              <w:t>Basic flow: Ending a round</w:t>
            </w:r>
          </w:p>
        </w:tc>
      </w:tr>
      <w:tr w:rsidR="00FC1333" w14:paraId="44C15681"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93154A4" w14:textId="77777777" w:rsidR="00FC1333" w:rsidRDefault="00FC1333">
            <w:pPr>
              <w:pStyle w:val="TableHeading"/>
            </w:pPr>
            <w:r>
              <w:t>Step</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04890221" w14:textId="77777777" w:rsidR="00FC1333" w:rsidRDefault="00FC1333">
            <w:pPr>
              <w:pStyle w:val="TableHeading"/>
            </w:pPr>
            <w:r>
              <w:t>User action</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7236AB5" w14:textId="77777777" w:rsidR="00FC1333" w:rsidRDefault="00FC1333">
            <w:pPr>
              <w:pStyle w:val="TableHeading"/>
            </w:pPr>
            <w:r>
              <w:t>System response</w:t>
            </w:r>
          </w:p>
        </w:tc>
      </w:tr>
      <w:tr w:rsidR="00FC1333" w14:paraId="4903EE23"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82067E8" w14:textId="77777777" w:rsidR="00FC1333" w:rsidRDefault="00FC1333">
            <w:pPr>
              <w:pStyle w:val="TableContents"/>
            </w:pPr>
            <w:r>
              <w:t>1</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1E3F0F57" w14:textId="77777777" w:rsidR="00FC1333" w:rsidRDefault="00FC1333">
            <w:pPr>
              <w:pStyle w:val="TableContents"/>
            </w:pPr>
            <w:r>
              <w:t>John presses “hit”</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43C5132" w14:textId="77777777" w:rsidR="00FC1333" w:rsidRDefault="00FC1333">
            <w:pPr>
              <w:pStyle w:val="TableContents"/>
            </w:pPr>
            <w:r>
              <w:t xml:space="preserve">The next card off the shoe is dealt face up to John, it’s a 6 of clubs. The intermediate score of John is calculated and compared to 21. It’s greater, a notification is shown. John’s score is </w:t>
            </w:r>
            <w:proofErr w:type="gramStart"/>
            <w:r>
              <w:t>displayed</w:t>
            </w:r>
            <w:proofErr w:type="gramEnd"/>
            <w:r>
              <w:t xml:space="preserve"> and his turn ends. All players have finished their turns.</w:t>
            </w:r>
          </w:p>
        </w:tc>
      </w:tr>
      <w:tr w:rsidR="00FC1333" w:rsidRPr="00FC1333" w14:paraId="3039692B"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36D3A209" w14:textId="77777777" w:rsidR="00FC1333" w:rsidRDefault="00FC1333">
            <w:pPr>
              <w:pStyle w:val="TableContents"/>
            </w:pPr>
            <w:r>
              <w:t>2</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tcPr>
          <w:p w14:paraId="6FFC0DA1" w14:textId="77777777" w:rsidR="00FC1333" w:rsidRDefault="00FC1333">
            <w:pPr>
              <w:pStyle w:val="TableContents"/>
              <w:rPr>
                <w:i/>
                <w:iCs/>
              </w:rPr>
            </w:pP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3A3DBF1" w14:textId="77777777" w:rsidR="00FC1333" w:rsidRDefault="00FC1333">
            <w:pPr>
              <w:pStyle w:val="TableContents"/>
            </w:pPr>
            <w:r>
              <w:t>The dealer’s face down card is displayed. The dealer’s score is calculated. It’s 16. The dealer is dealt another card. It’s a 2 of spades. The dealer’s score is calculated, it’s 18. The dealer is finished, her score is displayed.</w:t>
            </w:r>
          </w:p>
        </w:tc>
      </w:tr>
      <w:tr w:rsidR="00FC1333" w14:paraId="69D5286E" w14:textId="77777777" w:rsidTr="00FC1333">
        <w:tc>
          <w:tcPr>
            <w:tcW w:w="1080" w:type="dxa"/>
            <w:tcBorders>
              <w:top w:val="nil"/>
              <w:left w:val="single" w:sz="6" w:space="0" w:color="000000"/>
              <w:bottom w:val="single" w:sz="6" w:space="0" w:color="000000"/>
              <w:right w:val="nil"/>
            </w:tcBorders>
            <w:tcMar>
              <w:top w:w="0" w:type="dxa"/>
              <w:left w:w="105" w:type="dxa"/>
              <w:bottom w:w="0" w:type="dxa"/>
              <w:right w:w="105" w:type="dxa"/>
            </w:tcMar>
            <w:hideMark/>
          </w:tcPr>
          <w:p w14:paraId="25846E70" w14:textId="77777777" w:rsidR="00FC1333" w:rsidRDefault="00FC1333">
            <w:pPr>
              <w:pStyle w:val="TableContents"/>
            </w:pPr>
            <w:r>
              <w:t>3</w:t>
            </w:r>
          </w:p>
        </w:tc>
        <w:tc>
          <w:tcPr>
            <w:tcW w:w="3037" w:type="dxa"/>
            <w:gridSpan w:val="2"/>
            <w:tcBorders>
              <w:top w:val="nil"/>
              <w:left w:val="single" w:sz="6" w:space="0" w:color="000000"/>
              <w:bottom w:val="single" w:sz="6" w:space="0" w:color="000000"/>
              <w:right w:val="nil"/>
            </w:tcBorders>
            <w:tcMar>
              <w:top w:w="0" w:type="dxa"/>
              <w:left w:w="105" w:type="dxa"/>
              <w:bottom w:w="0" w:type="dxa"/>
              <w:right w:w="105" w:type="dxa"/>
            </w:tcMar>
          </w:tcPr>
          <w:p w14:paraId="648D9407" w14:textId="77777777" w:rsidR="00FC1333" w:rsidRDefault="00FC1333">
            <w:pPr>
              <w:pStyle w:val="TableContents"/>
              <w:rPr>
                <w:i/>
                <w:iCs/>
              </w:rPr>
            </w:pPr>
          </w:p>
        </w:tc>
        <w:tc>
          <w:tcPr>
            <w:tcW w:w="5209"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2674CC7A" w14:textId="77777777" w:rsidR="00FC1333" w:rsidRDefault="00FC1333">
            <w:pPr>
              <w:pStyle w:val="TableContents"/>
            </w:pPr>
            <w:r>
              <w:t>All players’ scores are ranked. 100 is added to Jane and Peter’s money. A notification of who won how much is shown.</w:t>
            </w:r>
          </w:p>
        </w:tc>
      </w:tr>
      <w:tr w:rsidR="00FC1333" w:rsidRPr="00FC1333" w14:paraId="02DA942A" w14:textId="77777777" w:rsidTr="00FC1333">
        <w:tc>
          <w:tcPr>
            <w:tcW w:w="1080" w:type="dxa"/>
            <w:tcBorders>
              <w:top w:val="nil"/>
              <w:left w:val="single" w:sz="6" w:space="0" w:color="000000"/>
              <w:bottom w:val="single" w:sz="6" w:space="0" w:color="000000"/>
              <w:right w:val="nil"/>
            </w:tcBorders>
            <w:tcMar>
              <w:top w:w="0" w:type="dxa"/>
              <w:left w:w="105" w:type="dxa"/>
              <w:bottom w:w="0" w:type="dxa"/>
              <w:right w:w="105" w:type="dxa"/>
            </w:tcMar>
            <w:hideMark/>
          </w:tcPr>
          <w:p w14:paraId="317CE212" w14:textId="77777777" w:rsidR="00FC1333" w:rsidRDefault="00FC1333">
            <w:pPr>
              <w:pStyle w:val="TableContents"/>
            </w:pPr>
            <w:r>
              <w:t>4</w:t>
            </w:r>
          </w:p>
        </w:tc>
        <w:tc>
          <w:tcPr>
            <w:tcW w:w="3037" w:type="dxa"/>
            <w:gridSpan w:val="2"/>
            <w:tcBorders>
              <w:top w:val="nil"/>
              <w:left w:val="single" w:sz="6" w:space="0" w:color="000000"/>
              <w:bottom w:val="single" w:sz="6" w:space="0" w:color="000000"/>
              <w:right w:val="nil"/>
            </w:tcBorders>
            <w:tcMar>
              <w:top w:w="0" w:type="dxa"/>
              <w:left w:w="105" w:type="dxa"/>
              <w:bottom w:w="0" w:type="dxa"/>
              <w:right w:w="105" w:type="dxa"/>
            </w:tcMar>
          </w:tcPr>
          <w:p w14:paraId="1EF9ABC6" w14:textId="77777777" w:rsidR="00FC1333" w:rsidRDefault="00FC1333">
            <w:pPr>
              <w:pStyle w:val="TableContents"/>
              <w:rPr>
                <w:i/>
                <w:iCs/>
              </w:rPr>
            </w:pPr>
          </w:p>
        </w:tc>
        <w:tc>
          <w:tcPr>
            <w:tcW w:w="5209"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6B3F9F99" w14:textId="77777777" w:rsidR="00FC1333" w:rsidRDefault="00FC1333">
            <w:pPr>
              <w:pStyle w:val="TableContents"/>
            </w:pPr>
            <w:r>
              <w:t>The system checks if a player has gone bankrupt. The round ends and players are prompted to specify their next bets.</w:t>
            </w:r>
          </w:p>
        </w:tc>
      </w:tr>
      <w:tr w:rsidR="00FC1333" w:rsidRPr="00FC1333" w14:paraId="62A18AF6" w14:textId="77777777" w:rsidTr="00FC1333">
        <w:tc>
          <w:tcPr>
            <w:tcW w:w="2521"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1672D22C" w14:textId="77777777" w:rsidR="00FC1333" w:rsidRDefault="00FC1333">
            <w:pPr>
              <w:pStyle w:val="TableHeading"/>
            </w:pPr>
            <w:r>
              <w:t>Post-condition:</w:t>
            </w:r>
          </w:p>
        </w:tc>
        <w:tc>
          <w:tcPr>
            <w:tcW w:w="6805"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DF59D54" w14:textId="77777777" w:rsidR="00FC1333" w:rsidRDefault="00FC1333">
            <w:pPr>
              <w:pStyle w:val="TableContents"/>
            </w:pPr>
            <w:r>
              <w:t>100 has been added to Jane’s and Peter’s money. The bet entry prompt is shown.</w:t>
            </w:r>
          </w:p>
        </w:tc>
      </w:tr>
    </w:tbl>
    <w:p w14:paraId="6A5CEB56" w14:textId="77777777" w:rsidR="00FC1333" w:rsidRDefault="00FC1333" w:rsidP="00FC1333">
      <w:pPr>
        <w:pStyle w:val="Standard"/>
      </w:pPr>
    </w:p>
    <w:p w14:paraId="09BD38A2" w14:textId="6071A23E" w:rsidR="00FC1333" w:rsidRDefault="00FC1333" w:rsidP="00FC1333">
      <w:pPr>
        <w:pStyle w:val="TableHeading"/>
        <w:jc w:val="center"/>
      </w:pPr>
      <w:r>
        <w:rPr>
          <w:noProof/>
        </w:rPr>
        <w:drawing>
          <wp:anchor distT="0" distB="0" distL="114300" distR="114300" simplePos="0" relativeHeight="251704320" behindDoc="0" locked="0" layoutInCell="1" allowOverlap="1" wp14:anchorId="6CD61427" wp14:editId="06DCD204">
            <wp:simplePos x="0" y="0"/>
            <wp:positionH relativeFrom="margin">
              <wp:align>center</wp:align>
            </wp:positionH>
            <wp:positionV relativeFrom="paragraph">
              <wp:posOffset>323215</wp:posOffset>
            </wp:positionV>
            <wp:extent cx="6126480" cy="1360805"/>
            <wp:effectExtent l="0" t="0" r="7620" b="0"/>
            <wp:wrapTopAndBottom/>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26480" cy="1360805"/>
                    </a:xfrm>
                    <a:prstGeom prst="rect">
                      <a:avLst/>
                    </a:prstGeom>
                    <a:noFill/>
                  </pic:spPr>
                </pic:pic>
              </a:graphicData>
            </a:graphic>
            <wp14:sizeRelH relativeFrom="page">
              <wp14:pctWidth>0</wp14:pctWidth>
            </wp14:sizeRelH>
            <wp14:sizeRelV relativeFrom="page">
              <wp14:pctHeight>0</wp14:pctHeight>
            </wp14:sizeRelV>
          </wp:anchor>
        </w:drawing>
      </w:r>
      <w:r>
        <w:t>Scenario Diagram for SCN-4 Ending a round</w:t>
      </w:r>
    </w:p>
    <w:p w14:paraId="3B325207" w14:textId="77777777" w:rsidR="00FC1333" w:rsidRDefault="00FC1333" w:rsidP="00FC1333">
      <w:pPr>
        <w:pStyle w:val="Standard"/>
      </w:pPr>
    </w:p>
    <w:p w14:paraId="1481B2B5" w14:textId="77777777" w:rsidR="00FC1333" w:rsidRDefault="00FC1333" w:rsidP="00FC1333">
      <w:pPr>
        <w:pStyle w:val="Standard"/>
      </w:pPr>
    </w:p>
    <w:p w14:paraId="4EB18D44" w14:textId="77777777" w:rsidR="00FC1333" w:rsidRDefault="00FC1333" w:rsidP="00FC1333">
      <w:pPr>
        <w:pStyle w:val="Heading3"/>
      </w:pPr>
    </w:p>
    <w:p w14:paraId="0C85366F" w14:textId="77777777" w:rsidR="00FC1333" w:rsidRDefault="00FC1333" w:rsidP="00FC1333">
      <w:pPr>
        <w:pStyle w:val="Heading3"/>
      </w:pPr>
    </w:p>
    <w:p w14:paraId="6D85F3CC" w14:textId="77777777" w:rsidR="00FC1333" w:rsidRDefault="00FC1333" w:rsidP="00FC1333">
      <w:pPr>
        <w:pStyle w:val="Heading3"/>
      </w:pPr>
    </w:p>
    <w:p w14:paraId="46E6D125" w14:textId="77777777" w:rsidR="00FC1333" w:rsidRDefault="00FC1333" w:rsidP="00FC1333">
      <w:pPr>
        <w:pStyle w:val="Heading3"/>
      </w:pPr>
      <w:bookmarkStart w:id="48" w:name="_Toc98417084"/>
      <w:r>
        <w:lastRenderedPageBreak/>
        <w:t>SCN-5: End of the game</w:t>
      </w:r>
      <w:bookmarkEnd w:id="48"/>
    </w:p>
    <w:p w14:paraId="1FF251FC" w14:textId="77777777" w:rsidR="00FC1333" w:rsidRDefault="00FC1333" w:rsidP="00FC1333">
      <w:pPr>
        <w:pStyle w:val="Standard"/>
      </w:pPr>
    </w:p>
    <w:tbl>
      <w:tblPr>
        <w:tblW w:w="9330" w:type="dxa"/>
        <w:tblLayout w:type="fixed"/>
        <w:tblCellMar>
          <w:left w:w="10" w:type="dxa"/>
          <w:right w:w="10" w:type="dxa"/>
        </w:tblCellMar>
        <w:tblLook w:val="04A0" w:firstRow="1" w:lastRow="0" w:firstColumn="1" w:lastColumn="0" w:noHBand="0" w:noVBand="1"/>
      </w:tblPr>
      <w:tblGrid>
        <w:gridCol w:w="2509"/>
        <w:gridCol w:w="6821"/>
      </w:tblGrid>
      <w:tr w:rsidR="00FC1333" w14:paraId="6A57D631"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2E3FE659" w14:textId="77777777" w:rsidR="00FC1333" w:rsidRDefault="00FC1333">
            <w:pPr>
              <w:pStyle w:val="TableHeading"/>
            </w:pPr>
            <w:r>
              <w:t>FREQ reference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474A7D7" w14:textId="77777777" w:rsidR="00FC1333" w:rsidRDefault="00FC1333">
            <w:pPr>
              <w:pStyle w:val="TableContents"/>
            </w:pPr>
            <w:r>
              <w:t>4,7,9,10,11,12,13,14,15</w:t>
            </w:r>
          </w:p>
        </w:tc>
      </w:tr>
      <w:tr w:rsidR="00FC1333" w14:paraId="606C90A8"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6C11601" w14:textId="77777777" w:rsidR="00FC1333" w:rsidRDefault="00FC1333">
            <w:pPr>
              <w:pStyle w:val="TableHeading"/>
            </w:pPr>
            <w:r>
              <w:t>NFREQ reference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875F608" w14:textId="77777777" w:rsidR="00FC1333" w:rsidRDefault="00FC1333">
            <w:pPr>
              <w:pStyle w:val="TableContents"/>
            </w:pPr>
            <w:r>
              <w:t>1,2,3,4,5</w:t>
            </w:r>
          </w:p>
        </w:tc>
      </w:tr>
      <w:tr w:rsidR="00FC1333" w:rsidRPr="00FC1333" w14:paraId="4E3A79D2"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3FF671B2" w14:textId="77777777" w:rsidR="00FC1333" w:rsidRDefault="00FC1333">
            <w:pPr>
              <w:pStyle w:val="TableHeading"/>
            </w:pPr>
            <w:r>
              <w:t>Short Description: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C748C62" w14:textId="77777777" w:rsidR="00FC1333" w:rsidRDefault="00FC1333">
            <w:pPr>
              <w:pStyle w:val="TableContents"/>
            </w:pPr>
            <w:r>
              <w:t>John and Jane are playing a game of Blackjack. Both have a bet of 5, Jane’s remaining money is at 200 while John’s is at 0. In the current round, John has already finished playing and achieved 15 points. Jane was dealt 20 points and decides to stand. The dealer achieves 19 points. Jane’s money is increased by 10. John lost and Jane is the only player to have money left. The game ends. Jane wins the game. John closes the game client.</w:t>
            </w:r>
          </w:p>
        </w:tc>
      </w:tr>
      <w:tr w:rsidR="00FC1333" w14:paraId="54101FD9"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34604E9F" w14:textId="77777777" w:rsidR="00FC1333" w:rsidRDefault="00FC1333">
            <w:pPr>
              <w:pStyle w:val="TableHeading"/>
            </w:pPr>
            <w:r>
              <w:t>Activation action: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DB501BA" w14:textId="77777777" w:rsidR="00FC1333" w:rsidRDefault="00FC1333">
            <w:pPr>
              <w:pStyle w:val="TableContents"/>
            </w:pPr>
            <w:r>
              <w:t>Jane presses “stand”</w:t>
            </w:r>
          </w:p>
        </w:tc>
      </w:tr>
      <w:tr w:rsidR="00FC1333" w:rsidRPr="00FC1333" w14:paraId="7E609716"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09A2BB9A" w14:textId="77777777" w:rsidR="00FC1333" w:rsidRDefault="00FC1333">
            <w:pPr>
              <w:pStyle w:val="TableHeading"/>
            </w:pPr>
            <w:r>
              <w:t>Precondition: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303A869" w14:textId="77777777" w:rsidR="00FC1333" w:rsidRDefault="00FC1333">
            <w:pPr>
              <w:pStyle w:val="TableContents"/>
            </w:pPr>
            <w:r>
              <w:t>John has no more money left.</w:t>
            </w:r>
          </w:p>
        </w:tc>
      </w:tr>
    </w:tbl>
    <w:p w14:paraId="5A912A1E" w14:textId="77777777" w:rsidR="00FC1333" w:rsidRDefault="00FC1333" w:rsidP="00FC1333">
      <w:pPr>
        <w:pStyle w:val="Standard"/>
      </w:pPr>
    </w:p>
    <w:tbl>
      <w:tblPr>
        <w:tblW w:w="9330" w:type="dxa"/>
        <w:tblLayout w:type="fixed"/>
        <w:tblCellMar>
          <w:left w:w="10" w:type="dxa"/>
          <w:right w:w="10" w:type="dxa"/>
        </w:tblCellMar>
        <w:tblLook w:val="04A0" w:firstRow="1" w:lastRow="0" w:firstColumn="1" w:lastColumn="0" w:noHBand="0" w:noVBand="1"/>
      </w:tblPr>
      <w:tblGrid>
        <w:gridCol w:w="1080"/>
        <w:gridCol w:w="1442"/>
        <w:gridCol w:w="1597"/>
        <w:gridCol w:w="5211"/>
      </w:tblGrid>
      <w:tr w:rsidR="00FC1333" w:rsidRPr="00FC1333" w14:paraId="20CA1E9C" w14:textId="77777777" w:rsidTr="00FC1333">
        <w:tc>
          <w:tcPr>
            <w:tcW w:w="9326" w:type="dxa"/>
            <w:gridSpan w:val="4"/>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E0995F2" w14:textId="77777777" w:rsidR="00FC1333" w:rsidRDefault="00FC1333">
            <w:pPr>
              <w:pStyle w:val="TableHeading"/>
            </w:pPr>
            <w:r>
              <w:t>Basic flow: End of the game</w:t>
            </w:r>
          </w:p>
        </w:tc>
      </w:tr>
      <w:tr w:rsidR="00FC1333" w14:paraId="79C847F6"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05051B45" w14:textId="77777777" w:rsidR="00FC1333" w:rsidRDefault="00FC1333">
            <w:pPr>
              <w:pStyle w:val="TableHeading"/>
            </w:pPr>
            <w:r>
              <w:t>Step</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2FF3DC51" w14:textId="77777777" w:rsidR="00FC1333" w:rsidRDefault="00FC1333">
            <w:pPr>
              <w:pStyle w:val="TableHeading"/>
            </w:pPr>
            <w:r>
              <w:t>User action</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957D662" w14:textId="77777777" w:rsidR="00FC1333" w:rsidRDefault="00FC1333">
            <w:pPr>
              <w:pStyle w:val="TableHeading"/>
            </w:pPr>
            <w:r>
              <w:t>System response</w:t>
            </w:r>
          </w:p>
        </w:tc>
      </w:tr>
      <w:tr w:rsidR="00FC1333" w:rsidRPr="00FC1333" w14:paraId="7CE1666C"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137DAAD2" w14:textId="77777777" w:rsidR="00FC1333" w:rsidRDefault="00FC1333">
            <w:pPr>
              <w:pStyle w:val="TableContents"/>
            </w:pPr>
            <w:r>
              <w:t>1</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570EF6E8" w14:textId="77777777" w:rsidR="00FC1333" w:rsidRDefault="00FC1333">
            <w:pPr>
              <w:pStyle w:val="TableContents"/>
            </w:pPr>
            <w:r>
              <w:t>Jane presses “stand”</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422FA18" w14:textId="77777777" w:rsidR="00FC1333" w:rsidRDefault="00FC1333">
            <w:pPr>
              <w:pStyle w:val="TableContents"/>
            </w:pPr>
            <w:r>
              <w:t>Jane’s score is calculated and displayed. It’s 20. The system determines that all players have played.</w:t>
            </w:r>
          </w:p>
        </w:tc>
      </w:tr>
      <w:tr w:rsidR="00FC1333" w14:paraId="1DC4AD32"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6E23393D" w14:textId="77777777" w:rsidR="00FC1333" w:rsidRDefault="00FC1333">
            <w:pPr>
              <w:pStyle w:val="TableContents"/>
            </w:pPr>
            <w:r>
              <w:t>2</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tcPr>
          <w:p w14:paraId="5857CAAD" w14:textId="77777777" w:rsidR="00FC1333" w:rsidRDefault="00FC1333">
            <w:pPr>
              <w:pStyle w:val="TableContents"/>
              <w:rPr>
                <w:i/>
                <w:iCs/>
              </w:rPr>
            </w:pP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B072FE1" w14:textId="77777777" w:rsidR="00FC1333" w:rsidRDefault="00FC1333">
            <w:pPr>
              <w:pStyle w:val="TableContents"/>
            </w:pPr>
            <w:r>
              <w:t>The dealer’s face down card is turned and her score is calculated. It’s 19. The system determines that the dealer’s play is finished. Her score is displayed.</w:t>
            </w:r>
          </w:p>
        </w:tc>
      </w:tr>
      <w:tr w:rsidR="00FC1333" w:rsidRPr="00FC1333" w14:paraId="42D6F6F6" w14:textId="77777777" w:rsidTr="00FC1333">
        <w:tc>
          <w:tcPr>
            <w:tcW w:w="1080" w:type="dxa"/>
            <w:tcBorders>
              <w:top w:val="nil"/>
              <w:left w:val="single" w:sz="6" w:space="0" w:color="000000"/>
              <w:bottom w:val="single" w:sz="6" w:space="0" w:color="000000"/>
              <w:right w:val="nil"/>
            </w:tcBorders>
            <w:tcMar>
              <w:top w:w="0" w:type="dxa"/>
              <w:left w:w="105" w:type="dxa"/>
              <w:bottom w:w="0" w:type="dxa"/>
              <w:right w:w="105" w:type="dxa"/>
            </w:tcMar>
            <w:hideMark/>
          </w:tcPr>
          <w:p w14:paraId="1D352491" w14:textId="77777777" w:rsidR="00FC1333" w:rsidRDefault="00FC1333">
            <w:pPr>
              <w:pStyle w:val="TableContents"/>
            </w:pPr>
            <w:r>
              <w:t>3</w:t>
            </w:r>
          </w:p>
        </w:tc>
        <w:tc>
          <w:tcPr>
            <w:tcW w:w="3037" w:type="dxa"/>
            <w:gridSpan w:val="2"/>
            <w:tcBorders>
              <w:top w:val="nil"/>
              <w:left w:val="single" w:sz="6" w:space="0" w:color="000000"/>
              <w:bottom w:val="single" w:sz="6" w:space="0" w:color="000000"/>
              <w:right w:val="nil"/>
            </w:tcBorders>
            <w:tcMar>
              <w:top w:w="0" w:type="dxa"/>
              <w:left w:w="105" w:type="dxa"/>
              <w:bottom w:w="0" w:type="dxa"/>
              <w:right w:w="105" w:type="dxa"/>
            </w:tcMar>
          </w:tcPr>
          <w:p w14:paraId="1AC89A81" w14:textId="77777777" w:rsidR="00FC1333" w:rsidRDefault="00FC1333">
            <w:pPr>
              <w:pStyle w:val="TableContents"/>
              <w:rPr>
                <w:i/>
                <w:iCs/>
              </w:rPr>
            </w:pPr>
          </w:p>
        </w:tc>
        <w:tc>
          <w:tcPr>
            <w:tcW w:w="5209"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1CDC19D0" w14:textId="77777777" w:rsidR="00FC1333" w:rsidRDefault="00FC1333">
            <w:pPr>
              <w:pStyle w:val="TableContents"/>
            </w:pPr>
            <w:r>
              <w:t>The player’s scores are ranked. John loses and Jane wins, so 10 is added to Jane’s money.</w:t>
            </w:r>
          </w:p>
        </w:tc>
      </w:tr>
      <w:tr w:rsidR="00FC1333" w:rsidRPr="00FC1333" w14:paraId="26C26041"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BCD1043" w14:textId="77777777" w:rsidR="00FC1333" w:rsidRDefault="00FC1333">
            <w:pPr>
              <w:pStyle w:val="TableContents"/>
            </w:pPr>
            <w:r>
              <w:t>4</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tcPr>
          <w:p w14:paraId="14F5AC77" w14:textId="77777777" w:rsidR="00FC1333" w:rsidRDefault="00FC1333">
            <w:pPr>
              <w:pStyle w:val="TableContents"/>
            </w:pP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FE607B4" w14:textId="77777777" w:rsidR="00FC1333" w:rsidRDefault="00FC1333">
            <w:pPr>
              <w:pStyle w:val="TableContents"/>
            </w:pPr>
            <w:r>
              <w:t>The system determines that John is bankrupt. It displays a notification that John is bankrupt. The system determines that Jane has won the game. It displays the end screen.</w:t>
            </w:r>
          </w:p>
        </w:tc>
      </w:tr>
      <w:tr w:rsidR="00FC1333" w:rsidRPr="00FC1333" w14:paraId="18C3B0D5"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tcPr>
          <w:p w14:paraId="09F36B9E" w14:textId="77777777" w:rsidR="00FC1333" w:rsidRDefault="00FC1333">
            <w:pPr>
              <w:pStyle w:val="TableContents"/>
            </w:pP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5A74433F" w14:textId="77777777" w:rsidR="00FC1333" w:rsidRDefault="00FC1333">
            <w:pPr>
              <w:pStyle w:val="TableContents"/>
            </w:pPr>
            <w:r>
              <w:t>John closes the game client</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944A03A" w14:textId="77777777" w:rsidR="00FC1333" w:rsidRDefault="00FC1333">
            <w:pPr>
              <w:pStyle w:val="TableContents"/>
            </w:pPr>
            <w:r>
              <w:t>John’s client closes, all other instances of the system keep running.</w:t>
            </w:r>
          </w:p>
        </w:tc>
      </w:tr>
      <w:tr w:rsidR="00FC1333" w:rsidRPr="00FC1333" w14:paraId="7E1D5A2A" w14:textId="77777777" w:rsidTr="00FC1333">
        <w:tc>
          <w:tcPr>
            <w:tcW w:w="2521"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2663941A" w14:textId="77777777" w:rsidR="00FC1333" w:rsidRDefault="00FC1333">
            <w:pPr>
              <w:pStyle w:val="TableHeading"/>
            </w:pPr>
            <w:r>
              <w:t>Post-condition:</w:t>
            </w:r>
          </w:p>
        </w:tc>
        <w:tc>
          <w:tcPr>
            <w:tcW w:w="6805"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535702D" w14:textId="77777777" w:rsidR="00FC1333" w:rsidRDefault="00FC1333">
            <w:pPr>
              <w:pStyle w:val="TableContents"/>
            </w:pPr>
            <w:r>
              <w:t>Jane sees the end screen</w:t>
            </w:r>
          </w:p>
        </w:tc>
      </w:tr>
    </w:tbl>
    <w:p w14:paraId="044614F2" w14:textId="77777777" w:rsidR="00FC1333" w:rsidRDefault="00FC1333" w:rsidP="00FC1333">
      <w:pPr>
        <w:pStyle w:val="Standard"/>
      </w:pPr>
    </w:p>
    <w:p w14:paraId="731C8CB3" w14:textId="647E2E50" w:rsidR="00FC1333" w:rsidRDefault="00FC1333" w:rsidP="00FC1333">
      <w:pPr>
        <w:pStyle w:val="TableHeading"/>
        <w:jc w:val="center"/>
      </w:pPr>
      <w:r>
        <w:rPr>
          <w:noProof/>
        </w:rPr>
        <w:drawing>
          <wp:anchor distT="0" distB="0" distL="114300" distR="114300" simplePos="0" relativeHeight="251705344" behindDoc="0" locked="0" layoutInCell="1" allowOverlap="1" wp14:anchorId="6BD01626" wp14:editId="0F941E05">
            <wp:simplePos x="0" y="0"/>
            <wp:positionH relativeFrom="margin">
              <wp:posOffset>18596</wp:posOffset>
            </wp:positionH>
            <wp:positionV relativeFrom="paragraph">
              <wp:posOffset>254090</wp:posOffset>
            </wp:positionV>
            <wp:extent cx="6126480" cy="1871345"/>
            <wp:effectExtent l="0" t="0" r="7620" b="0"/>
            <wp:wrapTopAndBottom/>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26480" cy="1871345"/>
                    </a:xfrm>
                    <a:prstGeom prst="rect">
                      <a:avLst/>
                    </a:prstGeom>
                    <a:noFill/>
                  </pic:spPr>
                </pic:pic>
              </a:graphicData>
            </a:graphic>
            <wp14:sizeRelH relativeFrom="page">
              <wp14:pctWidth>0</wp14:pctWidth>
            </wp14:sizeRelH>
            <wp14:sizeRelV relativeFrom="page">
              <wp14:pctHeight>0</wp14:pctHeight>
            </wp14:sizeRelV>
          </wp:anchor>
        </w:drawing>
      </w:r>
      <w:r>
        <w:t>Scenario Diagram for SCN-5 End of game</w:t>
      </w:r>
    </w:p>
    <w:p w14:paraId="6525B552" w14:textId="77777777" w:rsidR="002F48D1" w:rsidRPr="00991BFE" w:rsidRDefault="00A77F09">
      <w:pPr>
        <w:pStyle w:val="Heading1"/>
        <w:pageBreakBefore/>
      </w:pPr>
      <w:bookmarkStart w:id="49" w:name="_Toc98417085"/>
      <w:r w:rsidRPr="00991BFE">
        <w:lastRenderedPageBreak/>
        <w:t>System Constraints</w:t>
      </w:r>
      <w:bookmarkEnd w:id="49"/>
    </w:p>
    <w:p w14:paraId="76180131" w14:textId="1F523DC4" w:rsidR="002F48D1" w:rsidRPr="00991BFE" w:rsidRDefault="00A77F09" w:rsidP="002C2C9C">
      <w:pPr>
        <w:pStyle w:val="Heading2"/>
      </w:pPr>
      <w:bookmarkStart w:id="50" w:name="_Toc98417086"/>
      <w:r w:rsidRPr="00991BFE">
        <w:t>Important Nonfunctional Requirements</w:t>
      </w:r>
      <w:bookmarkEnd w:id="50"/>
    </w:p>
    <w:p w14:paraId="11F2B6CE" w14:textId="560B49DE" w:rsidR="002F48D1" w:rsidRPr="00991BFE" w:rsidRDefault="00A77F09">
      <w:pPr>
        <w:pStyle w:val="Heading3"/>
      </w:pPr>
      <w:bookmarkStart w:id="51" w:name="_Toc98417087"/>
      <w:r w:rsidRPr="00991BFE">
        <w:rPr>
          <w:bCs/>
          <w:sz w:val="24"/>
        </w:rPr>
        <w:t>NFREQ-1</w:t>
      </w:r>
      <w:r w:rsidRPr="00991BFE">
        <w:rPr>
          <w:sz w:val="24"/>
        </w:rPr>
        <w:t>:</w:t>
      </w:r>
      <w:r w:rsidR="00014613" w:rsidRPr="00991BFE">
        <w:rPr>
          <w:sz w:val="24"/>
        </w:rPr>
        <w:t xml:space="preserve"> Speed</w:t>
      </w:r>
      <w:bookmarkEnd w:id="51"/>
    </w:p>
    <w:p w14:paraId="30060C7A" w14:textId="754A40A6" w:rsidR="00DB4757" w:rsidRPr="00991BFE" w:rsidRDefault="00014613">
      <w:pPr>
        <w:pStyle w:val="Standard"/>
        <w:rPr>
          <w:rFonts w:ascii="Calibri" w:hAnsi="Calibri" w:cs="Calibri"/>
          <w:color w:val="000000"/>
          <w:szCs w:val="22"/>
        </w:rPr>
      </w:pPr>
      <w:r w:rsidRPr="00991BFE">
        <w:rPr>
          <w:rFonts w:ascii="Calibri" w:hAnsi="Calibri" w:cs="Calibri"/>
          <w:color w:val="000000"/>
          <w:szCs w:val="22"/>
        </w:rPr>
        <w:t>E</w:t>
      </w:r>
      <w:r w:rsidR="00DB4757" w:rsidRPr="00991BFE">
        <w:rPr>
          <w:rFonts w:ascii="Calibri" w:hAnsi="Calibri" w:cs="Calibri"/>
          <w:color w:val="000000"/>
          <w:szCs w:val="22"/>
        </w:rPr>
        <w:t>very action of the players should be processed in less than one second.</w:t>
      </w:r>
    </w:p>
    <w:p w14:paraId="7237C9CD" w14:textId="77777777" w:rsidR="002C2C9C" w:rsidRPr="00991BFE" w:rsidRDefault="002C2C9C">
      <w:pPr>
        <w:pStyle w:val="Standard"/>
        <w:rPr>
          <w:rFonts w:ascii="Calibri" w:hAnsi="Calibri" w:cs="Calibri"/>
          <w:color w:val="000000"/>
          <w:szCs w:val="22"/>
        </w:rPr>
      </w:pPr>
    </w:p>
    <w:p w14:paraId="5AE16287" w14:textId="667B52C4" w:rsidR="00DB4757" w:rsidRPr="00991BFE" w:rsidRDefault="00DB4757">
      <w:pPr>
        <w:pStyle w:val="Standard"/>
        <w:rPr>
          <w:rFonts w:ascii="Calibri" w:hAnsi="Calibri" w:cs="Calibri"/>
          <w:color w:val="000000"/>
          <w:szCs w:val="22"/>
        </w:rPr>
      </w:pPr>
      <w:r w:rsidRPr="00991BFE">
        <w:rPr>
          <w:rFonts w:ascii="Calibri" w:hAnsi="Calibri" w:cs="Calibri"/>
          <w:b/>
          <w:bCs/>
          <w:color w:val="000000"/>
          <w:szCs w:val="22"/>
        </w:rPr>
        <w:t xml:space="preserve">User </w:t>
      </w:r>
      <w:proofErr w:type="gramStart"/>
      <w:r w:rsidRPr="00991BFE">
        <w:rPr>
          <w:rFonts w:ascii="Calibri" w:hAnsi="Calibri" w:cs="Calibri"/>
          <w:b/>
          <w:bCs/>
          <w:color w:val="000000"/>
          <w:szCs w:val="22"/>
        </w:rPr>
        <w:t>priority</w:t>
      </w:r>
      <w:r w:rsidR="002C2C9C" w:rsidRPr="00991BFE">
        <w:rPr>
          <w:rFonts w:ascii="Calibri" w:hAnsi="Calibri" w:cs="Calibri"/>
          <w:b/>
          <w:bCs/>
          <w:color w:val="000000"/>
          <w:szCs w:val="22"/>
        </w:rPr>
        <w:t>(</w:t>
      </w:r>
      <w:proofErr w:type="gramEnd"/>
      <w:r w:rsidR="002C2C9C" w:rsidRPr="00991BFE">
        <w:rPr>
          <w:rFonts w:ascii="Calibri" w:hAnsi="Calibri" w:cs="Calibri"/>
          <w:b/>
          <w:bCs/>
          <w:color w:val="000000"/>
          <w:szCs w:val="22"/>
        </w:rPr>
        <w:t>4/5):</w:t>
      </w:r>
      <w:r w:rsidRPr="00991BFE">
        <w:rPr>
          <w:rFonts w:ascii="Calibri" w:hAnsi="Calibri" w:cs="Calibri"/>
          <w:color w:val="000000"/>
          <w:szCs w:val="22"/>
        </w:rPr>
        <w:t xml:space="preserve"> speed is essential for fun gameplay.</w:t>
      </w:r>
    </w:p>
    <w:p w14:paraId="2844A273" w14:textId="51BE9719" w:rsidR="00562E73" w:rsidRPr="00991BFE" w:rsidRDefault="00DB4757" w:rsidP="00562E73">
      <w:pPr>
        <w:pStyle w:val="Standard"/>
        <w:rPr>
          <w:rFonts w:ascii="Calibri" w:hAnsi="Calibri" w:cs="Calibri"/>
          <w:color w:val="000000"/>
          <w:szCs w:val="22"/>
        </w:rPr>
      </w:pPr>
      <w:r w:rsidRPr="00991BFE">
        <w:rPr>
          <w:rFonts w:ascii="Calibri" w:hAnsi="Calibri" w:cs="Calibri"/>
          <w:b/>
          <w:bCs/>
          <w:color w:val="000000"/>
          <w:szCs w:val="22"/>
        </w:rPr>
        <w:t xml:space="preserve">Technical </w:t>
      </w:r>
      <w:proofErr w:type="gramStart"/>
      <w:r w:rsidRPr="00991BFE">
        <w:rPr>
          <w:rFonts w:ascii="Calibri" w:hAnsi="Calibri" w:cs="Calibri"/>
          <w:b/>
          <w:bCs/>
          <w:color w:val="000000"/>
          <w:szCs w:val="22"/>
        </w:rPr>
        <w:t>priority</w:t>
      </w:r>
      <w:r w:rsidR="002C2C9C" w:rsidRPr="00991BFE">
        <w:rPr>
          <w:rFonts w:ascii="Calibri" w:hAnsi="Calibri" w:cs="Calibri"/>
          <w:b/>
          <w:bCs/>
          <w:color w:val="000000"/>
          <w:szCs w:val="22"/>
        </w:rPr>
        <w:t>(</w:t>
      </w:r>
      <w:proofErr w:type="gramEnd"/>
      <w:r w:rsidR="002C2C9C" w:rsidRPr="00991BFE">
        <w:rPr>
          <w:rFonts w:ascii="Calibri" w:hAnsi="Calibri" w:cs="Calibri"/>
          <w:b/>
          <w:bCs/>
          <w:color w:val="000000"/>
          <w:szCs w:val="22"/>
        </w:rPr>
        <w:t>1/5):</w:t>
      </w:r>
      <w:r w:rsidRPr="00991BFE">
        <w:rPr>
          <w:rFonts w:ascii="Calibri" w:hAnsi="Calibri" w:cs="Calibri"/>
          <w:color w:val="000000"/>
          <w:szCs w:val="22"/>
        </w:rPr>
        <w:t xml:space="preserve"> speed doesn’t influence the functioning of the system</w:t>
      </w:r>
    </w:p>
    <w:p w14:paraId="6BFB3591" w14:textId="34932882" w:rsidR="00562E73" w:rsidRPr="00991BFE" w:rsidRDefault="00562E73" w:rsidP="00562E73">
      <w:pPr>
        <w:pStyle w:val="Heading3"/>
      </w:pPr>
      <w:bookmarkStart w:id="52" w:name="_Toc98417088"/>
      <w:r w:rsidRPr="00991BFE">
        <w:rPr>
          <w:bCs/>
          <w:sz w:val="24"/>
        </w:rPr>
        <w:t>NFREQ-2</w:t>
      </w:r>
      <w:r w:rsidRPr="00991BFE">
        <w:rPr>
          <w:sz w:val="24"/>
        </w:rPr>
        <w:t>:</w:t>
      </w:r>
      <w:r w:rsidR="00014613" w:rsidRPr="00991BFE">
        <w:rPr>
          <w:sz w:val="24"/>
        </w:rPr>
        <w:t xml:space="preserve"> G</w:t>
      </w:r>
      <w:r w:rsidR="00C07CD7" w:rsidRPr="00991BFE">
        <w:rPr>
          <w:sz w:val="24"/>
        </w:rPr>
        <w:t>ame Cards and Layout</w:t>
      </w:r>
      <w:bookmarkEnd w:id="52"/>
    </w:p>
    <w:p w14:paraId="598755B6" w14:textId="7E8ABC79" w:rsidR="002C2C9C" w:rsidRPr="00991BFE" w:rsidRDefault="002C2C9C" w:rsidP="002C2C9C">
      <w:pPr>
        <w:widowControl/>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 xml:space="preserve">A classic poker deck should be displayed. The images displayed should be </w:t>
      </w:r>
      <w:proofErr w:type="gramStart"/>
      <w:r w:rsidRPr="00991BFE">
        <w:rPr>
          <w:rFonts w:ascii="Calibri" w:eastAsia="Times New Roman" w:hAnsi="Calibri" w:cs="Calibri"/>
          <w:color w:val="000000"/>
          <w:kern w:val="0"/>
          <w:sz w:val="22"/>
          <w:szCs w:val="22"/>
          <w:lang w:eastAsia="pl-PL" w:bidi="ar-SA"/>
        </w:rPr>
        <w:t>similar to</w:t>
      </w:r>
      <w:proofErr w:type="gramEnd"/>
      <w:r w:rsidRPr="00991BFE">
        <w:rPr>
          <w:rFonts w:ascii="Calibri" w:eastAsia="Times New Roman" w:hAnsi="Calibri" w:cs="Calibri"/>
          <w:color w:val="000000"/>
          <w:kern w:val="0"/>
          <w:sz w:val="22"/>
          <w:szCs w:val="22"/>
          <w:lang w:eastAsia="pl-PL" w:bidi="ar-SA"/>
        </w:rPr>
        <w:t xml:space="preserve"> those seen in a casino, but there can be some deviations. For example</w:t>
      </w:r>
      <w:r w:rsidR="004A6FEA" w:rsidRPr="00991BFE">
        <w:rPr>
          <w:rFonts w:ascii="Calibri" w:eastAsia="Times New Roman" w:hAnsi="Calibri" w:cs="Calibri"/>
          <w:color w:val="000000"/>
          <w:kern w:val="0"/>
          <w:sz w:val="22"/>
          <w:szCs w:val="22"/>
          <w:lang w:eastAsia="pl-PL" w:bidi="ar-SA"/>
        </w:rPr>
        <w:t>,</w:t>
      </w:r>
      <w:r w:rsidRPr="00991BFE">
        <w:rPr>
          <w:rFonts w:ascii="Calibri" w:eastAsia="Times New Roman" w:hAnsi="Calibri" w:cs="Calibri"/>
          <w:color w:val="000000"/>
          <w:kern w:val="0"/>
          <w:sz w:val="22"/>
          <w:szCs w:val="22"/>
          <w:lang w:eastAsia="pl-PL" w:bidi="ar-SA"/>
        </w:rPr>
        <w:t xml:space="preserve"> if the players cards are displayed around a semicircle in the casino, in the GUI the card can be displayed in a linear fashion.</w:t>
      </w:r>
    </w:p>
    <w:p w14:paraId="3035E47B" w14:textId="1E8B1A94" w:rsidR="002C2C9C" w:rsidRPr="00991BFE" w:rsidRDefault="002C2C9C" w:rsidP="002C2C9C">
      <w:pPr>
        <w:widowControl/>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 xml:space="preserve"> </w:t>
      </w:r>
    </w:p>
    <w:p w14:paraId="0CDA623C" w14:textId="252A5CF4" w:rsidR="002C2C9C" w:rsidRPr="00991BFE" w:rsidRDefault="002C2C9C" w:rsidP="002C2C9C">
      <w:pPr>
        <w:widowControl/>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b/>
          <w:bCs/>
          <w:color w:val="000000"/>
          <w:kern w:val="0"/>
          <w:sz w:val="22"/>
          <w:szCs w:val="22"/>
          <w:lang w:eastAsia="pl-PL" w:bidi="ar-SA"/>
        </w:rPr>
        <w:t xml:space="preserve">User </w:t>
      </w:r>
      <w:proofErr w:type="gramStart"/>
      <w:r w:rsidRPr="00991BFE">
        <w:rPr>
          <w:rFonts w:ascii="Calibri" w:eastAsia="Times New Roman" w:hAnsi="Calibri" w:cs="Calibri"/>
          <w:b/>
          <w:bCs/>
          <w:color w:val="000000"/>
          <w:kern w:val="0"/>
          <w:sz w:val="22"/>
          <w:szCs w:val="22"/>
          <w:lang w:eastAsia="pl-PL" w:bidi="ar-SA"/>
        </w:rPr>
        <w:t>priority(</w:t>
      </w:r>
      <w:proofErr w:type="gramEnd"/>
      <w:r w:rsidRPr="00991BFE">
        <w:rPr>
          <w:rFonts w:ascii="Calibri" w:eastAsia="Times New Roman" w:hAnsi="Calibri" w:cs="Calibri"/>
          <w:b/>
          <w:bCs/>
          <w:color w:val="000000"/>
          <w:kern w:val="0"/>
          <w:sz w:val="22"/>
          <w:szCs w:val="22"/>
          <w:lang w:eastAsia="pl-PL" w:bidi="ar-SA"/>
        </w:rPr>
        <w:t>3/5):</w:t>
      </w:r>
      <w:r w:rsidRPr="00991BFE">
        <w:rPr>
          <w:rFonts w:ascii="Calibri" w:eastAsia="Times New Roman" w:hAnsi="Calibri" w:cs="Calibri"/>
          <w:color w:val="000000"/>
          <w:kern w:val="0"/>
          <w:sz w:val="22"/>
          <w:szCs w:val="22"/>
          <w:lang w:eastAsia="pl-PL" w:bidi="ar-SA"/>
        </w:rPr>
        <w:t>  visual inputs</w:t>
      </w:r>
      <w:r w:rsidR="004A6FEA" w:rsidRPr="00991BFE">
        <w:rPr>
          <w:rFonts w:ascii="Calibri" w:eastAsia="Times New Roman" w:hAnsi="Calibri" w:cs="Calibri"/>
          <w:color w:val="000000"/>
          <w:kern w:val="0"/>
          <w:sz w:val="22"/>
          <w:szCs w:val="22"/>
          <w:lang w:eastAsia="pl-PL" w:bidi="ar-SA"/>
        </w:rPr>
        <w:t>/outputs</w:t>
      </w:r>
      <w:r w:rsidRPr="00991BFE">
        <w:rPr>
          <w:rFonts w:ascii="Calibri" w:eastAsia="Times New Roman" w:hAnsi="Calibri" w:cs="Calibri"/>
          <w:color w:val="000000"/>
          <w:kern w:val="0"/>
          <w:sz w:val="22"/>
          <w:szCs w:val="22"/>
          <w:lang w:eastAsia="pl-PL" w:bidi="ar-SA"/>
        </w:rPr>
        <w:t xml:space="preserve"> make the game more enjoyable.</w:t>
      </w:r>
    </w:p>
    <w:p w14:paraId="10717752" w14:textId="0693E375" w:rsidR="00562E73" w:rsidRPr="00991BFE" w:rsidRDefault="002C2C9C" w:rsidP="002C2C9C">
      <w:pPr>
        <w:widowControl/>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b/>
          <w:bCs/>
          <w:color w:val="000000"/>
          <w:kern w:val="0"/>
          <w:sz w:val="22"/>
          <w:szCs w:val="22"/>
          <w:lang w:eastAsia="pl-PL" w:bidi="ar-SA"/>
        </w:rPr>
        <w:t xml:space="preserve">Technical </w:t>
      </w:r>
      <w:proofErr w:type="gramStart"/>
      <w:r w:rsidRPr="00991BFE">
        <w:rPr>
          <w:rFonts w:ascii="Calibri" w:eastAsia="Times New Roman" w:hAnsi="Calibri" w:cs="Calibri"/>
          <w:b/>
          <w:bCs/>
          <w:color w:val="000000"/>
          <w:kern w:val="0"/>
          <w:sz w:val="22"/>
          <w:szCs w:val="22"/>
          <w:lang w:eastAsia="pl-PL" w:bidi="ar-SA"/>
        </w:rPr>
        <w:t>priority(</w:t>
      </w:r>
      <w:proofErr w:type="gramEnd"/>
      <w:r w:rsidRPr="00991BFE">
        <w:rPr>
          <w:rFonts w:ascii="Calibri" w:eastAsia="Times New Roman" w:hAnsi="Calibri" w:cs="Calibri"/>
          <w:b/>
          <w:bCs/>
          <w:color w:val="000000"/>
          <w:kern w:val="0"/>
          <w:sz w:val="22"/>
          <w:szCs w:val="22"/>
          <w:lang w:eastAsia="pl-PL" w:bidi="ar-SA"/>
        </w:rPr>
        <w:t xml:space="preserve">1/5): </w:t>
      </w:r>
      <w:r w:rsidR="004A6FEA" w:rsidRPr="00991BFE">
        <w:rPr>
          <w:rFonts w:ascii="Calibri" w:eastAsia="Times New Roman" w:hAnsi="Calibri" w:cs="Calibri"/>
          <w:color w:val="000000"/>
          <w:kern w:val="0"/>
          <w:sz w:val="22"/>
          <w:szCs w:val="22"/>
          <w:lang w:eastAsia="pl-PL" w:bidi="ar-SA"/>
        </w:rPr>
        <w:t>visuals do not influence functioning of the system.</w:t>
      </w:r>
    </w:p>
    <w:p w14:paraId="2B8405E2" w14:textId="543DB821" w:rsidR="00562E73" w:rsidRPr="00991BFE" w:rsidRDefault="00562E73" w:rsidP="00562E73">
      <w:pPr>
        <w:pStyle w:val="Heading3"/>
      </w:pPr>
      <w:bookmarkStart w:id="53" w:name="_Toc98417089"/>
      <w:r w:rsidRPr="00991BFE">
        <w:rPr>
          <w:bCs/>
          <w:sz w:val="24"/>
        </w:rPr>
        <w:t>NFREQ-3</w:t>
      </w:r>
      <w:r w:rsidRPr="00991BFE">
        <w:rPr>
          <w:sz w:val="24"/>
        </w:rPr>
        <w:t>:</w:t>
      </w:r>
      <w:r w:rsidR="00014613" w:rsidRPr="00991BFE">
        <w:rPr>
          <w:sz w:val="24"/>
        </w:rPr>
        <w:t xml:space="preserve"> Language</w:t>
      </w:r>
      <w:bookmarkEnd w:id="53"/>
    </w:p>
    <w:p w14:paraId="17A8C3A6" w14:textId="2F3F88A7" w:rsidR="004A6FEA" w:rsidRPr="00991BFE" w:rsidRDefault="004A6FEA" w:rsidP="00562E73">
      <w:pPr>
        <w:pStyle w:val="Standard"/>
        <w:rPr>
          <w:rFonts w:ascii="Calibri" w:hAnsi="Calibri" w:cs="Calibri"/>
          <w:color w:val="000000"/>
          <w:szCs w:val="22"/>
        </w:rPr>
      </w:pPr>
      <w:r w:rsidRPr="00991BFE">
        <w:rPr>
          <w:rFonts w:ascii="Calibri" w:hAnsi="Calibri" w:cs="Calibri"/>
          <w:color w:val="000000"/>
          <w:szCs w:val="22"/>
        </w:rPr>
        <w:t xml:space="preserve">The system should display all texts in English. </w:t>
      </w:r>
    </w:p>
    <w:p w14:paraId="37E120E0" w14:textId="77777777" w:rsidR="004A6FEA" w:rsidRPr="00991BFE" w:rsidRDefault="004A6FEA" w:rsidP="00562E73">
      <w:pPr>
        <w:pStyle w:val="Standard"/>
        <w:rPr>
          <w:rFonts w:ascii="Calibri" w:hAnsi="Calibri" w:cs="Calibri"/>
          <w:color w:val="000000"/>
          <w:szCs w:val="22"/>
        </w:rPr>
      </w:pPr>
    </w:p>
    <w:p w14:paraId="4480FB91" w14:textId="4EC6D1DA" w:rsidR="00562E73" w:rsidRPr="00991BFE" w:rsidRDefault="004A6FEA" w:rsidP="00562E73">
      <w:pPr>
        <w:pStyle w:val="Standard"/>
      </w:pPr>
      <w:r w:rsidRPr="00991BFE">
        <w:rPr>
          <w:rFonts w:ascii="Calibri" w:hAnsi="Calibri" w:cs="Calibri"/>
          <w:b/>
          <w:bCs/>
          <w:color w:val="000000"/>
          <w:szCs w:val="22"/>
        </w:rPr>
        <w:t xml:space="preserve">User </w:t>
      </w:r>
      <w:proofErr w:type="gramStart"/>
      <w:r w:rsidRPr="00991BFE">
        <w:rPr>
          <w:rFonts w:ascii="Calibri" w:hAnsi="Calibri" w:cs="Calibri"/>
          <w:b/>
          <w:bCs/>
          <w:color w:val="000000"/>
          <w:szCs w:val="22"/>
        </w:rPr>
        <w:t>priority(</w:t>
      </w:r>
      <w:proofErr w:type="gramEnd"/>
      <w:r w:rsidRPr="00991BFE">
        <w:rPr>
          <w:rFonts w:ascii="Calibri" w:hAnsi="Calibri" w:cs="Calibri"/>
          <w:b/>
          <w:bCs/>
          <w:color w:val="000000"/>
          <w:szCs w:val="22"/>
        </w:rPr>
        <w:t>4/5):</w:t>
      </w:r>
      <w:r w:rsidRPr="00991BFE">
        <w:rPr>
          <w:rFonts w:ascii="Calibri" w:hAnsi="Calibri" w:cs="Calibri"/>
          <w:color w:val="000000"/>
          <w:szCs w:val="22"/>
        </w:rPr>
        <w:t xml:space="preserve"> the product is intended for an international audience, so understandability is important. </w:t>
      </w:r>
      <w:r w:rsidRPr="00991BFE">
        <w:rPr>
          <w:rFonts w:ascii="Calibri" w:hAnsi="Calibri" w:cs="Calibri"/>
          <w:b/>
          <w:bCs/>
          <w:color w:val="000000"/>
          <w:szCs w:val="22"/>
        </w:rPr>
        <w:t xml:space="preserve">Technical </w:t>
      </w:r>
      <w:proofErr w:type="gramStart"/>
      <w:r w:rsidRPr="00991BFE">
        <w:rPr>
          <w:rFonts w:ascii="Calibri" w:hAnsi="Calibri" w:cs="Calibri"/>
          <w:b/>
          <w:bCs/>
          <w:color w:val="000000"/>
          <w:szCs w:val="22"/>
        </w:rPr>
        <w:t>priority(</w:t>
      </w:r>
      <w:proofErr w:type="gramEnd"/>
      <w:r w:rsidRPr="00991BFE">
        <w:rPr>
          <w:rFonts w:ascii="Calibri" w:hAnsi="Calibri" w:cs="Calibri"/>
          <w:b/>
          <w:bCs/>
          <w:color w:val="000000"/>
          <w:szCs w:val="22"/>
        </w:rPr>
        <w:t>2/5):</w:t>
      </w:r>
      <w:r w:rsidRPr="00991BFE">
        <w:rPr>
          <w:rFonts w:ascii="Calibri" w:hAnsi="Calibri" w:cs="Calibri"/>
          <w:color w:val="000000"/>
          <w:szCs w:val="22"/>
        </w:rPr>
        <w:t xml:space="preserve"> texts are designed for the end user but could be useful to solve problems if the system has issues</w:t>
      </w:r>
      <w:r w:rsidRPr="00991BFE">
        <w:t>.</w:t>
      </w:r>
    </w:p>
    <w:p w14:paraId="01EDE390" w14:textId="5AAAA033" w:rsidR="00562E73" w:rsidRPr="00991BFE" w:rsidRDefault="00562E73" w:rsidP="00562E73">
      <w:pPr>
        <w:pStyle w:val="Heading3"/>
      </w:pPr>
      <w:bookmarkStart w:id="54" w:name="_Toc98417090"/>
      <w:r w:rsidRPr="00991BFE">
        <w:rPr>
          <w:bCs/>
          <w:sz w:val="24"/>
        </w:rPr>
        <w:t>NFREQ-4</w:t>
      </w:r>
      <w:r w:rsidRPr="00991BFE">
        <w:rPr>
          <w:sz w:val="24"/>
        </w:rPr>
        <w:t>:</w:t>
      </w:r>
      <w:r w:rsidR="00014613" w:rsidRPr="00991BFE">
        <w:rPr>
          <w:sz w:val="24"/>
        </w:rPr>
        <w:t xml:space="preserve"> Reliability</w:t>
      </w:r>
      <w:bookmarkEnd w:id="54"/>
    </w:p>
    <w:p w14:paraId="05FC03A0" w14:textId="34F8EBA2" w:rsidR="004A6FEA" w:rsidRPr="00991BFE" w:rsidRDefault="00014613" w:rsidP="00562E73">
      <w:pPr>
        <w:pStyle w:val="Standard"/>
        <w:rPr>
          <w:rFonts w:ascii="Calibri" w:hAnsi="Calibri" w:cs="Calibri"/>
          <w:color w:val="000000"/>
          <w:szCs w:val="22"/>
        </w:rPr>
      </w:pPr>
      <w:r w:rsidRPr="00991BFE">
        <w:rPr>
          <w:rFonts w:ascii="Calibri" w:hAnsi="Calibri" w:cs="Calibri"/>
          <w:color w:val="000000"/>
          <w:szCs w:val="22"/>
        </w:rPr>
        <w:t>T</w:t>
      </w:r>
      <w:r w:rsidR="004A6FEA" w:rsidRPr="00991BFE">
        <w:rPr>
          <w:rFonts w:ascii="Calibri" w:hAnsi="Calibri" w:cs="Calibri"/>
          <w:color w:val="000000"/>
          <w:szCs w:val="22"/>
        </w:rPr>
        <w:t>he system should crash at most once every 50 games.</w:t>
      </w:r>
    </w:p>
    <w:p w14:paraId="0E2BC5E3" w14:textId="77777777" w:rsidR="004A6FEA" w:rsidRPr="00991BFE" w:rsidRDefault="004A6FEA" w:rsidP="00562E73">
      <w:pPr>
        <w:pStyle w:val="Standard"/>
        <w:rPr>
          <w:rFonts w:ascii="Calibri" w:hAnsi="Calibri" w:cs="Calibri"/>
          <w:color w:val="000000"/>
          <w:szCs w:val="22"/>
        </w:rPr>
      </w:pPr>
    </w:p>
    <w:p w14:paraId="681A4F87" w14:textId="11DFF1C6" w:rsidR="004A6FEA" w:rsidRPr="00991BFE" w:rsidRDefault="004A6FEA" w:rsidP="00562E73">
      <w:pPr>
        <w:pStyle w:val="Standard"/>
        <w:rPr>
          <w:rFonts w:ascii="Calibri" w:hAnsi="Calibri" w:cs="Calibri"/>
          <w:color w:val="000000"/>
          <w:szCs w:val="22"/>
        </w:rPr>
      </w:pPr>
      <w:r w:rsidRPr="00991BFE">
        <w:rPr>
          <w:rFonts w:ascii="Calibri" w:hAnsi="Calibri" w:cs="Calibri"/>
          <w:b/>
          <w:bCs/>
          <w:color w:val="000000"/>
          <w:szCs w:val="22"/>
        </w:rPr>
        <w:t xml:space="preserve">User </w:t>
      </w:r>
      <w:proofErr w:type="gramStart"/>
      <w:r w:rsidRPr="00991BFE">
        <w:rPr>
          <w:rFonts w:ascii="Calibri" w:hAnsi="Calibri" w:cs="Calibri"/>
          <w:b/>
          <w:bCs/>
          <w:color w:val="000000"/>
          <w:szCs w:val="22"/>
        </w:rPr>
        <w:t>priority(</w:t>
      </w:r>
      <w:proofErr w:type="gramEnd"/>
      <w:r w:rsidRPr="00991BFE">
        <w:rPr>
          <w:rFonts w:ascii="Calibri" w:hAnsi="Calibri" w:cs="Calibri"/>
          <w:b/>
          <w:bCs/>
          <w:color w:val="000000"/>
          <w:szCs w:val="22"/>
        </w:rPr>
        <w:t>4/5):</w:t>
      </w:r>
      <w:r w:rsidRPr="00991BFE">
        <w:rPr>
          <w:rFonts w:ascii="Calibri" w:hAnsi="Calibri" w:cs="Calibri"/>
          <w:color w:val="000000"/>
          <w:szCs w:val="22"/>
        </w:rPr>
        <w:t xml:space="preserve"> reliability is important as users would be unsatisfied with the product if it crashed often. </w:t>
      </w:r>
    </w:p>
    <w:p w14:paraId="1A492A83" w14:textId="40533F93" w:rsidR="00562E73" w:rsidRPr="00991BFE" w:rsidRDefault="004A6FEA" w:rsidP="00562E73">
      <w:pPr>
        <w:pStyle w:val="Standard"/>
        <w:rPr>
          <w:rFonts w:ascii="Calibri" w:hAnsi="Calibri" w:cs="Calibri"/>
          <w:color w:val="000000"/>
          <w:szCs w:val="22"/>
        </w:rPr>
      </w:pPr>
      <w:r w:rsidRPr="00991BFE">
        <w:rPr>
          <w:rFonts w:ascii="Calibri" w:hAnsi="Calibri" w:cs="Calibri"/>
          <w:b/>
          <w:bCs/>
          <w:color w:val="000000"/>
          <w:szCs w:val="22"/>
        </w:rPr>
        <w:t xml:space="preserve">Technical </w:t>
      </w:r>
      <w:proofErr w:type="gramStart"/>
      <w:r w:rsidRPr="00991BFE">
        <w:rPr>
          <w:rFonts w:ascii="Calibri" w:hAnsi="Calibri" w:cs="Calibri"/>
          <w:b/>
          <w:bCs/>
          <w:color w:val="000000"/>
          <w:szCs w:val="22"/>
        </w:rPr>
        <w:t>priority(</w:t>
      </w:r>
      <w:proofErr w:type="gramEnd"/>
      <w:r w:rsidRPr="00991BFE">
        <w:rPr>
          <w:rFonts w:ascii="Calibri" w:hAnsi="Calibri" w:cs="Calibri"/>
          <w:b/>
          <w:bCs/>
          <w:color w:val="000000"/>
          <w:szCs w:val="22"/>
        </w:rPr>
        <w:t>5/5):</w:t>
      </w:r>
      <w:r w:rsidRPr="00991BFE">
        <w:rPr>
          <w:rFonts w:ascii="Calibri" w:hAnsi="Calibri" w:cs="Calibri"/>
          <w:color w:val="000000"/>
          <w:szCs w:val="22"/>
        </w:rPr>
        <w:t xml:space="preserve"> if the game crashes all the other component of the software can’t work</w:t>
      </w:r>
    </w:p>
    <w:p w14:paraId="2A27992F" w14:textId="131902F0" w:rsidR="00562E73" w:rsidRPr="00991BFE" w:rsidRDefault="00562E73" w:rsidP="00562E73">
      <w:pPr>
        <w:pStyle w:val="Heading3"/>
      </w:pPr>
      <w:bookmarkStart w:id="55" w:name="_Toc98417091"/>
      <w:r w:rsidRPr="00991BFE">
        <w:rPr>
          <w:bCs/>
          <w:sz w:val="24"/>
        </w:rPr>
        <w:t>NFREQ-5</w:t>
      </w:r>
      <w:r w:rsidRPr="00991BFE">
        <w:rPr>
          <w:sz w:val="24"/>
        </w:rPr>
        <w:t>:</w:t>
      </w:r>
      <w:r w:rsidR="00014613" w:rsidRPr="00991BFE">
        <w:rPr>
          <w:sz w:val="24"/>
        </w:rPr>
        <w:t xml:space="preserve"> Ease of use</w:t>
      </w:r>
      <w:bookmarkEnd w:id="55"/>
    </w:p>
    <w:p w14:paraId="1C6F5284" w14:textId="0D2A6F92" w:rsidR="004A6FEA" w:rsidRPr="00991BFE" w:rsidRDefault="00014613" w:rsidP="00562E73">
      <w:pPr>
        <w:pStyle w:val="Standard"/>
        <w:rPr>
          <w:rFonts w:ascii="Calibri" w:hAnsi="Calibri" w:cs="Calibri"/>
          <w:color w:val="000000"/>
          <w:szCs w:val="22"/>
        </w:rPr>
      </w:pPr>
      <w:r w:rsidRPr="00991BFE">
        <w:rPr>
          <w:rFonts w:ascii="Calibri" w:hAnsi="Calibri" w:cs="Calibri"/>
          <w:color w:val="000000"/>
          <w:szCs w:val="22"/>
        </w:rPr>
        <w:t>A</w:t>
      </w:r>
      <w:r w:rsidR="004A6FEA" w:rsidRPr="00991BFE">
        <w:rPr>
          <w:rFonts w:ascii="Calibri" w:hAnsi="Calibri" w:cs="Calibri"/>
          <w:color w:val="000000"/>
          <w:szCs w:val="22"/>
        </w:rPr>
        <w:t xml:space="preserve"> new player should be able to find the button to execute the next action within 5</w:t>
      </w:r>
      <w:r w:rsidR="00CB0B1A" w:rsidRPr="00991BFE">
        <w:rPr>
          <w:rFonts w:ascii="Calibri" w:hAnsi="Calibri" w:cs="Calibri"/>
          <w:color w:val="000000"/>
          <w:szCs w:val="22"/>
        </w:rPr>
        <w:t xml:space="preserve"> </w:t>
      </w:r>
      <w:r w:rsidR="004A6FEA" w:rsidRPr="00991BFE">
        <w:rPr>
          <w:rFonts w:ascii="Calibri" w:hAnsi="Calibri" w:cs="Calibri"/>
          <w:color w:val="000000"/>
          <w:szCs w:val="22"/>
        </w:rPr>
        <w:t>s</w:t>
      </w:r>
      <w:r w:rsidR="00CB0B1A" w:rsidRPr="00991BFE">
        <w:rPr>
          <w:rFonts w:ascii="Calibri" w:hAnsi="Calibri" w:cs="Calibri"/>
          <w:color w:val="000000"/>
          <w:szCs w:val="22"/>
        </w:rPr>
        <w:t>econds</w:t>
      </w:r>
      <w:r w:rsidR="004A6FEA" w:rsidRPr="00991BFE">
        <w:rPr>
          <w:rFonts w:ascii="Calibri" w:hAnsi="Calibri" w:cs="Calibri"/>
          <w:color w:val="000000"/>
          <w:szCs w:val="22"/>
        </w:rPr>
        <w:t>. This action doesn’t have to be a tactically good one, so the 5</w:t>
      </w:r>
      <w:r w:rsidR="00CB0B1A" w:rsidRPr="00991BFE">
        <w:rPr>
          <w:rFonts w:ascii="Calibri" w:hAnsi="Calibri" w:cs="Calibri"/>
          <w:color w:val="000000"/>
          <w:szCs w:val="22"/>
        </w:rPr>
        <w:t xml:space="preserve"> </w:t>
      </w:r>
      <w:r w:rsidR="004A6FEA" w:rsidRPr="00991BFE">
        <w:rPr>
          <w:rFonts w:ascii="Calibri" w:hAnsi="Calibri" w:cs="Calibri"/>
          <w:color w:val="000000"/>
          <w:szCs w:val="22"/>
        </w:rPr>
        <w:t>s</w:t>
      </w:r>
      <w:r w:rsidR="00CB0B1A" w:rsidRPr="00991BFE">
        <w:rPr>
          <w:rFonts w:ascii="Calibri" w:hAnsi="Calibri" w:cs="Calibri"/>
          <w:color w:val="000000"/>
          <w:szCs w:val="22"/>
        </w:rPr>
        <w:t>econds</w:t>
      </w:r>
      <w:r w:rsidR="004A6FEA" w:rsidRPr="00991BFE">
        <w:rPr>
          <w:rFonts w:ascii="Calibri" w:hAnsi="Calibri" w:cs="Calibri"/>
          <w:color w:val="000000"/>
          <w:szCs w:val="22"/>
        </w:rPr>
        <w:t xml:space="preserve"> should be used only to find the button to proceed in the game.</w:t>
      </w:r>
    </w:p>
    <w:p w14:paraId="6D163BDF" w14:textId="77777777" w:rsidR="004A6FEA" w:rsidRPr="00991BFE" w:rsidRDefault="004A6FEA" w:rsidP="00562E73">
      <w:pPr>
        <w:pStyle w:val="Standard"/>
        <w:rPr>
          <w:rFonts w:ascii="Calibri" w:hAnsi="Calibri" w:cs="Calibri"/>
          <w:color w:val="000000"/>
          <w:szCs w:val="22"/>
        </w:rPr>
      </w:pPr>
    </w:p>
    <w:p w14:paraId="40DCD559" w14:textId="45EDDC46" w:rsidR="004A6FEA" w:rsidRPr="00991BFE" w:rsidRDefault="004A6FEA" w:rsidP="00562E73">
      <w:pPr>
        <w:pStyle w:val="Standard"/>
        <w:rPr>
          <w:rFonts w:ascii="Calibri" w:hAnsi="Calibri" w:cs="Calibri"/>
          <w:color w:val="000000"/>
          <w:szCs w:val="22"/>
        </w:rPr>
      </w:pPr>
      <w:r w:rsidRPr="00991BFE">
        <w:rPr>
          <w:rFonts w:ascii="Calibri" w:hAnsi="Calibri" w:cs="Calibri"/>
          <w:b/>
          <w:bCs/>
          <w:color w:val="000000"/>
          <w:szCs w:val="22"/>
        </w:rPr>
        <w:t xml:space="preserve">User </w:t>
      </w:r>
      <w:proofErr w:type="gramStart"/>
      <w:r w:rsidRPr="00991BFE">
        <w:rPr>
          <w:rFonts w:ascii="Calibri" w:hAnsi="Calibri" w:cs="Calibri"/>
          <w:b/>
          <w:bCs/>
          <w:color w:val="000000"/>
          <w:szCs w:val="22"/>
        </w:rPr>
        <w:t>priority(</w:t>
      </w:r>
      <w:proofErr w:type="gramEnd"/>
      <w:r w:rsidRPr="00991BFE">
        <w:rPr>
          <w:rFonts w:ascii="Calibri" w:hAnsi="Calibri" w:cs="Calibri"/>
          <w:b/>
          <w:bCs/>
          <w:color w:val="000000"/>
          <w:szCs w:val="22"/>
        </w:rPr>
        <w:t>4/5):</w:t>
      </w:r>
      <w:r w:rsidRPr="00991BFE">
        <w:rPr>
          <w:rFonts w:ascii="Calibri" w:hAnsi="Calibri" w:cs="Calibri"/>
          <w:color w:val="000000"/>
          <w:szCs w:val="22"/>
        </w:rPr>
        <w:t xml:space="preserve"> ease of use promotes fun gameplay.</w:t>
      </w:r>
    </w:p>
    <w:p w14:paraId="73ED6C1C" w14:textId="0903C8C2" w:rsidR="00562E73" w:rsidRPr="00991BFE" w:rsidRDefault="004A6FEA" w:rsidP="00562E73">
      <w:pPr>
        <w:pStyle w:val="Standard"/>
      </w:pPr>
      <w:r w:rsidRPr="00991BFE">
        <w:rPr>
          <w:rFonts w:ascii="Calibri" w:hAnsi="Calibri" w:cs="Calibri"/>
          <w:b/>
          <w:bCs/>
          <w:color w:val="000000"/>
          <w:szCs w:val="22"/>
        </w:rPr>
        <w:t xml:space="preserve">Technical </w:t>
      </w:r>
      <w:proofErr w:type="gramStart"/>
      <w:r w:rsidRPr="00991BFE">
        <w:rPr>
          <w:rFonts w:ascii="Calibri" w:hAnsi="Calibri" w:cs="Calibri"/>
          <w:b/>
          <w:bCs/>
          <w:color w:val="000000"/>
          <w:szCs w:val="22"/>
        </w:rPr>
        <w:t>priority(</w:t>
      </w:r>
      <w:proofErr w:type="gramEnd"/>
      <w:r w:rsidRPr="00991BFE">
        <w:rPr>
          <w:rFonts w:ascii="Calibri" w:hAnsi="Calibri" w:cs="Calibri"/>
          <w:b/>
          <w:bCs/>
          <w:color w:val="000000"/>
          <w:szCs w:val="22"/>
        </w:rPr>
        <w:t>1/5):</w:t>
      </w:r>
      <w:r w:rsidRPr="00991BFE">
        <w:rPr>
          <w:rFonts w:ascii="Calibri" w:hAnsi="Calibri" w:cs="Calibri"/>
          <w:color w:val="000000"/>
          <w:szCs w:val="22"/>
        </w:rPr>
        <w:t xml:space="preserve"> ease of use doesn’t influence other components of the system</w:t>
      </w:r>
    </w:p>
    <w:p w14:paraId="42DC5F5F" w14:textId="77777777" w:rsidR="002F48D1" w:rsidRPr="00991BFE" w:rsidRDefault="00A77F09">
      <w:pPr>
        <w:pStyle w:val="Heading1"/>
        <w:rPr>
          <w:color w:val="CCCCCC"/>
        </w:rPr>
      </w:pPr>
      <w:bookmarkStart w:id="56" w:name="_Toc98417092"/>
      <w:r w:rsidRPr="00991BFE">
        <w:rPr>
          <w:color w:val="CCCCCC"/>
        </w:rPr>
        <w:t>Other Requirements</w:t>
      </w:r>
      <w:bookmarkEnd w:id="56"/>
    </w:p>
    <w:p w14:paraId="1B439FDF" w14:textId="77777777" w:rsidR="002F48D1" w:rsidRPr="00991BFE" w:rsidRDefault="00A77F09">
      <w:pPr>
        <w:pStyle w:val="Standard"/>
        <w:rPr>
          <w:i/>
          <w:iCs/>
          <w:color w:val="CCCCCC"/>
        </w:rPr>
      </w:pPr>
      <w:r w:rsidRPr="00991BFE">
        <w:rPr>
          <w:i/>
          <w:iCs/>
          <w:color w:val="CCCCCC"/>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C58F81F" w14:textId="77777777" w:rsidR="002F48D1" w:rsidRPr="00991BFE" w:rsidRDefault="00A77F09">
      <w:pPr>
        <w:pStyle w:val="TOCEntry"/>
        <w:rPr>
          <w:color w:val="CCCCCC"/>
        </w:rPr>
      </w:pPr>
      <w:r w:rsidRPr="00991BFE">
        <w:rPr>
          <w:color w:val="CCCCCC"/>
        </w:rPr>
        <w:lastRenderedPageBreak/>
        <w:t>Appendix A: Glossary</w:t>
      </w:r>
    </w:p>
    <w:p w14:paraId="4C336306" w14:textId="77777777" w:rsidR="002F48D1" w:rsidRPr="00991BFE" w:rsidRDefault="00A77F09">
      <w:pPr>
        <w:pStyle w:val="Standard"/>
        <w:rPr>
          <w:i/>
          <w:iCs/>
          <w:color w:val="CCCCCC"/>
        </w:rPr>
      </w:pPr>
      <w:r w:rsidRPr="00991BFE">
        <w:rPr>
          <w:i/>
          <w:iCs/>
          <w:color w:val="CCCCCC"/>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6A6ACBFF" w14:textId="77777777" w:rsidR="002F48D1" w:rsidRPr="00991BFE" w:rsidRDefault="00A77F09">
      <w:pPr>
        <w:pStyle w:val="TOCEntry"/>
        <w:rPr>
          <w:color w:val="CCCCCC"/>
        </w:rPr>
      </w:pPr>
      <w:r w:rsidRPr="00991BFE">
        <w:rPr>
          <w:color w:val="CCCCCC"/>
        </w:rPr>
        <w:t>Appendix B: Analysis Models</w:t>
      </w:r>
    </w:p>
    <w:p w14:paraId="1E20E848" w14:textId="77777777" w:rsidR="002F48D1" w:rsidRPr="00991BFE" w:rsidRDefault="00A77F09">
      <w:pPr>
        <w:pStyle w:val="Standard"/>
        <w:rPr>
          <w:i/>
          <w:iCs/>
          <w:color w:val="CCCCCC"/>
        </w:rPr>
      </w:pPr>
      <w:r w:rsidRPr="00991BFE">
        <w:rPr>
          <w:i/>
          <w:iCs/>
          <w:color w:val="CCCCCC"/>
        </w:rPr>
        <w:t>&lt;Optionally, include any pertinent analysis models, such as data flow diagrams, class diagrams, state-transition diagrams, or entity-relationship diagrams.&gt;</w:t>
      </w:r>
    </w:p>
    <w:p w14:paraId="6F7BC22F" w14:textId="77777777" w:rsidR="002F48D1" w:rsidRPr="00991BFE" w:rsidRDefault="00A77F09">
      <w:pPr>
        <w:pStyle w:val="TOCEntry"/>
        <w:rPr>
          <w:color w:val="CCCCCC"/>
        </w:rPr>
      </w:pPr>
      <w:r w:rsidRPr="00991BFE">
        <w:rPr>
          <w:color w:val="CCCCCC"/>
        </w:rPr>
        <w:t>Appendix C: To Be Determined List</w:t>
      </w:r>
    </w:p>
    <w:p w14:paraId="79D56F78" w14:textId="77777777" w:rsidR="002F48D1" w:rsidRPr="00991BFE" w:rsidRDefault="00A77F09">
      <w:pPr>
        <w:pStyle w:val="Standard"/>
        <w:rPr>
          <w:i/>
          <w:iCs/>
          <w:color w:val="CCCCCC"/>
        </w:rPr>
      </w:pPr>
      <w:r w:rsidRPr="00991BFE">
        <w:rPr>
          <w:i/>
          <w:iCs/>
          <w:color w:val="CCCCCC"/>
        </w:rPr>
        <w:t>&lt;Collect a numbered list of the TBD (to be determined) references that remain in the SRS so they can be tracked to closure.&gt;</w:t>
      </w:r>
    </w:p>
    <w:sectPr w:rsidR="002F48D1" w:rsidRPr="00991BFE">
      <w:headerReference w:type="default" r:id="rId29"/>
      <w:footerReference w:type="default" r:id="rId30"/>
      <w:pgSz w:w="12240" w:h="15840"/>
      <w:pgMar w:top="1440" w:right="1296" w:bottom="1440" w:left="1296" w:header="720" w:footer="72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Taras  Flavia" w:date="2022-03-17T14:11:00Z" w:initials="TF">
    <w:p w14:paraId="15C21830" w14:textId="1E27CB78" w:rsidR="009A369C" w:rsidRDefault="009A369C">
      <w:pPr>
        <w:pStyle w:val="CommentText"/>
      </w:pPr>
      <w:r>
        <w:rPr>
          <w:rStyle w:val="CommentReference"/>
        </w:rPr>
        <w:annotationRef/>
      </w:r>
      <w:r>
        <w:t>Is this all or did we miss something we need to show?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C218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DC007" w16cex:dateUtc="2022-03-17T1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C21830" w16cid:durableId="25DDC0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9FDDC" w14:textId="77777777" w:rsidR="00B6407E" w:rsidRDefault="00B6407E">
      <w:r>
        <w:separator/>
      </w:r>
    </w:p>
  </w:endnote>
  <w:endnote w:type="continuationSeparator" w:id="0">
    <w:p w14:paraId="2CDB7B9D" w14:textId="77777777" w:rsidR="00B6407E" w:rsidRDefault="00B64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Segoe UI Symbol"/>
    <w:panose1 w:val="020B0604020202020204"/>
    <w:charset w:val="02"/>
    <w:family w:val="auto"/>
    <w:pitch w:val="default"/>
  </w:font>
  <w:font w:name="Liberation Serif">
    <w:altName w:val="Times New Roman"/>
    <w:panose1 w:val="020B0604020202020204"/>
    <w:charset w:val="00"/>
    <w:family w:val="roman"/>
    <w:pitch w:val="variable"/>
  </w:font>
  <w:font w:name="Droid Sans Fallback">
    <w:altName w:val="Segoe UI"/>
    <w:panose1 w:val="020B0604020202020204"/>
    <w:charset w:val="00"/>
    <w:family w:val="auto"/>
    <w:pitch w:val="variable"/>
  </w:font>
  <w:font w:name="Lohit Devanagari">
    <w:altName w:val="Calibri"/>
    <w:panose1 w:val="020B0604020202020204"/>
    <w:charset w:val="00"/>
    <w:family w:val="auto"/>
    <w:pitch w:val="variable"/>
  </w:font>
  <w:font w:name="Liberation Sans">
    <w:altName w:val="Arial"/>
    <w:panose1 w:val="020B0604020202020204"/>
    <w:charset w:val="00"/>
    <w:family w:val="swiss"/>
    <w:pitch w:val="variable"/>
  </w:font>
  <w:font w:name="Arial">
    <w:panose1 w:val="020B0604020202020204"/>
    <w:charset w:val="00"/>
    <w:family w:val="swiss"/>
    <w:pitch w:val="variable"/>
    <w:sig w:usb0="E0002AFF" w:usb1="C0007843" w:usb2="00000009" w:usb3="00000000" w:csb0="000001FF" w:csb1="00000000"/>
  </w:font>
  <w:font w:name="Carlito, Calibri">
    <w:altName w:val="Calibri"/>
    <w:panose1 w:val="020B0604020202020204"/>
    <w:charset w:val="00"/>
    <w:family w:val="swiss"/>
    <w:pitch w:val="variable"/>
  </w:font>
  <w:font w:name="Times, 'Times New Roman'">
    <w:panose1 w:val="020B0604020202020204"/>
    <w:charset w:val="00"/>
    <w:family w:val="roman"/>
    <w:pitch w:val="variable"/>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0A6ED" w14:textId="77777777" w:rsidR="00A77F09" w:rsidRDefault="00A77F0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46595" w14:textId="77777777" w:rsidR="00A77F09" w:rsidRDefault="00A77F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F0E52" w14:textId="77777777" w:rsidR="00A77F09" w:rsidRDefault="00A77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00403" w14:textId="77777777" w:rsidR="00B6407E" w:rsidRDefault="00B6407E">
      <w:r>
        <w:rPr>
          <w:color w:val="000000"/>
        </w:rPr>
        <w:separator/>
      </w:r>
    </w:p>
  </w:footnote>
  <w:footnote w:type="continuationSeparator" w:id="0">
    <w:p w14:paraId="1DA45104" w14:textId="77777777" w:rsidR="00B6407E" w:rsidRDefault="00B64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B58F0" w14:textId="77777777" w:rsidR="00A77F09" w:rsidRDefault="00A77F09">
    <w:pPr>
      <w:pStyle w:val="Header"/>
      <w:shd w:val="clear" w:color="auto" w:fill="FFFFFF"/>
      <w:ind w:firstLine="2880"/>
      <w:jc w:val="right"/>
    </w:pPr>
    <w:r>
      <w:rPr>
        <w:noProof/>
      </w:rPr>
      <w:drawing>
        <wp:anchor distT="0" distB="0" distL="114300" distR="114300" simplePos="0" relativeHeight="251658240" behindDoc="0" locked="0" layoutInCell="1" allowOverlap="1" wp14:anchorId="63460795" wp14:editId="109DDA04">
          <wp:simplePos x="0" y="0"/>
          <wp:positionH relativeFrom="column">
            <wp:posOffset>27360</wp:posOffset>
          </wp:positionH>
          <wp:positionV relativeFrom="paragraph">
            <wp:posOffset>-19080</wp:posOffset>
          </wp:positionV>
          <wp:extent cx="1752479" cy="289440"/>
          <wp:effectExtent l="0" t="0" r="121" b="0"/>
          <wp:wrapSquare wrapText="right"/>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l="-103" t="-615" r="-103" b="-615"/>
                  <a:stretch>
                    <a:fillRect/>
                  </a:stretch>
                </pic:blipFill>
                <pic:spPr>
                  <a:xfrm>
                    <a:off x="0" y="0"/>
                    <a:ext cx="1752479" cy="289440"/>
                  </a:xfrm>
                  <a:prstGeom prst="rect">
                    <a:avLst/>
                  </a:prstGeom>
                  <a:ln>
                    <a:noFill/>
                    <a:prstDash/>
                  </a:ln>
                </pic:spPr>
              </pic:pic>
            </a:graphicData>
          </a:graphic>
        </wp:anchor>
      </w:drawing>
    </w:r>
  </w:p>
  <w:p w14:paraId="7F7FBC5C" w14:textId="441F4A75" w:rsidR="00A77F09" w:rsidRDefault="00A77F09">
    <w:pPr>
      <w:pStyle w:val="Header"/>
      <w:shd w:val="clear" w:color="auto" w:fill="FFFFFF"/>
      <w:ind w:firstLine="2880"/>
      <w:jc w:val="right"/>
    </w:pPr>
    <w:r>
      <w:t>FS 202</w:t>
    </w:r>
    <w:r w:rsidR="00443287">
      <w:rPr>
        <w:rFonts w:eastAsia="Times New Roman"/>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17AF1" w14:textId="05C36300" w:rsidR="00A77F09" w:rsidRDefault="00A77F09">
    <w:pPr>
      <w:pStyle w:val="Header"/>
    </w:pPr>
    <w:r>
      <w:t>Software</w:t>
    </w:r>
    <w:r>
      <w:rPr>
        <w:sz w:val="24"/>
      </w:rPr>
      <w:t xml:space="preserve"> </w:t>
    </w:r>
    <w:r>
      <w:t xml:space="preserve">Requirements Specification for </w:t>
    </w:r>
    <w:r w:rsidR="00443287">
      <w:t>Blackjack</w:t>
    </w:r>
    <w:r>
      <w:tab/>
    </w:r>
    <w:r>
      <w:tab/>
      <w:t xml:space="preserve">Page </w:t>
    </w:r>
    <w:r>
      <w:fldChar w:fldCharType="begin"/>
    </w:r>
    <w:r>
      <w:instrText xml:space="preserve"> PAGE </w:instrText>
    </w:r>
    <w:r>
      <w:fldChar w:fldCharType="separate"/>
    </w:r>
    <w:r>
      <w:t>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59128" w14:textId="746CF611" w:rsidR="00A77F09" w:rsidRDefault="00A77F09">
    <w:pPr>
      <w:pStyle w:val="Header"/>
      <w:tabs>
        <w:tab w:val="clear" w:pos="9360"/>
        <w:tab w:val="right" w:pos="9630"/>
      </w:tabs>
    </w:pPr>
    <w:r>
      <w:t>Software</w:t>
    </w:r>
    <w:r>
      <w:rPr>
        <w:sz w:val="24"/>
      </w:rPr>
      <w:t xml:space="preserve"> </w:t>
    </w:r>
    <w:r>
      <w:t xml:space="preserve">Requirements Specification for </w:t>
    </w:r>
    <w:r w:rsidR="00443287">
      <w:t>Blackjack</w:t>
    </w:r>
    <w:r>
      <w:tab/>
    </w:r>
    <w:r>
      <w:tab/>
      <w:t xml:space="preserve">Page </w:t>
    </w:r>
    <w:r>
      <w:fldChar w:fldCharType="begin"/>
    </w:r>
    <w:r>
      <w:instrText xml:space="preserve"> PAGE </w:instrText>
    </w:r>
    <w:r>
      <w:fldChar w:fldCharType="separate"/>
    </w:r>
    <w:r>
      <w:t>7</w:t>
    </w:r>
    <w:r>
      <w:fldChar w:fldCharType="end"/>
    </w:r>
    <w:r>
      <w:t>/</w:t>
    </w:r>
    <w:r w:rsidR="00B6407E">
      <w:fldChar w:fldCharType="begin"/>
    </w:r>
    <w:r w:rsidR="00B6407E">
      <w:instrText xml:space="preserve"> NUMPAGES \* ARABIC </w:instrText>
    </w:r>
    <w:r w:rsidR="00B6407E">
      <w:fldChar w:fldCharType="separate"/>
    </w:r>
    <w:r>
      <w:t>9</w:t>
    </w:r>
    <w:r w:rsidR="00B6407E">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2E1D"/>
    <w:multiLevelType w:val="multilevel"/>
    <w:tmpl w:val="B412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D7FE9"/>
    <w:multiLevelType w:val="multilevel"/>
    <w:tmpl w:val="B11E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80F1A"/>
    <w:multiLevelType w:val="multilevel"/>
    <w:tmpl w:val="04881818"/>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31AD049E"/>
    <w:multiLevelType w:val="multilevel"/>
    <w:tmpl w:val="BDC8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9253F"/>
    <w:multiLevelType w:val="hybridMultilevel"/>
    <w:tmpl w:val="2A0ED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B720E4"/>
    <w:multiLevelType w:val="multilevel"/>
    <w:tmpl w:val="E404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D45EE"/>
    <w:multiLevelType w:val="multilevel"/>
    <w:tmpl w:val="1E9821E4"/>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4B901A6D"/>
    <w:multiLevelType w:val="hybridMultilevel"/>
    <w:tmpl w:val="3B50FED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B9724DB"/>
    <w:multiLevelType w:val="multilevel"/>
    <w:tmpl w:val="2BE451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F162BD3"/>
    <w:multiLevelType w:val="hybridMultilevel"/>
    <w:tmpl w:val="F060185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745009F"/>
    <w:multiLevelType w:val="hybridMultilevel"/>
    <w:tmpl w:val="EAEC267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73072E47"/>
    <w:multiLevelType w:val="multilevel"/>
    <w:tmpl w:val="43384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8904E0"/>
    <w:multiLevelType w:val="multilevel"/>
    <w:tmpl w:val="470285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6"/>
  </w:num>
  <w:num w:numId="3">
    <w:abstractNumId w:val="10"/>
  </w:num>
  <w:num w:numId="4">
    <w:abstractNumId w:val="9"/>
  </w:num>
  <w:num w:numId="5">
    <w:abstractNumId w:val="7"/>
  </w:num>
  <w:num w:numId="6">
    <w:abstractNumId w:val="11"/>
  </w:num>
  <w:num w:numId="7">
    <w:abstractNumId w:val="5"/>
  </w:num>
  <w:num w:numId="8">
    <w:abstractNumId w:val="3"/>
  </w:num>
  <w:num w:numId="9">
    <w:abstractNumId w:val="0"/>
  </w:num>
  <w:num w:numId="10">
    <w:abstractNumId w:val="1"/>
  </w:num>
  <w:num w:numId="11">
    <w:abstractNumId w:val="12"/>
  </w:num>
  <w:num w:numId="12">
    <w:abstractNumId w:val="8"/>
  </w:num>
  <w:num w:numId="1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ras  Flavia">
    <w15:presenceInfo w15:providerId="AD" w15:userId="S::tarasf@ethz.ch::f6787698-47f4-4537-85af-1cf2063918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D1"/>
    <w:rsid w:val="00014613"/>
    <w:rsid w:val="00067787"/>
    <w:rsid w:val="000B13D7"/>
    <w:rsid w:val="000B7E0F"/>
    <w:rsid w:val="0018275C"/>
    <w:rsid w:val="00235BEE"/>
    <w:rsid w:val="002624C8"/>
    <w:rsid w:val="00280448"/>
    <w:rsid w:val="002B3EBE"/>
    <w:rsid w:val="002C0AC6"/>
    <w:rsid w:val="002C2C9C"/>
    <w:rsid w:val="002F48D1"/>
    <w:rsid w:val="0031504B"/>
    <w:rsid w:val="003356BB"/>
    <w:rsid w:val="00367D01"/>
    <w:rsid w:val="00401A55"/>
    <w:rsid w:val="00401ABC"/>
    <w:rsid w:val="00443287"/>
    <w:rsid w:val="004605C4"/>
    <w:rsid w:val="004A6FEA"/>
    <w:rsid w:val="004E7DB8"/>
    <w:rsid w:val="004F3534"/>
    <w:rsid w:val="00526AAB"/>
    <w:rsid w:val="00530AA8"/>
    <w:rsid w:val="00544829"/>
    <w:rsid w:val="00562E73"/>
    <w:rsid w:val="005838B3"/>
    <w:rsid w:val="005B51D3"/>
    <w:rsid w:val="005D46B5"/>
    <w:rsid w:val="005D649C"/>
    <w:rsid w:val="00632C73"/>
    <w:rsid w:val="00713C31"/>
    <w:rsid w:val="007143C2"/>
    <w:rsid w:val="00731437"/>
    <w:rsid w:val="00773D39"/>
    <w:rsid w:val="00850E25"/>
    <w:rsid w:val="008D3C9B"/>
    <w:rsid w:val="00991BFE"/>
    <w:rsid w:val="009A369C"/>
    <w:rsid w:val="00A03CD7"/>
    <w:rsid w:val="00A10471"/>
    <w:rsid w:val="00A17A31"/>
    <w:rsid w:val="00A575E6"/>
    <w:rsid w:val="00A77783"/>
    <w:rsid w:val="00A77F09"/>
    <w:rsid w:val="00B6407E"/>
    <w:rsid w:val="00B72DB3"/>
    <w:rsid w:val="00BC1B14"/>
    <w:rsid w:val="00BC2F5D"/>
    <w:rsid w:val="00BE3E2D"/>
    <w:rsid w:val="00C07CD7"/>
    <w:rsid w:val="00C66B9E"/>
    <w:rsid w:val="00C739C1"/>
    <w:rsid w:val="00CB0B1A"/>
    <w:rsid w:val="00CD37DB"/>
    <w:rsid w:val="00D44F9A"/>
    <w:rsid w:val="00D60A87"/>
    <w:rsid w:val="00DB1068"/>
    <w:rsid w:val="00DB4757"/>
    <w:rsid w:val="00DC528A"/>
    <w:rsid w:val="00E031EE"/>
    <w:rsid w:val="00E05DC8"/>
    <w:rsid w:val="00E34119"/>
    <w:rsid w:val="00E65FF3"/>
    <w:rsid w:val="00E847D9"/>
    <w:rsid w:val="00E953FF"/>
    <w:rsid w:val="00E97BE5"/>
    <w:rsid w:val="00F07179"/>
    <w:rsid w:val="00F2650E"/>
    <w:rsid w:val="00F779D1"/>
    <w:rsid w:val="00F805F6"/>
    <w:rsid w:val="00FC13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4961"/>
  <w15:docId w15:val="{3C44AF35-B964-4E34-8FA6-85090C74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480" w:after="240" w:line="240" w:lineRule="atLeast"/>
      <w:outlineLvl w:val="0"/>
    </w:pPr>
    <w:rPr>
      <w:rFonts w:ascii="Liberation Sans" w:eastAsia="Liberation Sans" w:hAnsi="Liberation Sans" w:cs="Liberation Sans"/>
      <w:b/>
      <w:sz w:val="36"/>
    </w:rPr>
  </w:style>
  <w:style w:type="paragraph" w:styleId="Heading2">
    <w:name w:val="heading 2"/>
    <w:basedOn w:val="Standard"/>
    <w:next w:val="Standard"/>
    <w:uiPriority w:val="9"/>
    <w:unhideWhenUsed/>
    <w:qFormat/>
    <w:pPr>
      <w:keepNext/>
      <w:keepLines/>
      <w:spacing w:before="280" w:after="280" w:line="240" w:lineRule="atLeast"/>
      <w:outlineLvl w:val="1"/>
    </w:pPr>
    <w:rPr>
      <w:rFonts w:ascii="Liberation Sans" w:eastAsia="Liberation Sans" w:hAnsi="Liberation Sans" w:cs="Liberation Sans"/>
      <w:b/>
      <w:sz w:val="28"/>
    </w:rPr>
  </w:style>
  <w:style w:type="paragraph" w:styleId="Heading3">
    <w:name w:val="heading 3"/>
    <w:basedOn w:val="Standard"/>
    <w:next w:val="Standard"/>
    <w:uiPriority w:val="9"/>
    <w:unhideWhenUsed/>
    <w:qFormat/>
    <w:pPr>
      <w:spacing w:before="240" w:after="240"/>
      <w:outlineLvl w:val="2"/>
    </w:pPr>
    <w:rPr>
      <w:rFonts w:ascii="Liberation Sans" w:eastAsia="Liberation Sans" w:hAnsi="Liberation Sans" w:cs="Liberation Sans"/>
      <w:b/>
    </w:rPr>
  </w:style>
  <w:style w:type="paragraph" w:styleId="Heading4">
    <w:name w:val="heading 4"/>
    <w:basedOn w:val="Standard"/>
    <w:next w:val="Standard"/>
    <w:uiPriority w:val="9"/>
    <w:semiHidden/>
    <w:unhideWhenUsed/>
    <w:qFormat/>
    <w:pPr>
      <w:keepNext/>
      <w:spacing w:before="240" w:after="60" w:line="220" w:lineRule="exact"/>
      <w:jc w:val="both"/>
      <w:outlineLvl w:val="3"/>
    </w:pPr>
    <w:rPr>
      <w:rFonts w:ascii="Times New Roman" w:hAnsi="Times New Roman" w:cs="Times New Roman"/>
      <w:b/>
      <w:i/>
    </w:rPr>
  </w:style>
  <w:style w:type="paragraph" w:styleId="Heading5">
    <w:name w:val="heading 5"/>
    <w:basedOn w:val="Standard"/>
    <w:next w:val="Standard"/>
    <w:uiPriority w:val="9"/>
    <w:semiHidden/>
    <w:unhideWhenUsed/>
    <w:qFormat/>
    <w:pPr>
      <w:spacing w:before="240" w:after="60" w:line="220" w:lineRule="exact"/>
      <w:jc w:val="both"/>
      <w:outlineLvl w:val="4"/>
    </w:pPr>
    <w:rPr>
      <w:rFonts w:ascii="Arial" w:eastAsia="Arial" w:hAnsi="Arial" w:cs="Arial"/>
    </w:rPr>
  </w:style>
  <w:style w:type="paragraph" w:styleId="Heading6">
    <w:name w:val="heading 6"/>
    <w:basedOn w:val="Standard"/>
    <w:next w:val="Standard"/>
    <w:uiPriority w:val="9"/>
    <w:semiHidden/>
    <w:unhideWhenUsed/>
    <w:qFormat/>
    <w:pPr>
      <w:spacing w:before="240" w:after="60" w:line="220" w:lineRule="exact"/>
      <w:jc w:val="both"/>
      <w:outlineLvl w:val="5"/>
    </w:pPr>
    <w:rPr>
      <w:rFonts w:ascii="Arial" w:eastAsia="Arial" w:hAnsi="Arial" w:cs="Arial"/>
      <w:i/>
    </w:rPr>
  </w:style>
  <w:style w:type="paragraph" w:styleId="Heading7">
    <w:name w:val="heading 7"/>
    <w:basedOn w:val="Standard"/>
    <w:next w:val="Standard"/>
    <w:pPr>
      <w:spacing w:before="240" w:after="60" w:line="220" w:lineRule="exact"/>
      <w:jc w:val="both"/>
      <w:outlineLvl w:val="6"/>
    </w:pPr>
    <w:rPr>
      <w:rFonts w:ascii="Arial" w:eastAsia="Arial" w:hAnsi="Arial" w:cs="Arial"/>
      <w:sz w:val="20"/>
    </w:rPr>
  </w:style>
  <w:style w:type="paragraph" w:styleId="Heading8">
    <w:name w:val="heading 8"/>
    <w:basedOn w:val="Standard"/>
    <w:next w:val="Standard"/>
    <w:pPr>
      <w:spacing w:before="240" w:after="60" w:line="220" w:lineRule="exact"/>
      <w:jc w:val="both"/>
      <w:outlineLvl w:val="7"/>
    </w:pPr>
    <w:rPr>
      <w:rFonts w:ascii="Arial" w:eastAsia="Arial" w:hAnsi="Arial" w:cs="Arial"/>
      <w:i/>
      <w:sz w:val="20"/>
    </w:rPr>
  </w:style>
  <w:style w:type="paragraph" w:styleId="Heading9">
    <w:name w:val="heading 9"/>
    <w:basedOn w:val="Standard"/>
    <w:next w:val="Standard"/>
    <w:pPr>
      <w:spacing w:before="240" w:after="60" w:line="220" w:lineRule="exact"/>
      <w:jc w:val="both"/>
      <w:outlineLvl w:val="8"/>
    </w:pPr>
    <w:rPr>
      <w:rFonts w:ascii="Arial" w:eastAsia="Arial" w:hAnsi="Arial" w:cs="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spacing w:line="240" w:lineRule="exact"/>
    </w:pPr>
    <w:rPr>
      <w:rFonts w:ascii="Carlito, Calibri" w:eastAsia="Times New Roman" w:hAnsi="Carlito, Calibri" w:cs="Times, 'Times New Roman'"/>
      <w:sz w:val="22"/>
      <w:lang w:bidi="ar-SA"/>
    </w:rPr>
  </w:style>
  <w:style w:type="paragraph" w:customStyle="1" w:styleId="Heading">
    <w:name w:val="Heading"/>
    <w:basedOn w:val="Standard"/>
    <w:next w:val="Textbody"/>
    <w:pPr>
      <w:spacing w:before="240" w:after="720" w:line="240" w:lineRule="auto"/>
      <w:jc w:val="right"/>
    </w:pPr>
    <w:rPr>
      <w:rFonts w:ascii="Liberation Sans" w:eastAsia="Liberation Sans" w:hAnsi="Liberation Sans" w:cs="Arial"/>
      <w:b/>
      <w:sz w:val="64"/>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sz w:val="24"/>
    </w:rPr>
  </w:style>
  <w:style w:type="paragraph" w:customStyle="1" w:styleId="Index">
    <w:name w:val="Index"/>
    <w:basedOn w:val="Standard"/>
    <w:pPr>
      <w:suppressLineNumbers/>
    </w:pPr>
    <w:rPr>
      <w:rFonts w:cs="Lohit Devanagari"/>
    </w:rPr>
  </w:style>
  <w:style w:type="paragraph" w:customStyle="1" w:styleId="HeaderandFooter">
    <w:name w:val="Header and Footer"/>
    <w:basedOn w:val="Standard"/>
    <w:pPr>
      <w:suppressLineNumbers/>
      <w:tabs>
        <w:tab w:val="center" w:pos="4819"/>
        <w:tab w:val="right" w:pos="9638"/>
      </w:tabs>
    </w:pPr>
  </w:style>
  <w:style w:type="paragraph" w:styleId="Footer">
    <w:name w:val="footer"/>
    <w:basedOn w:val="Standard"/>
    <w:pPr>
      <w:tabs>
        <w:tab w:val="center" w:pos="4680"/>
        <w:tab w:val="right" w:pos="9360"/>
      </w:tabs>
    </w:pPr>
    <w:rPr>
      <w:b/>
      <w:i/>
      <w:sz w:val="20"/>
    </w:rPr>
  </w:style>
  <w:style w:type="paragraph" w:styleId="Header">
    <w:name w:val="header"/>
    <w:basedOn w:val="Standard"/>
    <w:pPr>
      <w:tabs>
        <w:tab w:val="center" w:pos="4680"/>
        <w:tab w:val="right" w:pos="9360"/>
      </w:tabs>
    </w:pPr>
    <w:rPr>
      <w:rFonts w:ascii="Liberation Sans" w:eastAsia="Liberation Sans" w:hAnsi="Liberation Sans" w:cs="Liberation Sans"/>
      <w:b/>
      <w:i/>
      <w:sz w:val="20"/>
    </w:rPr>
  </w:style>
  <w:style w:type="paragraph" w:customStyle="1" w:styleId="heading10">
    <w:name w:val="heading1"/>
    <w:basedOn w:val="Standard"/>
    <w:pPr>
      <w:tabs>
        <w:tab w:val="left" w:pos="450"/>
        <w:tab w:val="left" w:pos="1080"/>
        <w:tab w:val="left" w:pos="1800"/>
        <w:tab w:val="left" w:pos="2610"/>
      </w:tabs>
    </w:pPr>
  </w:style>
  <w:style w:type="paragraph" w:customStyle="1" w:styleId="Contents1">
    <w:name w:val="Contents 1"/>
    <w:basedOn w:val="Standard"/>
    <w:next w:val="Standard"/>
    <w:pPr>
      <w:tabs>
        <w:tab w:val="left" w:pos="720"/>
        <w:tab w:val="right" w:leader="dot" w:pos="9720"/>
      </w:tabs>
      <w:spacing w:before="60" w:line="220" w:lineRule="exact"/>
      <w:ind w:left="360" w:hanging="360"/>
      <w:jc w:val="both"/>
    </w:pPr>
    <w:rPr>
      <w:rFonts w:eastAsia="Carlito, Calibri" w:cs="Carlito, Calibri"/>
      <w:b/>
    </w:rPr>
  </w:style>
  <w:style w:type="paragraph" w:customStyle="1" w:styleId="Contents2">
    <w:name w:val="Contents 2"/>
    <w:basedOn w:val="Standard"/>
    <w:next w:val="Standard"/>
    <w:pPr>
      <w:tabs>
        <w:tab w:val="right" w:leader="dot" w:pos="9630"/>
      </w:tabs>
      <w:spacing w:line="220" w:lineRule="exact"/>
      <w:ind w:left="270"/>
      <w:jc w:val="both"/>
    </w:pPr>
    <w:rPr>
      <w:rFonts w:eastAsia="Carlito, Calibri" w:cs="Carlito, Calibri"/>
    </w:rPr>
  </w:style>
  <w:style w:type="paragraph" w:customStyle="1" w:styleId="TOCEntry">
    <w:name w:val="TOCEntry"/>
    <w:basedOn w:val="Standard"/>
    <w:pPr>
      <w:keepNext/>
      <w:keepLines/>
      <w:spacing w:before="120" w:after="240" w:line="240" w:lineRule="atLeast"/>
    </w:pPr>
    <w:rPr>
      <w:rFonts w:ascii="Liberation Sans" w:eastAsia="Liberation Sans" w:hAnsi="Liberation Sans" w:cs="Liberation Sans"/>
      <w:b/>
      <w:sz w:val="36"/>
    </w:rPr>
  </w:style>
  <w:style w:type="paragraph" w:customStyle="1" w:styleId="Contents3">
    <w:name w:val="Contents 3"/>
    <w:basedOn w:val="Standard"/>
    <w:next w:val="Standard"/>
    <w:pPr>
      <w:tabs>
        <w:tab w:val="left" w:pos="1680"/>
        <w:tab w:val="right" w:leader="dot" w:pos="9840"/>
      </w:tabs>
      <w:ind w:left="480"/>
    </w:pPr>
    <w:rPr>
      <w:rFonts w:eastAsia="Carlito, Calibri" w:cs="Carlito, Calibri"/>
    </w:rPr>
  </w:style>
  <w:style w:type="paragraph" w:customStyle="1" w:styleId="Contents4">
    <w:name w:val="Contents 4"/>
    <w:basedOn w:val="Standard"/>
    <w:next w:val="Standard"/>
    <w:pPr>
      <w:tabs>
        <w:tab w:val="right" w:leader="dot" w:pos="10080"/>
      </w:tabs>
      <w:ind w:left="720"/>
    </w:pPr>
    <w:rPr>
      <w:rFonts w:eastAsia="Carlito, Calibri" w:cs="Carlito, Calibri"/>
    </w:rPr>
  </w:style>
  <w:style w:type="paragraph" w:customStyle="1" w:styleId="Contents5">
    <w:name w:val="Contents 5"/>
    <w:basedOn w:val="Standard"/>
    <w:next w:val="Standard"/>
    <w:pPr>
      <w:tabs>
        <w:tab w:val="right" w:leader="dot" w:pos="10320"/>
      </w:tabs>
      <w:ind w:left="960"/>
    </w:pPr>
    <w:rPr>
      <w:rFonts w:eastAsia="Carlito, Calibri" w:cs="Carlito, Calibri"/>
    </w:rPr>
  </w:style>
  <w:style w:type="paragraph" w:customStyle="1" w:styleId="Contents6">
    <w:name w:val="Contents 6"/>
    <w:basedOn w:val="Standard"/>
    <w:next w:val="Standard"/>
    <w:pPr>
      <w:tabs>
        <w:tab w:val="right" w:leader="dot" w:pos="10560"/>
      </w:tabs>
      <w:ind w:left="1200"/>
    </w:pPr>
    <w:rPr>
      <w:rFonts w:eastAsia="Carlito, Calibri" w:cs="Carlito, Calibri"/>
    </w:rPr>
  </w:style>
  <w:style w:type="paragraph" w:customStyle="1" w:styleId="Contents7">
    <w:name w:val="Contents 7"/>
    <w:basedOn w:val="Standard"/>
    <w:next w:val="Standard"/>
    <w:pPr>
      <w:tabs>
        <w:tab w:val="right" w:leader="dot" w:pos="10800"/>
      </w:tabs>
      <w:ind w:left="1440"/>
    </w:pPr>
    <w:rPr>
      <w:rFonts w:eastAsia="Carlito, Calibri" w:cs="Carlito, Calibri"/>
    </w:rPr>
  </w:style>
  <w:style w:type="paragraph" w:customStyle="1" w:styleId="Contents8">
    <w:name w:val="Contents 8"/>
    <w:basedOn w:val="Standard"/>
    <w:next w:val="Standard"/>
    <w:pPr>
      <w:tabs>
        <w:tab w:val="right" w:leader="dot" w:pos="11040"/>
      </w:tabs>
      <w:ind w:left="1680"/>
    </w:pPr>
    <w:rPr>
      <w:rFonts w:eastAsia="Carlito, Calibri" w:cs="Carlito, Calibri"/>
    </w:rPr>
  </w:style>
  <w:style w:type="paragraph" w:customStyle="1" w:styleId="Contents9">
    <w:name w:val="Contents 9"/>
    <w:basedOn w:val="Standard"/>
    <w:next w:val="Standard"/>
    <w:pPr>
      <w:tabs>
        <w:tab w:val="right" w:leader="dot" w:pos="11280"/>
      </w:tabs>
      <w:ind w:left="1920"/>
    </w:pPr>
    <w:rPr>
      <w:rFonts w:eastAsia="Carlito, Calibri" w:cs="Carlito, Calibri"/>
    </w:rPr>
  </w:style>
  <w:style w:type="paragraph" w:customStyle="1" w:styleId="ByLine">
    <w:name w:val="ByLine"/>
    <w:basedOn w:val="Heading"/>
    <w:rPr>
      <w:sz w:val="28"/>
    </w:rPr>
  </w:style>
  <w:style w:type="paragraph" w:customStyle="1" w:styleId="ChangeHistoryTitle">
    <w:name w:val="ChangeHistory Title"/>
    <w:basedOn w:val="Standard"/>
    <w:pPr>
      <w:keepNext/>
      <w:spacing w:before="60" w:after="60" w:line="240" w:lineRule="auto"/>
      <w:jc w:val="center"/>
    </w:pPr>
    <w:rPr>
      <w:rFonts w:ascii="Liberation Sans" w:eastAsia="Liberation Sans" w:hAnsi="Liberation Sans" w:cs="Arial"/>
      <w:b/>
      <w:sz w:val="36"/>
    </w:rPr>
  </w:style>
  <w:style w:type="paragraph" w:customStyle="1" w:styleId="SuperTitle">
    <w:name w:val="SuperTitle"/>
    <w:basedOn w:val="Heading"/>
    <w:next w:val="Standard"/>
    <w:pPr>
      <w:pBdr>
        <w:top w:val="single" w:sz="48" w:space="1" w:color="000000"/>
      </w:pBdr>
      <w:spacing w:before="960" w:after="0"/>
    </w:pPr>
    <w:rPr>
      <w:sz w:val="28"/>
    </w:rPr>
  </w:style>
  <w:style w:type="paragraph" w:customStyle="1" w:styleId="line">
    <w:name w:val="line"/>
    <w:basedOn w:val="Heading"/>
    <w:pPr>
      <w:pBdr>
        <w:top w:val="single" w:sz="36" w:space="1" w:color="000000"/>
      </w:pBdr>
      <w:spacing w:after="0"/>
    </w:pPr>
    <w:rPr>
      <w:sz w:val="40"/>
    </w:rPr>
  </w:style>
  <w:style w:type="paragraph" w:customStyle="1" w:styleId="TableContents">
    <w:name w:val="Table Contents"/>
    <w:pPr>
      <w:suppressLineNumbers/>
    </w:pPr>
    <w:rPr>
      <w:rFonts w:ascii="Carlito, Calibri" w:hAnsi="Carlito, Calibri"/>
    </w:rPr>
  </w:style>
  <w:style w:type="paragraph" w:customStyle="1" w:styleId="TableHeading">
    <w:name w:val="Table Heading"/>
    <w:basedOn w:val="TableContents"/>
    <w:rPr>
      <w:b/>
      <w:bCs/>
    </w:rPr>
  </w:style>
  <w:style w:type="paragraph" w:customStyle="1" w:styleId="Figure">
    <w:name w:val="Figure"/>
    <w:basedOn w:val="Caption"/>
  </w:style>
  <w:style w:type="paragraph" w:styleId="NormalWeb">
    <w:name w:val="Normal (Web)"/>
    <w:basedOn w:val="Standard"/>
    <w:uiPriority w:val="99"/>
    <w:pPr>
      <w:spacing w:before="280" w:after="280" w:line="240" w:lineRule="auto"/>
    </w:pPr>
    <w:rPr>
      <w:rFonts w:ascii="Times New Roman" w:hAnsi="Times New Roman" w:cs="Times New Roman"/>
      <w:sz w:val="24"/>
    </w:rPr>
  </w:style>
  <w:style w:type="paragraph" w:customStyle="1" w:styleId="Quotations">
    <w:name w:val="Quotations"/>
    <w:basedOn w:val="Standard"/>
    <w:pPr>
      <w:spacing w:after="283"/>
      <w:ind w:left="567" w:right="567"/>
    </w:pPr>
  </w:style>
  <w:style w:type="paragraph" w:customStyle="1" w:styleId="Footerright">
    <w:name w:val="Footer right"/>
    <w:basedOn w:val="Standard"/>
    <w:pPr>
      <w:suppressLineNumbers/>
      <w:tabs>
        <w:tab w:val="center" w:pos="4680"/>
        <w:tab w:val="right" w:pos="9360"/>
      </w:tabs>
    </w:pPr>
  </w:style>
  <w:style w:type="paragraph" w:customStyle="1" w:styleId="Addressee">
    <w:name w:val="Addressee"/>
    <w:basedOn w:val="Standard"/>
    <w:pPr>
      <w:suppressLineNumbers/>
      <w:spacing w:after="60"/>
    </w:pPr>
  </w:style>
  <w:style w:type="paragraph" w:customStyle="1" w:styleId="Endnote">
    <w:name w:val="Endnote"/>
    <w:basedOn w:val="Standard"/>
    <w:pPr>
      <w:suppressLineNumbers/>
      <w:ind w:left="339" w:hanging="339"/>
    </w:pPr>
    <w:rPr>
      <w:sz w:val="20"/>
      <w:szCs w:val="20"/>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style>
  <w:style w:type="numbering" w:customStyle="1" w:styleId="WW8Num1">
    <w:name w:val="WW8Num1"/>
    <w:basedOn w:val="NoList"/>
    <w:pPr>
      <w:numPr>
        <w:numId w:val="2"/>
      </w:numPr>
    </w:pPr>
  </w:style>
  <w:style w:type="character" w:styleId="Hyperlink">
    <w:name w:val="Hyperlink"/>
    <w:basedOn w:val="DefaultParagraphFont"/>
    <w:uiPriority w:val="99"/>
    <w:unhideWhenUsed/>
    <w:rsid w:val="00401A55"/>
    <w:rPr>
      <w:color w:val="0000FF"/>
      <w:u w:val="single"/>
    </w:rPr>
  </w:style>
  <w:style w:type="paragraph" w:styleId="TOC1">
    <w:name w:val="toc 1"/>
    <w:basedOn w:val="Normal"/>
    <w:next w:val="Normal"/>
    <w:autoRedefine/>
    <w:uiPriority w:val="39"/>
    <w:unhideWhenUsed/>
    <w:rsid w:val="00713C31"/>
    <w:pPr>
      <w:spacing w:after="100"/>
    </w:pPr>
    <w:rPr>
      <w:rFonts w:cs="Mangal"/>
      <w:szCs w:val="21"/>
    </w:rPr>
  </w:style>
  <w:style w:type="paragraph" w:styleId="TOC2">
    <w:name w:val="toc 2"/>
    <w:basedOn w:val="Normal"/>
    <w:next w:val="Normal"/>
    <w:autoRedefine/>
    <w:uiPriority w:val="39"/>
    <w:unhideWhenUsed/>
    <w:rsid w:val="00713C31"/>
    <w:pPr>
      <w:spacing w:after="100"/>
      <w:ind w:left="240"/>
    </w:pPr>
    <w:rPr>
      <w:rFonts w:cs="Mangal"/>
      <w:szCs w:val="21"/>
    </w:rPr>
  </w:style>
  <w:style w:type="paragraph" w:styleId="TOC3">
    <w:name w:val="toc 3"/>
    <w:basedOn w:val="Normal"/>
    <w:next w:val="Normal"/>
    <w:autoRedefine/>
    <w:uiPriority w:val="39"/>
    <w:unhideWhenUsed/>
    <w:rsid w:val="00713C31"/>
    <w:pPr>
      <w:spacing w:after="100"/>
      <w:ind w:left="480"/>
    </w:pPr>
    <w:rPr>
      <w:rFonts w:cs="Mangal"/>
      <w:szCs w:val="21"/>
    </w:rPr>
  </w:style>
  <w:style w:type="paragraph" w:styleId="ListParagraph">
    <w:name w:val="List Paragraph"/>
    <w:basedOn w:val="Normal"/>
    <w:uiPriority w:val="34"/>
    <w:qFormat/>
    <w:rsid w:val="009A369C"/>
    <w:pPr>
      <w:ind w:left="720"/>
      <w:contextualSpacing/>
    </w:pPr>
    <w:rPr>
      <w:rFonts w:cs="Mangal"/>
      <w:szCs w:val="21"/>
    </w:rPr>
  </w:style>
  <w:style w:type="character" w:styleId="CommentReference">
    <w:name w:val="annotation reference"/>
    <w:basedOn w:val="DefaultParagraphFont"/>
    <w:uiPriority w:val="99"/>
    <w:semiHidden/>
    <w:unhideWhenUsed/>
    <w:rsid w:val="009A369C"/>
    <w:rPr>
      <w:sz w:val="16"/>
      <w:szCs w:val="16"/>
    </w:rPr>
  </w:style>
  <w:style w:type="paragraph" w:styleId="CommentText">
    <w:name w:val="annotation text"/>
    <w:basedOn w:val="Normal"/>
    <w:link w:val="CommentTextChar"/>
    <w:uiPriority w:val="99"/>
    <w:semiHidden/>
    <w:unhideWhenUsed/>
    <w:rsid w:val="009A369C"/>
    <w:rPr>
      <w:rFonts w:cs="Mangal"/>
      <w:sz w:val="20"/>
      <w:szCs w:val="18"/>
    </w:rPr>
  </w:style>
  <w:style w:type="character" w:customStyle="1" w:styleId="CommentTextChar">
    <w:name w:val="Comment Text Char"/>
    <w:basedOn w:val="DefaultParagraphFont"/>
    <w:link w:val="CommentText"/>
    <w:uiPriority w:val="99"/>
    <w:semiHidden/>
    <w:rsid w:val="009A369C"/>
    <w:rPr>
      <w:rFonts w:cs="Mangal"/>
      <w:sz w:val="20"/>
      <w:szCs w:val="18"/>
    </w:rPr>
  </w:style>
  <w:style w:type="paragraph" w:styleId="CommentSubject">
    <w:name w:val="annotation subject"/>
    <w:basedOn w:val="CommentText"/>
    <w:next w:val="CommentText"/>
    <w:link w:val="CommentSubjectChar"/>
    <w:uiPriority w:val="99"/>
    <w:semiHidden/>
    <w:unhideWhenUsed/>
    <w:rsid w:val="009A369C"/>
    <w:rPr>
      <w:b/>
      <w:bCs/>
    </w:rPr>
  </w:style>
  <w:style w:type="character" w:customStyle="1" w:styleId="CommentSubjectChar">
    <w:name w:val="Comment Subject Char"/>
    <w:basedOn w:val="CommentTextChar"/>
    <w:link w:val="CommentSubject"/>
    <w:uiPriority w:val="99"/>
    <w:semiHidden/>
    <w:rsid w:val="009A369C"/>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2182">
      <w:bodyDiv w:val="1"/>
      <w:marLeft w:val="0"/>
      <w:marRight w:val="0"/>
      <w:marTop w:val="0"/>
      <w:marBottom w:val="0"/>
      <w:divBdr>
        <w:top w:val="none" w:sz="0" w:space="0" w:color="auto"/>
        <w:left w:val="none" w:sz="0" w:space="0" w:color="auto"/>
        <w:bottom w:val="none" w:sz="0" w:space="0" w:color="auto"/>
        <w:right w:val="none" w:sz="0" w:space="0" w:color="auto"/>
      </w:divBdr>
    </w:div>
    <w:div w:id="82067482">
      <w:bodyDiv w:val="1"/>
      <w:marLeft w:val="0"/>
      <w:marRight w:val="0"/>
      <w:marTop w:val="0"/>
      <w:marBottom w:val="0"/>
      <w:divBdr>
        <w:top w:val="none" w:sz="0" w:space="0" w:color="auto"/>
        <w:left w:val="none" w:sz="0" w:space="0" w:color="auto"/>
        <w:bottom w:val="none" w:sz="0" w:space="0" w:color="auto"/>
        <w:right w:val="none" w:sz="0" w:space="0" w:color="auto"/>
      </w:divBdr>
    </w:div>
    <w:div w:id="111943105">
      <w:bodyDiv w:val="1"/>
      <w:marLeft w:val="0"/>
      <w:marRight w:val="0"/>
      <w:marTop w:val="0"/>
      <w:marBottom w:val="0"/>
      <w:divBdr>
        <w:top w:val="none" w:sz="0" w:space="0" w:color="auto"/>
        <w:left w:val="none" w:sz="0" w:space="0" w:color="auto"/>
        <w:bottom w:val="none" w:sz="0" w:space="0" w:color="auto"/>
        <w:right w:val="none" w:sz="0" w:space="0" w:color="auto"/>
      </w:divBdr>
    </w:div>
    <w:div w:id="132914246">
      <w:bodyDiv w:val="1"/>
      <w:marLeft w:val="0"/>
      <w:marRight w:val="0"/>
      <w:marTop w:val="0"/>
      <w:marBottom w:val="0"/>
      <w:divBdr>
        <w:top w:val="none" w:sz="0" w:space="0" w:color="auto"/>
        <w:left w:val="none" w:sz="0" w:space="0" w:color="auto"/>
        <w:bottom w:val="none" w:sz="0" w:space="0" w:color="auto"/>
        <w:right w:val="none" w:sz="0" w:space="0" w:color="auto"/>
      </w:divBdr>
    </w:div>
    <w:div w:id="137305857">
      <w:bodyDiv w:val="1"/>
      <w:marLeft w:val="0"/>
      <w:marRight w:val="0"/>
      <w:marTop w:val="0"/>
      <w:marBottom w:val="0"/>
      <w:divBdr>
        <w:top w:val="none" w:sz="0" w:space="0" w:color="auto"/>
        <w:left w:val="none" w:sz="0" w:space="0" w:color="auto"/>
        <w:bottom w:val="none" w:sz="0" w:space="0" w:color="auto"/>
        <w:right w:val="none" w:sz="0" w:space="0" w:color="auto"/>
      </w:divBdr>
    </w:div>
    <w:div w:id="138771426">
      <w:bodyDiv w:val="1"/>
      <w:marLeft w:val="0"/>
      <w:marRight w:val="0"/>
      <w:marTop w:val="0"/>
      <w:marBottom w:val="0"/>
      <w:divBdr>
        <w:top w:val="none" w:sz="0" w:space="0" w:color="auto"/>
        <w:left w:val="none" w:sz="0" w:space="0" w:color="auto"/>
        <w:bottom w:val="none" w:sz="0" w:space="0" w:color="auto"/>
        <w:right w:val="none" w:sz="0" w:space="0" w:color="auto"/>
      </w:divBdr>
    </w:div>
    <w:div w:id="170873382">
      <w:bodyDiv w:val="1"/>
      <w:marLeft w:val="0"/>
      <w:marRight w:val="0"/>
      <w:marTop w:val="0"/>
      <w:marBottom w:val="0"/>
      <w:divBdr>
        <w:top w:val="none" w:sz="0" w:space="0" w:color="auto"/>
        <w:left w:val="none" w:sz="0" w:space="0" w:color="auto"/>
        <w:bottom w:val="none" w:sz="0" w:space="0" w:color="auto"/>
        <w:right w:val="none" w:sz="0" w:space="0" w:color="auto"/>
      </w:divBdr>
    </w:div>
    <w:div w:id="178354741">
      <w:bodyDiv w:val="1"/>
      <w:marLeft w:val="0"/>
      <w:marRight w:val="0"/>
      <w:marTop w:val="0"/>
      <w:marBottom w:val="0"/>
      <w:divBdr>
        <w:top w:val="none" w:sz="0" w:space="0" w:color="auto"/>
        <w:left w:val="none" w:sz="0" w:space="0" w:color="auto"/>
        <w:bottom w:val="none" w:sz="0" w:space="0" w:color="auto"/>
        <w:right w:val="none" w:sz="0" w:space="0" w:color="auto"/>
      </w:divBdr>
    </w:div>
    <w:div w:id="238057477">
      <w:bodyDiv w:val="1"/>
      <w:marLeft w:val="0"/>
      <w:marRight w:val="0"/>
      <w:marTop w:val="0"/>
      <w:marBottom w:val="0"/>
      <w:divBdr>
        <w:top w:val="none" w:sz="0" w:space="0" w:color="auto"/>
        <w:left w:val="none" w:sz="0" w:space="0" w:color="auto"/>
        <w:bottom w:val="none" w:sz="0" w:space="0" w:color="auto"/>
        <w:right w:val="none" w:sz="0" w:space="0" w:color="auto"/>
      </w:divBdr>
    </w:div>
    <w:div w:id="311184153">
      <w:bodyDiv w:val="1"/>
      <w:marLeft w:val="0"/>
      <w:marRight w:val="0"/>
      <w:marTop w:val="0"/>
      <w:marBottom w:val="0"/>
      <w:divBdr>
        <w:top w:val="none" w:sz="0" w:space="0" w:color="auto"/>
        <w:left w:val="none" w:sz="0" w:space="0" w:color="auto"/>
        <w:bottom w:val="none" w:sz="0" w:space="0" w:color="auto"/>
        <w:right w:val="none" w:sz="0" w:space="0" w:color="auto"/>
      </w:divBdr>
    </w:div>
    <w:div w:id="331301206">
      <w:bodyDiv w:val="1"/>
      <w:marLeft w:val="0"/>
      <w:marRight w:val="0"/>
      <w:marTop w:val="0"/>
      <w:marBottom w:val="0"/>
      <w:divBdr>
        <w:top w:val="none" w:sz="0" w:space="0" w:color="auto"/>
        <w:left w:val="none" w:sz="0" w:space="0" w:color="auto"/>
        <w:bottom w:val="none" w:sz="0" w:space="0" w:color="auto"/>
        <w:right w:val="none" w:sz="0" w:space="0" w:color="auto"/>
      </w:divBdr>
    </w:div>
    <w:div w:id="354774921">
      <w:bodyDiv w:val="1"/>
      <w:marLeft w:val="0"/>
      <w:marRight w:val="0"/>
      <w:marTop w:val="0"/>
      <w:marBottom w:val="0"/>
      <w:divBdr>
        <w:top w:val="none" w:sz="0" w:space="0" w:color="auto"/>
        <w:left w:val="none" w:sz="0" w:space="0" w:color="auto"/>
        <w:bottom w:val="none" w:sz="0" w:space="0" w:color="auto"/>
        <w:right w:val="none" w:sz="0" w:space="0" w:color="auto"/>
      </w:divBdr>
    </w:div>
    <w:div w:id="357000962">
      <w:bodyDiv w:val="1"/>
      <w:marLeft w:val="0"/>
      <w:marRight w:val="0"/>
      <w:marTop w:val="0"/>
      <w:marBottom w:val="0"/>
      <w:divBdr>
        <w:top w:val="none" w:sz="0" w:space="0" w:color="auto"/>
        <w:left w:val="none" w:sz="0" w:space="0" w:color="auto"/>
        <w:bottom w:val="none" w:sz="0" w:space="0" w:color="auto"/>
        <w:right w:val="none" w:sz="0" w:space="0" w:color="auto"/>
      </w:divBdr>
    </w:div>
    <w:div w:id="358432574">
      <w:bodyDiv w:val="1"/>
      <w:marLeft w:val="0"/>
      <w:marRight w:val="0"/>
      <w:marTop w:val="0"/>
      <w:marBottom w:val="0"/>
      <w:divBdr>
        <w:top w:val="none" w:sz="0" w:space="0" w:color="auto"/>
        <w:left w:val="none" w:sz="0" w:space="0" w:color="auto"/>
        <w:bottom w:val="none" w:sz="0" w:space="0" w:color="auto"/>
        <w:right w:val="none" w:sz="0" w:space="0" w:color="auto"/>
      </w:divBdr>
    </w:div>
    <w:div w:id="360400752">
      <w:bodyDiv w:val="1"/>
      <w:marLeft w:val="0"/>
      <w:marRight w:val="0"/>
      <w:marTop w:val="0"/>
      <w:marBottom w:val="0"/>
      <w:divBdr>
        <w:top w:val="none" w:sz="0" w:space="0" w:color="auto"/>
        <w:left w:val="none" w:sz="0" w:space="0" w:color="auto"/>
        <w:bottom w:val="none" w:sz="0" w:space="0" w:color="auto"/>
        <w:right w:val="none" w:sz="0" w:space="0" w:color="auto"/>
      </w:divBdr>
    </w:div>
    <w:div w:id="474371662">
      <w:bodyDiv w:val="1"/>
      <w:marLeft w:val="0"/>
      <w:marRight w:val="0"/>
      <w:marTop w:val="0"/>
      <w:marBottom w:val="0"/>
      <w:divBdr>
        <w:top w:val="none" w:sz="0" w:space="0" w:color="auto"/>
        <w:left w:val="none" w:sz="0" w:space="0" w:color="auto"/>
        <w:bottom w:val="none" w:sz="0" w:space="0" w:color="auto"/>
        <w:right w:val="none" w:sz="0" w:space="0" w:color="auto"/>
      </w:divBdr>
    </w:div>
    <w:div w:id="484442718">
      <w:bodyDiv w:val="1"/>
      <w:marLeft w:val="0"/>
      <w:marRight w:val="0"/>
      <w:marTop w:val="0"/>
      <w:marBottom w:val="0"/>
      <w:divBdr>
        <w:top w:val="none" w:sz="0" w:space="0" w:color="auto"/>
        <w:left w:val="none" w:sz="0" w:space="0" w:color="auto"/>
        <w:bottom w:val="none" w:sz="0" w:space="0" w:color="auto"/>
        <w:right w:val="none" w:sz="0" w:space="0" w:color="auto"/>
      </w:divBdr>
    </w:div>
    <w:div w:id="604920595">
      <w:bodyDiv w:val="1"/>
      <w:marLeft w:val="0"/>
      <w:marRight w:val="0"/>
      <w:marTop w:val="0"/>
      <w:marBottom w:val="0"/>
      <w:divBdr>
        <w:top w:val="none" w:sz="0" w:space="0" w:color="auto"/>
        <w:left w:val="none" w:sz="0" w:space="0" w:color="auto"/>
        <w:bottom w:val="none" w:sz="0" w:space="0" w:color="auto"/>
        <w:right w:val="none" w:sz="0" w:space="0" w:color="auto"/>
      </w:divBdr>
    </w:div>
    <w:div w:id="621347709">
      <w:bodyDiv w:val="1"/>
      <w:marLeft w:val="0"/>
      <w:marRight w:val="0"/>
      <w:marTop w:val="0"/>
      <w:marBottom w:val="0"/>
      <w:divBdr>
        <w:top w:val="none" w:sz="0" w:space="0" w:color="auto"/>
        <w:left w:val="none" w:sz="0" w:space="0" w:color="auto"/>
        <w:bottom w:val="none" w:sz="0" w:space="0" w:color="auto"/>
        <w:right w:val="none" w:sz="0" w:space="0" w:color="auto"/>
      </w:divBdr>
    </w:div>
    <w:div w:id="727267432">
      <w:bodyDiv w:val="1"/>
      <w:marLeft w:val="0"/>
      <w:marRight w:val="0"/>
      <w:marTop w:val="0"/>
      <w:marBottom w:val="0"/>
      <w:divBdr>
        <w:top w:val="none" w:sz="0" w:space="0" w:color="auto"/>
        <w:left w:val="none" w:sz="0" w:space="0" w:color="auto"/>
        <w:bottom w:val="none" w:sz="0" w:space="0" w:color="auto"/>
        <w:right w:val="none" w:sz="0" w:space="0" w:color="auto"/>
      </w:divBdr>
    </w:div>
    <w:div w:id="778720462">
      <w:bodyDiv w:val="1"/>
      <w:marLeft w:val="0"/>
      <w:marRight w:val="0"/>
      <w:marTop w:val="0"/>
      <w:marBottom w:val="0"/>
      <w:divBdr>
        <w:top w:val="none" w:sz="0" w:space="0" w:color="auto"/>
        <w:left w:val="none" w:sz="0" w:space="0" w:color="auto"/>
        <w:bottom w:val="none" w:sz="0" w:space="0" w:color="auto"/>
        <w:right w:val="none" w:sz="0" w:space="0" w:color="auto"/>
      </w:divBdr>
    </w:div>
    <w:div w:id="853148225">
      <w:bodyDiv w:val="1"/>
      <w:marLeft w:val="0"/>
      <w:marRight w:val="0"/>
      <w:marTop w:val="0"/>
      <w:marBottom w:val="0"/>
      <w:divBdr>
        <w:top w:val="none" w:sz="0" w:space="0" w:color="auto"/>
        <w:left w:val="none" w:sz="0" w:space="0" w:color="auto"/>
        <w:bottom w:val="none" w:sz="0" w:space="0" w:color="auto"/>
        <w:right w:val="none" w:sz="0" w:space="0" w:color="auto"/>
      </w:divBdr>
    </w:div>
    <w:div w:id="957950669">
      <w:bodyDiv w:val="1"/>
      <w:marLeft w:val="0"/>
      <w:marRight w:val="0"/>
      <w:marTop w:val="0"/>
      <w:marBottom w:val="0"/>
      <w:divBdr>
        <w:top w:val="none" w:sz="0" w:space="0" w:color="auto"/>
        <w:left w:val="none" w:sz="0" w:space="0" w:color="auto"/>
        <w:bottom w:val="none" w:sz="0" w:space="0" w:color="auto"/>
        <w:right w:val="none" w:sz="0" w:space="0" w:color="auto"/>
      </w:divBdr>
    </w:div>
    <w:div w:id="973564413">
      <w:bodyDiv w:val="1"/>
      <w:marLeft w:val="0"/>
      <w:marRight w:val="0"/>
      <w:marTop w:val="0"/>
      <w:marBottom w:val="0"/>
      <w:divBdr>
        <w:top w:val="none" w:sz="0" w:space="0" w:color="auto"/>
        <w:left w:val="none" w:sz="0" w:space="0" w:color="auto"/>
        <w:bottom w:val="none" w:sz="0" w:space="0" w:color="auto"/>
        <w:right w:val="none" w:sz="0" w:space="0" w:color="auto"/>
      </w:divBdr>
    </w:div>
    <w:div w:id="994721552">
      <w:bodyDiv w:val="1"/>
      <w:marLeft w:val="0"/>
      <w:marRight w:val="0"/>
      <w:marTop w:val="0"/>
      <w:marBottom w:val="0"/>
      <w:divBdr>
        <w:top w:val="none" w:sz="0" w:space="0" w:color="auto"/>
        <w:left w:val="none" w:sz="0" w:space="0" w:color="auto"/>
        <w:bottom w:val="none" w:sz="0" w:space="0" w:color="auto"/>
        <w:right w:val="none" w:sz="0" w:space="0" w:color="auto"/>
      </w:divBdr>
    </w:div>
    <w:div w:id="1023819387">
      <w:bodyDiv w:val="1"/>
      <w:marLeft w:val="0"/>
      <w:marRight w:val="0"/>
      <w:marTop w:val="0"/>
      <w:marBottom w:val="0"/>
      <w:divBdr>
        <w:top w:val="none" w:sz="0" w:space="0" w:color="auto"/>
        <w:left w:val="none" w:sz="0" w:space="0" w:color="auto"/>
        <w:bottom w:val="none" w:sz="0" w:space="0" w:color="auto"/>
        <w:right w:val="none" w:sz="0" w:space="0" w:color="auto"/>
      </w:divBdr>
    </w:div>
    <w:div w:id="1111440906">
      <w:bodyDiv w:val="1"/>
      <w:marLeft w:val="0"/>
      <w:marRight w:val="0"/>
      <w:marTop w:val="0"/>
      <w:marBottom w:val="0"/>
      <w:divBdr>
        <w:top w:val="none" w:sz="0" w:space="0" w:color="auto"/>
        <w:left w:val="none" w:sz="0" w:space="0" w:color="auto"/>
        <w:bottom w:val="none" w:sz="0" w:space="0" w:color="auto"/>
        <w:right w:val="none" w:sz="0" w:space="0" w:color="auto"/>
      </w:divBdr>
    </w:div>
    <w:div w:id="1144083289">
      <w:bodyDiv w:val="1"/>
      <w:marLeft w:val="0"/>
      <w:marRight w:val="0"/>
      <w:marTop w:val="0"/>
      <w:marBottom w:val="0"/>
      <w:divBdr>
        <w:top w:val="none" w:sz="0" w:space="0" w:color="auto"/>
        <w:left w:val="none" w:sz="0" w:space="0" w:color="auto"/>
        <w:bottom w:val="none" w:sz="0" w:space="0" w:color="auto"/>
        <w:right w:val="none" w:sz="0" w:space="0" w:color="auto"/>
      </w:divBdr>
    </w:div>
    <w:div w:id="1170683774">
      <w:bodyDiv w:val="1"/>
      <w:marLeft w:val="0"/>
      <w:marRight w:val="0"/>
      <w:marTop w:val="0"/>
      <w:marBottom w:val="0"/>
      <w:divBdr>
        <w:top w:val="none" w:sz="0" w:space="0" w:color="auto"/>
        <w:left w:val="none" w:sz="0" w:space="0" w:color="auto"/>
        <w:bottom w:val="none" w:sz="0" w:space="0" w:color="auto"/>
        <w:right w:val="none" w:sz="0" w:space="0" w:color="auto"/>
      </w:divBdr>
    </w:div>
    <w:div w:id="1182626255">
      <w:bodyDiv w:val="1"/>
      <w:marLeft w:val="0"/>
      <w:marRight w:val="0"/>
      <w:marTop w:val="0"/>
      <w:marBottom w:val="0"/>
      <w:divBdr>
        <w:top w:val="none" w:sz="0" w:space="0" w:color="auto"/>
        <w:left w:val="none" w:sz="0" w:space="0" w:color="auto"/>
        <w:bottom w:val="none" w:sz="0" w:space="0" w:color="auto"/>
        <w:right w:val="none" w:sz="0" w:space="0" w:color="auto"/>
      </w:divBdr>
    </w:div>
    <w:div w:id="1287663924">
      <w:bodyDiv w:val="1"/>
      <w:marLeft w:val="0"/>
      <w:marRight w:val="0"/>
      <w:marTop w:val="0"/>
      <w:marBottom w:val="0"/>
      <w:divBdr>
        <w:top w:val="none" w:sz="0" w:space="0" w:color="auto"/>
        <w:left w:val="none" w:sz="0" w:space="0" w:color="auto"/>
        <w:bottom w:val="none" w:sz="0" w:space="0" w:color="auto"/>
        <w:right w:val="none" w:sz="0" w:space="0" w:color="auto"/>
      </w:divBdr>
    </w:div>
    <w:div w:id="1327900451">
      <w:bodyDiv w:val="1"/>
      <w:marLeft w:val="0"/>
      <w:marRight w:val="0"/>
      <w:marTop w:val="0"/>
      <w:marBottom w:val="0"/>
      <w:divBdr>
        <w:top w:val="none" w:sz="0" w:space="0" w:color="auto"/>
        <w:left w:val="none" w:sz="0" w:space="0" w:color="auto"/>
        <w:bottom w:val="none" w:sz="0" w:space="0" w:color="auto"/>
        <w:right w:val="none" w:sz="0" w:space="0" w:color="auto"/>
      </w:divBdr>
    </w:div>
    <w:div w:id="1376852949">
      <w:bodyDiv w:val="1"/>
      <w:marLeft w:val="0"/>
      <w:marRight w:val="0"/>
      <w:marTop w:val="0"/>
      <w:marBottom w:val="0"/>
      <w:divBdr>
        <w:top w:val="none" w:sz="0" w:space="0" w:color="auto"/>
        <w:left w:val="none" w:sz="0" w:space="0" w:color="auto"/>
        <w:bottom w:val="none" w:sz="0" w:space="0" w:color="auto"/>
        <w:right w:val="none" w:sz="0" w:space="0" w:color="auto"/>
      </w:divBdr>
    </w:div>
    <w:div w:id="1403024216">
      <w:bodyDiv w:val="1"/>
      <w:marLeft w:val="0"/>
      <w:marRight w:val="0"/>
      <w:marTop w:val="0"/>
      <w:marBottom w:val="0"/>
      <w:divBdr>
        <w:top w:val="none" w:sz="0" w:space="0" w:color="auto"/>
        <w:left w:val="none" w:sz="0" w:space="0" w:color="auto"/>
        <w:bottom w:val="none" w:sz="0" w:space="0" w:color="auto"/>
        <w:right w:val="none" w:sz="0" w:space="0" w:color="auto"/>
      </w:divBdr>
    </w:div>
    <w:div w:id="1503272945">
      <w:bodyDiv w:val="1"/>
      <w:marLeft w:val="0"/>
      <w:marRight w:val="0"/>
      <w:marTop w:val="0"/>
      <w:marBottom w:val="0"/>
      <w:divBdr>
        <w:top w:val="none" w:sz="0" w:space="0" w:color="auto"/>
        <w:left w:val="none" w:sz="0" w:space="0" w:color="auto"/>
        <w:bottom w:val="none" w:sz="0" w:space="0" w:color="auto"/>
        <w:right w:val="none" w:sz="0" w:space="0" w:color="auto"/>
      </w:divBdr>
    </w:div>
    <w:div w:id="1509324460">
      <w:bodyDiv w:val="1"/>
      <w:marLeft w:val="0"/>
      <w:marRight w:val="0"/>
      <w:marTop w:val="0"/>
      <w:marBottom w:val="0"/>
      <w:divBdr>
        <w:top w:val="none" w:sz="0" w:space="0" w:color="auto"/>
        <w:left w:val="none" w:sz="0" w:space="0" w:color="auto"/>
        <w:bottom w:val="none" w:sz="0" w:space="0" w:color="auto"/>
        <w:right w:val="none" w:sz="0" w:space="0" w:color="auto"/>
      </w:divBdr>
    </w:div>
    <w:div w:id="1535313326">
      <w:bodyDiv w:val="1"/>
      <w:marLeft w:val="0"/>
      <w:marRight w:val="0"/>
      <w:marTop w:val="0"/>
      <w:marBottom w:val="0"/>
      <w:divBdr>
        <w:top w:val="none" w:sz="0" w:space="0" w:color="auto"/>
        <w:left w:val="none" w:sz="0" w:space="0" w:color="auto"/>
        <w:bottom w:val="none" w:sz="0" w:space="0" w:color="auto"/>
        <w:right w:val="none" w:sz="0" w:space="0" w:color="auto"/>
      </w:divBdr>
    </w:div>
    <w:div w:id="1564756829">
      <w:bodyDiv w:val="1"/>
      <w:marLeft w:val="0"/>
      <w:marRight w:val="0"/>
      <w:marTop w:val="0"/>
      <w:marBottom w:val="0"/>
      <w:divBdr>
        <w:top w:val="none" w:sz="0" w:space="0" w:color="auto"/>
        <w:left w:val="none" w:sz="0" w:space="0" w:color="auto"/>
        <w:bottom w:val="none" w:sz="0" w:space="0" w:color="auto"/>
        <w:right w:val="none" w:sz="0" w:space="0" w:color="auto"/>
      </w:divBdr>
    </w:div>
    <w:div w:id="1593515432">
      <w:bodyDiv w:val="1"/>
      <w:marLeft w:val="0"/>
      <w:marRight w:val="0"/>
      <w:marTop w:val="0"/>
      <w:marBottom w:val="0"/>
      <w:divBdr>
        <w:top w:val="none" w:sz="0" w:space="0" w:color="auto"/>
        <w:left w:val="none" w:sz="0" w:space="0" w:color="auto"/>
        <w:bottom w:val="none" w:sz="0" w:space="0" w:color="auto"/>
        <w:right w:val="none" w:sz="0" w:space="0" w:color="auto"/>
      </w:divBdr>
    </w:div>
    <w:div w:id="1661498818">
      <w:bodyDiv w:val="1"/>
      <w:marLeft w:val="0"/>
      <w:marRight w:val="0"/>
      <w:marTop w:val="0"/>
      <w:marBottom w:val="0"/>
      <w:divBdr>
        <w:top w:val="none" w:sz="0" w:space="0" w:color="auto"/>
        <w:left w:val="none" w:sz="0" w:space="0" w:color="auto"/>
        <w:bottom w:val="none" w:sz="0" w:space="0" w:color="auto"/>
        <w:right w:val="none" w:sz="0" w:space="0" w:color="auto"/>
      </w:divBdr>
    </w:div>
    <w:div w:id="1880045356">
      <w:bodyDiv w:val="1"/>
      <w:marLeft w:val="0"/>
      <w:marRight w:val="0"/>
      <w:marTop w:val="0"/>
      <w:marBottom w:val="0"/>
      <w:divBdr>
        <w:top w:val="none" w:sz="0" w:space="0" w:color="auto"/>
        <w:left w:val="none" w:sz="0" w:space="0" w:color="auto"/>
        <w:bottom w:val="none" w:sz="0" w:space="0" w:color="auto"/>
        <w:right w:val="none" w:sz="0" w:space="0" w:color="auto"/>
      </w:divBdr>
    </w:div>
    <w:div w:id="1914313637">
      <w:bodyDiv w:val="1"/>
      <w:marLeft w:val="0"/>
      <w:marRight w:val="0"/>
      <w:marTop w:val="0"/>
      <w:marBottom w:val="0"/>
      <w:divBdr>
        <w:top w:val="none" w:sz="0" w:space="0" w:color="auto"/>
        <w:left w:val="none" w:sz="0" w:space="0" w:color="auto"/>
        <w:bottom w:val="none" w:sz="0" w:space="0" w:color="auto"/>
        <w:right w:val="none" w:sz="0" w:space="0" w:color="auto"/>
      </w:divBdr>
    </w:div>
    <w:div w:id="1918900580">
      <w:bodyDiv w:val="1"/>
      <w:marLeft w:val="0"/>
      <w:marRight w:val="0"/>
      <w:marTop w:val="0"/>
      <w:marBottom w:val="0"/>
      <w:divBdr>
        <w:top w:val="none" w:sz="0" w:space="0" w:color="auto"/>
        <w:left w:val="none" w:sz="0" w:space="0" w:color="auto"/>
        <w:bottom w:val="none" w:sz="0" w:space="0" w:color="auto"/>
        <w:right w:val="none" w:sz="0" w:space="0" w:color="auto"/>
      </w:divBdr>
    </w:div>
    <w:div w:id="1929314795">
      <w:bodyDiv w:val="1"/>
      <w:marLeft w:val="0"/>
      <w:marRight w:val="0"/>
      <w:marTop w:val="0"/>
      <w:marBottom w:val="0"/>
      <w:divBdr>
        <w:top w:val="none" w:sz="0" w:space="0" w:color="auto"/>
        <w:left w:val="none" w:sz="0" w:space="0" w:color="auto"/>
        <w:bottom w:val="none" w:sz="0" w:space="0" w:color="auto"/>
        <w:right w:val="none" w:sz="0" w:space="0" w:color="auto"/>
      </w:divBdr>
    </w:div>
    <w:div w:id="2030255091">
      <w:bodyDiv w:val="1"/>
      <w:marLeft w:val="0"/>
      <w:marRight w:val="0"/>
      <w:marTop w:val="0"/>
      <w:marBottom w:val="0"/>
      <w:divBdr>
        <w:top w:val="none" w:sz="0" w:space="0" w:color="auto"/>
        <w:left w:val="none" w:sz="0" w:space="0" w:color="auto"/>
        <w:bottom w:val="none" w:sz="0" w:space="0" w:color="auto"/>
        <w:right w:val="none" w:sz="0" w:space="0" w:color="auto"/>
      </w:divBdr>
    </w:div>
    <w:div w:id="2065130900">
      <w:bodyDiv w:val="1"/>
      <w:marLeft w:val="0"/>
      <w:marRight w:val="0"/>
      <w:marTop w:val="0"/>
      <w:marBottom w:val="0"/>
      <w:divBdr>
        <w:top w:val="none" w:sz="0" w:space="0" w:color="auto"/>
        <w:left w:val="none" w:sz="0" w:space="0" w:color="auto"/>
        <w:bottom w:val="none" w:sz="0" w:space="0" w:color="auto"/>
        <w:right w:val="none" w:sz="0" w:space="0" w:color="auto"/>
      </w:divBdr>
    </w:div>
    <w:div w:id="2071614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hyperlink" Target="https://en.wikipedia.org/wiki/Blackjack" TargetMode="External"/><Relationship Id="rId27" Type="http://schemas.openxmlformats.org/officeDocument/2006/relationships/image" Target="media/image12.png"/><Relationship Id="rId30" Type="http://schemas.openxmlformats.org/officeDocument/2006/relationships/footer" Target="foot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56DB1-5DF3-43C5-9C9C-4C4FA1571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22</Pages>
  <Words>4523</Words>
  <Characters>25785</Characters>
  <Application>Microsoft Office Word</Application>
  <DocSecurity>0</DocSecurity>
  <Lines>214</Lines>
  <Paragraphs>60</Paragraphs>
  <ScaleCrop>false</ScaleCrop>
  <HeadingPairs>
    <vt:vector size="2" baseType="variant">
      <vt:variant>
        <vt:lpstr>Tytuł</vt:lpstr>
      </vt:variant>
      <vt:variant>
        <vt:i4>1</vt:i4>
      </vt:variant>
    </vt:vector>
  </HeadingPairs>
  <TitlesOfParts>
    <vt:vector size="1" baseType="lpstr">
      <vt:lpstr>IEEE Software Requirements Specification Template</vt:lpstr>
    </vt:vector>
  </TitlesOfParts>
  <Company/>
  <LinksUpToDate>false</LinksUpToDate>
  <CharactersWithSpaces>30248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Taras  Flavia</cp:lastModifiedBy>
  <cp:revision>8</cp:revision>
  <cp:lastPrinted>1995-11-21T17:41:00Z</cp:lastPrinted>
  <dcterms:created xsi:type="dcterms:W3CDTF">2022-03-17T13:45:00Z</dcterms:created>
  <dcterms:modified xsi:type="dcterms:W3CDTF">2022-03-17T14:53:00Z</dcterms:modified>
</cp:coreProperties>
</file>