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8172" w14:textId="6BE997C9" w:rsidR="00482E16" w:rsidRDefault="00EA50F9" w:rsidP="00EA50F9">
      <w:pPr>
        <w:pStyle w:val="Titolo"/>
      </w:pPr>
      <w:r>
        <w:t>SEA</w:t>
      </w:r>
    </w:p>
    <w:p w14:paraId="376D37C4" w14:textId="5553F520" w:rsidR="00EA50F9" w:rsidRDefault="00EA50F9" w:rsidP="00EA50F9">
      <w:pPr>
        <w:pStyle w:val="Sottotitolo"/>
      </w:pPr>
      <w:proofErr w:type="spellStart"/>
      <w:r>
        <w:t>Search</w:t>
      </w:r>
      <w:proofErr w:type="spellEnd"/>
      <w:r>
        <w:t xml:space="preserve"> Engine Advertising</w:t>
      </w:r>
    </w:p>
    <w:p w14:paraId="57083B6D" w14:textId="46F4906C" w:rsidR="00EA50F9" w:rsidRDefault="00EA50F9" w:rsidP="00EA50F9">
      <w:r w:rsidRPr="004465C8">
        <w:rPr>
          <w:b/>
          <w:bCs/>
        </w:rPr>
        <w:t>Strategia di marketing digitale che si concentra esclusivamente sulla pubblicità a pagamento</w:t>
      </w:r>
      <w:r>
        <w:t xml:space="preserve"> sui motori di ricerca.</w:t>
      </w:r>
    </w:p>
    <w:p w14:paraId="7B23FE98" w14:textId="6C23D995" w:rsidR="00EA50F9" w:rsidRDefault="00EA50F9" w:rsidP="00EA50F9">
      <w:r>
        <w:t>L’obiettivo è aumentare la visibilità di un sito web o prodotto quando qualcuno cerca parole chiave specifiche.</w:t>
      </w:r>
    </w:p>
    <w:p w14:paraId="647D9948" w14:textId="6BE30197" w:rsidR="00EA50F9" w:rsidRDefault="00EA50F9" w:rsidP="00EA50F9">
      <w:r>
        <w:t>Questo fa parte di un approccio più ampio chiamato SEM, che comprende sia la pubblicità a pagamento (SEA) che l’ottimizzazione organica dei motori di ricerca (SEO).</w:t>
      </w:r>
    </w:p>
    <w:p w14:paraId="4CAE7978" w14:textId="70D18651" w:rsidR="00EA50F9" w:rsidRDefault="00EA50F9" w:rsidP="00EA50F9">
      <w:r>
        <w:t xml:space="preserve">Le aziende pagano per ottenere </w:t>
      </w:r>
      <w:r w:rsidRPr="004465C8">
        <w:rPr>
          <w:b/>
          <w:bCs/>
        </w:rPr>
        <w:t>visibilità immediata</w:t>
      </w:r>
      <w:r>
        <w:t xml:space="preserve"> (usando piattaforme come Google </w:t>
      </w:r>
      <w:proofErr w:type="spellStart"/>
      <w:r>
        <w:t>Ads</w:t>
      </w:r>
      <w:proofErr w:type="spellEnd"/>
      <w:r>
        <w:t>), acquistando spazi pubblicitari sui risultati di ricerca</w:t>
      </w:r>
    </w:p>
    <w:p w14:paraId="6BA40DEC" w14:textId="28185AC1" w:rsidR="00EA50F9" w:rsidRDefault="00EA50F9" w:rsidP="00EA50F9">
      <w:pPr>
        <w:pStyle w:val="Titolo2"/>
      </w:pPr>
      <w:r>
        <w:t>Come funziona?</w:t>
      </w:r>
    </w:p>
    <w:p w14:paraId="71A02780" w14:textId="547E6390" w:rsidR="00EA50F9" w:rsidRDefault="00EA50F9" w:rsidP="00EA50F9">
      <w:r w:rsidRPr="004465C8">
        <w:rPr>
          <w:b/>
          <w:bCs/>
        </w:rPr>
        <w:t>Le aziende fanno un’offerta per parole chiave</w:t>
      </w:r>
      <w:r>
        <w:t xml:space="preserve"> rilevanti per il loro settore o prodotto.</w:t>
      </w:r>
      <w:r>
        <w:br/>
      </w:r>
      <w:r w:rsidRPr="004465C8">
        <w:rPr>
          <w:b/>
          <w:bCs/>
        </w:rPr>
        <w:t>Quando un utente cerca quelle parole chiave</w:t>
      </w:r>
      <w:r>
        <w:t xml:space="preserve">, </w:t>
      </w:r>
      <w:r w:rsidRPr="004465C8">
        <w:rPr>
          <w:b/>
          <w:bCs/>
        </w:rPr>
        <w:t>l’annuncio dell’azienda può apparire in una posizione privilegiata</w:t>
      </w:r>
      <w:r>
        <w:t xml:space="preserve">, come nei primi risultati della pagina, pagando ad ogni clic ricevuto (PPC – </w:t>
      </w:r>
      <w:proofErr w:type="spellStart"/>
      <w:r>
        <w:t>Pay</w:t>
      </w:r>
      <w:proofErr w:type="spellEnd"/>
      <w:r>
        <w:t xml:space="preserve"> Per Click).</w:t>
      </w:r>
    </w:p>
    <w:p w14:paraId="28F313C2" w14:textId="3457166E" w:rsidR="004465C8" w:rsidRDefault="004465C8" w:rsidP="004465C8">
      <w:pPr>
        <w:pStyle w:val="Titolo1"/>
      </w:pPr>
      <w:r>
        <w:t>Vantaggi dell’uso combinato di SEO e SEA</w:t>
      </w:r>
    </w:p>
    <w:p w14:paraId="1A74CF27" w14:textId="3533302C" w:rsidR="004465C8" w:rsidRDefault="004465C8" w:rsidP="004465C8">
      <w:pPr>
        <w:pStyle w:val="Titolo3"/>
      </w:pPr>
      <w:r>
        <w:t>Aumento del traffico web</w:t>
      </w:r>
    </w:p>
    <w:p w14:paraId="31B1E3B3" w14:textId="59843196" w:rsidR="004465C8" w:rsidRDefault="004465C8" w:rsidP="004465C8">
      <w:r w:rsidRPr="004465C8">
        <w:t xml:space="preserve">Quando un sito è visibile sia nei risultati organici (SEO) che in quelli a pagamento (SEA) per le stesse query, ha </w:t>
      </w:r>
      <w:r w:rsidRPr="004465C8">
        <w:rPr>
          <w:b/>
          <w:bCs/>
        </w:rPr>
        <w:t>maggiori possibilità di attrarre visitatori</w:t>
      </w:r>
      <w:r w:rsidRPr="004465C8">
        <w:t>.</w:t>
      </w:r>
    </w:p>
    <w:p w14:paraId="67189E53" w14:textId="7DDCF980" w:rsidR="004465C8" w:rsidRDefault="004465C8" w:rsidP="004465C8">
      <w:pPr>
        <w:pStyle w:val="Titolo3"/>
      </w:pPr>
      <w:r>
        <w:t>Complementarità</w:t>
      </w:r>
    </w:p>
    <w:p w14:paraId="0678DB6E" w14:textId="3B1FD0F3" w:rsidR="004465C8" w:rsidRDefault="004465C8" w:rsidP="004465C8">
      <w:r w:rsidRPr="004465C8">
        <w:rPr>
          <w:b/>
          <w:bCs/>
        </w:rPr>
        <w:t>SEA</w:t>
      </w:r>
      <w:r w:rsidRPr="004465C8">
        <w:t xml:space="preserve"> offre risultati immediati, mentre </w:t>
      </w:r>
      <w:r w:rsidRPr="004465C8">
        <w:rPr>
          <w:b/>
          <w:bCs/>
        </w:rPr>
        <w:t>SEO</w:t>
      </w:r>
      <w:r w:rsidRPr="004465C8">
        <w:t xml:space="preserve"> costruisce una presenza a lungo termine. </w:t>
      </w:r>
      <w:r>
        <w:br/>
      </w:r>
      <w:r w:rsidRPr="004465C8">
        <w:t xml:space="preserve">Utilizzando entrambi, </w:t>
      </w:r>
      <w:r w:rsidRPr="004465C8">
        <w:rPr>
          <w:b/>
          <w:bCs/>
        </w:rPr>
        <w:t>puoi ottenere risultati immediati mentre lavori per migliorare il posizionamento</w:t>
      </w:r>
      <w:r w:rsidRPr="004465C8">
        <w:t xml:space="preserve"> organico.</w:t>
      </w:r>
    </w:p>
    <w:p w14:paraId="1C38739C" w14:textId="0E99D4DA" w:rsidR="004465C8" w:rsidRDefault="004465C8" w:rsidP="004465C8">
      <w:pPr>
        <w:pStyle w:val="Titolo3"/>
      </w:pPr>
      <w:r>
        <w:t>Flessibilità</w:t>
      </w:r>
    </w:p>
    <w:p w14:paraId="45A88C33" w14:textId="638B20BA" w:rsidR="004465C8" w:rsidRDefault="004465C8" w:rsidP="004465C8">
      <w:r w:rsidRPr="004465C8">
        <w:rPr>
          <w:b/>
          <w:bCs/>
        </w:rPr>
        <w:t>Combinando SEO e SEA, le aziende possono adattarsi a diverse esigenze e budget.</w:t>
      </w:r>
      <w:r w:rsidRPr="004465C8">
        <w:rPr>
          <w:b/>
          <w:bCs/>
        </w:rPr>
        <w:br/>
      </w:r>
      <w:r w:rsidRPr="004465C8">
        <w:t>Ad esempio, se un'azienda ha bisogno di visibilità immediata per un evento, può attivare rapidamente una campagna SEA, mentre le strategie SEO possono continuare a lavorare per costruire una presenza sostenibile nel tempo.</w:t>
      </w:r>
    </w:p>
    <w:p w14:paraId="0BC68B9D" w14:textId="77777777" w:rsidR="004465C8" w:rsidRDefault="004465C8" w:rsidP="004465C8"/>
    <w:p w14:paraId="62789077" w14:textId="77777777" w:rsidR="004465C8" w:rsidRDefault="004465C8" w:rsidP="004465C8"/>
    <w:p w14:paraId="476FD878" w14:textId="77777777" w:rsidR="004465C8" w:rsidRDefault="004465C8" w:rsidP="004465C8"/>
    <w:p w14:paraId="58BBFE11" w14:textId="77777777" w:rsidR="004465C8" w:rsidRDefault="004465C8" w:rsidP="004465C8"/>
    <w:p w14:paraId="31E11C01" w14:textId="77777777" w:rsidR="004465C8" w:rsidRDefault="004465C8" w:rsidP="004465C8"/>
    <w:p w14:paraId="45569EA9" w14:textId="77777777" w:rsidR="004465C8" w:rsidRPr="004465C8" w:rsidRDefault="004465C8" w:rsidP="004465C8"/>
    <w:p w14:paraId="744B31AF" w14:textId="73D9BF3C" w:rsidR="00EA50F9" w:rsidRDefault="00EA50F9" w:rsidP="00EA50F9">
      <w:pPr>
        <w:pStyle w:val="Titolo"/>
      </w:pPr>
      <w:r>
        <w:lastRenderedPageBreak/>
        <w:t xml:space="preserve">Google </w:t>
      </w:r>
      <w:proofErr w:type="spellStart"/>
      <w:r>
        <w:t>Ads</w:t>
      </w:r>
      <w:proofErr w:type="spellEnd"/>
    </w:p>
    <w:p w14:paraId="6EAF6F0F" w14:textId="54EFC993" w:rsidR="00EA50F9" w:rsidRDefault="00EA50F9" w:rsidP="00EA50F9">
      <w:r w:rsidRPr="004465C8">
        <w:rPr>
          <w:b/>
          <w:bCs/>
        </w:rPr>
        <w:t>Piattaforma di pubblicità online che funziona con il modello PPC</w:t>
      </w:r>
      <w:r>
        <w:t xml:space="preserve"> (</w:t>
      </w:r>
      <w:proofErr w:type="spellStart"/>
      <w:r>
        <w:t>Pay</w:t>
      </w:r>
      <w:proofErr w:type="spellEnd"/>
      <w:r>
        <w:t xml:space="preserve"> Per Click).</w:t>
      </w:r>
      <w:r>
        <w:br/>
        <w:t xml:space="preserve">Questo significa che gli </w:t>
      </w:r>
      <w:r w:rsidRPr="004465C8">
        <w:rPr>
          <w:b/>
          <w:bCs/>
        </w:rPr>
        <w:t>inserzionisti pagano solo quando qualcuno clicca sul loro annuncio</w:t>
      </w:r>
      <w:r>
        <w:t>, rendendo questo metodo di pubblicità molto efficace dal punto di vista dei costi.</w:t>
      </w:r>
    </w:p>
    <w:p w14:paraId="64AB61A5" w14:textId="5ED0A448" w:rsidR="008B2CDB" w:rsidRDefault="008B2CDB" w:rsidP="00EA50F9">
      <w:r>
        <w:t>Il posizionamento dell’annuncio dipende da vari fattori:</w:t>
      </w:r>
    </w:p>
    <w:p w14:paraId="7802E6CB" w14:textId="77777777" w:rsidR="008B2CDB" w:rsidRDefault="008B2CDB" w:rsidP="008B2CDB">
      <w:pPr>
        <w:pStyle w:val="Paragrafoelenco"/>
        <w:numPr>
          <w:ilvl w:val="0"/>
          <w:numId w:val="3"/>
        </w:numPr>
      </w:pPr>
      <w:r w:rsidRPr="008B2CDB">
        <w:rPr>
          <w:b/>
          <w:bCs/>
        </w:rPr>
        <w:t>L'importo dell'offerta</w:t>
      </w:r>
      <w:r>
        <w:t xml:space="preserve"> (quanto sei disposto a pagare per clic).</w:t>
      </w:r>
    </w:p>
    <w:p w14:paraId="225CE771" w14:textId="77777777" w:rsidR="008B2CDB" w:rsidRDefault="008B2CDB" w:rsidP="008B2CDB">
      <w:pPr>
        <w:pStyle w:val="Paragrafoelenco"/>
        <w:numPr>
          <w:ilvl w:val="0"/>
          <w:numId w:val="3"/>
        </w:numPr>
      </w:pPr>
      <w:r>
        <w:t xml:space="preserve">La </w:t>
      </w:r>
      <w:r w:rsidRPr="008B2CDB">
        <w:rPr>
          <w:b/>
          <w:bCs/>
        </w:rPr>
        <w:t>qualità dell'annuncio</w:t>
      </w:r>
      <w:r>
        <w:t xml:space="preserve"> (quanto è rilevante e ben fatto l’annuncio).</w:t>
      </w:r>
    </w:p>
    <w:p w14:paraId="4CDFD7CC" w14:textId="6127B0E4" w:rsidR="008B2CDB" w:rsidRDefault="008B2CDB" w:rsidP="008B2CDB">
      <w:pPr>
        <w:pStyle w:val="Paragrafoelenco"/>
        <w:numPr>
          <w:ilvl w:val="0"/>
          <w:numId w:val="3"/>
        </w:numPr>
      </w:pPr>
      <w:r>
        <w:t xml:space="preserve">La </w:t>
      </w:r>
      <w:r w:rsidRPr="008B2CDB">
        <w:rPr>
          <w:b/>
          <w:bCs/>
        </w:rPr>
        <w:t>rilevanza delle parole</w:t>
      </w:r>
      <w:r>
        <w:t xml:space="preserve"> chiave rispetto all’annuncio e alla pagina di destinazione.</w:t>
      </w:r>
    </w:p>
    <w:p w14:paraId="34945F70" w14:textId="080752A9" w:rsidR="00647601" w:rsidRDefault="00647601" w:rsidP="00647601">
      <w:pPr>
        <w:pStyle w:val="Titolo2"/>
      </w:pPr>
      <w:r>
        <w:t>Creazione e gestione degli annunci</w:t>
      </w:r>
    </w:p>
    <w:p w14:paraId="09BDE5DD" w14:textId="77777777" w:rsidR="00647601" w:rsidRPr="00647601" w:rsidRDefault="00647601" w:rsidP="00647601">
      <w:r w:rsidRPr="00647601">
        <w:t xml:space="preserve">Con Google </w:t>
      </w:r>
      <w:proofErr w:type="spellStart"/>
      <w:r w:rsidRPr="00647601">
        <w:t>Ads</w:t>
      </w:r>
      <w:proofErr w:type="spellEnd"/>
      <w:r w:rsidRPr="00647601">
        <w:t xml:space="preserve"> puoi creare e gestire diversi tipi di annunci, tra cui:</w:t>
      </w:r>
    </w:p>
    <w:p w14:paraId="55281651" w14:textId="77777777" w:rsidR="00647601" w:rsidRPr="00647601" w:rsidRDefault="00647601" w:rsidP="00647601">
      <w:pPr>
        <w:numPr>
          <w:ilvl w:val="0"/>
          <w:numId w:val="1"/>
        </w:numPr>
      </w:pPr>
      <w:r w:rsidRPr="00647601">
        <w:rPr>
          <w:b/>
          <w:bCs/>
        </w:rPr>
        <w:t>Annunci di ricerca</w:t>
      </w:r>
      <w:r w:rsidRPr="00647601">
        <w:t xml:space="preserve"> (testuali che compaiono tra i risultati di Google).</w:t>
      </w:r>
    </w:p>
    <w:p w14:paraId="7DED02C1" w14:textId="77777777" w:rsidR="00647601" w:rsidRPr="00647601" w:rsidRDefault="00647601" w:rsidP="00647601">
      <w:pPr>
        <w:numPr>
          <w:ilvl w:val="0"/>
          <w:numId w:val="1"/>
        </w:numPr>
      </w:pPr>
      <w:r w:rsidRPr="00647601">
        <w:rPr>
          <w:b/>
          <w:bCs/>
        </w:rPr>
        <w:t>Annunci display</w:t>
      </w:r>
      <w:r w:rsidRPr="00647601">
        <w:t xml:space="preserve"> (visuali che appaiono su siti partner della rete di Google).</w:t>
      </w:r>
    </w:p>
    <w:p w14:paraId="088FA472" w14:textId="77777777" w:rsidR="00647601" w:rsidRPr="00647601" w:rsidRDefault="00647601" w:rsidP="00647601">
      <w:pPr>
        <w:numPr>
          <w:ilvl w:val="0"/>
          <w:numId w:val="1"/>
        </w:numPr>
      </w:pPr>
      <w:r w:rsidRPr="00647601">
        <w:rPr>
          <w:b/>
          <w:bCs/>
        </w:rPr>
        <w:t>Annunci video</w:t>
      </w:r>
      <w:r w:rsidRPr="00647601">
        <w:t xml:space="preserve"> (soprattutto su YouTube).</w:t>
      </w:r>
    </w:p>
    <w:p w14:paraId="09A4667C" w14:textId="77777777" w:rsidR="00647601" w:rsidRPr="00647601" w:rsidRDefault="00647601" w:rsidP="00647601">
      <w:pPr>
        <w:numPr>
          <w:ilvl w:val="0"/>
          <w:numId w:val="1"/>
        </w:numPr>
      </w:pPr>
      <w:r w:rsidRPr="00647601">
        <w:rPr>
          <w:b/>
          <w:bCs/>
        </w:rPr>
        <w:t>Annunci per app</w:t>
      </w:r>
      <w:r w:rsidRPr="00647601">
        <w:t xml:space="preserve"> (per promuovere applicazioni su diverse piattaforme Google).</w:t>
      </w:r>
    </w:p>
    <w:p w14:paraId="53507246" w14:textId="27ABAC46" w:rsidR="00647601" w:rsidRDefault="00647601" w:rsidP="00647601">
      <w:pPr>
        <w:pStyle w:val="Titolo2"/>
      </w:pPr>
      <w:r>
        <w:t>Targeting del pubblico</w:t>
      </w:r>
    </w:p>
    <w:p w14:paraId="6A2BF3B8" w14:textId="6F4EED88" w:rsidR="008B2CDB" w:rsidRDefault="00647601" w:rsidP="00647601">
      <w:r>
        <w:t xml:space="preserve">Google </w:t>
      </w:r>
      <w:proofErr w:type="spellStart"/>
      <w:r>
        <w:t>Ads</w:t>
      </w:r>
      <w:proofErr w:type="spellEnd"/>
      <w:r>
        <w:t xml:space="preserve"> </w:t>
      </w:r>
      <w:r w:rsidRPr="004465C8">
        <w:rPr>
          <w:b/>
          <w:bCs/>
        </w:rPr>
        <w:t>permette di indirizzare gli annunci verso gruppi specifici di persone</w:t>
      </w:r>
      <w:r>
        <w:t xml:space="preserve"> in base a diversi criteri come </w:t>
      </w:r>
      <w:r w:rsidRPr="004465C8">
        <w:rPr>
          <w:b/>
          <w:bCs/>
        </w:rPr>
        <w:t>interessi</w:t>
      </w:r>
      <w:r>
        <w:t xml:space="preserve">, </w:t>
      </w:r>
      <w:r w:rsidRPr="004465C8">
        <w:rPr>
          <w:b/>
          <w:bCs/>
        </w:rPr>
        <w:t>dati demografici</w:t>
      </w:r>
      <w:r>
        <w:t xml:space="preserve"> (età, genere, localizzazione geografica), </w:t>
      </w:r>
      <w:r w:rsidRPr="004465C8">
        <w:rPr>
          <w:b/>
          <w:bCs/>
        </w:rPr>
        <w:t>comportamenti online</w:t>
      </w:r>
      <w:r>
        <w:t xml:space="preserve"> (ciò che cercano, quali siti visitano).</w:t>
      </w:r>
    </w:p>
    <w:p w14:paraId="03697110" w14:textId="7C7BEE09" w:rsidR="00647601" w:rsidRDefault="00647601" w:rsidP="00647601">
      <w:pPr>
        <w:pStyle w:val="Titolo2"/>
      </w:pPr>
      <w:r>
        <w:t>Controllo delle campagne</w:t>
      </w:r>
    </w:p>
    <w:p w14:paraId="06909504" w14:textId="77777777" w:rsidR="00647601" w:rsidRPr="00647601" w:rsidRDefault="00647601" w:rsidP="00647601">
      <w:r w:rsidRPr="00647601">
        <w:t>Una volta attivati, puoi monitorare le tue campagne con metriche dettagliate, come:</w:t>
      </w:r>
    </w:p>
    <w:p w14:paraId="73B1604A" w14:textId="7A5400A6" w:rsidR="00647601" w:rsidRPr="00647601" w:rsidRDefault="00647601" w:rsidP="00647601">
      <w:pPr>
        <w:numPr>
          <w:ilvl w:val="0"/>
          <w:numId w:val="2"/>
        </w:numPr>
      </w:pPr>
      <w:r w:rsidRPr="00647601">
        <w:rPr>
          <w:b/>
          <w:bCs/>
        </w:rPr>
        <w:t>Click</w:t>
      </w:r>
      <w:r>
        <w:t xml:space="preserve">: </w:t>
      </w:r>
      <w:r w:rsidRPr="00647601">
        <w:t>quante volte le persone cliccano sul tuo annuncio.</w:t>
      </w:r>
    </w:p>
    <w:p w14:paraId="76C7ECAB" w14:textId="44AA8313" w:rsidR="00647601" w:rsidRPr="00647601" w:rsidRDefault="00647601" w:rsidP="00647601">
      <w:pPr>
        <w:numPr>
          <w:ilvl w:val="0"/>
          <w:numId w:val="2"/>
        </w:numPr>
      </w:pPr>
      <w:r w:rsidRPr="00647601">
        <w:rPr>
          <w:b/>
          <w:bCs/>
        </w:rPr>
        <w:t>Impressioni</w:t>
      </w:r>
      <w:r>
        <w:rPr>
          <w:b/>
          <w:bCs/>
        </w:rPr>
        <w:t>:</w:t>
      </w:r>
      <w:r w:rsidRPr="00647601">
        <w:t xml:space="preserve"> quante volte il tuo annuncio è stato visualizzato.</w:t>
      </w:r>
    </w:p>
    <w:p w14:paraId="6ECF4AA3" w14:textId="5C733A9B" w:rsidR="00647601" w:rsidRPr="00647601" w:rsidRDefault="00647601" w:rsidP="00647601">
      <w:pPr>
        <w:numPr>
          <w:ilvl w:val="0"/>
          <w:numId w:val="2"/>
        </w:numPr>
      </w:pPr>
      <w:r w:rsidRPr="00647601">
        <w:rPr>
          <w:b/>
          <w:bCs/>
        </w:rPr>
        <w:t>Conversioni</w:t>
      </w:r>
      <w:r>
        <w:rPr>
          <w:b/>
          <w:bCs/>
        </w:rPr>
        <w:t>:</w:t>
      </w:r>
      <w:r w:rsidRPr="00647601">
        <w:t xml:space="preserve"> quante persone hanno completato un'azione desiderata dopo aver visto l'annuncio, come un acquisto o un'iscrizione.</w:t>
      </w:r>
    </w:p>
    <w:p w14:paraId="5D8C7257" w14:textId="2DE334C0" w:rsidR="00647601" w:rsidRDefault="00647601" w:rsidP="00647601">
      <w:pPr>
        <w:pStyle w:val="Titolo2"/>
      </w:pPr>
      <w:r>
        <w:t>Controllo del budget</w:t>
      </w:r>
    </w:p>
    <w:p w14:paraId="3470CE63" w14:textId="5066C833" w:rsidR="00647601" w:rsidRDefault="00647601" w:rsidP="00647601">
      <w:r w:rsidRPr="00647601">
        <w:t xml:space="preserve">Google </w:t>
      </w:r>
      <w:proofErr w:type="spellStart"/>
      <w:r w:rsidRPr="00647601">
        <w:t>Ads</w:t>
      </w:r>
      <w:proofErr w:type="spellEnd"/>
      <w:r w:rsidRPr="00647601">
        <w:t xml:space="preserve"> offre pieno controllo sul budget delle campagne. </w:t>
      </w:r>
      <w:r>
        <w:br/>
      </w:r>
      <w:r w:rsidRPr="004465C8">
        <w:rPr>
          <w:b/>
          <w:bCs/>
        </w:rPr>
        <w:t>Puoi decidere quanto spendere al giorno o quanto spendere complessivamente</w:t>
      </w:r>
      <w:r w:rsidRPr="00647601">
        <w:t xml:space="preserve"> per una campagna, assicurandoti di non superare i limiti impostati.</w:t>
      </w:r>
    </w:p>
    <w:p w14:paraId="6A7D9D1E" w14:textId="77777777" w:rsidR="004465C8" w:rsidRDefault="004465C8" w:rsidP="00647601"/>
    <w:p w14:paraId="056D6385" w14:textId="77777777" w:rsidR="004465C8" w:rsidRDefault="004465C8" w:rsidP="00647601"/>
    <w:p w14:paraId="2DD48D37" w14:textId="77777777" w:rsidR="004465C8" w:rsidRDefault="004465C8" w:rsidP="00647601"/>
    <w:p w14:paraId="648AC7CC" w14:textId="77777777" w:rsidR="004465C8" w:rsidRDefault="004465C8" w:rsidP="00647601"/>
    <w:p w14:paraId="2CD12A42" w14:textId="77777777" w:rsidR="004465C8" w:rsidRDefault="004465C8" w:rsidP="00647601"/>
    <w:p w14:paraId="44D3BF32" w14:textId="434EF4B5" w:rsidR="00647601" w:rsidRDefault="008B2CDB" w:rsidP="008B2CDB">
      <w:pPr>
        <w:pStyle w:val="Titolo"/>
      </w:pPr>
      <w:r>
        <w:lastRenderedPageBreak/>
        <w:t>Google keywords planner</w:t>
      </w:r>
    </w:p>
    <w:p w14:paraId="18337136" w14:textId="6AD4F470" w:rsidR="008B2CDB" w:rsidRDefault="008B2CDB" w:rsidP="008B2CDB">
      <w:r>
        <w:t xml:space="preserve">Strumento gratuito integrato in Google </w:t>
      </w:r>
      <w:proofErr w:type="spellStart"/>
      <w:r>
        <w:t>Ads</w:t>
      </w:r>
      <w:proofErr w:type="spellEnd"/>
      <w:r>
        <w:t xml:space="preserve"> che </w:t>
      </w:r>
      <w:r w:rsidRPr="004465C8">
        <w:rPr>
          <w:b/>
          <w:bCs/>
        </w:rPr>
        <w:t>aiuta gli utenti a ricercare e analizzare parole chiave</w:t>
      </w:r>
      <w:r>
        <w:t>.</w:t>
      </w:r>
    </w:p>
    <w:p w14:paraId="036A76C9" w14:textId="73FDB7EB" w:rsidR="008B2CDB" w:rsidRDefault="008B2CDB" w:rsidP="008B2CDB">
      <w:pPr>
        <w:pStyle w:val="Titolo2"/>
      </w:pPr>
      <w:r>
        <w:t>Funzioni principali</w:t>
      </w:r>
    </w:p>
    <w:p w14:paraId="0CF5BC30" w14:textId="7A966ACD" w:rsidR="008B2CDB" w:rsidRDefault="008B2CDB" w:rsidP="00B7603E">
      <w:pPr>
        <w:pStyle w:val="Titolo3"/>
        <w:ind w:left="708"/>
      </w:pPr>
      <w:r>
        <w:t>Ricerca di parole chiave</w:t>
      </w:r>
    </w:p>
    <w:p w14:paraId="564FB7A6" w14:textId="43B85D20" w:rsidR="008B2CDB" w:rsidRDefault="008B2CDB" w:rsidP="00B7603E">
      <w:pPr>
        <w:ind w:left="708"/>
      </w:pPr>
      <w:r w:rsidRPr="004465C8">
        <w:rPr>
          <w:b/>
          <w:bCs/>
        </w:rPr>
        <w:t xml:space="preserve">Consente </w:t>
      </w:r>
      <w:r w:rsidR="004465C8" w:rsidRPr="004465C8">
        <w:rPr>
          <w:b/>
          <w:bCs/>
        </w:rPr>
        <w:t>d</w:t>
      </w:r>
      <w:r w:rsidRPr="004465C8">
        <w:rPr>
          <w:b/>
          <w:bCs/>
        </w:rPr>
        <w:t>i scoprire idee per parole chiave che potrebbero essere rilevanti per il tuo business.</w:t>
      </w:r>
      <w:r w:rsidRPr="004465C8">
        <w:rPr>
          <w:b/>
          <w:bCs/>
        </w:rPr>
        <w:br/>
      </w:r>
      <w:r>
        <w:t>Puoi inserire termini generali legati ai tuoi prodotti o servizi e lo strumento ti fornirà suggerimenti su parole chiave correlate</w:t>
      </w:r>
    </w:p>
    <w:p w14:paraId="7B5005A6" w14:textId="52AFC0E3" w:rsidR="008B2CDB" w:rsidRDefault="008B2CDB" w:rsidP="00B7603E">
      <w:pPr>
        <w:pStyle w:val="Titolo3"/>
        <w:ind w:left="708"/>
      </w:pPr>
      <w:r>
        <w:t>Dati sul volume di ricerca</w:t>
      </w:r>
    </w:p>
    <w:p w14:paraId="5C8ECAFB" w14:textId="2037BF60" w:rsidR="008B2CDB" w:rsidRDefault="008B2CDB" w:rsidP="00B7603E">
      <w:pPr>
        <w:ind w:left="708"/>
      </w:pPr>
      <w:r w:rsidRPr="004465C8">
        <w:rPr>
          <w:b/>
          <w:bCs/>
        </w:rPr>
        <w:t>Mostra il volume di ricerca mensile per ciascuna parola chiave</w:t>
      </w:r>
      <w:r>
        <w:t>, permettendo di capire quante persone</w:t>
      </w:r>
      <w:r w:rsidR="00B7603E">
        <w:t xml:space="preserve"> cercano effettivamente quel termine su Google</w:t>
      </w:r>
    </w:p>
    <w:p w14:paraId="705BC814" w14:textId="1897FB01" w:rsidR="00B7603E" w:rsidRDefault="00B7603E" w:rsidP="00B7603E">
      <w:pPr>
        <w:pStyle w:val="Titolo3"/>
        <w:ind w:left="708"/>
      </w:pPr>
      <w:r>
        <w:t>Previsioni delle prestazioni</w:t>
      </w:r>
    </w:p>
    <w:p w14:paraId="1ED67B9C" w14:textId="3750DB55" w:rsidR="00B7603E" w:rsidRDefault="00B7603E" w:rsidP="00B7603E">
      <w:pPr>
        <w:ind w:left="708"/>
      </w:pPr>
      <w:r w:rsidRPr="004465C8">
        <w:rPr>
          <w:b/>
          <w:bCs/>
        </w:rPr>
        <w:t>Offre anche previsioni su come potrebbero comportarsi le parole chiave</w:t>
      </w:r>
      <w:r>
        <w:t xml:space="preserve"> in termini di clic e impressioni se decidessi di utilizzare quelle parole in una campagna </w:t>
      </w:r>
    </w:p>
    <w:p w14:paraId="44617B56" w14:textId="77777777" w:rsidR="00B7603E" w:rsidRPr="00B7603E" w:rsidRDefault="00B7603E" w:rsidP="00B7603E"/>
    <w:sectPr w:rsidR="00B7603E" w:rsidRPr="00B76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D2B95"/>
    <w:multiLevelType w:val="multilevel"/>
    <w:tmpl w:val="458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15F8A"/>
    <w:multiLevelType w:val="hybridMultilevel"/>
    <w:tmpl w:val="0188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D2D"/>
    <w:multiLevelType w:val="multilevel"/>
    <w:tmpl w:val="360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984601">
    <w:abstractNumId w:val="2"/>
  </w:num>
  <w:num w:numId="2" w16cid:durableId="453405701">
    <w:abstractNumId w:val="0"/>
  </w:num>
  <w:num w:numId="3" w16cid:durableId="134567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F9"/>
    <w:rsid w:val="00014EBA"/>
    <w:rsid w:val="00324944"/>
    <w:rsid w:val="004465C8"/>
    <w:rsid w:val="00454762"/>
    <w:rsid w:val="00482E16"/>
    <w:rsid w:val="00647601"/>
    <w:rsid w:val="00827F26"/>
    <w:rsid w:val="008B2CDB"/>
    <w:rsid w:val="00B7603E"/>
    <w:rsid w:val="00E70D4C"/>
    <w:rsid w:val="00E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75C7"/>
  <w15:chartTrackingRefBased/>
  <w15:docId w15:val="{3B0DCD3D-E95F-4325-A88C-1BD03C3E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50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50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50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50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50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50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50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50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50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50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5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2</cp:revision>
  <cp:lastPrinted>2024-10-23T21:18:00Z</cp:lastPrinted>
  <dcterms:created xsi:type="dcterms:W3CDTF">2024-10-23T20:07:00Z</dcterms:created>
  <dcterms:modified xsi:type="dcterms:W3CDTF">2024-10-23T21:20:00Z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2024-10-23T21:18:30Z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bf810e5f-db96-4a36-996b-4f6b7d01e47c</vt:lpwstr>
  </property>
  <property fmtid="{D5CDD505-2E9C-101B-9397-08002B2CF9AE}" pid="8" name="MSIP_Label_defa4170-0d19-0005-0004-bc88714345d2_ContentBits">
    <vt:lpwstr>0</vt:lpwstr>
  </property>
</Properties>
</file>