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C1546" w:rsidRDefault="00D41913" w:rsidP="00C76BA3">
      <w:pPr>
        <w:pStyle w:val="Heading2"/>
      </w:pPr>
      <w:bookmarkStart w:id="0" w:name="_kygyvt3ja8e" w:colFirst="0" w:colLast="0"/>
      <w:bookmarkEnd w:id="0"/>
      <w:r>
        <w:t>1. Title</w:t>
      </w:r>
    </w:p>
    <w:p w14:paraId="00000002" w14:textId="77777777" w:rsidR="00DC1546" w:rsidRDefault="00D41913" w:rsidP="001559B6">
      <w:pPr>
        <w:pStyle w:val="ListParagraph"/>
      </w:pPr>
      <w:r>
        <w:rPr>
          <w:b/>
        </w:rPr>
        <w:t>Lunghezza massima</w:t>
      </w:r>
      <w:r>
        <w:t>: 60-70 caratteri spazi inclusi.</w:t>
      </w:r>
    </w:p>
    <w:p w14:paraId="00000003" w14:textId="77777777" w:rsidR="00DC1546" w:rsidRDefault="00D41913">
      <w:pPr>
        <w:numPr>
          <w:ilvl w:val="0"/>
          <w:numId w:val="7"/>
        </w:numPr>
      </w:pPr>
      <w:r>
        <w:rPr>
          <w:b/>
        </w:rPr>
        <w:t>Struttura ideale</w:t>
      </w:r>
      <w:r>
        <w:t>: Keyword principale all’inizio, seguita da un elemento distintivo (es. brand o una call-to-action).</w:t>
      </w:r>
    </w:p>
    <w:p w14:paraId="00000004" w14:textId="77777777" w:rsidR="00DC1546" w:rsidRDefault="00D41913">
      <w:pPr>
        <w:numPr>
          <w:ilvl w:val="0"/>
          <w:numId w:val="7"/>
        </w:numPr>
      </w:pPr>
      <w:r>
        <w:rPr>
          <w:b/>
        </w:rPr>
        <w:t>Regole</w:t>
      </w:r>
      <w:r>
        <w:t>:</w:t>
      </w:r>
    </w:p>
    <w:p w14:paraId="00000005" w14:textId="77777777" w:rsidR="00DC1546" w:rsidRDefault="00D41913">
      <w:pPr>
        <w:numPr>
          <w:ilvl w:val="1"/>
          <w:numId w:val="7"/>
        </w:numPr>
      </w:pPr>
      <w:r>
        <w:t>Utilizzare titoli chiari e informativi.</w:t>
      </w:r>
    </w:p>
    <w:p w14:paraId="00000006" w14:textId="77777777" w:rsidR="00DC1546" w:rsidRDefault="00D41913">
      <w:pPr>
        <w:numPr>
          <w:ilvl w:val="1"/>
          <w:numId w:val="7"/>
        </w:numPr>
        <w:spacing w:after="240"/>
      </w:pPr>
      <w:r>
        <w:t>Non duplicare titoli tra diverse pagine.</w:t>
      </w:r>
    </w:p>
    <w:p w14:paraId="00000007" w14:textId="77777777" w:rsidR="00DC1546" w:rsidRDefault="00D41913">
      <w:pPr>
        <w:spacing w:before="240" w:after="240"/>
      </w:pPr>
      <w:r>
        <w:rPr>
          <w:b/>
        </w:rPr>
        <w:t>Esempio:</w:t>
      </w:r>
      <w:r>
        <w:rPr>
          <w:b/>
        </w:rPr>
        <w:br/>
      </w:r>
      <w:r>
        <w:t>“</w:t>
      </w:r>
      <w:r>
        <w:rPr>
          <w:i/>
        </w:rPr>
        <w:t>EETRA | Società di consulenza ESG</w:t>
      </w:r>
      <w:r>
        <w:t>”</w:t>
      </w:r>
    </w:p>
    <w:p w14:paraId="0CBA8E71" w14:textId="5603BED3" w:rsidR="001559B6" w:rsidRDefault="001559B6" w:rsidP="001559B6">
      <w:r>
        <w:pict w14:anchorId="59DD2350">
          <v:rect id="_x0000_i1035" style="width:0;height:1.5pt" o:hralign="center" o:hrstd="t" o:hr="t" fillcolor="#a0a0a0" stroked="f"/>
        </w:pict>
      </w:r>
    </w:p>
    <w:p w14:paraId="00000008" w14:textId="77777777" w:rsidR="00DC1546" w:rsidRDefault="00D41913" w:rsidP="00C76BA3">
      <w:pPr>
        <w:pStyle w:val="Heading2"/>
        <w:rPr>
          <w:color w:val="000000"/>
          <w:lang w:val="it-IT"/>
        </w:rPr>
      </w:pPr>
      <w:bookmarkStart w:id="1" w:name="_plvwvu9s0zrc"/>
      <w:bookmarkEnd w:id="1"/>
      <w:r w:rsidRPr="78CF416D">
        <w:rPr>
          <w:lang w:val="it-IT"/>
        </w:rPr>
        <w:t xml:space="preserve">2. Meta </w:t>
      </w:r>
      <w:proofErr w:type="spellStart"/>
      <w:r w:rsidRPr="00C76BA3">
        <w:t>Description</w:t>
      </w:r>
      <w:proofErr w:type="spellEnd"/>
    </w:p>
    <w:p w14:paraId="00000009" w14:textId="77777777" w:rsidR="00DC1546" w:rsidRDefault="00D41913" w:rsidP="00670961">
      <w:pPr>
        <w:pStyle w:val="ListParagraph"/>
      </w:pPr>
      <w:r>
        <w:rPr>
          <w:b/>
        </w:rPr>
        <w:t>Lunghezza massima</w:t>
      </w:r>
      <w:r>
        <w:t>: 150-156 caratteri spazi inclusi.</w:t>
      </w:r>
    </w:p>
    <w:p w14:paraId="0000000A" w14:textId="77777777" w:rsidR="00DC1546" w:rsidRDefault="00D41913" w:rsidP="00670961">
      <w:pPr>
        <w:pStyle w:val="ListParagraph"/>
      </w:pPr>
      <w:r>
        <w:rPr>
          <w:b/>
        </w:rPr>
        <w:t>Struttura ideale</w:t>
      </w:r>
      <w:r>
        <w:t>:</w:t>
      </w:r>
    </w:p>
    <w:p w14:paraId="0000000B" w14:textId="77777777" w:rsidR="00DC1546" w:rsidRDefault="00D41913">
      <w:pPr>
        <w:numPr>
          <w:ilvl w:val="1"/>
          <w:numId w:val="10"/>
        </w:numPr>
      </w:pPr>
      <w:r>
        <w:t>Breve introduzione che descriva il contenuto della pagina.</w:t>
      </w:r>
    </w:p>
    <w:p w14:paraId="0000000C" w14:textId="77777777" w:rsidR="00DC1546" w:rsidRDefault="00D41913">
      <w:pPr>
        <w:numPr>
          <w:ilvl w:val="1"/>
          <w:numId w:val="10"/>
        </w:numPr>
      </w:pPr>
      <w:r>
        <w:t xml:space="preserve">Inserire la </w:t>
      </w:r>
      <w:r>
        <w:rPr>
          <w:b/>
        </w:rPr>
        <w:t>keyword principale</w:t>
      </w:r>
      <w:r>
        <w:t xml:space="preserve"> in modo naturale.</w:t>
      </w:r>
    </w:p>
    <w:p w14:paraId="0000000D" w14:textId="77777777" w:rsidR="00DC1546" w:rsidRDefault="00D41913">
      <w:pPr>
        <w:numPr>
          <w:ilvl w:val="1"/>
          <w:numId w:val="10"/>
        </w:numPr>
      </w:pPr>
      <w:r>
        <w:t>Utilizzare una call-to-action per incentivare il clic (es. "Scopri di più," "Esplora ora").</w:t>
      </w:r>
    </w:p>
    <w:p w14:paraId="0000000E" w14:textId="77777777" w:rsidR="00DC1546" w:rsidRDefault="00D41913" w:rsidP="00670961">
      <w:pPr>
        <w:pStyle w:val="ListParagraph"/>
      </w:pPr>
      <w:r>
        <w:t>Regole:</w:t>
      </w:r>
    </w:p>
    <w:p w14:paraId="0000000F" w14:textId="77777777" w:rsidR="00DC1546" w:rsidRDefault="00D41913">
      <w:pPr>
        <w:numPr>
          <w:ilvl w:val="1"/>
          <w:numId w:val="10"/>
        </w:numPr>
      </w:pPr>
      <w:r>
        <w:t>Deve essere unica per ogni pagina.</w:t>
      </w:r>
    </w:p>
    <w:p w14:paraId="00000010" w14:textId="77777777" w:rsidR="00DC1546" w:rsidRDefault="00D41913">
      <w:pPr>
        <w:numPr>
          <w:ilvl w:val="1"/>
          <w:numId w:val="10"/>
        </w:numPr>
        <w:spacing w:after="240"/>
      </w:pPr>
      <w:r>
        <w:t>Coinvolgente e chiara, evitando clickbait o informazioni fuorvianti.</w:t>
      </w:r>
    </w:p>
    <w:p w14:paraId="00000011" w14:textId="77777777" w:rsidR="00DC1546" w:rsidRDefault="00D41913" w:rsidP="457561B0">
      <w:pPr>
        <w:spacing w:before="240" w:after="240"/>
        <w:rPr>
          <w:i/>
          <w:iCs/>
          <w:lang w:val="it-IT"/>
        </w:rPr>
      </w:pPr>
      <w:r w:rsidRPr="457561B0">
        <w:rPr>
          <w:b/>
          <w:bCs/>
          <w:lang w:val="it-IT"/>
        </w:rPr>
        <w:t>Esempio</w:t>
      </w:r>
      <w:r w:rsidRPr="457561B0">
        <w:rPr>
          <w:lang w:val="it-IT"/>
        </w:rPr>
        <w:t>:</w:t>
      </w:r>
      <w:r>
        <w:br/>
      </w:r>
      <w:r w:rsidRPr="457561B0">
        <w:rPr>
          <w:i/>
          <w:iCs/>
          <w:lang w:val="it-IT"/>
        </w:rPr>
        <w:t>"</w:t>
      </w:r>
      <w:proofErr w:type="spellStart"/>
      <w:r w:rsidRPr="457561B0">
        <w:rPr>
          <w:i/>
          <w:iCs/>
          <w:lang w:val="it-IT"/>
        </w:rPr>
        <w:t>Eetra</w:t>
      </w:r>
      <w:proofErr w:type="spellEnd"/>
      <w:r w:rsidRPr="457561B0">
        <w:rPr>
          <w:i/>
          <w:iCs/>
          <w:lang w:val="it-IT"/>
        </w:rPr>
        <w:t xml:space="preserve"> è la società di consulenza ESG che si impegna insieme a voi per migliorare l’impatto sulla società e sull’ambiente"</w:t>
      </w:r>
    </w:p>
    <w:p w14:paraId="00000012" w14:textId="77777777" w:rsidR="00DC1546" w:rsidRDefault="00E2400E">
      <w:r>
        <w:pict w14:anchorId="55C91C86">
          <v:rect id="_x0000_i1034" style="width:0;height:1.5pt" o:hralign="center" o:hrstd="t" o:hr="t" fillcolor="#a0a0a0" stroked="f"/>
        </w:pict>
      </w:r>
    </w:p>
    <w:p w14:paraId="00000013" w14:textId="77777777" w:rsidR="00DC1546" w:rsidRDefault="00D41913" w:rsidP="00C76BA3">
      <w:pPr>
        <w:pStyle w:val="Heading2"/>
        <w:rPr>
          <w:color w:val="000000"/>
          <w:lang w:val="it-IT"/>
        </w:rPr>
      </w:pPr>
      <w:r w:rsidRPr="78CF416D">
        <w:rPr>
          <w:lang w:val="it-IT"/>
        </w:rPr>
        <w:t>3. URL/</w:t>
      </w:r>
      <w:proofErr w:type="spellStart"/>
      <w:r w:rsidRPr="00C76BA3">
        <w:t>Slug</w:t>
      </w:r>
      <w:proofErr w:type="spellEnd"/>
    </w:p>
    <w:p w14:paraId="00000014" w14:textId="77777777" w:rsidR="00DC1546" w:rsidRDefault="00D41913" w:rsidP="00670961">
      <w:pPr>
        <w:pStyle w:val="ListParagraph"/>
      </w:pPr>
      <w:r>
        <w:t>Lunghezza massima consigliata: 50-60 caratteri.</w:t>
      </w:r>
    </w:p>
    <w:p w14:paraId="00000015" w14:textId="77777777" w:rsidR="00DC1546" w:rsidRDefault="00D41913" w:rsidP="00670961">
      <w:pPr>
        <w:pStyle w:val="ListParagraph"/>
      </w:pPr>
      <w:r>
        <w:t>Regole:</w:t>
      </w:r>
    </w:p>
    <w:p w14:paraId="00000016" w14:textId="77777777" w:rsidR="00DC1546" w:rsidRDefault="00D41913" w:rsidP="00556AD4">
      <w:pPr>
        <w:pStyle w:val="ListParagraph"/>
        <w:numPr>
          <w:ilvl w:val="1"/>
          <w:numId w:val="7"/>
        </w:numPr>
        <w:ind w:left="1434" w:hanging="357"/>
        <w:contextualSpacing/>
      </w:pPr>
      <w:r>
        <w:t>Includere la keyword principale in modo naturale.</w:t>
      </w:r>
    </w:p>
    <w:p w14:paraId="00000017" w14:textId="77777777" w:rsidR="00DC1546" w:rsidRDefault="00D41913" w:rsidP="00556AD4">
      <w:pPr>
        <w:pStyle w:val="ListParagraph"/>
        <w:numPr>
          <w:ilvl w:val="1"/>
          <w:numId w:val="7"/>
        </w:numPr>
        <w:ind w:left="1434" w:hanging="357"/>
        <w:contextualSpacing/>
      </w:pPr>
      <w:r>
        <w:t>Separare le parole con trattini (</w:t>
      </w:r>
      <w:r>
        <w:rPr>
          <w:rFonts w:ascii="Roboto Mono" w:eastAsia="Roboto Mono" w:hAnsi="Roboto Mono" w:cs="Roboto Mono"/>
          <w:color w:val="188038"/>
        </w:rPr>
        <w:t>-</w:t>
      </w:r>
      <w:r>
        <w:t>).</w:t>
      </w:r>
    </w:p>
    <w:p w14:paraId="00000018" w14:textId="77777777" w:rsidR="00DC1546" w:rsidRDefault="00D41913" w:rsidP="00556AD4">
      <w:pPr>
        <w:pStyle w:val="ListParagraph"/>
        <w:numPr>
          <w:ilvl w:val="1"/>
          <w:numId w:val="7"/>
        </w:numPr>
        <w:ind w:left="1434" w:hanging="357"/>
        <w:contextualSpacing/>
      </w:pPr>
      <w:r>
        <w:t>Evitare caratteri speciali, stop-words e termini irrilevanti.</w:t>
      </w:r>
    </w:p>
    <w:p w14:paraId="00000019" w14:textId="77777777" w:rsidR="00DC1546" w:rsidRDefault="00D41913" w:rsidP="00556AD4">
      <w:pPr>
        <w:pStyle w:val="ListParagraph"/>
        <w:numPr>
          <w:ilvl w:val="1"/>
          <w:numId w:val="7"/>
        </w:numPr>
        <w:ind w:left="1434" w:hanging="357"/>
        <w:contextualSpacing/>
      </w:pPr>
      <w:r w:rsidRPr="78CF416D">
        <w:rPr>
          <w:lang w:val="it-IT"/>
        </w:rPr>
        <w:t xml:space="preserve">Rendere lo </w:t>
      </w:r>
      <w:proofErr w:type="spellStart"/>
      <w:r w:rsidRPr="78CF416D">
        <w:rPr>
          <w:lang w:val="it-IT"/>
        </w:rPr>
        <w:t>slug</w:t>
      </w:r>
      <w:proofErr w:type="spellEnd"/>
      <w:r w:rsidRPr="78CF416D">
        <w:rPr>
          <w:lang w:val="it-IT"/>
        </w:rPr>
        <w:t xml:space="preserve"> chiaro e descrittivo.</w:t>
      </w:r>
    </w:p>
    <w:p w14:paraId="0000001A" w14:textId="77777777" w:rsidR="00DC1546" w:rsidRDefault="00D41913" w:rsidP="457561B0">
      <w:pPr>
        <w:spacing w:before="240" w:after="240"/>
        <w:rPr>
          <w:rFonts w:ascii="Roboto Mono" w:eastAsia="Roboto Mono" w:hAnsi="Roboto Mono" w:cs="Roboto Mono"/>
          <w:color w:val="188038"/>
          <w:lang w:val="it-IT"/>
        </w:rPr>
      </w:pPr>
      <w:r w:rsidRPr="457561B0">
        <w:rPr>
          <w:b/>
          <w:bCs/>
          <w:lang w:val="it-IT"/>
        </w:rPr>
        <w:t>Esempio</w:t>
      </w:r>
      <w:r w:rsidRPr="457561B0">
        <w:rPr>
          <w:lang w:val="it-IT"/>
        </w:rPr>
        <w:t>:</w:t>
      </w:r>
      <w:r>
        <w:br/>
      </w:r>
      <w:r w:rsidRPr="457561B0">
        <w:rPr>
          <w:rFonts w:ascii="Roboto Mono" w:eastAsia="Roboto Mono" w:hAnsi="Roboto Mono" w:cs="Roboto Mono"/>
          <w:color w:val="188038"/>
          <w:lang w:val="it-IT"/>
        </w:rPr>
        <w:t>/</w:t>
      </w:r>
      <w:proofErr w:type="spellStart"/>
      <w:r w:rsidRPr="457561B0">
        <w:rPr>
          <w:rFonts w:ascii="Roboto Mono" w:eastAsia="Roboto Mono" w:hAnsi="Roboto Mono" w:cs="Roboto Mono"/>
          <w:color w:val="188038"/>
          <w:lang w:val="it-IT"/>
        </w:rPr>
        <w:t>esg</w:t>
      </w:r>
      <w:proofErr w:type="spellEnd"/>
      <w:r w:rsidRPr="457561B0">
        <w:rPr>
          <w:rFonts w:ascii="Roboto Mono" w:eastAsia="Roboto Mono" w:hAnsi="Roboto Mono" w:cs="Roboto Mono"/>
          <w:color w:val="188038"/>
          <w:lang w:val="it-IT"/>
        </w:rPr>
        <w:t>-due-diligence</w:t>
      </w:r>
    </w:p>
    <w:p w14:paraId="0000001B" w14:textId="77777777" w:rsidR="00DC1546" w:rsidRDefault="00E2400E">
      <w:r>
        <w:pict w14:anchorId="30528221">
          <v:rect id="_x0000_i1026" style="width:0;height:1.5pt" o:hralign="center" o:hrstd="t" o:hr="t" fillcolor="#a0a0a0" stroked="f"/>
        </w:pict>
      </w:r>
    </w:p>
    <w:p w14:paraId="0000001E" w14:textId="77777777" w:rsidR="00DC1546" w:rsidRDefault="00D41913" w:rsidP="00C64F1F">
      <w:pPr>
        <w:pStyle w:val="Heading2"/>
      </w:pPr>
      <w:bookmarkStart w:id="2" w:name="_s7z5mpgxueds"/>
      <w:bookmarkStart w:id="3" w:name="_qq0s9zsqqgi4" w:colFirst="0" w:colLast="0"/>
      <w:bookmarkEnd w:id="2"/>
      <w:bookmarkEnd w:id="3"/>
      <w:r>
        <w:t>4. H1</w:t>
      </w:r>
    </w:p>
    <w:p w14:paraId="0000001F" w14:textId="77777777" w:rsidR="00DC1546" w:rsidRDefault="00D41913" w:rsidP="00556AD4">
      <w:pPr>
        <w:pStyle w:val="ListParagraph"/>
      </w:pPr>
      <w:r>
        <w:t xml:space="preserve">Ogni pagina deve avere </w:t>
      </w:r>
      <w:r>
        <w:rPr>
          <w:b/>
        </w:rPr>
        <w:t>un solo H1</w:t>
      </w:r>
      <w:r>
        <w:t xml:space="preserve">, che contenga la </w:t>
      </w:r>
      <w:r>
        <w:rPr>
          <w:b/>
        </w:rPr>
        <w:t>keyword principale</w:t>
      </w:r>
      <w:r>
        <w:t xml:space="preserve"> e descriva chiaramente il contenuto.</w:t>
      </w:r>
    </w:p>
    <w:p w14:paraId="00000020" w14:textId="77777777" w:rsidR="00DC1546" w:rsidRDefault="00D41913" w:rsidP="00556AD4">
      <w:pPr>
        <w:pStyle w:val="ListParagraph"/>
      </w:pPr>
      <w:r>
        <w:lastRenderedPageBreak/>
        <w:t xml:space="preserve">L’H1 è il titolo principale visibile agli utenti e deve essere coerente con il </w:t>
      </w:r>
      <w:r>
        <w:rPr>
          <w:b/>
        </w:rPr>
        <w:t>Title</w:t>
      </w:r>
      <w:r>
        <w:t xml:space="preserve"> e l’obiettivo della pagina.</w:t>
      </w:r>
    </w:p>
    <w:p w14:paraId="00000021" w14:textId="77777777" w:rsidR="00DC1546" w:rsidRDefault="00D41913">
      <w:pPr>
        <w:spacing w:before="240" w:after="240"/>
      </w:pPr>
      <w:r w:rsidRPr="78CF416D">
        <w:rPr>
          <w:b/>
          <w:bCs/>
          <w:lang w:val="it-IT"/>
        </w:rPr>
        <w:t>Esempio</w:t>
      </w:r>
      <w:r w:rsidRPr="78CF416D">
        <w:rPr>
          <w:lang w:val="it-IT"/>
        </w:rPr>
        <w:t>:</w:t>
      </w:r>
      <w:r>
        <w:br/>
      </w:r>
      <w:r w:rsidRPr="78CF416D">
        <w:rPr>
          <w:lang w:val="it-IT"/>
        </w:rPr>
        <w:t>"</w:t>
      </w:r>
      <w:proofErr w:type="spellStart"/>
      <w:r w:rsidRPr="78CF416D">
        <w:rPr>
          <w:lang w:val="it-IT"/>
        </w:rPr>
        <w:t>Assessment</w:t>
      </w:r>
      <w:proofErr w:type="spellEnd"/>
      <w:r w:rsidRPr="78CF416D">
        <w:rPr>
          <w:lang w:val="it-IT"/>
        </w:rPr>
        <w:t xml:space="preserve"> ESG: cos’è e perché farlo"</w:t>
      </w:r>
    </w:p>
    <w:p w14:paraId="00000022" w14:textId="77777777" w:rsidR="00DC1546" w:rsidRDefault="00E2400E">
      <w:r>
        <w:pict w14:anchorId="46DAF274">
          <v:rect id="_x0000_i1027" style="width:0;height:1.5pt" o:hralign="center" o:hrstd="t" o:hr="t" fillcolor="#a0a0a0" stroked="f"/>
        </w:pict>
      </w:r>
    </w:p>
    <w:p w14:paraId="00000023" w14:textId="77777777" w:rsidR="00DC1546" w:rsidRDefault="00D41913" w:rsidP="00C64F1F">
      <w:pPr>
        <w:pStyle w:val="Heading2"/>
      </w:pPr>
      <w:bookmarkStart w:id="4" w:name="_6pg9l397u9rj" w:colFirst="0" w:colLast="0"/>
      <w:bookmarkEnd w:id="4"/>
      <w:r>
        <w:t>5. H2 e gerarchia dei sottotitoli</w:t>
      </w:r>
    </w:p>
    <w:p w14:paraId="00000024" w14:textId="77777777" w:rsidR="00DC1546" w:rsidRDefault="00D41913" w:rsidP="00F45009">
      <w:pPr>
        <w:pStyle w:val="ListParagraph"/>
      </w:pPr>
      <w:r>
        <w:t xml:space="preserve">Utilizzare gli </w:t>
      </w:r>
      <w:r>
        <w:rPr>
          <w:b/>
        </w:rPr>
        <w:t>H2</w:t>
      </w:r>
      <w:r>
        <w:t xml:space="preserve"> per suddividere il contenuto in sezioni principali.</w:t>
      </w:r>
    </w:p>
    <w:p w14:paraId="00000025" w14:textId="77777777" w:rsidR="00DC1546" w:rsidRDefault="00D41913" w:rsidP="00F45009">
      <w:pPr>
        <w:pStyle w:val="ListParagraph"/>
      </w:pPr>
      <w:r>
        <w:t xml:space="preserve">Gli </w:t>
      </w:r>
      <w:r>
        <w:rPr>
          <w:b/>
        </w:rPr>
        <w:t>H3</w:t>
      </w:r>
      <w:r>
        <w:t xml:space="preserve"> e gli </w:t>
      </w:r>
      <w:r>
        <w:rPr>
          <w:b/>
        </w:rPr>
        <w:t>H4</w:t>
      </w:r>
      <w:r>
        <w:t xml:space="preserve"> possono essere utilizzati per i sotto-argomenti o dettagli specifici.</w:t>
      </w:r>
    </w:p>
    <w:p w14:paraId="00000026" w14:textId="77777777" w:rsidR="00DC1546" w:rsidRDefault="00D41913" w:rsidP="00F45009">
      <w:pPr>
        <w:pStyle w:val="ListParagraph"/>
      </w:pPr>
      <w:r>
        <w:t xml:space="preserve">Includere </w:t>
      </w:r>
      <w:r>
        <w:rPr>
          <w:b/>
        </w:rPr>
        <w:t>keyword secondarie</w:t>
      </w:r>
      <w:r>
        <w:t xml:space="preserve"> negli H2 in modo naturale.</w:t>
      </w:r>
    </w:p>
    <w:p w14:paraId="00000027" w14:textId="77777777" w:rsidR="00DC1546" w:rsidRDefault="00D41913" w:rsidP="00F45009">
      <w:r>
        <w:t>Esempi di H2:</w:t>
      </w:r>
    </w:p>
    <w:p w14:paraId="00000028" w14:textId="77777777" w:rsidR="00DC1546" w:rsidRDefault="00D41913" w:rsidP="00F45009">
      <w:pPr>
        <w:pStyle w:val="ListParagraph"/>
      </w:pPr>
      <w:r w:rsidRPr="78CF416D">
        <w:rPr>
          <w:lang w:val="it-IT"/>
        </w:rPr>
        <w:t>"Che cos’è l’</w:t>
      </w:r>
      <w:proofErr w:type="spellStart"/>
      <w:r w:rsidRPr="78CF416D">
        <w:rPr>
          <w:lang w:val="it-IT"/>
        </w:rPr>
        <w:t>assessment</w:t>
      </w:r>
      <w:proofErr w:type="spellEnd"/>
      <w:r w:rsidRPr="78CF416D">
        <w:rPr>
          <w:lang w:val="it-IT"/>
        </w:rPr>
        <w:t xml:space="preserve"> ESG"</w:t>
      </w:r>
    </w:p>
    <w:p w14:paraId="00000029" w14:textId="77777777" w:rsidR="00DC1546" w:rsidRDefault="00D41913" w:rsidP="00F45009">
      <w:pPr>
        <w:pStyle w:val="ListParagraph"/>
      </w:pPr>
      <w:r w:rsidRPr="78CF416D">
        <w:rPr>
          <w:lang w:val="it-IT"/>
        </w:rPr>
        <w:t xml:space="preserve">"Quando fare un </w:t>
      </w:r>
      <w:proofErr w:type="spellStart"/>
      <w:r w:rsidRPr="78CF416D">
        <w:rPr>
          <w:lang w:val="it-IT"/>
        </w:rPr>
        <w:t>assessment</w:t>
      </w:r>
      <w:proofErr w:type="spellEnd"/>
      <w:r w:rsidRPr="78CF416D">
        <w:rPr>
          <w:lang w:val="it-IT"/>
        </w:rPr>
        <w:t xml:space="preserve"> ESG"</w:t>
      </w:r>
    </w:p>
    <w:p w14:paraId="0000002A" w14:textId="77777777" w:rsidR="00DC1546" w:rsidRDefault="00D41913" w:rsidP="00F45009">
      <w:pPr>
        <w:pStyle w:val="ListParagraph"/>
      </w:pPr>
      <w:r w:rsidRPr="78CF416D">
        <w:rPr>
          <w:lang w:val="it-IT"/>
        </w:rPr>
        <w:t>"Chi fa l’</w:t>
      </w:r>
      <w:proofErr w:type="spellStart"/>
      <w:r w:rsidRPr="78CF416D">
        <w:rPr>
          <w:lang w:val="it-IT"/>
        </w:rPr>
        <w:t>assessment</w:t>
      </w:r>
      <w:proofErr w:type="spellEnd"/>
      <w:r w:rsidRPr="78CF416D">
        <w:rPr>
          <w:lang w:val="it-IT"/>
        </w:rPr>
        <w:t xml:space="preserve"> ESG?"</w:t>
      </w:r>
    </w:p>
    <w:p w14:paraId="0000002B" w14:textId="77777777" w:rsidR="00DC1546" w:rsidRDefault="00E2400E">
      <w:r>
        <w:pict w14:anchorId="26ACB1D0">
          <v:rect id="_x0000_i1028" style="width:0;height:1.5pt" o:hralign="center" o:hrstd="t" o:hr="t" fillcolor="#a0a0a0" stroked="f"/>
        </w:pict>
      </w:r>
    </w:p>
    <w:p w14:paraId="0000002C" w14:textId="77777777" w:rsidR="00DC1546" w:rsidRDefault="00D41913" w:rsidP="00C64F1F">
      <w:pPr>
        <w:pStyle w:val="Heading2"/>
      </w:pPr>
      <w:bookmarkStart w:id="5" w:name="_7m50frdjhsf4" w:colFirst="0" w:colLast="0"/>
      <w:bookmarkEnd w:id="5"/>
      <w:r>
        <w:t>6. Uso dei grassetti</w:t>
      </w:r>
    </w:p>
    <w:p w14:paraId="0000002D" w14:textId="77777777" w:rsidR="00DC1546" w:rsidRDefault="00D41913" w:rsidP="00670961">
      <w:pPr>
        <w:pStyle w:val="ListParagraph"/>
      </w:pPr>
      <w:r>
        <w:rPr>
          <w:b/>
        </w:rPr>
        <w:t>Evidenziare con il grassetto</w:t>
      </w:r>
      <w:r>
        <w:t xml:space="preserve"> le keyword principali o concetti importanti, ma senza abusarne. Questo aiuta sia la leggibilità che la SEO.</w:t>
      </w:r>
    </w:p>
    <w:p w14:paraId="0000002E" w14:textId="77777777" w:rsidR="00DC1546" w:rsidRDefault="00D41913" w:rsidP="00670961">
      <w:pPr>
        <w:pStyle w:val="ListParagraph"/>
      </w:pPr>
      <w:r>
        <w:t>Grassetti mirati attirano l’attenzione dell’utente e migliorano l’esperienza di lettura.</w:t>
      </w:r>
    </w:p>
    <w:p w14:paraId="0000002F" w14:textId="77777777" w:rsidR="00DC1546" w:rsidRDefault="00E2400E">
      <w:r>
        <w:pict w14:anchorId="38646090">
          <v:rect id="_x0000_i1029" style="width:0;height:1.5pt" o:hralign="center" o:hrstd="t" o:hr="t" fillcolor="#a0a0a0" stroked="f"/>
        </w:pict>
      </w:r>
    </w:p>
    <w:p w14:paraId="00000030" w14:textId="77777777" w:rsidR="00DC1546" w:rsidRDefault="00D41913" w:rsidP="00670961">
      <w:pPr>
        <w:pStyle w:val="Heading2"/>
      </w:pPr>
      <w:bookmarkStart w:id="6" w:name="_4hijdjrrav96" w:colFirst="0" w:colLast="0"/>
      <w:bookmarkEnd w:id="6"/>
      <w:r>
        <w:t>7. Formattazione e paragrafi</w:t>
      </w:r>
    </w:p>
    <w:p w14:paraId="00000031" w14:textId="77777777" w:rsidR="00DC1546" w:rsidRDefault="00D41913" w:rsidP="00670961">
      <w:pPr>
        <w:pStyle w:val="ListParagraph"/>
      </w:pPr>
      <w:r>
        <w:t xml:space="preserve">Suddividere i testi in </w:t>
      </w:r>
      <w:r>
        <w:rPr>
          <w:b/>
        </w:rPr>
        <w:t>paragrafi brevi</w:t>
      </w:r>
      <w:r>
        <w:t xml:space="preserve"> per favorire la leggibilità.</w:t>
      </w:r>
    </w:p>
    <w:p w14:paraId="00000032" w14:textId="77777777" w:rsidR="00DC1546" w:rsidRDefault="00D41913" w:rsidP="00670961">
      <w:pPr>
        <w:pStyle w:val="ListParagraph"/>
      </w:pPr>
      <w:r>
        <w:t>Utilizzare elenchi puntati o numerati per informazioni chiave.</w:t>
      </w:r>
    </w:p>
    <w:p w14:paraId="00000033" w14:textId="77777777" w:rsidR="00DC1546" w:rsidRDefault="00D41913" w:rsidP="00670961">
      <w:pPr>
        <w:pStyle w:val="ListParagraph"/>
      </w:pPr>
      <w:r>
        <w:t>Evitare blocchi di testo troppo lunghi e monotoni.</w:t>
      </w:r>
    </w:p>
    <w:p w14:paraId="00000034" w14:textId="77777777" w:rsidR="00DC1546" w:rsidRDefault="00E2400E">
      <w:r>
        <w:pict w14:anchorId="1D696995">
          <v:rect id="_x0000_i1030" style="width:0;height:1.5pt" o:hralign="center" o:hrstd="t" o:hr="t" fillcolor="#a0a0a0" stroked="f"/>
        </w:pict>
      </w:r>
    </w:p>
    <w:p w14:paraId="00000035" w14:textId="77777777" w:rsidR="00DC1546" w:rsidRDefault="00D41913" w:rsidP="00F45009">
      <w:pPr>
        <w:pStyle w:val="Heading2"/>
        <w:rPr>
          <w:color w:val="000000"/>
          <w:lang w:val="it-IT"/>
        </w:rPr>
      </w:pPr>
      <w:bookmarkStart w:id="7" w:name="_oh5autlv93lz"/>
      <w:bookmarkEnd w:id="7"/>
      <w:r w:rsidRPr="78CF416D">
        <w:rPr>
          <w:lang w:val="it-IT"/>
        </w:rPr>
        <w:t xml:space="preserve">8. </w:t>
      </w:r>
      <w:proofErr w:type="spellStart"/>
      <w:r w:rsidRPr="78CF416D">
        <w:rPr>
          <w:lang w:val="it-IT"/>
        </w:rPr>
        <w:t>Internal</w:t>
      </w:r>
      <w:proofErr w:type="spellEnd"/>
      <w:r w:rsidRPr="78CF416D">
        <w:rPr>
          <w:lang w:val="it-IT"/>
        </w:rPr>
        <w:t xml:space="preserve"> Linking</w:t>
      </w:r>
    </w:p>
    <w:p w14:paraId="00000036" w14:textId="77777777" w:rsidR="00DC1546" w:rsidRDefault="00D41913" w:rsidP="00F45009">
      <w:pPr>
        <w:pStyle w:val="ListParagraph"/>
      </w:pPr>
      <w:r>
        <w:t xml:space="preserve">Collegare la pagina ad altre sezioni rilevanti del sito utilizzando </w:t>
      </w:r>
      <w:r>
        <w:rPr>
          <w:b/>
        </w:rPr>
        <w:t>ancore di testo descrittive</w:t>
      </w:r>
      <w:r>
        <w:t>, preferibilmente con keyword pertinenti.</w:t>
      </w:r>
    </w:p>
    <w:p w14:paraId="00000037" w14:textId="77777777" w:rsidR="00DC1546" w:rsidRDefault="00D41913" w:rsidP="00F45009">
      <w:pPr>
        <w:pStyle w:val="ListParagraph"/>
      </w:pPr>
      <w:r>
        <w:t>Evitare link generici come "clicca qui".</w:t>
      </w:r>
      <w:r>
        <w:br/>
      </w:r>
      <w:r>
        <w:rPr>
          <w:b/>
        </w:rPr>
        <w:t>Esempio</w:t>
      </w:r>
      <w:r>
        <w:t>:</w:t>
      </w:r>
      <w:r>
        <w:br/>
        <w:t>"Scopri le certificazioni ambientali"</w:t>
      </w:r>
    </w:p>
    <w:p w14:paraId="00000038" w14:textId="77777777" w:rsidR="00DC1546" w:rsidRDefault="00E2400E">
      <w:r>
        <w:pict w14:anchorId="0765D0FB">
          <v:rect id="_x0000_i1031" style="width:0;height:1.5pt" o:hralign="center" o:hrstd="t" o:hr="t" fillcolor="#a0a0a0" stroked="f"/>
        </w:pict>
      </w:r>
    </w:p>
    <w:p w14:paraId="00000039" w14:textId="77777777" w:rsidR="00DC1546" w:rsidRDefault="00D4191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bh0mr09fww5u" w:colFirst="0" w:colLast="0"/>
      <w:bookmarkEnd w:id="8"/>
      <w:r>
        <w:rPr>
          <w:b/>
          <w:color w:val="000000"/>
          <w:sz w:val="26"/>
          <w:szCs w:val="26"/>
        </w:rPr>
        <w:t>10. Contenuto di qualità</w:t>
      </w:r>
    </w:p>
    <w:p w14:paraId="0000003A" w14:textId="77777777" w:rsidR="00DC1546" w:rsidRDefault="00D41913">
      <w:pPr>
        <w:numPr>
          <w:ilvl w:val="0"/>
          <w:numId w:val="6"/>
        </w:numPr>
        <w:spacing w:before="240"/>
      </w:pPr>
      <w:r>
        <w:t>Scrivere contenuti originali, utili e dettagliati.</w:t>
      </w:r>
    </w:p>
    <w:p w14:paraId="0000003B" w14:textId="77777777" w:rsidR="00DC1546" w:rsidRDefault="00D41913">
      <w:pPr>
        <w:numPr>
          <w:ilvl w:val="0"/>
          <w:numId w:val="6"/>
        </w:numPr>
      </w:pPr>
      <w:r>
        <w:t>Rispondere alle domande e ai problemi degli utenti target.</w:t>
      </w:r>
    </w:p>
    <w:p w14:paraId="0000003C" w14:textId="77777777" w:rsidR="00DC1546" w:rsidRDefault="00D41913">
      <w:pPr>
        <w:numPr>
          <w:ilvl w:val="0"/>
          <w:numId w:val="6"/>
        </w:numPr>
        <w:spacing w:after="240"/>
      </w:pPr>
      <w:r w:rsidRPr="78CF416D">
        <w:rPr>
          <w:lang w:val="it-IT"/>
        </w:rPr>
        <w:t xml:space="preserve">Utilizzare un </w:t>
      </w:r>
      <w:r w:rsidRPr="78CF416D">
        <w:rPr>
          <w:b/>
          <w:bCs/>
          <w:lang w:val="it-IT"/>
        </w:rPr>
        <w:t xml:space="preserve">tono coerente con il </w:t>
      </w:r>
      <w:proofErr w:type="gramStart"/>
      <w:r w:rsidRPr="78CF416D">
        <w:rPr>
          <w:b/>
          <w:bCs/>
          <w:lang w:val="it-IT"/>
        </w:rPr>
        <w:t>brand</w:t>
      </w:r>
      <w:proofErr w:type="gramEnd"/>
      <w:r w:rsidRPr="78CF416D">
        <w:rPr>
          <w:lang w:val="it-IT"/>
        </w:rPr>
        <w:t xml:space="preserve"> </w:t>
      </w:r>
    </w:p>
    <w:sectPr w:rsidR="00DC1546" w:rsidSect="00556AD4">
      <w:pgSz w:w="11909" w:h="16834"/>
      <w:pgMar w:top="1134" w:right="1134" w:bottom="851" w:left="113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" w:fontKey="{C4FBE200-796D-4B41-8E95-4528D965EC27}"/>
    <w:embedBold r:id="rId2" w:fontKey="{0BA534EF-832C-4C08-AC80-42EC9E97662D}"/>
    <w:embedItalic r:id="rId3" w:fontKey="{71E77D59-93BC-4D35-932F-19260B7C08B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F1D34F6B-4341-4646-8F26-F45ADA4D2A9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9936F36-CED7-4A8E-933A-AF5167CAB9C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922899-C626-4B1A-A588-005E4A9140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15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62D0C"/>
    <w:multiLevelType w:val="multilevel"/>
    <w:tmpl w:val="62B894AA"/>
    <w:lvl w:ilvl="0">
      <w:start w:val="1"/>
      <w:numFmt w:val="bullet"/>
      <w:pStyle w:val="ListParagraph"/>
      <w:lvlText w:val="●"/>
      <w:lvlJc w:val="left"/>
      <w:pPr>
        <w:ind w:left="567" w:hanging="567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7C2453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3719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B555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C2158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C151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6F22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D526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F053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8191662">
    <w:abstractNumId w:val="4"/>
  </w:num>
  <w:num w:numId="2" w16cid:durableId="1639069543">
    <w:abstractNumId w:val="0"/>
  </w:num>
  <w:num w:numId="3" w16cid:durableId="2143691194">
    <w:abstractNumId w:val="2"/>
  </w:num>
  <w:num w:numId="4" w16cid:durableId="658194779">
    <w:abstractNumId w:val="9"/>
  </w:num>
  <w:num w:numId="5" w16cid:durableId="1455443153">
    <w:abstractNumId w:val="5"/>
  </w:num>
  <w:num w:numId="6" w16cid:durableId="2112847074">
    <w:abstractNumId w:val="7"/>
  </w:num>
  <w:num w:numId="7" w16cid:durableId="1698652171">
    <w:abstractNumId w:val="1"/>
  </w:num>
  <w:num w:numId="8" w16cid:durableId="1031568208">
    <w:abstractNumId w:val="8"/>
  </w:num>
  <w:num w:numId="9" w16cid:durableId="546526064">
    <w:abstractNumId w:val="6"/>
  </w:num>
  <w:num w:numId="10" w16cid:durableId="54390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546"/>
    <w:rsid w:val="001559B6"/>
    <w:rsid w:val="002A1364"/>
    <w:rsid w:val="002B29FE"/>
    <w:rsid w:val="0054302E"/>
    <w:rsid w:val="00556AD4"/>
    <w:rsid w:val="00606EA7"/>
    <w:rsid w:val="00670961"/>
    <w:rsid w:val="0077DE27"/>
    <w:rsid w:val="008D561C"/>
    <w:rsid w:val="00C64F1F"/>
    <w:rsid w:val="00C76BA3"/>
    <w:rsid w:val="00D41913"/>
    <w:rsid w:val="00DC1546"/>
    <w:rsid w:val="00E2400E"/>
    <w:rsid w:val="00F45009"/>
    <w:rsid w:val="457561B0"/>
    <w:rsid w:val="78CF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5D7C"/>
  <w15:docId w15:val="{A5400C78-56D5-47A6-9863-B100124F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F1F"/>
    <w:rPr>
      <w:rFonts w:ascii="Arial Nova" w:hAnsi="Arial Nova"/>
    </w:rPr>
  </w:style>
  <w:style w:type="paragraph" w:styleId="Heading1">
    <w:name w:val="heading 1"/>
    <w:basedOn w:val="Normal"/>
    <w:next w:val="Normal"/>
    <w:uiPriority w:val="9"/>
    <w:qFormat/>
    <w:rsid w:val="0054302E"/>
    <w:pPr>
      <w:keepNext/>
      <w:keepLines/>
      <w:spacing w:before="400" w:after="120"/>
      <w:outlineLvl w:val="0"/>
    </w:pPr>
    <w:rPr>
      <w:sz w:val="36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670961"/>
    <w:pPr>
      <w:keepNext/>
      <w:keepLines/>
      <w:spacing w:before="240" w:after="80" w:line="264" w:lineRule="auto"/>
      <w:outlineLvl w:val="1"/>
    </w:pPr>
    <w:rPr>
      <w:color w:val="00B050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70961"/>
    <w:pPr>
      <w:numPr>
        <w:numId w:val="7"/>
      </w:numPr>
      <w:spacing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F0DE10-BB0E-46BF-9AA1-2009A571AF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E6C45-70B0-4FE2-A204-70D7EBBEB86C}"/>
</file>

<file path=customXml/itemProps3.xml><?xml version="1.0" encoding="utf-8"?>
<ds:datastoreItem xmlns:ds="http://schemas.openxmlformats.org/officeDocument/2006/customXml" ds:itemID="{28FCBCDE-2A0B-4D91-BF46-3D4D1ACBCFA4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Andrea Botti</cp:lastModifiedBy>
  <cp:revision>11</cp:revision>
  <dcterms:created xsi:type="dcterms:W3CDTF">2025-01-30T00:44:00Z</dcterms:created>
  <dcterms:modified xsi:type="dcterms:W3CDTF">2025-02-28T16:29:00Z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