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Tyrannosaurus Mex</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spicy Mexican dinosaur rocking a fiery sombrero, wielding some deadly maracas and busting some sick dance moves. Good luck with this big bad boy, you're going to need it.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Dragon in a Wagon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underestimate this fiery little boy, he may not look like much with his little red wagon but he can really put up a fight. None of the dragons back at home could put up a decent fight, so now he seeks some worthy opponents.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Tonne Skeleton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big skeleton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Zombeez</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Swarm of zombie bees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Crabs with abs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bad boys have been hitting the gym over the summer. They’ve bulked up big time. They’ve munched their way through protein, smashed their way through sit ups and injected a metric tonne of steroids.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 horn unicorn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bad boy has an absolute unit of a horn on his head. That’s it. His horn is just an absolute machine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Half a giraffe</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yellow, brown and not tall at all. He’s a half the size of a normal giraffe but it’s the size of his heart that matters. He was outcast by his tribe and then found peace with his height when he was taken in by a tribe of similarly sized big horn unicorns.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Geiger Tiger</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 the tiger had a wonderful life, he lived and worked at Chernobyl until the fateful day of the disaster. Chris survived the blast but just about. That’s when he transformed into Geiger the tiger. He lost his beautiful wife and child in the disaster and he will stop at nothing to get his revenge.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on a scooter</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Half computer, half absolute legend, the raddest dude on earth. He shreds the streets on his 2005 razor scooter with sparks. All the ladies want him, but none can have him. He’s too dedicated to the scooter life.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Deceased Priest</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just a zombie but dressed as a priest. No one really knows how he got the outfit, he was a plumber before he died.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Tequila Sheila</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 rough few months going through a messy divorce Sheila turned to the tequila. It was the only thing that gave her love anymore. She is high key an alcoholic and should probably go see someone but instead she’s stuck in a dungeon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Man-Made Mermaid</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in a lab off-shore far far away. Following her escape she took refuge within this dungeon and swears to protect it from any intruders at all costs.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Kirill Riding a Bear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Tyrannosaurus Mex</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Maracas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Dragon in a Wagon</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Dragons Breath Spell</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One Tonne Skeleton</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Bone Saw</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Zombeez</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Crabs with Abs</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Dumbbells</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workout routine (adds to attack as a normal item would)</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Big Horn Unicorn</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Unicorn Spear</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Half a Giraffe</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Giraffe Drumstick</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Dropped by: </w:t>
      </w:r>
      <w:r>
        <w:rPr>
          <w:rFonts w:ascii="Calibri" w:hAnsi="Calibri" w:cs="Calibri" w:eastAsia="Calibri"/>
          <w:b/>
          <w:color w:val="auto"/>
          <w:spacing w:val="0"/>
          <w:position w:val="0"/>
          <w:sz w:val="22"/>
          <w:shd w:fill="auto" w:val="clear"/>
        </w:rPr>
        <w:t xml:space="preserve">Geiger Tiger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