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3481" w14:textId="77777777" w:rsidR="00007E27" w:rsidRPr="00007E27" w:rsidRDefault="00007E27" w:rsidP="00007E27">
      <w:pPr>
        <w:spacing w:line="360" w:lineRule="auto"/>
        <w:rPr>
          <w:sz w:val="24"/>
          <w:szCs w:val="24"/>
        </w:rPr>
      </w:pPr>
      <w:r w:rsidRPr="00007E27">
        <w:rPr>
          <w:sz w:val="24"/>
          <w:szCs w:val="24"/>
        </w:rPr>
        <w:t>No sistema de cadastro de clientes para impermeabilização de móveis, todas as informações referentes a cada cliente (nome, endereço, telefone, valor do móvel, valor da impermeabilização, desconto e total a pagar) são sempre usadas juntas. Por isso, faz sentido agrupá-las em uma única estrutura de dados.</w:t>
      </w:r>
    </w:p>
    <w:p w14:paraId="05263C4B" w14:textId="77777777" w:rsidR="00007E27" w:rsidRPr="00007E27" w:rsidRDefault="00007E27" w:rsidP="00007E27">
      <w:pPr>
        <w:spacing w:line="360" w:lineRule="auto"/>
        <w:rPr>
          <w:sz w:val="24"/>
          <w:szCs w:val="24"/>
        </w:rPr>
      </w:pPr>
    </w:p>
    <w:p w14:paraId="169BD284" w14:textId="26E3AD70" w:rsidR="005848D8" w:rsidRPr="00007E27" w:rsidRDefault="00007E27" w:rsidP="00007E27">
      <w:pPr>
        <w:spacing w:line="360" w:lineRule="auto"/>
        <w:rPr>
          <w:sz w:val="24"/>
          <w:szCs w:val="24"/>
        </w:rPr>
      </w:pPr>
      <w:r w:rsidRPr="00007E27">
        <w:rPr>
          <w:sz w:val="24"/>
          <w:szCs w:val="24"/>
        </w:rPr>
        <w:t xml:space="preserve">Assim, foi criada a </w:t>
      </w:r>
      <w:proofErr w:type="spellStart"/>
      <w:r w:rsidRPr="00007E27">
        <w:rPr>
          <w:sz w:val="24"/>
          <w:szCs w:val="24"/>
        </w:rPr>
        <w:t>struct</w:t>
      </w:r>
      <w:proofErr w:type="spellEnd"/>
      <w:r w:rsidRPr="00007E27">
        <w:rPr>
          <w:sz w:val="24"/>
          <w:szCs w:val="24"/>
        </w:rPr>
        <w:t xml:space="preserve"> Cliente, que representa um cliente do sistema e concentra todos os dados referentes ao cadastro, ao cálculo dos valores e ao </w:t>
      </w:r>
      <w:proofErr w:type="gramStart"/>
      <w:r w:rsidRPr="00007E27">
        <w:rPr>
          <w:sz w:val="24"/>
          <w:szCs w:val="24"/>
        </w:rPr>
        <w:t>resultado final</w:t>
      </w:r>
      <w:proofErr w:type="gramEnd"/>
      <w:r w:rsidRPr="00007E27">
        <w:rPr>
          <w:sz w:val="24"/>
          <w:szCs w:val="24"/>
        </w:rPr>
        <w:t xml:space="preserve"> do serviço. Isso torna o código mais organizado, fácil de manter e de reutilizar.</w:t>
      </w:r>
    </w:p>
    <w:sectPr w:rsidR="005848D8" w:rsidRPr="00007E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41"/>
    <w:rsid w:val="00007E27"/>
    <w:rsid w:val="00384FF2"/>
    <w:rsid w:val="004F69F9"/>
    <w:rsid w:val="005848D8"/>
    <w:rsid w:val="00702841"/>
    <w:rsid w:val="00736C0D"/>
    <w:rsid w:val="00802477"/>
    <w:rsid w:val="00EC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D5856"/>
  <w15:chartTrackingRefBased/>
  <w15:docId w15:val="{4FF35DDD-595D-4E3D-8414-A499B866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2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2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2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2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2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2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2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2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2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2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2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2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28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28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28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28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28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28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2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2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2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2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2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28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28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28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2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28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2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86</Words>
  <Characters>470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gabriel</dc:creator>
  <cp:keywords/>
  <dc:description/>
  <cp:lastModifiedBy>lucas gabriel</cp:lastModifiedBy>
  <cp:revision>2</cp:revision>
  <dcterms:created xsi:type="dcterms:W3CDTF">2025-12-02T00:08:00Z</dcterms:created>
  <dcterms:modified xsi:type="dcterms:W3CDTF">2025-12-02T00:19:00Z</dcterms:modified>
</cp:coreProperties>
</file>