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El usuario promedio no tiene ganas de resolver los problemas que le ocurren, ya sea porque no le compete, o por diversos factores personales, es por ello que siempre se debe permitir la derivación del incidente a una persona normal o la posibilidad de que el agente solucione el problema por su cuenta, si tiene acceso a la aplicación.</w:t>
        <w:b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Es difícil educar a los empleados con mayor antigüedad en la empresa debido a un fenómeno sociocultural común (verificar). Por ende, es óptimo hacer cambios de a poco para ayudar a integrar el sistema con facilidad.</w:t>
        <w:b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Siempre se deben registrar los incidentes, con el fin de proveer estadística para mejorar la empresa exponencialmente, se deben exponer estos datos mediante ETL, análisis de datos.</w:t>
        <w:b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El sistema no solo debe derivar incidentes, sino que también debe ser capaz de resolver los que pueda a partir de una base de conocimientos con la que podrán interactuar usuarios en capacidad de Seguridad Informática, Soporte Técnico, etc. El sistema no tendrá acceso a las PC de los usuarios por el momento, solo adjuntará y notificará los pasos a seguir para que el usuario pueda resolver el problema por su cuenta para no perder tiempo, siempre y cuando el problema sea lo suficientemente sencillo, pues se debe estimar que el usuario no cuenta con el mínimo de los conocimientos informáticos, se deben dar respuestas claras y concisas.</w:t>
        <w:b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LibreOffice/24.2.5.2$Windows_X86_64 LibreOffice_project/bffef4ea93e59bebbeaf7f431bb02b1a39ee8a59</Application>
  <AppVersion>15.0000</AppVersion>
  <Pages>1</Pages>
  <Words>235</Words>
  <Characters>1148</Characters>
  <CharactersWithSpaces>1378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2026-07-02T14:54:52Z</dcterms:created>
  <dc:creator/>
  <dc:description/>
  <dc:language>es-ES</dc:language>
  <cp:lastModifiedBy/>
  <dcterms:modified xsi:type="dcterms:W3CDTF">2026-07-02T15:17:09Z</dcterms:modified>
  <cp:revision>11</cp:revision>
  <dc:subject/>
  <dc:title/>
</cp:coreProperties>
</file>