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Default="0043716F" w:rsidP="0043716F">
      <w:pPr>
        <w:jc w:val="center"/>
      </w:pPr>
      <w:r>
        <w:t>JQUERY</w:t>
      </w:r>
    </w:p>
    <w:p w:rsidR="00931B1E" w:rsidRPr="00931B1E" w:rsidRDefault="00931B1E" w:rsidP="00931B1E">
      <w:pPr>
        <w:shd w:val="clear" w:color="auto" w:fill="FFFFFF"/>
        <w:spacing w:after="120" w:line="84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72"/>
          <w:szCs w:val="72"/>
          <w:lang w:eastAsia="it-IT"/>
        </w:rPr>
      </w:pPr>
      <w:r w:rsidRPr="00931B1E">
        <w:rPr>
          <w:rFonts w:ascii="Arial" w:eastAsia="Times New Roman" w:hAnsi="Arial" w:cs="Arial"/>
          <w:color w:val="000000"/>
          <w:kern w:val="36"/>
          <w:sz w:val="72"/>
          <w:szCs w:val="72"/>
          <w:lang w:eastAsia="it-IT"/>
        </w:rPr>
        <w:br/>
        <w:t>Introduzione</w:t>
      </w:r>
    </w:p>
    <w:p w:rsidR="00931B1E" w:rsidRPr="00931B1E" w:rsidRDefault="00931B1E" w:rsidP="00931B1E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931B1E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di </w:t>
      </w:r>
      <w:hyperlink r:id="rId5" w:history="1">
        <w:r w:rsidRPr="00931B1E">
          <w:rPr>
            <w:rFonts w:ascii="Arial" w:eastAsia="Times New Roman" w:hAnsi="Arial" w:cs="Arial"/>
            <w:color w:val="29A4E5"/>
            <w:sz w:val="21"/>
            <w:szCs w:val="21"/>
            <w:bdr w:val="none" w:sz="0" w:space="0" w:color="auto" w:frame="1"/>
            <w:lang w:eastAsia="it-IT"/>
          </w:rPr>
          <w:t xml:space="preserve">Marco </w:t>
        </w:r>
        <w:proofErr w:type="spellStart"/>
        <w:r w:rsidRPr="00931B1E">
          <w:rPr>
            <w:rFonts w:ascii="Arial" w:eastAsia="Times New Roman" w:hAnsi="Arial" w:cs="Arial"/>
            <w:color w:val="29A4E5"/>
            <w:sz w:val="21"/>
            <w:szCs w:val="21"/>
            <w:bdr w:val="none" w:sz="0" w:space="0" w:color="auto" w:frame="1"/>
            <w:lang w:eastAsia="it-IT"/>
          </w:rPr>
          <w:t>Solazzi</w:t>
        </w:r>
        <w:proofErr w:type="spellEnd"/>
      </w:hyperlink>
    </w:p>
    <w:p w:rsidR="00931B1E" w:rsidRPr="00931B1E" w:rsidRDefault="00931B1E" w:rsidP="00931B1E">
      <w:pPr>
        <w:numPr>
          <w:ilvl w:val="0"/>
          <w:numId w:val="1"/>
        </w:numPr>
        <w:shd w:val="clear" w:color="auto" w:fill="FFFFFF"/>
        <w:spacing w:before="90" w:line="240" w:lineRule="auto"/>
        <w:ind w:left="0" w:righ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931B1E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29 giugno 2009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A guardare bene, sotto lo strato della socialità, dell’interattività e dello </w:t>
      </w:r>
      <w:r w:rsidRPr="00931B1E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User Generated Content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, il web 2.0 con il quale tutti noi abbiamo a che fare giornalmente è basato massicciamente sull’uso di JavaScript. In passato spesso associato all’idea di popup invasivi e fraudolenti, questo linguaggio è stato particolarmente rivalutato negli ultimi anni anche grazie alla diffusione di tecniche come AJAX e alla possibilità sempre più estesa di riprodurre effetti grafici dinamici senza la necessità di plugin come Flash.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Dal punto di vista degli sviluppatori, tuttavia, la natura </w:t>
      </w:r>
      <w:r w:rsidRPr="00931B1E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lato client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del linguaggio è da sempre la fonte principale di problemi e mal di testa. Infatti, poiché ogni browser implementa uno specifico motore JavaScript, ognuno (ma soprattutto IE) con specifiche ed eccezioni proprie, è spesso impossibile essere certi del funzionamento cross-browser di uno script. Inoltre, il linguaggio presenta ancora notevoli lacune che lo rendono incoerente rispetto ai linguaggi server-side come PHP o Ruby.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In risposta a questi problemi sono nati progetti di librerie (o meglio </w:t>
      </w:r>
      <w:r w:rsidRPr="00931B1E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framework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 in grado di garantire il funzionamento cross-browser degli script e di estendere o comunque facilitare le funzioni native di JavaScript.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Uno dei primi framework a vedere la luce è stato 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begin"/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instrText xml:space="preserve"> HYPERLINK "http://www.prototypejs.org/" \t "_blank" </w:instrTex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separate"/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it-IT"/>
        </w:rPr>
        <w:t>Prototype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end"/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, che ha approcciato il problema estendendo il DOM e gli oggetti globali di JavaScript, cioè aggiungendo funzionalità agli elementi che compongono la pagina e ad oggetti come array e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strighe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. Con questo metodo vengono colmate le numerose lacune di JavaScript allo stesso modo in cui vengono aggiunti plugin in vari programmi. Nelle sue prime versioni anche 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begin"/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instrText xml:space="preserve"> HYPERLINK "http://mootools.net/" \t "_blank" </w:instrTex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separate"/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it-IT"/>
        </w:rPr>
        <w:t>Mootools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end"/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aveva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intrapreso questa strada, mentre nell’ultima versione la libreria è quasi completamente strutturata ad oggetti, mantenendo l’estensione di alcuni oggetti fondamentali come array e stringhe. Il problema dell’approccio di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Prototype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è infatti che estendendo gli oggetti globali di JavaScript si potrebbero creare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 xml:space="preserve">incompatibilità con nuove 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lastRenderedPageBreak/>
        <w:t xml:space="preserve">versioni </w:t>
      </w:r>
      <w:proofErr w:type="gramStart"/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dei motori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o</w:t>
      </w:r>
      <w:proofErr w:type="gram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addirittura conflitti con le funzioni dello sviluppatore o con altre librerie.</w:t>
      </w:r>
    </w:p>
    <w:p w:rsidR="00931B1E" w:rsidRPr="00931B1E" w:rsidRDefault="00931B1E" w:rsidP="00931B1E">
      <w:pPr>
        <w:shd w:val="clear" w:color="auto" w:fill="FFFFFF"/>
        <w:spacing w:before="480" w:after="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</w:pPr>
      <w:r w:rsidRPr="00931B1E"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  <w:t xml:space="preserve">Il progetto </w:t>
      </w:r>
      <w:proofErr w:type="spellStart"/>
      <w:r w:rsidRPr="00931B1E"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  <w:t>jQuery</w:t>
      </w:r>
      <w:proofErr w:type="spellEnd"/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Un approccio molto diverso è da sempre quello di 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begin"/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instrText xml:space="preserve"> HYPERLINK "http://jquery.com/" \t "_blank" </w:instrTex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separate"/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fldChar w:fldCharType="end"/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, un framework sviluppato da John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Resig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a partire dal 2006 con il preciso intento di rendere il codice più sintetico e di limitare al minimo l’estensione degli oggetti globali per ottenere la massima compatibilità con altre librerie.</w:t>
      </w:r>
    </w:p>
    <w:p w:rsidR="00931B1E" w:rsidRPr="00931B1E" w:rsidRDefault="00931B1E" w:rsidP="00931B1E">
      <w:pPr>
        <w:shd w:val="clear" w:color="auto" w:fill="FFFFFF"/>
        <w:spacing w:after="36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Da questo principio è nata una libreria in grado di offrire un’ampia gamma di funzionalità, che vanno dalla manipolazione degli stili CSS e degli elementi HTML, agli effetti grafici per passare a comodi metodi per chiamate AJAX cross-browser. Il tutto, appunto, senza toccare nessuno degli oggetti nativi JavaScript.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Per chi si avvicina a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per la prima volta è quindi fondamentale sapere che tutto ruota attorno all’oggetto/funzione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, a sua volta </w:t>
      </w:r>
      <w:proofErr w:type="gram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un abbreviazione</w:t>
      </w:r>
      <w:proofErr w:type="gram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(o alias) di 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.</w:t>
      </w: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</w:pPr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$("#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mioBlocco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 xml:space="preserve">"); //Un oggetto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jQuery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br/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jQuery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("#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mioBlocco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") //Lo stesso oggetto richiamato in modo diverso</w:t>
      </w:r>
    </w:p>
    <w:p w:rsidR="00931B1E" w:rsidRPr="00931B1E" w:rsidRDefault="00931B1E" w:rsidP="00931B1E">
      <w:pPr>
        <w:shd w:val="clear" w:color="auto" w:fill="FFFFFF"/>
        <w:spacing w:after="36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Ma andiamo con ordine, ecco un primo esempio per avere un colpo d’occhio su vantaggi di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:</w:t>
      </w: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</w:pPr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 xml:space="preserve">// trovare il valore dell'attributo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href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 xml:space="preserve"> del tag a con id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mioLink</w:t>
      </w:r>
      <w:proofErr w:type="spellEnd"/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</w:pPr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// &lt;</w:t>
      </w:r>
      <w:proofErr w:type="gram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a</w:t>
      </w:r>
      <w:proofErr w:type="gram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 id="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"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href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="http://www.html.it"&gt;link&lt;/a&gt;</w:t>
      </w: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</w:pP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</w:pPr>
      <w:proofErr w:type="spellStart"/>
      <w:proofErr w:type="gram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document.getElementById</w:t>
      </w:r>
      <w:proofErr w:type="spellEnd"/>
      <w:proofErr w:type="gram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("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").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href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; // JavaScript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nativo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br/>
        <w:t>$('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').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readAttribute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('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href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'); // Prototype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br/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document.getElementById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("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").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readAttribute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('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href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') // Prototype, come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detto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,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estende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il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 DOM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br/>
        <w:t>$("#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").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attr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("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href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"); // jQuery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Già da queste righe di codice si intuiscono due caratteristiche fondamentali di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: anzitutto la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brevità del codice utilizzato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, ma soprattutto il fatto che l’elemento da ricercare sia stato passato alla funzione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$()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 sotto forma di selettore CSS (come avviene in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Mootools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per la funzione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</w:t>
      </w:r>
      <w:proofErr w:type="gram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)</w:t>
      </w:r>
      <w:proofErr w:type="gram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Per chi non ha dimestichezza con framework del genere, o proviene da altre librerie, inizialmente questa caratteristica potrebbe sembrare uno svantaggio e magari produrrà qualche errore: per esempio in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la funzione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$('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')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cercherà un immaginario tag 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mioLink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senza trovarlo.</w:t>
      </w:r>
    </w:p>
    <w:p w:rsidR="00931B1E" w:rsidRPr="00931B1E" w:rsidRDefault="00931B1E" w:rsidP="00931B1E">
      <w:pPr>
        <w:shd w:val="clear" w:color="auto" w:fill="FFFFFF"/>
        <w:spacing w:after="36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In realtà uno dei punti di forza del framework è proprio il potente e performante motore di selezione (di cui parleremo più avanti).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lastRenderedPageBreak/>
        <w:t xml:space="preserve">Un’altra caratteristica che va sottolineata è che molti metodi di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sono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concatenabili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, per rendere la scrittura e la lettura del codice molto più lineare:</w:t>
      </w: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</w:pPr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$("#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mioLink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").</w:t>
      </w:r>
      <w:proofErr w:type="gram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text(</w:t>
      </w:r>
      <w:proofErr w:type="gram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"Nuovo testo").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css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("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>color","red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t xml:space="preserve">"); 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lang w:eastAsia="it-IT"/>
        </w:rPr>
        <w:br/>
        <w:t>//cambio il testo del link e il colore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hyperlink r:id="rId6" w:tgtFrame="_blank" w:history="1">
        <w:r w:rsidRPr="00931B1E">
          <w:rPr>
            <w:rFonts w:ascii="Consolas" w:eastAsia="Times New Roman" w:hAnsi="Consolas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Esempio</w:t>
        </w:r>
      </w:hyperlink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.</w:t>
      </w:r>
    </w:p>
    <w:p w:rsidR="00931B1E" w:rsidRPr="00931B1E" w:rsidRDefault="00931B1E" w:rsidP="00931B1E">
      <w:pPr>
        <w:shd w:val="clear" w:color="auto" w:fill="FFFFFF"/>
        <w:spacing w:before="480" w:after="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</w:pPr>
      <w:r w:rsidRPr="00931B1E"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  <w:t xml:space="preserve">I buoni motivi per usare </w:t>
      </w:r>
      <w:proofErr w:type="spellStart"/>
      <w:r w:rsidRPr="00931B1E"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  <w:t>jQuery</w:t>
      </w:r>
      <w:proofErr w:type="spellEnd"/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Oltre ai vantaggi già citati, vi sono alcuni buoni motivi per cui è una buona idea usare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: anzitutto perché è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possibile usarla in tutti progetti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senza paura di incappare in incompatibilità nel codice. Infatti, utilizzando la funzione 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jQuery.noConflict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()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verrà semplicemente rimosso l’alias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, e potremo usare, per esempio,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Mootools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richiamando questo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framewok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con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$('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mioId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')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 e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con 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jQuery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("#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mioId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")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(</w:t>
      </w:r>
      <w:hyperlink r:id="rId7" w:tgtFrame="_blank" w:history="1">
        <w:r w:rsidRPr="00931B1E">
          <w:rPr>
            <w:rFonts w:ascii="Consolas" w:eastAsia="Times New Roman" w:hAnsi="Consolas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esempio</w:t>
        </w:r>
      </w:hyperlink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In secondo luogo,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ha un semplice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 xml:space="preserve">sistema di </w:t>
      </w:r>
      <w:proofErr w:type="spellStart"/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estensione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che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permette di aggiungere nuove funzionalità (plugin) oltre a quelle predefinite.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Inoltre la sua diffusione ha fatto in modo che attorno al team di sviluppo ufficiale crescesse una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numerosa community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che mette a disposizione plugin e supporto di ottimo livello.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Infine, e potrebbe sembrare una cosa da poco, perché il motto di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jQuery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 è </w:t>
      </w:r>
      <w:r w:rsidRPr="00931B1E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 xml:space="preserve">“Write </w:t>
      </w:r>
      <w:proofErr w:type="spellStart"/>
      <w:r w:rsidRPr="00931B1E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less</w:t>
      </w:r>
      <w:proofErr w:type="spellEnd"/>
      <w:r w:rsidRPr="00931B1E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lang w:eastAsia="it-IT"/>
        </w:rPr>
        <w:t>, do more”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, ed effettivamente la sua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sintassi sintetica ed efficiente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è particolarmente apprezzabile quando si tratta di scrivere svariate linee di codice.</w:t>
      </w:r>
    </w:p>
    <w:p w:rsidR="00931B1E" w:rsidRPr="00931B1E" w:rsidRDefault="00931B1E" w:rsidP="00931B1E">
      <w:pPr>
        <w:shd w:val="clear" w:color="auto" w:fill="FFFFFF"/>
        <w:spacing w:before="480" w:after="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</w:pPr>
      <w:r w:rsidRPr="00931B1E"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  <w:t xml:space="preserve">Ottenere </w:t>
      </w:r>
      <w:proofErr w:type="spellStart"/>
      <w:r w:rsidRPr="00931B1E">
        <w:rPr>
          <w:rFonts w:ascii="Arial" w:eastAsia="Times New Roman" w:hAnsi="Arial" w:cs="Arial"/>
          <w:b/>
          <w:bCs/>
          <w:color w:val="000000"/>
          <w:sz w:val="42"/>
          <w:szCs w:val="42"/>
          <w:lang w:eastAsia="it-IT"/>
        </w:rPr>
        <w:t>jQuery</w:t>
      </w:r>
      <w:proofErr w:type="spellEnd"/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Dal sito </w:t>
      </w:r>
      <w:hyperlink r:id="rId8" w:tgtFrame="_blank" w:history="1">
        <w:r w:rsidRPr="00931B1E">
          <w:rPr>
            <w:rFonts w:ascii="Consolas" w:eastAsia="Times New Roman" w:hAnsi="Consolas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jquery.com</w:t>
        </w:r>
      </w:hyperlink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è possibile scaricare il framework in due formati:</w:t>
      </w:r>
    </w:p>
    <w:p w:rsidR="00931B1E" w:rsidRPr="00931B1E" w:rsidRDefault="00931B1E" w:rsidP="00931B1E">
      <w:pPr>
        <w:numPr>
          <w:ilvl w:val="0"/>
          <w:numId w:val="2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proofErr w:type="spellStart"/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development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: non compresso, utile in fase di sviluppo e debug (120Kb)</w:t>
      </w:r>
    </w:p>
    <w:p w:rsidR="00931B1E" w:rsidRPr="00931B1E" w:rsidRDefault="00931B1E" w:rsidP="00931B1E">
      <w:pPr>
        <w:numPr>
          <w:ilvl w:val="0"/>
          <w:numId w:val="2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production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: compresso, da utilizzare quando il progetto è online per ottimizzare i tempi di caricamento (59Kb, 19Kb se compresso ulteriormente lato server con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GZip</w:t>
      </w:r>
      <w:proofErr w:type="spellEnd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Una volta scaricato il file, sarà sufficiente collegarlo alla pagina HTML inserendo nel tag </w:t>
      </w:r>
      <w:r w:rsidRPr="00931B1E">
        <w:rPr>
          <w:rFonts w:ascii="Consolas" w:eastAsia="Times New Roman" w:hAnsi="Consolas" w:cs="Courier New"/>
          <w:color w:val="676767"/>
          <w:sz w:val="20"/>
          <w:szCs w:val="20"/>
          <w:bdr w:val="none" w:sz="0" w:space="0" w:color="auto" w:frame="1"/>
          <w:shd w:val="clear" w:color="auto" w:fill="F5F2F0"/>
          <w:lang w:eastAsia="it-IT"/>
        </w:rPr>
        <w:t>head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 il seguente codice:</w:t>
      </w: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</w:pPr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&lt;script language="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javascript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 type="text/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javascript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 xml:space="preserve">" 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src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="jquery-1.3.2.min.js"&gt;&lt;/script&gt;</w:t>
      </w:r>
    </w:p>
    <w:p w:rsidR="00931B1E" w:rsidRPr="00931B1E" w:rsidRDefault="00931B1E" w:rsidP="00931B1E">
      <w:pPr>
        <w:shd w:val="clear" w:color="auto" w:fill="FFFFFF"/>
        <w:spacing w:after="0"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 xml:space="preserve">Un’altra soluzione che si è fatta strada nell’ultimo periodo, è quella di utilizzare una copia del framework presente </w:t>
      </w:r>
      <w:proofErr w:type="spellStart"/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sul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network</w:t>
      </w:r>
      <w:proofErr w:type="spellEnd"/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 xml:space="preserve"> di Google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:</w:t>
      </w:r>
    </w:p>
    <w:p w:rsidR="00931B1E" w:rsidRPr="00931B1E" w:rsidRDefault="00931B1E" w:rsidP="00931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textAlignment w:val="baseline"/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</w:pPr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&lt;script language="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javascript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 type="text/</w:t>
      </w:r>
      <w:proofErr w:type="spellStart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javascript</w:t>
      </w:r>
      <w:proofErr w:type="spellEnd"/>
      <w:r w:rsidRPr="00931B1E">
        <w:rPr>
          <w:rFonts w:ascii="Consolas" w:eastAsia="Times New Roman" w:hAnsi="Consolas" w:cs="Courier New"/>
          <w:color w:val="676767"/>
          <w:sz w:val="20"/>
          <w:szCs w:val="20"/>
          <w:lang w:val="en-GB" w:eastAsia="it-IT"/>
        </w:rPr>
        <w:t>" src="http://ajax.googleapis.com/ajax/libs/jquery/1.3.2/jquery.min.js"&gt;&lt;/script&gt;</w:t>
      </w:r>
    </w:p>
    <w:p w:rsidR="00931B1E" w:rsidRPr="00931B1E" w:rsidRDefault="00931B1E" w:rsidP="00931B1E">
      <w:pPr>
        <w:shd w:val="clear" w:color="auto" w:fill="FFFFFF"/>
        <w:spacing w:line="360" w:lineRule="atLeast"/>
        <w:textAlignment w:val="baseline"/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</w:pP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lastRenderedPageBreak/>
        <w:t>Questa soluzione lega il funzionamento dei nostri script alla raggiungibilità del servizio (mai garantita al 100%) ma ha il vantaggio che l’utente potrebbe già aver scaricato il file in questione nella cache del browser e per questo gli verrebbe evitato di dover riscaricare un file uguale con conseguente </w:t>
      </w:r>
      <w:r w:rsidRPr="00931B1E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eastAsia="it-IT"/>
        </w:rPr>
        <w:t>diminuzione del tempo di caricamento della pagina</w:t>
      </w:r>
      <w:r w:rsidRPr="00931B1E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.</w:t>
      </w:r>
    </w:p>
    <w:p w:rsidR="00A62BB6" w:rsidRDefault="00A62BB6">
      <w:r>
        <w:br w:type="page"/>
      </w:r>
    </w:p>
    <w:p w:rsidR="00A62BB6" w:rsidRDefault="00A62BB6" w:rsidP="00A62BB6">
      <w:pPr>
        <w:pStyle w:val="Titolo1"/>
        <w:shd w:val="clear" w:color="auto" w:fill="FFFFFF"/>
        <w:spacing w:before="0" w:beforeAutospacing="0" w:after="0" w:afterAutospacing="0" w:line="840" w:lineRule="atLeast"/>
        <w:textAlignment w:val="baseline"/>
        <w:rPr>
          <w:rFonts w:ascii="Arial" w:hAnsi="Arial" w:cs="Arial"/>
          <w:b w:val="0"/>
          <w:bCs w:val="0"/>
          <w:color w:val="000000"/>
          <w:sz w:val="72"/>
          <w:szCs w:val="72"/>
        </w:rPr>
      </w:pPr>
      <w:r>
        <w:rPr>
          <w:rFonts w:ascii="Arial" w:hAnsi="Arial" w:cs="Arial"/>
          <w:b w:val="0"/>
          <w:bCs w:val="0"/>
          <w:color w:val="000000"/>
          <w:sz w:val="72"/>
          <w:szCs w:val="72"/>
        </w:rPr>
        <w:lastRenderedPageBreak/>
        <w:t xml:space="preserve">Per un pugno di $: il motore di </w:t>
      </w:r>
      <w:proofErr w:type="spellStart"/>
      <w:r>
        <w:rPr>
          <w:rFonts w:ascii="Arial" w:hAnsi="Arial" w:cs="Arial"/>
          <w:b w:val="0"/>
          <w:bCs w:val="0"/>
          <w:color w:val="000000"/>
          <w:sz w:val="72"/>
          <w:szCs w:val="72"/>
        </w:rPr>
        <w:t>jQuery</w:t>
      </w:r>
      <w:proofErr w:type="spellEnd"/>
    </w:p>
    <w:p w:rsidR="00A62BB6" w:rsidRDefault="00A62BB6" w:rsidP="00A62BB6">
      <w:pPr>
        <w:pStyle w:val="autho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right="3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 </w:t>
      </w:r>
      <w:hyperlink r:id="rId9" w:history="1">
        <w:r>
          <w:rPr>
            <w:rStyle w:val="Collegamentoipertestuale"/>
            <w:rFonts w:ascii="Arial" w:hAnsi="Arial" w:cs="Arial"/>
            <w:color w:val="29A4E5"/>
            <w:sz w:val="21"/>
            <w:szCs w:val="21"/>
            <w:bdr w:val="none" w:sz="0" w:space="0" w:color="auto" w:frame="1"/>
          </w:rPr>
          <w:t xml:space="preserve">Marco </w:t>
        </w:r>
        <w:proofErr w:type="spellStart"/>
        <w:r>
          <w:rPr>
            <w:rStyle w:val="Collegamentoipertestuale"/>
            <w:rFonts w:ascii="Arial" w:hAnsi="Arial" w:cs="Arial"/>
            <w:color w:val="29A4E5"/>
            <w:sz w:val="21"/>
            <w:szCs w:val="21"/>
            <w:bdr w:val="none" w:sz="0" w:space="0" w:color="auto" w:frame="1"/>
          </w:rPr>
          <w:t>Solazzi</w:t>
        </w:r>
        <w:proofErr w:type="spellEnd"/>
      </w:hyperlink>
    </w:p>
    <w:p w:rsidR="00A62BB6" w:rsidRDefault="00A62BB6" w:rsidP="00A62BB6">
      <w:pPr>
        <w:pStyle w:val="date"/>
        <w:numPr>
          <w:ilvl w:val="0"/>
          <w:numId w:val="3"/>
        </w:numPr>
        <w:shd w:val="clear" w:color="auto" w:fill="FFFFFF"/>
        <w:spacing w:before="90" w:beforeAutospacing="0" w:after="90" w:afterAutospacing="0"/>
        <w:ind w:left="0" w:right="3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29 giugno 2009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Come detto in precedenza tutto ciò che possiamo fare con </w:t>
      </w:r>
      <w:proofErr w:type="spellStart"/>
      <w:r>
        <w:rPr>
          <w:rFonts w:ascii="Consolas" w:hAnsi="Consolas"/>
          <w:color w:val="000000"/>
        </w:rPr>
        <w:t>jQuery</w:t>
      </w:r>
      <w:proofErr w:type="spellEnd"/>
      <w:r>
        <w:rPr>
          <w:rFonts w:ascii="Consolas" w:hAnsi="Consolas"/>
          <w:color w:val="000000"/>
        </w:rPr>
        <w:t xml:space="preserve"> gira intorno all’oggetto/funzione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$</w:t>
      </w:r>
      <w:r>
        <w:rPr>
          <w:rFonts w:ascii="Consolas" w:hAnsi="Consolas"/>
          <w:color w:val="000000"/>
        </w:rPr>
        <w:t>, il cui utilizzo più comune è quello di selettore CSS: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proofErr w:type="spellStart"/>
      <w:r>
        <w:rPr>
          <w:rFonts w:ascii="Consolas" w:hAnsi="Consolas"/>
          <w:color w:val="676767"/>
        </w:rPr>
        <w:t>var</w:t>
      </w:r>
      <w:proofErr w:type="spellEnd"/>
      <w:r>
        <w:rPr>
          <w:rFonts w:ascii="Consolas" w:hAnsi="Consolas"/>
          <w:color w:val="676767"/>
        </w:rPr>
        <w:t xml:space="preserve"> elementi = $("#</w:t>
      </w:r>
      <w:proofErr w:type="spellStart"/>
      <w:r>
        <w:rPr>
          <w:rFonts w:ascii="Consolas" w:hAnsi="Consolas"/>
          <w:color w:val="676767"/>
        </w:rPr>
        <w:t>mioId</w:t>
      </w:r>
      <w:proofErr w:type="spellEnd"/>
      <w:r>
        <w:rPr>
          <w:rFonts w:ascii="Consolas" w:hAnsi="Consolas"/>
          <w:color w:val="676767"/>
        </w:rPr>
        <w:t>");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 questo esempio la variabile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elementi</w:t>
      </w:r>
      <w:r>
        <w:rPr>
          <w:rFonts w:ascii="Consolas" w:hAnsi="Consolas"/>
          <w:color w:val="000000"/>
        </w:rPr>
        <w:t xml:space="preserve"> rappresenta un oggetto </w:t>
      </w:r>
      <w:proofErr w:type="spellStart"/>
      <w:r>
        <w:rPr>
          <w:rFonts w:ascii="Consolas" w:hAnsi="Consolas"/>
          <w:color w:val="000000"/>
        </w:rPr>
        <w:t>jQuery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contentente</w:t>
      </w:r>
      <w:proofErr w:type="spellEnd"/>
      <w:r>
        <w:rPr>
          <w:rFonts w:ascii="Consolas" w:hAnsi="Consolas"/>
          <w:color w:val="000000"/>
        </w:rPr>
        <w:t xml:space="preserve"> un riferimento all’ele</w:t>
      </w:r>
      <w:bookmarkStart w:id="0" w:name="_GoBack"/>
      <w:bookmarkEnd w:id="0"/>
      <w:r>
        <w:rPr>
          <w:rFonts w:ascii="Consolas" w:hAnsi="Consolas"/>
          <w:color w:val="000000"/>
        </w:rPr>
        <w:t>mento con id </w:t>
      </w:r>
      <w:proofErr w:type="spellStart"/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mioId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br/>
        <w:t>Come detto in precedenza la stringa passata alla funzione deve rappresentare il</w:t>
      </w:r>
      <w:r>
        <w:rPr>
          <w:rStyle w:val="Enfasigrassetto"/>
          <w:rFonts w:ascii="Consolas" w:hAnsi="Consolas"/>
          <w:color w:val="000000"/>
          <w:bdr w:val="none" w:sz="0" w:space="0" w:color="auto" w:frame="1"/>
        </w:rPr>
        <w:t> selettore CSS</w:t>
      </w:r>
      <w:r>
        <w:rPr>
          <w:rFonts w:ascii="Consolas" w:hAnsi="Consolas"/>
          <w:color w:val="000000"/>
        </w:rPr>
        <w:t> </w:t>
      </w:r>
      <w:r>
        <w:rPr>
          <w:rStyle w:val="Enfasigrassetto"/>
          <w:rFonts w:ascii="Consolas" w:hAnsi="Consolas"/>
          <w:color w:val="000000"/>
          <w:bdr w:val="none" w:sz="0" w:space="0" w:color="auto" w:frame="1"/>
        </w:rPr>
        <w:t>degli elementi da ricercare</w:t>
      </w:r>
      <w:r>
        <w:rPr>
          <w:rFonts w:ascii="Consolas" w:hAnsi="Consolas"/>
          <w:color w:val="000000"/>
        </w:rPr>
        <w:t>, siano essi un singolo id oppure elementi accomunati da una classe: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</w:t>
      </w:r>
      <w:proofErr w:type="gramStart"/>
      <w:r>
        <w:rPr>
          <w:rFonts w:ascii="Consolas" w:hAnsi="Consolas"/>
          <w:color w:val="676767"/>
        </w:rPr>
        <w:t>".</w:t>
      </w:r>
      <w:proofErr w:type="spellStart"/>
      <w:r>
        <w:rPr>
          <w:rFonts w:ascii="Consolas" w:hAnsi="Consolas"/>
          <w:color w:val="676767"/>
        </w:rPr>
        <w:t>miaClasse</w:t>
      </w:r>
      <w:proofErr w:type="spellEnd"/>
      <w:proofErr w:type="gramEnd"/>
      <w:r>
        <w:rPr>
          <w:rFonts w:ascii="Consolas" w:hAnsi="Consolas"/>
          <w:color w:val="676767"/>
        </w:rPr>
        <w:t>"); //tutti gli elementi con attributo class "</w:t>
      </w:r>
      <w:proofErr w:type="spellStart"/>
      <w:r>
        <w:rPr>
          <w:rFonts w:ascii="Consolas" w:hAnsi="Consolas"/>
          <w:color w:val="676767"/>
        </w:rPr>
        <w:t>miaClasse</w:t>
      </w:r>
      <w:proofErr w:type="spellEnd"/>
      <w:r>
        <w:rPr>
          <w:rFonts w:ascii="Consolas" w:hAnsi="Consolas"/>
          <w:color w:val="676767"/>
        </w:rPr>
        <w:t>"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Come in un foglio di stile sarà possibile indicare </w:t>
      </w:r>
      <w:r>
        <w:rPr>
          <w:rStyle w:val="Enfasigrassetto"/>
          <w:rFonts w:ascii="Consolas" w:hAnsi="Consolas"/>
          <w:color w:val="000000"/>
          <w:bdr w:val="none" w:sz="0" w:space="0" w:color="auto" w:frame="1"/>
        </w:rPr>
        <w:t>più di un selettore</w:t>
      </w:r>
      <w:r>
        <w:rPr>
          <w:rFonts w:ascii="Consolas" w:hAnsi="Consolas"/>
          <w:color w:val="000000"/>
        </w:rPr>
        <w:t> anche con sintassi piuttosto complesse: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color w:val="FFFFFF"/>
          <w:sz w:val="17"/>
          <w:szCs w:val="17"/>
        </w:rPr>
      </w:pPr>
      <w:r>
        <w:rPr>
          <w:rFonts w:ascii="Helvetica" w:hAnsi="Helvetica" w:cs="Helvetica"/>
          <w:color w:val="FFFFFF"/>
          <w:sz w:val="17"/>
          <w:szCs w:val="17"/>
        </w:rPr>
        <w:t>00:10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color w:val="FFFFFF"/>
          <w:sz w:val="15"/>
          <w:szCs w:val="15"/>
        </w:rPr>
      </w:pPr>
      <w:r>
        <w:rPr>
          <w:rFonts w:ascii="Helvetica" w:hAnsi="Helvetica" w:cs="Helvetica"/>
          <w:color w:val="FFFFFF"/>
          <w:sz w:val="15"/>
          <w:szCs w:val="15"/>
          <w:bdr w:val="none" w:sz="0" w:space="0" w:color="auto" w:frame="1"/>
        </w:rPr>
        <w:t>/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color w:val="A7A9AC"/>
          <w:sz w:val="17"/>
          <w:szCs w:val="17"/>
        </w:rPr>
      </w:pPr>
      <w:r>
        <w:rPr>
          <w:rFonts w:ascii="Helvetica" w:hAnsi="Helvetica" w:cs="Helvetica"/>
          <w:color w:val="A7A9AC"/>
          <w:sz w:val="17"/>
          <w:szCs w:val="17"/>
        </w:rPr>
        <w:t>02:30</w:t>
      </w:r>
    </w:p>
    <w:p w:rsidR="00A62BB6" w:rsidRDefault="00A62BB6" w:rsidP="00A62BB6">
      <w:pPr>
        <w:shd w:val="clear" w:color="auto" w:fill="FFFFFF"/>
        <w:spacing w:line="240" w:lineRule="atLeast"/>
        <w:textAlignment w:val="baseline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00:00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b/>
          <w:bCs/>
          <w:color w:val="FFFFFF"/>
          <w:sz w:val="15"/>
          <w:szCs w:val="15"/>
        </w:rPr>
      </w:pPr>
      <w:r>
        <w:rPr>
          <w:rFonts w:ascii="Helvetica" w:hAnsi="Helvetica" w:cs="Helvetica"/>
          <w:b/>
          <w:bCs/>
          <w:color w:val="FFFFFF"/>
          <w:sz w:val="15"/>
          <w:szCs w:val="15"/>
        </w:rPr>
        <w:t>Share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b/>
          <w:bCs/>
          <w:color w:val="FFFFFF"/>
          <w:sz w:val="15"/>
          <w:szCs w:val="15"/>
        </w:rPr>
      </w:pPr>
      <w:r>
        <w:rPr>
          <w:rFonts w:ascii="Helvetica" w:hAnsi="Helvetica" w:cs="Helvetica"/>
          <w:b/>
          <w:bCs/>
          <w:color w:val="FFFFFF"/>
          <w:sz w:val="15"/>
          <w:szCs w:val="15"/>
        </w:rPr>
        <w:t>Playlist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b/>
          <w:bCs/>
          <w:color w:val="FFFFFF"/>
          <w:sz w:val="15"/>
          <w:szCs w:val="15"/>
        </w:rPr>
      </w:pPr>
      <w:r>
        <w:rPr>
          <w:rFonts w:ascii="Helvetica" w:hAnsi="Helvetica" w:cs="Helvetica"/>
          <w:b/>
          <w:bCs/>
          <w:color w:val="FFFFFF"/>
          <w:sz w:val="15"/>
          <w:szCs w:val="15"/>
        </w:rPr>
        <w:t>Link</w:t>
      </w:r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color w:val="FFFFFF"/>
          <w:sz w:val="15"/>
          <w:szCs w:val="15"/>
        </w:rPr>
      </w:pPr>
      <w:r>
        <w:rPr>
          <w:rFonts w:ascii="Helvetica" w:hAnsi="Helvetica" w:cs="Helvetica"/>
          <w:color w:val="FFFFFF"/>
          <w:sz w:val="15"/>
          <w:szCs w:val="15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9pt" o:ole="">
            <v:imagedata r:id="rId10" o:title=""/>
          </v:shape>
          <w:control r:id="rId11" w:name="DefaultOcxName" w:shapeid="_x0000_i1030"/>
        </w:object>
      </w:r>
    </w:p>
    <w:p w:rsidR="00A62BB6" w:rsidRPr="00A62BB6" w:rsidRDefault="00A62BB6" w:rsidP="00A62BB6">
      <w:pPr>
        <w:pStyle w:val="NormaleWeb"/>
        <w:shd w:val="clear" w:color="auto" w:fill="000000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</w:pPr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 xml:space="preserve">Copy to clipboard: </w:t>
      </w:r>
      <w:proofErr w:type="spellStart"/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>Ctrl+C</w:t>
      </w:r>
      <w:proofErr w:type="spellEnd"/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 xml:space="preserve"> / </w:t>
      </w:r>
      <w:proofErr w:type="spellStart"/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>Cmd+C</w:t>
      </w:r>
      <w:proofErr w:type="spellEnd"/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b/>
          <w:bCs/>
          <w:color w:val="FFFFFF"/>
          <w:sz w:val="15"/>
          <w:szCs w:val="15"/>
        </w:rPr>
      </w:pPr>
      <w:proofErr w:type="spellStart"/>
      <w:r>
        <w:rPr>
          <w:rFonts w:ascii="Helvetica" w:hAnsi="Helvetica" w:cs="Helvetica"/>
          <w:b/>
          <w:bCs/>
          <w:color w:val="FFFFFF"/>
          <w:sz w:val="15"/>
          <w:szCs w:val="15"/>
        </w:rPr>
        <w:t>Embed</w:t>
      </w:r>
      <w:proofErr w:type="spellEnd"/>
    </w:p>
    <w:p w:rsidR="00A62BB6" w:rsidRDefault="00A62BB6" w:rsidP="00A62BB6">
      <w:pPr>
        <w:shd w:val="clear" w:color="auto" w:fill="000000"/>
        <w:spacing w:line="264" w:lineRule="atLeast"/>
        <w:textAlignment w:val="baseline"/>
        <w:rPr>
          <w:rFonts w:ascii="Helvetica" w:hAnsi="Helvetica" w:cs="Helvetica"/>
          <w:color w:val="FFFFFF"/>
          <w:sz w:val="15"/>
          <w:szCs w:val="15"/>
        </w:rPr>
      </w:pPr>
      <w:r>
        <w:rPr>
          <w:rFonts w:ascii="Helvetica" w:hAnsi="Helvetica" w:cs="Helvetica"/>
          <w:color w:val="FFFFFF"/>
          <w:sz w:val="15"/>
          <w:szCs w:val="15"/>
        </w:rPr>
        <w:object w:dxaOrig="1440" w:dyaOrig="360">
          <v:shape id="_x0000_i1029" type="#_x0000_t75" style="width:1in;height:17.9pt" o:ole="">
            <v:imagedata r:id="rId10" o:title=""/>
          </v:shape>
          <w:control r:id="rId12" w:name="DefaultOcxName1" w:shapeid="_x0000_i1029"/>
        </w:object>
      </w:r>
    </w:p>
    <w:p w:rsidR="00A62BB6" w:rsidRPr="00A62BB6" w:rsidRDefault="00A62BB6" w:rsidP="00A62BB6">
      <w:pPr>
        <w:pStyle w:val="NormaleWeb"/>
        <w:shd w:val="clear" w:color="auto" w:fill="000000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</w:pPr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 xml:space="preserve">Copy to clipboard: </w:t>
      </w:r>
      <w:proofErr w:type="spellStart"/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>Ctrl+C</w:t>
      </w:r>
      <w:proofErr w:type="spellEnd"/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 xml:space="preserve"> / </w:t>
      </w:r>
      <w:proofErr w:type="spellStart"/>
      <w:r w:rsidRPr="00A62BB6">
        <w:rPr>
          <w:rFonts w:ascii="Helvetica" w:hAnsi="Helvetica" w:cs="Helvetica"/>
          <w:i/>
          <w:iCs/>
          <w:color w:val="939598"/>
          <w:sz w:val="17"/>
          <w:szCs w:val="17"/>
          <w:lang w:val="en-GB"/>
        </w:rPr>
        <w:t>Cmd+C</w:t>
      </w:r>
      <w:proofErr w:type="spellEnd"/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</w:t>
      </w:r>
      <w:proofErr w:type="gramStart"/>
      <w:r>
        <w:rPr>
          <w:rFonts w:ascii="Consolas" w:hAnsi="Consolas"/>
          <w:color w:val="676767"/>
        </w:rPr>
        <w:t>".</w:t>
      </w:r>
      <w:proofErr w:type="spellStart"/>
      <w:r>
        <w:rPr>
          <w:rFonts w:ascii="Consolas" w:hAnsi="Consolas"/>
          <w:color w:val="676767"/>
        </w:rPr>
        <w:t>miaClasse</w:t>
      </w:r>
      <w:proofErr w:type="spellEnd"/>
      <w:proofErr w:type="gramEnd"/>
      <w:r>
        <w:rPr>
          <w:rFonts w:ascii="Consolas" w:hAnsi="Consolas"/>
          <w:color w:val="676767"/>
        </w:rPr>
        <w:t>, #</w:t>
      </w:r>
      <w:proofErr w:type="spellStart"/>
      <w:r>
        <w:rPr>
          <w:rFonts w:ascii="Consolas" w:hAnsi="Consolas"/>
          <w:color w:val="676767"/>
        </w:rPr>
        <w:t>mioId</w:t>
      </w:r>
      <w:proofErr w:type="spellEnd"/>
      <w:r>
        <w:rPr>
          <w:rFonts w:ascii="Consolas" w:hAnsi="Consolas"/>
          <w:color w:val="676767"/>
        </w:rPr>
        <w:t xml:space="preserve">, </w:t>
      </w:r>
      <w:proofErr w:type="spellStart"/>
      <w:r>
        <w:rPr>
          <w:rFonts w:ascii="Consolas" w:hAnsi="Consolas"/>
          <w:color w:val="676767"/>
        </w:rPr>
        <w:t>ul#mioMenu</w:t>
      </w:r>
      <w:proofErr w:type="spellEnd"/>
      <w:r>
        <w:rPr>
          <w:rFonts w:ascii="Consolas" w:hAnsi="Consolas"/>
          <w:color w:val="676767"/>
        </w:rPr>
        <w:t xml:space="preserve"> li");</w:t>
      </w:r>
      <w:r>
        <w:rPr>
          <w:rFonts w:ascii="Consolas" w:hAnsi="Consolas"/>
          <w:color w:val="676767"/>
        </w:rPr>
        <w:br/>
        <w:t>//cerca una classe, un id e gli elementi di una specifica lista puntata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Vedremo più avanti le possibili combinazioni di selettori CSS ricercabili con </w:t>
      </w:r>
      <w:proofErr w:type="spellStart"/>
      <w:r>
        <w:rPr>
          <w:rFonts w:ascii="Consolas" w:hAnsi="Consolas"/>
          <w:color w:val="000000"/>
        </w:rPr>
        <w:t>jQuery</w:t>
      </w:r>
      <w:proofErr w:type="spellEnd"/>
      <w:r>
        <w:rPr>
          <w:rFonts w:ascii="Consolas" w:hAnsi="Consolas"/>
          <w:color w:val="000000"/>
        </w:rPr>
        <w:t>, ma per completezza è importante dire che, nel caso di ricerca con selettori CSS, è possibile passare alla funzione un secondo argomento per indicare un contesto nel quale operare: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</w:t>
      </w:r>
      <w:proofErr w:type="gramStart"/>
      <w:r>
        <w:rPr>
          <w:rFonts w:ascii="Consolas" w:hAnsi="Consolas"/>
          <w:color w:val="676767"/>
        </w:rPr>
        <w:t>".</w:t>
      </w:r>
      <w:proofErr w:type="spellStart"/>
      <w:r>
        <w:rPr>
          <w:rFonts w:ascii="Consolas" w:hAnsi="Consolas"/>
          <w:color w:val="676767"/>
        </w:rPr>
        <w:t>miaClasse</w:t>
      </w:r>
      <w:proofErr w:type="spellEnd"/>
      <w:proofErr w:type="gramEnd"/>
      <w:r>
        <w:rPr>
          <w:rFonts w:ascii="Consolas" w:hAnsi="Consolas"/>
          <w:color w:val="676767"/>
        </w:rPr>
        <w:t>",</w:t>
      </w:r>
      <w:proofErr w:type="spellStart"/>
      <w:r>
        <w:rPr>
          <w:rFonts w:ascii="Consolas" w:hAnsi="Consolas"/>
          <w:color w:val="676767"/>
        </w:rPr>
        <w:t>document.getElementById</w:t>
      </w:r>
      <w:proofErr w:type="spellEnd"/>
      <w:r>
        <w:rPr>
          <w:rFonts w:ascii="Consolas" w:hAnsi="Consolas"/>
          <w:color w:val="676767"/>
        </w:rPr>
        <w:t>('</w:t>
      </w:r>
      <w:proofErr w:type="spellStart"/>
      <w:r>
        <w:rPr>
          <w:rFonts w:ascii="Consolas" w:hAnsi="Consolas"/>
          <w:color w:val="676767"/>
        </w:rPr>
        <w:t>mioId</w:t>
      </w:r>
      <w:proofErr w:type="spellEnd"/>
      <w:r>
        <w:rPr>
          <w:rFonts w:ascii="Consolas" w:hAnsi="Consolas"/>
          <w:color w:val="676767"/>
        </w:rPr>
        <w:t>'));</w:t>
      </w:r>
      <w:r>
        <w:rPr>
          <w:rFonts w:ascii="Consolas" w:hAnsi="Consolas"/>
          <w:color w:val="676767"/>
        </w:rPr>
        <w:br/>
        <w:t>//Tutti gli elementi con classe "</w:t>
      </w:r>
      <w:proofErr w:type="spellStart"/>
      <w:r>
        <w:rPr>
          <w:rFonts w:ascii="Consolas" w:hAnsi="Consolas"/>
          <w:color w:val="676767"/>
        </w:rPr>
        <w:t>miaClasse</w:t>
      </w:r>
      <w:proofErr w:type="spellEnd"/>
      <w:r>
        <w:rPr>
          <w:rFonts w:ascii="Consolas" w:hAnsi="Consolas"/>
          <w:color w:val="676767"/>
        </w:rPr>
        <w:t xml:space="preserve">" dentro l'elemento DOM con id </w:t>
      </w:r>
      <w:proofErr w:type="spellStart"/>
      <w:r>
        <w:rPr>
          <w:rFonts w:ascii="Consolas" w:hAnsi="Consolas"/>
          <w:color w:val="676767"/>
        </w:rPr>
        <w:t>mioId</w:t>
      </w:r>
      <w:proofErr w:type="spellEnd"/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Questa caratteristica sarà molto utile quando dovremo </w:t>
      </w:r>
      <w:proofErr w:type="spellStart"/>
      <w:r>
        <w:rPr>
          <w:rFonts w:ascii="Consolas" w:hAnsi="Consolas"/>
          <w:color w:val="000000"/>
        </w:rPr>
        <w:t>ciclare</w:t>
      </w:r>
      <w:proofErr w:type="spellEnd"/>
      <w:r>
        <w:rPr>
          <w:rFonts w:ascii="Consolas" w:hAnsi="Consolas"/>
          <w:color w:val="000000"/>
        </w:rPr>
        <w:t xml:space="preserve"> fra gli elementi raccolti da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$</w:t>
      </w:r>
      <w:r>
        <w:rPr>
          <w:rFonts w:ascii="Consolas" w:hAnsi="Consolas"/>
          <w:color w:val="000000"/>
        </w:rPr>
        <w:t> per lavorare direttamente su ognuno di loro.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Inutile dire che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$</w:t>
      </w:r>
      <w:r>
        <w:rPr>
          <w:rFonts w:ascii="Consolas" w:hAnsi="Consolas"/>
          <w:color w:val="000000"/>
        </w:rPr>
        <w:t> accetta come primo argomento anche riferimenti diretti ad elementi del DOM: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</w:t>
      </w:r>
      <w:proofErr w:type="spellStart"/>
      <w:proofErr w:type="gramStart"/>
      <w:r>
        <w:rPr>
          <w:rFonts w:ascii="Consolas" w:hAnsi="Consolas"/>
          <w:color w:val="676767"/>
        </w:rPr>
        <w:t>document.getElementById</w:t>
      </w:r>
      <w:proofErr w:type="spellEnd"/>
      <w:proofErr w:type="gramEnd"/>
      <w:r>
        <w:rPr>
          <w:rFonts w:ascii="Consolas" w:hAnsi="Consolas"/>
          <w:color w:val="676767"/>
        </w:rPr>
        <w:t>('</w:t>
      </w:r>
      <w:proofErr w:type="spellStart"/>
      <w:r>
        <w:rPr>
          <w:rFonts w:ascii="Consolas" w:hAnsi="Consolas"/>
          <w:color w:val="676767"/>
        </w:rPr>
        <w:t>mioId</w:t>
      </w:r>
      <w:proofErr w:type="spellEnd"/>
      <w:r>
        <w:rPr>
          <w:rFonts w:ascii="Consolas" w:hAnsi="Consolas"/>
          <w:color w:val="676767"/>
        </w:rPr>
        <w:t>'));</w:t>
      </w:r>
      <w:r>
        <w:rPr>
          <w:rFonts w:ascii="Consolas" w:hAnsi="Consolas"/>
          <w:color w:val="676767"/>
        </w:rPr>
        <w:br/>
        <w:t>$(window);</w:t>
      </w:r>
    </w:p>
    <w:p w:rsidR="00A62BB6" w:rsidRDefault="00A62BB6" w:rsidP="00A62BB6">
      <w:pPr>
        <w:pStyle w:val="Titolo3"/>
        <w:shd w:val="clear" w:color="auto" w:fill="FFFFFF"/>
        <w:spacing w:before="480" w:line="450" w:lineRule="atLeast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Creare nuovi elementi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Proprio per rispettare la sinteticità del progetto la stessa funzione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$</w:t>
      </w:r>
      <w:r>
        <w:rPr>
          <w:rFonts w:ascii="Consolas" w:hAnsi="Consolas"/>
          <w:color w:val="000000"/>
        </w:rPr>
        <w:t> può essere utilizzata anche per altri scopi, che verranno interpretati dalla funzione in base agli argomenti passati. Così è possibile creare un nuovo elemento nel DOM semplicemente passandone il tag: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$("&lt;div&gt;&lt;/div&gt;");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 addirittura: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$("&lt;div/&gt;");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 questo modo possiamo anche creare elementi complessi in un’unica stringa di codice: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proofErr w:type="spellStart"/>
      <w:r>
        <w:rPr>
          <w:rFonts w:ascii="Consolas" w:hAnsi="Consolas"/>
          <w:color w:val="676767"/>
        </w:rPr>
        <w:t>var</w:t>
      </w:r>
      <w:proofErr w:type="spellEnd"/>
      <w:r>
        <w:rPr>
          <w:rFonts w:ascii="Consolas" w:hAnsi="Consolas"/>
          <w:color w:val="676767"/>
        </w:rPr>
        <w:t xml:space="preserve"> blocco = $("&lt;div&gt;&lt;p&gt;Esempio di elementi &lt;strong&gt;nidificati&lt;/strong&gt;&lt;/p&gt;&lt;/div&gt;");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Comunque avremo la possibilità di applicare tutti i metodi di </w:t>
      </w:r>
      <w:proofErr w:type="spellStart"/>
      <w:r>
        <w:rPr>
          <w:rFonts w:ascii="Consolas" w:hAnsi="Consolas"/>
          <w:color w:val="000000"/>
        </w:rPr>
        <w:t>jQuery</w:t>
      </w:r>
      <w:proofErr w:type="spellEnd"/>
      <w:r>
        <w:rPr>
          <w:rFonts w:ascii="Consolas" w:hAnsi="Consolas"/>
          <w:color w:val="000000"/>
        </w:rPr>
        <w:t xml:space="preserve"> ai nuovi elementi: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proofErr w:type="spellStart"/>
      <w:proofErr w:type="gramStart"/>
      <w:r>
        <w:rPr>
          <w:rFonts w:ascii="Consolas" w:hAnsi="Consolas"/>
          <w:color w:val="676767"/>
        </w:rPr>
        <w:t>blocco.addClass</w:t>
      </w:r>
      <w:proofErr w:type="spellEnd"/>
      <w:proofErr w:type="gramEnd"/>
      <w:r>
        <w:rPr>
          <w:rFonts w:ascii="Consolas" w:hAnsi="Consolas"/>
          <w:color w:val="676767"/>
        </w:rPr>
        <w:t>("</w:t>
      </w:r>
      <w:proofErr w:type="spellStart"/>
      <w:r>
        <w:rPr>
          <w:rFonts w:ascii="Consolas" w:hAnsi="Consolas"/>
          <w:color w:val="676767"/>
        </w:rPr>
        <w:t>nuovaClasse</w:t>
      </w:r>
      <w:proofErr w:type="spellEnd"/>
      <w:r>
        <w:rPr>
          <w:rFonts w:ascii="Consolas" w:hAnsi="Consolas"/>
          <w:color w:val="676767"/>
        </w:rPr>
        <w:t>"); //aggiungo una classe al div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Infine, per inserire questi elementi all’interno della pagina useremo, per esempio, il metodo </w:t>
      </w:r>
      <w:proofErr w:type="spellStart"/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appendTo</w:t>
      </w:r>
      <w:proofErr w:type="spellEnd"/>
      <w:r>
        <w:rPr>
          <w:rFonts w:ascii="Consolas" w:hAnsi="Consolas"/>
          <w:color w:val="000000"/>
        </w:rPr>
        <w:t>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proofErr w:type="spellStart"/>
      <w:proofErr w:type="gramStart"/>
      <w:r>
        <w:rPr>
          <w:rFonts w:ascii="Consolas" w:hAnsi="Consolas"/>
          <w:color w:val="676767"/>
        </w:rPr>
        <w:t>blocco.appendTo</w:t>
      </w:r>
      <w:proofErr w:type="spellEnd"/>
      <w:proofErr w:type="gramEnd"/>
      <w:r>
        <w:rPr>
          <w:rFonts w:ascii="Consolas" w:hAnsi="Consolas"/>
          <w:color w:val="676767"/>
        </w:rPr>
        <w:t>(</w:t>
      </w:r>
      <w:proofErr w:type="spellStart"/>
      <w:r>
        <w:rPr>
          <w:rFonts w:ascii="Consolas" w:hAnsi="Consolas"/>
          <w:color w:val="676767"/>
        </w:rPr>
        <w:t>document.body</w:t>
      </w:r>
      <w:proofErr w:type="spellEnd"/>
      <w:r>
        <w:rPr>
          <w:rFonts w:ascii="Consolas" w:hAnsi="Consolas"/>
          <w:color w:val="676767"/>
        </w:rPr>
        <w:t>); //inserisci nel body</w:t>
      </w:r>
      <w:r>
        <w:rPr>
          <w:rFonts w:ascii="Consolas" w:hAnsi="Consolas"/>
          <w:color w:val="676767"/>
        </w:rPr>
        <w:br/>
      </w:r>
      <w:proofErr w:type="spellStart"/>
      <w:r>
        <w:rPr>
          <w:rFonts w:ascii="Consolas" w:hAnsi="Consolas"/>
          <w:color w:val="676767"/>
        </w:rPr>
        <w:t>blocco.appendTo</w:t>
      </w:r>
      <w:proofErr w:type="spellEnd"/>
      <w:r>
        <w:rPr>
          <w:rFonts w:ascii="Consolas" w:hAnsi="Consolas"/>
          <w:color w:val="676767"/>
        </w:rPr>
        <w:t>("#contenitore"); //inserisci dentro un altro elemento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Ecco un </w:t>
      </w:r>
      <w:hyperlink r:id="rId13" w:tgtFrame="_blank" w:history="1">
        <w:r>
          <w:rPr>
            <w:rStyle w:val="Collegamentoipertestuale"/>
            <w:rFonts w:ascii="Consolas" w:hAnsi="Consolas"/>
            <w:b/>
            <w:bCs/>
            <w:color w:val="000000"/>
            <w:bdr w:val="none" w:sz="0" w:space="0" w:color="auto" w:frame="1"/>
          </w:rPr>
          <w:t>esempio</w:t>
        </w:r>
      </w:hyperlink>
      <w:r>
        <w:rPr>
          <w:rFonts w:ascii="Consolas" w:hAnsi="Consolas"/>
          <w:color w:val="000000"/>
        </w:rPr>
        <w:t> pratico.</w:t>
      </w:r>
    </w:p>
    <w:p w:rsidR="00A62BB6" w:rsidRDefault="00A62BB6" w:rsidP="00A62BB6">
      <w:pPr>
        <w:pStyle w:val="Titolo3"/>
        <w:shd w:val="clear" w:color="auto" w:fill="FFFFFF"/>
        <w:spacing w:before="480" w:line="450" w:lineRule="atLeast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Lanciare funzioni al caricamento del DOM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Una caratteristica particolare di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$</w:t>
      </w:r>
      <w:r>
        <w:rPr>
          <w:rFonts w:ascii="Consolas" w:hAnsi="Consolas"/>
          <w:color w:val="000000"/>
        </w:rPr>
        <w:t> è quella che permette di passare come argomento una funzione. In questo caso le istruzioni passate verranno lanciate “</w:t>
      </w:r>
      <w:r>
        <w:rPr>
          <w:rStyle w:val="Enfasicorsivo"/>
          <w:rFonts w:ascii="Consolas" w:hAnsi="Consolas"/>
          <w:color w:val="000000"/>
          <w:bdr w:val="none" w:sz="0" w:space="0" w:color="auto" w:frame="1"/>
        </w:rPr>
        <w:t xml:space="preserve">on DOM </w:t>
      </w:r>
      <w:proofErr w:type="gramStart"/>
      <w:r>
        <w:rPr>
          <w:rStyle w:val="Enfasicorsivo"/>
          <w:rFonts w:ascii="Consolas" w:hAnsi="Consolas"/>
          <w:color w:val="000000"/>
          <w:bdr w:val="none" w:sz="0" w:space="0" w:color="auto" w:frame="1"/>
        </w:rPr>
        <w:t>ready</w:t>
      </w:r>
      <w:r>
        <w:rPr>
          <w:rFonts w:ascii="Consolas" w:hAnsi="Consolas"/>
          <w:color w:val="000000"/>
        </w:rPr>
        <w:t>“</w:t>
      </w:r>
      <w:proofErr w:type="gramEnd"/>
      <w:r>
        <w:rPr>
          <w:rFonts w:ascii="Consolas" w:hAnsi="Consolas"/>
          <w:color w:val="000000"/>
        </w:rPr>
        <w:t>, cioè quando l’albero degli elementi HTML è stato caricato: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$(</w:t>
      </w:r>
      <w:proofErr w:type="spellStart"/>
      <w:r>
        <w:rPr>
          <w:rFonts w:ascii="Consolas" w:hAnsi="Consolas"/>
          <w:color w:val="676767"/>
        </w:rPr>
        <w:t>function</w:t>
      </w:r>
      <w:proofErr w:type="spellEnd"/>
      <w:r>
        <w:rPr>
          <w:rFonts w:ascii="Consolas" w:hAnsi="Consolas"/>
          <w:color w:val="676767"/>
        </w:rPr>
        <w:t xml:space="preserve"> () {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 xml:space="preserve">     </w:t>
      </w:r>
      <w:proofErr w:type="spellStart"/>
      <w:proofErr w:type="gramStart"/>
      <w:r>
        <w:rPr>
          <w:rFonts w:ascii="Consolas" w:hAnsi="Consolas"/>
          <w:color w:val="676767"/>
        </w:rPr>
        <w:t>alert</w:t>
      </w:r>
      <w:proofErr w:type="spellEnd"/>
      <w:r>
        <w:rPr>
          <w:rFonts w:ascii="Consolas" w:hAnsi="Consolas"/>
          <w:color w:val="676767"/>
        </w:rPr>
        <w:t>(</w:t>
      </w:r>
      <w:proofErr w:type="gramEnd"/>
      <w:r>
        <w:rPr>
          <w:rFonts w:ascii="Consolas" w:hAnsi="Consolas"/>
          <w:color w:val="676767"/>
        </w:rPr>
        <w:t>"DOM caricato!");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t>});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Questo script differisce da:</w:t>
      </w:r>
    </w:p>
    <w:p w:rsidR="00A62BB6" w:rsidRP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  <w:lang w:val="en-GB"/>
        </w:rPr>
      </w:pPr>
      <w:proofErr w:type="spellStart"/>
      <w:proofErr w:type="gramStart"/>
      <w:r w:rsidRPr="00A62BB6">
        <w:rPr>
          <w:rFonts w:ascii="Consolas" w:hAnsi="Consolas"/>
          <w:color w:val="676767"/>
          <w:lang w:val="en-GB"/>
        </w:rPr>
        <w:t>window.onload</w:t>
      </w:r>
      <w:proofErr w:type="spellEnd"/>
      <w:proofErr w:type="gramEnd"/>
      <w:r w:rsidRPr="00A62BB6">
        <w:rPr>
          <w:rFonts w:ascii="Consolas" w:hAnsi="Consolas"/>
          <w:color w:val="676767"/>
          <w:lang w:val="en-GB"/>
        </w:rPr>
        <w:t xml:space="preserve"> = function () {</w:t>
      </w:r>
    </w:p>
    <w:p w:rsidR="00A62BB6" w:rsidRP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  <w:lang w:val="en-GB"/>
        </w:rPr>
      </w:pPr>
      <w:r w:rsidRPr="00A62BB6">
        <w:rPr>
          <w:rFonts w:ascii="Consolas" w:hAnsi="Consolas"/>
          <w:color w:val="676767"/>
          <w:lang w:val="en-GB"/>
        </w:rPr>
        <w:t xml:space="preserve">     alert("</w:t>
      </w:r>
      <w:proofErr w:type="spellStart"/>
      <w:r w:rsidRPr="00A62BB6">
        <w:rPr>
          <w:rFonts w:ascii="Consolas" w:hAnsi="Consolas"/>
          <w:color w:val="676767"/>
          <w:lang w:val="en-GB"/>
        </w:rPr>
        <w:t>Caricato</w:t>
      </w:r>
      <w:proofErr w:type="spellEnd"/>
      <w:r w:rsidRPr="00A62BB6">
        <w:rPr>
          <w:rFonts w:ascii="Consolas" w:hAnsi="Consolas"/>
          <w:color w:val="676767"/>
          <w:lang w:val="en-GB"/>
        </w:rPr>
        <w:t>!");</w:t>
      </w:r>
    </w:p>
    <w:p w:rsidR="00A62BB6" w:rsidRDefault="00A62BB6" w:rsidP="00A62BB6">
      <w:pPr>
        <w:pStyle w:val="PreformattatoHTML"/>
        <w:shd w:val="clear" w:color="auto" w:fill="F5F2F0"/>
        <w:ind w:right="75"/>
        <w:textAlignment w:val="baseline"/>
        <w:rPr>
          <w:rFonts w:ascii="Consolas" w:hAnsi="Consolas"/>
          <w:color w:val="676767"/>
        </w:rPr>
      </w:pPr>
      <w:r>
        <w:rPr>
          <w:rFonts w:ascii="Consolas" w:hAnsi="Consolas"/>
          <w:color w:val="676767"/>
        </w:rPr>
        <w:lastRenderedPageBreak/>
        <w:t>};</w:t>
      </w:r>
    </w:p>
    <w:p w:rsidR="00A62BB6" w:rsidRDefault="00A62BB6" w:rsidP="00A62BB6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 quanto nel secondo la funzione viene lanciata quando tutto il documento è stato caricato, compresi i fogli di stile e le immagini. L’evento </w:t>
      </w:r>
      <w:r>
        <w:rPr>
          <w:rStyle w:val="CodiceHTML"/>
          <w:rFonts w:ascii="Consolas" w:hAnsi="Consolas"/>
          <w:color w:val="676767"/>
          <w:bdr w:val="none" w:sz="0" w:space="0" w:color="auto" w:frame="1"/>
          <w:shd w:val="clear" w:color="auto" w:fill="F5F2F0"/>
        </w:rPr>
        <w:t>DOM ready</w:t>
      </w:r>
      <w:r>
        <w:rPr>
          <w:rFonts w:ascii="Consolas" w:hAnsi="Consolas"/>
          <w:color w:val="000000"/>
        </w:rPr>
        <w:t>, invece, permette di associare funzioni agli elementi del documento con la sicurezza che essi verranno eseguiti anche se l’utente li richiama prima del caricamento completo della pagina (</w:t>
      </w:r>
      <w:hyperlink r:id="rId14" w:tgtFrame="_blank" w:history="1">
        <w:r>
          <w:rPr>
            <w:rStyle w:val="Collegamentoipertestuale"/>
            <w:rFonts w:ascii="Consolas" w:hAnsi="Consolas"/>
            <w:b/>
            <w:bCs/>
            <w:color w:val="000000"/>
            <w:bdr w:val="none" w:sz="0" w:space="0" w:color="auto" w:frame="1"/>
          </w:rPr>
          <w:t>esempio</w:t>
        </w:r>
      </w:hyperlink>
      <w:r>
        <w:rPr>
          <w:rFonts w:ascii="Consolas" w:hAnsi="Consolas"/>
          <w:color w:val="000000"/>
        </w:rPr>
        <w:t>).</w:t>
      </w:r>
    </w:p>
    <w:p w:rsidR="0043716F" w:rsidRDefault="0043716F"/>
    <w:sectPr w:rsidR="004371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60D99"/>
    <w:multiLevelType w:val="multilevel"/>
    <w:tmpl w:val="9FB8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A6677"/>
    <w:multiLevelType w:val="multilevel"/>
    <w:tmpl w:val="4FB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14220"/>
    <w:multiLevelType w:val="multilevel"/>
    <w:tmpl w:val="F1E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6F"/>
    <w:rsid w:val="001D74EF"/>
    <w:rsid w:val="0043716F"/>
    <w:rsid w:val="00931B1E"/>
    <w:rsid w:val="00A62BB6"/>
    <w:rsid w:val="00D6372B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4865"/>
  <w15:chartTrackingRefBased/>
  <w15:docId w15:val="{2F386C99-E5EB-4013-89D8-1261F96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31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931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2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1B1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1B1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31B1E"/>
    <w:rPr>
      <w:color w:val="0000FF"/>
      <w:u w:val="single"/>
    </w:rPr>
  </w:style>
  <w:style w:type="paragraph" w:customStyle="1" w:styleId="author">
    <w:name w:val="author"/>
    <w:basedOn w:val="Normale"/>
    <w:rsid w:val="0093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uthor1">
    <w:name w:val="author1"/>
    <w:basedOn w:val="Carpredefinitoparagrafo"/>
    <w:rsid w:val="00931B1E"/>
  </w:style>
  <w:style w:type="paragraph" w:customStyle="1" w:styleId="date">
    <w:name w:val="date"/>
    <w:basedOn w:val="Normale"/>
    <w:rsid w:val="0093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3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931B1E"/>
    <w:rPr>
      <w:i/>
      <w:iCs/>
    </w:rPr>
  </w:style>
  <w:style w:type="character" w:styleId="Enfasigrassetto">
    <w:name w:val="Strong"/>
    <w:basedOn w:val="Carpredefinitoparagrafo"/>
    <w:uiPriority w:val="22"/>
    <w:qFormat/>
    <w:rsid w:val="00931B1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31B1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3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31B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2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essons-number">
    <w:name w:val="lessons-number"/>
    <w:basedOn w:val="Carpredefinitoparagrafo"/>
    <w:rsid w:val="00A6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3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681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940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8000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241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9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88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640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7150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21133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851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62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21908">
                                  <w:marLeft w:val="120"/>
                                  <w:marRight w:val="12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35814">
                                  <w:marLeft w:val="0"/>
                                  <w:marRight w:val="12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85784">
                                  <w:marLeft w:val="0"/>
                                  <w:marRight w:val="12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52254">
                                      <w:marLeft w:val="-6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78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4090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4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13" Type="http://schemas.openxmlformats.org/officeDocument/2006/relationships/hyperlink" Target="http://www.html.it/guide/esempi/jquery/esempi/core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.it/guide/esempi/jquery/esempi/introduzione2.html" TargetMode="Externa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tml.it/guide/esempi/jquery/esempi/introduzione.html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html.it/author/marcoso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www.html.it/author/marcosol/" TargetMode="External"/><Relationship Id="rId14" Type="http://schemas.openxmlformats.org/officeDocument/2006/relationships/hyperlink" Target="http://www.html.it/guide/esempi/jquery/esempi/core-2-domready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2018-12-18T14:11:00Z</dcterms:created>
  <dcterms:modified xsi:type="dcterms:W3CDTF">2018-12-18T15:22:00Z</dcterms:modified>
</cp:coreProperties>
</file>