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72B" w:rsidRPr="006D7C82" w:rsidRDefault="005706D5">
      <w:pPr>
        <w:rPr>
          <w:b/>
          <w:sz w:val="48"/>
          <w:szCs w:val="48"/>
          <w:lang w:val="en-US"/>
        </w:rPr>
      </w:pPr>
      <w:proofErr w:type="spellStart"/>
      <w:r>
        <w:rPr>
          <w:b/>
          <w:sz w:val="48"/>
          <w:szCs w:val="48"/>
          <w:lang w:val="en-US"/>
        </w:rPr>
        <w:t>Jquery</w:t>
      </w:r>
      <w:proofErr w:type="spellEnd"/>
      <w:r w:rsidR="00FC0C01" w:rsidRPr="006D7C82">
        <w:rPr>
          <w:b/>
          <w:sz w:val="48"/>
          <w:szCs w:val="48"/>
          <w:lang w:val="en-US"/>
        </w:rPr>
        <w:t xml:space="preserve"> </w:t>
      </w:r>
      <w:proofErr w:type="spellStart"/>
      <w:r w:rsidR="00FC0C01" w:rsidRPr="006D7C82">
        <w:rPr>
          <w:b/>
          <w:sz w:val="48"/>
          <w:szCs w:val="48"/>
          <w:lang w:val="en-US"/>
        </w:rPr>
        <w:t>Pratico</w:t>
      </w:r>
      <w:proofErr w:type="spellEnd"/>
    </w:p>
    <w:p w:rsidR="00FC0C01" w:rsidRPr="006D7C82" w:rsidRDefault="00EE363C">
      <w:pPr>
        <w:rPr>
          <w:b/>
          <w:sz w:val="36"/>
          <w:szCs w:val="36"/>
          <w:lang w:val="en-US"/>
        </w:rPr>
      </w:pPr>
      <w:r w:rsidRPr="006D7C82">
        <w:rPr>
          <w:b/>
          <w:sz w:val="36"/>
          <w:szCs w:val="36"/>
          <w:highlight w:val="yellow"/>
          <w:lang w:val="en-US"/>
        </w:rPr>
        <w:t>Select 2</w:t>
      </w:r>
    </w:p>
    <w:p w:rsidR="001636C2" w:rsidRPr="006D7C82" w:rsidRDefault="00EE363C">
      <w:pPr>
        <w:rPr>
          <w:sz w:val="24"/>
          <w:szCs w:val="24"/>
          <w:lang w:val="en-US"/>
        </w:rPr>
      </w:pPr>
      <w:proofErr w:type="spellStart"/>
      <w:r w:rsidRPr="006D7C82">
        <w:rPr>
          <w:sz w:val="24"/>
          <w:szCs w:val="24"/>
          <w:lang w:val="en-US"/>
        </w:rPr>
        <w:t>Lato</w:t>
      </w:r>
      <w:proofErr w:type="spellEnd"/>
      <w:r w:rsidRPr="006D7C82">
        <w:rPr>
          <w:sz w:val="24"/>
          <w:szCs w:val="24"/>
          <w:lang w:val="en-US"/>
        </w:rPr>
        <w:t xml:space="preserve"> server </w:t>
      </w:r>
    </w:p>
    <w:p w:rsidR="001636C2" w:rsidRPr="006D7C82" w:rsidRDefault="001636C2">
      <w:pPr>
        <w:rPr>
          <w:sz w:val="24"/>
          <w:szCs w:val="24"/>
          <w:lang w:val="en-US"/>
        </w:rPr>
      </w:pPr>
      <w:r w:rsidRPr="006D7C82">
        <w:rPr>
          <w:sz w:val="24"/>
          <w:szCs w:val="24"/>
          <w:lang w:val="en-US"/>
        </w:rPr>
        <w:t>Action:</w:t>
      </w:r>
    </w:p>
    <w:p w:rsidR="001636C2" w:rsidRDefault="001636C2">
      <w:pPr>
        <w:rPr>
          <w:sz w:val="24"/>
          <w:szCs w:val="24"/>
        </w:rPr>
      </w:pPr>
      <w:r>
        <w:rPr>
          <w:sz w:val="24"/>
          <w:szCs w:val="24"/>
        </w:rPr>
        <w:t xml:space="preserve">CREATE: </w:t>
      </w:r>
    </w:p>
    <w:p w:rsidR="001636C2" w:rsidRDefault="001636C2">
      <w:pPr>
        <w:rPr>
          <w:sz w:val="24"/>
          <w:szCs w:val="24"/>
        </w:rPr>
      </w:pPr>
      <w:r>
        <w:rPr>
          <w:sz w:val="24"/>
          <w:szCs w:val="24"/>
        </w:rPr>
        <w:t xml:space="preserve">su create vuota </w:t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345590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63C" w:rsidRDefault="001636C2">
      <w:pPr>
        <w:rPr>
          <w:sz w:val="24"/>
          <w:szCs w:val="24"/>
        </w:rPr>
      </w:pPr>
      <w:r>
        <w:rPr>
          <w:sz w:val="24"/>
          <w:szCs w:val="24"/>
        </w:rPr>
        <w:t xml:space="preserve">EDIT: </w:t>
      </w:r>
      <w:r w:rsidR="00EE363C">
        <w:rPr>
          <w:sz w:val="24"/>
          <w:szCs w:val="24"/>
        </w:rPr>
        <w:t xml:space="preserve">passiamo lista da caricare nella select2 al </w:t>
      </w:r>
      <w:proofErr w:type="spellStart"/>
      <w:r w:rsidR="00EE363C">
        <w:rPr>
          <w:sz w:val="24"/>
          <w:szCs w:val="24"/>
        </w:rPr>
        <w:t>modelview</w:t>
      </w:r>
      <w:proofErr w:type="spellEnd"/>
      <w:r w:rsidR="00EE363C">
        <w:rPr>
          <w:sz w:val="24"/>
          <w:szCs w:val="24"/>
        </w:rPr>
        <w:t xml:space="preserve"> della </w:t>
      </w:r>
      <w:proofErr w:type="spellStart"/>
      <w:r w:rsidR="00EE363C">
        <w:rPr>
          <w:sz w:val="24"/>
          <w:szCs w:val="24"/>
        </w:rPr>
        <w:t>edit</w:t>
      </w:r>
      <w:proofErr w:type="spellEnd"/>
      <w:r w:rsidR="00EE363C">
        <w:rPr>
          <w:sz w:val="24"/>
          <w:szCs w:val="24"/>
        </w:rPr>
        <w:t xml:space="preserve"> delle categorie per esempio:</w:t>
      </w:r>
    </w:p>
    <w:p w:rsidR="00EE363C" w:rsidRDefault="00EE363C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281324" cy="1940439"/>
            <wp:effectExtent l="19050" t="0" r="5176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3313" r="65349" b="38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76" cy="194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6C2" w:rsidRDefault="006C63E9">
      <w:pPr>
        <w:rPr>
          <w:sz w:val="24"/>
          <w:szCs w:val="24"/>
        </w:rPr>
      </w:pPr>
      <w:r>
        <w:rPr>
          <w:sz w:val="24"/>
          <w:szCs w:val="24"/>
        </w:rPr>
        <w:t xml:space="preserve">Lato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inizializziamo il controllo categorie</w:t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693343" cy="1543380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08" cy="154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E9" w:rsidRDefault="006C63E9">
      <w:pPr>
        <w:rPr>
          <w:sz w:val="24"/>
          <w:szCs w:val="24"/>
        </w:rPr>
      </w:pPr>
      <w:r>
        <w:rPr>
          <w:sz w:val="24"/>
          <w:szCs w:val="24"/>
        </w:rPr>
        <w:t xml:space="preserve">Il controller è un oggetto che viene eseguito quando viene letto e che espone un metodo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che inizializza il tutto.</w:t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145155" cy="216535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543685" cy="713740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E9" w:rsidRDefault="006C63E9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chiama </w:t>
      </w:r>
      <w:proofErr w:type="spellStart"/>
      <w:r>
        <w:rPr>
          <w:sz w:val="24"/>
          <w:szCs w:val="24"/>
        </w:rPr>
        <w:t>bindevent</w:t>
      </w:r>
      <w:proofErr w:type="spellEnd"/>
      <w:r>
        <w:rPr>
          <w:sz w:val="24"/>
          <w:szCs w:val="24"/>
        </w:rPr>
        <w:t xml:space="preserve"> il quale associa le </w:t>
      </w:r>
      <w:proofErr w:type="spellStart"/>
      <w:r>
        <w:rPr>
          <w:sz w:val="24"/>
          <w:szCs w:val="24"/>
        </w:rPr>
        <w:t>callback</w:t>
      </w:r>
      <w:proofErr w:type="spellEnd"/>
      <w:r>
        <w:rPr>
          <w:sz w:val="24"/>
          <w:szCs w:val="24"/>
        </w:rPr>
        <w:t xml:space="preserve"> da chiamare</w:t>
      </w:r>
      <w:r w:rsidR="00D40458">
        <w:rPr>
          <w:sz w:val="24"/>
          <w:szCs w:val="24"/>
        </w:rPr>
        <w:t xml:space="preserve">, ma quello che ci interessa è il metodo </w:t>
      </w:r>
      <w:proofErr w:type="spellStart"/>
      <w:r w:rsidR="00D40458">
        <w:rPr>
          <w:sz w:val="24"/>
          <w:szCs w:val="24"/>
        </w:rPr>
        <w:t>setmask</w:t>
      </w:r>
      <w:proofErr w:type="spellEnd"/>
      <w:r w:rsidR="00D40458">
        <w:rPr>
          <w:sz w:val="24"/>
          <w:szCs w:val="24"/>
        </w:rPr>
        <w:t xml:space="preserve"> il quale recupera i dati e li carica nella select2</w:t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20130" cy="98014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E9" w:rsidRDefault="00D4045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134360" cy="507365"/>
            <wp:effectExtent l="19050" t="0" r="889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458" w:rsidRDefault="00D40458">
      <w:pPr>
        <w:rPr>
          <w:sz w:val="24"/>
          <w:szCs w:val="24"/>
        </w:rPr>
      </w:pPr>
      <w:r>
        <w:rPr>
          <w:sz w:val="24"/>
          <w:szCs w:val="24"/>
        </w:rPr>
        <w:t xml:space="preserve">Qui il metodo recupera il riferimento alla select2 chiama in </w:t>
      </w:r>
      <w:proofErr w:type="spellStart"/>
      <w:r>
        <w:rPr>
          <w:sz w:val="24"/>
          <w:szCs w:val="24"/>
        </w:rPr>
        <w:t>ajax</w:t>
      </w:r>
      <w:proofErr w:type="spellEnd"/>
      <w:r>
        <w:rPr>
          <w:sz w:val="24"/>
          <w:szCs w:val="24"/>
        </w:rPr>
        <w:t xml:space="preserve"> una api che fornisce in post una </w:t>
      </w:r>
      <w:proofErr w:type="spellStart"/>
      <w:r>
        <w:rPr>
          <w:sz w:val="24"/>
          <w:szCs w:val="24"/>
        </w:rPr>
        <w:t>response</w:t>
      </w:r>
      <w:proofErr w:type="spellEnd"/>
      <w:r>
        <w:rPr>
          <w:sz w:val="24"/>
          <w:szCs w:val="24"/>
        </w:rPr>
        <w:t xml:space="preserve"> e dentro data troviamo i dati (</w:t>
      </w:r>
      <w:proofErr w:type="spellStart"/>
      <w:r>
        <w:rPr>
          <w:sz w:val="24"/>
          <w:szCs w:val="24"/>
        </w:rPr>
        <w:t>response.data</w:t>
      </w:r>
      <w:proofErr w:type="spellEnd"/>
      <w:r>
        <w:rPr>
          <w:sz w:val="24"/>
          <w:szCs w:val="24"/>
        </w:rPr>
        <w:t>) da passare all’</w:t>
      </w:r>
      <w:proofErr w:type="spellStart"/>
      <w:r>
        <w:rPr>
          <w:sz w:val="24"/>
          <w:szCs w:val="24"/>
        </w:rPr>
        <w:t>enumerable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della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2, proprio qui viene associata la select2 all’elemento </w:t>
      </w:r>
      <w:proofErr w:type="spellStart"/>
      <w:r>
        <w:rPr>
          <w:sz w:val="24"/>
          <w:szCs w:val="24"/>
        </w:rPr>
        <w:t>#TagsSelected</w:t>
      </w:r>
      <w:proofErr w:type="spellEnd"/>
    </w:p>
    <w:p w:rsidR="00FD124E" w:rsidRDefault="00FD124E">
      <w:pPr>
        <w:rPr>
          <w:sz w:val="24"/>
          <w:szCs w:val="24"/>
        </w:rPr>
      </w:pPr>
      <w:r>
        <w:rPr>
          <w:sz w:val="24"/>
          <w:szCs w:val="24"/>
        </w:rPr>
        <w:t>Come andrebbe creato l’html:</w:t>
      </w:r>
    </w:p>
    <w:p w:rsidR="00FD124E" w:rsidRDefault="00FD124E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238693" cy="937639"/>
            <wp:effectExtent l="19050" t="0" r="57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89" cy="9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24E" w:rsidRDefault="00FD124E">
      <w:pPr>
        <w:rPr>
          <w:sz w:val="24"/>
          <w:szCs w:val="24"/>
        </w:rPr>
      </w:pPr>
      <w:r>
        <w:rPr>
          <w:sz w:val="24"/>
          <w:szCs w:val="24"/>
        </w:rPr>
        <w:t>Come andrebbe semplicemente abilitata da javascript:</w:t>
      </w:r>
    </w:p>
    <w:p w:rsidR="00FD124E" w:rsidRDefault="00FD124E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369846" cy="602800"/>
            <wp:effectExtent l="19050" t="0" r="2004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98" cy="602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458" w:rsidRDefault="00D40458">
      <w:pPr>
        <w:rPr>
          <w:sz w:val="24"/>
          <w:szCs w:val="24"/>
        </w:rPr>
      </w:pPr>
      <w:r>
        <w:rPr>
          <w:sz w:val="24"/>
          <w:szCs w:val="24"/>
        </w:rPr>
        <w:t xml:space="preserve">L’elemento sulla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>:</w:t>
      </w:r>
    </w:p>
    <w:p w:rsidR="00D40458" w:rsidRDefault="00D4045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1334974"/>
            <wp:effectExtent l="1905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458" w:rsidRDefault="00D40458">
      <w:pPr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proofErr w:type="spellStart"/>
      <w:r>
        <w:rPr>
          <w:sz w:val="24"/>
          <w:szCs w:val="24"/>
        </w:rPr>
        <w:t>metodo…</w:t>
      </w:r>
      <w:proofErr w:type="spellEnd"/>
      <w:r>
        <w:rPr>
          <w:sz w:val="24"/>
          <w:szCs w:val="24"/>
        </w:rPr>
        <w:t>:</w:t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4751705" cy="2817495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81500" cy="829945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186" w:rsidRDefault="00823186">
      <w:pPr>
        <w:rPr>
          <w:sz w:val="24"/>
          <w:szCs w:val="24"/>
        </w:rPr>
      </w:pPr>
      <w:r>
        <w:rPr>
          <w:sz w:val="24"/>
          <w:szCs w:val="24"/>
        </w:rPr>
        <w:t>L’API lato server:</w:t>
      </w:r>
    </w:p>
    <w:p w:rsidR="00823186" w:rsidRDefault="008231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2561042"/>
            <wp:effectExtent l="1905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186" w:rsidRDefault="00823186">
      <w:pPr>
        <w:rPr>
          <w:sz w:val="24"/>
          <w:szCs w:val="24"/>
        </w:rPr>
      </w:pPr>
      <w:r>
        <w:rPr>
          <w:sz w:val="24"/>
          <w:szCs w:val="24"/>
        </w:rPr>
        <w:t>L’oggetto di risposta:</w:t>
      </w:r>
    </w:p>
    <w:p w:rsidR="00823186" w:rsidRDefault="008231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94430" cy="1305560"/>
            <wp:effectExtent l="19050" t="0" r="127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186" w:rsidRDefault="008231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4265295" cy="1532890"/>
            <wp:effectExtent l="19050" t="0" r="1905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95" cy="153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95F" w:rsidRDefault="005D595F">
      <w:pPr>
        <w:rPr>
          <w:sz w:val="24"/>
          <w:szCs w:val="24"/>
        </w:rPr>
      </w:pPr>
      <w:r>
        <w:rPr>
          <w:sz w:val="24"/>
          <w:szCs w:val="24"/>
        </w:rPr>
        <w:t xml:space="preserve">Per salvare dato attraverso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lo raccolgo dal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>:</w:t>
      </w:r>
    </w:p>
    <w:p w:rsidR="005D595F" w:rsidRDefault="005D595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82795" cy="1353185"/>
            <wp:effectExtent l="19050" t="0" r="8255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95F" w:rsidRDefault="005D595F">
      <w:pPr>
        <w:rPr>
          <w:sz w:val="24"/>
          <w:szCs w:val="24"/>
        </w:rPr>
      </w:pPr>
      <w:r>
        <w:rPr>
          <w:sz w:val="24"/>
          <w:szCs w:val="24"/>
        </w:rPr>
        <w:t>E lo appendo:</w:t>
      </w:r>
    </w:p>
    <w:p w:rsidR="005D595F" w:rsidRDefault="005D595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007360" cy="581660"/>
            <wp:effectExtent l="19050" t="0" r="254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86" w:rsidRPr="00F15386" w:rsidRDefault="00F15386">
      <w:pPr>
        <w:rPr>
          <w:b/>
          <w:sz w:val="36"/>
          <w:szCs w:val="36"/>
        </w:rPr>
      </w:pPr>
      <w:r w:rsidRPr="00F15386">
        <w:rPr>
          <w:b/>
          <w:sz w:val="36"/>
          <w:szCs w:val="36"/>
        </w:rPr>
        <w:t>Per la gestione lato server di select2:</w:t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>Esempio di una semplice combo a selezione singola select2 con possibilità di ricerca dei dati caricati</w:t>
      </w:r>
    </w:p>
    <w:p w:rsidR="00F15386" w:rsidRDefault="00F15386">
      <w:pPr>
        <w:rPr>
          <w:sz w:val="24"/>
          <w:szCs w:val="24"/>
        </w:rPr>
      </w:pPr>
      <w:r>
        <w:rPr>
          <w:sz w:val="24"/>
          <w:szCs w:val="24"/>
        </w:rPr>
        <w:t xml:space="preserve">viene dichiarata una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aspitems</w:t>
      </w:r>
      <w:proofErr w:type="spellEnd"/>
      <w:r>
        <w:rPr>
          <w:sz w:val="24"/>
          <w:szCs w:val="24"/>
        </w:rPr>
        <w:t xml:space="preserve"> è la </w:t>
      </w:r>
      <w:proofErr w:type="spellStart"/>
      <w:r>
        <w:rPr>
          <w:sz w:val="24"/>
          <w:szCs w:val="24"/>
        </w:rPr>
        <w:t>collection</w:t>
      </w:r>
      <w:proofErr w:type="spellEnd"/>
      <w:r>
        <w:rPr>
          <w:sz w:val="24"/>
          <w:szCs w:val="24"/>
        </w:rPr>
        <w:t xml:space="preserve"> di tipo </w:t>
      </w:r>
      <w:proofErr w:type="spellStart"/>
      <w:r>
        <w:rPr>
          <w:sz w:val="24"/>
          <w:szCs w:val="24"/>
        </w:rPr>
        <w:t>selectitem</w:t>
      </w:r>
      <w:proofErr w:type="spellEnd"/>
    </w:p>
    <w:p w:rsidR="00F15386" w:rsidRDefault="00F153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441973"/>
            <wp:effectExtent l="1905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>Inserimento del default su create della combo:</w:t>
      </w:r>
    </w:p>
    <w:p w:rsidR="00F52C47" w:rsidRDefault="00F52C4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348821"/>
            <wp:effectExtent l="19050" t="0" r="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 xml:space="preserve">Questo è un esempio di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a selezione multipla (select2)</w:t>
      </w:r>
    </w:p>
    <w:p w:rsidR="005A6E12" w:rsidRDefault="00F52C4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547043"/>
            <wp:effectExtent l="1905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86" w:rsidRDefault="00F15386">
      <w:pPr>
        <w:rPr>
          <w:sz w:val="24"/>
          <w:szCs w:val="24"/>
        </w:rPr>
      </w:pPr>
      <w:r>
        <w:rPr>
          <w:sz w:val="24"/>
          <w:szCs w:val="24"/>
        </w:rPr>
        <w:t xml:space="preserve">Qui come viene passata al </w:t>
      </w:r>
      <w:proofErr w:type="spellStart"/>
      <w:r>
        <w:rPr>
          <w:sz w:val="24"/>
          <w:szCs w:val="24"/>
        </w:rPr>
        <w:t>viewmodel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collection</w:t>
      </w:r>
      <w:proofErr w:type="spellEnd"/>
      <w:r>
        <w:rPr>
          <w:sz w:val="24"/>
          <w:szCs w:val="24"/>
        </w:rPr>
        <w:t>:</w:t>
      </w:r>
    </w:p>
    <w:p w:rsidR="00F15386" w:rsidRDefault="00F153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323289"/>
            <wp:effectExtent l="1905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86" w:rsidRDefault="00F15386">
      <w:pPr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viene inizializzata con select2:</w:t>
      </w:r>
    </w:p>
    <w:p w:rsidR="00F15386" w:rsidRDefault="00F153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1630913" cy="857853"/>
            <wp:effectExtent l="19050" t="0" r="7387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982" cy="85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>Qui come vengono salvati i dati:</w:t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 xml:space="preserve">nel caso di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singola recupereremo solo un valore</w:t>
      </w:r>
    </w:p>
    <w:p w:rsidR="00F52C47" w:rsidRDefault="00F52C4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399687" cy="424671"/>
            <wp:effectExtent l="1905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149" cy="42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:</w:t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 xml:space="preserve">nel caso di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multipla:</w:t>
      </w:r>
    </w:p>
    <w:p w:rsidR="00F52C47" w:rsidRDefault="00F52C4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199849" cy="1005555"/>
            <wp:effectExtent l="19050" t="0" r="551" b="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39" cy="100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9E4" w:rsidRDefault="00C845BD">
      <w:pPr>
        <w:rPr>
          <w:b/>
          <w:sz w:val="36"/>
          <w:szCs w:val="36"/>
        </w:rPr>
      </w:pPr>
      <w:proofErr w:type="spellStart"/>
      <w:r w:rsidRPr="00C845BD">
        <w:rPr>
          <w:b/>
          <w:sz w:val="36"/>
          <w:szCs w:val="36"/>
        </w:rPr>
        <w:t>Dialog</w:t>
      </w:r>
      <w:proofErr w:type="spellEnd"/>
    </w:p>
    <w:p w:rsidR="00B20780" w:rsidRPr="00B20780" w:rsidRDefault="00B20780">
      <w:pPr>
        <w:rPr>
          <w:b/>
          <w:sz w:val="36"/>
          <w:szCs w:val="36"/>
          <w:lang w:val="en-US"/>
        </w:rPr>
      </w:pPr>
    </w:p>
    <w:p w:rsidR="00AB6910" w:rsidRDefault="00AB6910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it-IT"/>
        </w:rPr>
        <w:drawing>
          <wp:inline distT="0" distB="0" distL="0" distR="0">
            <wp:extent cx="3609975" cy="417830"/>
            <wp:effectExtent l="19050" t="0" r="9525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1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910" w:rsidRPr="006D7C82" w:rsidRDefault="00AB6910">
      <w:pPr>
        <w:rPr>
          <w:sz w:val="24"/>
          <w:szCs w:val="24"/>
          <w:lang w:val="en-US"/>
        </w:rPr>
      </w:pPr>
      <w:r w:rsidRPr="006D7C82">
        <w:rPr>
          <w:sz w:val="24"/>
          <w:szCs w:val="24"/>
          <w:lang w:val="en-US"/>
        </w:rPr>
        <w:t>Bootstrap 3 Dialog</w:t>
      </w:r>
    </w:p>
    <w:p w:rsidR="00AB6910" w:rsidRPr="006D7C82" w:rsidRDefault="00AB6910">
      <w:pPr>
        <w:rPr>
          <w:sz w:val="24"/>
          <w:szCs w:val="24"/>
          <w:lang w:val="en-US"/>
        </w:rPr>
      </w:pPr>
      <w:r w:rsidRPr="006D7C82">
        <w:rPr>
          <w:sz w:val="24"/>
          <w:szCs w:val="24"/>
          <w:lang w:val="en-US"/>
        </w:rPr>
        <w:t>https://www.jqueryscript.net/lightbox/jQuery-Modal-Dialog-Plugin-For-Bootstrap-3-Bootstrap-3-Dialog.html</w:t>
      </w:r>
    </w:p>
    <w:p w:rsidR="00AB6910" w:rsidRPr="006D7C82" w:rsidRDefault="00AB6910">
      <w:pPr>
        <w:rPr>
          <w:sz w:val="24"/>
          <w:szCs w:val="24"/>
          <w:lang w:val="en-US"/>
        </w:rPr>
      </w:pPr>
      <w:r w:rsidRPr="006D7C82">
        <w:rPr>
          <w:sz w:val="24"/>
          <w:szCs w:val="24"/>
          <w:lang w:val="en-US"/>
        </w:rPr>
        <w:t>https://www.jqueryscript.net/demo/jQuery-Modal-Dialog-Plugin-For-Bootstrap-3-Bootstrap-3-Dialog/examples/</w:t>
      </w:r>
    </w:p>
    <w:p w:rsidR="00C845BD" w:rsidRDefault="00B50A72">
      <w:pPr>
        <w:rPr>
          <w:sz w:val="24"/>
          <w:szCs w:val="24"/>
        </w:rPr>
      </w:pPr>
      <w:r>
        <w:rPr>
          <w:sz w:val="24"/>
          <w:szCs w:val="24"/>
        </w:rPr>
        <w:t>Definire un controller javascript globale (</w:t>
      </w:r>
      <w:proofErr w:type="spellStart"/>
      <w:r>
        <w:rPr>
          <w:sz w:val="24"/>
          <w:szCs w:val="24"/>
        </w:rPr>
        <w:t>app.js</w:t>
      </w:r>
      <w:proofErr w:type="spellEnd"/>
      <w:r>
        <w:rPr>
          <w:sz w:val="24"/>
          <w:szCs w:val="24"/>
        </w:rPr>
        <w:t xml:space="preserve">) da inizializzare con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nel layout del progetto (_layout.vbhtml):</w:t>
      </w:r>
    </w:p>
    <w:p w:rsidR="00B50A72" w:rsidRDefault="00B50A7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270975" cy="1220429"/>
            <wp:effectExtent l="1905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622" cy="122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80" w:rsidRDefault="00B20780">
      <w:pPr>
        <w:rPr>
          <w:sz w:val="24"/>
          <w:szCs w:val="24"/>
        </w:rPr>
      </w:pPr>
      <w:r>
        <w:rPr>
          <w:sz w:val="24"/>
          <w:szCs w:val="24"/>
        </w:rPr>
        <w:t>Viene gestito questo comportamento globale</w:t>
      </w:r>
    </w:p>
    <w:p w:rsidR="00B20780" w:rsidRDefault="00B2078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20130" cy="2018669"/>
            <wp:effectExtent l="19050" t="0" r="0" b="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8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AF9" w:rsidRDefault="003B5AF9">
      <w:pPr>
        <w:rPr>
          <w:sz w:val="24"/>
          <w:szCs w:val="24"/>
        </w:rPr>
      </w:pPr>
      <w:r>
        <w:rPr>
          <w:sz w:val="24"/>
          <w:szCs w:val="24"/>
        </w:rPr>
        <w:t xml:space="preserve">E poi vengono messi a disposizione questi metodi facendoli ritornare alla classe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nello stesso modo di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wrappando</w:t>
      </w:r>
      <w:proofErr w:type="spellEnd"/>
      <w:r>
        <w:rPr>
          <w:sz w:val="24"/>
          <w:szCs w:val="24"/>
        </w:rPr>
        <w:t xml:space="preserve"> i comandi nativi:</w:t>
      </w:r>
    </w:p>
    <w:p w:rsidR="003B5AF9" w:rsidRDefault="003B5AF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2452064"/>
            <wp:effectExtent l="19050" t="0" r="0" b="0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DC" w:rsidRDefault="00A369D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…chiamata</w:t>
      </w:r>
      <w:proofErr w:type="spellEnd"/>
      <w:r>
        <w:rPr>
          <w:sz w:val="24"/>
          <w:szCs w:val="24"/>
        </w:rPr>
        <w:t xml:space="preserve"> dei metodi pubblici di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in un altro controller:</w:t>
      </w:r>
    </w:p>
    <w:p w:rsidR="00A369DC" w:rsidRDefault="00A369DC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51045" cy="1030605"/>
            <wp:effectExtent l="19050" t="0" r="1905" b="0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910" w:rsidRDefault="00D26869">
      <w:pPr>
        <w:rPr>
          <w:sz w:val="24"/>
          <w:szCs w:val="24"/>
        </w:rPr>
      </w:pPr>
      <w:r>
        <w:rPr>
          <w:sz w:val="24"/>
          <w:szCs w:val="24"/>
        </w:rPr>
        <w:t xml:space="preserve">Per chiamare la </w:t>
      </w:r>
      <w:proofErr w:type="spellStart"/>
      <w:r>
        <w:rPr>
          <w:sz w:val="24"/>
          <w:szCs w:val="24"/>
        </w:rPr>
        <w:t>dialog</w:t>
      </w:r>
      <w:proofErr w:type="spellEnd"/>
      <w:r>
        <w:rPr>
          <w:sz w:val="24"/>
          <w:szCs w:val="24"/>
        </w:rPr>
        <w:t xml:space="preserve"> ad esempio nell’eliminazione della entità si chiede se si vuole procedere con una </w:t>
      </w:r>
      <w:proofErr w:type="spellStart"/>
      <w:r>
        <w:rPr>
          <w:sz w:val="24"/>
          <w:szCs w:val="24"/>
        </w:rPr>
        <w:t>dialog</w:t>
      </w:r>
      <w:proofErr w:type="spellEnd"/>
      <w:r>
        <w:rPr>
          <w:sz w:val="24"/>
          <w:szCs w:val="24"/>
        </w:rPr>
        <w:t xml:space="preserve"> ecco il metodo:</w:t>
      </w:r>
    </w:p>
    <w:p w:rsidR="00D26869" w:rsidRDefault="00D2686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952288" cy="1483815"/>
            <wp:effectExtent l="19050" t="0" r="462" b="0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13" cy="148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910" w:rsidRDefault="00D26869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Interessante è la proprietà data (è un modo per recuperare dall’elemento corrente delle info passate:</w:t>
      </w:r>
    </w:p>
    <w:p w:rsidR="00D26869" w:rsidRDefault="00D26869">
      <w:pPr>
        <w:rPr>
          <w:sz w:val="24"/>
          <w:szCs w:val="24"/>
        </w:rPr>
      </w:pPr>
      <w:r>
        <w:rPr>
          <w:sz w:val="24"/>
          <w:szCs w:val="24"/>
        </w:rPr>
        <w:t>passaggio dell’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allancora</w:t>
      </w:r>
      <w:proofErr w:type="spellEnd"/>
      <w:r>
        <w:rPr>
          <w:sz w:val="24"/>
          <w:szCs w:val="24"/>
        </w:rPr>
        <w:t>:</w:t>
      </w:r>
    </w:p>
    <w:p w:rsidR="00D26869" w:rsidRDefault="00D2686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434308"/>
            <wp:effectExtent l="19050" t="0" r="0" b="0"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869" w:rsidRDefault="00D26869">
      <w:pPr>
        <w:rPr>
          <w:sz w:val="24"/>
          <w:szCs w:val="24"/>
        </w:rPr>
      </w:pPr>
      <w:r>
        <w:rPr>
          <w:sz w:val="24"/>
          <w:szCs w:val="24"/>
        </w:rPr>
        <w:t>Recupero dell’ancora:</w:t>
      </w:r>
    </w:p>
    <w:p w:rsidR="00D26869" w:rsidRDefault="00D2686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07180" cy="666115"/>
            <wp:effectExtent l="19050" t="0" r="7620" b="0"/>
            <wp:docPr id="106" name="Immagin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869" w:rsidRDefault="00D2686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reupero</w:t>
      </w:r>
      <w:proofErr w:type="spellEnd"/>
      <w:r>
        <w:rPr>
          <w:sz w:val="24"/>
          <w:szCs w:val="24"/>
        </w:rPr>
        <w:t xml:space="preserve"> dell’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con la proprietà data</w:t>
      </w:r>
    </w:p>
    <w:p w:rsidR="00D26869" w:rsidRDefault="00D2686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98670" cy="486410"/>
            <wp:effectExtent l="19050" t="0" r="0" b="0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48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AC" w:rsidRPr="006D7C82" w:rsidRDefault="00013ECC">
      <w:pPr>
        <w:rPr>
          <w:b/>
          <w:sz w:val="36"/>
          <w:szCs w:val="36"/>
          <w:lang w:val="en-US"/>
        </w:rPr>
      </w:pPr>
      <w:r w:rsidRPr="006D7C82">
        <w:rPr>
          <w:b/>
          <w:sz w:val="36"/>
          <w:szCs w:val="36"/>
          <w:lang w:val="en-US"/>
        </w:rPr>
        <w:t>File upload</w:t>
      </w:r>
    </w:p>
    <w:p w:rsidR="00013ECC" w:rsidRDefault="00013ECC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Jansy</w:t>
      </w:r>
      <w:proofErr w:type="spellEnd"/>
      <w:r>
        <w:rPr>
          <w:sz w:val="24"/>
          <w:szCs w:val="24"/>
          <w:lang w:val="en-US"/>
        </w:rPr>
        <w:t xml:space="preserve"> file upload</w:t>
      </w:r>
      <w:r w:rsidR="002D5550">
        <w:rPr>
          <w:sz w:val="24"/>
          <w:szCs w:val="24"/>
          <w:lang w:val="en-US"/>
        </w:rPr>
        <w:t xml:space="preserve"> </w:t>
      </w:r>
      <w:proofErr w:type="spellStart"/>
      <w:r w:rsidR="002D5550">
        <w:rPr>
          <w:sz w:val="24"/>
          <w:szCs w:val="24"/>
          <w:lang w:val="en-US"/>
        </w:rPr>
        <w:t>ed</w:t>
      </w:r>
      <w:proofErr w:type="spellEnd"/>
      <w:r w:rsidR="002D5550">
        <w:rPr>
          <w:sz w:val="24"/>
          <w:szCs w:val="24"/>
          <w:lang w:val="en-US"/>
        </w:rPr>
        <w:t xml:space="preserve"> upload del file con </w:t>
      </w:r>
      <w:proofErr w:type="spellStart"/>
      <w:r w:rsidR="002D5550">
        <w:rPr>
          <w:sz w:val="24"/>
          <w:szCs w:val="24"/>
          <w:lang w:val="en-US"/>
        </w:rPr>
        <w:t>ajax</w:t>
      </w:r>
      <w:proofErr w:type="spellEnd"/>
    </w:p>
    <w:p w:rsidR="00013ECC" w:rsidRDefault="004260DA">
      <w:pPr>
        <w:rPr>
          <w:sz w:val="24"/>
          <w:szCs w:val="24"/>
          <w:lang w:val="en-US"/>
        </w:rPr>
      </w:pPr>
      <w:hyperlink r:id="rId38" w:anchor="fileupload" w:history="1">
        <w:r w:rsidR="00013ECC" w:rsidRPr="00351D68">
          <w:rPr>
            <w:rStyle w:val="Collegamentoipertestuale"/>
            <w:sz w:val="24"/>
            <w:szCs w:val="24"/>
            <w:lang w:val="en-US"/>
          </w:rPr>
          <w:t>https://www.jasny.net/bootstrap/2.3.1/javascript.html#fileupload</w:t>
        </w:r>
      </w:hyperlink>
    </w:p>
    <w:p w:rsidR="00013ECC" w:rsidRDefault="006D7C8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053443" cy="1227115"/>
            <wp:effectExtent l="19050" t="0" r="3957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648" cy="122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2" w:rsidRPr="0050012F" w:rsidRDefault="0050012F">
      <w:pPr>
        <w:rPr>
          <w:sz w:val="24"/>
          <w:szCs w:val="24"/>
        </w:rPr>
      </w:pPr>
      <w:r w:rsidRPr="0050012F">
        <w:rPr>
          <w:sz w:val="24"/>
          <w:szCs w:val="24"/>
        </w:rPr>
        <w:t xml:space="preserve">Viene fatto il </w:t>
      </w:r>
      <w:proofErr w:type="spellStart"/>
      <w:r w:rsidRPr="0050012F">
        <w:rPr>
          <w:sz w:val="24"/>
          <w:szCs w:val="24"/>
        </w:rPr>
        <w:t>binding</w:t>
      </w:r>
      <w:proofErr w:type="spellEnd"/>
      <w:r w:rsidRPr="0050012F">
        <w:rPr>
          <w:sz w:val="24"/>
          <w:szCs w:val="24"/>
        </w:rPr>
        <w:t xml:space="preserve"> a </w:t>
      </w:r>
      <w:proofErr w:type="spellStart"/>
      <w:r w:rsidRPr="0050012F">
        <w:rPr>
          <w:sz w:val="24"/>
          <w:szCs w:val="24"/>
        </w:rPr>
        <w:t>submit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form</w:t>
      </w:r>
      <w:proofErr w:type="spellEnd"/>
      <w:r w:rsidRPr="0050012F">
        <w:rPr>
          <w:sz w:val="24"/>
          <w:szCs w:val="24"/>
        </w:rPr>
        <w:t>:</w:t>
      </w:r>
    </w:p>
    <w:p w:rsidR="0050012F" w:rsidRDefault="0050012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33875" cy="650240"/>
            <wp:effectExtent l="19050" t="0" r="9525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157" w:rsidRDefault="0019615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144307" cy="636830"/>
            <wp:effectExtent l="19050" t="0" r="8343" b="0"/>
            <wp:docPr id="6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926" cy="63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12F" w:rsidRDefault="0050012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704080" cy="666115"/>
            <wp:effectExtent l="19050" t="0" r="1270" b="0"/>
            <wp:docPr id="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157" w:rsidRDefault="0019615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20130" cy="2083959"/>
            <wp:effectExtent l="19050" t="0" r="0" b="0"/>
            <wp:docPr id="8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157" w:rsidRDefault="0019615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2269012"/>
            <wp:effectExtent l="19050" t="0" r="0" b="0"/>
            <wp:docPr id="9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157" w:rsidRDefault="0019615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1543174"/>
            <wp:effectExtent l="19050" t="0" r="0" b="0"/>
            <wp:docPr id="11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EF" w:rsidRDefault="004C42EF">
      <w:pPr>
        <w:rPr>
          <w:sz w:val="24"/>
          <w:szCs w:val="24"/>
        </w:rPr>
      </w:pPr>
      <w:r>
        <w:rPr>
          <w:sz w:val="24"/>
          <w:szCs w:val="24"/>
        </w:rPr>
        <w:t xml:space="preserve">Api la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server:</w:t>
      </w:r>
    </w:p>
    <w:p w:rsidR="004C42EF" w:rsidRDefault="004C42E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501897" cy="2876380"/>
            <wp:effectExtent l="19050" t="0" r="3303" b="0"/>
            <wp:docPr id="1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59" cy="287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E9E" w:rsidRDefault="00302E9E">
      <w:pPr>
        <w:rPr>
          <w:sz w:val="24"/>
          <w:szCs w:val="24"/>
        </w:rPr>
      </w:pPr>
      <w:r>
        <w:rPr>
          <w:sz w:val="24"/>
          <w:szCs w:val="24"/>
        </w:rPr>
        <w:t xml:space="preserve">Recupera il file dalla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e lo memorizza</w:t>
      </w:r>
    </w:p>
    <w:p w:rsidR="004C42EF" w:rsidRDefault="004C42E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3459893"/>
            <wp:effectExtent l="19050" t="0" r="0" b="0"/>
            <wp:docPr id="14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EF" w:rsidRDefault="00302E9E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84709" cy="2155239"/>
            <wp:effectExtent l="19050" t="0" r="1541" b="0"/>
            <wp:docPr id="15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882" cy="215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550" w:rsidRDefault="002D5550">
      <w:pPr>
        <w:rPr>
          <w:b/>
          <w:sz w:val="24"/>
          <w:szCs w:val="24"/>
        </w:rPr>
      </w:pPr>
      <w:r w:rsidRPr="002D5550">
        <w:rPr>
          <w:b/>
          <w:sz w:val="24"/>
          <w:szCs w:val="24"/>
        </w:rPr>
        <w:lastRenderedPageBreak/>
        <w:t>Fare upload del file lato server:</w:t>
      </w:r>
    </w:p>
    <w:p w:rsidR="00236755" w:rsidRDefault="004260DA">
      <w:pPr>
        <w:rPr>
          <w:b/>
          <w:sz w:val="24"/>
          <w:szCs w:val="24"/>
        </w:rPr>
      </w:pPr>
      <w:hyperlink r:id="rId49" w:history="1">
        <w:r w:rsidR="00236755" w:rsidRPr="00570010">
          <w:rPr>
            <w:rStyle w:val="Collegamentoipertestuale"/>
            <w:b/>
            <w:sz w:val="24"/>
            <w:szCs w:val="24"/>
          </w:rPr>
          <w:t>https://www.youtube.com/watch?v=aoxEJii70_I</w:t>
        </w:r>
      </w:hyperlink>
    </w:p>
    <w:p w:rsidR="00236755" w:rsidRDefault="00236755">
      <w:pPr>
        <w:rPr>
          <w:b/>
          <w:sz w:val="24"/>
          <w:szCs w:val="24"/>
        </w:rPr>
      </w:pPr>
      <w:r w:rsidRPr="00236755">
        <w:rPr>
          <w:b/>
          <w:sz w:val="24"/>
          <w:szCs w:val="24"/>
        </w:rPr>
        <w:t>https://stackoverflow.com/questions/35379309/how-to-upload-files-in-asp-net-core</w:t>
      </w:r>
    </w:p>
    <w:p w:rsidR="002D5550" w:rsidRPr="002D5550" w:rsidRDefault="002D5550">
      <w:pPr>
        <w:rPr>
          <w:sz w:val="24"/>
          <w:szCs w:val="24"/>
        </w:rPr>
      </w:pPr>
      <w:r w:rsidRPr="002D5550">
        <w:rPr>
          <w:sz w:val="24"/>
          <w:szCs w:val="24"/>
        </w:rPr>
        <w:t xml:space="preserve">il </w:t>
      </w:r>
      <w:proofErr w:type="spellStart"/>
      <w:r w:rsidRPr="002D5550">
        <w:rPr>
          <w:sz w:val="24"/>
          <w:szCs w:val="24"/>
        </w:rPr>
        <w:t>mode</w:t>
      </w:r>
      <w:r>
        <w:rPr>
          <w:sz w:val="24"/>
          <w:szCs w:val="24"/>
        </w:rPr>
        <w:t>lview</w:t>
      </w:r>
      <w:proofErr w:type="spellEnd"/>
      <w:r>
        <w:rPr>
          <w:sz w:val="24"/>
          <w:szCs w:val="24"/>
        </w:rPr>
        <w:t xml:space="preserve"> deve avere l’attributo del file di tipo </w:t>
      </w:r>
      <w:proofErr w:type="spellStart"/>
      <w:r>
        <w:rPr>
          <w:sz w:val="24"/>
          <w:szCs w:val="24"/>
        </w:rPr>
        <w:t>IFormFile</w:t>
      </w:r>
      <w:proofErr w:type="spellEnd"/>
    </w:p>
    <w:p w:rsidR="002D5550" w:rsidRDefault="002D555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421842" cy="2290938"/>
            <wp:effectExtent l="19050" t="0" r="7158" b="0"/>
            <wp:docPr id="17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058" cy="229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550" w:rsidRDefault="0023675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788535" cy="1083310"/>
            <wp:effectExtent l="19050" t="0" r="0" b="0"/>
            <wp:docPr id="23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550" w:rsidRDefault="0023675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303270" cy="808990"/>
            <wp:effectExtent l="19050" t="0" r="0" b="0"/>
            <wp:docPr id="24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55" w:rsidRDefault="0023675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025034" cy="1352049"/>
            <wp:effectExtent l="19050" t="0" r="0" b="0"/>
            <wp:docPr id="26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506" cy="135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55" w:rsidRDefault="0023675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347844" cy="1722147"/>
            <wp:effectExtent l="19050" t="0" r="4956" b="0"/>
            <wp:docPr id="27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268" cy="17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55" w:rsidRPr="00CD33C7" w:rsidRDefault="00CD33C7">
      <w:pPr>
        <w:rPr>
          <w:b/>
          <w:sz w:val="36"/>
          <w:szCs w:val="36"/>
        </w:rPr>
      </w:pPr>
      <w:r w:rsidRPr="00CD33C7">
        <w:rPr>
          <w:b/>
          <w:sz w:val="36"/>
          <w:szCs w:val="36"/>
        </w:rPr>
        <w:lastRenderedPageBreak/>
        <w:t>Varie</w:t>
      </w:r>
    </w:p>
    <w:p w:rsidR="00CD33C7" w:rsidRDefault="00CD33C7">
      <w:pPr>
        <w:rPr>
          <w:sz w:val="24"/>
          <w:szCs w:val="24"/>
        </w:rPr>
      </w:pPr>
      <w:r>
        <w:rPr>
          <w:sz w:val="24"/>
          <w:szCs w:val="24"/>
        </w:rPr>
        <w:t>Ad un controllo è possibile passare dei dati al costruttore:</w:t>
      </w:r>
    </w:p>
    <w:p w:rsidR="00CD33C7" w:rsidRDefault="00CD33C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231464" cy="824236"/>
            <wp:effectExtent l="19050" t="0" r="7286" b="0"/>
            <wp:docPr id="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52" cy="82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3C7" w:rsidRDefault="009232DE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492717" cy="1740719"/>
            <wp:effectExtent l="19050" t="0" r="3083" b="0"/>
            <wp:docPr id="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89" cy="173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2DE" w:rsidRPr="007100FB" w:rsidRDefault="00795DFA">
      <w:pPr>
        <w:rPr>
          <w:b/>
          <w:sz w:val="36"/>
          <w:szCs w:val="36"/>
          <w:lang w:val="en-US"/>
        </w:rPr>
      </w:pPr>
      <w:proofErr w:type="spellStart"/>
      <w:r w:rsidRPr="007100FB">
        <w:rPr>
          <w:b/>
          <w:sz w:val="36"/>
          <w:szCs w:val="36"/>
          <w:lang w:val="en-US"/>
        </w:rPr>
        <w:t>Jquery</w:t>
      </w:r>
      <w:proofErr w:type="spellEnd"/>
      <w:r w:rsidRPr="007100FB">
        <w:rPr>
          <w:b/>
          <w:sz w:val="36"/>
          <w:szCs w:val="36"/>
          <w:lang w:val="en-US"/>
        </w:rPr>
        <w:t xml:space="preserve"> templates.</w:t>
      </w:r>
    </w:p>
    <w:p w:rsidR="00795DFA" w:rsidRDefault="007100FB">
      <w:pPr>
        <w:rPr>
          <w:sz w:val="24"/>
          <w:szCs w:val="24"/>
          <w:lang w:val="en-US"/>
        </w:rPr>
      </w:pPr>
      <w:hyperlink r:id="rId57" w:history="1">
        <w:r w:rsidRPr="0005778A">
          <w:rPr>
            <w:rStyle w:val="Collegamentoipertestuale"/>
            <w:sz w:val="24"/>
            <w:szCs w:val="24"/>
            <w:lang w:val="en-US"/>
          </w:rPr>
          <w:t>http://stephenwalther.com/archive/2010/11/30/an-introduction-to-jquery-templates</w:t>
        </w:r>
      </w:hyperlink>
    </w:p>
    <w:p w:rsidR="007100FB" w:rsidRDefault="007100FB">
      <w:pPr>
        <w:rPr>
          <w:sz w:val="24"/>
          <w:szCs w:val="24"/>
        </w:rPr>
      </w:pPr>
      <w:proofErr w:type="spellStart"/>
      <w:r w:rsidRPr="007100FB">
        <w:rPr>
          <w:sz w:val="24"/>
          <w:szCs w:val="24"/>
        </w:rPr>
        <w:t>JQuery</w:t>
      </w:r>
      <w:proofErr w:type="spellEnd"/>
      <w:r w:rsidRPr="007100FB">
        <w:rPr>
          <w:sz w:val="24"/>
          <w:szCs w:val="24"/>
        </w:rPr>
        <w:t> </w:t>
      </w:r>
      <w:proofErr w:type="spellStart"/>
      <w:r w:rsidRPr="007100FB">
        <w:rPr>
          <w:sz w:val="24"/>
          <w:szCs w:val="24"/>
        </w:rPr>
        <w:t>templating</w:t>
      </w:r>
      <w:proofErr w:type="spellEnd"/>
      <w:r w:rsidRPr="007100FB">
        <w:rPr>
          <w:sz w:val="24"/>
          <w:szCs w:val="24"/>
        </w:rPr>
        <w:t xml:space="preserve"> </w:t>
      </w:r>
      <w:r w:rsidRPr="00A22094">
        <w:rPr>
          <w:b/>
          <w:sz w:val="24"/>
          <w:szCs w:val="24"/>
        </w:rPr>
        <w:t>is a</w:t>
      </w:r>
      <w:r w:rsidRPr="007100FB">
        <w:rPr>
          <w:sz w:val="24"/>
          <w:szCs w:val="24"/>
        </w:rPr>
        <w:t xml:space="preserve"> fast and efficient </w:t>
      </w:r>
      <w:r w:rsidRPr="00A22094">
        <w:rPr>
          <w:b/>
          <w:sz w:val="24"/>
          <w:szCs w:val="24"/>
        </w:rPr>
        <w:t>technique to render client-side templates using a </w:t>
      </w:r>
      <w:hyperlink r:id="rId58" w:tgtFrame="_blank" w:history="1">
        <w:r w:rsidRPr="00A22094">
          <w:rPr>
            <w:b/>
            <w:sz w:val="24"/>
            <w:szCs w:val="24"/>
          </w:rPr>
          <w:t>JSON</w:t>
        </w:r>
      </w:hyperlink>
      <w:r w:rsidRPr="00A22094">
        <w:rPr>
          <w:b/>
          <w:sz w:val="24"/>
          <w:szCs w:val="24"/>
        </w:rPr>
        <w:t> data source</w:t>
      </w:r>
      <w:r w:rsidRPr="007100FB">
        <w:rPr>
          <w:sz w:val="24"/>
          <w:szCs w:val="24"/>
        </w:rPr>
        <w:t>. It refers to the client-side </w:t>
      </w:r>
      <w:r w:rsidRPr="00A22094">
        <w:rPr>
          <w:b/>
          <w:sz w:val="24"/>
          <w:szCs w:val="24"/>
        </w:rPr>
        <w:t xml:space="preserve">data binding </w:t>
      </w:r>
      <w:proofErr w:type="spellStart"/>
      <w:r w:rsidRPr="00A22094">
        <w:rPr>
          <w:b/>
          <w:sz w:val="24"/>
          <w:szCs w:val="24"/>
        </w:rPr>
        <w:t>method</w:t>
      </w:r>
      <w:proofErr w:type="spellEnd"/>
      <w:r w:rsidRPr="00A22094">
        <w:rPr>
          <w:b/>
          <w:sz w:val="24"/>
          <w:szCs w:val="24"/>
        </w:rPr>
        <w:t> </w:t>
      </w:r>
      <w:proofErr w:type="spellStart"/>
      <w:r w:rsidRPr="00A22094">
        <w:rPr>
          <w:b/>
          <w:sz w:val="24"/>
          <w:szCs w:val="24"/>
        </w:rPr>
        <w:t>with</w:t>
      </w:r>
      <w:proofErr w:type="spellEnd"/>
      <w:r w:rsidRPr="00A22094">
        <w:rPr>
          <w:b/>
          <w:sz w:val="24"/>
          <w:szCs w:val="24"/>
        </w:rPr>
        <w:t xml:space="preserve"> the </w:t>
      </w:r>
      <w:proofErr w:type="spellStart"/>
      <w:r w:rsidRPr="00A22094">
        <w:rPr>
          <w:b/>
          <w:sz w:val="24"/>
          <w:szCs w:val="24"/>
        </w:rPr>
        <w:t>JQuery</w:t>
      </w:r>
      <w:proofErr w:type="spellEnd"/>
    </w:p>
    <w:p w:rsidR="007100FB" w:rsidRDefault="007100FB">
      <w:pPr>
        <w:rPr>
          <w:sz w:val="24"/>
          <w:szCs w:val="24"/>
        </w:rPr>
      </w:pPr>
      <w:proofErr w:type="spellStart"/>
      <w:r w:rsidRPr="007100FB">
        <w:rPr>
          <w:sz w:val="24"/>
          <w:szCs w:val="24"/>
        </w:rPr>
        <w:t>Templating</w:t>
      </w:r>
      <w:proofErr w:type="spellEnd"/>
      <w:r w:rsidRPr="007100FB">
        <w:rPr>
          <w:sz w:val="24"/>
          <w:szCs w:val="24"/>
        </w:rPr>
        <w:t xml:space="preserve"> is essentially a </w:t>
      </w:r>
      <w:r w:rsidRPr="00A22094">
        <w:rPr>
          <w:b/>
          <w:sz w:val="24"/>
          <w:szCs w:val="24"/>
        </w:rPr>
        <w:t>combination of data and layout</w:t>
      </w:r>
      <w:r w:rsidRPr="007100FB">
        <w:rPr>
          <w:sz w:val="24"/>
          <w:szCs w:val="24"/>
        </w:rPr>
        <w:t xml:space="preserve">. The advantage of doing this is that </w:t>
      </w:r>
      <w:r w:rsidRPr="00A22094">
        <w:rPr>
          <w:b/>
          <w:sz w:val="24"/>
          <w:szCs w:val="24"/>
        </w:rPr>
        <w:t>your data and how the data are kept are separate from each other</w:t>
      </w:r>
      <w:r w:rsidRPr="007100FB">
        <w:rPr>
          <w:sz w:val="24"/>
          <w:szCs w:val="24"/>
        </w:rPr>
        <w:t xml:space="preserve">. Now, </w:t>
      </w:r>
      <w:proofErr w:type="spellStart"/>
      <w:r w:rsidRPr="007100FB">
        <w:rPr>
          <w:sz w:val="24"/>
          <w:szCs w:val="24"/>
        </w:rPr>
        <w:t>templating</w:t>
      </w:r>
      <w:proofErr w:type="spellEnd"/>
      <w:r w:rsidRPr="007100FB">
        <w:rPr>
          <w:sz w:val="24"/>
          <w:szCs w:val="24"/>
        </w:rPr>
        <w:t xml:space="preserve"> is usually used to format </w:t>
      </w:r>
      <w:proofErr w:type="spellStart"/>
      <w:r w:rsidRPr="007100FB">
        <w:rPr>
          <w:sz w:val="24"/>
          <w:szCs w:val="24"/>
        </w:rPr>
        <w:t>frequently</w:t>
      </w:r>
      <w:proofErr w:type="spellEnd"/>
      <w:r w:rsidRPr="007100FB">
        <w:rPr>
          <w:sz w:val="24"/>
          <w:szCs w:val="24"/>
        </w:rPr>
        <w:t xml:space="preserve"> </w:t>
      </w:r>
      <w:proofErr w:type="spellStart"/>
      <w:r w:rsidRPr="007100FB">
        <w:rPr>
          <w:sz w:val="24"/>
          <w:szCs w:val="24"/>
        </w:rPr>
        <w:t>used</w:t>
      </w:r>
      <w:proofErr w:type="spellEnd"/>
      <w:r w:rsidRPr="007100FB">
        <w:rPr>
          <w:sz w:val="24"/>
          <w:szCs w:val="24"/>
        </w:rPr>
        <w:t xml:space="preserve"> </w:t>
      </w:r>
      <w:proofErr w:type="spellStart"/>
      <w:r w:rsidRPr="007100FB">
        <w:rPr>
          <w:sz w:val="24"/>
          <w:szCs w:val="24"/>
        </w:rPr>
        <w:t>contents</w:t>
      </w:r>
      <w:proofErr w:type="spellEnd"/>
      <w:r w:rsidRPr="007100FB">
        <w:rPr>
          <w:sz w:val="24"/>
          <w:szCs w:val="24"/>
        </w:rPr>
        <w:t>.</w:t>
      </w:r>
    </w:p>
    <w:p w:rsidR="007100FB" w:rsidRDefault="005706D5">
      <w:pPr>
        <w:rPr>
          <w:sz w:val="24"/>
          <w:szCs w:val="24"/>
        </w:rPr>
      </w:pPr>
      <w:r>
        <w:rPr>
          <w:sz w:val="24"/>
          <w:szCs w:val="24"/>
        </w:rPr>
        <w:t>Esempio base:</w:t>
      </w:r>
    </w:p>
    <w:p w:rsidR="005706D5" w:rsidRDefault="005706D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515984" cy="3504319"/>
            <wp:effectExtent l="19050" t="0" r="8266" b="0"/>
            <wp:docPr id="2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158" cy="350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61" w:rsidRDefault="00287661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75227" cy="2774913"/>
            <wp:effectExtent l="19050" t="0" r="0" b="0"/>
            <wp:docPr id="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363" cy="277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61" w:rsidRPr="00287661" w:rsidRDefault="004816B5" w:rsidP="00287661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1)</w:t>
      </w:r>
      <w:r w:rsidR="00287661" w:rsidRPr="00287661">
        <w:rPr>
          <w:b/>
          <w:bCs/>
          <w:sz w:val="24"/>
          <w:szCs w:val="24"/>
          <w:lang w:val="en-US"/>
        </w:rPr>
        <w:t xml:space="preserve">First, notice that the page uses both the </w:t>
      </w:r>
      <w:proofErr w:type="spellStart"/>
      <w:r w:rsidR="00287661" w:rsidRPr="00287661">
        <w:rPr>
          <w:b/>
          <w:bCs/>
          <w:sz w:val="24"/>
          <w:szCs w:val="24"/>
          <w:u w:val="single"/>
          <w:lang w:val="en-US"/>
        </w:rPr>
        <w:t>jQuery</w:t>
      </w:r>
      <w:proofErr w:type="spellEnd"/>
      <w:r w:rsidR="00287661" w:rsidRPr="00287661">
        <w:rPr>
          <w:b/>
          <w:bCs/>
          <w:sz w:val="24"/>
          <w:szCs w:val="24"/>
          <w:u w:val="single"/>
          <w:lang w:val="en-US"/>
        </w:rPr>
        <w:t xml:space="preserve"> 1.4.4 and </w:t>
      </w:r>
      <w:proofErr w:type="spellStart"/>
      <w:r w:rsidR="00287661" w:rsidRPr="00287661">
        <w:rPr>
          <w:b/>
          <w:bCs/>
          <w:sz w:val="24"/>
          <w:szCs w:val="24"/>
          <w:u w:val="single"/>
          <w:lang w:val="en-US"/>
        </w:rPr>
        <w:t>jQuery</w:t>
      </w:r>
      <w:proofErr w:type="spellEnd"/>
      <w:r w:rsidR="00287661" w:rsidRPr="00287661">
        <w:rPr>
          <w:b/>
          <w:bCs/>
          <w:sz w:val="24"/>
          <w:szCs w:val="24"/>
          <w:u w:val="single"/>
          <w:lang w:val="en-US"/>
        </w:rPr>
        <w:t xml:space="preserve"> Templates libraries</w:t>
      </w:r>
      <w:r w:rsidR="00287661" w:rsidRPr="00287661">
        <w:rPr>
          <w:b/>
          <w:bCs/>
          <w:sz w:val="24"/>
          <w:szCs w:val="24"/>
          <w:lang w:val="en-US"/>
        </w:rPr>
        <w:t>.</w:t>
      </w:r>
      <w:r w:rsidR="00287661" w:rsidRPr="00287661">
        <w:rPr>
          <w:sz w:val="24"/>
          <w:szCs w:val="24"/>
          <w:lang w:val="en-US"/>
        </w:rPr>
        <w:t> Both libraries are retrieved from the ASP.NET CDN:</w:t>
      </w:r>
    </w:p>
    <w:p w:rsidR="00287661" w:rsidRPr="00287661" w:rsidRDefault="00287661" w:rsidP="00287661">
      <w:pPr>
        <w:rPr>
          <w:sz w:val="24"/>
          <w:szCs w:val="24"/>
          <w:lang w:val="en-US"/>
        </w:rPr>
      </w:pPr>
      <w:r w:rsidRPr="00287661">
        <w:rPr>
          <w:sz w:val="24"/>
          <w:szCs w:val="24"/>
          <w:lang w:val="en-US"/>
        </w:rPr>
        <w:t>&lt;script type=”text/</w:t>
      </w:r>
      <w:proofErr w:type="spellStart"/>
      <w:r w:rsidRPr="00287661">
        <w:rPr>
          <w:sz w:val="24"/>
          <w:szCs w:val="24"/>
          <w:lang w:val="en-US"/>
        </w:rPr>
        <w:t>javascript</w:t>
      </w:r>
      <w:proofErr w:type="spellEnd"/>
      <w:r w:rsidRPr="00287661">
        <w:rPr>
          <w:sz w:val="24"/>
          <w:szCs w:val="24"/>
          <w:lang w:val="en-US"/>
        </w:rPr>
        <w:t>” src=”http://ajax.aspnetcdn.com/ajax/jQuery/jquery-1.4.4.js”&gt;&lt;/script&gt;</w:t>
      </w:r>
    </w:p>
    <w:p w:rsidR="00287661" w:rsidRPr="00287661" w:rsidRDefault="00287661" w:rsidP="00287661">
      <w:pPr>
        <w:rPr>
          <w:sz w:val="24"/>
          <w:szCs w:val="24"/>
          <w:lang w:val="en-US"/>
        </w:rPr>
      </w:pPr>
      <w:r w:rsidRPr="00287661">
        <w:rPr>
          <w:sz w:val="24"/>
          <w:szCs w:val="24"/>
          <w:lang w:val="en-US"/>
        </w:rPr>
        <w:t>&lt;script type=”text/</w:t>
      </w:r>
      <w:proofErr w:type="spellStart"/>
      <w:r w:rsidRPr="00287661">
        <w:rPr>
          <w:sz w:val="24"/>
          <w:szCs w:val="24"/>
          <w:lang w:val="en-US"/>
        </w:rPr>
        <w:t>javascript</w:t>
      </w:r>
      <w:proofErr w:type="spellEnd"/>
      <w:r w:rsidRPr="00287661">
        <w:rPr>
          <w:sz w:val="24"/>
          <w:szCs w:val="24"/>
          <w:lang w:val="en-US"/>
        </w:rPr>
        <w:t>” src=”http://ajax.aspnetcdn.com/ajax/jquery.templates/beta1/jquery.tmpl.js”&gt;&lt;/script&gt;</w:t>
      </w:r>
    </w:p>
    <w:p w:rsidR="00287661" w:rsidRPr="004816B5" w:rsidRDefault="004816B5">
      <w:pPr>
        <w:rPr>
          <w:sz w:val="24"/>
          <w:szCs w:val="24"/>
          <w:lang w:val="en-US"/>
        </w:rPr>
      </w:pPr>
      <w:r w:rsidRPr="00916257">
        <w:rPr>
          <w:bCs/>
          <w:sz w:val="24"/>
          <w:szCs w:val="24"/>
          <w:lang w:val="en-US"/>
        </w:rPr>
        <w:t>2</w:t>
      </w:r>
      <w:r w:rsidRPr="00916257">
        <w:rPr>
          <w:sz w:val="24"/>
          <w:szCs w:val="24"/>
          <w:lang w:val="en-US"/>
        </w:rPr>
        <w:t>)Second, you should notice that the actual template is included in a script tag with a special MIME type</w:t>
      </w:r>
    </w:p>
    <w:p w:rsidR="00287661" w:rsidRPr="00E02929" w:rsidRDefault="00E02929">
      <w:pPr>
        <w:rPr>
          <w:sz w:val="24"/>
          <w:szCs w:val="24"/>
          <w:lang w:val="en-US"/>
        </w:rPr>
      </w:pPr>
      <w:r w:rsidRPr="00E02929">
        <w:rPr>
          <w:sz w:val="24"/>
          <w:szCs w:val="24"/>
          <w:lang w:val="en-US"/>
        </w:rPr>
        <w:lastRenderedPageBreak/>
        <w:t>When a browser encounters a SCRIPT tag with an unknown MIME type, it ignores the content of the tag. This is the behavior that you want with a template. You don’t want a browser to attempt to parse the contents of a template because this might cause side effects.</w:t>
      </w:r>
    </w:p>
    <w:p w:rsidR="00E02929" w:rsidRPr="00916257" w:rsidRDefault="00E02929">
      <w:pPr>
        <w:rPr>
          <w:sz w:val="24"/>
          <w:szCs w:val="24"/>
          <w:lang w:val="en-US"/>
        </w:rPr>
      </w:pPr>
      <w:r w:rsidRPr="00916257">
        <w:rPr>
          <w:sz w:val="24"/>
          <w:szCs w:val="24"/>
          <w:lang w:val="en-US"/>
        </w:rPr>
        <w:t>3)Third, notice that the expression ${…} is used to display the value of a JavaScript expression within a template.</w:t>
      </w:r>
    </w:p>
    <w:p w:rsidR="00E02929" w:rsidRPr="00D85C2B" w:rsidRDefault="00D85C2B">
      <w:pPr>
        <w:rPr>
          <w:sz w:val="24"/>
          <w:szCs w:val="24"/>
          <w:lang w:val="en-US"/>
        </w:rPr>
      </w:pPr>
      <w:r w:rsidRPr="00916257">
        <w:rPr>
          <w:sz w:val="24"/>
          <w:szCs w:val="24"/>
          <w:lang w:val="en-US"/>
        </w:rPr>
        <w:t xml:space="preserve">4) Fourth, and finally, the template is rendered with the help of the </w:t>
      </w:r>
      <w:proofErr w:type="spellStart"/>
      <w:r w:rsidRPr="00916257">
        <w:rPr>
          <w:sz w:val="24"/>
          <w:szCs w:val="24"/>
          <w:lang w:val="en-US"/>
        </w:rPr>
        <w:t>tmpl</w:t>
      </w:r>
      <w:proofErr w:type="spellEnd"/>
      <w:r w:rsidRPr="00916257">
        <w:rPr>
          <w:sz w:val="24"/>
          <w:szCs w:val="24"/>
          <w:lang w:val="en-US"/>
        </w:rPr>
        <w:t>() method.</w:t>
      </w:r>
      <w:r w:rsidRPr="00D85C2B">
        <w:rPr>
          <w:sz w:val="24"/>
          <w:szCs w:val="24"/>
          <w:lang w:val="en-US"/>
        </w:rPr>
        <w:t> </w:t>
      </w:r>
    </w:p>
    <w:p w:rsidR="00D85C2B" w:rsidRDefault="00756EFD">
      <w:pPr>
        <w:rPr>
          <w:sz w:val="24"/>
          <w:szCs w:val="24"/>
          <w:lang w:val="en-US"/>
        </w:rPr>
      </w:pPr>
      <w:r w:rsidRPr="00756EFD">
        <w:rPr>
          <w:sz w:val="24"/>
          <w:szCs w:val="24"/>
          <w:lang w:val="en-US"/>
        </w:rPr>
        <w:t>$(“#</w:t>
      </w:r>
      <w:proofErr w:type="spellStart"/>
      <w:r w:rsidRPr="00756EFD">
        <w:rPr>
          <w:sz w:val="24"/>
          <w:szCs w:val="24"/>
          <w:lang w:val="en-US"/>
        </w:rPr>
        <w:t>bookTemplate</w:t>
      </w:r>
      <w:proofErr w:type="spellEnd"/>
      <w:r w:rsidRPr="00756EFD">
        <w:rPr>
          <w:sz w:val="24"/>
          <w:szCs w:val="24"/>
          <w:lang w:val="en-US"/>
        </w:rPr>
        <w:t>”).</w:t>
      </w:r>
      <w:proofErr w:type="spellStart"/>
      <w:r w:rsidRPr="00756EFD">
        <w:rPr>
          <w:sz w:val="24"/>
          <w:szCs w:val="24"/>
          <w:lang w:val="en-US"/>
        </w:rPr>
        <w:t>tmpl</w:t>
      </w:r>
      <w:proofErr w:type="spellEnd"/>
      <w:r w:rsidRPr="00756EFD">
        <w:rPr>
          <w:sz w:val="24"/>
          <w:szCs w:val="24"/>
          <w:lang w:val="en-US"/>
        </w:rPr>
        <w:t>(books).</w:t>
      </w:r>
      <w:proofErr w:type="spellStart"/>
      <w:r w:rsidRPr="00756EFD">
        <w:rPr>
          <w:sz w:val="24"/>
          <w:szCs w:val="24"/>
          <w:lang w:val="en-US"/>
        </w:rPr>
        <w:t>appendTo</w:t>
      </w:r>
      <w:proofErr w:type="spellEnd"/>
      <w:r w:rsidRPr="00756EFD">
        <w:rPr>
          <w:sz w:val="24"/>
          <w:szCs w:val="24"/>
          <w:lang w:val="en-US"/>
        </w:rPr>
        <w:t>(“#</w:t>
      </w:r>
      <w:proofErr w:type="spellStart"/>
      <w:r w:rsidRPr="00756EFD">
        <w:rPr>
          <w:sz w:val="24"/>
          <w:szCs w:val="24"/>
          <w:lang w:val="en-US"/>
        </w:rPr>
        <w:t>bookContainer</w:t>
      </w:r>
      <w:proofErr w:type="spellEnd"/>
      <w:r w:rsidRPr="00756EFD">
        <w:rPr>
          <w:sz w:val="24"/>
          <w:szCs w:val="24"/>
          <w:lang w:val="en-US"/>
        </w:rPr>
        <w:t>”);</w:t>
      </w:r>
    </w:p>
    <w:p w:rsidR="00756EFD" w:rsidRPr="00756EFD" w:rsidRDefault="00756EFD" w:rsidP="00756EFD">
      <w:pPr>
        <w:rPr>
          <w:sz w:val="24"/>
          <w:szCs w:val="24"/>
          <w:lang w:val="en-US"/>
        </w:rPr>
      </w:pPr>
      <w:r w:rsidRPr="00756EFD">
        <w:rPr>
          <w:sz w:val="24"/>
          <w:szCs w:val="24"/>
          <w:lang w:val="en-US"/>
        </w:rPr>
        <w:t>Using Template Tags</w:t>
      </w:r>
    </w:p>
    <w:p w:rsidR="00756EFD" w:rsidRPr="00756EFD" w:rsidRDefault="00756EFD" w:rsidP="00756EFD">
      <w:pPr>
        <w:rPr>
          <w:sz w:val="24"/>
          <w:szCs w:val="24"/>
          <w:lang w:val="en-US"/>
        </w:rPr>
      </w:pPr>
      <w:r w:rsidRPr="00756EFD">
        <w:rPr>
          <w:sz w:val="24"/>
          <w:szCs w:val="24"/>
          <w:lang w:val="en-US"/>
        </w:rPr>
        <w:t>Within a template, you can use any of the following </w:t>
      </w:r>
      <w:r w:rsidRPr="00756EFD">
        <w:rPr>
          <w:i/>
          <w:iCs/>
          <w:sz w:val="24"/>
          <w:szCs w:val="24"/>
          <w:lang w:val="en-US"/>
        </w:rPr>
        <w:t>template tags</w:t>
      </w:r>
      <w:r w:rsidRPr="00756EFD">
        <w:rPr>
          <w:sz w:val="24"/>
          <w:szCs w:val="24"/>
          <w:lang w:val="en-US"/>
        </w:rPr>
        <w:t>.</w:t>
      </w:r>
    </w:p>
    <w:p w:rsidR="00756EFD" w:rsidRPr="00756EFD" w:rsidRDefault="00756EFD" w:rsidP="00756EFD">
      <w:pPr>
        <w:pStyle w:val="Paragrafoelenco"/>
        <w:numPr>
          <w:ilvl w:val="0"/>
          <w:numId w:val="2"/>
        </w:numPr>
        <w:rPr>
          <w:sz w:val="24"/>
          <w:szCs w:val="24"/>
          <w:lang w:val="en-US"/>
        </w:rPr>
      </w:pPr>
      <w:r w:rsidRPr="00756EFD">
        <w:rPr>
          <w:i/>
          <w:iCs/>
          <w:sz w:val="24"/>
          <w:szCs w:val="24"/>
          <w:lang w:val="en-US"/>
        </w:rPr>
        <w:t>{{</w:t>
      </w:r>
      <w:proofErr w:type="spellStart"/>
      <w:r w:rsidRPr="00756EFD">
        <w:rPr>
          <w:i/>
          <w:iCs/>
          <w:sz w:val="24"/>
          <w:szCs w:val="24"/>
          <w:lang w:val="en-US"/>
        </w:rPr>
        <w:t>tmpl</w:t>
      </w:r>
      <w:proofErr w:type="spellEnd"/>
      <w:r w:rsidRPr="00756EFD">
        <w:rPr>
          <w:i/>
          <w:iCs/>
          <w:sz w:val="24"/>
          <w:szCs w:val="24"/>
          <w:lang w:val="en-US"/>
        </w:rPr>
        <w:t>}}</w:t>
      </w:r>
      <w:r w:rsidRPr="00756EFD">
        <w:rPr>
          <w:sz w:val="24"/>
          <w:szCs w:val="24"/>
          <w:lang w:val="en-US"/>
        </w:rPr>
        <w:t> – Used for template composition. See the section below.</w:t>
      </w:r>
    </w:p>
    <w:p w:rsidR="00756EFD" w:rsidRPr="00756EFD" w:rsidRDefault="00756EFD" w:rsidP="00756EFD">
      <w:pPr>
        <w:pStyle w:val="Paragrafoelenco"/>
        <w:numPr>
          <w:ilvl w:val="0"/>
          <w:numId w:val="2"/>
        </w:numPr>
        <w:rPr>
          <w:sz w:val="24"/>
          <w:szCs w:val="24"/>
          <w:lang w:val="en-US"/>
        </w:rPr>
      </w:pPr>
      <w:r w:rsidRPr="00756EFD">
        <w:rPr>
          <w:i/>
          <w:iCs/>
          <w:sz w:val="24"/>
          <w:szCs w:val="24"/>
          <w:lang w:val="en-US"/>
        </w:rPr>
        <w:t>{{wrap}}</w:t>
      </w:r>
      <w:r w:rsidRPr="00756EFD">
        <w:rPr>
          <w:sz w:val="24"/>
          <w:szCs w:val="24"/>
          <w:lang w:val="en-US"/>
        </w:rPr>
        <w:t> – Used for wrapped templates. See the section below.</w:t>
      </w:r>
    </w:p>
    <w:p w:rsidR="00756EFD" w:rsidRPr="00756EFD" w:rsidRDefault="00756EFD" w:rsidP="00756EFD">
      <w:pPr>
        <w:pStyle w:val="Paragrafoelenco"/>
        <w:numPr>
          <w:ilvl w:val="0"/>
          <w:numId w:val="2"/>
        </w:numPr>
        <w:rPr>
          <w:sz w:val="24"/>
          <w:szCs w:val="24"/>
          <w:lang w:val="en-US"/>
        </w:rPr>
      </w:pPr>
      <w:r w:rsidRPr="00756EFD">
        <w:rPr>
          <w:i/>
          <w:iCs/>
          <w:sz w:val="24"/>
          <w:szCs w:val="24"/>
          <w:lang w:val="en-US"/>
        </w:rPr>
        <w:t>{{each}}</w:t>
      </w:r>
      <w:r w:rsidRPr="00756EFD">
        <w:rPr>
          <w:sz w:val="24"/>
          <w:szCs w:val="24"/>
          <w:lang w:val="en-US"/>
        </w:rPr>
        <w:t> – Used to iterate through a collection.</w:t>
      </w:r>
    </w:p>
    <w:p w:rsidR="00756EFD" w:rsidRPr="00756EFD" w:rsidRDefault="00756EFD" w:rsidP="00756EFD">
      <w:pPr>
        <w:pStyle w:val="Paragrafoelenco"/>
        <w:numPr>
          <w:ilvl w:val="0"/>
          <w:numId w:val="2"/>
        </w:numPr>
        <w:rPr>
          <w:sz w:val="24"/>
          <w:szCs w:val="24"/>
          <w:lang w:val="en-US"/>
        </w:rPr>
      </w:pPr>
      <w:r w:rsidRPr="00756EFD">
        <w:rPr>
          <w:i/>
          <w:iCs/>
          <w:sz w:val="24"/>
          <w:szCs w:val="24"/>
          <w:lang w:val="en-US"/>
        </w:rPr>
        <w:t>{{if}}</w:t>
      </w:r>
      <w:r w:rsidRPr="00756EFD">
        <w:rPr>
          <w:sz w:val="24"/>
          <w:szCs w:val="24"/>
          <w:lang w:val="en-US"/>
        </w:rPr>
        <w:t> – Used to conditionally display template content.</w:t>
      </w:r>
    </w:p>
    <w:p w:rsidR="00756EFD" w:rsidRPr="00756EFD" w:rsidRDefault="00756EFD" w:rsidP="00756EFD">
      <w:pPr>
        <w:pStyle w:val="Paragrafoelenco"/>
        <w:numPr>
          <w:ilvl w:val="0"/>
          <w:numId w:val="2"/>
        </w:numPr>
        <w:rPr>
          <w:sz w:val="24"/>
          <w:szCs w:val="24"/>
          <w:lang w:val="en-US"/>
        </w:rPr>
      </w:pPr>
      <w:r w:rsidRPr="00756EFD">
        <w:rPr>
          <w:i/>
          <w:iCs/>
          <w:sz w:val="24"/>
          <w:szCs w:val="24"/>
          <w:lang w:val="en-US"/>
        </w:rPr>
        <w:t>{{else}}</w:t>
      </w:r>
      <w:r w:rsidRPr="00756EFD">
        <w:rPr>
          <w:sz w:val="24"/>
          <w:szCs w:val="24"/>
          <w:lang w:val="en-US"/>
        </w:rPr>
        <w:t> – Used with </w:t>
      </w:r>
      <w:r w:rsidRPr="00756EFD">
        <w:rPr>
          <w:i/>
          <w:iCs/>
          <w:sz w:val="24"/>
          <w:szCs w:val="24"/>
          <w:lang w:val="en-US"/>
        </w:rPr>
        <w:t>{{if}}</w:t>
      </w:r>
      <w:r w:rsidRPr="00756EFD">
        <w:rPr>
          <w:sz w:val="24"/>
          <w:szCs w:val="24"/>
          <w:lang w:val="en-US"/>
        </w:rPr>
        <w:t> to conditionally display template content.</w:t>
      </w:r>
    </w:p>
    <w:p w:rsidR="00756EFD" w:rsidRPr="00756EFD" w:rsidRDefault="00756EFD" w:rsidP="00756EFD">
      <w:pPr>
        <w:pStyle w:val="Paragrafoelenco"/>
        <w:numPr>
          <w:ilvl w:val="0"/>
          <w:numId w:val="2"/>
        </w:numPr>
        <w:rPr>
          <w:sz w:val="24"/>
          <w:szCs w:val="24"/>
          <w:lang w:val="en-US"/>
        </w:rPr>
      </w:pPr>
      <w:r w:rsidRPr="00756EFD">
        <w:rPr>
          <w:i/>
          <w:iCs/>
          <w:sz w:val="24"/>
          <w:szCs w:val="24"/>
          <w:lang w:val="en-US"/>
        </w:rPr>
        <w:t>{{html}}</w:t>
      </w:r>
      <w:r w:rsidRPr="00756EFD">
        <w:rPr>
          <w:sz w:val="24"/>
          <w:szCs w:val="24"/>
          <w:lang w:val="en-US"/>
        </w:rPr>
        <w:t xml:space="preserve"> – Used to display the value of an HTML expression without encoding the value. Using ${…} or {{= }} </w:t>
      </w:r>
      <w:proofErr w:type="spellStart"/>
      <w:r w:rsidRPr="00756EFD">
        <w:rPr>
          <w:sz w:val="24"/>
          <w:szCs w:val="24"/>
          <w:lang w:val="en-US"/>
        </w:rPr>
        <w:t>performs</w:t>
      </w:r>
      <w:proofErr w:type="spellEnd"/>
      <w:r w:rsidRPr="00756EFD">
        <w:rPr>
          <w:sz w:val="24"/>
          <w:szCs w:val="24"/>
          <w:lang w:val="en-US"/>
        </w:rPr>
        <w:t xml:space="preserve"> HTML </w:t>
      </w:r>
      <w:proofErr w:type="spellStart"/>
      <w:r w:rsidRPr="00756EFD">
        <w:rPr>
          <w:sz w:val="24"/>
          <w:szCs w:val="24"/>
          <w:lang w:val="en-US"/>
        </w:rPr>
        <w:t>encoding</w:t>
      </w:r>
      <w:proofErr w:type="spellEnd"/>
      <w:r w:rsidRPr="00756EFD">
        <w:rPr>
          <w:sz w:val="24"/>
          <w:szCs w:val="24"/>
          <w:lang w:val="en-US"/>
        </w:rPr>
        <w:t xml:space="preserve"> </w:t>
      </w:r>
      <w:proofErr w:type="spellStart"/>
      <w:r w:rsidRPr="00756EFD">
        <w:rPr>
          <w:sz w:val="24"/>
          <w:szCs w:val="24"/>
          <w:lang w:val="en-US"/>
        </w:rPr>
        <w:t>automatically</w:t>
      </w:r>
      <w:proofErr w:type="spellEnd"/>
      <w:r w:rsidRPr="00756EFD">
        <w:rPr>
          <w:sz w:val="24"/>
          <w:szCs w:val="24"/>
          <w:lang w:val="en-US"/>
        </w:rPr>
        <w:t>.</w:t>
      </w:r>
    </w:p>
    <w:p w:rsidR="00756EFD" w:rsidRPr="00756EFD" w:rsidRDefault="00756EFD" w:rsidP="00756EFD">
      <w:pPr>
        <w:pStyle w:val="Paragrafoelenco"/>
        <w:numPr>
          <w:ilvl w:val="0"/>
          <w:numId w:val="2"/>
        </w:numPr>
        <w:rPr>
          <w:sz w:val="24"/>
          <w:szCs w:val="24"/>
          <w:lang w:val="en-US"/>
        </w:rPr>
      </w:pPr>
      <w:r w:rsidRPr="00756EFD">
        <w:rPr>
          <w:i/>
          <w:iCs/>
          <w:sz w:val="24"/>
          <w:szCs w:val="24"/>
          <w:lang w:val="en-US"/>
        </w:rPr>
        <w:t>{{= }}</w:t>
      </w:r>
      <w:r w:rsidRPr="00756EFD">
        <w:rPr>
          <w:sz w:val="24"/>
          <w:szCs w:val="24"/>
          <w:lang w:val="en-US"/>
        </w:rPr>
        <w:t>— Used in exactly the same way as ${…}.</w:t>
      </w:r>
    </w:p>
    <w:p w:rsidR="00756EFD" w:rsidRPr="00756EFD" w:rsidRDefault="00756EFD" w:rsidP="00756EFD">
      <w:pPr>
        <w:pStyle w:val="Paragrafoelenco"/>
        <w:numPr>
          <w:ilvl w:val="0"/>
          <w:numId w:val="2"/>
        </w:numPr>
        <w:rPr>
          <w:sz w:val="24"/>
          <w:szCs w:val="24"/>
          <w:lang w:val="en-US"/>
        </w:rPr>
      </w:pPr>
      <w:r w:rsidRPr="00756EFD">
        <w:rPr>
          <w:i/>
          <w:iCs/>
          <w:sz w:val="24"/>
          <w:szCs w:val="24"/>
          <w:lang w:val="en-US"/>
        </w:rPr>
        <w:t>{{! }}</w:t>
      </w:r>
      <w:r w:rsidRPr="00756EFD">
        <w:rPr>
          <w:sz w:val="24"/>
          <w:szCs w:val="24"/>
          <w:lang w:val="en-US"/>
        </w:rPr>
        <w:t> – Used for displaying comments. The contents of a </w:t>
      </w:r>
      <w:r w:rsidRPr="00756EFD">
        <w:rPr>
          <w:i/>
          <w:iCs/>
          <w:sz w:val="24"/>
          <w:szCs w:val="24"/>
          <w:lang w:val="en-US"/>
        </w:rPr>
        <w:t>{{!…}}</w:t>
      </w:r>
      <w:r w:rsidRPr="00756EFD">
        <w:rPr>
          <w:sz w:val="24"/>
          <w:szCs w:val="24"/>
          <w:lang w:val="en-US"/>
        </w:rPr>
        <w:t> tag are ignored.</w:t>
      </w:r>
    </w:p>
    <w:p w:rsidR="00756EFD" w:rsidRDefault="00AB5E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 of use of each and if:</w:t>
      </w:r>
    </w:p>
    <w:p w:rsidR="00AB5E52" w:rsidRDefault="00AB5E5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999919" cy="3303468"/>
            <wp:effectExtent l="19050" t="0" r="0" b="0"/>
            <wp:docPr id="3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063" cy="330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A0" w:rsidRDefault="006855A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</w:t>
      </w:r>
      <w:r w:rsidRPr="006855A0">
        <w:rPr>
          <w:sz w:val="24"/>
          <w:szCs w:val="24"/>
          <w:lang w:val="en-US"/>
        </w:rPr>
        <w:t>he following page illustrates how you can use the </w:t>
      </w:r>
      <w:r w:rsidRPr="006855A0">
        <w:rPr>
          <w:i/>
          <w:iCs/>
          <w:sz w:val="24"/>
          <w:szCs w:val="24"/>
          <w:lang w:val="en-US"/>
        </w:rPr>
        <w:t>{{</w:t>
      </w:r>
      <w:proofErr w:type="spellStart"/>
      <w:r w:rsidRPr="006855A0">
        <w:rPr>
          <w:i/>
          <w:iCs/>
          <w:sz w:val="24"/>
          <w:szCs w:val="24"/>
          <w:lang w:val="en-US"/>
        </w:rPr>
        <w:t>tmpl</w:t>
      </w:r>
      <w:proofErr w:type="spellEnd"/>
      <w:r w:rsidRPr="006855A0">
        <w:rPr>
          <w:i/>
          <w:iCs/>
          <w:sz w:val="24"/>
          <w:szCs w:val="24"/>
          <w:lang w:val="en-US"/>
        </w:rPr>
        <w:t>}}</w:t>
      </w:r>
      <w:r w:rsidRPr="006855A0">
        <w:rPr>
          <w:sz w:val="24"/>
          <w:szCs w:val="24"/>
          <w:lang w:val="en-US"/>
        </w:rPr>
        <w:t> tag to build a template from multiple templates:</w:t>
      </w:r>
    </w:p>
    <w:p w:rsidR="006855A0" w:rsidRDefault="006855A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4612524" cy="4645998"/>
            <wp:effectExtent l="19050" t="0" r="0" b="0"/>
            <wp:docPr id="3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716" cy="464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A0" w:rsidRDefault="006855A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41781" cy="2116030"/>
            <wp:effectExtent l="19050" t="0" r="0" b="0"/>
            <wp:docPr id="3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03" cy="211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1E7" w:rsidRDefault="00E93B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pass data to </w:t>
      </w:r>
      <w:proofErr w:type="spellStart"/>
      <w:r>
        <w:rPr>
          <w:sz w:val="24"/>
          <w:szCs w:val="24"/>
          <w:lang w:val="en-US"/>
        </w:rPr>
        <w:t>innher</w:t>
      </w:r>
      <w:proofErr w:type="spellEnd"/>
      <w:r>
        <w:rPr>
          <w:sz w:val="24"/>
          <w:szCs w:val="24"/>
          <w:lang w:val="en-US"/>
        </w:rPr>
        <w:t xml:space="preserve"> template:</w:t>
      </w:r>
    </w:p>
    <w:p w:rsidR="00E93B8C" w:rsidRDefault="00E93B8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440893" cy="1267467"/>
            <wp:effectExtent l="19050" t="0" r="7157" b="0"/>
            <wp:docPr id="3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416" cy="1266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7F7" w:rsidRPr="00DD77F7" w:rsidRDefault="00DD77F7" w:rsidP="00DD77F7">
      <w:pPr>
        <w:rPr>
          <w:sz w:val="24"/>
          <w:szCs w:val="24"/>
          <w:lang w:val="en-US"/>
        </w:rPr>
      </w:pPr>
      <w:r w:rsidRPr="00DD77F7">
        <w:rPr>
          <w:sz w:val="24"/>
          <w:szCs w:val="24"/>
          <w:lang w:val="en-US"/>
        </w:rPr>
        <w:t>A common feature request for jQuery templates is support for remote templates. Developers want to be able to separate templates into different files.</w:t>
      </w:r>
    </w:p>
    <w:p w:rsidR="00DD77F7" w:rsidRPr="00DD77F7" w:rsidRDefault="00DD77F7" w:rsidP="00DD77F7">
      <w:pPr>
        <w:rPr>
          <w:sz w:val="24"/>
          <w:szCs w:val="24"/>
          <w:lang w:val="en-US"/>
        </w:rPr>
      </w:pPr>
      <w:r w:rsidRPr="00DD77F7">
        <w:rPr>
          <w:sz w:val="24"/>
          <w:szCs w:val="24"/>
          <w:lang w:val="en-US"/>
        </w:rPr>
        <w:lastRenderedPageBreak/>
        <w:t>Adding support for remote templates requires only a few lines of extra code (</w:t>
      </w:r>
      <w:proofErr w:type="spellStart"/>
      <w:r w:rsidRPr="00DD77F7">
        <w:rPr>
          <w:sz w:val="24"/>
          <w:szCs w:val="24"/>
          <w:lang w:val="en-US"/>
        </w:rPr>
        <w:fldChar w:fldCharType="begin"/>
      </w:r>
      <w:proofErr w:type="spellEnd"/>
      <w:r w:rsidRPr="00DD77F7">
        <w:rPr>
          <w:sz w:val="24"/>
          <w:szCs w:val="24"/>
          <w:lang w:val="en-US"/>
        </w:rPr>
        <w:instrText xml:space="preserve"> HYPERLINK "http://encosia.com/2010/10/05/using-external-templates-with-jquery-templates/" </w:instrText>
      </w:r>
      <w:proofErr w:type="spellStart"/>
      <w:r w:rsidRPr="00DD77F7">
        <w:rPr>
          <w:sz w:val="24"/>
          <w:szCs w:val="24"/>
          <w:lang w:val="en-US"/>
        </w:rPr>
        <w:fldChar w:fldCharType="separate"/>
      </w:r>
      <w:proofErr w:type="spellEnd"/>
      <w:r w:rsidRPr="00DD77F7">
        <w:rPr>
          <w:sz w:val="24"/>
          <w:szCs w:val="24"/>
          <w:lang w:val="en-US"/>
        </w:rPr>
        <w:t>Dave Ward has a nice blog entry on this</w:t>
      </w:r>
      <w:r w:rsidRPr="00DD77F7">
        <w:rPr>
          <w:sz w:val="24"/>
          <w:szCs w:val="24"/>
          <w:lang w:val="en-US"/>
        </w:rPr>
        <w:fldChar w:fldCharType="end"/>
      </w:r>
      <w:r w:rsidRPr="00DD77F7">
        <w:rPr>
          <w:sz w:val="24"/>
          <w:szCs w:val="24"/>
          <w:lang w:val="en-US"/>
        </w:rPr>
        <w:t>). For example, the following page uses a remote template from a file named BookTemplate.htm:</w:t>
      </w:r>
    </w:p>
    <w:p w:rsidR="00DD77F7" w:rsidRPr="00756EFD" w:rsidRDefault="00DD77F7">
      <w:pPr>
        <w:rPr>
          <w:sz w:val="24"/>
          <w:szCs w:val="24"/>
          <w:lang w:val="en-US"/>
        </w:rPr>
      </w:pPr>
    </w:p>
    <w:sectPr w:rsidR="00DD77F7" w:rsidRPr="00756EFD" w:rsidSect="000A6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6333C9"/>
    <w:multiLevelType w:val="multilevel"/>
    <w:tmpl w:val="2B10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2785B13"/>
    <w:multiLevelType w:val="hybridMultilevel"/>
    <w:tmpl w:val="86A4A4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/>
  <w:defaultTabStop w:val="708"/>
  <w:hyphenationZone w:val="283"/>
  <w:characterSpacingControl w:val="doNotCompress"/>
  <w:compat/>
  <w:rsids>
    <w:rsidRoot w:val="00FC0C01"/>
    <w:rsid w:val="00013ECC"/>
    <w:rsid w:val="000A64DF"/>
    <w:rsid w:val="001636C2"/>
    <w:rsid w:val="00196157"/>
    <w:rsid w:val="001D74EF"/>
    <w:rsid w:val="00236755"/>
    <w:rsid w:val="00287661"/>
    <w:rsid w:val="002D5550"/>
    <w:rsid w:val="00302E9E"/>
    <w:rsid w:val="003B5AF9"/>
    <w:rsid w:val="004260DA"/>
    <w:rsid w:val="004816B5"/>
    <w:rsid w:val="004C42EF"/>
    <w:rsid w:val="0050012F"/>
    <w:rsid w:val="005706D5"/>
    <w:rsid w:val="005751E7"/>
    <w:rsid w:val="005A6E12"/>
    <w:rsid w:val="005D595F"/>
    <w:rsid w:val="0060605D"/>
    <w:rsid w:val="006204F9"/>
    <w:rsid w:val="006855A0"/>
    <w:rsid w:val="006C63E9"/>
    <w:rsid w:val="006D7C82"/>
    <w:rsid w:val="007100FB"/>
    <w:rsid w:val="00740FBB"/>
    <w:rsid w:val="00756EFD"/>
    <w:rsid w:val="00795DFA"/>
    <w:rsid w:val="007D5C34"/>
    <w:rsid w:val="00823186"/>
    <w:rsid w:val="00886497"/>
    <w:rsid w:val="00916257"/>
    <w:rsid w:val="009232DE"/>
    <w:rsid w:val="00A22094"/>
    <w:rsid w:val="00A369DC"/>
    <w:rsid w:val="00A546AC"/>
    <w:rsid w:val="00AB5E52"/>
    <w:rsid w:val="00AB6910"/>
    <w:rsid w:val="00AE0D12"/>
    <w:rsid w:val="00B20780"/>
    <w:rsid w:val="00B50A72"/>
    <w:rsid w:val="00C70BDC"/>
    <w:rsid w:val="00C845BD"/>
    <w:rsid w:val="00CD33C7"/>
    <w:rsid w:val="00D26869"/>
    <w:rsid w:val="00D40458"/>
    <w:rsid w:val="00D6372B"/>
    <w:rsid w:val="00D85C2B"/>
    <w:rsid w:val="00DD77F7"/>
    <w:rsid w:val="00DF2563"/>
    <w:rsid w:val="00E02929"/>
    <w:rsid w:val="00E259E4"/>
    <w:rsid w:val="00E93B8C"/>
    <w:rsid w:val="00EA789B"/>
    <w:rsid w:val="00EE363C"/>
    <w:rsid w:val="00F15386"/>
    <w:rsid w:val="00F52C47"/>
    <w:rsid w:val="00FC0C01"/>
    <w:rsid w:val="00FD12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A64DF"/>
  </w:style>
  <w:style w:type="paragraph" w:styleId="Titolo2">
    <w:name w:val="heading 2"/>
    <w:basedOn w:val="Normale"/>
    <w:link w:val="Titolo2Carattere"/>
    <w:uiPriority w:val="9"/>
    <w:qFormat/>
    <w:rsid w:val="00AB69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56E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E36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E363C"/>
    <w:rPr>
      <w:rFonts w:ascii="Tahoma" w:hAnsi="Tahoma" w:cs="Tahoma"/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B6910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013ECC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D7C82"/>
    <w:rPr>
      <w:color w:val="954F72" w:themeColor="followed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287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287661"/>
    <w:rPr>
      <w:b/>
      <w:bCs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56EF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styleId="Enfasicorsivo">
    <w:name w:val="Emphasis"/>
    <w:basedOn w:val="Carpredefinitoparagrafo"/>
    <w:uiPriority w:val="20"/>
    <w:qFormat/>
    <w:rsid w:val="00756EFD"/>
    <w:rPr>
      <w:i/>
      <w:iCs/>
    </w:rPr>
  </w:style>
  <w:style w:type="paragraph" w:styleId="Paragrafoelenco">
    <w:name w:val="List Paragraph"/>
    <w:basedOn w:val="Normale"/>
    <w:uiPriority w:val="34"/>
    <w:qFormat/>
    <w:rsid w:val="00756EF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52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1946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3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hyperlink" Target="https://www.w3schools.com/js/js_json_intro.asp" TargetMode="External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youtube.com/watch?v=aoxEJii70_I" TargetMode="External"/><Relationship Id="rId57" Type="http://schemas.openxmlformats.org/officeDocument/2006/relationships/hyperlink" Target="http://stephenwalther.com/archive/2010/11/30/an-introduction-to-jquery-templates" TargetMode="External"/><Relationship Id="rId61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6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jasny.net/bootstrap/2.3.1/javascript.html" TargetMode="External"/><Relationship Id="rId46" Type="http://schemas.openxmlformats.org/officeDocument/2006/relationships/image" Target="media/image41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15</Pages>
  <Words>925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Luca</cp:lastModifiedBy>
  <cp:revision>41</cp:revision>
  <dcterms:created xsi:type="dcterms:W3CDTF">2020-12-12T09:28:00Z</dcterms:created>
  <dcterms:modified xsi:type="dcterms:W3CDTF">2020-12-15T17:43:00Z</dcterms:modified>
</cp:coreProperties>
</file>