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5E57B3" w:rsidRDefault="007A1D66">
      <w:pPr>
        <w:rPr>
          <w:b/>
          <w:sz w:val="36"/>
          <w:szCs w:val="36"/>
        </w:rPr>
      </w:pPr>
      <w:r w:rsidRPr="005E57B3">
        <w:rPr>
          <w:b/>
          <w:sz w:val="36"/>
          <w:szCs w:val="36"/>
        </w:rPr>
        <w:t>Ricerca lavoro</w:t>
      </w:r>
    </w:p>
    <w:p w:rsidR="00815EDC" w:rsidRDefault="00815EDC">
      <w:r>
        <w:t>Cosa stai cercando? Dove stai cercando?</w:t>
      </w:r>
    </w:p>
    <w:p w:rsidR="00815EDC" w:rsidRDefault="00815EDC">
      <w:r>
        <w:t>Quale strategia stai attuando?</w:t>
      </w:r>
    </w:p>
    <w:p w:rsidR="00815EDC" w:rsidRDefault="00815EDC">
      <w:r>
        <w:t>Cosa e dove</w:t>
      </w:r>
    </w:p>
    <w:p w:rsidR="00815EDC" w:rsidRDefault="00815EDC">
      <w:r>
        <w:t>Il CV (</w:t>
      </w:r>
      <w:proofErr w:type="spellStart"/>
      <w:r>
        <w:t>max</w:t>
      </w:r>
      <w:proofErr w:type="spellEnd"/>
      <w:r>
        <w:t xml:space="preserve"> 2 pagine) deve essere l’ultima arma.</w:t>
      </w:r>
    </w:p>
    <w:p w:rsidR="00815EDC" w:rsidRDefault="00815EDC">
      <w:r>
        <w:t xml:space="preserve">Gennaio ed aprile sono migliori mesi per assunzione. Praga ha miglior tasso occupazione in Europa e rep. Ceca, </w:t>
      </w:r>
      <w:proofErr w:type="spellStart"/>
      <w:r>
        <w:t>austria</w:t>
      </w:r>
      <w:proofErr w:type="spellEnd"/>
      <w:r>
        <w:t xml:space="preserve">, </w:t>
      </w:r>
      <w:proofErr w:type="spellStart"/>
      <w:r>
        <w:t>germania</w:t>
      </w:r>
      <w:proofErr w:type="spellEnd"/>
      <w:r>
        <w:t xml:space="preserve">, svizzera, </w:t>
      </w:r>
      <w:proofErr w:type="spellStart"/>
      <w:r>
        <w:t>svezia</w:t>
      </w:r>
      <w:proofErr w:type="spellEnd"/>
      <w:r>
        <w:t xml:space="preserve"> e </w:t>
      </w:r>
      <w:proofErr w:type="spellStart"/>
      <w:r>
        <w:t>danimarca</w:t>
      </w:r>
      <w:proofErr w:type="spellEnd"/>
      <w:r>
        <w:t xml:space="preserve"> i 6 paesi con miglior tasso di occupazione in Europa.</w:t>
      </w:r>
    </w:p>
    <w:p w:rsidR="00815EDC" w:rsidRDefault="00815EDC">
      <w:r>
        <w:t>Dove vivono per me le opportunità?</w:t>
      </w:r>
    </w:p>
    <w:p w:rsidR="00815EDC" w:rsidRDefault="00815EDC">
      <w:r>
        <w:t>Che azioni svolgi?</w:t>
      </w:r>
    </w:p>
    <w:p w:rsidR="00815EDC" w:rsidRDefault="00815EDC">
      <w:r>
        <w:t>Cosa vi manca?</w:t>
      </w:r>
    </w:p>
    <w:p w:rsidR="00815EDC" w:rsidRDefault="00815EDC">
      <w:r>
        <w:t>Cosa sono le vostre aspettative?</w:t>
      </w:r>
    </w:p>
    <w:p w:rsidR="00815EDC" w:rsidRDefault="005E57B3">
      <w:r>
        <w:t xml:space="preserve">Come un </w:t>
      </w:r>
      <w:proofErr w:type="spellStart"/>
      <w:r>
        <w:t>recruiter</w:t>
      </w:r>
      <w:proofErr w:type="spellEnd"/>
      <w:r>
        <w:t xml:space="preserve"> &amp; HR ricerca i candidati?.</w:t>
      </w:r>
    </w:p>
    <w:p w:rsidR="005E57B3" w:rsidRDefault="005E57B3">
      <w:r w:rsidRPr="005E57B3">
        <w:t>La versione estesa è </w:t>
      </w:r>
      <w:r w:rsidRPr="005E57B3">
        <w:rPr>
          <w:b/>
          <w:bCs/>
        </w:rPr>
        <w:t>"</w:t>
      </w:r>
      <w:proofErr w:type="spellStart"/>
      <w:r w:rsidRPr="005E57B3">
        <w:rPr>
          <w:b/>
          <w:bCs/>
        </w:rPr>
        <w:t>human</w:t>
      </w:r>
      <w:proofErr w:type="spellEnd"/>
      <w:r w:rsidRPr="005E57B3">
        <w:rPr>
          <w:b/>
          <w:bCs/>
        </w:rPr>
        <w:t xml:space="preserve"> </w:t>
      </w:r>
      <w:proofErr w:type="spellStart"/>
      <w:r w:rsidRPr="005E57B3">
        <w:rPr>
          <w:b/>
          <w:bCs/>
        </w:rPr>
        <w:t>resource</w:t>
      </w:r>
      <w:proofErr w:type="spellEnd"/>
      <w:r w:rsidRPr="005E57B3">
        <w:rPr>
          <w:b/>
          <w:bCs/>
        </w:rPr>
        <w:t>"</w:t>
      </w:r>
      <w:r w:rsidRPr="005E57B3">
        <w:t>, ossia risorse umane. Questa accezione implica che teoricamente si tratta di figure che direttamente o indirettamente si occupano della gestione delle risorse umane da più punti di vista.</w:t>
      </w:r>
    </w:p>
    <w:p w:rsidR="005E57B3" w:rsidRDefault="005E57B3">
      <w:r>
        <w:t>Un dipendente nel mondo dura in media 1,7 mesi.</w:t>
      </w:r>
    </w:p>
    <w:p w:rsidR="005E57B3" w:rsidRDefault="005E57B3">
      <w:r>
        <w:t>Il 60% degli indiani entro il 2035 sarà freelance.</w:t>
      </w:r>
    </w:p>
    <w:p w:rsidR="005E57B3" w:rsidRDefault="001B1673">
      <w:r>
        <w:t>Nomadismo digitale, si inseguirà sempre di più il proprio sogno curando un proprio prodotto venendo da diverse esperienze passate.</w:t>
      </w:r>
    </w:p>
    <w:p w:rsidR="00FF377D" w:rsidRDefault="00FF377D">
      <w:r>
        <w:t xml:space="preserve">Spazi di </w:t>
      </w:r>
      <w:proofErr w:type="spellStart"/>
      <w:r>
        <w:t>cooworking</w:t>
      </w:r>
      <w:proofErr w:type="spellEnd"/>
      <w:r>
        <w:t xml:space="preserve"> indispensabili. Sta aumentando il numero di persone che non vuole vivere più in una zona di confort.</w:t>
      </w:r>
    </w:p>
    <w:p w:rsidR="00FF377D" w:rsidRDefault="00FF377D">
      <w:r>
        <w:t>Report GTCI studio condotto da Adecco.</w:t>
      </w:r>
    </w:p>
    <w:p w:rsidR="00FF377D" w:rsidRDefault="00FF377D">
      <w:r>
        <w:rPr>
          <w:noProof/>
          <w:lang w:eastAsia="it-IT"/>
        </w:rPr>
        <w:drawing>
          <wp:inline distT="0" distB="0" distL="0" distR="0">
            <wp:extent cx="759719" cy="1390100"/>
            <wp:effectExtent l="19050" t="0" r="2281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78" cy="139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77D" w:rsidRDefault="00FF377D">
      <w:r>
        <w:rPr>
          <w:noProof/>
          <w:lang w:eastAsia="it-IT"/>
        </w:rPr>
        <w:lastRenderedPageBreak/>
        <w:drawing>
          <wp:inline distT="0" distB="0" distL="0" distR="0">
            <wp:extent cx="1673636" cy="2383783"/>
            <wp:effectExtent l="19050" t="0" r="2764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91" cy="238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2B" w:rsidRDefault="00226497">
      <w:r>
        <w:t>Perché il mio lavoro è importante?</w:t>
      </w:r>
    </w:p>
    <w:p w:rsidR="00226497" w:rsidRDefault="00226497">
      <w:proofErr w:type="spellStart"/>
      <w:r>
        <w:t>Mission</w:t>
      </w:r>
      <w:proofErr w:type="spellEnd"/>
      <w:r>
        <w:t xml:space="preserve">: fornire supporto </w:t>
      </w:r>
      <w:proofErr w:type="spellStart"/>
      <w:r>
        <w:t>tencnico</w:t>
      </w:r>
      <w:proofErr w:type="spellEnd"/>
      <w:r>
        <w:t xml:space="preserve"> alle aziende in ambito digitale ideando e mettendo a disposizione strumenti digitali calzati sulle esigenze specifiche di ciascuna realtà.</w:t>
      </w:r>
    </w:p>
    <w:p w:rsidR="00C35188" w:rsidRDefault="00C35188">
      <w:r>
        <w:rPr>
          <w:noProof/>
          <w:lang w:eastAsia="it-IT"/>
        </w:rPr>
        <w:drawing>
          <wp:inline distT="0" distB="0" distL="0" distR="0">
            <wp:extent cx="1372755" cy="1844409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27" cy="184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88" w:rsidRDefault="00C05F30">
      <w:r>
        <w:t>Non abusare di paroloni e trovare un punto in comune con gli altri.</w:t>
      </w:r>
    </w:p>
    <w:p w:rsidR="00C05F30" w:rsidRDefault="007C768A">
      <w:r>
        <w:t>CV</w:t>
      </w:r>
    </w:p>
    <w:p w:rsidR="007C768A" w:rsidRDefault="007C768A">
      <w:r>
        <w:t>Dopo aver creato l’obiettivo di ricerca potrò ricreare il CV.</w:t>
      </w:r>
    </w:p>
    <w:p w:rsidR="007C768A" w:rsidRDefault="00E9242F">
      <w:r>
        <w:rPr>
          <w:noProof/>
          <w:lang w:eastAsia="it-IT"/>
        </w:rPr>
        <w:drawing>
          <wp:inline distT="0" distB="0" distL="0" distR="0">
            <wp:extent cx="4847562" cy="1448995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102" cy="144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2F" w:rsidRDefault="00E9242F">
      <w:r>
        <w:t>Buttare nel cestino l’automatismo, così non riusciamo a creare una differenza con altri candidati.</w:t>
      </w:r>
    </w:p>
    <w:p w:rsidR="00E9242F" w:rsidRDefault="00CF4CC3">
      <w:r>
        <w:t>Una offerta lavoro per essere divisa in 5 par</w:t>
      </w:r>
      <w:r w:rsidR="00A91832">
        <w:t xml:space="preserve">ti e non deve avere </w:t>
      </w:r>
      <w:proofErr w:type="spellStart"/>
      <w:r w:rsidR="00A91832">
        <w:t>bullet</w:t>
      </w:r>
      <w:proofErr w:type="spellEnd"/>
      <w:r w:rsidR="00A91832">
        <w:t xml:space="preserve"> </w:t>
      </w:r>
      <w:proofErr w:type="spellStart"/>
      <w:r w:rsidR="00A91832">
        <w:t>poin</w:t>
      </w:r>
      <w:r>
        <w:t>ts</w:t>
      </w:r>
      <w:proofErr w:type="spellEnd"/>
      <w:r>
        <w:t>.</w:t>
      </w:r>
    </w:p>
    <w:p w:rsidR="00DE080C" w:rsidRDefault="00DE080C">
      <w:r>
        <w:t>Faccio analisi semantica offerta lavoro:</w:t>
      </w:r>
    </w:p>
    <w:p w:rsidR="00DE080C" w:rsidRDefault="00DE080C">
      <w:r>
        <w:t xml:space="preserve">copio l’offerta di lavoro (tutti i contenuti) e la incollo dentro </w:t>
      </w:r>
      <w:proofErr w:type="spellStart"/>
      <w:r>
        <w:t>tagcrow</w:t>
      </w:r>
      <w:proofErr w:type="spellEnd"/>
      <w:r>
        <w:t xml:space="preserve">, così mi da le </w:t>
      </w:r>
      <w:proofErr w:type="spellStart"/>
      <w:r>
        <w:t>keywords</w:t>
      </w:r>
      <w:proofErr w:type="spellEnd"/>
      <w:r>
        <w:t xml:space="preserve"> più utilizzate.</w:t>
      </w:r>
    </w:p>
    <w:p w:rsidR="0035025E" w:rsidRDefault="0035025E">
      <w:r>
        <w:t>Deve essere personalizzato!.</w:t>
      </w:r>
    </w:p>
    <w:p w:rsidR="0035025E" w:rsidRDefault="0035025E">
      <w:r>
        <w:lastRenderedPageBreak/>
        <w:t xml:space="preserve">Un </w:t>
      </w:r>
      <w:proofErr w:type="spellStart"/>
      <w:r>
        <w:t>recruiter</w:t>
      </w:r>
      <w:proofErr w:type="spellEnd"/>
      <w:r>
        <w:t xml:space="preserve"> non legge neanche il CV, prima passa da un sistema di intelligenza artificiale e poi il </w:t>
      </w:r>
      <w:proofErr w:type="spellStart"/>
      <w:r>
        <w:t>recruiter</w:t>
      </w:r>
      <w:proofErr w:type="spellEnd"/>
      <w:r>
        <w:t xml:space="preserve"> legge in 5 secondi non di più.</w:t>
      </w:r>
    </w:p>
    <w:p w:rsidR="0035025E" w:rsidRDefault="0035025E">
      <w:r>
        <w:t>Le pag. devono essere al massimo 2.</w:t>
      </w:r>
    </w:p>
    <w:p w:rsidR="00A3494D" w:rsidRDefault="00A3494D">
      <w:r>
        <w:t>Deve sempre essere in PDF.</w:t>
      </w:r>
    </w:p>
    <w:p w:rsidR="00A3494D" w:rsidRDefault="00A3494D">
      <w:r>
        <w:t xml:space="preserve">Il nome del cv deve essere così: </w:t>
      </w:r>
      <w:r w:rsidRPr="00A3494D">
        <w:rPr>
          <w:b/>
        </w:rPr>
        <w:t xml:space="preserve">CV Nome Cognome – </w:t>
      </w:r>
      <w:proofErr w:type="spellStart"/>
      <w:r w:rsidRPr="00A3494D">
        <w:rPr>
          <w:b/>
        </w:rPr>
        <w:t>jobtitle.anno</w:t>
      </w:r>
      <w:proofErr w:type="spellEnd"/>
    </w:p>
    <w:p w:rsidR="00A3494D" w:rsidRDefault="00A3494D">
      <w:r>
        <w:t>Esempio:</w:t>
      </w:r>
    </w:p>
    <w:p w:rsidR="00A3494D" w:rsidRDefault="00A3494D">
      <w:r>
        <w:rPr>
          <w:noProof/>
          <w:lang w:eastAsia="it-IT"/>
        </w:rPr>
        <w:drawing>
          <wp:inline distT="0" distB="0" distL="0" distR="0">
            <wp:extent cx="2875339" cy="406461"/>
            <wp:effectExtent l="19050" t="0" r="1211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05" cy="40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193" w:rsidRDefault="004C7193">
      <w:r>
        <w:t xml:space="preserve">Il CV deve essere inviato dalle </w:t>
      </w:r>
      <w:r w:rsidR="005846DF">
        <w:t>06:00 alle 08:00</w:t>
      </w:r>
    </w:p>
    <w:p w:rsidR="004C7193" w:rsidRDefault="004C7193">
      <w:r>
        <w:t xml:space="preserve">Utilizzando questi </w:t>
      </w:r>
      <w:proofErr w:type="spellStart"/>
      <w:r>
        <w:t>tool</w:t>
      </w:r>
      <w:proofErr w:type="spellEnd"/>
      <w:r>
        <w:t>:</w:t>
      </w:r>
    </w:p>
    <w:p w:rsidR="004C7193" w:rsidRDefault="004C7193">
      <w:r>
        <w:rPr>
          <w:noProof/>
          <w:lang w:eastAsia="it-IT"/>
        </w:rPr>
        <w:drawing>
          <wp:inline distT="0" distB="0" distL="0" distR="0">
            <wp:extent cx="960729" cy="1358386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69" cy="135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E3" w:rsidRDefault="005E04E3">
      <w:r>
        <w:t>Arrivato a 13</w:t>
      </w:r>
    </w:p>
    <w:sectPr w:rsidR="005E04E3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7A1D66"/>
    <w:rsid w:val="000A64DF"/>
    <w:rsid w:val="001B1673"/>
    <w:rsid w:val="001D74EF"/>
    <w:rsid w:val="00226497"/>
    <w:rsid w:val="0035025E"/>
    <w:rsid w:val="004C7193"/>
    <w:rsid w:val="005846DF"/>
    <w:rsid w:val="005E04E3"/>
    <w:rsid w:val="005E57B3"/>
    <w:rsid w:val="007A1D66"/>
    <w:rsid w:val="007C768A"/>
    <w:rsid w:val="00815EDC"/>
    <w:rsid w:val="00A110F0"/>
    <w:rsid w:val="00A3494D"/>
    <w:rsid w:val="00A91832"/>
    <w:rsid w:val="00C05F30"/>
    <w:rsid w:val="00C35188"/>
    <w:rsid w:val="00CF4CC3"/>
    <w:rsid w:val="00D6372B"/>
    <w:rsid w:val="00DE080C"/>
    <w:rsid w:val="00E0416E"/>
    <w:rsid w:val="00E9242F"/>
    <w:rsid w:val="00F26D2B"/>
    <w:rsid w:val="00FF3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5E57B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3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17</cp:revision>
  <dcterms:created xsi:type="dcterms:W3CDTF">2021-02-01T08:20:00Z</dcterms:created>
  <dcterms:modified xsi:type="dcterms:W3CDTF">2021-02-01T12:17:00Z</dcterms:modified>
</cp:coreProperties>
</file>