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E74C0" w14:textId="77777777" w:rsidR="00EE46AB" w:rsidRDefault="00EE46AB" w:rsidP="00EE46AB">
      <w:pPr>
        <w:jc w:val="center"/>
        <w:rPr>
          <w:rFonts w:ascii="Times New Roman" w:hAnsi="Times New Roman" w:cs="Times New Roman"/>
          <w:sz w:val="52"/>
          <w:szCs w:val="52"/>
        </w:rPr>
      </w:pPr>
      <w:r>
        <w:rPr>
          <w:rFonts w:ascii="Times New Roman" w:hAnsi="Times New Roman" w:cs="Times New Roman"/>
          <w:sz w:val="52"/>
          <w:szCs w:val="52"/>
        </w:rPr>
        <w:t>Introduzione</w:t>
      </w:r>
    </w:p>
    <w:p w14:paraId="765190A3" w14:textId="77777777" w:rsidR="00EE46AB" w:rsidRDefault="00EE46AB" w:rsidP="00EE46AB">
      <w:pPr>
        <w:spacing w:after="0" w:line="240" w:lineRule="atLeast"/>
        <w:jc w:val="both"/>
        <w:rPr>
          <w:rFonts w:cs="Times New Roman"/>
          <w:sz w:val="20"/>
          <w:szCs w:val="20"/>
        </w:rPr>
      </w:pPr>
      <w:r>
        <w:rPr>
          <w:rFonts w:cs="Times New Roman"/>
          <w:sz w:val="20"/>
          <w:szCs w:val="20"/>
        </w:rPr>
        <w:t xml:space="preserve">La piattaforma </w:t>
      </w:r>
      <w:proofErr w:type="spellStart"/>
      <w:r>
        <w:rPr>
          <w:rFonts w:cs="Times New Roman"/>
          <w:sz w:val="20"/>
          <w:szCs w:val="20"/>
        </w:rPr>
        <w:t>ClickEat</w:t>
      </w:r>
      <w:proofErr w:type="spellEnd"/>
      <w:r>
        <w:rPr>
          <w:rFonts w:cs="Times New Roman"/>
          <w:sz w:val="20"/>
          <w:szCs w:val="20"/>
        </w:rPr>
        <w:t xml:space="preserve"> andrà a sostituire l’ormai obsoleto metodo di ordinazione cartaceo attualmente presente nei ristoranti.</w:t>
      </w:r>
    </w:p>
    <w:p w14:paraId="3226A178" w14:textId="77777777" w:rsidR="00EE46AB" w:rsidRDefault="00EE46AB" w:rsidP="00EE46AB">
      <w:pPr>
        <w:spacing w:after="0" w:line="240" w:lineRule="atLeast"/>
        <w:jc w:val="both"/>
        <w:rPr>
          <w:rFonts w:cs="Times New Roman"/>
          <w:sz w:val="20"/>
          <w:szCs w:val="20"/>
        </w:rPr>
      </w:pPr>
      <w:r>
        <w:rPr>
          <w:rFonts w:cs="Times New Roman"/>
          <w:sz w:val="20"/>
          <w:szCs w:val="20"/>
        </w:rPr>
        <w:t>Il vecchio sistema prevedeva di dover registrare l’ordinazione grazie ad un semplice blocco cartaceo. Tale sistema espone il personale addetto alla perdita della prenotazione e, inoltre, non permette una visualizzazione globale dello stato della sala.</w:t>
      </w:r>
    </w:p>
    <w:p w14:paraId="0F0D53EF" w14:textId="77777777" w:rsidR="00EE46AB" w:rsidRDefault="00EE46AB" w:rsidP="00EE46AB">
      <w:pPr>
        <w:spacing w:after="0" w:line="240" w:lineRule="atLeast"/>
        <w:jc w:val="both"/>
        <w:rPr>
          <w:rFonts w:cs="Times New Roman"/>
          <w:sz w:val="20"/>
          <w:szCs w:val="20"/>
        </w:rPr>
      </w:pPr>
      <w:r>
        <w:rPr>
          <w:rFonts w:cs="Times New Roman"/>
          <w:sz w:val="20"/>
          <w:szCs w:val="20"/>
        </w:rPr>
        <w:t>Quindi, da come si evince, il sistema discusso in precedenza richiede tempi abbastanza lunghi ed uno spreco di carta elevato.</w:t>
      </w:r>
    </w:p>
    <w:p w14:paraId="0D59BB6A" w14:textId="77777777" w:rsidR="00EE46AB" w:rsidRDefault="00EE46AB" w:rsidP="00EE46AB">
      <w:pPr>
        <w:spacing w:after="0"/>
        <w:jc w:val="both"/>
        <w:rPr>
          <w:sz w:val="20"/>
          <w:szCs w:val="20"/>
        </w:rPr>
      </w:pPr>
      <w:proofErr w:type="spellStart"/>
      <w:r>
        <w:rPr>
          <w:sz w:val="20"/>
          <w:szCs w:val="20"/>
        </w:rPr>
        <w:t>ClickEat</w:t>
      </w:r>
      <w:proofErr w:type="spellEnd"/>
      <w:r>
        <w:rPr>
          <w:sz w:val="20"/>
          <w:szCs w:val="20"/>
        </w:rPr>
        <w:t xml:space="preserve"> grazie ad una semplice interfaccia grafica potrà essere utilizzato anche da coloro non esperti in informatica, garantendo un semplice accesso alle funzioni presenti.</w:t>
      </w:r>
    </w:p>
    <w:p w14:paraId="46777ED7" w14:textId="77777777" w:rsidR="00EE46AB" w:rsidRDefault="00EE46AB" w:rsidP="00EE46AB">
      <w:pPr>
        <w:spacing w:after="0"/>
        <w:rPr>
          <w:sz w:val="20"/>
          <w:szCs w:val="20"/>
        </w:rPr>
      </w:pPr>
      <w:r>
        <w:rPr>
          <w:sz w:val="20"/>
          <w:szCs w:val="20"/>
        </w:rPr>
        <w:t>Tale sistema permetterà ad un particolare utente (addetto alla sala) di registrare le ordinazioni di un tavolo da parte dei clienti;</w:t>
      </w:r>
      <w:r>
        <w:t xml:space="preserve"> </w:t>
      </w:r>
      <w:r>
        <w:rPr>
          <w:sz w:val="20"/>
          <w:szCs w:val="20"/>
        </w:rPr>
        <w:t xml:space="preserve">allo stesso tempo su un terminale, attraverso l’utilizzo di un’altra parte del sistema, sarà possibile visualizzare lo stato di tutti i tavoli presenti in sala </w:t>
      </w:r>
      <w:proofErr w:type="gramStart"/>
      <w:r>
        <w:rPr>
          <w:sz w:val="20"/>
          <w:szCs w:val="20"/>
        </w:rPr>
        <w:t>( occupato</w:t>
      </w:r>
      <w:proofErr w:type="gramEnd"/>
      <w:r>
        <w:rPr>
          <w:sz w:val="20"/>
          <w:szCs w:val="20"/>
        </w:rPr>
        <w:t>/libero ) e la loro ordinazione nel caso siano occupati.</w:t>
      </w:r>
    </w:p>
    <w:p w14:paraId="7149D3D2" w14:textId="77777777" w:rsidR="00EE46AB" w:rsidRDefault="00EE46AB" w:rsidP="00EE46AB">
      <w:pPr>
        <w:spacing w:after="0"/>
        <w:rPr>
          <w:sz w:val="20"/>
          <w:szCs w:val="20"/>
        </w:rPr>
      </w:pPr>
      <w:r>
        <w:rPr>
          <w:sz w:val="20"/>
          <w:szCs w:val="20"/>
        </w:rPr>
        <w:t>Il sistema terrà conto di tutte le transazioni monetarie effettuate, garantendo la possibilità di visualizzare l’incasso giornaliero e quello storico; facilitando la gestione economica del locale e la chiusura cassa.</w:t>
      </w:r>
      <w:r>
        <w:t xml:space="preserve"> </w:t>
      </w:r>
      <w:r>
        <w:rPr>
          <w:sz w:val="20"/>
          <w:szCs w:val="20"/>
        </w:rPr>
        <w:t xml:space="preserve">Si prevede quindi l’utilizzo del sistema da tre utenti differenti: addetto alla sala, cassiere </w:t>
      </w:r>
      <w:proofErr w:type="gramStart"/>
      <w:r>
        <w:rPr>
          <w:sz w:val="20"/>
          <w:szCs w:val="20"/>
        </w:rPr>
        <w:t>( da</w:t>
      </w:r>
      <w:proofErr w:type="gramEnd"/>
      <w:r>
        <w:rPr>
          <w:sz w:val="20"/>
          <w:szCs w:val="20"/>
        </w:rPr>
        <w:t xml:space="preserve"> terminale ) , e amministratore/contabile.</w:t>
      </w:r>
    </w:p>
    <w:p w14:paraId="0FA4F798" w14:textId="77777777" w:rsidR="009A4C53" w:rsidRPr="00EE46AB" w:rsidRDefault="009A4C53">
      <w:pPr>
        <w:rPr>
          <w:u w:val="single"/>
        </w:rPr>
      </w:pPr>
      <w:bookmarkStart w:id="0" w:name="_GoBack"/>
      <w:bookmarkEnd w:id="0"/>
    </w:p>
    <w:sectPr w:rsidR="009A4C53" w:rsidRPr="00EE46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B0"/>
    <w:rsid w:val="009A4C53"/>
    <w:rsid w:val="00BA1AB0"/>
    <w:rsid w:val="00EE46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024CC3-8559-4DA3-9812-63AC14C7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E46AB"/>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7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cupito</dc:creator>
  <cp:keywords/>
  <dc:description/>
  <cp:lastModifiedBy>andrea cupito</cp:lastModifiedBy>
  <cp:revision>3</cp:revision>
  <dcterms:created xsi:type="dcterms:W3CDTF">2018-10-17T07:58:00Z</dcterms:created>
  <dcterms:modified xsi:type="dcterms:W3CDTF">2018-10-17T07:58:00Z</dcterms:modified>
</cp:coreProperties>
</file>