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4DDE9" w14:textId="643C970D" w:rsidR="0052185C" w:rsidRPr="00062B82" w:rsidRDefault="00382037" w:rsidP="00382037">
      <w:pPr>
        <w:spacing w:after="0"/>
        <w:rPr>
          <w:rFonts w:ascii="Arial" w:hAnsi="Arial" w:cs="Arial"/>
        </w:rPr>
      </w:pPr>
      <w:r w:rsidRPr="00062B82">
        <w:rPr>
          <w:rFonts w:ascii="Arial" w:hAnsi="Arial" w:cs="Arial"/>
        </w:rPr>
        <w:t>Dopo aver preso visione dei dataset set su cui si andrà a lavorare si è deciso di iniziare con l’implementazione della soluzione.</w:t>
      </w:r>
    </w:p>
    <w:p w14:paraId="199BB87D" w14:textId="77777777" w:rsidR="00382037" w:rsidRPr="00062B82" w:rsidRDefault="00382037" w:rsidP="00382037">
      <w:pPr>
        <w:spacing w:after="0"/>
        <w:rPr>
          <w:rFonts w:ascii="Arial" w:hAnsi="Arial" w:cs="Arial"/>
        </w:rPr>
      </w:pPr>
      <w:r w:rsidRPr="00062B82">
        <w:rPr>
          <w:rFonts w:ascii="Arial" w:hAnsi="Arial" w:cs="Arial"/>
        </w:rPr>
        <w:t>Per quello che riguarda il punto:</w:t>
      </w:r>
    </w:p>
    <w:p w14:paraId="037BADEF" w14:textId="6634FB5B" w:rsidR="00382037" w:rsidRPr="00062B82" w:rsidRDefault="00382037" w:rsidP="00382037">
      <w:pPr>
        <w:spacing w:after="0"/>
        <w:rPr>
          <w:rFonts w:ascii="Arial" w:hAnsi="Arial" w:cs="Arial"/>
          <w:b/>
          <w:bCs/>
        </w:rPr>
      </w:pPr>
      <w:r w:rsidRPr="00062B82">
        <w:rPr>
          <w:rFonts w:ascii="Arial" w:hAnsi="Arial" w:cs="Arial"/>
          <w:b/>
          <w:bCs/>
        </w:rPr>
        <w:t xml:space="preserve">1) </w:t>
      </w:r>
      <w:proofErr w:type="spellStart"/>
      <w:r w:rsidRPr="00062B82">
        <w:rPr>
          <w:rFonts w:ascii="Arial" w:hAnsi="Arial" w:cs="Arial"/>
          <w:b/>
          <w:bCs/>
        </w:rPr>
        <w:t>Explorative</w:t>
      </w:r>
      <w:proofErr w:type="spellEnd"/>
      <w:r w:rsidRPr="00062B82">
        <w:rPr>
          <w:rFonts w:ascii="Arial" w:hAnsi="Arial" w:cs="Arial"/>
          <w:b/>
          <w:bCs/>
        </w:rPr>
        <w:t xml:space="preserve"> Data </w:t>
      </w:r>
      <w:proofErr w:type="gramStart"/>
      <w:r w:rsidRPr="00062B82">
        <w:rPr>
          <w:rFonts w:ascii="Arial" w:hAnsi="Arial" w:cs="Arial"/>
          <w:b/>
          <w:bCs/>
        </w:rPr>
        <w:t>Analysis(</w:t>
      </w:r>
      <w:proofErr w:type="gramEnd"/>
      <w:r w:rsidRPr="00062B82">
        <w:rPr>
          <w:rFonts w:ascii="Arial" w:hAnsi="Arial" w:cs="Arial"/>
          <w:b/>
          <w:bCs/>
        </w:rPr>
        <w:t>EDA).</w:t>
      </w:r>
    </w:p>
    <w:p w14:paraId="7BCE442A" w14:textId="4A0B760A" w:rsidR="00382037" w:rsidRPr="00062B82" w:rsidRDefault="00382037" w:rsidP="00382037">
      <w:pPr>
        <w:spacing w:after="0"/>
        <w:rPr>
          <w:rFonts w:ascii="Arial" w:hAnsi="Arial" w:cs="Arial"/>
        </w:rPr>
      </w:pPr>
      <w:r w:rsidRPr="00062B82">
        <w:rPr>
          <w:rFonts w:ascii="Arial" w:hAnsi="Arial" w:cs="Arial"/>
        </w:rPr>
        <w:t xml:space="preserve">Il punto </w:t>
      </w:r>
      <w:r w:rsidRPr="00062B82">
        <w:rPr>
          <w:rFonts w:ascii="Arial" w:hAnsi="Arial" w:cs="Arial"/>
          <w:b/>
          <w:bCs/>
        </w:rPr>
        <w:t>1.1</w:t>
      </w:r>
      <w:r w:rsidRPr="00062B82">
        <w:rPr>
          <w:rFonts w:ascii="Arial" w:hAnsi="Arial" w:cs="Arial"/>
        </w:rPr>
        <w:t xml:space="preserve"> richiedeva di specificare il numero di artisti e di utenti presenti nella rete, per fare questo si sono contate le righe del dataset “artist.csv”, in modo da avere il numero di artisti presenti nella rete. Invece, per saper il numero di utenti presenti nella rete sono state calcolate le righe presenti nel file “user_artist.csv” alla colonna (</w:t>
      </w:r>
      <w:proofErr w:type="spellStart"/>
      <w:r w:rsidRPr="00062B82">
        <w:rPr>
          <w:rFonts w:ascii="Arial" w:hAnsi="Arial" w:cs="Arial"/>
        </w:rPr>
        <w:t>UserID</w:t>
      </w:r>
      <w:proofErr w:type="spellEnd"/>
      <w:r w:rsidRPr="00062B82">
        <w:rPr>
          <w:rFonts w:ascii="Arial" w:hAnsi="Arial" w:cs="Arial"/>
        </w:rPr>
        <w:t>) non considerando i valori ripetuti.</w:t>
      </w:r>
    </w:p>
    <w:p w14:paraId="34BC41E3" w14:textId="4629FB0B" w:rsidR="005D7021" w:rsidRPr="00062B82" w:rsidRDefault="005D7021" w:rsidP="005D7021">
      <w:pPr>
        <w:pStyle w:val="PreformattatoHTML"/>
        <w:shd w:val="clear" w:color="auto" w:fill="FFFFFF"/>
        <w:wordWrap w:val="0"/>
        <w:textAlignment w:val="baseline"/>
        <w:rPr>
          <w:rFonts w:ascii="Arial" w:hAnsi="Arial" w:cs="Arial"/>
          <w:sz w:val="22"/>
          <w:szCs w:val="22"/>
        </w:rPr>
      </w:pPr>
      <w:r w:rsidRPr="00062B82">
        <w:rPr>
          <w:rFonts w:ascii="Arial" w:hAnsi="Arial" w:cs="Arial"/>
          <w:sz w:val="22"/>
          <w:szCs w:val="22"/>
        </w:rPr>
        <w:t xml:space="preserve">Il numero di artisti è: 17632 e il numero di utenti è: 1892 </w:t>
      </w:r>
    </w:p>
    <w:p w14:paraId="44DF1DCD" w14:textId="5390B846" w:rsidR="00382037" w:rsidRPr="00062B82" w:rsidRDefault="00382037" w:rsidP="00382037">
      <w:pPr>
        <w:spacing w:after="0"/>
        <w:rPr>
          <w:rFonts w:ascii="Arial" w:hAnsi="Arial" w:cs="Arial"/>
        </w:rPr>
      </w:pPr>
      <w:r w:rsidRPr="00062B82">
        <w:rPr>
          <w:rFonts w:ascii="Arial" w:hAnsi="Arial" w:cs="Arial"/>
        </w:rPr>
        <w:t xml:space="preserve">Il punto </w:t>
      </w:r>
      <w:r w:rsidRPr="00062B82">
        <w:rPr>
          <w:rFonts w:ascii="Arial" w:hAnsi="Arial" w:cs="Arial"/>
          <w:b/>
          <w:bCs/>
        </w:rPr>
        <w:t>1.2</w:t>
      </w:r>
      <w:r w:rsidRPr="00062B82">
        <w:rPr>
          <w:rFonts w:ascii="Arial" w:hAnsi="Arial" w:cs="Arial"/>
        </w:rPr>
        <w:t xml:space="preserve"> richiedeva di trovare le coppie univoche di amici presenti nella rete, per fare questo si è preso in considerazione il file “user_friend.csv” </w:t>
      </w:r>
      <w:r w:rsidR="009904D4" w:rsidRPr="00062B82">
        <w:rPr>
          <w:rFonts w:ascii="Arial" w:hAnsi="Arial" w:cs="Arial"/>
        </w:rPr>
        <w:t>andando a creare un doppio ciclo for per verificare se l’amicizia risulta condivisa tra entrambi gli utenti.</w:t>
      </w:r>
    </w:p>
    <w:p w14:paraId="71FA491E" w14:textId="3C5D3D11" w:rsidR="005D7021" w:rsidRPr="00062B82" w:rsidRDefault="005D7021" w:rsidP="00382037">
      <w:pPr>
        <w:spacing w:after="0"/>
        <w:rPr>
          <w:rFonts w:ascii="Arial" w:hAnsi="Arial" w:cs="Arial"/>
        </w:rPr>
      </w:pPr>
      <w:r w:rsidRPr="00062B82">
        <w:rPr>
          <w:rFonts w:ascii="Arial" w:hAnsi="Arial" w:cs="Arial"/>
        </w:rPr>
        <w:t>Il numero di amici bi-direzionali è: 25434</w:t>
      </w:r>
    </w:p>
    <w:p w14:paraId="0CB8D01F" w14:textId="5FFC8BB7" w:rsidR="009904D4" w:rsidRPr="00062B82" w:rsidRDefault="009904D4" w:rsidP="00382037">
      <w:pPr>
        <w:spacing w:after="0"/>
        <w:rPr>
          <w:rFonts w:ascii="Arial" w:hAnsi="Arial" w:cs="Arial"/>
        </w:rPr>
      </w:pPr>
      <w:r w:rsidRPr="00062B82">
        <w:rPr>
          <w:rFonts w:ascii="Arial" w:hAnsi="Arial" w:cs="Arial"/>
        </w:rPr>
        <w:t xml:space="preserve">Il punto </w:t>
      </w:r>
      <w:r w:rsidRPr="00062B82">
        <w:rPr>
          <w:rFonts w:ascii="Arial" w:hAnsi="Arial" w:cs="Arial"/>
          <w:b/>
          <w:bCs/>
        </w:rPr>
        <w:t xml:space="preserve">1.3 </w:t>
      </w:r>
      <w:r w:rsidRPr="00062B82">
        <w:rPr>
          <w:rFonts w:ascii="Arial" w:hAnsi="Arial" w:cs="Arial"/>
        </w:rPr>
        <w:t>richiedeva di trovare qual è la media di amici per ogni utente, per fare questo ci si è basati su un array di appoggio andando a inserire in ogni cella il numero di amici di ogni utente e tento un array di appoggio per verificare se si era già preso in considerazione l’utente. Una volta riempito l’array contente il numero di amici si è fatta di tutti gli elementi presenti nell’array in modo da avere la media generale di amici di ogni utente.</w:t>
      </w:r>
    </w:p>
    <w:p w14:paraId="7688E3D0" w14:textId="5033C239" w:rsidR="005D7021" w:rsidRPr="00062B82" w:rsidRDefault="005D7021" w:rsidP="00382037">
      <w:pPr>
        <w:spacing w:after="0"/>
        <w:rPr>
          <w:rFonts w:ascii="Arial" w:hAnsi="Arial" w:cs="Arial"/>
        </w:rPr>
      </w:pPr>
      <w:r w:rsidRPr="00062B82">
        <w:rPr>
          <w:rFonts w:ascii="Arial" w:hAnsi="Arial" w:cs="Arial"/>
        </w:rPr>
        <w:t xml:space="preserve">La media di relazioni di amicizia per ogni utente </w:t>
      </w:r>
      <w:proofErr w:type="gramStart"/>
      <w:r w:rsidRPr="00062B82">
        <w:rPr>
          <w:rFonts w:ascii="Arial" w:hAnsi="Arial" w:cs="Arial"/>
        </w:rPr>
        <w:t>è:13.44</w:t>
      </w:r>
      <w:proofErr w:type="gramEnd"/>
    </w:p>
    <w:p w14:paraId="61614B80" w14:textId="77777777" w:rsidR="00406C0C" w:rsidRPr="00062B82" w:rsidRDefault="009904D4" w:rsidP="00382037">
      <w:pPr>
        <w:spacing w:after="0"/>
        <w:rPr>
          <w:rFonts w:ascii="Arial" w:hAnsi="Arial" w:cs="Arial"/>
        </w:rPr>
      </w:pPr>
      <w:r w:rsidRPr="00062B82">
        <w:rPr>
          <w:rFonts w:ascii="Arial" w:hAnsi="Arial" w:cs="Arial"/>
        </w:rPr>
        <w:t xml:space="preserve">Il punto </w:t>
      </w:r>
      <w:r w:rsidRPr="00062B82">
        <w:rPr>
          <w:rFonts w:ascii="Arial" w:hAnsi="Arial" w:cs="Arial"/>
          <w:b/>
          <w:bCs/>
        </w:rPr>
        <w:t>1.4</w:t>
      </w:r>
      <w:r w:rsidRPr="00062B82">
        <w:rPr>
          <w:rFonts w:ascii="Arial" w:hAnsi="Arial" w:cs="Arial"/>
        </w:rPr>
        <w:t xml:space="preserve"> richiedeva di trovare l’associazione (utente – numero di artisti ascoltati), per fare questo ci si è basati sul file “user_artist.csv”, </w:t>
      </w:r>
      <w:r w:rsidR="00406C0C" w:rsidRPr="00062B82">
        <w:rPr>
          <w:rFonts w:ascii="Arial" w:hAnsi="Arial" w:cs="Arial"/>
        </w:rPr>
        <w:t>andando a contare il numero di volte che compariva un’associazione di un determinato utente con degli artisti. Una volta calcolato questo numero veniva inserita la coppia utente – cantanti ascoltati all’interno di una matrice.</w:t>
      </w:r>
    </w:p>
    <w:p w14:paraId="555E2A20" w14:textId="7BCA8387" w:rsidR="009904D4" w:rsidRPr="00062B82" w:rsidRDefault="00511B5B" w:rsidP="00382037">
      <w:pPr>
        <w:spacing w:after="0"/>
        <w:rPr>
          <w:rFonts w:ascii="Arial" w:hAnsi="Arial" w:cs="Arial"/>
        </w:rPr>
      </w:pPr>
      <w:r w:rsidRPr="00062B82">
        <w:rPr>
          <w:rFonts w:ascii="Arial" w:hAnsi="Arial" w:cs="Arial"/>
          <w:noProof/>
        </w:rPr>
        <w:drawing>
          <wp:anchor distT="0" distB="0" distL="114300" distR="114300" simplePos="0" relativeHeight="251658240" behindDoc="0" locked="0" layoutInCell="1" allowOverlap="1" wp14:anchorId="11C51DFD" wp14:editId="3BCCC918">
            <wp:simplePos x="0" y="0"/>
            <wp:positionH relativeFrom="column">
              <wp:posOffset>-140970</wp:posOffset>
            </wp:positionH>
            <wp:positionV relativeFrom="paragraph">
              <wp:posOffset>60354</wp:posOffset>
            </wp:positionV>
            <wp:extent cx="1783125" cy="1150620"/>
            <wp:effectExtent l="0" t="0" r="3810" b="317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125" cy="1150620"/>
                    </a:xfrm>
                    <a:prstGeom prst="rect">
                      <a:avLst/>
                    </a:prstGeom>
                  </pic:spPr>
                </pic:pic>
              </a:graphicData>
            </a:graphic>
            <wp14:sizeRelH relativeFrom="margin">
              <wp14:pctWidth>0</wp14:pctWidth>
            </wp14:sizeRelH>
            <wp14:sizeRelV relativeFrom="margin">
              <wp14:pctHeight>0</wp14:pctHeight>
            </wp14:sizeRelV>
          </wp:anchor>
        </w:drawing>
      </w:r>
      <w:r w:rsidR="00406C0C" w:rsidRPr="00062B82">
        <w:rPr>
          <w:rFonts w:ascii="Arial" w:hAnsi="Arial" w:cs="Arial"/>
        </w:rPr>
        <w:t xml:space="preserve">Il punto </w:t>
      </w:r>
      <w:r w:rsidR="00406C0C" w:rsidRPr="00062B82">
        <w:rPr>
          <w:rFonts w:ascii="Arial" w:hAnsi="Arial" w:cs="Arial"/>
          <w:b/>
          <w:bCs/>
        </w:rPr>
        <w:t>1.5</w:t>
      </w:r>
      <w:r w:rsidR="00406C0C" w:rsidRPr="00062B82">
        <w:rPr>
          <w:rFonts w:ascii="Arial" w:hAnsi="Arial" w:cs="Arial"/>
        </w:rPr>
        <w:t xml:space="preserve"> richiedeva di andare a plottare un grafico contente la distruzione del numero di artisti ascoltati per ogni utente e di calcolare la media e la moda della distribuzione per fare questo si è utilizzato il vettore calcolato nel punto </w:t>
      </w:r>
      <w:r w:rsidR="00406C0C" w:rsidRPr="00062B82">
        <w:rPr>
          <w:rFonts w:ascii="Arial" w:hAnsi="Arial" w:cs="Arial"/>
          <w:b/>
          <w:bCs/>
        </w:rPr>
        <w:t xml:space="preserve">1.4 </w:t>
      </w:r>
      <w:r w:rsidR="00406C0C" w:rsidRPr="00062B82">
        <w:rPr>
          <w:rFonts w:ascii="Arial" w:hAnsi="Arial" w:cs="Arial"/>
        </w:rPr>
        <w:t>e per calcolare la media e la moda si è eseguito il calcolo sullo stesso vettore</w:t>
      </w:r>
      <w:r w:rsidR="00043851" w:rsidRPr="00062B82">
        <w:rPr>
          <w:rFonts w:ascii="Arial" w:hAnsi="Arial" w:cs="Arial"/>
        </w:rPr>
        <w:t>.</w:t>
      </w:r>
    </w:p>
    <w:p w14:paraId="139DF6A8" w14:textId="043B8E30" w:rsidR="00043851" w:rsidRPr="00062B82" w:rsidRDefault="00043851" w:rsidP="00382037">
      <w:pPr>
        <w:spacing w:after="0"/>
        <w:rPr>
          <w:rFonts w:ascii="Arial" w:hAnsi="Arial" w:cs="Arial"/>
        </w:rPr>
      </w:pPr>
      <w:r w:rsidRPr="00062B82">
        <w:rPr>
          <w:rFonts w:ascii="Arial" w:hAnsi="Arial" w:cs="Arial"/>
        </w:rPr>
        <w:t xml:space="preserve">Per plottare il grafico si è utilizzato </w:t>
      </w:r>
      <w:proofErr w:type="spellStart"/>
      <w:r w:rsidRPr="00062B82">
        <w:rPr>
          <w:rFonts w:ascii="Arial" w:hAnsi="Arial" w:cs="Arial"/>
        </w:rPr>
        <w:t>seaborn</w:t>
      </w:r>
      <w:proofErr w:type="spellEnd"/>
      <w:r w:rsidRPr="00062B82">
        <w:rPr>
          <w:rFonts w:ascii="Arial" w:hAnsi="Arial" w:cs="Arial"/>
        </w:rPr>
        <w:t xml:space="preserve"> attraverso la funzione </w:t>
      </w:r>
      <w:proofErr w:type="spellStart"/>
      <w:r w:rsidRPr="00062B82">
        <w:rPr>
          <w:rFonts w:ascii="Arial" w:hAnsi="Arial" w:cs="Arial"/>
        </w:rPr>
        <w:t>displot</w:t>
      </w:r>
      <w:proofErr w:type="spellEnd"/>
      <w:r w:rsidRPr="00062B82">
        <w:rPr>
          <w:rFonts w:ascii="Arial" w:hAnsi="Arial" w:cs="Arial"/>
        </w:rPr>
        <w:t>.</w:t>
      </w:r>
    </w:p>
    <w:p w14:paraId="3ECF457B" w14:textId="73FFBCF8" w:rsidR="0073712D" w:rsidRPr="00062B82" w:rsidRDefault="00511B5B" w:rsidP="00382037">
      <w:pPr>
        <w:spacing w:after="0"/>
        <w:rPr>
          <w:rFonts w:ascii="Arial" w:hAnsi="Arial" w:cs="Arial"/>
        </w:rPr>
      </w:pPr>
      <w:r w:rsidRPr="00062B82">
        <w:rPr>
          <w:rFonts w:ascii="Arial" w:hAnsi="Arial" w:cs="Arial"/>
          <w:noProof/>
        </w:rPr>
        <mc:AlternateContent>
          <mc:Choice Requires="wps">
            <w:drawing>
              <wp:anchor distT="0" distB="0" distL="114300" distR="114300" simplePos="0" relativeHeight="251660288" behindDoc="0" locked="0" layoutInCell="1" allowOverlap="1" wp14:anchorId="245F7C26" wp14:editId="1D32C5B3">
                <wp:simplePos x="0" y="0"/>
                <wp:positionH relativeFrom="column">
                  <wp:posOffset>-140970</wp:posOffset>
                </wp:positionH>
                <wp:positionV relativeFrom="paragraph">
                  <wp:posOffset>54639</wp:posOffset>
                </wp:positionV>
                <wp:extent cx="178308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14:paraId="42BD6FE3" w14:textId="0BE683F6" w:rsidR="00B34846" w:rsidRPr="00D72ABE" w:rsidRDefault="00B34846" w:rsidP="0073712D">
                            <w:pPr>
                              <w:pStyle w:val="Didascalia"/>
                              <w:rPr>
                                <w:rFonts w:ascii="Arial" w:hAnsi="Arial" w:cs="Arial"/>
                                <w:i w:val="0"/>
                                <w:iCs w:val="0"/>
                                <w:noProof/>
                                <w:color w:val="000000" w:themeColor="text1"/>
                              </w:rPr>
                            </w:pPr>
                            <w:proofErr w:type="spellStart"/>
                            <w:r w:rsidRPr="00D72ABE">
                              <w:rPr>
                                <w:rFonts w:ascii="Arial" w:hAnsi="Arial" w:cs="Arial"/>
                                <w:i w:val="0"/>
                                <w:iCs w:val="0"/>
                                <w:color w:val="000000" w:themeColor="text1"/>
                              </w:rPr>
                              <w:t>Fig</w:t>
                            </w:r>
                            <w:proofErr w:type="spellEnd"/>
                            <w:r w:rsidRPr="00D72ABE">
                              <w:rPr>
                                <w:rFonts w:ascii="Arial" w:hAnsi="Arial" w:cs="Arial"/>
                                <w:i w:val="0"/>
                                <w:iCs w:val="0"/>
                                <w:color w:val="000000" w:themeColor="text1"/>
                              </w:rPr>
                              <w:t xml:space="preserve"> </w:t>
                            </w:r>
                            <w:r w:rsidRPr="00D72ABE">
                              <w:rPr>
                                <w:rFonts w:ascii="Arial" w:hAnsi="Arial" w:cs="Arial"/>
                                <w:i w:val="0"/>
                                <w:iCs w:val="0"/>
                                <w:color w:val="000000" w:themeColor="text1"/>
                              </w:rPr>
                              <w:fldChar w:fldCharType="begin"/>
                            </w:r>
                            <w:r w:rsidRPr="00D72ABE">
                              <w:rPr>
                                <w:rFonts w:ascii="Arial" w:hAnsi="Arial" w:cs="Arial"/>
                                <w:i w:val="0"/>
                                <w:iCs w:val="0"/>
                                <w:color w:val="000000" w:themeColor="text1"/>
                              </w:rPr>
                              <w:instrText xml:space="preserve"> SEQ Figura \* ARABIC </w:instrText>
                            </w:r>
                            <w:r w:rsidRPr="00D72ABE">
                              <w:rPr>
                                <w:rFonts w:ascii="Arial" w:hAnsi="Arial" w:cs="Arial"/>
                                <w:i w:val="0"/>
                                <w:iCs w:val="0"/>
                                <w:color w:val="000000" w:themeColor="text1"/>
                              </w:rPr>
                              <w:fldChar w:fldCharType="separate"/>
                            </w:r>
                            <w:r w:rsidR="00C55F79">
                              <w:rPr>
                                <w:rFonts w:ascii="Arial" w:hAnsi="Arial" w:cs="Arial"/>
                                <w:i w:val="0"/>
                                <w:iCs w:val="0"/>
                                <w:noProof/>
                                <w:color w:val="000000" w:themeColor="text1"/>
                              </w:rPr>
                              <w:t>1</w:t>
                            </w:r>
                            <w:r w:rsidRPr="00D72ABE">
                              <w:rPr>
                                <w:rFonts w:ascii="Arial" w:hAnsi="Arial" w:cs="Arial"/>
                                <w:i w:val="0"/>
                                <w:iCs w:val="0"/>
                                <w:color w:val="000000" w:themeColor="text1"/>
                              </w:rPr>
                              <w:fldChar w:fldCharType="end"/>
                            </w:r>
                            <w:r w:rsidRPr="00D72ABE">
                              <w:rPr>
                                <w:rFonts w:ascii="Arial" w:hAnsi="Arial" w:cs="Arial"/>
                                <w:i w:val="0"/>
                                <w:iCs w:val="0"/>
                                <w:color w:val="000000" w:themeColor="text1"/>
                              </w:rPr>
                              <w:t xml:space="preserve">: Distribuzione relativa </w:t>
                            </w:r>
                            <w:r>
                              <w:rPr>
                                <w:rFonts w:ascii="Arial" w:hAnsi="Arial" w:cs="Arial"/>
                                <w:i w:val="0"/>
                                <w:iCs w:val="0"/>
                                <w:color w:val="000000" w:themeColor="text1"/>
                              </w:rPr>
                              <w:t xml:space="preserve">al </w:t>
                            </w:r>
                            <w:r w:rsidRPr="00D72ABE">
                              <w:rPr>
                                <w:rFonts w:ascii="Arial" w:hAnsi="Arial" w:cs="Arial"/>
                                <w:i w:val="0"/>
                                <w:iCs w:val="0"/>
                                <w:color w:val="000000" w:themeColor="text1"/>
                              </w:rPr>
                              <w:t xml:space="preserve">punto </w:t>
                            </w:r>
                            <w:r w:rsidRPr="00511B5B">
                              <w:rPr>
                                <w:rFonts w:ascii="Arial" w:hAnsi="Arial" w:cs="Arial"/>
                                <w:b/>
                                <w:bCs/>
                                <w:i w:val="0"/>
                                <w:iCs w:val="0"/>
                                <w:color w:val="000000" w:themeColor="text1"/>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F7C26" id="_x0000_t202" coordsize="21600,21600" o:spt="202" path="m,l,21600r21600,l21600,xe">
                <v:stroke joinstyle="miter"/>
                <v:path gradientshapeok="t" o:connecttype="rect"/>
              </v:shapetype>
              <v:shape id="Casella di testo 2" o:spid="_x0000_s1026" type="#_x0000_t202" style="position:absolute;margin-left:-11.1pt;margin-top:4.3pt;width:14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vMMAIAAGUEAAAOAAAAZHJzL2Uyb0RvYy54bWysVMFu2zAMvQ/YPwi6L05SrAuMOEWWIsOA&#10;oC2QDj0rshwLkEVNYmJnXz9KttOt22nYRaZEitR7j/TyrmsMOysfNNiCzyZTzpSVUGp7LPi35+2H&#10;BWcBhS2FAasKflGB363ev1u2LldzqMGUyjNKYkPeuoLXiC7PsiBr1YgwAacsOSvwjUDa+mNWetFS&#10;9sZk8+n0NmvBl86DVCHQ6X3v5KuUv6qUxMeqCgqZKTi9DdPq03qIa7Zaivzohau1HJ4h/uEVjdCW&#10;il5T3QsU7OT1H6kaLT0EqHAiocmgqrRUCQOhmU3foNnXwqmEhcgJ7kpT+H9p5cP5yTNdFnzOmRUN&#10;SbQRQRkjWKkZqoDA5pGl1oWcgveOwrH7DB2pPZ4HOozgu8o38UuwGPmJ78uVY9Uhk/HSp8XNdEEu&#10;Sb7bm48xR/Z61fmAXxQ0LBoF9yRg4lWcdwH70DEkVgpgdLnVxsRNdGyMZ2dBYre1RjUk/y3K2Bhr&#10;Id7qE8aTLOLrcUQLu0M3gD5AeSHMHvreCU5uNRXaiYBPwlOzEBYaAHykpTLQFhwGi7Ma/I+/ncd4&#10;0pC8nLXUfAUP30/CK87MV0vqxk4dDT8ah9Gwp2YDBHFGo+VkMumCRzOalYfmheZiHauQS1hJtQqO&#10;o7nBfgRorqRar1MQ9aMTuLN7J2PqkdDn7kV4N8iBpOIDjG0p8jeq9LFJF7c+IVGcJIuE9iwOPFMv&#10;J9GHuYvD8us+Rb3+HVY/AQAA//8DAFBLAwQUAAYACAAAACEAQXYSh90AAAAHAQAADwAAAGRycy9k&#10;b3ducmV2LnhtbEyOMU/DMBSEdyT+g/WQWFDrYEqoQpyqqmCApSJ0YXPj1zgQ25HttOHf8zqV7U53&#10;uvvK1WR7dsQQO+8k3M8zYOgarzvXSth9vs6WwGJSTqveO5TwixFW1fVVqQrtT+4Dj3VqGY24WCgJ&#10;JqWh4Dw2Bq2Kcz+go+zgg1WJbGi5DupE47bnIstyblXn6MGoATcGm596tBK2i6+tuRsPL+/rxUN4&#10;242b/Lutpby9mdbPwBJO6VKGMz6hQ0VMez86HVkvYSaEoKqEZQ6McvF4FnvyT8Crkv/nr/4AAAD/&#10;/wMAUEsBAi0AFAAGAAgAAAAhALaDOJL+AAAA4QEAABMAAAAAAAAAAAAAAAAAAAAAAFtDb250ZW50&#10;X1R5cGVzXS54bWxQSwECLQAUAAYACAAAACEAOP0h/9YAAACUAQAACwAAAAAAAAAAAAAAAAAvAQAA&#10;X3JlbHMvLnJlbHNQSwECLQAUAAYACAAAACEAad8rzDACAABlBAAADgAAAAAAAAAAAAAAAAAuAgAA&#10;ZHJzL2Uyb0RvYy54bWxQSwECLQAUAAYACAAAACEAQXYSh90AAAAHAQAADwAAAAAAAAAAAAAAAACK&#10;BAAAZHJzL2Rvd25yZXYueG1sUEsFBgAAAAAEAAQA8wAAAJQFAAAAAA==&#10;" stroked="f">
                <v:textbox style="mso-fit-shape-to-text:t" inset="0,0,0,0">
                  <w:txbxContent>
                    <w:p w14:paraId="42BD6FE3" w14:textId="0BE683F6" w:rsidR="00B34846" w:rsidRPr="00D72ABE" w:rsidRDefault="00B34846" w:rsidP="0073712D">
                      <w:pPr>
                        <w:pStyle w:val="Didascalia"/>
                        <w:rPr>
                          <w:rFonts w:ascii="Arial" w:hAnsi="Arial" w:cs="Arial"/>
                          <w:i w:val="0"/>
                          <w:iCs w:val="0"/>
                          <w:noProof/>
                          <w:color w:val="000000" w:themeColor="text1"/>
                        </w:rPr>
                      </w:pPr>
                      <w:proofErr w:type="spellStart"/>
                      <w:r w:rsidRPr="00D72ABE">
                        <w:rPr>
                          <w:rFonts w:ascii="Arial" w:hAnsi="Arial" w:cs="Arial"/>
                          <w:i w:val="0"/>
                          <w:iCs w:val="0"/>
                          <w:color w:val="000000" w:themeColor="text1"/>
                        </w:rPr>
                        <w:t>Fig</w:t>
                      </w:r>
                      <w:proofErr w:type="spellEnd"/>
                      <w:r w:rsidRPr="00D72ABE">
                        <w:rPr>
                          <w:rFonts w:ascii="Arial" w:hAnsi="Arial" w:cs="Arial"/>
                          <w:i w:val="0"/>
                          <w:iCs w:val="0"/>
                          <w:color w:val="000000" w:themeColor="text1"/>
                        </w:rPr>
                        <w:t xml:space="preserve"> </w:t>
                      </w:r>
                      <w:r w:rsidRPr="00D72ABE">
                        <w:rPr>
                          <w:rFonts w:ascii="Arial" w:hAnsi="Arial" w:cs="Arial"/>
                          <w:i w:val="0"/>
                          <w:iCs w:val="0"/>
                          <w:color w:val="000000" w:themeColor="text1"/>
                        </w:rPr>
                        <w:fldChar w:fldCharType="begin"/>
                      </w:r>
                      <w:r w:rsidRPr="00D72ABE">
                        <w:rPr>
                          <w:rFonts w:ascii="Arial" w:hAnsi="Arial" w:cs="Arial"/>
                          <w:i w:val="0"/>
                          <w:iCs w:val="0"/>
                          <w:color w:val="000000" w:themeColor="text1"/>
                        </w:rPr>
                        <w:instrText xml:space="preserve"> SEQ Figura \* ARABIC </w:instrText>
                      </w:r>
                      <w:r w:rsidRPr="00D72ABE">
                        <w:rPr>
                          <w:rFonts w:ascii="Arial" w:hAnsi="Arial" w:cs="Arial"/>
                          <w:i w:val="0"/>
                          <w:iCs w:val="0"/>
                          <w:color w:val="000000" w:themeColor="text1"/>
                        </w:rPr>
                        <w:fldChar w:fldCharType="separate"/>
                      </w:r>
                      <w:r w:rsidR="00C55F79">
                        <w:rPr>
                          <w:rFonts w:ascii="Arial" w:hAnsi="Arial" w:cs="Arial"/>
                          <w:i w:val="0"/>
                          <w:iCs w:val="0"/>
                          <w:noProof/>
                          <w:color w:val="000000" w:themeColor="text1"/>
                        </w:rPr>
                        <w:t>1</w:t>
                      </w:r>
                      <w:r w:rsidRPr="00D72ABE">
                        <w:rPr>
                          <w:rFonts w:ascii="Arial" w:hAnsi="Arial" w:cs="Arial"/>
                          <w:i w:val="0"/>
                          <w:iCs w:val="0"/>
                          <w:color w:val="000000" w:themeColor="text1"/>
                        </w:rPr>
                        <w:fldChar w:fldCharType="end"/>
                      </w:r>
                      <w:r w:rsidRPr="00D72ABE">
                        <w:rPr>
                          <w:rFonts w:ascii="Arial" w:hAnsi="Arial" w:cs="Arial"/>
                          <w:i w:val="0"/>
                          <w:iCs w:val="0"/>
                          <w:color w:val="000000" w:themeColor="text1"/>
                        </w:rPr>
                        <w:t xml:space="preserve">: Distribuzione relativa </w:t>
                      </w:r>
                      <w:r>
                        <w:rPr>
                          <w:rFonts w:ascii="Arial" w:hAnsi="Arial" w:cs="Arial"/>
                          <w:i w:val="0"/>
                          <w:iCs w:val="0"/>
                          <w:color w:val="000000" w:themeColor="text1"/>
                        </w:rPr>
                        <w:t xml:space="preserve">al </w:t>
                      </w:r>
                      <w:r w:rsidRPr="00D72ABE">
                        <w:rPr>
                          <w:rFonts w:ascii="Arial" w:hAnsi="Arial" w:cs="Arial"/>
                          <w:i w:val="0"/>
                          <w:iCs w:val="0"/>
                          <w:color w:val="000000" w:themeColor="text1"/>
                        </w:rPr>
                        <w:t xml:space="preserve">punto </w:t>
                      </w:r>
                      <w:r w:rsidRPr="00511B5B">
                        <w:rPr>
                          <w:rFonts w:ascii="Arial" w:hAnsi="Arial" w:cs="Arial"/>
                          <w:b/>
                          <w:bCs/>
                          <w:i w:val="0"/>
                          <w:iCs w:val="0"/>
                          <w:color w:val="000000" w:themeColor="text1"/>
                        </w:rPr>
                        <w:t>1.5</w:t>
                      </w:r>
                    </w:p>
                  </w:txbxContent>
                </v:textbox>
                <w10:wrap type="square"/>
              </v:shape>
            </w:pict>
          </mc:Fallback>
        </mc:AlternateContent>
      </w:r>
      <w:r w:rsidR="0073712D" w:rsidRPr="00062B82">
        <w:rPr>
          <w:rFonts w:ascii="Arial" w:hAnsi="Arial" w:cs="Arial"/>
        </w:rPr>
        <w:t>La media della distribuzione è 44 artisti ascoltati per ogni utente e la moda è 45.</w:t>
      </w:r>
    </w:p>
    <w:p w14:paraId="1BE181DC" w14:textId="4B616F82" w:rsidR="0073712D" w:rsidRPr="00062B82" w:rsidRDefault="0073712D" w:rsidP="00382037">
      <w:pPr>
        <w:spacing w:after="0"/>
        <w:rPr>
          <w:rFonts w:ascii="Arial" w:hAnsi="Arial" w:cs="Arial"/>
        </w:rPr>
      </w:pPr>
      <w:r w:rsidRPr="00062B82">
        <w:rPr>
          <w:rFonts w:ascii="Arial" w:hAnsi="Arial" w:cs="Arial"/>
        </w:rPr>
        <w:t>Si ottiene un grafico come in figura (Fig. 1).</w:t>
      </w:r>
    </w:p>
    <w:p w14:paraId="7071355F" w14:textId="57611524" w:rsidR="0073712D" w:rsidRPr="00062B82" w:rsidRDefault="00511B5B" w:rsidP="00382037">
      <w:pPr>
        <w:spacing w:after="0"/>
        <w:rPr>
          <w:rFonts w:ascii="Arial" w:hAnsi="Arial" w:cs="Arial"/>
        </w:rPr>
      </w:pPr>
      <w:r w:rsidRPr="00062B82">
        <w:rPr>
          <w:rFonts w:ascii="Arial" w:hAnsi="Arial" w:cs="Arial"/>
          <w:noProof/>
        </w:rPr>
        <w:drawing>
          <wp:anchor distT="0" distB="0" distL="114300" distR="114300" simplePos="0" relativeHeight="251661312" behindDoc="1" locked="0" layoutInCell="1" allowOverlap="1" wp14:anchorId="4FF3FDF0" wp14:editId="57CEB47D">
            <wp:simplePos x="0" y="0"/>
            <wp:positionH relativeFrom="column">
              <wp:posOffset>-140970</wp:posOffset>
            </wp:positionH>
            <wp:positionV relativeFrom="paragraph">
              <wp:posOffset>125095</wp:posOffset>
            </wp:positionV>
            <wp:extent cx="1819910" cy="1203960"/>
            <wp:effectExtent l="0" t="0" r="8890" b="0"/>
            <wp:wrapTight wrapText="bothSides">
              <wp:wrapPolygon edited="0">
                <wp:start x="0" y="0"/>
                <wp:lineTo x="0" y="21190"/>
                <wp:lineTo x="21479" y="21190"/>
                <wp:lineTo x="21479"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910" cy="1203960"/>
                    </a:xfrm>
                    <a:prstGeom prst="rect">
                      <a:avLst/>
                    </a:prstGeom>
                  </pic:spPr>
                </pic:pic>
              </a:graphicData>
            </a:graphic>
            <wp14:sizeRelH relativeFrom="margin">
              <wp14:pctWidth>0</wp14:pctWidth>
            </wp14:sizeRelH>
            <wp14:sizeRelV relativeFrom="margin">
              <wp14:pctHeight>0</wp14:pctHeight>
            </wp14:sizeRelV>
          </wp:anchor>
        </w:drawing>
      </w:r>
    </w:p>
    <w:p w14:paraId="01D8132A" w14:textId="619CCC93" w:rsidR="00406C0C" w:rsidRPr="00062B82" w:rsidRDefault="00511B5B" w:rsidP="00382037">
      <w:pPr>
        <w:spacing w:after="0"/>
        <w:rPr>
          <w:rFonts w:ascii="Arial" w:hAnsi="Arial" w:cs="Arial"/>
        </w:rPr>
      </w:pPr>
      <w:r w:rsidRPr="00062B82">
        <w:rPr>
          <w:rFonts w:ascii="Arial" w:hAnsi="Arial" w:cs="Arial"/>
          <w:noProof/>
        </w:rPr>
        <mc:AlternateContent>
          <mc:Choice Requires="wps">
            <w:drawing>
              <wp:anchor distT="0" distB="0" distL="114300" distR="114300" simplePos="0" relativeHeight="251663360" behindDoc="1" locked="0" layoutInCell="1" allowOverlap="1" wp14:anchorId="096DEC53" wp14:editId="0350478E">
                <wp:simplePos x="0" y="0"/>
                <wp:positionH relativeFrom="column">
                  <wp:posOffset>-140970</wp:posOffset>
                </wp:positionH>
                <wp:positionV relativeFrom="paragraph">
                  <wp:posOffset>1212850</wp:posOffset>
                </wp:positionV>
                <wp:extent cx="181991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14:paraId="21615C45" w14:textId="31A7061F" w:rsidR="00B34846" w:rsidRPr="00D72ABE" w:rsidRDefault="00B34846" w:rsidP="00D72ABE">
                            <w:pPr>
                              <w:pStyle w:val="Didascalia"/>
                              <w:rPr>
                                <w:rFonts w:ascii="Arial" w:hAnsi="Arial" w:cs="Arial"/>
                                <w:i w:val="0"/>
                                <w:iCs w:val="0"/>
                                <w:noProof/>
                                <w:color w:val="000000" w:themeColor="text1"/>
                              </w:rPr>
                            </w:pPr>
                            <w:proofErr w:type="spellStart"/>
                            <w:r w:rsidRPr="00D72ABE">
                              <w:rPr>
                                <w:rFonts w:ascii="Arial" w:hAnsi="Arial" w:cs="Arial"/>
                                <w:i w:val="0"/>
                                <w:iCs w:val="0"/>
                                <w:color w:val="000000" w:themeColor="text1"/>
                              </w:rPr>
                              <w:t>Fig</w:t>
                            </w:r>
                            <w:proofErr w:type="spellEnd"/>
                            <w:r w:rsidRPr="00D72ABE">
                              <w:rPr>
                                <w:rFonts w:ascii="Arial" w:hAnsi="Arial" w:cs="Arial"/>
                                <w:i w:val="0"/>
                                <w:iCs w:val="0"/>
                                <w:color w:val="000000" w:themeColor="text1"/>
                              </w:rPr>
                              <w:t xml:space="preserve"> </w:t>
                            </w:r>
                            <w:r w:rsidRPr="00D72ABE">
                              <w:rPr>
                                <w:rFonts w:ascii="Arial" w:hAnsi="Arial" w:cs="Arial"/>
                                <w:i w:val="0"/>
                                <w:iCs w:val="0"/>
                                <w:color w:val="000000" w:themeColor="text1"/>
                              </w:rPr>
                              <w:fldChar w:fldCharType="begin"/>
                            </w:r>
                            <w:r w:rsidRPr="00D72ABE">
                              <w:rPr>
                                <w:rFonts w:ascii="Arial" w:hAnsi="Arial" w:cs="Arial"/>
                                <w:i w:val="0"/>
                                <w:iCs w:val="0"/>
                                <w:color w:val="000000" w:themeColor="text1"/>
                              </w:rPr>
                              <w:instrText xml:space="preserve"> SEQ Figura \* ARABIC </w:instrText>
                            </w:r>
                            <w:r w:rsidRPr="00D72ABE">
                              <w:rPr>
                                <w:rFonts w:ascii="Arial" w:hAnsi="Arial" w:cs="Arial"/>
                                <w:i w:val="0"/>
                                <w:iCs w:val="0"/>
                                <w:color w:val="000000" w:themeColor="text1"/>
                              </w:rPr>
                              <w:fldChar w:fldCharType="separate"/>
                            </w:r>
                            <w:r w:rsidR="00C55F79">
                              <w:rPr>
                                <w:rFonts w:ascii="Arial" w:hAnsi="Arial" w:cs="Arial"/>
                                <w:i w:val="0"/>
                                <w:iCs w:val="0"/>
                                <w:noProof/>
                                <w:color w:val="000000" w:themeColor="text1"/>
                              </w:rPr>
                              <w:t>2</w:t>
                            </w:r>
                            <w:r w:rsidRPr="00D72ABE">
                              <w:rPr>
                                <w:rFonts w:ascii="Arial" w:hAnsi="Arial" w:cs="Arial"/>
                                <w:i w:val="0"/>
                                <w:iCs w:val="0"/>
                                <w:color w:val="000000" w:themeColor="text1"/>
                              </w:rPr>
                              <w:fldChar w:fldCharType="end"/>
                            </w:r>
                            <w:r>
                              <w:rPr>
                                <w:rFonts w:ascii="Arial" w:hAnsi="Arial" w:cs="Arial"/>
                                <w:i w:val="0"/>
                                <w:iCs w:val="0"/>
                                <w:color w:val="000000" w:themeColor="text1"/>
                              </w:rPr>
                              <w:t>:</w:t>
                            </w:r>
                            <w:r w:rsidRPr="00D72ABE">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DEC53" id="Casella di testo 5" o:spid="_x0000_s1027" type="#_x0000_t202" style="position:absolute;margin-left:-11.1pt;margin-top:95.5pt;width:143.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4VNAIAAGwEAAAOAAAAZHJzL2Uyb0RvYy54bWysVN9v2yAQfp+0/wHxvjjp1Kq14lRZqkyT&#10;orZSOvWZYBwjAcfgErv763fgOO26PU17wQf3A77vu/P8treGHVWIGlzFZ5MpZ8pJqLXbV/z70/rT&#10;NWcRhauFAacq/qIiv118/DDvfKkuoAVTq8CoiItl5yveIvqyKKJslRVxAl45cjYQrEDahn1RB9FR&#10;dWuKi+n0qugg1D6AVDHS6d3g5Itcv2mUxIemiQqZqTi9DfMa8rpLa7GYi3IfhG+1PD1D/MMrrNCO&#10;Lj2XuhMo2CHoP0pZLQNEaHAiwRbQNFqqjIHQzKbv0Gxb4VXGQuREf6Yp/r+y8v74GJiuK37JmROW&#10;JFqJqIwRrNYMVURgl4mlzseSgreewrH/Aj2pPZ5HOkzg+ybY9CVYjPzE98uZY9UjkynpenZzMyOX&#10;JN/V51y7eE31IeJXBZYlo+KBBMy8iuMmIj2DQseQdFMEo+u1NiZtkmNlAjsKErtrNar0QMr4Lcq4&#10;FOsgZQ3udFIkfAOOZGG/6zMrZ4w7qF8IeoChhaKXa033bUTERxGoZwgSzQE+0NIY6CoOJ4uzFsLP&#10;v52neJKSvJx11IMVjz8OIijOzDdHIqeGHY0wGrvRcAe7AkI6ownzMpuUENCMZhPAPtN4LNMt5BJO&#10;0l0Vx9Fc4TAJNF5SLZc5iNrSC9y4rZep9MjrU/8sgj+pgiTmPYzdKcp34gyxWR6/PCAxnZVLvA4s&#10;nuimls7ynMYvzczbfY56/UksfgEAAP//AwBQSwMEFAAGAAgAAAAhAOlgca7gAAAACwEAAA8AAABk&#10;cnMvZG93bnJldi54bWxMj8FOwzAQRO9I/IO1SFxQ6yREEQ1xqqqCA1wqQi+9ufE2DsR2ZDtt+HsW&#10;LnDcmafZmWo9m4Gd0YfeWQHpMgGGtnWqt52A/fvz4gFYiNIqOTiLAr4wwLq+vqpkqdzFvuG5iR2j&#10;EBtKKUDHOJach1ajkWHpRrTknZw3MtLpO668vFC4GXiWJAU3srf0QcsRtxrbz2YyAnb5YafvptPT&#10;6ya/9y/7aVt8dI0Qtzfz5hFYxDn+wfBTn6pDTZ2ObrIqsEHAIssyQslYpTSKiKzIc2DHXyUFXlf8&#10;/4b6GwAA//8DAFBLAQItABQABgAIAAAAIQC2gziS/gAAAOEBAAATAAAAAAAAAAAAAAAAAAAAAABb&#10;Q29udGVudF9UeXBlc10ueG1sUEsBAi0AFAAGAAgAAAAhADj9If/WAAAAlAEAAAsAAAAAAAAAAAAA&#10;AAAALwEAAF9yZWxzLy5yZWxzUEsBAi0AFAAGAAgAAAAhAO9W/hU0AgAAbAQAAA4AAAAAAAAAAAAA&#10;AAAALgIAAGRycy9lMm9Eb2MueG1sUEsBAi0AFAAGAAgAAAAhAOlgca7gAAAACwEAAA8AAAAAAAAA&#10;AAAAAAAAjgQAAGRycy9kb3ducmV2LnhtbFBLBQYAAAAABAAEAPMAAACbBQAAAAA=&#10;" stroked="f">
                <v:textbox style="mso-fit-shape-to-text:t" inset="0,0,0,0">
                  <w:txbxContent>
                    <w:p w14:paraId="21615C45" w14:textId="31A7061F" w:rsidR="00B34846" w:rsidRPr="00D72ABE" w:rsidRDefault="00B34846" w:rsidP="00D72ABE">
                      <w:pPr>
                        <w:pStyle w:val="Didascalia"/>
                        <w:rPr>
                          <w:rFonts w:ascii="Arial" w:hAnsi="Arial" w:cs="Arial"/>
                          <w:i w:val="0"/>
                          <w:iCs w:val="0"/>
                          <w:noProof/>
                          <w:color w:val="000000" w:themeColor="text1"/>
                        </w:rPr>
                      </w:pPr>
                      <w:proofErr w:type="spellStart"/>
                      <w:r w:rsidRPr="00D72ABE">
                        <w:rPr>
                          <w:rFonts w:ascii="Arial" w:hAnsi="Arial" w:cs="Arial"/>
                          <w:i w:val="0"/>
                          <w:iCs w:val="0"/>
                          <w:color w:val="000000" w:themeColor="text1"/>
                        </w:rPr>
                        <w:t>Fig</w:t>
                      </w:r>
                      <w:proofErr w:type="spellEnd"/>
                      <w:r w:rsidRPr="00D72ABE">
                        <w:rPr>
                          <w:rFonts w:ascii="Arial" w:hAnsi="Arial" w:cs="Arial"/>
                          <w:i w:val="0"/>
                          <w:iCs w:val="0"/>
                          <w:color w:val="000000" w:themeColor="text1"/>
                        </w:rPr>
                        <w:t xml:space="preserve"> </w:t>
                      </w:r>
                      <w:r w:rsidRPr="00D72ABE">
                        <w:rPr>
                          <w:rFonts w:ascii="Arial" w:hAnsi="Arial" w:cs="Arial"/>
                          <w:i w:val="0"/>
                          <w:iCs w:val="0"/>
                          <w:color w:val="000000" w:themeColor="text1"/>
                        </w:rPr>
                        <w:fldChar w:fldCharType="begin"/>
                      </w:r>
                      <w:r w:rsidRPr="00D72ABE">
                        <w:rPr>
                          <w:rFonts w:ascii="Arial" w:hAnsi="Arial" w:cs="Arial"/>
                          <w:i w:val="0"/>
                          <w:iCs w:val="0"/>
                          <w:color w:val="000000" w:themeColor="text1"/>
                        </w:rPr>
                        <w:instrText xml:space="preserve"> SEQ Figura \* ARABIC </w:instrText>
                      </w:r>
                      <w:r w:rsidRPr="00D72ABE">
                        <w:rPr>
                          <w:rFonts w:ascii="Arial" w:hAnsi="Arial" w:cs="Arial"/>
                          <w:i w:val="0"/>
                          <w:iCs w:val="0"/>
                          <w:color w:val="000000" w:themeColor="text1"/>
                        </w:rPr>
                        <w:fldChar w:fldCharType="separate"/>
                      </w:r>
                      <w:r w:rsidR="00C55F79">
                        <w:rPr>
                          <w:rFonts w:ascii="Arial" w:hAnsi="Arial" w:cs="Arial"/>
                          <w:i w:val="0"/>
                          <w:iCs w:val="0"/>
                          <w:noProof/>
                          <w:color w:val="000000" w:themeColor="text1"/>
                        </w:rPr>
                        <w:t>2</w:t>
                      </w:r>
                      <w:r w:rsidRPr="00D72ABE">
                        <w:rPr>
                          <w:rFonts w:ascii="Arial" w:hAnsi="Arial" w:cs="Arial"/>
                          <w:i w:val="0"/>
                          <w:iCs w:val="0"/>
                          <w:color w:val="000000" w:themeColor="text1"/>
                        </w:rPr>
                        <w:fldChar w:fldCharType="end"/>
                      </w:r>
                      <w:r>
                        <w:rPr>
                          <w:rFonts w:ascii="Arial" w:hAnsi="Arial" w:cs="Arial"/>
                          <w:i w:val="0"/>
                          <w:iCs w:val="0"/>
                          <w:color w:val="000000" w:themeColor="text1"/>
                        </w:rPr>
                        <w:t>:</w:t>
                      </w:r>
                      <w:r w:rsidRPr="00D72ABE">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1.6</w:t>
                      </w:r>
                    </w:p>
                  </w:txbxContent>
                </v:textbox>
                <w10:wrap type="tight"/>
              </v:shape>
            </w:pict>
          </mc:Fallback>
        </mc:AlternateContent>
      </w:r>
      <w:r w:rsidR="00406C0C" w:rsidRPr="00062B82">
        <w:rPr>
          <w:rFonts w:ascii="Arial" w:hAnsi="Arial" w:cs="Arial"/>
        </w:rPr>
        <w:t xml:space="preserve">Il punto </w:t>
      </w:r>
      <w:r w:rsidR="00406C0C" w:rsidRPr="00062B82">
        <w:rPr>
          <w:rFonts w:ascii="Arial" w:hAnsi="Arial" w:cs="Arial"/>
          <w:b/>
          <w:bCs/>
        </w:rPr>
        <w:t xml:space="preserve">1.6 </w:t>
      </w:r>
      <w:r w:rsidR="00406C0C" w:rsidRPr="00062B82">
        <w:rPr>
          <w:rFonts w:ascii="Arial" w:hAnsi="Arial" w:cs="Arial"/>
        </w:rPr>
        <w:t xml:space="preserve">richiedeva di plottare la </w:t>
      </w:r>
      <w:r w:rsidR="00043851" w:rsidRPr="00062B82">
        <w:rPr>
          <w:rFonts w:ascii="Arial" w:hAnsi="Arial" w:cs="Arial"/>
        </w:rPr>
        <w:t xml:space="preserve">distribuzione di quanti tag ha ricevuto ogni artista e in seguito di calcolare la media e la moda della distribuzione. Per calcolare la distribuzione di questi valori è stato utilizzato il file “user_taggedartists_timestamps.csv” andando a contare per ogni artista qual è il numero di tag che gli sono stati assegnati. Dopo aver plottato la distribuzione anche in questo caso attraverso </w:t>
      </w:r>
      <w:proofErr w:type="spellStart"/>
      <w:r w:rsidR="00043851" w:rsidRPr="00062B82">
        <w:rPr>
          <w:rFonts w:ascii="Arial" w:hAnsi="Arial" w:cs="Arial"/>
        </w:rPr>
        <w:t>seaborn</w:t>
      </w:r>
      <w:proofErr w:type="spellEnd"/>
      <w:r w:rsidR="00043851" w:rsidRPr="00062B82">
        <w:rPr>
          <w:rFonts w:ascii="Arial" w:hAnsi="Arial" w:cs="Arial"/>
        </w:rPr>
        <w:t xml:space="preserve"> è stata calcolata la media e la moda della distribuzione.</w:t>
      </w:r>
    </w:p>
    <w:p w14:paraId="3A113B50" w14:textId="4357B7BF" w:rsidR="00D72ABE" w:rsidRPr="00062B82" w:rsidRDefault="00D72ABE" w:rsidP="00382037">
      <w:pPr>
        <w:spacing w:after="0"/>
        <w:rPr>
          <w:rFonts w:ascii="Arial" w:hAnsi="Arial" w:cs="Arial"/>
        </w:rPr>
      </w:pPr>
      <w:r w:rsidRPr="00062B82">
        <w:rPr>
          <w:rFonts w:ascii="Arial" w:hAnsi="Arial" w:cs="Arial"/>
        </w:rPr>
        <w:t>La media della distribuzione è circa 15 e la moda è 1</w:t>
      </w:r>
    </w:p>
    <w:p w14:paraId="4B47B0F8" w14:textId="4404AC3F" w:rsidR="00D72ABE" w:rsidRPr="00062B82" w:rsidRDefault="00D72ABE" w:rsidP="00382037">
      <w:pPr>
        <w:spacing w:after="0"/>
        <w:rPr>
          <w:rFonts w:ascii="Arial" w:hAnsi="Arial" w:cs="Arial"/>
        </w:rPr>
      </w:pPr>
    </w:p>
    <w:p w14:paraId="625F0F48" w14:textId="7B91529C" w:rsidR="00D72ABE" w:rsidRPr="00062B82" w:rsidRDefault="00D72ABE" w:rsidP="00382037">
      <w:pPr>
        <w:spacing w:after="0"/>
        <w:rPr>
          <w:rFonts w:ascii="Arial" w:hAnsi="Arial" w:cs="Arial"/>
        </w:rPr>
      </w:pPr>
    </w:p>
    <w:p w14:paraId="7B95232D" w14:textId="417123BE" w:rsidR="00D72ABE" w:rsidRPr="00062B82" w:rsidRDefault="00511B5B" w:rsidP="00382037">
      <w:pPr>
        <w:spacing w:after="0"/>
        <w:rPr>
          <w:rFonts w:ascii="Arial" w:hAnsi="Arial" w:cs="Arial"/>
        </w:rPr>
      </w:pPr>
      <w:r w:rsidRPr="00062B82">
        <w:rPr>
          <w:rFonts w:ascii="Arial" w:hAnsi="Arial" w:cs="Arial"/>
          <w:noProof/>
        </w:rPr>
        <mc:AlternateContent>
          <mc:Choice Requires="wps">
            <w:drawing>
              <wp:anchor distT="0" distB="0" distL="114300" distR="114300" simplePos="0" relativeHeight="251666432" behindDoc="1" locked="0" layoutInCell="1" allowOverlap="1" wp14:anchorId="0755F076" wp14:editId="132C9A96">
                <wp:simplePos x="0" y="0"/>
                <wp:positionH relativeFrom="column">
                  <wp:posOffset>-3810</wp:posOffset>
                </wp:positionH>
                <wp:positionV relativeFrom="paragraph">
                  <wp:posOffset>1165225</wp:posOffset>
                </wp:positionV>
                <wp:extent cx="1729740" cy="635"/>
                <wp:effectExtent l="0" t="0" r="0" b="0"/>
                <wp:wrapTight wrapText="bothSides">
                  <wp:wrapPolygon edited="0">
                    <wp:start x="0" y="0"/>
                    <wp:lineTo x="0" y="21600"/>
                    <wp:lineTo x="21600" y="21600"/>
                    <wp:lineTo x="21600" y="0"/>
                  </wp:wrapPolygon>
                </wp:wrapTight>
                <wp:docPr id="7" name="Casella di testo 7"/>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5DE9D9A6" w14:textId="18B4DF8B" w:rsidR="00B34846" w:rsidRPr="00511B5B" w:rsidRDefault="00B34846" w:rsidP="00511B5B">
                            <w:pPr>
                              <w:pStyle w:val="Didascalia"/>
                              <w:rPr>
                                <w:rFonts w:ascii="Arial" w:hAnsi="Arial" w:cs="Arial"/>
                                <w:b/>
                                <w:bCs/>
                                <w:i w:val="0"/>
                                <w:iCs w:val="0"/>
                                <w:noProof/>
                                <w:color w:val="000000" w:themeColor="text1"/>
                              </w:rPr>
                            </w:pPr>
                            <w:proofErr w:type="spellStart"/>
                            <w:r w:rsidRPr="00511B5B">
                              <w:rPr>
                                <w:rFonts w:ascii="Arial" w:hAnsi="Arial" w:cs="Arial"/>
                                <w:i w:val="0"/>
                                <w:iCs w:val="0"/>
                                <w:color w:val="000000" w:themeColor="text1"/>
                              </w:rPr>
                              <w:t>Fig</w:t>
                            </w:r>
                            <w:proofErr w:type="spellEnd"/>
                            <w:r w:rsidRPr="00511B5B">
                              <w:rPr>
                                <w:rFonts w:ascii="Arial" w:hAnsi="Arial" w:cs="Arial"/>
                                <w:i w:val="0"/>
                                <w:iCs w:val="0"/>
                                <w:color w:val="000000" w:themeColor="text1"/>
                              </w:rPr>
                              <w:t xml:space="preserve"> </w:t>
                            </w:r>
                            <w:r w:rsidRPr="00511B5B">
                              <w:rPr>
                                <w:rFonts w:ascii="Arial" w:hAnsi="Arial" w:cs="Arial"/>
                                <w:i w:val="0"/>
                                <w:iCs w:val="0"/>
                                <w:color w:val="000000" w:themeColor="text1"/>
                              </w:rPr>
                              <w:fldChar w:fldCharType="begin"/>
                            </w:r>
                            <w:r w:rsidRPr="00511B5B">
                              <w:rPr>
                                <w:rFonts w:ascii="Arial" w:hAnsi="Arial" w:cs="Arial"/>
                                <w:i w:val="0"/>
                                <w:iCs w:val="0"/>
                                <w:color w:val="000000" w:themeColor="text1"/>
                              </w:rPr>
                              <w:instrText xml:space="preserve"> SEQ Figura \* ARABIC </w:instrText>
                            </w:r>
                            <w:r w:rsidRPr="00511B5B">
                              <w:rPr>
                                <w:rFonts w:ascii="Arial" w:hAnsi="Arial" w:cs="Arial"/>
                                <w:i w:val="0"/>
                                <w:iCs w:val="0"/>
                                <w:color w:val="000000" w:themeColor="text1"/>
                              </w:rPr>
                              <w:fldChar w:fldCharType="separate"/>
                            </w:r>
                            <w:r w:rsidR="00C55F79">
                              <w:rPr>
                                <w:rFonts w:ascii="Arial" w:hAnsi="Arial" w:cs="Arial"/>
                                <w:i w:val="0"/>
                                <w:iCs w:val="0"/>
                                <w:noProof/>
                                <w:color w:val="000000" w:themeColor="text1"/>
                              </w:rPr>
                              <w:t>3</w:t>
                            </w:r>
                            <w:r w:rsidRPr="00511B5B">
                              <w:rPr>
                                <w:rFonts w:ascii="Arial" w:hAnsi="Arial" w:cs="Arial"/>
                                <w:i w:val="0"/>
                                <w:iCs w:val="0"/>
                                <w:color w:val="000000" w:themeColor="text1"/>
                              </w:rPr>
                              <w:fldChar w:fldCharType="end"/>
                            </w:r>
                            <w:r w:rsidRPr="00511B5B">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5F076" id="Casella di testo 7" o:spid="_x0000_s1028" type="#_x0000_t202" style="position:absolute;margin-left:-.3pt;margin-top:91.75pt;width:13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F3MwIAAGwEAAAOAAAAZHJzL2Uyb0RvYy54bWysVMFu2zAMvQ/YPwi6L06yremMOEWWIsOA&#10;oi2QDj0rshwLkEVNYmJnXz9KttOt22nYRaZEitR7j/TypmsMOykfNNiCzyZTzpSVUGp7KPi3p+27&#10;a84CClsKA1YV/KwCv1m9fbNsXa7mUIMplWeUxIa8dQWvEV2eZUHWqhFhAk5ZclbgG4G09Yes9KKl&#10;7I3J5tPpVdaCL50HqUKg09veyVcpf1UpiQ9VFRQyU3B6G6bVp3Uf12y1FPnBC1drOTxD/MMrGqEt&#10;Fb2kuhUo2NHrP1I1WnoIUOFEQpNBVWmpEgZCM5u+QrOrhVMJC5ET3IWm8P/SyvvTo2e6LPiCMysa&#10;kmgjgjJGsFIzVAGBLSJLrQs5Be8chWP3GTpSezwPdBjBd5Vv4pdgMfIT3+cLx6pDJuOlxfzT4gO5&#10;JPmu3n+MObKXq84H/KKgYdEouCcBE6/idBewDx1DYqUARpdbbUzcRMfGeHYSJHZba1RD8t+ijI2x&#10;FuKtPmE8ySK+Hke0sNt3iZX5iHEP5Zmge+hbKDi51VTvTgR8FJ56hiDRHOADLZWBtuAwWJzV4H/8&#10;7TzGk5Tk5aylHix4+H4UXnFmvloSOTbsaPjR2I+GPTYbIKQzmjAnk0kXPJrRrDw0zzQe61iFXMJK&#10;qlVwHM0N9pNA4yXVep2CqC2dwDu7czKmHnl96p6Fd4MqSGLew9idIn8lTh+b5HHrIxLTSbnIa8/i&#10;QDe1dNJ+GL84M7/uU9TLT2L1EwAA//8DAFBLAwQUAAYACAAAACEAONX4nt8AAAAJAQAADwAAAGRy&#10;cy9kb3ducmV2LnhtbEyPzU7DMBCE70i8g7VIXFDr9IdQhThVVcEBLhWhF25uvI0D8TqKnTa8PUsv&#10;cNyZ0ew3+Xp0rThhHxpPCmbTBARS5U1DtYL9+/NkBSJETUa3nlDBNwZYF9dXuc6MP9MbnspYCy6h&#10;kGkFNsYukzJUFp0OU98hsXf0vdORz76WptdnLnetnCdJKp1uiD9Y3eHWYvVVDk7Bbvmxs3fD8el1&#10;s1z0L/thm37WpVK3N+PmEUTEMf6F4Ref0aFgpoMfyATRKpikHGR5tbgHwf78YcZTDhclBVnk8v+C&#10;4gcAAP//AwBQSwECLQAUAAYACAAAACEAtoM4kv4AAADhAQAAEwAAAAAAAAAAAAAAAAAAAAAAW0Nv&#10;bnRlbnRfVHlwZXNdLnhtbFBLAQItABQABgAIAAAAIQA4/SH/1gAAAJQBAAALAAAAAAAAAAAAAAAA&#10;AC8BAABfcmVscy8ucmVsc1BLAQItABQABgAIAAAAIQAG4bF3MwIAAGwEAAAOAAAAAAAAAAAAAAAA&#10;AC4CAABkcnMvZTJvRG9jLnhtbFBLAQItABQABgAIAAAAIQA41fie3wAAAAkBAAAPAAAAAAAAAAAA&#10;AAAAAI0EAABkcnMvZG93bnJldi54bWxQSwUGAAAAAAQABADzAAAAmQUAAAAA&#10;" stroked="f">
                <v:textbox style="mso-fit-shape-to-text:t" inset="0,0,0,0">
                  <w:txbxContent>
                    <w:p w14:paraId="5DE9D9A6" w14:textId="18B4DF8B" w:rsidR="00B34846" w:rsidRPr="00511B5B" w:rsidRDefault="00B34846" w:rsidP="00511B5B">
                      <w:pPr>
                        <w:pStyle w:val="Didascalia"/>
                        <w:rPr>
                          <w:rFonts w:ascii="Arial" w:hAnsi="Arial" w:cs="Arial"/>
                          <w:b/>
                          <w:bCs/>
                          <w:i w:val="0"/>
                          <w:iCs w:val="0"/>
                          <w:noProof/>
                          <w:color w:val="000000" w:themeColor="text1"/>
                        </w:rPr>
                      </w:pPr>
                      <w:proofErr w:type="spellStart"/>
                      <w:r w:rsidRPr="00511B5B">
                        <w:rPr>
                          <w:rFonts w:ascii="Arial" w:hAnsi="Arial" w:cs="Arial"/>
                          <w:i w:val="0"/>
                          <w:iCs w:val="0"/>
                          <w:color w:val="000000" w:themeColor="text1"/>
                        </w:rPr>
                        <w:t>Fig</w:t>
                      </w:r>
                      <w:proofErr w:type="spellEnd"/>
                      <w:r w:rsidRPr="00511B5B">
                        <w:rPr>
                          <w:rFonts w:ascii="Arial" w:hAnsi="Arial" w:cs="Arial"/>
                          <w:i w:val="0"/>
                          <w:iCs w:val="0"/>
                          <w:color w:val="000000" w:themeColor="text1"/>
                        </w:rPr>
                        <w:t xml:space="preserve"> </w:t>
                      </w:r>
                      <w:r w:rsidRPr="00511B5B">
                        <w:rPr>
                          <w:rFonts w:ascii="Arial" w:hAnsi="Arial" w:cs="Arial"/>
                          <w:i w:val="0"/>
                          <w:iCs w:val="0"/>
                          <w:color w:val="000000" w:themeColor="text1"/>
                        </w:rPr>
                        <w:fldChar w:fldCharType="begin"/>
                      </w:r>
                      <w:r w:rsidRPr="00511B5B">
                        <w:rPr>
                          <w:rFonts w:ascii="Arial" w:hAnsi="Arial" w:cs="Arial"/>
                          <w:i w:val="0"/>
                          <w:iCs w:val="0"/>
                          <w:color w:val="000000" w:themeColor="text1"/>
                        </w:rPr>
                        <w:instrText xml:space="preserve"> SEQ Figura \* ARABIC </w:instrText>
                      </w:r>
                      <w:r w:rsidRPr="00511B5B">
                        <w:rPr>
                          <w:rFonts w:ascii="Arial" w:hAnsi="Arial" w:cs="Arial"/>
                          <w:i w:val="0"/>
                          <w:iCs w:val="0"/>
                          <w:color w:val="000000" w:themeColor="text1"/>
                        </w:rPr>
                        <w:fldChar w:fldCharType="separate"/>
                      </w:r>
                      <w:r w:rsidR="00C55F79">
                        <w:rPr>
                          <w:rFonts w:ascii="Arial" w:hAnsi="Arial" w:cs="Arial"/>
                          <w:i w:val="0"/>
                          <w:iCs w:val="0"/>
                          <w:noProof/>
                          <w:color w:val="000000" w:themeColor="text1"/>
                        </w:rPr>
                        <w:t>3</w:t>
                      </w:r>
                      <w:r w:rsidRPr="00511B5B">
                        <w:rPr>
                          <w:rFonts w:ascii="Arial" w:hAnsi="Arial" w:cs="Arial"/>
                          <w:i w:val="0"/>
                          <w:iCs w:val="0"/>
                          <w:color w:val="000000" w:themeColor="text1"/>
                        </w:rPr>
                        <w:fldChar w:fldCharType="end"/>
                      </w:r>
                      <w:r w:rsidRPr="00511B5B">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1.7</w:t>
                      </w:r>
                    </w:p>
                  </w:txbxContent>
                </v:textbox>
                <w10:wrap type="tight"/>
              </v:shape>
            </w:pict>
          </mc:Fallback>
        </mc:AlternateContent>
      </w:r>
      <w:r w:rsidRPr="00062B82">
        <w:rPr>
          <w:rFonts w:ascii="Arial" w:hAnsi="Arial" w:cs="Arial"/>
          <w:noProof/>
        </w:rPr>
        <w:drawing>
          <wp:anchor distT="0" distB="0" distL="114300" distR="114300" simplePos="0" relativeHeight="251664384" behindDoc="1" locked="0" layoutInCell="1" allowOverlap="1" wp14:anchorId="562C811E" wp14:editId="58FFBFE1">
            <wp:simplePos x="0" y="0"/>
            <wp:positionH relativeFrom="column">
              <wp:posOffset>-3810</wp:posOffset>
            </wp:positionH>
            <wp:positionV relativeFrom="paragraph">
              <wp:posOffset>3175</wp:posOffset>
            </wp:positionV>
            <wp:extent cx="1730254" cy="1104900"/>
            <wp:effectExtent l="0" t="0" r="3810" b="0"/>
            <wp:wrapTight wrapText="bothSides">
              <wp:wrapPolygon edited="0">
                <wp:start x="0" y="0"/>
                <wp:lineTo x="0" y="21228"/>
                <wp:lineTo x="21410" y="21228"/>
                <wp:lineTo x="2141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254" cy="1104900"/>
                    </a:xfrm>
                    <a:prstGeom prst="rect">
                      <a:avLst/>
                    </a:prstGeom>
                  </pic:spPr>
                </pic:pic>
              </a:graphicData>
            </a:graphic>
          </wp:anchor>
        </w:drawing>
      </w:r>
      <w:r w:rsidR="0073712D" w:rsidRPr="00062B82">
        <w:rPr>
          <w:rFonts w:ascii="Arial" w:hAnsi="Arial" w:cs="Arial"/>
        </w:rPr>
        <w:t xml:space="preserve">Il punto </w:t>
      </w:r>
      <w:r w:rsidR="0073712D" w:rsidRPr="00062B82">
        <w:rPr>
          <w:rFonts w:ascii="Arial" w:hAnsi="Arial" w:cs="Arial"/>
          <w:b/>
          <w:bCs/>
        </w:rPr>
        <w:t xml:space="preserve">1.7 </w:t>
      </w:r>
      <w:r w:rsidR="0073712D" w:rsidRPr="00062B82">
        <w:rPr>
          <w:rFonts w:ascii="Arial" w:hAnsi="Arial" w:cs="Arial"/>
        </w:rPr>
        <w:t>richiedeva il calcolo</w:t>
      </w:r>
      <w:r w:rsidRPr="00062B82">
        <w:rPr>
          <w:rFonts w:ascii="Arial" w:hAnsi="Arial" w:cs="Arial"/>
        </w:rPr>
        <w:t xml:space="preserve"> e</w:t>
      </w:r>
      <w:r w:rsidR="0073712D" w:rsidRPr="00062B82">
        <w:rPr>
          <w:rFonts w:ascii="Arial" w:hAnsi="Arial" w:cs="Arial"/>
        </w:rPr>
        <w:t xml:space="preserve"> di plottare la distribuzione di quanti tag sono stati messi da ogni utente e di calcolare la moda e la media. Anche per questo punto si è utilizzato il file “user_taggedartists_timestamps.csv” ma andando a lavorare sui tag assegnati da ogni utente.</w:t>
      </w:r>
    </w:p>
    <w:p w14:paraId="42DDDC41" w14:textId="23737939" w:rsidR="0073712D" w:rsidRPr="00062B82" w:rsidRDefault="0073712D" w:rsidP="00382037">
      <w:pPr>
        <w:spacing w:after="0"/>
        <w:rPr>
          <w:rFonts w:ascii="Arial" w:hAnsi="Arial" w:cs="Arial"/>
        </w:rPr>
      </w:pPr>
      <w:r w:rsidRPr="00062B82">
        <w:rPr>
          <w:rFonts w:ascii="Arial" w:hAnsi="Arial" w:cs="Arial"/>
        </w:rPr>
        <w:t>Si ottiene una media di circa 98 tag assegnati da ogni utente e una moda di 3 tag.</w:t>
      </w:r>
    </w:p>
    <w:p w14:paraId="5FBCB9E9" w14:textId="10648262" w:rsidR="00382037" w:rsidRPr="00062B82" w:rsidRDefault="00382037" w:rsidP="00382037">
      <w:pPr>
        <w:spacing w:after="0"/>
        <w:rPr>
          <w:rFonts w:ascii="Arial" w:hAnsi="Arial" w:cs="Arial"/>
        </w:rPr>
      </w:pPr>
    </w:p>
    <w:p w14:paraId="7AEA997A" w14:textId="150EE026" w:rsidR="00511B5B" w:rsidRPr="00062B82" w:rsidRDefault="00511B5B" w:rsidP="00382037">
      <w:pPr>
        <w:spacing w:after="0"/>
        <w:rPr>
          <w:rFonts w:ascii="Arial" w:hAnsi="Arial" w:cs="Arial"/>
        </w:rPr>
      </w:pPr>
    </w:p>
    <w:p w14:paraId="76B9CAF9" w14:textId="50ACA300" w:rsidR="00511B5B" w:rsidRPr="00062B82" w:rsidRDefault="00511B5B" w:rsidP="00382037">
      <w:pPr>
        <w:spacing w:after="0"/>
        <w:rPr>
          <w:rFonts w:ascii="Arial" w:hAnsi="Arial" w:cs="Arial"/>
        </w:rPr>
      </w:pPr>
    </w:p>
    <w:p w14:paraId="09F60A40" w14:textId="3526178E" w:rsidR="00511B5B" w:rsidRPr="00062B82" w:rsidRDefault="00511B5B" w:rsidP="00382037">
      <w:pPr>
        <w:spacing w:after="0"/>
        <w:rPr>
          <w:rFonts w:ascii="Arial" w:hAnsi="Arial" w:cs="Arial"/>
        </w:rPr>
      </w:pPr>
      <w:r w:rsidRPr="00062B82">
        <w:rPr>
          <w:rFonts w:ascii="Arial" w:hAnsi="Arial" w:cs="Arial"/>
          <w:noProof/>
        </w:rPr>
        <w:drawing>
          <wp:anchor distT="0" distB="0" distL="114300" distR="114300" simplePos="0" relativeHeight="251667456" behindDoc="1" locked="0" layoutInCell="1" allowOverlap="1" wp14:anchorId="11626606" wp14:editId="5CECD52E">
            <wp:simplePos x="0" y="0"/>
            <wp:positionH relativeFrom="column">
              <wp:posOffset>-3810</wp:posOffset>
            </wp:positionH>
            <wp:positionV relativeFrom="paragraph">
              <wp:posOffset>0</wp:posOffset>
            </wp:positionV>
            <wp:extent cx="2156460" cy="1417320"/>
            <wp:effectExtent l="0" t="0" r="0" b="0"/>
            <wp:wrapTight wrapText="bothSides">
              <wp:wrapPolygon edited="0">
                <wp:start x="0" y="0"/>
                <wp:lineTo x="0" y="21194"/>
                <wp:lineTo x="21371" y="21194"/>
                <wp:lineTo x="21371"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6460" cy="1417320"/>
                    </a:xfrm>
                    <a:prstGeom prst="rect">
                      <a:avLst/>
                    </a:prstGeom>
                  </pic:spPr>
                </pic:pic>
              </a:graphicData>
            </a:graphic>
            <wp14:sizeRelH relativeFrom="margin">
              <wp14:pctWidth>0</wp14:pctWidth>
            </wp14:sizeRelH>
            <wp14:sizeRelV relativeFrom="margin">
              <wp14:pctHeight>0</wp14:pctHeight>
            </wp14:sizeRelV>
          </wp:anchor>
        </w:drawing>
      </w:r>
      <w:r w:rsidRPr="00062B82">
        <w:rPr>
          <w:rFonts w:ascii="Arial" w:hAnsi="Arial" w:cs="Arial"/>
        </w:rPr>
        <w:t xml:space="preserve">Il punto </w:t>
      </w:r>
      <w:r w:rsidRPr="00062B82">
        <w:rPr>
          <w:rFonts w:ascii="Arial" w:hAnsi="Arial" w:cs="Arial"/>
          <w:b/>
          <w:bCs/>
        </w:rPr>
        <w:t xml:space="preserve">1.8 </w:t>
      </w:r>
      <w:r w:rsidRPr="00062B82">
        <w:rPr>
          <w:rFonts w:ascii="Arial" w:hAnsi="Arial" w:cs="Arial"/>
        </w:rPr>
        <w:t>richiedeva il calcolo e di plottare la distribuzione di quanti tag univoci sono stati assegnati a ogni artista e di calcolare la media e la moda della distribuzione anche in questo caso è stato utilizzato il file “user_taggedartists_timestamps.csv” andando a prendere tutti i tag assegnati ad ogni artista e in seguito rimuovere i duplicati presenti all’interno dell’array e contare quanti sono gli elementi univoci.</w:t>
      </w:r>
    </w:p>
    <w:p w14:paraId="268690BC" w14:textId="63924BB6" w:rsidR="00511B5B" w:rsidRPr="00062B82" w:rsidRDefault="00511B5B" w:rsidP="00382037">
      <w:pPr>
        <w:spacing w:after="0"/>
        <w:rPr>
          <w:rFonts w:ascii="Arial" w:hAnsi="Arial" w:cs="Arial"/>
        </w:rPr>
      </w:pPr>
      <w:r w:rsidRPr="00062B82">
        <w:rPr>
          <w:rFonts w:ascii="Arial" w:hAnsi="Arial" w:cs="Arial"/>
          <w:noProof/>
        </w:rPr>
        <mc:AlternateContent>
          <mc:Choice Requires="wps">
            <w:drawing>
              <wp:anchor distT="0" distB="0" distL="114300" distR="114300" simplePos="0" relativeHeight="251669504" behindDoc="1" locked="0" layoutInCell="1" allowOverlap="1" wp14:anchorId="0BD31956" wp14:editId="0F5382CA">
                <wp:simplePos x="0" y="0"/>
                <wp:positionH relativeFrom="column">
                  <wp:posOffset>300990</wp:posOffset>
                </wp:positionH>
                <wp:positionV relativeFrom="paragraph">
                  <wp:posOffset>29845</wp:posOffset>
                </wp:positionV>
                <wp:extent cx="1851660" cy="635"/>
                <wp:effectExtent l="0" t="0" r="0" b="0"/>
                <wp:wrapTight wrapText="bothSides">
                  <wp:wrapPolygon edited="0">
                    <wp:start x="0" y="0"/>
                    <wp:lineTo x="0" y="20052"/>
                    <wp:lineTo x="21333" y="20052"/>
                    <wp:lineTo x="21333" y="0"/>
                    <wp:lineTo x="0" y="0"/>
                  </wp:wrapPolygon>
                </wp:wrapTight>
                <wp:docPr id="9" name="Casella di testo 9"/>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67BF2827" w14:textId="77CE4BB1" w:rsidR="00B34846" w:rsidRPr="00511B5B" w:rsidRDefault="00B34846" w:rsidP="00511B5B">
                            <w:pPr>
                              <w:pStyle w:val="Didascalia"/>
                              <w:rPr>
                                <w:rFonts w:ascii="Arial" w:hAnsi="Arial" w:cs="Arial"/>
                                <w:i w:val="0"/>
                                <w:iCs w:val="0"/>
                                <w:noProof/>
                                <w:color w:val="000000" w:themeColor="text1"/>
                              </w:rPr>
                            </w:pPr>
                            <w:proofErr w:type="spellStart"/>
                            <w:r w:rsidRPr="00511B5B">
                              <w:rPr>
                                <w:rFonts w:ascii="Arial" w:hAnsi="Arial" w:cs="Arial"/>
                                <w:i w:val="0"/>
                                <w:iCs w:val="0"/>
                                <w:color w:val="000000" w:themeColor="text1"/>
                              </w:rPr>
                              <w:t>Fig</w:t>
                            </w:r>
                            <w:proofErr w:type="spellEnd"/>
                            <w:r w:rsidRPr="00511B5B">
                              <w:rPr>
                                <w:rFonts w:ascii="Arial" w:hAnsi="Arial" w:cs="Arial"/>
                                <w:i w:val="0"/>
                                <w:iCs w:val="0"/>
                                <w:color w:val="000000" w:themeColor="text1"/>
                              </w:rPr>
                              <w:t xml:space="preserve"> </w:t>
                            </w:r>
                            <w:r>
                              <w:rPr>
                                <w:rFonts w:ascii="Arial" w:hAnsi="Arial" w:cs="Arial"/>
                                <w:i w:val="0"/>
                                <w:iCs w:val="0"/>
                                <w:color w:val="000000" w:themeColor="text1"/>
                              </w:rPr>
                              <w:t>4</w:t>
                            </w:r>
                            <w:r w:rsidRPr="00511B5B">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D31956" id="Casella di testo 9" o:spid="_x0000_s1029" type="#_x0000_t202" style="position:absolute;margin-left:23.7pt;margin-top:2.35pt;width:145.8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s+MwIAAGwEAAAOAAAAZHJzL2Uyb0RvYy54bWysVMFu2zAMvQ/YPwi6L05aNGiNOEWWIsOA&#10;oC2QDj0rshwLkEVNYmJnXz9KttOt22nYRaZEitR7j/TivmsMOykfNNiCzyZTzpSVUGp7KPi3l82n&#10;W84CClsKA1YV/KwCv19+/LBoXa6uoAZTKs8oiQ156wpeI7o8y4KsVSPCBJyy5KzANwJp6w9Z6UVL&#10;2RuTXU2n86wFXzoPUoVApw+9ky9T/qpSEp+qKihkpuD0NkyrT+s+rtlyIfKDF67WcniG+IdXNEJb&#10;KnpJ9SBQsKPXf6RqtPQQoMKJhCaDqtJSJQyEZjZ9h2ZXC6cSFiInuAtN4f+llY+nZ890WfA7zqxo&#10;SKK1CMoYwUrNUAUEdhdZal3IKXjnKBy7z9CR2uN5oMMIvqt8E78Ei5Gf+D5fOFYdMhkv3d7M5nNy&#10;SfLNr29ijuztqvMBvyhoWDQK7knAxKs4bQP2oWNIrBTA6HKjjYmb6Fgbz06CxG5rjWpI/luUsTHW&#10;QrzVJ4wnWcTX44gWdvsusXI9YtxDeSboHvoWCk5uNNXbioDPwlPPECSaA3yipTLQFhwGi7Ma/I+/&#10;ncd4kpK8nLXUgwUP34/CK87MV0six4YdDT8a+9Gwx2YNhHRGE+ZkMumCRzOalYfmlcZjFauQS1hJ&#10;tQqOo7nGfhJovKRarVIQtaUTuLU7J2PqkdeX7lV4N6iCJOYjjN0p8nfi9LFJHrc6IjGdlIu89iwO&#10;dFNLJ+2H8Ysz8+s+Rb39JJY/AQAA//8DAFBLAwQUAAYACAAAACEARENZ3t0AAAAGAQAADwAAAGRy&#10;cy9kb3ducmV2LnhtbEyPwU7DMBBE70j8g7VIXBB1IFFpQ5yqquAAl4rQS29uvI0D8TqKnTb8PdsT&#10;nFajGc2+KVaT68QJh9B6UvAwS0Ag1d601CjYfb7eL0CEqMnozhMq+MEAq/L6qtC58Wf6wFMVG8El&#10;FHKtwMbY51KG2qLTYeZ7JPaOfnA6shwaaQZ95nLXycckmUunW+IPVve4sVh/V6NTsM32W3s3Hl/e&#10;11k6vO3GzfyrqZS6vZnWzyAiTvEvDBd8RoeSmQ5+JBNEpyB7yjh5uSDYTtMlTzuwXoAsC/kfv/wF&#10;AAD//wMAUEsBAi0AFAAGAAgAAAAhALaDOJL+AAAA4QEAABMAAAAAAAAAAAAAAAAAAAAAAFtDb250&#10;ZW50X1R5cGVzXS54bWxQSwECLQAUAAYACAAAACEAOP0h/9YAAACUAQAACwAAAAAAAAAAAAAAAAAv&#10;AQAAX3JlbHMvLnJlbHNQSwECLQAUAAYACAAAACEAAH7rPjMCAABsBAAADgAAAAAAAAAAAAAAAAAu&#10;AgAAZHJzL2Uyb0RvYy54bWxQSwECLQAUAAYACAAAACEARENZ3t0AAAAGAQAADwAAAAAAAAAAAAAA&#10;AACNBAAAZHJzL2Rvd25yZXYueG1sUEsFBgAAAAAEAAQA8wAAAJcFAAAAAA==&#10;" stroked="f">
                <v:textbox style="mso-fit-shape-to-text:t" inset="0,0,0,0">
                  <w:txbxContent>
                    <w:p w14:paraId="67BF2827" w14:textId="77CE4BB1" w:rsidR="00B34846" w:rsidRPr="00511B5B" w:rsidRDefault="00B34846" w:rsidP="00511B5B">
                      <w:pPr>
                        <w:pStyle w:val="Didascalia"/>
                        <w:rPr>
                          <w:rFonts w:ascii="Arial" w:hAnsi="Arial" w:cs="Arial"/>
                          <w:i w:val="0"/>
                          <w:iCs w:val="0"/>
                          <w:noProof/>
                          <w:color w:val="000000" w:themeColor="text1"/>
                        </w:rPr>
                      </w:pPr>
                      <w:proofErr w:type="spellStart"/>
                      <w:r w:rsidRPr="00511B5B">
                        <w:rPr>
                          <w:rFonts w:ascii="Arial" w:hAnsi="Arial" w:cs="Arial"/>
                          <w:i w:val="0"/>
                          <w:iCs w:val="0"/>
                          <w:color w:val="000000" w:themeColor="text1"/>
                        </w:rPr>
                        <w:t>Fig</w:t>
                      </w:r>
                      <w:proofErr w:type="spellEnd"/>
                      <w:r w:rsidRPr="00511B5B">
                        <w:rPr>
                          <w:rFonts w:ascii="Arial" w:hAnsi="Arial" w:cs="Arial"/>
                          <w:i w:val="0"/>
                          <w:iCs w:val="0"/>
                          <w:color w:val="000000" w:themeColor="text1"/>
                        </w:rPr>
                        <w:t xml:space="preserve"> </w:t>
                      </w:r>
                      <w:r>
                        <w:rPr>
                          <w:rFonts w:ascii="Arial" w:hAnsi="Arial" w:cs="Arial"/>
                          <w:i w:val="0"/>
                          <w:iCs w:val="0"/>
                          <w:color w:val="000000" w:themeColor="text1"/>
                        </w:rPr>
                        <w:t>4</w:t>
                      </w:r>
                      <w:r w:rsidRPr="00511B5B">
                        <w:rPr>
                          <w:rFonts w:ascii="Arial" w:hAnsi="Arial" w:cs="Arial"/>
                          <w:i w:val="0"/>
                          <w:iCs w:val="0"/>
                          <w:color w:val="000000" w:themeColor="text1"/>
                        </w:rPr>
                        <w:t xml:space="preserve">: Distribuzione relativa al punto </w:t>
                      </w:r>
                      <w:r w:rsidRPr="00511B5B">
                        <w:rPr>
                          <w:rFonts w:ascii="Arial" w:hAnsi="Arial" w:cs="Arial"/>
                          <w:b/>
                          <w:bCs/>
                          <w:i w:val="0"/>
                          <w:iCs w:val="0"/>
                          <w:color w:val="000000" w:themeColor="text1"/>
                        </w:rPr>
                        <w:t>1.8</w:t>
                      </w:r>
                    </w:p>
                  </w:txbxContent>
                </v:textbox>
                <w10:wrap type="tight"/>
              </v:shape>
            </w:pict>
          </mc:Fallback>
        </mc:AlternateContent>
      </w:r>
      <w:r w:rsidRPr="00062B82">
        <w:rPr>
          <w:rFonts w:ascii="Arial" w:hAnsi="Arial" w:cs="Arial"/>
        </w:rPr>
        <w:t>La media di tag univoci assegnati ad ogni artista è circa 9 e la moda è 1.</w:t>
      </w:r>
    </w:p>
    <w:p w14:paraId="356D31FD" w14:textId="3137F16A" w:rsidR="00382037" w:rsidRPr="00062B82" w:rsidRDefault="00382037" w:rsidP="00382037">
      <w:pPr>
        <w:spacing w:after="0"/>
        <w:rPr>
          <w:rFonts w:ascii="Arial" w:hAnsi="Arial" w:cs="Arial"/>
        </w:rPr>
      </w:pPr>
    </w:p>
    <w:p w14:paraId="3AD1EE30" w14:textId="403ABA6A" w:rsidR="00382037" w:rsidRPr="00062B82" w:rsidRDefault="00382037" w:rsidP="00382037">
      <w:pPr>
        <w:spacing w:after="0"/>
        <w:rPr>
          <w:rFonts w:ascii="Arial" w:hAnsi="Arial" w:cs="Arial"/>
        </w:rPr>
      </w:pPr>
    </w:p>
    <w:p w14:paraId="3084CB13" w14:textId="5C628C92" w:rsidR="00B15052" w:rsidRPr="00062B82" w:rsidRDefault="00511B5B" w:rsidP="00511B5B">
      <w:pPr>
        <w:tabs>
          <w:tab w:val="left" w:pos="2292"/>
        </w:tabs>
        <w:rPr>
          <w:rFonts w:ascii="Arial" w:hAnsi="Arial" w:cs="Arial"/>
        </w:rPr>
      </w:pPr>
      <w:r w:rsidRPr="00062B82">
        <w:rPr>
          <w:rFonts w:ascii="Arial" w:hAnsi="Arial" w:cs="Arial"/>
        </w:rPr>
        <w:tab/>
      </w:r>
    </w:p>
    <w:p w14:paraId="4BB7B3A6" w14:textId="0B3FC504" w:rsidR="00B15052" w:rsidRPr="00062B82" w:rsidRDefault="00B15052" w:rsidP="00511B5B">
      <w:pPr>
        <w:tabs>
          <w:tab w:val="left" w:pos="2292"/>
        </w:tabs>
        <w:rPr>
          <w:rFonts w:ascii="Arial" w:hAnsi="Arial" w:cs="Arial"/>
          <w:b/>
          <w:bCs/>
        </w:rPr>
      </w:pPr>
      <w:r w:rsidRPr="00062B82">
        <w:rPr>
          <w:rFonts w:ascii="Arial" w:hAnsi="Arial" w:cs="Arial"/>
          <w:b/>
          <w:bCs/>
        </w:rPr>
        <w:t>2) Clustering tags</w:t>
      </w:r>
    </w:p>
    <w:p w14:paraId="4A94CB1C" w14:textId="68BAED27" w:rsidR="00E1553D" w:rsidRPr="00062B82" w:rsidRDefault="00E1553D" w:rsidP="00511B5B">
      <w:pPr>
        <w:tabs>
          <w:tab w:val="left" w:pos="2292"/>
        </w:tabs>
        <w:rPr>
          <w:rFonts w:ascii="Arial" w:hAnsi="Arial" w:cs="Arial"/>
        </w:rPr>
      </w:pPr>
      <w:proofErr w:type="spellStart"/>
      <w:r w:rsidRPr="00062B82">
        <w:rPr>
          <w:rFonts w:ascii="Arial" w:hAnsi="Arial" w:cs="Arial"/>
        </w:rPr>
        <w:t>Clusterizzare</w:t>
      </w:r>
      <w:proofErr w:type="spellEnd"/>
      <w:r w:rsidRPr="00062B82">
        <w:rPr>
          <w:rFonts w:ascii="Arial" w:hAnsi="Arial" w:cs="Arial"/>
        </w:rPr>
        <w:t xml:space="preserve"> significa trovare gruppi di oggetti in modo tale che gli oggetti in un gruppo siano simili (o correlati) tra loro e diversi dagli (o non correlati) agli oggetti in altri gruppi. I diversi tipi di clustering sono: K-</w:t>
      </w:r>
      <w:proofErr w:type="spellStart"/>
      <w:r w:rsidRPr="00062B82">
        <w:rPr>
          <w:rFonts w:ascii="Arial" w:hAnsi="Arial" w:cs="Arial"/>
        </w:rPr>
        <w:t>Means</w:t>
      </w:r>
      <w:proofErr w:type="spellEnd"/>
      <w:r w:rsidRPr="00062B82">
        <w:rPr>
          <w:rFonts w:ascii="Arial" w:hAnsi="Arial" w:cs="Arial"/>
        </w:rPr>
        <w:t xml:space="preserve">, </w:t>
      </w:r>
      <w:proofErr w:type="spellStart"/>
      <w:r w:rsidRPr="00062B82">
        <w:rPr>
          <w:rFonts w:ascii="Arial" w:hAnsi="Arial" w:cs="Arial"/>
        </w:rPr>
        <w:t>Hierarchical</w:t>
      </w:r>
      <w:proofErr w:type="spellEnd"/>
      <w:r w:rsidR="00621BDF" w:rsidRPr="00062B82">
        <w:rPr>
          <w:rFonts w:ascii="Arial" w:hAnsi="Arial" w:cs="Arial"/>
        </w:rPr>
        <w:t xml:space="preserve"> e</w:t>
      </w:r>
      <w:r w:rsidRPr="00062B82">
        <w:rPr>
          <w:rFonts w:ascii="Arial" w:hAnsi="Arial" w:cs="Arial"/>
        </w:rPr>
        <w:t xml:space="preserve"> DBSCAN.</w:t>
      </w:r>
    </w:p>
    <w:p w14:paraId="76B11C94" w14:textId="5ACB68D1" w:rsidR="00E1553D" w:rsidRPr="00062B82" w:rsidRDefault="00E1553D" w:rsidP="00511B5B">
      <w:pPr>
        <w:tabs>
          <w:tab w:val="left" w:pos="2292"/>
        </w:tabs>
        <w:rPr>
          <w:rFonts w:ascii="Arial" w:hAnsi="Arial" w:cs="Arial"/>
          <w:b/>
          <w:bCs/>
        </w:rPr>
      </w:pPr>
      <w:r w:rsidRPr="00062B82">
        <w:rPr>
          <w:rFonts w:ascii="Arial" w:hAnsi="Arial" w:cs="Arial"/>
          <w:b/>
          <w:bCs/>
        </w:rPr>
        <w:t>K-</w:t>
      </w:r>
      <w:proofErr w:type="spellStart"/>
      <w:r w:rsidRPr="00062B82">
        <w:rPr>
          <w:rFonts w:ascii="Arial" w:hAnsi="Arial" w:cs="Arial"/>
          <w:b/>
          <w:bCs/>
        </w:rPr>
        <w:t>Means</w:t>
      </w:r>
      <w:proofErr w:type="spellEnd"/>
      <w:r w:rsidRPr="00062B82">
        <w:rPr>
          <w:rFonts w:ascii="Arial" w:hAnsi="Arial" w:cs="Arial"/>
          <w:b/>
          <w:bCs/>
        </w:rPr>
        <w:t>:</w:t>
      </w:r>
    </w:p>
    <w:p w14:paraId="7ECDC273" w14:textId="77777777" w:rsidR="00E1553D" w:rsidRPr="00062B82" w:rsidRDefault="00E1553D" w:rsidP="00E1553D">
      <w:pPr>
        <w:tabs>
          <w:tab w:val="left" w:pos="2292"/>
        </w:tabs>
        <w:spacing w:after="0"/>
        <w:rPr>
          <w:rFonts w:ascii="Arial" w:hAnsi="Arial" w:cs="Arial"/>
        </w:rPr>
      </w:pPr>
      <w:r w:rsidRPr="00062B82">
        <w:rPr>
          <w:rFonts w:ascii="Arial" w:hAnsi="Arial" w:cs="Arial"/>
        </w:rPr>
        <w:t xml:space="preserve">È un approccio di clustering partizionale che identifica il numero k di </w:t>
      </w:r>
      <w:proofErr w:type="spellStart"/>
      <w:r w:rsidRPr="00062B82">
        <w:rPr>
          <w:rFonts w:ascii="Arial" w:hAnsi="Arial" w:cs="Arial"/>
        </w:rPr>
        <w:t>centroidi</w:t>
      </w:r>
      <w:proofErr w:type="spellEnd"/>
      <w:r w:rsidRPr="00062B82">
        <w:rPr>
          <w:rFonts w:ascii="Arial" w:hAnsi="Arial" w:cs="Arial"/>
        </w:rPr>
        <w:t xml:space="preserve"> (in genere la media dei punti nel cluster), quindi assegna ogni punto al cluster più vicino. </w:t>
      </w:r>
    </w:p>
    <w:p w14:paraId="149533A3" w14:textId="103B847B" w:rsidR="00E1553D" w:rsidRPr="00062B82" w:rsidRDefault="00E1553D" w:rsidP="00E1553D">
      <w:pPr>
        <w:tabs>
          <w:tab w:val="left" w:pos="2292"/>
        </w:tabs>
        <w:spacing w:after="0"/>
        <w:rPr>
          <w:rFonts w:ascii="Arial" w:hAnsi="Arial" w:cs="Arial"/>
        </w:rPr>
      </w:pPr>
      <w:r w:rsidRPr="00062B82">
        <w:rPr>
          <w:rFonts w:ascii="Arial" w:hAnsi="Arial" w:cs="Arial"/>
        </w:rPr>
        <w:t xml:space="preserve">I </w:t>
      </w:r>
      <w:proofErr w:type="spellStart"/>
      <w:r w:rsidRPr="00062B82">
        <w:rPr>
          <w:rFonts w:ascii="Arial" w:hAnsi="Arial" w:cs="Arial"/>
        </w:rPr>
        <w:t>centroidi</w:t>
      </w:r>
      <w:proofErr w:type="spellEnd"/>
      <w:r w:rsidRPr="00062B82">
        <w:rPr>
          <w:rFonts w:ascii="Arial" w:hAnsi="Arial" w:cs="Arial"/>
        </w:rPr>
        <w:t xml:space="preserve"> iniziali vengono</w:t>
      </w:r>
      <w:r w:rsidR="00FF43BA" w:rsidRPr="00062B82">
        <w:rPr>
          <w:rFonts w:ascii="Arial" w:hAnsi="Arial" w:cs="Arial"/>
        </w:rPr>
        <w:t xml:space="preserve"> scelti a caso.</w:t>
      </w:r>
    </w:p>
    <w:p w14:paraId="45E2A904" w14:textId="565629B7" w:rsidR="00E1553D" w:rsidRPr="00062B82" w:rsidRDefault="00E1553D" w:rsidP="00E1553D">
      <w:pPr>
        <w:tabs>
          <w:tab w:val="left" w:pos="2292"/>
        </w:tabs>
        <w:spacing w:after="0"/>
        <w:rPr>
          <w:rFonts w:ascii="Arial" w:hAnsi="Arial" w:cs="Arial"/>
        </w:rPr>
      </w:pPr>
      <w:r w:rsidRPr="00062B82">
        <w:rPr>
          <w:rFonts w:ascii="Arial" w:hAnsi="Arial" w:cs="Arial"/>
        </w:rPr>
        <w:t>La "vicinanza" può essere misurata in base alla distanza euclidea, alla somiglianza del coseno, alla correlazione o ad altre misure.</w:t>
      </w:r>
    </w:p>
    <w:p w14:paraId="4C1F075B" w14:textId="67F3256F" w:rsidR="00FF43BA" w:rsidRPr="00062B82" w:rsidRDefault="00FF43BA" w:rsidP="00E1553D">
      <w:pPr>
        <w:tabs>
          <w:tab w:val="left" w:pos="2292"/>
        </w:tabs>
        <w:spacing w:after="0"/>
        <w:rPr>
          <w:rFonts w:ascii="Arial" w:hAnsi="Arial" w:cs="Arial"/>
        </w:rPr>
      </w:pPr>
      <w:r w:rsidRPr="00062B82">
        <w:rPr>
          <w:rFonts w:ascii="Arial" w:hAnsi="Arial" w:cs="Arial"/>
        </w:rPr>
        <w:t>Per valutare le performance del K-</w:t>
      </w:r>
      <w:proofErr w:type="spellStart"/>
      <w:r w:rsidRPr="00062B82">
        <w:rPr>
          <w:rFonts w:ascii="Arial" w:hAnsi="Arial" w:cs="Arial"/>
        </w:rPr>
        <w:t>Means</w:t>
      </w:r>
      <w:proofErr w:type="spellEnd"/>
      <w:r w:rsidRPr="00062B82">
        <w:rPr>
          <w:rFonts w:ascii="Arial" w:hAnsi="Arial" w:cs="Arial"/>
        </w:rPr>
        <w:t xml:space="preserve"> si utilizza comunemente il valore (SSE), per ogni punto l’errore risulta essere la distanza dal </w:t>
      </w:r>
      <w:proofErr w:type="spellStart"/>
      <w:r w:rsidRPr="00062B82">
        <w:rPr>
          <w:rFonts w:ascii="Arial" w:hAnsi="Arial" w:cs="Arial"/>
        </w:rPr>
        <w:t>centroide</w:t>
      </w:r>
      <w:proofErr w:type="spellEnd"/>
      <w:r w:rsidRPr="00062B82">
        <w:rPr>
          <w:rFonts w:ascii="Arial" w:hAnsi="Arial" w:cs="Arial"/>
        </w:rPr>
        <w:t xml:space="preserve"> più vicino, per avere SSE va quadrata la somma di tutti gli errori per tutti i punti.</w:t>
      </w:r>
    </w:p>
    <w:p w14:paraId="75EFF255" w14:textId="3D025192" w:rsidR="00FF43BA" w:rsidRPr="00062B82" w:rsidRDefault="00FF43BA" w:rsidP="00E1553D">
      <w:pPr>
        <w:tabs>
          <w:tab w:val="left" w:pos="2292"/>
        </w:tabs>
        <w:spacing w:after="0"/>
        <w:rPr>
          <w:rFonts w:ascii="Arial" w:hAnsi="Arial" w:cs="Arial"/>
        </w:rPr>
      </w:pPr>
      <w:r w:rsidRPr="00062B82">
        <w:rPr>
          <w:rFonts w:ascii="Arial" w:hAnsi="Arial" w:cs="Arial"/>
        </w:rPr>
        <w:t>Un modo semplice per ridurre SSE risulta essere aumentare K, il numero di cluster.</w:t>
      </w:r>
    </w:p>
    <w:p w14:paraId="2FC849C0" w14:textId="77777777" w:rsidR="00FF43BA" w:rsidRPr="00062B82" w:rsidRDefault="00FF43BA" w:rsidP="00E1553D">
      <w:pPr>
        <w:tabs>
          <w:tab w:val="left" w:pos="2292"/>
        </w:tabs>
        <w:spacing w:after="0"/>
        <w:rPr>
          <w:rFonts w:ascii="Arial" w:hAnsi="Arial" w:cs="Arial"/>
        </w:rPr>
      </w:pPr>
    </w:p>
    <w:p w14:paraId="237AE6FB" w14:textId="1C602D39" w:rsidR="00E1553D" w:rsidRPr="00062B82" w:rsidRDefault="00E1553D" w:rsidP="00E1553D">
      <w:pPr>
        <w:tabs>
          <w:tab w:val="left" w:pos="2292"/>
        </w:tabs>
        <w:spacing w:after="0"/>
        <w:rPr>
          <w:rFonts w:ascii="Arial" w:hAnsi="Arial" w:cs="Arial"/>
        </w:rPr>
      </w:pPr>
      <w:proofErr w:type="spellStart"/>
      <w:r w:rsidRPr="00062B82">
        <w:rPr>
          <w:rFonts w:ascii="Arial" w:hAnsi="Arial" w:cs="Arial"/>
          <w:b/>
          <w:bCs/>
        </w:rPr>
        <w:t>Bis</w:t>
      </w:r>
      <w:r w:rsidR="00FF43BA" w:rsidRPr="00062B82">
        <w:rPr>
          <w:rFonts w:ascii="Arial" w:hAnsi="Arial" w:cs="Arial"/>
          <w:b/>
          <w:bCs/>
        </w:rPr>
        <w:t>ecting</w:t>
      </w:r>
      <w:proofErr w:type="spellEnd"/>
      <w:r w:rsidRPr="00062B82">
        <w:rPr>
          <w:rFonts w:ascii="Arial" w:hAnsi="Arial" w:cs="Arial"/>
          <w:b/>
          <w:bCs/>
        </w:rPr>
        <w:t xml:space="preserve"> K-</w:t>
      </w:r>
      <w:proofErr w:type="spellStart"/>
      <w:r w:rsidR="00FF43BA" w:rsidRPr="00062B82">
        <w:rPr>
          <w:rFonts w:ascii="Arial" w:hAnsi="Arial" w:cs="Arial"/>
          <w:b/>
          <w:bCs/>
        </w:rPr>
        <w:t>M</w:t>
      </w:r>
      <w:r w:rsidRPr="00062B82">
        <w:rPr>
          <w:rFonts w:ascii="Arial" w:hAnsi="Arial" w:cs="Arial"/>
          <w:b/>
          <w:bCs/>
        </w:rPr>
        <w:t>e</w:t>
      </w:r>
      <w:r w:rsidR="00FF43BA" w:rsidRPr="00062B82">
        <w:rPr>
          <w:rFonts w:ascii="Arial" w:hAnsi="Arial" w:cs="Arial"/>
          <w:b/>
          <w:bCs/>
        </w:rPr>
        <w:t>ans</w:t>
      </w:r>
      <w:proofErr w:type="spellEnd"/>
      <w:r w:rsidRPr="00062B82">
        <w:rPr>
          <w:rFonts w:ascii="Arial" w:hAnsi="Arial" w:cs="Arial"/>
          <w:b/>
          <w:bCs/>
        </w:rPr>
        <w:t>:</w:t>
      </w:r>
      <w:r w:rsidRPr="00062B82">
        <w:rPr>
          <w:rFonts w:ascii="Arial" w:hAnsi="Arial" w:cs="Arial"/>
        </w:rPr>
        <w:t xml:space="preserve"> variante di K-</w:t>
      </w:r>
      <w:proofErr w:type="spellStart"/>
      <w:r w:rsidR="00FF43BA" w:rsidRPr="00062B82">
        <w:rPr>
          <w:rFonts w:ascii="Arial" w:hAnsi="Arial" w:cs="Arial"/>
        </w:rPr>
        <w:t>Means</w:t>
      </w:r>
      <w:proofErr w:type="spellEnd"/>
      <w:r w:rsidRPr="00062B82">
        <w:rPr>
          <w:rFonts w:ascii="Arial" w:hAnsi="Arial" w:cs="Arial"/>
        </w:rPr>
        <w:t xml:space="preserve"> che può produrre un partizionale o</w:t>
      </w:r>
    </w:p>
    <w:p w14:paraId="3CFBED92" w14:textId="77777777" w:rsidR="00E1553D" w:rsidRPr="00062B82" w:rsidRDefault="00E1553D" w:rsidP="00E1553D">
      <w:pPr>
        <w:tabs>
          <w:tab w:val="left" w:pos="2292"/>
        </w:tabs>
        <w:spacing w:after="0"/>
        <w:rPr>
          <w:rFonts w:ascii="Arial" w:hAnsi="Arial" w:cs="Arial"/>
        </w:rPr>
      </w:pPr>
      <w:r w:rsidRPr="00062B82">
        <w:rPr>
          <w:rFonts w:ascii="Arial" w:hAnsi="Arial" w:cs="Arial"/>
        </w:rPr>
        <w:t xml:space="preserve">un cluster gerarchico e può risolvere il problema iniziale dei </w:t>
      </w:r>
      <w:proofErr w:type="spellStart"/>
      <w:r w:rsidRPr="00062B82">
        <w:rPr>
          <w:rFonts w:ascii="Arial" w:hAnsi="Arial" w:cs="Arial"/>
        </w:rPr>
        <w:t>centroidi</w:t>
      </w:r>
      <w:proofErr w:type="spellEnd"/>
      <w:r w:rsidRPr="00062B82">
        <w:rPr>
          <w:rFonts w:ascii="Arial" w:hAnsi="Arial" w:cs="Arial"/>
        </w:rPr>
        <w:t>.</w:t>
      </w:r>
    </w:p>
    <w:p w14:paraId="13CD9C1C" w14:textId="2589B959" w:rsidR="002D2E3A" w:rsidRPr="00062B82" w:rsidRDefault="002D2E3A" w:rsidP="00E1553D">
      <w:pPr>
        <w:tabs>
          <w:tab w:val="left" w:pos="2292"/>
        </w:tabs>
        <w:spacing w:after="0"/>
        <w:rPr>
          <w:rFonts w:ascii="Arial" w:hAnsi="Arial" w:cs="Arial"/>
        </w:rPr>
      </w:pPr>
      <w:r w:rsidRPr="00062B82">
        <w:rPr>
          <w:rFonts w:ascii="Arial" w:hAnsi="Arial" w:cs="Arial"/>
        </w:rPr>
        <w:t>K-</w:t>
      </w:r>
      <w:proofErr w:type="spellStart"/>
      <w:r w:rsidRPr="00062B82">
        <w:rPr>
          <w:rFonts w:ascii="Arial" w:hAnsi="Arial" w:cs="Arial"/>
        </w:rPr>
        <w:t>Means</w:t>
      </w:r>
      <w:proofErr w:type="spellEnd"/>
      <w:r w:rsidRPr="00062B82">
        <w:rPr>
          <w:rFonts w:ascii="Arial" w:hAnsi="Arial" w:cs="Arial"/>
        </w:rPr>
        <w:t xml:space="preserve"> presenta le seguenti problematiche:</w:t>
      </w:r>
    </w:p>
    <w:p w14:paraId="4EA9F540" w14:textId="08006FCC" w:rsidR="00E1553D" w:rsidRPr="00062B82" w:rsidRDefault="00E1553D" w:rsidP="00E1553D">
      <w:pPr>
        <w:tabs>
          <w:tab w:val="left" w:pos="2292"/>
        </w:tabs>
        <w:spacing w:after="0"/>
        <w:rPr>
          <w:rFonts w:ascii="Arial" w:hAnsi="Arial" w:cs="Arial"/>
        </w:rPr>
      </w:pPr>
      <w:r w:rsidRPr="00062B82">
        <w:rPr>
          <w:rFonts w:ascii="Arial" w:hAnsi="Arial" w:cs="Arial"/>
        </w:rPr>
        <w:t>- Cluster di diverse dimensioni, densità o forme non globulari (soluzione:</w:t>
      </w:r>
      <w:r w:rsidR="002D2E3A" w:rsidRPr="00062B82">
        <w:rPr>
          <w:rFonts w:ascii="Arial" w:hAnsi="Arial" w:cs="Arial"/>
        </w:rPr>
        <w:t xml:space="preserve"> </w:t>
      </w:r>
      <w:r w:rsidRPr="00062B82">
        <w:rPr>
          <w:rFonts w:ascii="Arial" w:hAnsi="Arial" w:cs="Arial"/>
        </w:rPr>
        <w:t>usa molti cluster. Trova gruppi di cluster e uniscili insieme)</w:t>
      </w:r>
    </w:p>
    <w:p w14:paraId="4880FA95" w14:textId="46AC9BE2" w:rsidR="00E1553D" w:rsidRPr="00062B82" w:rsidRDefault="00E1553D" w:rsidP="00E1553D">
      <w:pPr>
        <w:tabs>
          <w:tab w:val="left" w:pos="2292"/>
        </w:tabs>
        <w:spacing w:after="0"/>
        <w:rPr>
          <w:rFonts w:ascii="Arial" w:hAnsi="Arial" w:cs="Arial"/>
        </w:rPr>
      </w:pPr>
      <w:r w:rsidRPr="00062B82">
        <w:rPr>
          <w:rFonts w:ascii="Arial" w:hAnsi="Arial" w:cs="Arial"/>
        </w:rPr>
        <w:t xml:space="preserve">- I dati contengono valori </w:t>
      </w:r>
      <w:proofErr w:type="spellStart"/>
      <w:r w:rsidR="00FF43BA" w:rsidRPr="00062B82">
        <w:rPr>
          <w:rFonts w:ascii="Arial" w:hAnsi="Arial" w:cs="Arial"/>
        </w:rPr>
        <w:t>outlier</w:t>
      </w:r>
      <w:proofErr w:type="spellEnd"/>
    </w:p>
    <w:p w14:paraId="4BA1B86B" w14:textId="2F984328" w:rsidR="005D7021" w:rsidRPr="00062B82" w:rsidRDefault="005D7021" w:rsidP="00511B5B">
      <w:pPr>
        <w:tabs>
          <w:tab w:val="left" w:pos="2292"/>
        </w:tabs>
        <w:rPr>
          <w:rFonts w:ascii="Arial" w:hAnsi="Arial" w:cs="Arial"/>
          <w:b/>
          <w:bCs/>
        </w:rPr>
      </w:pPr>
    </w:p>
    <w:p w14:paraId="7F55155E" w14:textId="080ECEF9" w:rsidR="002D2E3A" w:rsidRPr="00062B82" w:rsidRDefault="002D2E3A" w:rsidP="00511B5B">
      <w:pPr>
        <w:tabs>
          <w:tab w:val="left" w:pos="2292"/>
        </w:tabs>
        <w:rPr>
          <w:rFonts w:ascii="Arial" w:hAnsi="Arial" w:cs="Arial"/>
          <w:b/>
          <w:bCs/>
        </w:rPr>
      </w:pPr>
      <w:r w:rsidRPr="00062B82">
        <w:rPr>
          <w:rFonts w:ascii="Arial" w:hAnsi="Arial" w:cs="Arial"/>
          <w:b/>
          <w:bCs/>
        </w:rPr>
        <w:t>DBSCAN</w:t>
      </w:r>
    </w:p>
    <w:p w14:paraId="3B26E3C0" w14:textId="026C3681" w:rsidR="002D2E3A" w:rsidRPr="00062B82" w:rsidRDefault="002D2E3A" w:rsidP="00511B5B">
      <w:pPr>
        <w:tabs>
          <w:tab w:val="left" w:pos="2292"/>
        </w:tabs>
        <w:rPr>
          <w:rFonts w:ascii="Arial" w:hAnsi="Arial" w:cs="Arial"/>
        </w:rPr>
      </w:pPr>
      <w:r w:rsidRPr="00062B82">
        <w:rPr>
          <w:rFonts w:ascii="Arial" w:hAnsi="Arial" w:cs="Arial"/>
        </w:rPr>
        <w:t xml:space="preserve">DBSCAN è un algoritmo basato sulla densità, la densità è identificata dal numero di punti presenti all’interno di un raggio specificato (Epsilon). Si definisce dunque un punto come punto centrale </w:t>
      </w:r>
      <w:r w:rsidR="00621BDF" w:rsidRPr="00062B82">
        <w:rPr>
          <w:rFonts w:ascii="Arial" w:hAnsi="Arial" w:cs="Arial"/>
        </w:rPr>
        <w:t xml:space="preserve">(core point) </w:t>
      </w:r>
      <w:r w:rsidRPr="00062B82">
        <w:rPr>
          <w:rFonts w:ascii="Arial" w:hAnsi="Arial" w:cs="Arial"/>
        </w:rPr>
        <w:t>nel caso in cui ha più di un numero specificato di punti (punti min.)  all’interno di epsilon, questi sono i punti che risiedono all’interno di un cluster. Invece</w:t>
      </w:r>
      <w:r w:rsidR="00621BDF" w:rsidRPr="00062B82">
        <w:rPr>
          <w:rFonts w:ascii="Arial" w:hAnsi="Arial" w:cs="Arial"/>
        </w:rPr>
        <w:t>,</w:t>
      </w:r>
      <w:r w:rsidRPr="00062B82">
        <w:rPr>
          <w:rFonts w:ascii="Arial" w:hAnsi="Arial" w:cs="Arial"/>
        </w:rPr>
        <w:t xml:space="preserve"> un punto di confine</w:t>
      </w:r>
      <w:r w:rsidR="00621BDF" w:rsidRPr="00062B82">
        <w:rPr>
          <w:rFonts w:ascii="Arial" w:hAnsi="Arial" w:cs="Arial"/>
        </w:rPr>
        <w:t xml:space="preserve"> (</w:t>
      </w:r>
      <w:proofErr w:type="spellStart"/>
      <w:r w:rsidR="00621BDF" w:rsidRPr="00062B82">
        <w:rPr>
          <w:rFonts w:ascii="Arial" w:hAnsi="Arial" w:cs="Arial"/>
        </w:rPr>
        <w:t>border</w:t>
      </w:r>
      <w:proofErr w:type="spellEnd"/>
      <w:r w:rsidR="00621BDF" w:rsidRPr="00062B82">
        <w:rPr>
          <w:rFonts w:ascii="Arial" w:hAnsi="Arial" w:cs="Arial"/>
        </w:rPr>
        <w:t xml:space="preserve"> point)</w:t>
      </w:r>
      <w:r w:rsidRPr="00062B82">
        <w:rPr>
          <w:rFonts w:ascii="Arial" w:hAnsi="Arial" w:cs="Arial"/>
        </w:rPr>
        <w:t xml:space="preserve"> è identificato come un punto che ha meno di punti </w:t>
      </w:r>
      <w:proofErr w:type="spellStart"/>
      <w:r w:rsidRPr="00062B82">
        <w:rPr>
          <w:rFonts w:ascii="Arial" w:hAnsi="Arial" w:cs="Arial"/>
        </w:rPr>
        <w:t>min</w:t>
      </w:r>
      <w:proofErr w:type="spellEnd"/>
      <w:r w:rsidRPr="00062B82">
        <w:rPr>
          <w:rFonts w:ascii="Arial" w:hAnsi="Arial" w:cs="Arial"/>
        </w:rPr>
        <w:t xml:space="preserve"> all’interno di epsilon ma si trova </w:t>
      </w:r>
      <w:r w:rsidR="00621BDF" w:rsidRPr="00062B82">
        <w:rPr>
          <w:rFonts w:ascii="Arial" w:hAnsi="Arial" w:cs="Arial"/>
        </w:rPr>
        <w:t>nelle vicinanze di un punto centrale. Infine, un punto di rumore (</w:t>
      </w:r>
      <w:proofErr w:type="spellStart"/>
      <w:r w:rsidR="00621BDF" w:rsidRPr="00062B82">
        <w:rPr>
          <w:rFonts w:ascii="Arial" w:hAnsi="Arial" w:cs="Arial"/>
        </w:rPr>
        <w:t>noise</w:t>
      </w:r>
      <w:proofErr w:type="spellEnd"/>
      <w:r w:rsidR="00621BDF" w:rsidRPr="00062B82">
        <w:rPr>
          <w:rFonts w:ascii="Arial" w:hAnsi="Arial" w:cs="Arial"/>
        </w:rPr>
        <w:t xml:space="preserve"> point) è qualsiasi punto che non è un punto centrale o di confine.</w:t>
      </w:r>
    </w:p>
    <w:p w14:paraId="0C739303" w14:textId="4E79ECFC" w:rsidR="00621BDF" w:rsidRPr="00062B82" w:rsidRDefault="00621BDF" w:rsidP="00511B5B">
      <w:pPr>
        <w:tabs>
          <w:tab w:val="left" w:pos="2292"/>
        </w:tabs>
        <w:rPr>
          <w:rFonts w:ascii="Arial" w:hAnsi="Arial" w:cs="Arial"/>
        </w:rPr>
      </w:pPr>
      <w:r w:rsidRPr="00062B82">
        <w:rPr>
          <w:rFonts w:ascii="Arial" w:hAnsi="Arial" w:cs="Arial"/>
        </w:rPr>
        <w:t xml:space="preserve">DBSCAN ha delle limitazioni quando si è in presenza di dati a densità variante e con </w:t>
      </w:r>
      <w:proofErr w:type="gramStart"/>
      <w:r w:rsidRPr="00062B82">
        <w:rPr>
          <w:rFonts w:ascii="Arial" w:hAnsi="Arial" w:cs="Arial"/>
        </w:rPr>
        <w:t>un alta</w:t>
      </w:r>
      <w:proofErr w:type="gramEnd"/>
      <w:r w:rsidRPr="00062B82">
        <w:rPr>
          <w:rFonts w:ascii="Arial" w:hAnsi="Arial" w:cs="Arial"/>
        </w:rPr>
        <w:t xml:space="preserve"> </w:t>
      </w:r>
      <w:proofErr w:type="spellStart"/>
      <w:r w:rsidRPr="00062B82">
        <w:rPr>
          <w:rFonts w:ascii="Arial" w:hAnsi="Arial" w:cs="Arial"/>
        </w:rPr>
        <w:t>dimensionalità</w:t>
      </w:r>
      <w:proofErr w:type="spellEnd"/>
      <w:r w:rsidRPr="00062B82">
        <w:rPr>
          <w:rFonts w:ascii="Arial" w:hAnsi="Arial" w:cs="Arial"/>
        </w:rPr>
        <w:t xml:space="preserve"> </w:t>
      </w:r>
    </w:p>
    <w:p w14:paraId="76C49940" w14:textId="4BA8CCB6" w:rsidR="00621BDF" w:rsidRPr="00062B82" w:rsidRDefault="00621BDF" w:rsidP="00621BDF">
      <w:pPr>
        <w:tabs>
          <w:tab w:val="left" w:pos="2292"/>
        </w:tabs>
        <w:rPr>
          <w:rFonts w:ascii="Arial" w:hAnsi="Arial" w:cs="Arial"/>
          <w:b/>
          <w:bCs/>
        </w:rPr>
      </w:pPr>
      <w:proofErr w:type="spellStart"/>
      <w:r w:rsidRPr="00062B82">
        <w:rPr>
          <w:rFonts w:ascii="Arial" w:hAnsi="Arial" w:cs="Arial"/>
          <w:b/>
          <w:bCs/>
        </w:rPr>
        <w:lastRenderedPageBreak/>
        <w:t>Hierarchical</w:t>
      </w:r>
      <w:proofErr w:type="spellEnd"/>
      <w:r w:rsidRPr="00062B82">
        <w:rPr>
          <w:rFonts w:ascii="Arial" w:hAnsi="Arial" w:cs="Arial"/>
          <w:b/>
          <w:bCs/>
        </w:rPr>
        <w:t xml:space="preserve"> Clustering</w:t>
      </w:r>
    </w:p>
    <w:p w14:paraId="4B2876CF" w14:textId="77777777" w:rsidR="00621BDF" w:rsidRPr="00062B82" w:rsidRDefault="00621BDF" w:rsidP="00621BDF">
      <w:pPr>
        <w:tabs>
          <w:tab w:val="left" w:pos="2292"/>
        </w:tabs>
        <w:spacing w:after="0"/>
        <w:rPr>
          <w:rFonts w:ascii="Arial" w:hAnsi="Arial" w:cs="Arial"/>
        </w:rPr>
      </w:pPr>
      <w:r w:rsidRPr="00062B82">
        <w:rPr>
          <w:rFonts w:ascii="Arial" w:hAnsi="Arial" w:cs="Arial"/>
        </w:rPr>
        <w:t>Produce una serie di cluster nidificati organizzati come un albero gerarchico (</w:t>
      </w:r>
      <w:proofErr w:type="spellStart"/>
      <w:r w:rsidRPr="00062B82">
        <w:rPr>
          <w:rFonts w:ascii="Arial" w:hAnsi="Arial" w:cs="Arial"/>
        </w:rPr>
        <w:t>dendogramma</w:t>
      </w:r>
      <w:proofErr w:type="spellEnd"/>
      <w:r w:rsidRPr="00062B82">
        <w:rPr>
          <w:rFonts w:ascii="Arial" w:hAnsi="Arial" w:cs="Arial"/>
        </w:rPr>
        <w:t>).</w:t>
      </w:r>
    </w:p>
    <w:p w14:paraId="554EBBCD" w14:textId="25806ED4" w:rsidR="00621BDF" w:rsidRPr="00062B82" w:rsidRDefault="00621BDF" w:rsidP="00621BDF">
      <w:pPr>
        <w:tabs>
          <w:tab w:val="left" w:pos="2292"/>
        </w:tabs>
        <w:spacing w:after="0"/>
        <w:rPr>
          <w:rFonts w:ascii="Arial" w:hAnsi="Arial" w:cs="Arial"/>
        </w:rPr>
      </w:pPr>
      <w:r w:rsidRPr="00062B82">
        <w:rPr>
          <w:rFonts w:ascii="Arial" w:hAnsi="Arial" w:cs="Arial"/>
        </w:rPr>
        <w:t>Esistono due tipi principali di cluster gerarchici:</w:t>
      </w:r>
    </w:p>
    <w:p w14:paraId="4887813D" w14:textId="77777777" w:rsidR="00621BDF" w:rsidRPr="00062B82" w:rsidRDefault="00621BDF" w:rsidP="00621BDF">
      <w:pPr>
        <w:tabs>
          <w:tab w:val="left" w:pos="2292"/>
        </w:tabs>
        <w:spacing w:after="0"/>
        <w:rPr>
          <w:rFonts w:ascii="Arial" w:hAnsi="Arial" w:cs="Arial"/>
        </w:rPr>
      </w:pPr>
      <w:r w:rsidRPr="00062B82">
        <w:rPr>
          <w:rFonts w:ascii="Arial" w:hAnsi="Arial" w:cs="Arial"/>
        </w:rPr>
        <w:t xml:space="preserve">- </w:t>
      </w:r>
      <w:proofErr w:type="spellStart"/>
      <w:r w:rsidRPr="00062B82">
        <w:rPr>
          <w:rFonts w:ascii="Arial" w:hAnsi="Arial" w:cs="Arial"/>
        </w:rPr>
        <w:t>Agglomerativo</w:t>
      </w:r>
      <w:proofErr w:type="spellEnd"/>
      <w:r w:rsidRPr="00062B82">
        <w:rPr>
          <w:rFonts w:ascii="Arial" w:hAnsi="Arial" w:cs="Arial"/>
        </w:rPr>
        <w:t>: inizia con i punti come singoli cluster e ad ogni passaggio, unisci la coppia di cluster più vicina fino a quando rimane solo un cluster</w:t>
      </w:r>
    </w:p>
    <w:p w14:paraId="178C36B7" w14:textId="77777777" w:rsidR="00C14FE8" w:rsidRPr="00062B82" w:rsidRDefault="00621BDF" w:rsidP="00621BDF">
      <w:pPr>
        <w:tabs>
          <w:tab w:val="left" w:pos="2292"/>
        </w:tabs>
        <w:spacing w:after="0"/>
        <w:rPr>
          <w:rFonts w:ascii="Arial" w:hAnsi="Arial" w:cs="Arial"/>
        </w:rPr>
      </w:pPr>
      <w:r w:rsidRPr="00062B82">
        <w:rPr>
          <w:rFonts w:ascii="Arial" w:hAnsi="Arial" w:cs="Arial"/>
        </w:rPr>
        <w:t>- Divisivo: inizia con un cluster all-inclusive e ad ogni passaggio, dividi un cluster fino a quando ogni cluster contiene un punto</w:t>
      </w:r>
      <w:r w:rsidR="00C14FE8" w:rsidRPr="00062B82">
        <w:rPr>
          <w:rFonts w:ascii="Arial" w:hAnsi="Arial" w:cs="Arial"/>
        </w:rPr>
        <w:t>.</w:t>
      </w:r>
    </w:p>
    <w:p w14:paraId="1175CBDE" w14:textId="791BDA6D" w:rsidR="00621BDF" w:rsidRPr="00062B82" w:rsidRDefault="00621BDF" w:rsidP="00621BDF">
      <w:pPr>
        <w:tabs>
          <w:tab w:val="left" w:pos="2292"/>
        </w:tabs>
        <w:spacing w:after="0"/>
        <w:rPr>
          <w:rFonts w:ascii="Arial" w:hAnsi="Arial" w:cs="Arial"/>
        </w:rPr>
      </w:pPr>
      <w:r w:rsidRPr="00062B82">
        <w:rPr>
          <w:rFonts w:ascii="Arial" w:hAnsi="Arial" w:cs="Arial"/>
        </w:rPr>
        <w:t>Gli algoritmi gerarchici tradizionali usano una matrice di somiglianza o distanza. I punti di forza del Clustering Gerarchico è che non è necessario assumere un numero particolare di cluster.</w:t>
      </w:r>
    </w:p>
    <w:p w14:paraId="6F1ABACB" w14:textId="00757BD0" w:rsidR="00621BDF" w:rsidRPr="00062B82" w:rsidRDefault="00C14FE8" w:rsidP="00621BDF">
      <w:pPr>
        <w:tabs>
          <w:tab w:val="left" w:pos="2292"/>
        </w:tabs>
        <w:spacing w:after="0"/>
        <w:rPr>
          <w:rFonts w:ascii="Arial" w:hAnsi="Arial" w:cs="Arial"/>
        </w:rPr>
      </w:pPr>
      <w:r w:rsidRPr="00062B82">
        <w:rPr>
          <w:rFonts w:ascii="Arial" w:hAnsi="Arial" w:cs="Arial"/>
        </w:rPr>
        <w:t>L</w:t>
      </w:r>
      <w:r w:rsidR="00621BDF" w:rsidRPr="00062B82">
        <w:rPr>
          <w:rFonts w:ascii="Arial" w:hAnsi="Arial" w:cs="Arial"/>
        </w:rPr>
        <w:t>imitazioni</w:t>
      </w:r>
      <w:r w:rsidRPr="00062B82">
        <w:rPr>
          <w:rFonts w:ascii="Arial" w:hAnsi="Arial" w:cs="Arial"/>
        </w:rPr>
        <w:t xml:space="preserve"> del </w:t>
      </w:r>
      <w:proofErr w:type="spellStart"/>
      <w:r w:rsidRPr="00062B82">
        <w:rPr>
          <w:rFonts w:ascii="Arial" w:hAnsi="Arial" w:cs="Arial"/>
        </w:rPr>
        <w:t>Hierarchical</w:t>
      </w:r>
      <w:proofErr w:type="spellEnd"/>
      <w:r w:rsidRPr="00062B82">
        <w:rPr>
          <w:rFonts w:ascii="Arial" w:hAnsi="Arial" w:cs="Arial"/>
        </w:rPr>
        <w:t xml:space="preserve"> Clustering</w:t>
      </w:r>
      <w:r w:rsidR="00621BDF" w:rsidRPr="00062B82">
        <w:rPr>
          <w:rFonts w:ascii="Arial" w:hAnsi="Arial" w:cs="Arial"/>
        </w:rPr>
        <w:t>:</w:t>
      </w:r>
    </w:p>
    <w:p w14:paraId="6F7CF1F5" w14:textId="77777777" w:rsidR="00621BDF" w:rsidRPr="00062B82" w:rsidRDefault="00621BDF" w:rsidP="00621BDF">
      <w:pPr>
        <w:tabs>
          <w:tab w:val="left" w:pos="2292"/>
        </w:tabs>
        <w:spacing w:after="0"/>
        <w:rPr>
          <w:rFonts w:ascii="Arial" w:hAnsi="Arial" w:cs="Arial"/>
        </w:rPr>
      </w:pPr>
      <w:r w:rsidRPr="00062B82">
        <w:rPr>
          <w:rFonts w:ascii="Arial" w:hAnsi="Arial" w:cs="Arial"/>
        </w:rPr>
        <w:t>- Una volta presa la decisione di combinare due cluster, non può essere annullata</w:t>
      </w:r>
    </w:p>
    <w:p w14:paraId="1FDE2B61" w14:textId="275B39B8" w:rsidR="00621BDF" w:rsidRPr="00062B82" w:rsidRDefault="00621BDF" w:rsidP="00621BDF">
      <w:pPr>
        <w:tabs>
          <w:tab w:val="left" w:pos="2292"/>
        </w:tabs>
        <w:spacing w:after="0"/>
        <w:rPr>
          <w:rFonts w:ascii="Arial" w:hAnsi="Arial" w:cs="Arial"/>
        </w:rPr>
      </w:pPr>
      <w:r w:rsidRPr="00062B82">
        <w:rPr>
          <w:rFonts w:ascii="Arial" w:hAnsi="Arial" w:cs="Arial"/>
        </w:rPr>
        <w:t>- Diversi schemi hanno problemi con: sensibilità al rumore e valori anomali, difficoltà a gestire cluster di dimensioni diverse e forme convesse e rottura di cluster di grandi dimensioni</w:t>
      </w:r>
    </w:p>
    <w:p w14:paraId="235A845F" w14:textId="77777777" w:rsidR="002D2E3A" w:rsidRPr="00062B82" w:rsidRDefault="002D2E3A" w:rsidP="00511B5B">
      <w:pPr>
        <w:tabs>
          <w:tab w:val="left" w:pos="2292"/>
        </w:tabs>
        <w:rPr>
          <w:rFonts w:ascii="Arial" w:hAnsi="Arial" w:cs="Arial"/>
          <w:b/>
          <w:bCs/>
        </w:rPr>
      </w:pPr>
    </w:p>
    <w:p w14:paraId="0821043E" w14:textId="68E76ECA" w:rsidR="00B15052" w:rsidRPr="00062B82" w:rsidRDefault="005D7021" w:rsidP="00E1553D">
      <w:pPr>
        <w:pStyle w:val="Paragrafoelenco"/>
        <w:numPr>
          <w:ilvl w:val="0"/>
          <w:numId w:val="1"/>
        </w:numPr>
        <w:tabs>
          <w:tab w:val="left" w:pos="2292"/>
        </w:tabs>
        <w:rPr>
          <w:rFonts w:ascii="Arial" w:hAnsi="Arial" w:cs="Arial"/>
          <w:b/>
          <w:bCs/>
          <w:lang w:val="en-GB"/>
        </w:rPr>
      </w:pPr>
      <w:r w:rsidRPr="00062B82">
        <w:rPr>
          <w:rFonts w:ascii="Arial" w:hAnsi="Arial" w:cs="Arial"/>
          <w:b/>
          <w:bCs/>
          <w:lang w:val="en-GB"/>
        </w:rPr>
        <w:t xml:space="preserve">Cluster tags according to the association to artists​. ​Justify your choices and comments on the results. Consider at least two different clustering algorithms based on similarity between </w:t>
      </w:r>
      <w:proofErr w:type="gramStart"/>
      <w:r w:rsidRPr="00062B82">
        <w:rPr>
          <w:rFonts w:ascii="Arial" w:hAnsi="Arial" w:cs="Arial"/>
          <w:b/>
          <w:bCs/>
          <w:lang w:val="en-GB"/>
        </w:rPr>
        <w:t>tags, and</w:t>
      </w:r>
      <w:proofErr w:type="gramEnd"/>
      <w:r w:rsidRPr="00062B82">
        <w:rPr>
          <w:rFonts w:ascii="Arial" w:hAnsi="Arial" w:cs="Arial"/>
          <w:b/>
          <w:bCs/>
          <w:lang w:val="en-GB"/>
        </w:rPr>
        <w:t xml:space="preserve"> compare the clustering.</w:t>
      </w:r>
    </w:p>
    <w:p w14:paraId="61BF8F87" w14:textId="3009D88B" w:rsidR="00C14FE8" w:rsidRPr="00062B82" w:rsidRDefault="00C14FE8" w:rsidP="00C14FE8">
      <w:pPr>
        <w:tabs>
          <w:tab w:val="left" w:pos="2292"/>
        </w:tabs>
        <w:spacing w:after="0"/>
        <w:rPr>
          <w:rFonts w:ascii="Arial" w:hAnsi="Arial" w:cs="Arial"/>
        </w:rPr>
      </w:pPr>
      <w:r w:rsidRPr="00062B82">
        <w:rPr>
          <w:rFonts w:ascii="Arial" w:hAnsi="Arial" w:cs="Arial"/>
        </w:rPr>
        <w:t>Per la soluzione di questo esercizio sono stati utilizzati come algoritmi di clustering K-</w:t>
      </w:r>
      <w:proofErr w:type="spellStart"/>
      <w:r w:rsidRPr="00062B82">
        <w:rPr>
          <w:rFonts w:ascii="Arial" w:hAnsi="Arial" w:cs="Arial"/>
        </w:rPr>
        <w:t>Means</w:t>
      </w:r>
      <w:proofErr w:type="spellEnd"/>
      <w:r w:rsidRPr="00062B82">
        <w:rPr>
          <w:rFonts w:ascii="Arial" w:hAnsi="Arial" w:cs="Arial"/>
        </w:rPr>
        <w:t xml:space="preserve"> e </w:t>
      </w:r>
      <w:proofErr w:type="spellStart"/>
      <w:r w:rsidRPr="00062B82">
        <w:rPr>
          <w:rFonts w:ascii="Arial" w:hAnsi="Arial" w:cs="Arial"/>
        </w:rPr>
        <w:t>Hierarchical</w:t>
      </w:r>
      <w:proofErr w:type="spellEnd"/>
      <w:r w:rsidRPr="00062B82">
        <w:rPr>
          <w:rFonts w:ascii="Arial" w:hAnsi="Arial" w:cs="Arial"/>
        </w:rPr>
        <w:t xml:space="preserve"> Clustering nella versione </w:t>
      </w:r>
      <w:proofErr w:type="spellStart"/>
      <w:r w:rsidRPr="00062B82">
        <w:rPr>
          <w:rFonts w:ascii="Arial" w:hAnsi="Arial" w:cs="Arial"/>
        </w:rPr>
        <w:t>agglomerativa</w:t>
      </w:r>
      <w:proofErr w:type="spellEnd"/>
      <w:r w:rsidRPr="00062B82">
        <w:rPr>
          <w:rFonts w:ascii="Arial" w:hAnsi="Arial" w:cs="Arial"/>
        </w:rPr>
        <w:t>.</w:t>
      </w:r>
    </w:p>
    <w:p w14:paraId="04C5219E" w14:textId="0ED82450" w:rsidR="00C14FE8" w:rsidRPr="00062B82" w:rsidRDefault="00C14FE8" w:rsidP="00C14FE8">
      <w:pPr>
        <w:tabs>
          <w:tab w:val="left" w:pos="2292"/>
        </w:tabs>
        <w:spacing w:after="0"/>
        <w:rPr>
          <w:rFonts w:ascii="Arial" w:hAnsi="Arial" w:cs="Arial"/>
        </w:rPr>
      </w:pPr>
      <w:r w:rsidRPr="00062B82">
        <w:rPr>
          <w:rFonts w:ascii="Arial" w:hAnsi="Arial" w:cs="Arial"/>
        </w:rPr>
        <w:t xml:space="preserve">Prima di applicare gli algoritmi specificati è stato però necessario affrontare il problema degli </w:t>
      </w:r>
      <w:proofErr w:type="spellStart"/>
      <w:r w:rsidRPr="00062B82">
        <w:rPr>
          <w:rFonts w:ascii="Arial" w:hAnsi="Arial" w:cs="Arial"/>
        </w:rPr>
        <w:t>outlier</w:t>
      </w:r>
      <w:proofErr w:type="spellEnd"/>
      <w:r w:rsidRPr="00062B82">
        <w:rPr>
          <w:rFonts w:ascii="Arial" w:hAnsi="Arial" w:cs="Arial"/>
        </w:rPr>
        <w:t xml:space="preserve">, per la rimozione di essi dal dataset si è deciso di rimuovere i tag che sono stati utilizzati meno di </w:t>
      </w:r>
      <w:proofErr w:type="gramStart"/>
      <w:r w:rsidRPr="00062B82">
        <w:rPr>
          <w:rFonts w:ascii="Arial" w:hAnsi="Arial" w:cs="Arial"/>
        </w:rPr>
        <w:t>5</w:t>
      </w:r>
      <w:proofErr w:type="gramEnd"/>
      <w:r w:rsidRPr="00062B82">
        <w:rPr>
          <w:rFonts w:ascii="Arial" w:hAnsi="Arial" w:cs="Arial"/>
        </w:rPr>
        <w:t xml:space="preserve"> volte in modo da avere un migliore risultato in fase di applicazione degli algoritmi di clustering. In seguito a questa procedura otteniamo </w:t>
      </w:r>
      <w:r w:rsidR="0005309B" w:rsidRPr="00062B82">
        <w:rPr>
          <w:rFonts w:ascii="Arial" w:hAnsi="Arial" w:cs="Arial"/>
        </w:rPr>
        <w:t>2074 categorie univoche di tag e 174486 tag.</w:t>
      </w:r>
    </w:p>
    <w:p w14:paraId="64981545" w14:textId="6E448E38" w:rsidR="0005309B" w:rsidRPr="00062B82" w:rsidRDefault="0005309B" w:rsidP="00C14FE8">
      <w:pPr>
        <w:tabs>
          <w:tab w:val="left" w:pos="2292"/>
        </w:tabs>
        <w:spacing w:after="0"/>
        <w:rPr>
          <w:rFonts w:ascii="Arial" w:hAnsi="Arial" w:cs="Arial"/>
        </w:rPr>
      </w:pPr>
      <w:r w:rsidRPr="00062B82">
        <w:rPr>
          <w:rFonts w:ascii="Arial" w:hAnsi="Arial" w:cs="Arial"/>
        </w:rPr>
        <w:t>Una volta rimossi quelli che noi consideriamo “</w:t>
      </w:r>
      <w:proofErr w:type="spellStart"/>
      <w:r w:rsidRPr="00062B82">
        <w:rPr>
          <w:rFonts w:ascii="Arial" w:hAnsi="Arial" w:cs="Arial"/>
        </w:rPr>
        <w:t>outlier</w:t>
      </w:r>
      <w:proofErr w:type="spellEnd"/>
      <w:r w:rsidRPr="00062B82">
        <w:rPr>
          <w:rFonts w:ascii="Arial" w:hAnsi="Arial" w:cs="Arial"/>
        </w:rPr>
        <w:t>” è stato possibile costruire la matrice che ha sulle righe i tag e sulle colonne gli artisti e il valore rappresenta il numero di volte che un artista ha ricevuto quel tag, la matrice ottenuta viene normalizzata.</w:t>
      </w:r>
    </w:p>
    <w:p w14:paraId="5710DE4C" w14:textId="6EB5C054" w:rsidR="0005309B" w:rsidRPr="00062B82" w:rsidRDefault="0005309B" w:rsidP="00C14FE8">
      <w:pPr>
        <w:tabs>
          <w:tab w:val="left" w:pos="2292"/>
        </w:tabs>
        <w:spacing w:after="0"/>
        <w:rPr>
          <w:rFonts w:ascii="Arial" w:hAnsi="Arial" w:cs="Arial"/>
        </w:rPr>
      </w:pPr>
      <w:r w:rsidRPr="00062B82">
        <w:rPr>
          <w:rFonts w:ascii="Arial" w:hAnsi="Arial" w:cs="Arial"/>
        </w:rPr>
        <w:t xml:space="preserve">Andando a eseguire un prodotto elemento per elementi si può ottenere la matrice di similarità in modo da trovare la “similarità” tra i vari tag. La matrice di similarità viene normalizzata in modo da garantire dei migliori risultati in fase di </w:t>
      </w:r>
      <w:proofErr w:type="spellStart"/>
      <w:r w:rsidRPr="00062B82">
        <w:rPr>
          <w:rFonts w:ascii="Arial" w:hAnsi="Arial" w:cs="Arial"/>
        </w:rPr>
        <w:t>clusterizzazione</w:t>
      </w:r>
      <w:proofErr w:type="spellEnd"/>
      <w:r w:rsidRPr="00062B82">
        <w:rPr>
          <w:rFonts w:ascii="Arial" w:hAnsi="Arial" w:cs="Arial"/>
        </w:rPr>
        <w:t>.</w:t>
      </w:r>
    </w:p>
    <w:p w14:paraId="4DA0458F" w14:textId="79097125" w:rsidR="0005309B" w:rsidRPr="00062B82" w:rsidRDefault="0005309B" w:rsidP="00C14FE8">
      <w:pPr>
        <w:tabs>
          <w:tab w:val="left" w:pos="2292"/>
        </w:tabs>
        <w:spacing w:after="0"/>
        <w:rPr>
          <w:rFonts w:ascii="Arial" w:hAnsi="Arial" w:cs="Arial"/>
        </w:rPr>
      </w:pPr>
    </w:p>
    <w:p w14:paraId="4F0F821F" w14:textId="25107905" w:rsidR="0005309B" w:rsidRPr="00062B82" w:rsidRDefault="00464892" w:rsidP="00C14FE8">
      <w:pPr>
        <w:tabs>
          <w:tab w:val="left" w:pos="2292"/>
        </w:tabs>
        <w:spacing w:after="0"/>
        <w:rPr>
          <w:rFonts w:ascii="Arial" w:hAnsi="Arial" w:cs="Arial"/>
        </w:rPr>
      </w:pPr>
      <w:r>
        <w:rPr>
          <w:noProof/>
        </w:rPr>
        <w:drawing>
          <wp:anchor distT="0" distB="0" distL="114300" distR="114300" simplePos="0" relativeHeight="251676672" behindDoc="0" locked="0" layoutInCell="1" allowOverlap="1" wp14:anchorId="18FD578F" wp14:editId="5F71FDEE">
            <wp:simplePos x="0" y="0"/>
            <wp:positionH relativeFrom="column">
              <wp:posOffset>-4445</wp:posOffset>
            </wp:positionH>
            <wp:positionV relativeFrom="paragraph">
              <wp:posOffset>48895</wp:posOffset>
            </wp:positionV>
            <wp:extent cx="1827530" cy="1264920"/>
            <wp:effectExtent l="0" t="0" r="1270" b="0"/>
            <wp:wrapThrough wrapText="bothSides">
              <wp:wrapPolygon edited="0">
                <wp:start x="0" y="0"/>
                <wp:lineTo x="0" y="21145"/>
                <wp:lineTo x="21390" y="21145"/>
                <wp:lineTo x="21390"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7530" cy="1264920"/>
                    </a:xfrm>
                    <a:prstGeom prst="rect">
                      <a:avLst/>
                    </a:prstGeom>
                  </pic:spPr>
                </pic:pic>
              </a:graphicData>
            </a:graphic>
            <wp14:sizeRelH relativeFrom="margin">
              <wp14:pctWidth>0</wp14:pctWidth>
            </wp14:sizeRelH>
            <wp14:sizeRelV relativeFrom="margin">
              <wp14:pctHeight>0</wp14:pctHeight>
            </wp14:sizeRelV>
          </wp:anchor>
        </w:drawing>
      </w:r>
      <w:r w:rsidR="0005309B" w:rsidRPr="00062B82">
        <w:rPr>
          <w:rFonts w:ascii="Arial" w:hAnsi="Arial" w:cs="Arial"/>
        </w:rPr>
        <w:t>Per l’algoritmo del K-</w:t>
      </w:r>
      <w:proofErr w:type="spellStart"/>
      <w:r w:rsidR="0005309B" w:rsidRPr="00062B82">
        <w:rPr>
          <w:rFonts w:ascii="Arial" w:hAnsi="Arial" w:cs="Arial"/>
        </w:rPr>
        <w:t>Means</w:t>
      </w:r>
      <w:proofErr w:type="spellEnd"/>
      <w:r w:rsidR="0005309B" w:rsidRPr="00062B82">
        <w:rPr>
          <w:rFonts w:ascii="Arial" w:hAnsi="Arial" w:cs="Arial"/>
        </w:rPr>
        <w:t xml:space="preserve"> si utilizza il metodo nominato “</w:t>
      </w:r>
      <w:proofErr w:type="spellStart"/>
      <w:r w:rsidR="0005309B" w:rsidRPr="00062B82">
        <w:rPr>
          <w:rFonts w:ascii="Arial" w:hAnsi="Arial" w:cs="Arial"/>
        </w:rPr>
        <w:t>Elbow</w:t>
      </w:r>
      <w:proofErr w:type="spellEnd"/>
      <w:r w:rsidR="0005309B" w:rsidRPr="00062B82">
        <w:rPr>
          <w:rFonts w:ascii="Arial" w:hAnsi="Arial" w:cs="Arial"/>
        </w:rPr>
        <w:t xml:space="preserve">” per trovare quale risulta essere il miglior valore di K da </w:t>
      </w:r>
      <w:r w:rsidR="0018426D" w:rsidRPr="00062B82">
        <w:rPr>
          <w:rFonts w:ascii="Arial" w:hAnsi="Arial" w:cs="Arial"/>
        </w:rPr>
        <w:t>fornire all’algoritmo. Non risulta essere chiaro il grafico risultate da questa analisi ma si opta per un numero di cluster uguale a 1</w:t>
      </w:r>
      <w:r>
        <w:rPr>
          <w:rFonts w:ascii="Arial" w:hAnsi="Arial" w:cs="Arial"/>
        </w:rPr>
        <w:t>1</w:t>
      </w:r>
      <w:r w:rsidR="0018426D" w:rsidRPr="00062B82">
        <w:rPr>
          <w:rFonts w:ascii="Arial" w:hAnsi="Arial" w:cs="Arial"/>
        </w:rPr>
        <w:t xml:space="preserve">. Utilizzando questo valore abbiamo una buona distribuzione del numero di tag all’interno dei </w:t>
      </w:r>
      <w:proofErr w:type="spellStart"/>
      <w:r w:rsidR="0018426D" w:rsidRPr="00062B82">
        <w:rPr>
          <w:rFonts w:ascii="Arial" w:hAnsi="Arial" w:cs="Arial"/>
        </w:rPr>
        <w:t>cluester</w:t>
      </w:r>
      <w:proofErr w:type="spellEnd"/>
      <w:r w:rsidR="0018426D" w:rsidRPr="00062B82">
        <w:rPr>
          <w:rFonts w:ascii="Arial" w:hAnsi="Arial" w:cs="Arial"/>
        </w:rPr>
        <w:t>.</w:t>
      </w:r>
    </w:p>
    <w:p w14:paraId="22609035" w14:textId="3FAA8F20" w:rsidR="0018426D" w:rsidRPr="00062B82" w:rsidRDefault="0018426D" w:rsidP="00C14FE8">
      <w:pPr>
        <w:tabs>
          <w:tab w:val="left" w:pos="2292"/>
        </w:tabs>
        <w:spacing w:after="0"/>
        <w:rPr>
          <w:rFonts w:ascii="Arial" w:hAnsi="Arial" w:cs="Arial"/>
        </w:rPr>
      </w:pPr>
    </w:p>
    <w:p w14:paraId="3C0FE55D" w14:textId="634892AE" w:rsidR="0018426D" w:rsidRPr="00062B82" w:rsidRDefault="0018426D" w:rsidP="00C14FE8">
      <w:pPr>
        <w:tabs>
          <w:tab w:val="left" w:pos="2292"/>
        </w:tabs>
        <w:spacing w:after="0"/>
        <w:rPr>
          <w:rFonts w:ascii="Arial" w:hAnsi="Arial" w:cs="Arial"/>
        </w:rPr>
      </w:pPr>
    </w:p>
    <w:p w14:paraId="2A78BDDF" w14:textId="6C351013" w:rsidR="0018426D" w:rsidRPr="00062B82" w:rsidRDefault="0018426D" w:rsidP="00C14FE8">
      <w:pPr>
        <w:tabs>
          <w:tab w:val="left" w:pos="2292"/>
        </w:tabs>
        <w:spacing w:after="0"/>
        <w:rPr>
          <w:rFonts w:ascii="Arial" w:hAnsi="Arial" w:cs="Arial"/>
        </w:rPr>
      </w:pPr>
    </w:p>
    <w:p w14:paraId="56476E70" w14:textId="5531A288" w:rsidR="0018426D" w:rsidRPr="00062B82" w:rsidRDefault="00464892" w:rsidP="00C14FE8">
      <w:pPr>
        <w:tabs>
          <w:tab w:val="left" w:pos="2292"/>
        </w:tabs>
        <w:spacing w:after="0"/>
        <w:rPr>
          <w:rFonts w:ascii="Arial" w:hAnsi="Arial" w:cs="Arial"/>
        </w:rPr>
      </w:pPr>
      <w:r w:rsidRPr="00062B82">
        <w:rPr>
          <w:rFonts w:ascii="Arial" w:hAnsi="Arial" w:cs="Arial"/>
          <w:noProof/>
        </w:rPr>
        <mc:AlternateContent>
          <mc:Choice Requires="wps">
            <w:drawing>
              <wp:anchor distT="0" distB="0" distL="114300" distR="114300" simplePos="0" relativeHeight="251672576" behindDoc="1" locked="0" layoutInCell="1" allowOverlap="1" wp14:anchorId="4A00F675" wp14:editId="583833F5">
                <wp:simplePos x="0" y="0"/>
                <wp:positionH relativeFrom="column">
                  <wp:posOffset>-635</wp:posOffset>
                </wp:positionH>
                <wp:positionV relativeFrom="paragraph">
                  <wp:posOffset>8255</wp:posOffset>
                </wp:positionV>
                <wp:extent cx="2124710" cy="635"/>
                <wp:effectExtent l="0" t="0" r="0" b="0"/>
                <wp:wrapTight wrapText="bothSides">
                  <wp:wrapPolygon edited="0">
                    <wp:start x="0" y="0"/>
                    <wp:lineTo x="0" y="21600"/>
                    <wp:lineTo x="21600" y="21600"/>
                    <wp:lineTo x="21600" y="0"/>
                  </wp:wrapPolygon>
                </wp:wrapTight>
                <wp:docPr id="10" name="Casella di testo 10"/>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45EF019" w14:textId="53F121DE" w:rsidR="00B34846" w:rsidRPr="0018426D" w:rsidRDefault="00B34846" w:rsidP="0018426D">
                            <w:pPr>
                              <w:pStyle w:val="Didascalia"/>
                              <w:rPr>
                                <w:rFonts w:ascii="Arial" w:hAnsi="Arial" w:cs="Arial"/>
                                <w:i w:val="0"/>
                                <w:iCs w:val="0"/>
                                <w:noProof/>
                                <w:color w:val="auto"/>
                              </w:rPr>
                            </w:pPr>
                            <w:r w:rsidRPr="0018426D">
                              <w:rPr>
                                <w:rFonts w:ascii="Arial" w:hAnsi="Arial" w:cs="Arial"/>
                                <w:b/>
                                <w:bCs/>
                                <w:i w:val="0"/>
                                <w:iCs w:val="0"/>
                                <w:noProof/>
                                <w:color w:val="auto"/>
                              </w:rPr>
                              <w:t>Fig 5:</w:t>
                            </w:r>
                            <w:r w:rsidRPr="0018426D">
                              <w:rPr>
                                <w:rFonts w:ascii="Arial" w:hAnsi="Arial" w:cs="Arial"/>
                                <w:i w:val="0"/>
                                <w:iCs w:val="0"/>
                                <w:noProof/>
                                <w:color w:val="auto"/>
                              </w:rPr>
                              <w:t xml:space="preserve"> Grafico generato dal “Elbow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0F675" id="Casella di testo 10" o:spid="_x0000_s1030" type="#_x0000_t202" style="position:absolute;margin-left:-.05pt;margin-top:.65pt;width:167.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9MwIAAG4EAAAOAAAAZHJzL2Uyb0RvYy54bWysVMFu2zAMvQ/YPwi6L06yrhuMOEWWIsOA&#10;oi2QDj0rshwLkERNYmJnXz9KjtOt22nYRaFIivR7j8zipreGHVWIGlzFZ5MpZ8pJqLXbV/zb0+bd&#10;J84iClcLA05V/KQiv1m+fbPofKnm0IKpVWBUxMWy8xVvEX1ZFFG2yoo4Aa8cBRsIViBdw76og+io&#10;ujXFfDq9LjoItQ8gVYzkvR2CfJnrN42S+NA0USEzFadvw3yGfO7SWSwXotwH4Vstz58h/uErrNCO&#10;ml5K3QoU7BD0H6WslgEiNDiRYAtoGi1VxkBoZtNXaLat8CpjIXKiv9AU/19ZeX98DEzXpB3R44Ql&#10;jdYiKmMEqzVDFREYhYinzseS0reeHmD/GXp6M/ojORP8vgk2/RIwRnEqebqwrHpkkpzz2fzqY+om&#10;KXb9/kOqUbw89SHiFwWWJaPigSTMzIrjXcQhdUxJnSIYXW+0MemSAmsT2FGQ3F2rUZ2L/5ZlXMp1&#10;kF4NBZOnSPgGHMnCftdnXq5GjDuoTwQ9wDBE0cuNpn53IuKjCDQ1BIk2AR/oaAx0FYezxVkL4cff&#10;/CmfxKQoZx1NYcXj94MIijPz1ZHMVBJHI4zGbjTcwa6BkM5ox7zMJj0IaEazCWCfaUFWqQuFhJPU&#10;q+I4mmscdoEWTKrVKifRYHqBd27rZSo98vrUP4vgz6ogiXkP43yK8pU4Q26Wx68OSExn5RKvA4tn&#10;ummos/bnBUxb8+s9Z738TSx/AgAA//8DAFBLAwQUAAYACAAAACEAB6duw9sAAAAFAQAADwAAAGRy&#10;cy9kb3ducmV2LnhtbEyOvU7DMBSFdyTewbpILKh1SkKF0jhVVcEAS9XQhc2Nb+OU+DqKnTa8PZcJ&#10;xvOjc75iPblOXHAIrScFi3kCAqn2pqVGweHjdfYMIkRNRneeUME3BliXtzeFzo2/0h4vVWwEj1DI&#10;tQIbY59LGWqLToe575E4O/nB6chyaKQZ9JXHXScfk2QpnW6JH6zucWux/qpGp2CXfe7sw3h6ed9k&#10;6fB2GLfLc1MpdX83bVYgIk7xrwy/+IwOJTMd/UgmiE7BbMFFtlMQnKZp9gTiyDoDWRbyP335AwAA&#10;//8DAFBLAQItABQABgAIAAAAIQC2gziS/gAAAOEBAAATAAAAAAAAAAAAAAAAAAAAAABbQ29udGVu&#10;dF9UeXBlc10ueG1sUEsBAi0AFAAGAAgAAAAhADj9If/WAAAAlAEAAAsAAAAAAAAAAAAAAAAALwEA&#10;AF9yZWxzLy5yZWxzUEsBAi0AFAAGAAgAAAAhANec7/0zAgAAbgQAAA4AAAAAAAAAAAAAAAAALgIA&#10;AGRycy9lMm9Eb2MueG1sUEsBAi0AFAAGAAgAAAAhAAenbsPbAAAABQEAAA8AAAAAAAAAAAAAAAAA&#10;jQQAAGRycy9kb3ducmV2LnhtbFBLBQYAAAAABAAEAPMAAACVBQAAAAA=&#10;" stroked="f">
                <v:textbox style="mso-fit-shape-to-text:t" inset="0,0,0,0">
                  <w:txbxContent>
                    <w:p w14:paraId="045EF019" w14:textId="53F121DE" w:rsidR="00B34846" w:rsidRPr="0018426D" w:rsidRDefault="00B34846" w:rsidP="0018426D">
                      <w:pPr>
                        <w:pStyle w:val="Didascalia"/>
                        <w:rPr>
                          <w:rFonts w:ascii="Arial" w:hAnsi="Arial" w:cs="Arial"/>
                          <w:i w:val="0"/>
                          <w:iCs w:val="0"/>
                          <w:noProof/>
                          <w:color w:val="auto"/>
                        </w:rPr>
                      </w:pPr>
                      <w:r w:rsidRPr="0018426D">
                        <w:rPr>
                          <w:rFonts w:ascii="Arial" w:hAnsi="Arial" w:cs="Arial"/>
                          <w:b/>
                          <w:bCs/>
                          <w:i w:val="0"/>
                          <w:iCs w:val="0"/>
                          <w:noProof/>
                          <w:color w:val="auto"/>
                        </w:rPr>
                        <w:t>Fig 5:</w:t>
                      </w:r>
                      <w:r w:rsidRPr="0018426D">
                        <w:rPr>
                          <w:rFonts w:ascii="Arial" w:hAnsi="Arial" w:cs="Arial"/>
                          <w:i w:val="0"/>
                          <w:iCs w:val="0"/>
                          <w:noProof/>
                          <w:color w:val="auto"/>
                        </w:rPr>
                        <w:t xml:space="preserve"> Grafico generato dal “Elbow Method”</w:t>
                      </w:r>
                    </w:p>
                  </w:txbxContent>
                </v:textbox>
                <w10:wrap type="tight"/>
              </v:shape>
            </w:pict>
          </mc:Fallback>
        </mc:AlternateContent>
      </w:r>
    </w:p>
    <w:p w14:paraId="06570EFF" w14:textId="491B06CB" w:rsidR="00150684" w:rsidRPr="00062B82" w:rsidRDefault="00150684" w:rsidP="00C14FE8">
      <w:pPr>
        <w:tabs>
          <w:tab w:val="left" w:pos="2292"/>
        </w:tabs>
        <w:spacing w:after="0"/>
        <w:rPr>
          <w:rFonts w:ascii="Arial" w:hAnsi="Arial" w:cs="Arial"/>
        </w:rPr>
      </w:pPr>
    </w:p>
    <w:p w14:paraId="418470A8" w14:textId="77777777" w:rsidR="00893753" w:rsidRDefault="00893753" w:rsidP="00C14FE8">
      <w:pPr>
        <w:tabs>
          <w:tab w:val="left" w:pos="2292"/>
        </w:tabs>
        <w:spacing w:after="0"/>
        <w:rPr>
          <w:rFonts w:ascii="Arial" w:hAnsi="Arial" w:cs="Arial"/>
        </w:rPr>
      </w:pPr>
    </w:p>
    <w:p w14:paraId="001BEDD2" w14:textId="4394E0E4" w:rsidR="00150684" w:rsidRPr="00062B82" w:rsidRDefault="00150684" w:rsidP="00C14FE8">
      <w:pPr>
        <w:tabs>
          <w:tab w:val="left" w:pos="2292"/>
        </w:tabs>
        <w:spacing w:after="0"/>
        <w:rPr>
          <w:rFonts w:ascii="Arial" w:hAnsi="Arial" w:cs="Arial"/>
        </w:rPr>
      </w:pPr>
      <w:r w:rsidRPr="00062B82">
        <w:rPr>
          <w:rFonts w:ascii="Arial" w:hAnsi="Arial" w:cs="Arial"/>
        </w:rPr>
        <w:t xml:space="preserve">Al modello </w:t>
      </w:r>
      <w:proofErr w:type="spellStart"/>
      <w:r w:rsidRPr="00062B82">
        <w:rPr>
          <w:rFonts w:ascii="Arial" w:hAnsi="Arial" w:cs="Arial"/>
        </w:rPr>
        <w:t>agglomerativo</w:t>
      </w:r>
      <w:proofErr w:type="spellEnd"/>
      <w:r w:rsidRPr="00062B82">
        <w:rPr>
          <w:rFonts w:ascii="Arial" w:hAnsi="Arial" w:cs="Arial"/>
        </w:rPr>
        <w:t xml:space="preserve"> sono stati passati come numero di cluster </w:t>
      </w:r>
      <w:proofErr w:type="gramStart"/>
      <w:r w:rsidRPr="00062B82">
        <w:rPr>
          <w:rFonts w:ascii="Arial" w:hAnsi="Arial" w:cs="Arial"/>
        </w:rPr>
        <w:t>1</w:t>
      </w:r>
      <w:r w:rsidR="00464892">
        <w:rPr>
          <w:rFonts w:ascii="Arial" w:hAnsi="Arial" w:cs="Arial"/>
        </w:rPr>
        <w:t>1</w:t>
      </w:r>
      <w:proofErr w:type="gramEnd"/>
      <w:r w:rsidRPr="00062B82">
        <w:rPr>
          <w:rFonts w:ascii="Arial" w:hAnsi="Arial" w:cs="Arial"/>
        </w:rPr>
        <w:t xml:space="preserve"> e tipo di affinità e quindi di similarità “cosine” i valori che questo parametro può assumere sono:</w:t>
      </w:r>
    </w:p>
    <w:p w14:paraId="3B303EE6" w14:textId="74B28818" w:rsidR="00150684" w:rsidRPr="00062B82" w:rsidRDefault="00150684" w:rsidP="00C14FE8">
      <w:pPr>
        <w:tabs>
          <w:tab w:val="left" w:pos="2292"/>
        </w:tabs>
        <w:spacing w:after="0"/>
        <w:rPr>
          <w:rFonts w:ascii="Arial" w:hAnsi="Arial" w:cs="Arial"/>
        </w:rPr>
      </w:pPr>
      <w:r w:rsidRPr="00062B82">
        <w:rPr>
          <w:rFonts w:ascii="Arial" w:hAnsi="Arial" w:cs="Arial"/>
        </w:rPr>
        <w:t xml:space="preserve"> </w:t>
      </w:r>
    </w:p>
    <w:p w14:paraId="2BD92E9A" w14:textId="77777777" w:rsidR="00150684" w:rsidRPr="00062B82" w:rsidRDefault="00150684" w:rsidP="00150684">
      <w:pPr>
        <w:pStyle w:val="Paragrafoelenco"/>
        <w:numPr>
          <w:ilvl w:val="0"/>
          <w:numId w:val="2"/>
        </w:numPr>
        <w:tabs>
          <w:tab w:val="left" w:pos="2292"/>
        </w:tabs>
        <w:spacing w:after="0"/>
        <w:rPr>
          <w:rFonts w:ascii="Arial" w:hAnsi="Arial" w:cs="Arial"/>
        </w:rPr>
      </w:pPr>
      <w:proofErr w:type="spellStart"/>
      <w:r w:rsidRPr="00062B82">
        <w:rPr>
          <w:rFonts w:ascii="Arial" w:hAnsi="Arial" w:cs="Arial"/>
          <w:i/>
          <w:iCs/>
          <w:color w:val="000000"/>
        </w:rPr>
        <w:t>Euclidean</w:t>
      </w:r>
      <w:proofErr w:type="spellEnd"/>
      <w:r w:rsidRPr="00062B82">
        <w:rPr>
          <w:rFonts w:ascii="Arial" w:hAnsi="Arial" w:cs="Arial"/>
          <w:i/>
          <w:iCs/>
          <w:color w:val="000000"/>
        </w:rPr>
        <w:t xml:space="preserve"> </w:t>
      </w:r>
      <w:proofErr w:type="spellStart"/>
      <w:r w:rsidRPr="00062B82">
        <w:rPr>
          <w:rFonts w:ascii="Arial" w:hAnsi="Arial" w:cs="Arial"/>
          <w:i/>
          <w:iCs/>
          <w:color w:val="000000"/>
        </w:rPr>
        <w:t>Distance</w:t>
      </w:r>
      <w:proofErr w:type="spellEnd"/>
      <w:r w:rsidRPr="00062B82">
        <w:rPr>
          <w:rFonts w:ascii="Arial" w:hAnsi="Arial" w:cs="Arial"/>
          <w:i/>
          <w:iCs/>
          <w:color w:val="000000"/>
        </w:rPr>
        <w:t xml:space="preserve">: </w:t>
      </w:r>
      <w:r w:rsidRPr="00062B82">
        <w:rPr>
          <w:rFonts w:ascii="Arial" w:hAnsi="Arial" w:cs="Arial"/>
          <w:color w:val="000000"/>
        </w:rPr>
        <w:t>consiste nella distanza tra due punti. Richiede la standardizzazione se la scala dei</w:t>
      </w:r>
      <w:r w:rsidRPr="00062B82">
        <w:rPr>
          <w:rFonts w:ascii="Arial" w:hAnsi="Arial" w:cs="Arial"/>
          <w:color w:val="000000"/>
        </w:rPr>
        <w:br/>
        <w:t>dati `e differente.</w:t>
      </w:r>
    </w:p>
    <w:p w14:paraId="1EEC3D4C" w14:textId="77777777" w:rsidR="00150684" w:rsidRPr="00062B82" w:rsidRDefault="00150684" w:rsidP="00150684">
      <w:pPr>
        <w:pStyle w:val="Paragrafoelenco"/>
        <w:numPr>
          <w:ilvl w:val="0"/>
          <w:numId w:val="2"/>
        </w:numPr>
        <w:tabs>
          <w:tab w:val="left" w:pos="2292"/>
        </w:tabs>
        <w:spacing w:after="0"/>
        <w:rPr>
          <w:rFonts w:ascii="Arial" w:hAnsi="Arial" w:cs="Arial"/>
        </w:rPr>
      </w:pPr>
      <w:r w:rsidRPr="00062B82">
        <w:rPr>
          <w:rFonts w:ascii="Arial" w:hAnsi="Arial" w:cs="Arial"/>
          <w:i/>
          <w:iCs/>
          <w:color w:val="000000"/>
        </w:rPr>
        <w:t xml:space="preserve">Manhattan </w:t>
      </w:r>
      <w:proofErr w:type="spellStart"/>
      <w:r w:rsidRPr="00062B82">
        <w:rPr>
          <w:rFonts w:ascii="Arial" w:hAnsi="Arial" w:cs="Arial"/>
          <w:i/>
          <w:iCs/>
          <w:color w:val="000000"/>
        </w:rPr>
        <w:t>Distance</w:t>
      </w:r>
      <w:proofErr w:type="spellEnd"/>
      <w:r w:rsidRPr="00062B82">
        <w:rPr>
          <w:rFonts w:ascii="Arial" w:hAnsi="Arial" w:cs="Arial"/>
          <w:i/>
          <w:iCs/>
          <w:color w:val="000000"/>
        </w:rPr>
        <w:t xml:space="preserve">: </w:t>
      </w:r>
      <w:r w:rsidRPr="00062B82">
        <w:rPr>
          <w:rFonts w:ascii="Arial" w:hAnsi="Arial" w:cs="Arial"/>
          <w:color w:val="000000"/>
        </w:rPr>
        <w:t>`e la distanza in linea d’aria</w:t>
      </w:r>
    </w:p>
    <w:p w14:paraId="175F612D" w14:textId="35AE84C5" w:rsidR="00150684" w:rsidRPr="00062B82" w:rsidRDefault="00150684" w:rsidP="00150684">
      <w:pPr>
        <w:pStyle w:val="Paragrafoelenco"/>
        <w:numPr>
          <w:ilvl w:val="0"/>
          <w:numId w:val="2"/>
        </w:numPr>
        <w:tabs>
          <w:tab w:val="left" w:pos="2292"/>
        </w:tabs>
        <w:spacing w:after="0"/>
        <w:rPr>
          <w:rFonts w:ascii="Arial" w:hAnsi="Arial" w:cs="Arial"/>
        </w:rPr>
      </w:pPr>
      <w:r w:rsidRPr="00062B82">
        <w:rPr>
          <w:rFonts w:ascii="Arial" w:hAnsi="Arial" w:cs="Arial"/>
          <w:i/>
          <w:iCs/>
          <w:color w:val="000000"/>
        </w:rPr>
        <w:lastRenderedPageBreak/>
        <w:t xml:space="preserve">Cosine </w:t>
      </w:r>
      <w:proofErr w:type="spellStart"/>
      <w:r w:rsidRPr="00062B82">
        <w:rPr>
          <w:rFonts w:ascii="Arial" w:hAnsi="Arial" w:cs="Arial"/>
          <w:i/>
          <w:iCs/>
          <w:color w:val="000000"/>
        </w:rPr>
        <w:t>Similarity</w:t>
      </w:r>
      <w:proofErr w:type="spellEnd"/>
      <w:r w:rsidRPr="00062B82">
        <w:rPr>
          <w:rFonts w:ascii="Arial" w:hAnsi="Arial" w:cs="Arial"/>
          <w:i/>
          <w:iCs/>
          <w:color w:val="000000"/>
        </w:rPr>
        <w:t xml:space="preserve">: </w:t>
      </w:r>
      <w:r w:rsidRPr="00062B82">
        <w:rPr>
          <w:rFonts w:ascii="Arial" w:hAnsi="Arial" w:cs="Arial"/>
          <w:color w:val="000000"/>
        </w:rPr>
        <w:t xml:space="preserve">misura la somiglianza di due vettori proiettati in uno spazio multidimensionale, in base all’angolo tra loro [0, </w:t>
      </w:r>
      <w:proofErr w:type="spellStart"/>
      <w:r w:rsidRPr="00062B82">
        <w:rPr>
          <w:rFonts w:ascii="Arial" w:hAnsi="Arial" w:cs="Arial"/>
          <w:color w:val="000000"/>
        </w:rPr>
        <w:t>pi</w:t>
      </w:r>
      <w:proofErr w:type="spellEnd"/>
      <w:r w:rsidRPr="00062B82">
        <w:rPr>
          <w:rFonts w:ascii="Arial" w:hAnsi="Arial" w:cs="Arial"/>
          <w:color w:val="000000"/>
        </w:rPr>
        <w:t xml:space="preserve">]. La cosine </w:t>
      </w:r>
      <w:proofErr w:type="spellStart"/>
      <w:r w:rsidRPr="00062B82">
        <w:rPr>
          <w:rFonts w:ascii="Arial" w:hAnsi="Arial" w:cs="Arial"/>
          <w:color w:val="000000"/>
        </w:rPr>
        <w:t>similarity</w:t>
      </w:r>
      <w:proofErr w:type="spellEnd"/>
      <w:r w:rsidRPr="00062B82">
        <w:rPr>
          <w:rFonts w:ascii="Arial" w:hAnsi="Arial" w:cs="Arial"/>
          <w:color w:val="000000"/>
        </w:rPr>
        <w:t xml:space="preserve"> assume un valore compreso nell’intervallo [</w:t>
      </w:r>
      <w:r w:rsidRPr="00062B82">
        <w:rPr>
          <w:rFonts w:ascii="Arial" w:hAnsi="Arial" w:cs="Arial"/>
          <w:i/>
          <w:iCs/>
          <w:color w:val="000000"/>
        </w:rPr>
        <w:t>-</w:t>
      </w:r>
      <w:r w:rsidRPr="00062B82">
        <w:rPr>
          <w:rFonts w:ascii="Arial" w:hAnsi="Arial" w:cs="Arial"/>
          <w:color w:val="000000"/>
        </w:rPr>
        <w:t>1</w:t>
      </w:r>
      <w:r w:rsidRPr="00062B82">
        <w:rPr>
          <w:rFonts w:ascii="Arial" w:hAnsi="Arial" w:cs="Arial"/>
          <w:i/>
          <w:iCs/>
          <w:color w:val="000000"/>
        </w:rPr>
        <w:t xml:space="preserve">; </w:t>
      </w:r>
      <w:r w:rsidRPr="00062B82">
        <w:rPr>
          <w:rFonts w:ascii="Arial" w:hAnsi="Arial" w:cs="Arial"/>
          <w:color w:val="000000"/>
        </w:rPr>
        <w:t>1]</w:t>
      </w:r>
    </w:p>
    <w:p w14:paraId="6986AA55" w14:textId="25386DBA" w:rsidR="0018426D" w:rsidRPr="00062B82" w:rsidRDefault="00150684" w:rsidP="00C14FE8">
      <w:pPr>
        <w:tabs>
          <w:tab w:val="left" w:pos="2292"/>
        </w:tabs>
        <w:spacing w:after="0"/>
        <w:rPr>
          <w:rFonts w:ascii="Arial" w:hAnsi="Arial" w:cs="Arial"/>
        </w:rPr>
      </w:pPr>
      <w:r w:rsidRPr="00062B82">
        <w:rPr>
          <w:rFonts w:ascii="Arial" w:hAnsi="Arial" w:cs="Arial"/>
        </w:rPr>
        <w:t>Anche in questo caso otteniamo una distribuzione dei tag all’interno dei cluster abbastanza buona.</w:t>
      </w:r>
    </w:p>
    <w:p w14:paraId="00D64F57" w14:textId="77777777" w:rsidR="00150684" w:rsidRPr="00062B82" w:rsidRDefault="00150684" w:rsidP="00C14FE8">
      <w:pPr>
        <w:tabs>
          <w:tab w:val="left" w:pos="2292"/>
        </w:tabs>
        <w:spacing w:after="0"/>
        <w:rPr>
          <w:rFonts w:ascii="Arial" w:hAnsi="Arial" w:cs="Arial"/>
        </w:rPr>
      </w:pPr>
    </w:p>
    <w:p w14:paraId="49A6D60B" w14:textId="634D273C" w:rsidR="0018426D" w:rsidRPr="00062B82" w:rsidRDefault="0018426D" w:rsidP="0018426D">
      <w:pPr>
        <w:pStyle w:val="Paragrafoelenco"/>
        <w:numPr>
          <w:ilvl w:val="0"/>
          <w:numId w:val="1"/>
        </w:numPr>
        <w:tabs>
          <w:tab w:val="left" w:pos="2292"/>
        </w:tabs>
        <w:spacing w:after="0"/>
        <w:rPr>
          <w:rStyle w:val="fontstyle01"/>
          <w:rFonts w:ascii="Arial" w:hAnsi="Arial" w:cs="Arial"/>
          <w:b/>
          <w:bCs/>
          <w:lang w:val="en-GB"/>
        </w:rPr>
      </w:pPr>
      <w:r w:rsidRPr="00062B82">
        <w:rPr>
          <w:rStyle w:val="fontstyle01"/>
          <w:rFonts w:ascii="Arial" w:hAnsi="Arial" w:cs="Arial"/>
          <w:b/>
          <w:bCs/>
          <w:lang w:val="en-GB"/>
        </w:rPr>
        <w:t>Associate to each cluster a meta-</w:t>
      </w:r>
      <w:proofErr w:type="gramStart"/>
      <w:r w:rsidRPr="00062B82">
        <w:rPr>
          <w:rStyle w:val="fontstyle01"/>
          <w:rFonts w:ascii="Arial" w:hAnsi="Arial" w:cs="Arial"/>
          <w:b/>
          <w:bCs/>
          <w:lang w:val="en-GB"/>
        </w:rPr>
        <w:t>tag, and</w:t>
      </w:r>
      <w:proofErr w:type="gramEnd"/>
      <w:r w:rsidRPr="00062B82">
        <w:rPr>
          <w:rStyle w:val="fontstyle01"/>
          <w:rFonts w:ascii="Arial" w:hAnsi="Arial" w:cs="Arial"/>
          <w:b/>
          <w:bCs/>
          <w:lang w:val="en-GB"/>
        </w:rPr>
        <w:t xml:space="preserve"> consider using it as tag for the music social</w:t>
      </w:r>
      <w:r w:rsidRPr="00062B82">
        <w:rPr>
          <w:rFonts w:ascii="Arial" w:hAnsi="Arial" w:cs="Arial"/>
          <w:b/>
          <w:bCs/>
          <w:color w:val="222222"/>
          <w:lang w:val="en-GB"/>
        </w:rPr>
        <w:t xml:space="preserve"> </w:t>
      </w:r>
      <w:r w:rsidRPr="00062B82">
        <w:rPr>
          <w:rStyle w:val="fontstyle01"/>
          <w:rFonts w:ascii="Arial" w:hAnsi="Arial" w:cs="Arial"/>
          <w:b/>
          <w:bCs/>
          <w:lang w:val="en-GB"/>
        </w:rPr>
        <w:t>network.</w:t>
      </w:r>
    </w:p>
    <w:p w14:paraId="21E71CB7" w14:textId="77777777" w:rsidR="0018426D" w:rsidRPr="00062B82" w:rsidRDefault="0018426D" w:rsidP="0018426D">
      <w:pPr>
        <w:pStyle w:val="Paragrafoelenco"/>
        <w:tabs>
          <w:tab w:val="left" w:pos="2292"/>
        </w:tabs>
        <w:spacing w:after="0"/>
        <w:rPr>
          <w:rStyle w:val="fontstyle01"/>
          <w:rFonts w:ascii="Arial" w:hAnsi="Arial" w:cs="Arial"/>
          <w:b/>
          <w:bCs/>
          <w:lang w:val="en-GB"/>
        </w:rPr>
      </w:pPr>
    </w:p>
    <w:p w14:paraId="70C9F4A8" w14:textId="2A282A45" w:rsidR="0018426D" w:rsidRPr="00062B82" w:rsidRDefault="0018426D" w:rsidP="0018426D">
      <w:pPr>
        <w:tabs>
          <w:tab w:val="left" w:pos="2292"/>
        </w:tabs>
        <w:spacing w:after="0"/>
        <w:rPr>
          <w:rStyle w:val="fontstyle01"/>
          <w:rFonts w:ascii="Arial" w:hAnsi="Arial" w:cs="Arial"/>
        </w:rPr>
      </w:pPr>
      <w:r w:rsidRPr="00062B82">
        <w:rPr>
          <w:rStyle w:val="fontstyle01"/>
          <w:rFonts w:ascii="Arial" w:hAnsi="Arial" w:cs="Arial"/>
        </w:rPr>
        <w:t xml:space="preserve">Per lo sviluppo di questo punto si è partiti dal dataset contente gli artisti taggati e si è associato il numero identificativo del cluster di appartenenza, in una nuova colonna chiamata </w:t>
      </w:r>
      <w:proofErr w:type="spellStart"/>
      <w:r w:rsidRPr="00062B82">
        <w:rPr>
          <w:rStyle w:val="fontstyle01"/>
          <w:rFonts w:ascii="Arial" w:hAnsi="Arial" w:cs="Arial"/>
        </w:rPr>
        <w:t>MetaTag</w:t>
      </w:r>
      <w:proofErr w:type="spellEnd"/>
      <w:r w:rsidR="00150684" w:rsidRPr="00062B82">
        <w:rPr>
          <w:rStyle w:val="fontstyle01"/>
          <w:rFonts w:ascii="Arial" w:hAnsi="Arial" w:cs="Arial"/>
        </w:rPr>
        <w:t>.</w:t>
      </w:r>
    </w:p>
    <w:p w14:paraId="61EA6544" w14:textId="6E05F58A" w:rsidR="00150684" w:rsidRPr="00062B82" w:rsidRDefault="00150684" w:rsidP="0018426D">
      <w:pPr>
        <w:tabs>
          <w:tab w:val="left" w:pos="2292"/>
        </w:tabs>
        <w:spacing w:after="0"/>
        <w:rPr>
          <w:rStyle w:val="fontstyle01"/>
          <w:rFonts w:ascii="Arial" w:hAnsi="Arial" w:cs="Arial"/>
        </w:rPr>
      </w:pPr>
      <w:r w:rsidRPr="00062B82">
        <w:rPr>
          <w:rStyle w:val="fontstyle01"/>
          <w:rFonts w:ascii="Arial" w:hAnsi="Arial" w:cs="Arial"/>
        </w:rPr>
        <w:t xml:space="preserve">Andando a prendere l’artista più ascoltato da un’utente e </w:t>
      </w:r>
      <w:proofErr w:type="spellStart"/>
      <w:r w:rsidRPr="00062B82">
        <w:rPr>
          <w:rStyle w:val="fontstyle01"/>
          <w:rFonts w:ascii="Arial" w:hAnsi="Arial" w:cs="Arial"/>
        </w:rPr>
        <w:t>metatag</w:t>
      </w:r>
      <w:proofErr w:type="spellEnd"/>
      <w:r w:rsidRPr="00062B82">
        <w:rPr>
          <w:rStyle w:val="fontstyle01"/>
          <w:rFonts w:ascii="Arial" w:hAnsi="Arial" w:cs="Arial"/>
        </w:rPr>
        <w:t xml:space="preserve"> associato all’artista è stato possibile creare una matrice che ci l’associazione tra l’utente e il </w:t>
      </w:r>
      <w:proofErr w:type="spellStart"/>
      <w:r w:rsidRPr="00062B82">
        <w:rPr>
          <w:rStyle w:val="fontstyle01"/>
          <w:rFonts w:ascii="Arial" w:hAnsi="Arial" w:cs="Arial"/>
        </w:rPr>
        <w:t>metatag</w:t>
      </w:r>
      <w:proofErr w:type="spellEnd"/>
      <w:r w:rsidRPr="00062B82">
        <w:rPr>
          <w:rStyle w:val="fontstyle01"/>
          <w:rFonts w:ascii="Arial" w:hAnsi="Arial" w:cs="Arial"/>
        </w:rPr>
        <w:t xml:space="preserve"> alla quale appartiene.</w:t>
      </w:r>
    </w:p>
    <w:p w14:paraId="46008F70" w14:textId="15913F55" w:rsidR="0018426D" w:rsidRPr="00062B82" w:rsidRDefault="0018426D" w:rsidP="0018426D">
      <w:pPr>
        <w:tabs>
          <w:tab w:val="left" w:pos="2292"/>
        </w:tabs>
        <w:spacing w:after="0"/>
        <w:rPr>
          <w:rFonts w:ascii="Arial" w:hAnsi="Arial" w:cs="Arial"/>
          <w:b/>
          <w:bCs/>
          <w:color w:val="222222"/>
        </w:rPr>
      </w:pPr>
    </w:p>
    <w:p w14:paraId="00375575" w14:textId="77777777" w:rsidR="00150684" w:rsidRPr="00062B82" w:rsidRDefault="00150684" w:rsidP="0018426D">
      <w:pPr>
        <w:tabs>
          <w:tab w:val="left" w:pos="2292"/>
        </w:tabs>
        <w:spacing w:after="0"/>
        <w:rPr>
          <w:rFonts w:ascii="Arial" w:hAnsi="Arial" w:cs="Arial"/>
          <w:b/>
          <w:bCs/>
          <w:color w:val="222222"/>
        </w:rPr>
      </w:pPr>
    </w:p>
    <w:p w14:paraId="5BB3CD90" w14:textId="17BB4185" w:rsidR="00150684" w:rsidRDefault="00150684" w:rsidP="00150684">
      <w:pPr>
        <w:pStyle w:val="Paragrafoelenco"/>
        <w:numPr>
          <w:ilvl w:val="0"/>
          <w:numId w:val="1"/>
        </w:numPr>
        <w:tabs>
          <w:tab w:val="left" w:pos="2292"/>
        </w:tabs>
        <w:spacing w:after="0"/>
        <w:rPr>
          <w:rStyle w:val="fontstyle01"/>
          <w:rFonts w:ascii="Arial" w:hAnsi="Arial" w:cs="Arial"/>
          <w:b/>
          <w:bCs/>
          <w:lang w:val="en-GB"/>
        </w:rPr>
      </w:pPr>
      <w:r w:rsidRPr="00786826">
        <w:rPr>
          <w:rStyle w:val="fontstyle01"/>
          <w:rFonts w:ascii="Arial" w:hAnsi="Arial" w:cs="Arial"/>
          <w:b/>
          <w:bCs/>
        </w:rPr>
        <w:t xml:space="preserve"> </w:t>
      </w:r>
      <w:r w:rsidRPr="00062B82">
        <w:rPr>
          <w:rStyle w:val="fontstyle01"/>
          <w:rFonts w:ascii="Arial" w:hAnsi="Arial" w:cs="Arial"/>
          <w:b/>
          <w:bCs/>
          <w:lang w:val="en-GB"/>
        </w:rPr>
        <w:t>Group music artists based on the meta-tag and analyse the distribution of the artists with</w:t>
      </w:r>
      <w:r w:rsidRPr="00062B82">
        <w:rPr>
          <w:rFonts w:ascii="Arial" w:hAnsi="Arial" w:cs="Arial"/>
          <w:b/>
          <w:bCs/>
          <w:color w:val="222222"/>
          <w:lang w:val="en-GB"/>
        </w:rPr>
        <w:t xml:space="preserve"> </w:t>
      </w:r>
      <w:r w:rsidRPr="00062B82">
        <w:rPr>
          <w:rStyle w:val="fontstyle01"/>
          <w:rFonts w:ascii="Arial" w:hAnsi="Arial" w:cs="Arial"/>
          <w:b/>
          <w:bCs/>
          <w:lang w:val="en-GB"/>
        </w:rPr>
        <w:t>respect to the related meta-tags.</w:t>
      </w:r>
    </w:p>
    <w:p w14:paraId="05CD417F" w14:textId="04E75BE9" w:rsidR="00800338" w:rsidRDefault="00800338" w:rsidP="00800338">
      <w:pPr>
        <w:tabs>
          <w:tab w:val="left" w:pos="2292"/>
        </w:tabs>
        <w:spacing w:after="0"/>
        <w:rPr>
          <w:rStyle w:val="fontstyle01"/>
          <w:rFonts w:ascii="Arial" w:hAnsi="Arial" w:cs="Arial"/>
          <w:b/>
          <w:bCs/>
          <w:lang w:val="en-GB"/>
        </w:rPr>
      </w:pPr>
    </w:p>
    <w:p w14:paraId="3ABDB9B5" w14:textId="77777777" w:rsidR="00800338" w:rsidRPr="00800338" w:rsidRDefault="00800338" w:rsidP="00800338">
      <w:pPr>
        <w:tabs>
          <w:tab w:val="left" w:pos="2292"/>
        </w:tabs>
        <w:spacing w:after="0"/>
        <w:rPr>
          <w:rStyle w:val="fontstyle01"/>
          <w:rFonts w:ascii="Arial" w:hAnsi="Arial" w:cs="Arial"/>
          <w:b/>
          <w:bCs/>
          <w:lang w:val="en-GB"/>
        </w:rPr>
      </w:pPr>
    </w:p>
    <w:p w14:paraId="4808CE08" w14:textId="77777777" w:rsidR="00150684" w:rsidRPr="00786826" w:rsidRDefault="00150684" w:rsidP="00150684">
      <w:pPr>
        <w:tabs>
          <w:tab w:val="left" w:pos="2292"/>
        </w:tabs>
        <w:spacing w:after="0"/>
        <w:rPr>
          <w:rFonts w:ascii="Arial" w:hAnsi="Arial" w:cs="Arial"/>
          <w:b/>
          <w:bCs/>
          <w:color w:val="000000"/>
          <w:sz w:val="28"/>
          <w:szCs w:val="28"/>
          <w:lang w:val="en-GB"/>
        </w:rPr>
      </w:pPr>
    </w:p>
    <w:p w14:paraId="4BF7C8A5" w14:textId="48365219" w:rsidR="00150684" w:rsidRPr="00062B82" w:rsidRDefault="00150684" w:rsidP="00150684">
      <w:pPr>
        <w:tabs>
          <w:tab w:val="left" w:pos="2292"/>
        </w:tabs>
        <w:spacing w:after="0"/>
        <w:rPr>
          <w:rFonts w:ascii="Arial" w:hAnsi="Arial" w:cs="Arial"/>
          <w:b/>
          <w:bCs/>
          <w:color w:val="000000"/>
          <w:sz w:val="28"/>
          <w:szCs w:val="28"/>
        </w:rPr>
      </w:pPr>
      <w:r w:rsidRPr="00062B82">
        <w:rPr>
          <w:rFonts w:ascii="Arial" w:hAnsi="Arial" w:cs="Arial"/>
          <w:b/>
          <w:bCs/>
          <w:color w:val="000000"/>
          <w:sz w:val="28"/>
          <w:szCs w:val="28"/>
        </w:rPr>
        <w:t xml:space="preserve">Task3: Social network </w:t>
      </w:r>
      <w:proofErr w:type="spellStart"/>
      <w:r w:rsidRPr="00062B82">
        <w:rPr>
          <w:rFonts w:ascii="Arial" w:hAnsi="Arial" w:cs="Arial"/>
          <w:b/>
          <w:bCs/>
          <w:color w:val="000000"/>
          <w:sz w:val="28"/>
          <w:szCs w:val="28"/>
        </w:rPr>
        <w:t>analysis</w:t>
      </w:r>
      <w:proofErr w:type="spellEnd"/>
      <w:r w:rsidRPr="00062B82">
        <w:rPr>
          <w:rFonts w:ascii="Arial" w:hAnsi="Arial" w:cs="Arial"/>
          <w:b/>
          <w:bCs/>
          <w:color w:val="000000"/>
          <w:sz w:val="28"/>
          <w:szCs w:val="28"/>
        </w:rPr>
        <w:t>:</w:t>
      </w:r>
    </w:p>
    <w:p w14:paraId="66F86CBC" w14:textId="63705876" w:rsidR="00150684" w:rsidRPr="00062B82" w:rsidRDefault="00150684" w:rsidP="00150684">
      <w:pPr>
        <w:tabs>
          <w:tab w:val="left" w:pos="2292"/>
        </w:tabs>
        <w:spacing w:after="0"/>
        <w:rPr>
          <w:rFonts w:ascii="Arial" w:hAnsi="Arial" w:cs="Arial"/>
          <w:b/>
          <w:bCs/>
          <w:color w:val="000000"/>
          <w:sz w:val="28"/>
          <w:szCs w:val="28"/>
        </w:rPr>
      </w:pPr>
    </w:p>
    <w:p w14:paraId="527BC876" w14:textId="2E4FFBF3" w:rsidR="00062B82" w:rsidRPr="00CE321E" w:rsidRDefault="00150684" w:rsidP="002C7F33">
      <w:pPr>
        <w:pStyle w:val="Paragrafoelenco"/>
        <w:numPr>
          <w:ilvl w:val="0"/>
          <w:numId w:val="3"/>
        </w:numPr>
        <w:tabs>
          <w:tab w:val="left" w:pos="2292"/>
        </w:tabs>
        <w:spacing w:after="0"/>
        <w:rPr>
          <w:rFonts w:ascii="Arial" w:hAnsi="Arial" w:cs="Arial"/>
          <w:b/>
          <w:bCs/>
          <w:color w:val="222222"/>
          <w:lang w:val="en-GB"/>
        </w:rPr>
      </w:pPr>
      <w:r w:rsidRPr="00CE321E">
        <w:rPr>
          <w:rFonts w:ascii="Arial" w:hAnsi="Arial" w:cs="Arial"/>
          <w:b/>
          <w:bCs/>
          <w:color w:val="222222"/>
          <w:lang w:val="en-GB"/>
        </w:rPr>
        <w:t>Compute the network properties: degree distribution, density, diameter.</w:t>
      </w:r>
    </w:p>
    <w:p w14:paraId="4D81596A" w14:textId="08DDB8BF" w:rsidR="00062B82" w:rsidRPr="00062B82" w:rsidRDefault="00062B82" w:rsidP="00062B82">
      <w:pPr>
        <w:tabs>
          <w:tab w:val="left" w:pos="2292"/>
        </w:tabs>
        <w:spacing w:after="0"/>
        <w:rPr>
          <w:rFonts w:ascii="Arial" w:hAnsi="Arial" w:cs="Arial"/>
          <w:color w:val="222222"/>
          <w:lang w:val="en-GB"/>
        </w:rPr>
      </w:pPr>
      <w:r w:rsidRPr="00062B82">
        <w:rPr>
          <w:rFonts w:ascii="Arial" w:hAnsi="Arial" w:cs="Arial"/>
          <w:noProof/>
        </w:rPr>
        <mc:AlternateContent>
          <mc:Choice Requires="wps">
            <w:drawing>
              <wp:anchor distT="0" distB="0" distL="114300" distR="114300" simplePos="0" relativeHeight="251675648" behindDoc="0" locked="0" layoutInCell="1" allowOverlap="1" wp14:anchorId="3D0527DE" wp14:editId="7EC9915C">
                <wp:simplePos x="0" y="0"/>
                <wp:positionH relativeFrom="column">
                  <wp:posOffset>3284220</wp:posOffset>
                </wp:positionH>
                <wp:positionV relativeFrom="paragraph">
                  <wp:posOffset>1990090</wp:posOffset>
                </wp:positionV>
                <wp:extent cx="2785745" cy="635"/>
                <wp:effectExtent l="0" t="0" r="0" b="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5E43D51E" w14:textId="1D3E46AF" w:rsidR="00B34846" w:rsidRPr="00062B82" w:rsidRDefault="00B34846" w:rsidP="00062B82">
                            <w:pPr>
                              <w:pStyle w:val="Didascalia"/>
                              <w:rPr>
                                <w:rFonts w:ascii="Arial" w:hAnsi="Arial" w:cs="Arial"/>
                                <w:noProof/>
                                <w:color w:val="auto"/>
                              </w:rPr>
                            </w:pPr>
                            <w:r w:rsidRPr="00062B82">
                              <w:rPr>
                                <w:rFonts w:ascii="Arial" w:hAnsi="Arial" w:cs="Arial"/>
                                <w:b/>
                                <w:bCs/>
                                <w:noProof/>
                                <w:color w:val="auto"/>
                              </w:rPr>
                              <w:t>Fig. 6</w:t>
                            </w:r>
                            <w:r w:rsidRPr="00062B82">
                              <w:rPr>
                                <w:rFonts w:ascii="Arial" w:hAnsi="Arial" w:cs="Arial"/>
                                <w:noProof/>
                                <w:color w:val="auto"/>
                              </w:rPr>
                              <w:t>: Degree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527DE" id="Casella di testo 12" o:spid="_x0000_s1031" type="#_x0000_t202" style="position:absolute;margin-left:258.6pt;margin-top:156.7pt;width:219.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i+NAIAAG4EAAAOAAAAZHJzL2Uyb0RvYy54bWysVMFu2zAMvQ/YPwi6L06ypS2MOEWWIsOA&#10;oC2QDj0rshwLkEVNYmJnXz9KjpOt22nYRaZIitJ7j/T8vmsMOyofNNiCT0ZjzpSVUGq7L/i3l/WH&#10;O84CClsKA1YV/KQCv1+8fzdvXa6mUIMplWdUxIa8dQWvEV2eZUHWqhFhBE5ZClbgG4G09fus9KKl&#10;6o3JpuPxTdaCL50HqUIg70Mf5ItUv6qUxKeqCgqZKTi9DdPq07qLa7aYi3zvhau1PD9D/MMrGqEt&#10;XXop9SBQsIPXf5RqtPQQoMKRhCaDqtJSJQyEZjJ+g2ZbC6cSFiInuAtN4f+VlY/HZ890SdpNObOi&#10;IY1WIihjBCs1QxUQGIWIp9aFnNK3jg5g9xk6OjP4Azkj/K7yTfwSMEZxYvx0YVl1yCQ5p7d3s9tP&#10;M84kxW4+zmKN7HrU+YBfFDQsGgX3JGFiVhw3AfvUISXeFMDocq2NiZsYWBnPjoLkbmuN6lz8tyxj&#10;Y66FeKovGD1ZxNfjiBZ2uy7xkt4XPTsoTwTdQ99Ewcm1pvs2IuCz8NQ1hJYmAZ9oqQy0BYezxVkN&#10;/sff/DGfxKQoZy11YcHD94PwijPz1ZLMsWUHww/GbjDsoVkBIZ3QjDmZTDrg0Qxm5aF5pQFZxlso&#10;JKykuwqOg7nCfhZowKRaLlMSNaYTuLFbJ2PpgdeX7lV4d1YFScxHGPpT5G/E6XOTPG55QGI6KXdl&#10;8Uw3NXXS/jyAcWp+3aes629i8RMAAP//AwBQSwMEFAAGAAgAAAAhAP7Df5XiAAAACwEAAA8AAABk&#10;cnMvZG93bnJldi54bWxMj7FOwzAQhnck3sE6JBZEnTRJS0OcqqpggKUi7cLmxtc4EJ+j2GnD22NY&#10;YLy7T/99f7GeTMfOOLjWkoB4FgFDqq1qqRFw2D/fPwBzXpKSnSUU8IUO1uX1VSFzZS/0hufKNyyE&#10;kMulAO19n3Puao1GupntkcLtZAcjfRiHhqtBXkK46fg8ihbcyJbCBy173GqsP6vRCNil7zt9N56e&#10;XjdpMrwcxu3io6mEuL2ZNo/APE7+D4Yf/aAOZXA62pGUY52ALF7OAyogiZMUWCBWWbYCdvzdZMDL&#10;gv/vUH4DAAD//wMAUEsBAi0AFAAGAAgAAAAhALaDOJL+AAAA4QEAABMAAAAAAAAAAAAAAAAAAAAA&#10;AFtDb250ZW50X1R5cGVzXS54bWxQSwECLQAUAAYACAAAACEAOP0h/9YAAACUAQAACwAAAAAAAAAA&#10;AAAAAAAvAQAAX3JlbHMvLnJlbHNQSwECLQAUAAYACAAAACEAWgQovjQCAABuBAAADgAAAAAAAAAA&#10;AAAAAAAuAgAAZHJzL2Uyb0RvYy54bWxQSwECLQAUAAYACAAAACEA/sN/leIAAAALAQAADwAAAAAA&#10;AAAAAAAAAACOBAAAZHJzL2Rvd25yZXYueG1sUEsFBgAAAAAEAAQA8wAAAJ0FAAAAAA==&#10;" stroked="f">
                <v:textbox style="mso-fit-shape-to-text:t" inset="0,0,0,0">
                  <w:txbxContent>
                    <w:p w14:paraId="5E43D51E" w14:textId="1D3E46AF" w:rsidR="00B34846" w:rsidRPr="00062B82" w:rsidRDefault="00B34846" w:rsidP="00062B82">
                      <w:pPr>
                        <w:pStyle w:val="Didascalia"/>
                        <w:rPr>
                          <w:rFonts w:ascii="Arial" w:hAnsi="Arial" w:cs="Arial"/>
                          <w:noProof/>
                          <w:color w:val="auto"/>
                        </w:rPr>
                      </w:pPr>
                      <w:r w:rsidRPr="00062B82">
                        <w:rPr>
                          <w:rFonts w:ascii="Arial" w:hAnsi="Arial" w:cs="Arial"/>
                          <w:b/>
                          <w:bCs/>
                          <w:noProof/>
                          <w:color w:val="auto"/>
                        </w:rPr>
                        <w:t>Fig. 6</w:t>
                      </w:r>
                      <w:r w:rsidRPr="00062B82">
                        <w:rPr>
                          <w:rFonts w:ascii="Arial" w:hAnsi="Arial" w:cs="Arial"/>
                          <w:noProof/>
                          <w:color w:val="auto"/>
                        </w:rPr>
                        <w:t>: Degree Distribution</w:t>
                      </w:r>
                    </w:p>
                  </w:txbxContent>
                </v:textbox>
                <w10:wrap type="square"/>
              </v:shape>
            </w:pict>
          </mc:Fallback>
        </mc:AlternateContent>
      </w:r>
      <w:r w:rsidRPr="00062B82">
        <w:rPr>
          <w:rFonts w:ascii="Arial" w:hAnsi="Arial" w:cs="Arial"/>
          <w:noProof/>
        </w:rPr>
        <w:drawing>
          <wp:anchor distT="0" distB="0" distL="114300" distR="114300" simplePos="0" relativeHeight="251673600" behindDoc="0" locked="0" layoutInCell="1" allowOverlap="1" wp14:anchorId="105549D6" wp14:editId="6A900D20">
            <wp:simplePos x="0" y="0"/>
            <wp:positionH relativeFrom="column">
              <wp:posOffset>3284432</wp:posOffset>
            </wp:positionH>
            <wp:positionV relativeFrom="paragraph">
              <wp:posOffset>163830</wp:posOffset>
            </wp:positionV>
            <wp:extent cx="2786312" cy="1769533"/>
            <wp:effectExtent l="0" t="0" r="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6312" cy="1769533"/>
                    </a:xfrm>
                    <a:prstGeom prst="rect">
                      <a:avLst/>
                    </a:prstGeom>
                  </pic:spPr>
                </pic:pic>
              </a:graphicData>
            </a:graphic>
          </wp:anchor>
        </w:drawing>
      </w:r>
    </w:p>
    <w:p w14:paraId="2AEC0D5E" w14:textId="4F62840A"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Il set di dati utilizzato per calcolare la rete è costituito</w:t>
      </w:r>
      <w:r w:rsidR="008260CB">
        <w:rPr>
          <w:rFonts w:ascii="Arial" w:hAnsi="Arial" w:cs="Arial"/>
          <w:color w:val="222222"/>
        </w:rPr>
        <w:t xml:space="preserve"> da</w:t>
      </w:r>
      <w:r w:rsidRPr="00062B82">
        <w:rPr>
          <w:rFonts w:ascii="Arial" w:hAnsi="Arial" w:cs="Arial"/>
          <w:color w:val="222222"/>
        </w:rPr>
        <w:t xml:space="preserve"> relazioni di amicizia tra utenti facenti parte della stessa rete. Quindi i nodi rappresentano gli utenti nel set di dati e gli archi </w:t>
      </w:r>
      <w:r w:rsidR="008260CB">
        <w:rPr>
          <w:rFonts w:ascii="Arial" w:hAnsi="Arial" w:cs="Arial"/>
          <w:color w:val="222222"/>
        </w:rPr>
        <w:t>rappresentano</w:t>
      </w:r>
      <w:r w:rsidRPr="00062B82">
        <w:rPr>
          <w:rFonts w:ascii="Arial" w:hAnsi="Arial" w:cs="Arial"/>
          <w:color w:val="222222"/>
        </w:rPr>
        <w:t xml:space="preserve"> le relazioni tra gli utenti.</w:t>
      </w:r>
    </w:p>
    <w:p w14:paraId="3CC9A936" w14:textId="0D68E1F1"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 Nodi: 1892</w:t>
      </w:r>
    </w:p>
    <w:p w14:paraId="1F6D6332" w14:textId="3EB6735D"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 Bordi: 12717</w:t>
      </w:r>
    </w:p>
    <w:p w14:paraId="42834231" w14:textId="7961C530"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 Densità: 0,0071</w:t>
      </w:r>
    </w:p>
    <w:p w14:paraId="408F2126" w14:textId="1915E5C8"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 Diametro: 9</w:t>
      </w:r>
    </w:p>
    <w:p w14:paraId="53DA1314" w14:textId="4E3337AE"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 xml:space="preserve">- </w:t>
      </w:r>
      <w:r w:rsidR="00800338">
        <w:rPr>
          <w:rFonts w:ascii="Arial" w:hAnsi="Arial" w:cs="Arial"/>
          <w:color w:val="222222"/>
        </w:rPr>
        <w:t xml:space="preserve">Degree </w:t>
      </w:r>
      <w:proofErr w:type="gramStart"/>
      <w:r w:rsidR="00800338">
        <w:rPr>
          <w:rFonts w:ascii="Arial" w:hAnsi="Arial" w:cs="Arial"/>
          <w:color w:val="222222"/>
        </w:rPr>
        <w:t xml:space="preserve">Distribution </w:t>
      </w:r>
      <w:r w:rsidRPr="00062B82">
        <w:rPr>
          <w:rFonts w:ascii="Arial" w:hAnsi="Arial" w:cs="Arial"/>
          <w:color w:val="222222"/>
        </w:rPr>
        <w:t>:</w:t>
      </w:r>
      <w:proofErr w:type="gramEnd"/>
      <w:r w:rsidRPr="00062B82">
        <w:rPr>
          <w:rFonts w:ascii="Arial" w:hAnsi="Arial" w:cs="Arial"/>
          <w:color w:val="222222"/>
        </w:rPr>
        <w:t xml:space="preserve"> vedi </w:t>
      </w:r>
      <w:r w:rsidRPr="008C6ED2">
        <w:rPr>
          <w:rFonts w:ascii="Arial" w:hAnsi="Arial" w:cs="Arial"/>
        </w:rPr>
        <w:t>Fig. 6</w:t>
      </w:r>
    </w:p>
    <w:p w14:paraId="527A660D" w14:textId="55356018" w:rsidR="00062B82" w:rsidRPr="00062B82" w:rsidRDefault="00062B82" w:rsidP="00062B82">
      <w:pPr>
        <w:tabs>
          <w:tab w:val="left" w:pos="2292"/>
        </w:tabs>
        <w:spacing w:after="0"/>
        <w:ind w:left="360"/>
        <w:rPr>
          <w:rFonts w:ascii="Arial" w:hAnsi="Arial" w:cs="Arial"/>
          <w:color w:val="222222"/>
        </w:rPr>
      </w:pPr>
    </w:p>
    <w:p w14:paraId="4215D09C" w14:textId="77777777" w:rsidR="00062B82" w:rsidRDefault="00062B82" w:rsidP="00062B82">
      <w:pPr>
        <w:tabs>
          <w:tab w:val="left" w:pos="2292"/>
        </w:tabs>
        <w:spacing w:after="0"/>
        <w:ind w:left="360"/>
        <w:rPr>
          <w:rFonts w:ascii="Arial" w:hAnsi="Arial" w:cs="Arial"/>
          <w:color w:val="222222"/>
        </w:rPr>
      </w:pPr>
    </w:p>
    <w:p w14:paraId="3EC749FB" w14:textId="65A860A4" w:rsidR="00062B82" w:rsidRPr="00062B82" w:rsidRDefault="00062B82" w:rsidP="00062B82">
      <w:pPr>
        <w:tabs>
          <w:tab w:val="left" w:pos="2292"/>
        </w:tabs>
        <w:spacing w:after="0"/>
        <w:ind w:left="360"/>
        <w:rPr>
          <w:rFonts w:ascii="Arial" w:hAnsi="Arial" w:cs="Arial"/>
          <w:color w:val="222222"/>
        </w:rPr>
      </w:pPr>
      <w:r w:rsidRPr="00062B82">
        <w:rPr>
          <w:rFonts w:ascii="Arial" w:hAnsi="Arial" w:cs="Arial"/>
          <w:color w:val="222222"/>
        </w:rPr>
        <w:t>Il diametro(</w:t>
      </w:r>
      <w:proofErr w:type="spellStart"/>
      <w:r w:rsidRPr="00062B82">
        <w:rPr>
          <w:rFonts w:ascii="Arial" w:hAnsi="Arial" w:cs="Arial"/>
          <w:color w:val="222222"/>
        </w:rPr>
        <w:t>diameter</w:t>
      </w:r>
      <w:proofErr w:type="spellEnd"/>
      <w:r w:rsidRPr="00062B82">
        <w:rPr>
          <w:rFonts w:ascii="Arial" w:hAnsi="Arial" w:cs="Arial"/>
          <w:color w:val="222222"/>
        </w:rPr>
        <w:t>) di un grafico è la lunghezza della SP più lunga tra qualsiasi coppia di nodi nel grafico</w:t>
      </w:r>
      <w:r w:rsidR="008260CB">
        <w:rPr>
          <w:rFonts w:ascii="Arial" w:hAnsi="Arial" w:cs="Arial"/>
          <w:color w:val="222222"/>
        </w:rPr>
        <w:t xml:space="preserve">. Mentre </w:t>
      </w:r>
      <w:r w:rsidRPr="00062B82">
        <w:rPr>
          <w:rFonts w:ascii="Arial" w:hAnsi="Arial" w:cs="Arial"/>
          <w:color w:val="222222"/>
        </w:rPr>
        <w:t>la densità sarebbe definita come il rapporto tra il numero di spigoli e il numero di spigoli possibili. Il valore massimo è 1 dove il grafico è completo.</w:t>
      </w:r>
    </w:p>
    <w:p w14:paraId="0D8786D5" w14:textId="77777777" w:rsidR="00062B82" w:rsidRPr="00062B82" w:rsidRDefault="00062B82" w:rsidP="00062B82">
      <w:pPr>
        <w:tabs>
          <w:tab w:val="left" w:pos="2292"/>
        </w:tabs>
        <w:spacing w:after="0"/>
        <w:ind w:left="360"/>
        <w:rPr>
          <w:rFonts w:ascii="Arial" w:hAnsi="Arial" w:cs="Arial"/>
          <w:color w:val="222222"/>
        </w:rPr>
      </w:pPr>
    </w:p>
    <w:p w14:paraId="70158DE6" w14:textId="3E11A635" w:rsidR="00062B82" w:rsidRPr="00CE321E" w:rsidRDefault="00150684" w:rsidP="002C7F33">
      <w:pPr>
        <w:pStyle w:val="Paragrafoelenco"/>
        <w:numPr>
          <w:ilvl w:val="0"/>
          <w:numId w:val="3"/>
        </w:numPr>
        <w:tabs>
          <w:tab w:val="left" w:pos="2292"/>
        </w:tabs>
        <w:spacing w:after="0"/>
        <w:rPr>
          <w:rFonts w:ascii="Arial" w:hAnsi="Arial" w:cs="Arial"/>
          <w:b/>
          <w:bCs/>
          <w:color w:val="222222"/>
          <w:lang w:val="en-GB"/>
        </w:rPr>
      </w:pPr>
      <w:r w:rsidRPr="00CE321E">
        <w:rPr>
          <w:rFonts w:ascii="Arial" w:hAnsi="Arial" w:cs="Arial"/>
          <w:b/>
          <w:bCs/>
          <w:color w:val="222222"/>
          <w:lang w:val="en-GB"/>
        </w:rPr>
        <w:t>Compute the centrality measures, select the one that you consider more representative</w:t>
      </w:r>
      <w:r w:rsidR="00CE321E">
        <w:rPr>
          <w:rFonts w:ascii="Arial" w:hAnsi="Arial" w:cs="Arial"/>
          <w:b/>
          <w:bCs/>
          <w:color w:val="222222"/>
          <w:lang w:val="en-GB"/>
        </w:rPr>
        <w:t xml:space="preserve"> </w:t>
      </w:r>
      <w:r w:rsidRPr="00CE321E">
        <w:rPr>
          <w:rFonts w:ascii="Arial" w:hAnsi="Arial" w:cs="Arial"/>
          <w:b/>
          <w:bCs/>
          <w:color w:val="222222"/>
          <w:lang w:val="en-GB"/>
        </w:rPr>
        <w:t>and justify your choice.</w:t>
      </w:r>
    </w:p>
    <w:p w14:paraId="04D53DEE" w14:textId="4BD92E71" w:rsidR="00062B82" w:rsidRDefault="00062B82" w:rsidP="00062B82">
      <w:pPr>
        <w:tabs>
          <w:tab w:val="left" w:pos="2292"/>
        </w:tabs>
        <w:spacing w:after="0"/>
        <w:rPr>
          <w:rFonts w:ascii="Arial" w:hAnsi="Arial" w:cs="Arial"/>
          <w:color w:val="222222"/>
          <w:lang w:val="en-GB"/>
        </w:rPr>
      </w:pPr>
    </w:p>
    <w:p w14:paraId="65D77273" w14:textId="32DB0B35" w:rsidR="00062B82" w:rsidRPr="00786826" w:rsidRDefault="00062B82" w:rsidP="00062B82">
      <w:pPr>
        <w:tabs>
          <w:tab w:val="left" w:pos="2292"/>
        </w:tabs>
        <w:spacing w:after="0"/>
        <w:rPr>
          <w:rFonts w:ascii="Arial" w:hAnsi="Arial" w:cs="Arial"/>
          <w:b/>
          <w:bCs/>
          <w:color w:val="222222"/>
        </w:rPr>
      </w:pPr>
      <w:proofErr w:type="spellStart"/>
      <w:r w:rsidRPr="00786826">
        <w:rPr>
          <w:rFonts w:ascii="Arial" w:hAnsi="Arial" w:cs="Arial"/>
          <w:b/>
          <w:bCs/>
          <w:color w:val="222222"/>
        </w:rPr>
        <w:t>Centrality</w:t>
      </w:r>
      <w:proofErr w:type="spellEnd"/>
    </w:p>
    <w:p w14:paraId="3129467D" w14:textId="77777777" w:rsidR="00062B82" w:rsidRDefault="00062B82" w:rsidP="00062B82">
      <w:pPr>
        <w:tabs>
          <w:tab w:val="left" w:pos="2292"/>
        </w:tabs>
        <w:spacing w:after="0"/>
        <w:rPr>
          <w:rFonts w:ascii="Arial" w:hAnsi="Arial" w:cs="Arial"/>
          <w:b/>
          <w:bCs/>
          <w:color w:val="222222"/>
        </w:rPr>
      </w:pPr>
    </w:p>
    <w:p w14:paraId="30C05B4D" w14:textId="6AF0C101" w:rsidR="00062B82" w:rsidRPr="00062B82" w:rsidRDefault="00062B82" w:rsidP="00062B82">
      <w:pPr>
        <w:tabs>
          <w:tab w:val="left" w:pos="2292"/>
        </w:tabs>
        <w:spacing w:after="0"/>
        <w:rPr>
          <w:rFonts w:ascii="Arial" w:hAnsi="Arial" w:cs="Arial"/>
          <w:color w:val="222222"/>
        </w:rPr>
      </w:pPr>
      <w:r w:rsidRPr="00062B82">
        <w:rPr>
          <w:rFonts w:ascii="Arial" w:hAnsi="Arial" w:cs="Arial"/>
          <w:color w:val="222222"/>
        </w:rPr>
        <w:t>Le misure di centralità vengono utilizzate per classificare i nodi delle reti in base alla loro importanza. I diversi tipi sono:</w:t>
      </w:r>
    </w:p>
    <w:p w14:paraId="5E7B53A4" w14:textId="69035C73" w:rsidR="00062B82" w:rsidRPr="00062B82" w:rsidRDefault="00062B82" w:rsidP="00062B82">
      <w:pPr>
        <w:tabs>
          <w:tab w:val="left" w:pos="2292"/>
        </w:tabs>
        <w:spacing w:after="0"/>
        <w:rPr>
          <w:rFonts w:ascii="Arial" w:hAnsi="Arial" w:cs="Arial"/>
          <w:color w:val="222222"/>
        </w:rPr>
      </w:pPr>
      <w:r w:rsidRPr="00062B82">
        <w:rPr>
          <w:rFonts w:ascii="Arial" w:hAnsi="Arial" w:cs="Arial"/>
          <w:color w:val="222222"/>
        </w:rPr>
        <w:t xml:space="preserve">- </w:t>
      </w:r>
      <w:r w:rsidR="00CE321E" w:rsidRPr="00CE321E">
        <w:rPr>
          <w:rFonts w:ascii="Arial" w:hAnsi="Arial" w:cs="Arial"/>
          <w:b/>
          <w:bCs/>
          <w:color w:val="222222"/>
        </w:rPr>
        <w:t xml:space="preserve">Degree </w:t>
      </w:r>
      <w:proofErr w:type="spellStart"/>
      <w:r w:rsidR="00CE321E" w:rsidRPr="00CE321E">
        <w:rPr>
          <w:rFonts w:ascii="Arial" w:hAnsi="Arial" w:cs="Arial"/>
          <w:b/>
          <w:bCs/>
          <w:color w:val="222222"/>
        </w:rPr>
        <w:t>centrality</w:t>
      </w:r>
      <w:proofErr w:type="spellEnd"/>
      <w:r w:rsidR="00CE321E" w:rsidRPr="00CE321E">
        <w:rPr>
          <w:rFonts w:ascii="Arial" w:hAnsi="Arial" w:cs="Arial"/>
          <w:b/>
          <w:bCs/>
          <w:color w:val="222222"/>
        </w:rPr>
        <w:t>:</w:t>
      </w:r>
      <w:r w:rsidR="00CE321E">
        <w:rPr>
          <w:rFonts w:ascii="Arial" w:hAnsi="Arial" w:cs="Arial"/>
          <w:color w:val="222222"/>
        </w:rPr>
        <w:t xml:space="preserve"> </w:t>
      </w:r>
      <w:r w:rsidRPr="00062B82">
        <w:rPr>
          <w:rFonts w:ascii="Arial" w:hAnsi="Arial" w:cs="Arial"/>
          <w:color w:val="222222"/>
        </w:rPr>
        <w:t>classifica i nodi con connessioni più / migliori.</w:t>
      </w:r>
    </w:p>
    <w:p w14:paraId="3C449D09" w14:textId="44C7CD32" w:rsidR="00062B82" w:rsidRPr="00062B82" w:rsidRDefault="00062B82" w:rsidP="00062B82">
      <w:pPr>
        <w:tabs>
          <w:tab w:val="left" w:pos="2292"/>
        </w:tabs>
        <w:spacing w:after="0"/>
        <w:rPr>
          <w:rFonts w:ascii="Arial" w:hAnsi="Arial" w:cs="Arial"/>
          <w:color w:val="222222"/>
        </w:rPr>
      </w:pPr>
      <w:r w:rsidRPr="00062B82">
        <w:rPr>
          <w:rFonts w:ascii="Arial" w:hAnsi="Arial" w:cs="Arial"/>
          <w:color w:val="222222"/>
        </w:rPr>
        <w:t xml:space="preserve">- </w:t>
      </w:r>
      <w:proofErr w:type="spellStart"/>
      <w:r w:rsidR="00CE321E" w:rsidRPr="00CE321E">
        <w:rPr>
          <w:rFonts w:ascii="Arial" w:hAnsi="Arial" w:cs="Arial"/>
          <w:b/>
          <w:bCs/>
          <w:color w:val="222222"/>
        </w:rPr>
        <w:t>Closeness</w:t>
      </w:r>
      <w:proofErr w:type="spellEnd"/>
      <w:r w:rsidR="00CE321E" w:rsidRPr="00CE321E">
        <w:rPr>
          <w:rFonts w:ascii="Arial" w:hAnsi="Arial" w:cs="Arial"/>
          <w:b/>
          <w:bCs/>
          <w:color w:val="222222"/>
        </w:rPr>
        <w:t xml:space="preserve"> </w:t>
      </w:r>
      <w:proofErr w:type="spellStart"/>
      <w:proofErr w:type="gramStart"/>
      <w:r w:rsidR="00CE321E" w:rsidRPr="00CE321E">
        <w:rPr>
          <w:rFonts w:ascii="Arial" w:hAnsi="Arial" w:cs="Arial"/>
          <w:b/>
          <w:bCs/>
          <w:color w:val="222222"/>
        </w:rPr>
        <w:t>centrality</w:t>
      </w:r>
      <w:proofErr w:type="spellEnd"/>
      <w:r w:rsidR="00CE321E">
        <w:rPr>
          <w:rFonts w:ascii="Arial" w:hAnsi="Arial" w:cs="Arial"/>
          <w:color w:val="222222"/>
        </w:rPr>
        <w:t xml:space="preserve"> :</w:t>
      </w:r>
      <w:proofErr w:type="gramEnd"/>
      <w:r w:rsidRPr="00062B82">
        <w:rPr>
          <w:rFonts w:ascii="Arial" w:hAnsi="Arial" w:cs="Arial"/>
          <w:color w:val="222222"/>
        </w:rPr>
        <w:t xml:space="preserve"> è il reciproco della lunghezza dei loro percorsi più brevi.</w:t>
      </w:r>
    </w:p>
    <w:p w14:paraId="2F492FAC" w14:textId="74C94D1D" w:rsidR="00062B82" w:rsidRPr="00062B82" w:rsidRDefault="00062B82" w:rsidP="00062B82">
      <w:pPr>
        <w:tabs>
          <w:tab w:val="left" w:pos="2292"/>
        </w:tabs>
        <w:spacing w:after="0"/>
        <w:rPr>
          <w:rFonts w:ascii="Arial" w:hAnsi="Arial" w:cs="Arial"/>
          <w:color w:val="222222"/>
        </w:rPr>
      </w:pPr>
      <w:r w:rsidRPr="00062B82">
        <w:rPr>
          <w:rFonts w:ascii="Arial" w:hAnsi="Arial" w:cs="Arial"/>
          <w:color w:val="222222"/>
        </w:rPr>
        <w:t xml:space="preserve">- </w:t>
      </w:r>
      <w:proofErr w:type="spellStart"/>
      <w:r w:rsidR="00CE321E" w:rsidRPr="00CE321E">
        <w:rPr>
          <w:rFonts w:ascii="Arial" w:hAnsi="Arial" w:cs="Arial"/>
          <w:b/>
          <w:bCs/>
          <w:color w:val="222222"/>
        </w:rPr>
        <w:t>Betweenness</w:t>
      </w:r>
      <w:proofErr w:type="spellEnd"/>
      <w:r w:rsidR="00CE321E" w:rsidRPr="00CE321E">
        <w:rPr>
          <w:rFonts w:ascii="Arial" w:hAnsi="Arial" w:cs="Arial"/>
          <w:b/>
          <w:bCs/>
          <w:color w:val="222222"/>
        </w:rPr>
        <w:t xml:space="preserve"> </w:t>
      </w:r>
      <w:proofErr w:type="spellStart"/>
      <w:proofErr w:type="gramStart"/>
      <w:r w:rsidR="00CE321E" w:rsidRPr="00CE321E">
        <w:rPr>
          <w:rFonts w:ascii="Arial" w:hAnsi="Arial" w:cs="Arial"/>
          <w:b/>
          <w:bCs/>
          <w:color w:val="222222"/>
        </w:rPr>
        <w:t>centrality</w:t>
      </w:r>
      <w:proofErr w:type="spellEnd"/>
      <w:r w:rsidR="00CE321E" w:rsidRPr="00CE321E">
        <w:rPr>
          <w:rFonts w:ascii="Arial" w:hAnsi="Arial" w:cs="Arial"/>
          <w:b/>
          <w:bCs/>
          <w:color w:val="222222"/>
        </w:rPr>
        <w:t xml:space="preserve"> </w:t>
      </w:r>
      <w:r w:rsidR="00CE321E">
        <w:rPr>
          <w:rFonts w:ascii="Arial" w:hAnsi="Arial" w:cs="Arial"/>
          <w:color w:val="222222"/>
        </w:rPr>
        <w:t>:</w:t>
      </w:r>
      <w:proofErr w:type="gramEnd"/>
      <w:r w:rsidR="00CE321E" w:rsidRPr="00CE321E">
        <w:rPr>
          <w:rFonts w:ascii="Arial" w:hAnsi="Arial" w:cs="Arial"/>
          <w:color w:val="222222"/>
        </w:rPr>
        <w:t xml:space="preserve"> </w:t>
      </w:r>
      <w:r w:rsidRPr="00062B82">
        <w:rPr>
          <w:rFonts w:ascii="Arial" w:hAnsi="Arial" w:cs="Arial"/>
          <w:color w:val="222222"/>
        </w:rPr>
        <w:t>quantifica il numero di volte in cui un nodo funge da ponte lungo il percorso più breve tra altri due nodi.</w:t>
      </w:r>
    </w:p>
    <w:p w14:paraId="1849BA70" w14:textId="576B1D87" w:rsidR="00062B82" w:rsidRPr="00062B82" w:rsidRDefault="00062B82" w:rsidP="00062B82">
      <w:pPr>
        <w:tabs>
          <w:tab w:val="left" w:pos="2292"/>
        </w:tabs>
        <w:spacing w:after="0"/>
        <w:rPr>
          <w:rFonts w:ascii="Arial" w:hAnsi="Arial" w:cs="Arial"/>
          <w:color w:val="222222"/>
        </w:rPr>
      </w:pPr>
      <w:r w:rsidRPr="00062B82">
        <w:rPr>
          <w:rFonts w:ascii="Arial" w:hAnsi="Arial" w:cs="Arial"/>
          <w:color w:val="222222"/>
        </w:rPr>
        <w:t xml:space="preserve">- </w:t>
      </w:r>
      <w:r w:rsidR="00CE321E" w:rsidRPr="00CE321E">
        <w:rPr>
          <w:rFonts w:ascii="Arial" w:hAnsi="Arial" w:cs="Arial"/>
          <w:b/>
          <w:bCs/>
          <w:color w:val="222222"/>
        </w:rPr>
        <w:t xml:space="preserve">Group </w:t>
      </w:r>
      <w:proofErr w:type="spellStart"/>
      <w:proofErr w:type="gramStart"/>
      <w:r w:rsidR="00CE321E" w:rsidRPr="00CE321E">
        <w:rPr>
          <w:rFonts w:ascii="Arial" w:hAnsi="Arial" w:cs="Arial"/>
          <w:b/>
          <w:bCs/>
          <w:color w:val="222222"/>
        </w:rPr>
        <w:t>centrality</w:t>
      </w:r>
      <w:proofErr w:type="spellEnd"/>
      <w:r w:rsidR="00CE321E">
        <w:rPr>
          <w:rFonts w:ascii="Arial" w:hAnsi="Arial" w:cs="Arial"/>
          <w:color w:val="222222"/>
        </w:rPr>
        <w:t xml:space="preserve"> :</w:t>
      </w:r>
      <w:proofErr w:type="gramEnd"/>
      <w:r w:rsidRPr="00CE321E">
        <w:rPr>
          <w:rFonts w:ascii="Arial" w:hAnsi="Arial" w:cs="Arial"/>
          <w:color w:val="222222"/>
        </w:rPr>
        <w:t xml:space="preserve"> </w:t>
      </w:r>
      <w:r w:rsidRPr="00062B82">
        <w:rPr>
          <w:rFonts w:ascii="Arial" w:hAnsi="Arial" w:cs="Arial"/>
          <w:color w:val="222222"/>
        </w:rPr>
        <w:t>misura l'importanza di un gruppo all'interno della rete</w:t>
      </w:r>
    </w:p>
    <w:p w14:paraId="6B17F1E0" w14:textId="2F5E8467" w:rsidR="00062B82" w:rsidRDefault="00062B82" w:rsidP="00062B82">
      <w:pPr>
        <w:tabs>
          <w:tab w:val="left" w:pos="2292"/>
        </w:tabs>
        <w:spacing w:after="0"/>
        <w:rPr>
          <w:rFonts w:ascii="Arial" w:hAnsi="Arial" w:cs="Arial"/>
          <w:color w:val="222222"/>
        </w:rPr>
      </w:pPr>
    </w:p>
    <w:p w14:paraId="123339DD" w14:textId="02CB5BC0" w:rsidR="00B04C38" w:rsidRDefault="00065A0C" w:rsidP="00062B82">
      <w:pPr>
        <w:tabs>
          <w:tab w:val="left" w:pos="2292"/>
        </w:tabs>
        <w:spacing w:after="0"/>
        <w:rPr>
          <w:rFonts w:ascii="Arial" w:hAnsi="Arial" w:cs="Arial"/>
          <w:color w:val="222222"/>
        </w:rPr>
      </w:pPr>
      <w:r>
        <w:rPr>
          <w:rFonts w:ascii="Arial" w:hAnsi="Arial" w:cs="Arial"/>
          <w:color w:val="222222"/>
        </w:rPr>
        <w:t xml:space="preserve">In questa rete la centralità che si ritiene essere più rappresentativa risulta essere la degree </w:t>
      </w:r>
      <w:proofErr w:type="spellStart"/>
      <w:r>
        <w:rPr>
          <w:rFonts w:ascii="Arial" w:hAnsi="Arial" w:cs="Arial"/>
          <w:color w:val="222222"/>
        </w:rPr>
        <w:t>centrality</w:t>
      </w:r>
      <w:proofErr w:type="spellEnd"/>
      <w:r>
        <w:rPr>
          <w:rFonts w:ascii="Arial" w:hAnsi="Arial" w:cs="Arial"/>
          <w:color w:val="222222"/>
        </w:rPr>
        <w:t xml:space="preserve"> perché ci dà l’idea di chi è l’utente della rete con più amici e quindi l’utente più “influente” della stessa</w:t>
      </w:r>
      <w:r w:rsidR="008260CB">
        <w:rPr>
          <w:rFonts w:ascii="Arial" w:hAnsi="Arial" w:cs="Arial"/>
          <w:color w:val="222222"/>
        </w:rPr>
        <w:t>.</w:t>
      </w:r>
      <w:r>
        <w:rPr>
          <w:rFonts w:ascii="Arial" w:hAnsi="Arial" w:cs="Arial"/>
          <w:color w:val="222222"/>
        </w:rPr>
        <w:t xml:space="preserve"> </w:t>
      </w:r>
      <w:r w:rsidR="008260CB">
        <w:rPr>
          <w:rFonts w:ascii="Arial" w:hAnsi="Arial" w:cs="Arial"/>
          <w:color w:val="222222"/>
        </w:rPr>
        <w:t>I</w:t>
      </w:r>
      <w:r>
        <w:rPr>
          <w:rFonts w:ascii="Arial" w:hAnsi="Arial" w:cs="Arial"/>
          <w:color w:val="222222"/>
        </w:rPr>
        <w:t xml:space="preserve">n questo caso il nodo con degree </w:t>
      </w:r>
      <w:proofErr w:type="spellStart"/>
      <w:r>
        <w:rPr>
          <w:rFonts w:ascii="Arial" w:hAnsi="Arial" w:cs="Arial"/>
          <w:color w:val="222222"/>
        </w:rPr>
        <w:t>centrality</w:t>
      </w:r>
      <w:proofErr w:type="spellEnd"/>
      <w:r>
        <w:rPr>
          <w:rFonts w:ascii="Arial" w:hAnsi="Arial" w:cs="Arial"/>
          <w:color w:val="222222"/>
        </w:rPr>
        <w:t xml:space="preserve"> maggiore è il nodo 1543.</w:t>
      </w:r>
    </w:p>
    <w:p w14:paraId="580A23A1" w14:textId="380FC327" w:rsidR="00065A0C" w:rsidRDefault="00B04C38" w:rsidP="00062B82">
      <w:pPr>
        <w:tabs>
          <w:tab w:val="left" w:pos="2292"/>
        </w:tabs>
        <w:spacing w:after="0"/>
        <w:rPr>
          <w:rFonts w:ascii="Arial" w:hAnsi="Arial" w:cs="Arial"/>
          <w:color w:val="222222"/>
        </w:rPr>
      </w:pPr>
      <w:r>
        <w:rPr>
          <w:rFonts w:ascii="Arial" w:hAnsi="Arial" w:cs="Arial"/>
          <w:color w:val="222222"/>
        </w:rPr>
        <w:t xml:space="preserve">Inoltre, la </w:t>
      </w:r>
      <w:proofErr w:type="spellStart"/>
      <w:r>
        <w:rPr>
          <w:rFonts w:ascii="Arial" w:hAnsi="Arial" w:cs="Arial"/>
          <w:color w:val="222222"/>
        </w:rPr>
        <w:t>betweenness</w:t>
      </w:r>
      <w:proofErr w:type="spellEnd"/>
      <w:r>
        <w:rPr>
          <w:rFonts w:ascii="Arial" w:hAnsi="Arial" w:cs="Arial"/>
          <w:color w:val="222222"/>
        </w:rPr>
        <w:t xml:space="preserve"> </w:t>
      </w:r>
      <w:proofErr w:type="spellStart"/>
      <w:r>
        <w:rPr>
          <w:rFonts w:ascii="Arial" w:hAnsi="Arial" w:cs="Arial"/>
          <w:color w:val="222222"/>
        </w:rPr>
        <w:t>centrality</w:t>
      </w:r>
      <w:proofErr w:type="spellEnd"/>
      <w:r>
        <w:rPr>
          <w:rFonts w:ascii="Arial" w:hAnsi="Arial" w:cs="Arial"/>
          <w:color w:val="222222"/>
        </w:rPr>
        <w:t xml:space="preserve"> può essere un indicatore di quelle persone che fanno da ponte tra diversi generi musicali.</w:t>
      </w:r>
    </w:p>
    <w:p w14:paraId="16FD1629" w14:textId="05362265" w:rsidR="00065A0C" w:rsidRPr="00062B82" w:rsidRDefault="00065A0C" w:rsidP="00062B82">
      <w:pPr>
        <w:tabs>
          <w:tab w:val="left" w:pos="2292"/>
        </w:tabs>
        <w:spacing w:after="0"/>
        <w:rPr>
          <w:rFonts w:ascii="Arial" w:hAnsi="Arial" w:cs="Arial"/>
          <w:color w:val="222222"/>
        </w:rPr>
      </w:pPr>
    </w:p>
    <w:p w14:paraId="40B8B9CF" w14:textId="77777777" w:rsidR="00DD6683" w:rsidRDefault="000447E9" w:rsidP="002C7F33">
      <w:pPr>
        <w:pStyle w:val="Paragrafoelenco"/>
        <w:numPr>
          <w:ilvl w:val="0"/>
          <w:numId w:val="3"/>
        </w:numPr>
        <w:tabs>
          <w:tab w:val="left" w:pos="2292"/>
        </w:tabs>
        <w:spacing w:after="0"/>
        <w:rPr>
          <w:rFonts w:ascii="Arial" w:hAnsi="Arial" w:cs="Arial"/>
          <w:b/>
          <w:bCs/>
          <w:color w:val="222222"/>
          <w:lang w:val="en-GB"/>
        </w:rPr>
      </w:pPr>
      <w:r>
        <w:rPr>
          <w:noProof/>
        </w:rPr>
        <mc:AlternateContent>
          <mc:Choice Requires="wps">
            <w:drawing>
              <wp:anchor distT="0" distB="0" distL="114300" distR="114300" simplePos="0" relativeHeight="251679744" behindDoc="0" locked="0" layoutInCell="1" allowOverlap="1" wp14:anchorId="65A1F013" wp14:editId="004068C3">
                <wp:simplePos x="0" y="0"/>
                <wp:positionH relativeFrom="column">
                  <wp:posOffset>1809750</wp:posOffset>
                </wp:positionH>
                <wp:positionV relativeFrom="paragraph">
                  <wp:posOffset>2809875</wp:posOffset>
                </wp:positionV>
                <wp:extent cx="249936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1FE45E1A" w14:textId="474719DC" w:rsidR="00B34846" w:rsidRPr="000447E9" w:rsidRDefault="00B34846" w:rsidP="000447E9">
                            <w:pPr>
                              <w:pStyle w:val="Didascalia"/>
                              <w:rPr>
                                <w:rFonts w:ascii="Arial" w:hAnsi="Arial" w:cs="Arial"/>
                                <w:i w:val="0"/>
                                <w:iCs w:val="0"/>
                                <w:noProof/>
                                <w:color w:val="auto"/>
                              </w:rPr>
                            </w:pPr>
                            <w:r w:rsidRPr="000447E9">
                              <w:rPr>
                                <w:rFonts w:ascii="Arial" w:hAnsi="Arial" w:cs="Arial"/>
                                <w:b/>
                                <w:bCs/>
                                <w:i w:val="0"/>
                                <w:iCs w:val="0"/>
                                <w:color w:val="auto"/>
                              </w:rPr>
                              <w:t>Fig.7:</w:t>
                            </w:r>
                            <w:r>
                              <w:rPr>
                                <w:rFonts w:ascii="Arial" w:hAnsi="Arial" w:cs="Arial"/>
                                <w:i w:val="0"/>
                                <w:iCs w:val="0"/>
                                <w:color w:val="auto"/>
                              </w:rPr>
                              <w:t xml:space="preserve"> </w:t>
                            </w:r>
                            <w:r w:rsidRPr="000447E9">
                              <w:rPr>
                                <w:rFonts w:ascii="Arial" w:hAnsi="Arial" w:cs="Arial"/>
                                <w:i w:val="0"/>
                                <w:iCs w:val="0"/>
                                <w:color w:val="auto"/>
                              </w:rPr>
                              <w:t>Co</w:t>
                            </w:r>
                            <w:r>
                              <w:rPr>
                                <w:rFonts w:ascii="Arial" w:hAnsi="Arial" w:cs="Arial"/>
                                <w:i w:val="0"/>
                                <w:iCs w:val="0"/>
                                <w:color w:val="auto"/>
                              </w:rPr>
                              <w:t>m</w:t>
                            </w:r>
                            <w:r w:rsidRPr="000447E9">
                              <w:rPr>
                                <w:rFonts w:ascii="Arial" w:hAnsi="Arial" w:cs="Arial"/>
                                <w:i w:val="0"/>
                                <w:iCs w:val="0"/>
                                <w:color w:val="auto"/>
                              </w:rPr>
                              <w:t>munit</w:t>
                            </w:r>
                            <w:r>
                              <w:rPr>
                                <w:rFonts w:ascii="Arial" w:hAnsi="Arial" w:cs="Arial"/>
                                <w:i w:val="0"/>
                                <w:iCs w:val="0"/>
                                <w:color w:val="auto"/>
                              </w:rPr>
                              <w:t>i</w:t>
                            </w:r>
                            <w:r w:rsidRPr="000447E9">
                              <w:rPr>
                                <w:rFonts w:ascii="Arial" w:hAnsi="Arial" w:cs="Arial"/>
                                <w:i w:val="0"/>
                                <w:iCs w:val="0"/>
                                <w:color w:val="auto"/>
                              </w:rPr>
                              <w:t>es presenti all'interno del social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1F013" id="Casella di testo 15" o:spid="_x0000_s1032" type="#_x0000_t202" style="position:absolute;left:0;text-align:left;margin-left:142.5pt;margin-top:221.25pt;width:19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C/NgIAAG4EAAAOAAAAZHJzL2Uyb0RvYy54bWysVE1vGjEQvVfqf7B8LwukRQ1iiSgRVaUo&#10;iUSqnI3Xy1qyPa49sEt/fcdelqRpT1UvZna+7PfeDIubzhp2VCFqcCWfjMacKSeh0m5f8u9Pmw+f&#10;OYsoXCUMOFXyk4r8Zvn+3aL1czWFBkylAqMmLs5bX/IG0c+LIspGWRFH4JWjYA3BCqTPsC+qIFrq&#10;bk0xHY9nRQuh8gGkipG8t32QL3P/ulYSH+o6KmSm5PQ2zGfI5y6dxXIh5vsgfKPl+RniH15hhXZ0&#10;6aXVrUDBDkH/0cpqGSBCjSMJtoC61lJlDIRmMn6DZtsIrzIWIif6C03x/7WV98fHwHRF2n3izAlL&#10;Gq1FVMYIVmmGKiIwChFPrY9zSt96KsDuC3RUM/gjORP8rg42/RIwRnFi/HRhWXXIJDmnH6+vr2YU&#10;khSbXeXexUupDxG/KrAsGSUPJGFmVhzvItIzKHVISTdFMLraaGPSRwqsTWBHQXK3jUaVHkgVv2UZ&#10;l3IdpKo+nDxFwtfjSBZ2uy7zMhsw7qA6EfQA/RBFLzea7rsTER9FoKkhSLQJ+EBHbaAtOZwtzhoI&#10;P//mT/kkJkU5a2kKSx5/HERQnJlvjmROIzsYYTB2g+EOdg2EdEI75mU2qSCgGcw6gH2mBVmlWygk&#10;nKS7So6DucZ+F2jBpFqtchINphd457ZeptYDr0/dswj+rAqSmPcwzKeYvxGnz83y+NUBiemsXOK1&#10;Z/FMNw11lue8gGlrXn/nrJe/ieUvAAAA//8DAFBLAwQUAAYACAAAACEAu+4za+EAAAALAQAADwAA&#10;AGRycy9kb3ducmV2LnhtbEyPwU7DMBBE70j8g7VIXBB1CKmJQpyqquAAl4rQCzc33saBeB3FThv+&#10;HtMLHGdnNPumXM22Z0ccfedIwt0iAYbUON1RK2H3/nybA/NBkVa9I5TwjR5W1eVFqQrtTvSGxzq0&#10;LJaQL5QEE8JQcO4bg1b5hRuQondwo1UhyrHlelSnWG57niaJ4FZ1FD8YNeDGYPNVT1bCNvvYmpvp&#10;8PS6zu7Hl920EZ9tLeX11bx+BBZwDn9h+MWP6FBFpr2bSHvWS0jzZdwSJGRZugQWE+IhF8D254sA&#10;XpX8/4bqBwAA//8DAFBLAQItABQABgAIAAAAIQC2gziS/gAAAOEBAAATAAAAAAAAAAAAAAAAAAAA&#10;AABbQ29udGVudF9UeXBlc10ueG1sUEsBAi0AFAAGAAgAAAAhADj9If/WAAAAlAEAAAsAAAAAAAAA&#10;AAAAAAAALwEAAF9yZWxzLy5yZWxzUEsBAi0AFAAGAAgAAAAhAAAsAL82AgAAbgQAAA4AAAAAAAAA&#10;AAAAAAAALgIAAGRycy9lMm9Eb2MueG1sUEsBAi0AFAAGAAgAAAAhALvuM2vhAAAACwEAAA8AAAAA&#10;AAAAAAAAAAAAkAQAAGRycy9kb3ducmV2LnhtbFBLBQYAAAAABAAEAPMAAACeBQAAAAA=&#10;" stroked="f">
                <v:textbox style="mso-fit-shape-to-text:t" inset="0,0,0,0">
                  <w:txbxContent>
                    <w:p w14:paraId="1FE45E1A" w14:textId="474719DC" w:rsidR="00B34846" w:rsidRPr="000447E9" w:rsidRDefault="00B34846" w:rsidP="000447E9">
                      <w:pPr>
                        <w:pStyle w:val="Didascalia"/>
                        <w:rPr>
                          <w:rFonts w:ascii="Arial" w:hAnsi="Arial" w:cs="Arial"/>
                          <w:i w:val="0"/>
                          <w:iCs w:val="0"/>
                          <w:noProof/>
                          <w:color w:val="auto"/>
                        </w:rPr>
                      </w:pPr>
                      <w:r w:rsidRPr="000447E9">
                        <w:rPr>
                          <w:rFonts w:ascii="Arial" w:hAnsi="Arial" w:cs="Arial"/>
                          <w:b/>
                          <w:bCs/>
                          <w:i w:val="0"/>
                          <w:iCs w:val="0"/>
                          <w:color w:val="auto"/>
                        </w:rPr>
                        <w:t>Fig.7:</w:t>
                      </w:r>
                      <w:r>
                        <w:rPr>
                          <w:rFonts w:ascii="Arial" w:hAnsi="Arial" w:cs="Arial"/>
                          <w:i w:val="0"/>
                          <w:iCs w:val="0"/>
                          <w:color w:val="auto"/>
                        </w:rPr>
                        <w:t xml:space="preserve"> </w:t>
                      </w:r>
                      <w:r w:rsidRPr="000447E9">
                        <w:rPr>
                          <w:rFonts w:ascii="Arial" w:hAnsi="Arial" w:cs="Arial"/>
                          <w:i w:val="0"/>
                          <w:iCs w:val="0"/>
                          <w:color w:val="auto"/>
                        </w:rPr>
                        <w:t>Co</w:t>
                      </w:r>
                      <w:r>
                        <w:rPr>
                          <w:rFonts w:ascii="Arial" w:hAnsi="Arial" w:cs="Arial"/>
                          <w:i w:val="0"/>
                          <w:iCs w:val="0"/>
                          <w:color w:val="auto"/>
                        </w:rPr>
                        <w:t>m</w:t>
                      </w:r>
                      <w:r w:rsidRPr="000447E9">
                        <w:rPr>
                          <w:rFonts w:ascii="Arial" w:hAnsi="Arial" w:cs="Arial"/>
                          <w:i w:val="0"/>
                          <w:iCs w:val="0"/>
                          <w:color w:val="auto"/>
                        </w:rPr>
                        <w:t>munit</w:t>
                      </w:r>
                      <w:r>
                        <w:rPr>
                          <w:rFonts w:ascii="Arial" w:hAnsi="Arial" w:cs="Arial"/>
                          <w:i w:val="0"/>
                          <w:iCs w:val="0"/>
                          <w:color w:val="auto"/>
                        </w:rPr>
                        <w:t>i</w:t>
                      </w:r>
                      <w:r w:rsidRPr="000447E9">
                        <w:rPr>
                          <w:rFonts w:ascii="Arial" w:hAnsi="Arial" w:cs="Arial"/>
                          <w:i w:val="0"/>
                          <w:iCs w:val="0"/>
                          <w:color w:val="auto"/>
                        </w:rPr>
                        <w:t>es presenti all'interno del social network</w:t>
                      </w:r>
                    </w:p>
                  </w:txbxContent>
                </v:textbox>
                <w10:wrap type="topAndBottom"/>
              </v:shape>
            </w:pict>
          </mc:Fallback>
        </mc:AlternateContent>
      </w:r>
      <w:r w:rsidR="00B04C38">
        <w:rPr>
          <w:noProof/>
        </w:rPr>
        <w:drawing>
          <wp:anchor distT="0" distB="0" distL="114300" distR="114300" simplePos="0" relativeHeight="251677696" behindDoc="1" locked="0" layoutInCell="1" allowOverlap="1" wp14:anchorId="0CD82554" wp14:editId="142197C1">
            <wp:simplePos x="0" y="0"/>
            <wp:positionH relativeFrom="column">
              <wp:posOffset>1809750</wp:posOffset>
            </wp:positionH>
            <wp:positionV relativeFrom="paragraph">
              <wp:posOffset>583565</wp:posOffset>
            </wp:positionV>
            <wp:extent cx="2499360" cy="2169160"/>
            <wp:effectExtent l="0" t="0" r="0" b="254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360" cy="2169160"/>
                    </a:xfrm>
                    <a:prstGeom prst="rect">
                      <a:avLst/>
                    </a:prstGeom>
                  </pic:spPr>
                </pic:pic>
              </a:graphicData>
            </a:graphic>
            <wp14:sizeRelH relativeFrom="page">
              <wp14:pctWidth>0</wp14:pctWidth>
            </wp14:sizeRelH>
            <wp14:sizeRelV relativeFrom="page">
              <wp14:pctHeight>0</wp14:pctHeight>
            </wp14:sizeRelV>
          </wp:anchor>
        </w:drawing>
      </w:r>
      <w:r w:rsidR="00150684" w:rsidRPr="00CE321E">
        <w:rPr>
          <w:rFonts w:ascii="Arial" w:hAnsi="Arial" w:cs="Arial"/>
          <w:b/>
          <w:bCs/>
          <w:color w:val="222222"/>
          <w:lang w:val="en-GB"/>
        </w:rPr>
        <w:t>Extract:</w:t>
      </w:r>
      <w:r w:rsidR="00150684" w:rsidRPr="00CE321E">
        <w:rPr>
          <w:rFonts w:ascii="Arial" w:hAnsi="Arial" w:cs="Arial"/>
          <w:b/>
          <w:bCs/>
          <w:color w:val="222222"/>
          <w:lang w:val="en-GB"/>
        </w:rPr>
        <w:br/>
        <w:t>○ The communities based on social network</w:t>
      </w:r>
    </w:p>
    <w:p w14:paraId="7A283C67" w14:textId="77777777" w:rsidR="00DD6683" w:rsidRDefault="00DD6683" w:rsidP="00DD6683">
      <w:pPr>
        <w:pStyle w:val="Paragrafoelenco"/>
        <w:tabs>
          <w:tab w:val="left" w:pos="2292"/>
        </w:tabs>
        <w:spacing w:after="0"/>
        <w:rPr>
          <w:rFonts w:ascii="Arial" w:hAnsi="Arial" w:cs="Arial"/>
          <w:color w:val="222222"/>
        </w:rPr>
      </w:pPr>
    </w:p>
    <w:p w14:paraId="09BD22CB" w14:textId="0D330A8B" w:rsidR="00DD6683" w:rsidRPr="00DD6683" w:rsidRDefault="00DD6683" w:rsidP="00DD6683">
      <w:pPr>
        <w:pStyle w:val="Paragrafoelenco"/>
        <w:tabs>
          <w:tab w:val="left" w:pos="2292"/>
        </w:tabs>
        <w:spacing w:after="0"/>
        <w:rPr>
          <w:rFonts w:ascii="Arial" w:hAnsi="Arial" w:cs="Arial"/>
          <w:color w:val="222222"/>
        </w:rPr>
      </w:pPr>
      <w:r w:rsidRPr="00DD6683">
        <w:rPr>
          <w:rFonts w:ascii="Arial" w:hAnsi="Arial" w:cs="Arial"/>
          <w:color w:val="222222"/>
        </w:rPr>
        <w:t>Le comunità, o cluster, sono gruppi di nodi organizzati insieme all'interno di una rete o di un grafico. In questa rete le comunità identificate sono 32(vedi Fig. 7).</w:t>
      </w:r>
    </w:p>
    <w:p w14:paraId="66A99293" w14:textId="0BA47F6A" w:rsidR="00062B82" w:rsidRDefault="00150684" w:rsidP="00DD6683">
      <w:pPr>
        <w:pStyle w:val="Paragrafoelenco"/>
        <w:tabs>
          <w:tab w:val="left" w:pos="2292"/>
        </w:tabs>
        <w:spacing w:after="0"/>
        <w:rPr>
          <w:rFonts w:ascii="Arial" w:hAnsi="Arial" w:cs="Arial"/>
          <w:b/>
          <w:bCs/>
          <w:color w:val="222222"/>
          <w:lang w:val="en-GB"/>
        </w:rPr>
      </w:pPr>
      <w:r w:rsidRPr="00DD6683">
        <w:rPr>
          <w:rFonts w:ascii="Arial" w:hAnsi="Arial" w:cs="Arial"/>
          <w:b/>
          <w:bCs/>
          <w:color w:val="222222"/>
        </w:rPr>
        <w:br/>
      </w:r>
      <w:r w:rsidRPr="00CE321E">
        <w:rPr>
          <w:rFonts w:ascii="Arial" w:hAnsi="Arial" w:cs="Arial"/>
          <w:b/>
          <w:bCs/>
          <w:color w:val="222222"/>
          <w:lang w:val="en-GB"/>
        </w:rPr>
        <w:t>○ The communities based on similarity (e.g., preferred artist(s), music type)</w:t>
      </w:r>
    </w:p>
    <w:p w14:paraId="0F0177F8" w14:textId="04BC1BF3" w:rsidR="00065A0C" w:rsidRPr="00065A0C" w:rsidRDefault="00065A0C" w:rsidP="00065A0C">
      <w:pPr>
        <w:tabs>
          <w:tab w:val="left" w:pos="2292"/>
        </w:tabs>
        <w:spacing w:after="0"/>
        <w:rPr>
          <w:rFonts w:ascii="Arial" w:hAnsi="Arial" w:cs="Arial"/>
          <w:b/>
          <w:bCs/>
          <w:color w:val="222222"/>
          <w:lang w:val="en-GB"/>
        </w:rPr>
      </w:pPr>
    </w:p>
    <w:p w14:paraId="529C30B1" w14:textId="77777777" w:rsidR="00DE2C61" w:rsidRPr="00DE2C61" w:rsidRDefault="00DE2C61" w:rsidP="00065A0C">
      <w:pPr>
        <w:tabs>
          <w:tab w:val="left" w:pos="2292"/>
        </w:tabs>
        <w:spacing w:after="0"/>
        <w:rPr>
          <w:rFonts w:ascii="Arial" w:hAnsi="Arial" w:cs="Arial"/>
          <w:color w:val="222222"/>
        </w:rPr>
      </w:pPr>
    </w:p>
    <w:p w14:paraId="62F8EE6E" w14:textId="3A834631" w:rsidR="00B04C38" w:rsidRPr="00DE2C61" w:rsidRDefault="00B04C38" w:rsidP="00065A0C">
      <w:pPr>
        <w:tabs>
          <w:tab w:val="left" w:pos="2292"/>
        </w:tabs>
        <w:spacing w:after="0"/>
        <w:rPr>
          <w:rFonts w:ascii="Arial" w:hAnsi="Arial" w:cs="Arial"/>
          <w:color w:val="222222"/>
        </w:rPr>
      </w:pPr>
    </w:p>
    <w:p w14:paraId="6ADFC29C" w14:textId="77777777" w:rsidR="00062B82" w:rsidRPr="00DE2C61" w:rsidRDefault="00062B82" w:rsidP="00062B82">
      <w:pPr>
        <w:tabs>
          <w:tab w:val="left" w:pos="2292"/>
        </w:tabs>
        <w:spacing w:after="0"/>
        <w:rPr>
          <w:rFonts w:ascii="Arial" w:hAnsi="Arial" w:cs="Arial"/>
          <w:color w:val="222222"/>
        </w:rPr>
      </w:pPr>
    </w:p>
    <w:p w14:paraId="67FEA3D8" w14:textId="6043221B" w:rsidR="00150684" w:rsidRPr="00CE321E" w:rsidRDefault="00150684" w:rsidP="002C7F33">
      <w:pPr>
        <w:pStyle w:val="Paragrafoelenco"/>
        <w:numPr>
          <w:ilvl w:val="0"/>
          <w:numId w:val="3"/>
        </w:numPr>
        <w:tabs>
          <w:tab w:val="left" w:pos="2292"/>
        </w:tabs>
        <w:spacing w:after="0"/>
        <w:rPr>
          <w:rFonts w:ascii="Arial" w:hAnsi="Arial" w:cs="Arial"/>
          <w:b/>
          <w:bCs/>
          <w:color w:val="222222"/>
          <w:lang w:val="en-GB"/>
        </w:rPr>
      </w:pPr>
      <w:r w:rsidRPr="00CE321E">
        <w:rPr>
          <w:rFonts w:ascii="Arial" w:hAnsi="Arial" w:cs="Arial"/>
          <w:b/>
          <w:bCs/>
          <w:color w:val="222222"/>
          <w:lang w:val="en-GB"/>
        </w:rPr>
        <w:t>Compute the global clustering coefficient of:</w:t>
      </w:r>
    </w:p>
    <w:p w14:paraId="4A057E45" w14:textId="0647EF66" w:rsidR="00062B82" w:rsidRDefault="00150684" w:rsidP="00062B82">
      <w:pPr>
        <w:pStyle w:val="Paragrafoelenco"/>
        <w:tabs>
          <w:tab w:val="left" w:pos="2292"/>
        </w:tabs>
        <w:spacing w:after="0"/>
        <w:rPr>
          <w:rStyle w:val="fontstyle01"/>
          <w:rFonts w:ascii="Arial" w:hAnsi="Arial" w:cs="Arial"/>
          <w:b/>
          <w:bCs/>
          <w:lang w:val="en-GB"/>
        </w:rPr>
      </w:pPr>
      <w:r w:rsidRPr="00CE321E">
        <w:rPr>
          <w:rStyle w:val="fontstyle01"/>
          <w:rFonts w:ascii="Arial" w:hAnsi="Arial" w:cs="Arial"/>
          <w:b/>
          <w:bCs/>
          <w:lang w:val="en-GB"/>
        </w:rPr>
        <w:t>○ the global network</w:t>
      </w:r>
      <w:r w:rsidRPr="00CE321E">
        <w:rPr>
          <w:rFonts w:ascii="Arial" w:hAnsi="Arial" w:cs="Arial"/>
          <w:b/>
          <w:bCs/>
          <w:color w:val="222222"/>
          <w:lang w:val="en-GB"/>
        </w:rPr>
        <w:br/>
      </w:r>
      <w:r w:rsidRPr="00CE321E">
        <w:rPr>
          <w:rStyle w:val="fontstyle01"/>
          <w:rFonts w:ascii="Arial" w:hAnsi="Arial" w:cs="Arial"/>
          <w:b/>
          <w:bCs/>
          <w:lang w:val="en-GB"/>
        </w:rPr>
        <w:t>○ the communities</w:t>
      </w:r>
      <w:r w:rsidRPr="00CE321E">
        <w:rPr>
          <w:rFonts w:ascii="Arial" w:hAnsi="Arial" w:cs="Arial"/>
          <w:b/>
          <w:bCs/>
          <w:color w:val="222222"/>
          <w:lang w:val="en-GB"/>
        </w:rPr>
        <w:br/>
      </w:r>
      <w:r w:rsidRPr="00CE321E">
        <w:rPr>
          <w:rStyle w:val="fontstyle01"/>
          <w:rFonts w:ascii="Arial" w:hAnsi="Arial" w:cs="Arial"/>
          <w:b/>
          <w:bCs/>
          <w:lang w:val="en-GB"/>
        </w:rPr>
        <w:t>○ (OPTIONAL) compare them and discuss the result</w:t>
      </w:r>
    </w:p>
    <w:p w14:paraId="13794D0C" w14:textId="4D340387" w:rsidR="00065A0C" w:rsidRDefault="00065A0C" w:rsidP="00065A0C">
      <w:pPr>
        <w:pStyle w:val="NormaleWeb"/>
        <w:shd w:val="clear" w:color="auto" w:fill="FFFFFF"/>
        <w:spacing w:before="120" w:beforeAutospacing="0" w:after="120" w:afterAutospacing="0"/>
        <w:rPr>
          <w:rFonts w:ascii="Arial" w:hAnsi="Arial" w:cs="Arial"/>
          <w:color w:val="222222"/>
          <w:sz w:val="22"/>
          <w:szCs w:val="22"/>
        </w:rPr>
      </w:pPr>
      <w:r w:rsidRPr="008C3BF0">
        <w:rPr>
          <w:rStyle w:val="fontstyle01"/>
          <w:rFonts w:ascii="Arial" w:hAnsi="Arial" w:cs="Arial"/>
        </w:rPr>
        <w:t xml:space="preserve">Global clustering </w:t>
      </w:r>
      <w:proofErr w:type="spellStart"/>
      <w:r w:rsidRPr="008C3BF0">
        <w:rPr>
          <w:rStyle w:val="fontstyle01"/>
          <w:rFonts w:ascii="Arial" w:hAnsi="Arial" w:cs="Arial"/>
        </w:rPr>
        <w:t>coefficient</w:t>
      </w:r>
      <w:proofErr w:type="spellEnd"/>
      <w:r w:rsidRPr="008C3BF0">
        <w:rPr>
          <w:rStyle w:val="fontstyle01"/>
          <w:rFonts w:ascii="Arial" w:hAnsi="Arial" w:cs="Arial"/>
        </w:rPr>
        <w:t xml:space="preserve"> </w:t>
      </w:r>
      <w:r w:rsidRPr="008C3BF0">
        <w:rPr>
          <w:rFonts w:ascii="Arial" w:hAnsi="Arial" w:cs="Arial"/>
          <w:color w:val="222222"/>
          <w:sz w:val="22"/>
          <w:szCs w:val="22"/>
        </w:rPr>
        <w:t xml:space="preserve">è basato su triple di nodi. Una tripla consiste </w:t>
      </w:r>
      <w:r w:rsidR="008260CB">
        <w:rPr>
          <w:rFonts w:ascii="Arial" w:hAnsi="Arial" w:cs="Arial"/>
          <w:color w:val="222222"/>
          <w:sz w:val="22"/>
          <w:szCs w:val="22"/>
        </w:rPr>
        <w:t>in</w:t>
      </w:r>
      <w:r w:rsidRPr="008C3BF0">
        <w:rPr>
          <w:rFonts w:ascii="Arial" w:hAnsi="Arial" w:cs="Arial"/>
          <w:color w:val="222222"/>
          <w:sz w:val="22"/>
          <w:szCs w:val="22"/>
        </w:rPr>
        <w:t xml:space="preserve"> tre nodi connessi da due o tre collegamenti. Ogni tripla è incentrata su un nodo. Un triangolo consiste </w:t>
      </w:r>
      <w:r w:rsidR="008260CB">
        <w:rPr>
          <w:rFonts w:ascii="Arial" w:hAnsi="Arial" w:cs="Arial"/>
          <w:color w:val="222222"/>
          <w:sz w:val="22"/>
          <w:szCs w:val="22"/>
        </w:rPr>
        <w:t>in</w:t>
      </w:r>
      <w:r w:rsidRPr="008C3BF0">
        <w:rPr>
          <w:rFonts w:ascii="Arial" w:hAnsi="Arial" w:cs="Arial"/>
          <w:color w:val="222222"/>
          <w:sz w:val="22"/>
          <w:szCs w:val="22"/>
        </w:rPr>
        <w:t xml:space="preserve"> tre triple chiuse incentrate sui tre stessi nodi che le compongono. Il coefficiente di clustering globale è, dunque, il numero di triple chiuse (o </w:t>
      </w:r>
      <w:proofErr w:type="gramStart"/>
      <w:r w:rsidRPr="008C3BF0">
        <w:rPr>
          <w:rFonts w:ascii="Arial" w:hAnsi="Arial" w:cs="Arial"/>
          <w:color w:val="222222"/>
          <w:sz w:val="22"/>
          <w:szCs w:val="22"/>
        </w:rPr>
        <w:t>3</w:t>
      </w:r>
      <w:proofErr w:type="gramEnd"/>
      <w:r w:rsidRPr="008C3BF0">
        <w:rPr>
          <w:rFonts w:ascii="Arial" w:hAnsi="Arial" w:cs="Arial"/>
          <w:color w:val="222222"/>
          <w:sz w:val="22"/>
          <w:szCs w:val="22"/>
        </w:rPr>
        <w:t xml:space="preserve"> volte il numero di triangoli) fratto il numero totale di triple (somma di quelle aperte e chiuse). </w:t>
      </w:r>
      <w:r w:rsidR="008260CB">
        <w:rPr>
          <w:rFonts w:ascii="Arial" w:hAnsi="Arial" w:cs="Arial"/>
          <w:color w:val="222222"/>
          <w:sz w:val="22"/>
          <w:szCs w:val="22"/>
        </w:rPr>
        <w:t xml:space="preserve">Il global clustering </w:t>
      </w:r>
      <w:proofErr w:type="spellStart"/>
      <w:r w:rsidR="008260CB">
        <w:rPr>
          <w:rFonts w:ascii="Arial" w:hAnsi="Arial" w:cs="Arial"/>
          <w:color w:val="222222"/>
          <w:sz w:val="22"/>
          <w:szCs w:val="22"/>
        </w:rPr>
        <w:t>coefficient</w:t>
      </w:r>
      <w:proofErr w:type="spellEnd"/>
      <w:r w:rsidR="008260CB">
        <w:rPr>
          <w:rFonts w:ascii="Arial" w:hAnsi="Arial" w:cs="Arial"/>
          <w:color w:val="222222"/>
          <w:sz w:val="22"/>
          <w:szCs w:val="22"/>
        </w:rPr>
        <w:t xml:space="preserve"> r</w:t>
      </w:r>
      <w:r w:rsidRPr="008C3BF0">
        <w:rPr>
          <w:rFonts w:ascii="Arial" w:hAnsi="Arial" w:cs="Arial"/>
          <w:color w:val="222222"/>
          <w:sz w:val="22"/>
          <w:szCs w:val="22"/>
        </w:rPr>
        <w:t xml:space="preserve">appresenta </w:t>
      </w:r>
      <w:r w:rsidR="008C3BF0" w:rsidRPr="008C3BF0">
        <w:rPr>
          <w:rFonts w:ascii="Arial" w:hAnsi="Arial" w:cs="Arial"/>
          <w:color w:val="222222"/>
          <w:sz w:val="22"/>
          <w:szCs w:val="22"/>
        </w:rPr>
        <w:t>il grado in cui i nodi di un grafo tendono ad essere connessi tra loro</w:t>
      </w:r>
      <w:r w:rsidR="008C3BF0">
        <w:rPr>
          <w:rFonts w:ascii="Arial" w:hAnsi="Arial" w:cs="Arial"/>
          <w:color w:val="222222"/>
          <w:sz w:val="22"/>
          <w:szCs w:val="22"/>
        </w:rPr>
        <w:t>.</w:t>
      </w:r>
    </w:p>
    <w:p w14:paraId="2C6CD408" w14:textId="74A22750" w:rsidR="00062B82" w:rsidRDefault="008C3BF0" w:rsidP="008C3BF0">
      <w:pPr>
        <w:pStyle w:val="NormaleWeb"/>
        <w:shd w:val="clear" w:color="auto" w:fill="FFFFFF"/>
        <w:spacing w:before="120" w:beforeAutospacing="0" w:after="120" w:afterAutospacing="0"/>
        <w:rPr>
          <w:rFonts w:ascii="Arial" w:hAnsi="Arial" w:cs="Arial"/>
          <w:color w:val="222222"/>
          <w:sz w:val="22"/>
          <w:szCs w:val="22"/>
        </w:rPr>
      </w:pPr>
      <w:r>
        <w:rPr>
          <w:rFonts w:ascii="Arial" w:hAnsi="Arial" w:cs="Arial"/>
          <w:color w:val="222222"/>
          <w:sz w:val="22"/>
          <w:szCs w:val="22"/>
        </w:rPr>
        <w:t>Il valore di global clustering è 0.13 nella rete di amici.</w:t>
      </w:r>
    </w:p>
    <w:p w14:paraId="31966FFE" w14:textId="04A7CD83" w:rsidR="00DD6683" w:rsidRPr="008C3BF0" w:rsidRDefault="00DD6683" w:rsidP="008C3BF0">
      <w:pPr>
        <w:pStyle w:val="NormaleWeb"/>
        <w:shd w:val="clear" w:color="auto" w:fill="FFFFFF"/>
        <w:spacing w:before="120" w:beforeAutospacing="0" w:after="120" w:afterAutospacing="0"/>
        <w:rPr>
          <w:rStyle w:val="fontstyle01"/>
          <w:rFonts w:ascii="Arial" w:hAnsi="Arial" w:cs="Arial"/>
        </w:rPr>
      </w:pPr>
      <w:r>
        <w:rPr>
          <w:rFonts w:ascii="Arial" w:hAnsi="Arial" w:cs="Arial"/>
          <w:color w:val="222222"/>
          <w:sz w:val="22"/>
          <w:szCs w:val="22"/>
        </w:rPr>
        <w:t>All’interno delle communities</w:t>
      </w:r>
      <w:r w:rsidR="008260CB">
        <w:rPr>
          <w:rFonts w:ascii="Arial" w:hAnsi="Arial" w:cs="Arial"/>
          <w:color w:val="222222"/>
          <w:sz w:val="22"/>
          <w:szCs w:val="22"/>
        </w:rPr>
        <w:t xml:space="preserve"> il valore di global clustering </w:t>
      </w:r>
      <w:proofErr w:type="spellStart"/>
      <w:r w:rsidR="008260CB">
        <w:rPr>
          <w:rFonts w:ascii="Arial" w:hAnsi="Arial" w:cs="Arial"/>
          <w:color w:val="222222"/>
          <w:sz w:val="22"/>
          <w:szCs w:val="22"/>
        </w:rPr>
        <w:t>coefficient</w:t>
      </w:r>
      <w:proofErr w:type="spellEnd"/>
      <w:r>
        <w:rPr>
          <w:rFonts w:ascii="Arial" w:hAnsi="Arial" w:cs="Arial"/>
          <w:color w:val="222222"/>
          <w:sz w:val="22"/>
          <w:szCs w:val="22"/>
        </w:rPr>
        <w:t xml:space="preserve"> risulta essere un valore più alto e questo è dovuto ad una maggiore interconnessione tra i nodi all’interno di una community.</w:t>
      </w:r>
    </w:p>
    <w:p w14:paraId="03D35A48" w14:textId="6AD26F5E" w:rsidR="008C3BF0" w:rsidRDefault="00150684" w:rsidP="00062B82">
      <w:pPr>
        <w:pStyle w:val="Paragrafoelenco"/>
        <w:numPr>
          <w:ilvl w:val="0"/>
          <w:numId w:val="3"/>
        </w:numPr>
        <w:tabs>
          <w:tab w:val="left" w:pos="2292"/>
        </w:tabs>
        <w:spacing w:after="0"/>
        <w:rPr>
          <w:rStyle w:val="fontstyle01"/>
          <w:rFonts w:ascii="Arial" w:hAnsi="Arial" w:cs="Arial"/>
          <w:b/>
          <w:bCs/>
          <w:lang w:val="en-GB"/>
        </w:rPr>
      </w:pPr>
      <w:r w:rsidRPr="00CE321E">
        <w:rPr>
          <w:rStyle w:val="fontstyle01"/>
          <w:rFonts w:ascii="Arial" w:hAnsi="Arial" w:cs="Arial"/>
          <w:b/>
          <w:bCs/>
          <w:lang w:val="en-GB"/>
        </w:rPr>
        <w:t>Compute the local clustering coefficients, and extract the average, within:</w:t>
      </w:r>
      <w:r w:rsidRPr="00CE321E">
        <w:rPr>
          <w:rFonts w:ascii="Arial" w:hAnsi="Arial" w:cs="Arial"/>
          <w:b/>
          <w:bCs/>
          <w:color w:val="222222"/>
          <w:lang w:val="en-GB"/>
        </w:rPr>
        <w:br/>
      </w:r>
      <w:r w:rsidRPr="00CE321E">
        <w:rPr>
          <w:rStyle w:val="fontstyle01"/>
          <w:rFonts w:ascii="Arial" w:hAnsi="Arial" w:cs="Arial"/>
          <w:b/>
          <w:bCs/>
          <w:lang w:val="en-GB"/>
        </w:rPr>
        <w:t>○ the global network</w:t>
      </w:r>
      <w:r w:rsidRPr="00CE321E">
        <w:rPr>
          <w:rFonts w:ascii="Arial" w:hAnsi="Arial" w:cs="Arial"/>
          <w:b/>
          <w:bCs/>
          <w:color w:val="222222"/>
          <w:lang w:val="en-GB"/>
        </w:rPr>
        <w:br/>
      </w:r>
      <w:r w:rsidRPr="00CE321E">
        <w:rPr>
          <w:rStyle w:val="fontstyle01"/>
          <w:rFonts w:ascii="Arial" w:hAnsi="Arial" w:cs="Arial"/>
          <w:b/>
          <w:bCs/>
          <w:lang w:val="en-GB"/>
        </w:rPr>
        <w:t>○ the communities</w:t>
      </w:r>
      <w:r w:rsidRPr="00CE321E">
        <w:rPr>
          <w:rFonts w:ascii="Arial" w:hAnsi="Arial" w:cs="Arial"/>
          <w:b/>
          <w:bCs/>
          <w:color w:val="222222"/>
          <w:lang w:val="en-GB"/>
        </w:rPr>
        <w:br/>
      </w:r>
      <w:r w:rsidRPr="00CE321E">
        <w:rPr>
          <w:rStyle w:val="fontstyle01"/>
          <w:rFonts w:ascii="Arial" w:hAnsi="Arial" w:cs="Arial"/>
          <w:b/>
          <w:bCs/>
          <w:lang w:val="en-GB"/>
        </w:rPr>
        <w:t>○ (OPTIONAL) compare them and discuss the result</w:t>
      </w:r>
    </w:p>
    <w:p w14:paraId="2607507A" w14:textId="77777777" w:rsidR="008C3BF0" w:rsidRDefault="008C3BF0" w:rsidP="008C3BF0">
      <w:pPr>
        <w:pStyle w:val="Paragrafoelenco"/>
        <w:tabs>
          <w:tab w:val="left" w:pos="2292"/>
        </w:tabs>
        <w:spacing w:after="0"/>
        <w:rPr>
          <w:rStyle w:val="fontstyle01"/>
          <w:rFonts w:ascii="Arial" w:hAnsi="Arial" w:cs="Arial"/>
          <w:b/>
          <w:bCs/>
          <w:lang w:val="en-GB"/>
        </w:rPr>
      </w:pPr>
    </w:p>
    <w:p w14:paraId="46F1E7F6" w14:textId="77777777" w:rsidR="008C3BF0" w:rsidRDefault="008C3BF0" w:rsidP="008C3BF0">
      <w:pPr>
        <w:tabs>
          <w:tab w:val="left" w:pos="2292"/>
        </w:tabs>
        <w:spacing w:after="0"/>
        <w:rPr>
          <w:rFonts w:ascii="Arial" w:hAnsi="Arial" w:cs="Arial"/>
          <w:shd w:val="clear" w:color="auto" w:fill="FFFFFF"/>
        </w:rPr>
      </w:pPr>
      <w:r w:rsidRPr="008C3BF0">
        <w:rPr>
          <w:rFonts w:ascii="Arial" w:hAnsi="Arial" w:cs="Arial"/>
          <w:shd w:val="clear" w:color="auto" w:fill="FFFFFF"/>
        </w:rPr>
        <w:t>Il coefficiente di clustering locale di un </w:t>
      </w:r>
      <w:hyperlink r:id="rId15" w:tooltip="Vertice (teoria dei grafi)" w:history="1">
        <w:r w:rsidRPr="008C3BF0">
          <w:rPr>
            <w:rStyle w:val="Collegamentoipertestuale"/>
            <w:rFonts w:ascii="Arial" w:hAnsi="Arial" w:cs="Arial"/>
            <w:color w:val="auto"/>
            <w:u w:val="none"/>
            <w:shd w:val="clear" w:color="auto" w:fill="FFFFFF"/>
          </w:rPr>
          <w:t>nodo</w:t>
        </w:r>
      </w:hyperlink>
      <w:r w:rsidRPr="008C3BF0">
        <w:rPr>
          <w:rFonts w:ascii="Arial" w:hAnsi="Arial" w:cs="Arial"/>
          <w:shd w:val="clear" w:color="auto" w:fill="FFFFFF"/>
        </w:rPr>
        <w:t> in un grafo è una misura di quanto i suoi vicini tendano a formare un</w:t>
      </w:r>
      <w:r>
        <w:rPr>
          <w:rFonts w:ascii="Arial" w:hAnsi="Arial" w:cs="Arial"/>
          <w:shd w:val="clear" w:color="auto" w:fill="FFFFFF"/>
        </w:rPr>
        <w:t xml:space="preserve"> grafo completo</w:t>
      </w:r>
      <w:r w:rsidRPr="008C3BF0">
        <w:rPr>
          <w:rFonts w:ascii="Arial" w:hAnsi="Arial" w:cs="Arial"/>
          <w:shd w:val="clear" w:color="auto" w:fill="FFFFFF"/>
        </w:rPr>
        <w:t>.</w:t>
      </w:r>
    </w:p>
    <w:p w14:paraId="02D48B16" w14:textId="77777777" w:rsidR="00DD6683" w:rsidRDefault="008C3BF0" w:rsidP="008C3BF0">
      <w:pPr>
        <w:tabs>
          <w:tab w:val="left" w:pos="2292"/>
        </w:tabs>
        <w:spacing w:after="0"/>
        <w:rPr>
          <w:rFonts w:ascii="Arial" w:hAnsi="Arial" w:cs="Arial"/>
          <w:shd w:val="clear" w:color="auto" w:fill="FFFFFF"/>
        </w:rPr>
      </w:pPr>
      <w:r>
        <w:rPr>
          <w:rFonts w:ascii="Arial" w:hAnsi="Arial" w:cs="Arial"/>
          <w:shd w:val="clear" w:color="auto" w:fill="FFFFFF"/>
        </w:rPr>
        <w:t xml:space="preserve">Nella rete il valore di clustering </w:t>
      </w:r>
      <w:proofErr w:type="gramStart"/>
      <w:r w:rsidR="00DD6683">
        <w:rPr>
          <w:rFonts w:ascii="Arial" w:hAnsi="Arial" w:cs="Arial"/>
          <w:shd w:val="clear" w:color="auto" w:fill="FFFFFF"/>
        </w:rPr>
        <w:t>locale(</w:t>
      </w:r>
      <w:proofErr w:type="spellStart"/>
      <w:proofErr w:type="gramEnd"/>
      <w:r w:rsidR="00DD6683">
        <w:rPr>
          <w:rFonts w:ascii="Arial" w:hAnsi="Arial" w:cs="Arial"/>
          <w:shd w:val="clear" w:color="auto" w:fill="FFFFFF"/>
        </w:rPr>
        <w:t>local</w:t>
      </w:r>
      <w:proofErr w:type="spellEnd"/>
      <w:r>
        <w:rPr>
          <w:rFonts w:ascii="Arial" w:hAnsi="Arial" w:cs="Arial"/>
          <w:shd w:val="clear" w:color="auto" w:fill="FFFFFF"/>
        </w:rPr>
        <w:t xml:space="preserve"> </w:t>
      </w:r>
      <w:proofErr w:type="spellStart"/>
      <w:r>
        <w:rPr>
          <w:rFonts w:ascii="Arial" w:hAnsi="Arial" w:cs="Arial"/>
          <w:shd w:val="clear" w:color="auto" w:fill="FFFFFF"/>
        </w:rPr>
        <w:t>clusering</w:t>
      </w:r>
      <w:proofErr w:type="spellEnd"/>
      <w:r>
        <w:rPr>
          <w:rFonts w:ascii="Arial" w:hAnsi="Arial" w:cs="Arial"/>
          <w:shd w:val="clear" w:color="auto" w:fill="FFFFFF"/>
        </w:rPr>
        <w:t>) per la rete degli amici è circa 0.18</w:t>
      </w:r>
      <w:r w:rsidR="00DD6683">
        <w:rPr>
          <w:rFonts w:ascii="Arial" w:hAnsi="Arial" w:cs="Arial"/>
          <w:shd w:val="clear" w:color="auto" w:fill="FFFFFF"/>
        </w:rPr>
        <w:t>.</w:t>
      </w:r>
    </w:p>
    <w:p w14:paraId="366DB57A" w14:textId="2D278A1B" w:rsidR="002C7F33" w:rsidRPr="008C3BF0" w:rsidRDefault="00DD6683" w:rsidP="008C3BF0">
      <w:pPr>
        <w:tabs>
          <w:tab w:val="left" w:pos="2292"/>
        </w:tabs>
        <w:spacing w:after="0"/>
        <w:rPr>
          <w:rStyle w:val="fontstyle01"/>
          <w:rFonts w:ascii="Arial" w:hAnsi="Arial" w:cs="Arial"/>
          <w:color w:val="auto"/>
        </w:rPr>
      </w:pPr>
      <w:r>
        <w:rPr>
          <w:rFonts w:ascii="Arial" w:hAnsi="Arial" w:cs="Arial"/>
          <w:shd w:val="clear" w:color="auto" w:fill="FFFFFF"/>
        </w:rPr>
        <w:t xml:space="preserve">All’interno delle communities il valore di </w:t>
      </w:r>
      <w:proofErr w:type="spellStart"/>
      <w:r>
        <w:rPr>
          <w:rFonts w:ascii="Arial" w:hAnsi="Arial" w:cs="Arial"/>
          <w:shd w:val="clear" w:color="auto" w:fill="FFFFFF"/>
        </w:rPr>
        <w:t>local</w:t>
      </w:r>
      <w:proofErr w:type="spellEnd"/>
      <w:r>
        <w:rPr>
          <w:rFonts w:ascii="Arial" w:hAnsi="Arial" w:cs="Arial"/>
          <w:shd w:val="clear" w:color="auto" w:fill="FFFFFF"/>
        </w:rPr>
        <w:t xml:space="preserve"> </w:t>
      </w:r>
      <w:proofErr w:type="spellStart"/>
      <w:r>
        <w:rPr>
          <w:rFonts w:ascii="Arial" w:hAnsi="Arial" w:cs="Arial"/>
          <w:shd w:val="clear" w:color="auto" w:fill="FFFFFF"/>
        </w:rPr>
        <w:t>clusering</w:t>
      </w:r>
      <w:proofErr w:type="spellEnd"/>
      <w:r>
        <w:rPr>
          <w:rFonts w:ascii="Arial" w:hAnsi="Arial" w:cs="Arial"/>
          <w:shd w:val="clear" w:color="auto" w:fill="FFFFFF"/>
        </w:rPr>
        <w:t xml:space="preserve"> risulta essere maggiore perché si ha una maggiore interconnessione tra i nodi</w:t>
      </w:r>
      <w:r w:rsidR="00150684" w:rsidRPr="008C3BF0">
        <w:rPr>
          <w:rFonts w:ascii="Arial" w:hAnsi="Arial" w:cs="Arial"/>
        </w:rPr>
        <w:br/>
      </w:r>
    </w:p>
    <w:p w14:paraId="0B9A733D" w14:textId="32547BBE" w:rsidR="00150684" w:rsidRPr="00CE321E" w:rsidRDefault="00150684" w:rsidP="00062B82">
      <w:pPr>
        <w:pStyle w:val="Paragrafoelenco"/>
        <w:numPr>
          <w:ilvl w:val="0"/>
          <w:numId w:val="3"/>
        </w:numPr>
        <w:tabs>
          <w:tab w:val="left" w:pos="2292"/>
        </w:tabs>
        <w:spacing w:after="0"/>
        <w:rPr>
          <w:rFonts w:ascii="Arial" w:hAnsi="Arial" w:cs="Arial"/>
          <w:b/>
          <w:bCs/>
          <w:color w:val="222222"/>
          <w:lang w:val="en-GB"/>
        </w:rPr>
      </w:pPr>
      <w:r w:rsidRPr="00CE321E">
        <w:rPr>
          <w:rStyle w:val="fontstyle01"/>
          <w:rFonts w:ascii="Arial" w:hAnsi="Arial" w:cs="Arial"/>
          <w:b/>
          <w:bCs/>
          <w:lang w:val="en-GB"/>
        </w:rPr>
        <w:t>Compute the similarity between users according to:</w:t>
      </w:r>
      <w:r w:rsidRPr="00CE321E">
        <w:rPr>
          <w:rFonts w:ascii="Arial" w:hAnsi="Arial" w:cs="Arial"/>
          <w:b/>
          <w:bCs/>
          <w:color w:val="222222"/>
          <w:lang w:val="en-GB"/>
        </w:rPr>
        <w:br/>
      </w:r>
      <w:r w:rsidRPr="00CE321E">
        <w:rPr>
          <w:rStyle w:val="fontstyle01"/>
          <w:rFonts w:ascii="Arial" w:hAnsi="Arial" w:cs="Arial"/>
          <w:b/>
          <w:bCs/>
          <w:lang w:val="en-GB"/>
        </w:rPr>
        <w:t>○ Their common friends</w:t>
      </w:r>
      <w:r w:rsidRPr="00CE321E">
        <w:rPr>
          <w:rFonts w:ascii="Arial" w:hAnsi="Arial" w:cs="Arial"/>
          <w:b/>
          <w:bCs/>
          <w:color w:val="222222"/>
          <w:lang w:val="en-GB"/>
        </w:rPr>
        <w:br/>
      </w:r>
      <w:r w:rsidRPr="00CE321E">
        <w:rPr>
          <w:rStyle w:val="fontstyle01"/>
          <w:rFonts w:ascii="Arial" w:hAnsi="Arial" w:cs="Arial"/>
          <w:b/>
          <w:bCs/>
          <w:lang w:val="en-GB"/>
        </w:rPr>
        <w:t>○ The artist(s) listened</w:t>
      </w:r>
      <w:r w:rsidRPr="00CE321E">
        <w:rPr>
          <w:rFonts w:ascii="Arial" w:hAnsi="Arial" w:cs="Arial"/>
          <w:b/>
          <w:bCs/>
          <w:color w:val="222222"/>
          <w:lang w:val="en-GB"/>
        </w:rPr>
        <w:br/>
      </w:r>
      <w:r w:rsidRPr="00CE321E">
        <w:rPr>
          <w:rStyle w:val="fontstyle01"/>
          <w:rFonts w:ascii="Arial" w:hAnsi="Arial" w:cs="Arial"/>
          <w:b/>
          <w:bCs/>
          <w:lang w:val="en-GB"/>
        </w:rPr>
        <w:t>○ Music type</w:t>
      </w:r>
      <w:r w:rsidRPr="00CE321E">
        <w:rPr>
          <w:rFonts w:ascii="Arial" w:hAnsi="Arial" w:cs="Arial"/>
          <w:b/>
          <w:bCs/>
          <w:color w:val="222222"/>
          <w:lang w:val="en-GB"/>
        </w:rPr>
        <w:br/>
      </w:r>
      <w:r w:rsidRPr="00CE321E">
        <w:rPr>
          <w:rStyle w:val="fontstyle01"/>
          <w:rFonts w:ascii="Arial" w:hAnsi="Arial" w:cs="Arial"/>
          <w:b/>
          <w:bCs/>
          <w:lang w:val="en-GB"/>
        </w:rPr>
        <w:t>○ (OPTIONAL) The artist(s) preferred by their friends</w:t>
      </w:r>
      <w:r w:rsidRPr="00CE321E">
        <w:rPr>
          <w:rFonts w:ascii="Arial" w:hAnsi="Arial" w:cs="Arial"/>
          <w:b/>
          <w:bCs/>
          <w:color w:val="222222"/>
          <w:lang w:val="en-GB"/>
        </w:rPr>
        <w:br/>
      </w:r>
      <w:r w:rsidRPr="00CE321E">
        <w:rPr>
          <w:rStyle w:val="fontstyle01"/>
          <w:rFonts w:ascii="Arial" w:hAnsi="Arial" w:cs="Arial"/>
          <w:b/>
          <w:bCs/>
          <w:lang w:val="en-GB"/>
        </w:rPr>
        <w:t>○ (OPTIONAL) The type of music listened by their friends</w:t>
      </w:r>
    </w:p>
    <w:p w14:paraId="3B42019C" w14:textId="77777777" w:rsidR="0005309B" w:rsidRPr="00062B82" w:rsidRDefault="0005309B" w:rsidP="00C14FE8">
      <w:pPr>
        <w:tabs>
          <w:tab w:val="left" w:pos="2292"/>
        </w:tabs>
        <w:spacing w:after="0"/>
        <w:rPr>
          <w:rFonts w:ascii="Arial" w:hAnsi="Arial" w:cs="Arial"/>
          <w:b/>
          <w:bCs/>
          <w:lang w:val="en-GB"/>
        </w:rPr>
      </w:pPr>
    </w:p>
    <w:p w14:paraId="4D1827C6" w14:textId="1B9F961D" w:rsidR="00C14FE8" w:rsidRPr="00786826" w:rsidRDefault="00C14FE8" w:rsidP="00C14FE8">
      <w:pPr>
        <w:tabs>
          <w:tab w:val="left" w:pos="2292"/>
        </w:tabs>
        <w:spacing w:after="0"/>
        <w:rPr>
          <w:rFonts w:ascii="Arial" w:hAnsi="Arial" w:cs="Arial"/>
          <w:color w:val="000000"/>
          <w:lang w:val="en-GB"/>
        </w:rPr>
      </w:pPr>
    </w:p>
    <w:p w14:paraId="75EE66A4" w14:textId="3ABDC5CE" w:rsidR="002C7F33" w:rsidRDefault="00473940" w:rsidP="00C14FE8">
      <w:pPr>
        <w:tabs>
          <w:tab w:val="left" w:pos="2292"/>
        </w:tabs>
        <w:spacing w:after="0"/>
        <w:rPr>
          <w:rFonts w:ascii="Arial" w:hAnsi="Arial" w:cs="Arial"/>
          <w:color w:val="000000"/>
        </w:rPr>
      </w:pPr>
      <w:r>
        <w:rPr>
          <w:rFonts w:ascii="Arial" w:hAnsi="Arial" w:cs="Arial"/>
          <w:color w:val="000000"/>
        </w:rPr>
        <w:t xml:space="preserve">Il coefficiente di somiglianza </w:t>
      </w:r>
      <w:proofErr w:type="spellStart"/>
      <w:r w:rsidR="00DD6683" w:rsidRPr="00DD6683">
        <w:rPr>
          <w:rFonts w:ascii="Arial" w:hAnsi="Arial" w:cs="Arial"/>
          <w:color w:val="000000"/>
        </w:rPr>
        <w:t>Jaccard</w:t>
      </w:r>
      <w:proofErr w:type="spellEnd"/>
      <w:r w:rsidR="00DD6683" w:rsidRPr="00DD6683">
        <w:rPr>
          <w:rFonts w:ascii="Arial" w:hAnsi="Arial" w:cs="Arial"/>
          <w:color w:val="000000"/>
        </w:rPr>
        <w:t xml:space="preserve"> confronta i membri per due serie per vedere quali membri sono condivisi e quali sono distinti. È una misura di somiglianza per le due serie di dati, con un intervallo dallo 0% al 100%. Maggiore è la percentuale, più simili sono le due popolazioni. Sebbene sia facile da interpretare, è estremamente sensibile alle dimensioni di campioni piccoli e può dare risultati errati, specialmente con campioni o set di dati molto piccoli con osservazioni mancanti</w:t>
      </w:r>
      <w:r>
        <w:rPr>
          <w:rFonts w:ascii="Arial" w:hAnsi="Arial" w:cs="Arial"/>
          <w:color w:val="000000"/>
        </w:rPr>
        <w:t>.</w:t>
      </w:r>
    </w:p>
    <w:p w14:paraId="1D5A47E1" w14:textId="0496C82A" w:rsidR="00473940" w:rsidRPr="00DD6683" w:rsidRDefault="00473940" w:rsidP="00C14FE8">
      <w:pPr>
        <w:tabs>
          <w:tab w:val="left" w:pos="2292"/>
        </w:tabs>
        <w:spacing w:after="0"/>
        <w:rPr>
          <w:rFonts w:ascii="Arial" w:hAnsi="Arial" w:cs="Arial"/>
          <w:color w:val="000000"/>
        </w:rPr>
      </w:pPr>
      <w:r>
        <w:rPr>
          <w:rFonts w:ascii="Arial" w:hAnsi="Arial" w:cs="Arial"/>
          <w:color w:val="000000"/>
        </w:rPr>
        <w:t>Questo indicatore è stato utilizzato nel calcolo della somiglianza tra utenti facendo riferimento ai loro amici in comune, i loro artisti ascoltati e il tipo di musica ascoltato.</w:t>
      </w:r>
    </w:p>
    <w:p w14:paraId="0F14DD66" w14:textId="75A92C0F" w:rsidR="00E1553D" w:rsidRPr="00DD6683" w:rsidRDefault="00E1553D" w:rsidP="00C14FE8">
      <w:pPr>
        <w:tabs>
          <w:tab w:val="left" w:pos="2292"/>
        </w:tabs>
        <w:spacing w:after="0"/>
        <w:rPr>
          <w:rFonts w:ascii="Arial" w:hAnsi="Arial" w:cs="Arial"/>
        </w:rPr>
      </w:pPr>
    </w:p>
    <w:p w14:paraId="6BF4DB8A" w14:textId="2B973DA3" w:rsidR="00473940" w:rsidRDefault="00473940" w:rsidP="006F19F4">
      <w:pPr>
        <w:tabs>
          <w:tab w:val="left" w:pos="2292"/>
          <w:tab w:val="left" w:pos="7371"/>
        </w:tabs>
        <w:spacing w:after="0"/>
        <w:rPr>
          <w:rFonts w:ascii="Arial" w:hAnsi="Arial" w:cs="Arial"/>
          <w:b/>
          <w:bCs/>
          <w:color w:val="000000"/>
          <w:sz w:val="28"/>
          <w:szCs w:val="28"/>
          <w:lang w:val="en-GB"/>
        </w:rPr>
      </w:pPr>
    </w:p>
    <w:p w14:paraId="64245D78" w14:textId="77777777" w:rsidR="00473940" w:rsidRDefault="00473940" w:rsidP="006F19F4">
      <w:pPr>
        <w:tabs>
          <w:tab w:val="left" w:pos="2292"/>
          <w:tab w:val="left" w:pos="7371"/>
        </w:tabs>
        <w:spacing w:after="0"/>
        <w:rPr>
          <w:rFonts w:ascii="Arial" w:hAnsi="Arial" w:cs="Arial"/>
          <w:b/>
          <w:bCs/>
          <w:color w:val="000000"/>
          <w:sz w:val="28"/>
          <w:szCs w:val="28"/>
          <w:lang w:val="en-GB"/>
        </w:rPr>
      </w:pPr>
    </w:p>
    <w:p w14:paraId="696648FB" w14:textId="77777777" w:rsidR="00473940" w:rsidRDefault="002D2783" w:rsidP="006F19F4">
      <w:pPr>
        <w:tabs>
          <w:tab w:val="left" w:pos="2292"/>
          <w:tab w:val="left" w:pos="7371"/>
        </w:tabs>
        <w:spacing w:after="0"/>
        <w:rPr>
          <w:rFonts w:ascii="Arial" w:hAnsi="Arial" w:cs="Arial"/>
          <w:b/>
          <w:bCs/>
          <w:color w:val="222222"/>
          <w:lang w:val="en-GB"/>
        </w:rPr>
      </w:pPr>
      <w:r w:rsidRPr="002D2783">
        <w:rPr>
          <w:rFonts w:ascii="Arial" w:hAnsi="Arial" w:cs="Arial"/>
          <w:b/>
          <w:bCs/>
          <w:color w:val="000000"/>
          <w:sz w:val="28"/>
          <w:szCs w:val="28"/>
          <w:lang w:val="en-GB"/>
        </w:rPr>
        <w:t xml:space="preserve">Task4: Binary classifier for inferring </w:t>
      </w:r>
      <w:proofErr w:type="spellStart"/>
      <w:r w:rsidRPr="002D2783">
        <w:rPr>
          <w:rFonts w:ascii="Arial" w:hAnsi="Arial" w:cs="Arial"/>
          <w:b/>
          <w:bCs/>
          <w:color w:val="000000"/>
          <w:sz w:val="28"/>
          <w:szCs w:val="28"/>
          <w:lang w:val="en-GB"/>
        </w:rPr>
        <w:t>users's</w:t>
      </w:r>
      <w:proofErr w:type="spellEnd"/>
      <w:r w:rsidRPr="002D2783">
        <w:rPr>
          <w:rFonts w:ascii="Arial" w:hAnsi="Arial" w:cs="Arial"/>
          <w:b/>
          <w:bCs/>
          <w:color w:val="000000"/>
          <w:sz w:val="28"/>
          <w:szCs w:val="28"/>
          <w:lang w:val="en-GB"/>
        </w:rPr>
        <w:t xml:space="preserve"> artists interest.</w:t>
      </w:r>
      <w:r w:rsidRPr="002D2783">
        <w:rPr>
          <w:rFonts w:ascii="Arial" w:hAnsi="Arial" w:cs="Arial"/>
          <w:b/>
          <w:bCs/>
          <w:color w:val="000000"/>
          <w:sz w:val="28"/>
          <w:szCs w:val="28"/>
          <w:lang w:val="en-GB"/>
        </w:rPr>
        <w:br/>
      </w:r>
      <w:r w:rsidRPr="002D2783">
        <w:rPr>
          <w:rFonts w:ascii="Arial" w:hAnsi="Arial" w:cs="Arial"/>
          <w:b/>
          <w:bCs/>
          <w:color w:val="222222"/>
          <w:lang w:val="en-GB"/>
        </w:rPr>
        <w:t xml:space="preserve">Build a binary classifier which </w:t>
      </w:r>
      <w:proofErr w:type="gramStart"/>
      <w:r w:rsidRPr="002D2783">
        <w:rPr>
          <w:rFonts w:ascii="Arial" w:hAnsi="Arial" w:cs="Arial"/>
          <w:b/>
          <w:bCs/>
          <w:color w:val="222222"/>
          <w:lang w:val="en-GB"/>
        </w:rPr>
        <w:t>is able to</w:t>
      </w:r>
      <w:proofErr w:type="gramEnd"/>
      <w:r w:rsidRPr="002D2783">
        <w:rPr>
          <w:rFonts w:ascii="Arial" w:hAnsi="Arial" w:cs="Arial"/>
          <w:b/>
          <w:bCs/>
          <w:color w:val="222222"/>
          <w:lang w:val="en-GB"/>
        </w:rPr>
        <w:t xml:space="preserve"> infer, given a tuple &lt;user-artist&gt;, if the user would be</w:t>
      </w:r>
      <w:r>
        <w:rPr>
          <w:rFonts w:ascii="Arial" w:hAnsi="Arial" w:cs="Arial"/>
          <w:b/>
          <w:bCs/>
          <w:color w:val="222222"/>
          <w:lang w:val="en-GB"/>
        </w:rPr>
        <w:t xml:space="preserve"> </w:t>
      </w:r>
      <w:r w:rsidRPr="002D2783">
        <w:rPr>
          <w:rFonts w:ascii="Arial" w:hAnsi="Arial" w:cs="Arial"/>
          <w:b/>
          <w:bCs/>
          <w:color w:val="222222"/>
          <w:lang w:val="en-GB"/>
        </w:rPr>
        <w:t xml:space="preserve">interested in the artist or not. In order to build the </w:t>
      </w:r>
      <w:proofErr w:type="gramStart"/>
      <w:r w:rsidRPr="002D2783">
        <w:rPr>
          <w:rFonts w:ascii="Arial" w:hAnsi="Arial" w:cs="Arial"/>
          <w:b/>
          <w:bCs/>
          <w:color w:val="222222"/>
          <w:lang w:val="en-GB"/>
        </w:rPr>
        <w:t>classifier</w:t>
      </w:r>
      <w:proofErr w:type="gramEnd"/>
      <w:r w:rsidRPr="002D2783">
        <w:rPr>
          <w:rFonts w:ascii="Arial" w:hAnsi="Arial" w:cs="Arial"/>
          <w:b/>
          <w:bCs/>
          <w:color w:val="222222"/>
          <w:lang w:val="en-GB"/>
        </w:rPr>
        <w:t xml:space="preserve"> consider a set of features (at least 10</w:t>
      </w:r>
      <w:r>
        <w:rPr>
          <w:rFonts w:ascii="Arial" w:hAnsi="Arial" w:cs="Arial"/>
          <w:b/>
          <w:bCs/>
          <w:color w:val="222222"/>
          <w:lang w:val="en-GB"/>
        </w:rPr>
        <w:t xml:space="preserve"> </w:t>
      </w:r>
      <w:r w:rsidRPr="002D2783">
        <w:rPr>
          <w:rFonts w:ascii="Arial" w:hAnsi="Arial" w:cs="Arial"/>
          <w:b/>
          <w:bCs/>
          <w:color w:val="222222"/>
          <w:lang w:val="en-GB"/>
        </w:rPr>
        <w:t>features are expected) which characterize a tuple user-artist. Some examples of features are</w:t>
      </w:r>
      <w:r>
        <w:rPr>
          <w:rFonts w:ascii="Arial" w:hAnsi="Arial" w:cs="Arial"/>
          <w:b/>
          <w:bCs/>
          <w:color w:val="222222"/>
          <w:lang w:val="en-GB"/>
        </w:rPr>
        <w:t xml:space="preserve"> </w:t>
      </w:r>
      <w:r w:rsidRPr="002D2783">
        <w:rPr>
          <w:rFonts w:ascii="Arial" w:hAnsi="Arial" w:cs="Arial"/>
          <w:b/>
          <w:bCs/>
          <w:color w:val="222222"/>
          <w:lang w:val="en-GB"/>
        </w:rPr>
        <w:t>listed below, given a tuple of user U and artist A.</w:t>
      </w:r>
      <w:r w:rsidRPr="002D2783">
        <w:rPr>
          <w:rFonts w:ascii="Arial" w:hAnsi="Arial" w:cs="Arial"/>
          <w:b/>
          <w:bCs/>
          <w:color w:val="222222"/>
          <w:lang w:val="en-GB"/>
        </w:rPr>
        <w:br/>
        <w:t>- Feature 1: popularity of artist A.</w:t>
      </w:r>
    </w:p>
    <w:p w14:paraId="1393F62C" w14:textId="545FB260" w:rsidR="005D1EDA" w:rsidRDefault="005D1EDA" w:rsidP="006F19F4">
      <w:pPr>
        <w:tabs>
          <w:tab w:val="left" w:pos="2292"/>
          <w:tab w:val="left" w:pos="7371"/>
        </w:tabs>
        <w:spacing w:after="0"/>
        <w:rPr>
          <w:rFonts w:ascii="Arial" w:hAnsi="Arial" w:cs="Arial"/>
          <w:color w:val="222222"/>
        </w:rPr>
      </w:pPr>
      <w:r w:rsidRPr="005D1EDA">
        <w:rPr>
          <w:rFonts w:ascii="Arial" w:hAnsi="Arial" w:cs="Arial"/>
          <w:color w:val="222222"/>
        </w:rPr>
        <w:t xml:space="preserve">Per il calcolo della popolarità dell’artista A </w:t>
      </w:r>
      <w:r w:rsidR="008260CB">
        <w:rPr>
          <w:rFonts w:ascii="Arial" w:hAnsi="Arial" w:cs="Arial"/>
          <w:color w:val="222222"/>
        </w:rPr>
        <w:t>è stato</w:t>
      </w:r>
      <w:r w:rsidRPr="005D1EDA">
        <w:rPr>
          <w:rFonts w:ascii="Arial" w:hAnsi="Arial" w:cs="Arial"/>
          <w:color w:val="222222"/>
        </w:rPr>
        <w:t xml:space="preserve"> calcolato il</w:t>
      </w:r>
      <w:r>
        <w:rPr>
          <w:rFonts w:ascii="Arial" w:hAnsi="Arial" w:cs="Arial"/>
          <w:color w:val="222222"/>
        </w:rPr>
        <w:t xml:space="preserve"> numero di persone che seguono quel determinato artista</w:t>
      </w:r>
      <w:r w:rsidR="008260CB">
        <w:rPr>
          <w:rFonts w:ascii="Arial" w:hAnsi="Arial" w:cs="Arial"/>
          <w:color w:val="222222"/>
        </w:rPr>
        <w:t>.</w:t>
      </w:r>
      <w:r>
        <w:rPr>
          <w:rFonts w:ascii="Arial" w:hAnsi="Arial" w:cs="Arial"/>
          <w:color w:val="222222"/>
        </w:rPr>
        <w:t xml:space="preserve"> </w:t>
      </w:r>
      <w:r w:rsidR="008260CB">
        <w:rPr>
          <w:rFonts w:ascii="Arial" w:hAnsi="Arial" w:cs="Arial"/>
          <w:color w:val="222222"/>
        </w:rPr>
        <w:t>P</w:t>
      </w:r>
      <w:r>
        <w:rPr>
          <w:rFonts w:ascii="Arial" w:hAnsi="Arial" w:cs="Arial"/>
          <w:color w:val="222222"/>
        </w:rPr>
        <w:t xml:space="preserve">er fare </w:t>
      </w:r>
      <w:r w:rsidR="008260CB">
        <w:rPr>
          <w:rFonts w:ascii="Arial" w:hAnsi="Arial" w:cs="Arial"/>
          <w:color w:val="222222"/>
        </w:rPr>
        <w:t>ciò</w:t>
      </w:r>
      <w:r>
        <w:rPr>
          <w:rFonts w:ascii="Arial" w:hAnsi="Arial" w:cs="Arial"/>
          <w:color w:val="222222"/>
        </w:rPr>
        <w:t xml:space="preserve"> è stato utilizzato un doppio ciclo </w:t>
      </w:r>
      <w:r w:rsidRPr="008260CB">
        <w:rPr>
          <w:rFonts w:ascii="Arial" w:hAnsi="Arial" w:cs="Arial"/>
          <w:i/>
          <w:iCs/>
          <w:color w:val="222222"/>
        </w:rPr>
        <w:t>for</w:t>
      </w:r>
      <w:r>
        <w:rPr>
          <w:rFonts w:ascii="Arial" w:hAnsi="Arial" w:cs="Arial"/>
          <w:color w:val="222222"/>
        </w:rPr>
        <w:t xml:space="preserve"> nel quale per ogni artista si conta quant</w:t>
      </w:r>
      <w:r w:rsidR="008260CB">
        <w:rPr>
          <w:rFonts w:ascii="Arial" w:hAnsi="Arial" w:cs="Arial"/>
          <w:color w:val="222222"/>
        </w:rPr>
        <w:t>i</w:t>
      </w:r>
      <w:r>
        <w:rPr>
          <w:rFonts w:ascii="Arial" w:hAnsi="Arial" w:cs="Arial"/>
          <w:color w:val="222222"/>
        </w:rPr>
        <w:t xml:space="preserve"> sono i suoi “follower”.</w:t>
      </w:r>
    </w:p>
    <w:p w14:paraId="4A7D3735" w14:textId="77777777" w:rsidR="005D1EDA" w:rsidRDefault="005D1EDA" w:rsidP="005D1EDA">
      <w:pPr>
        <w:keepNext/>
        <w:tabs>
          <w:tab w:val="left" w:pos="2292"/>
          <w:tab w:val="left" w:pos="7371"/>
        </w:tabs>
        <w:spacing w:after="0"/>
        <w:jc w:val="center"/>
      </w:pPr>
      <w:r>
        <w:rPr>
          <w:noProof/>
        </w:rPr>
        <w:drawing>
          <wp:inline distT="0" distB="0" distL="0" distR="0" wp14:anchorId="04023FB5" wp14:editId="0265EE99">
            <wp:extent cx="1477645" cy="2560320"/>
            <wp:effectExtent l="0" t="0" r="825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605"/>
                    <a:stretch/>
                  </pic:blipFill>
                  <pic:spPr bwMode="auto">
                    <a:xfrm>
                      <a:off x="0" y="0"/>
                      <a:ext cx="1516705" cy="2627999"/>
                    </a:xfrm>
                    <a:prstGeom prst="rect">
                      <a:avLst/>
                    </a:prstGeom>
                    <a:ln>
                      <a:noFill/>
                    </a:ln>
                    <a:extLst>
                      <a:ext uri="{53640926-AAD7-44D8-BBD7-CCE9431645EC}">
                        <a14:shadowObscured xmlns:a14="http://schemas.microsoft.com/office/drawing/2010/main"/>
                      </a:ext>
                    </a:extLst>
                  </pic:spPr>
                </pic:pic>
              </a:graphicData>
            </a:graphic>
          </wp:inline>
        </w:drawing>
      </w:r>
    </w:p>
    <w:p w14:paraId="40BBC977" w14:textId="0C51CC50" w:rsidR="005D1EDA" w:rsidRPr="005D1EDA" w:rsidRDefault="005D1EDA" w:rsidP="005D1EDA">
      <w:pPr>
        <w:pStyle w:val="Didascalia"/>
        <w:jc w:val="center"/>
        <w:rPr>
          <w:rFonts w:ascii="Arial" w:hAnsi="Arial" w:cs="Arial"/>
          <w:b/>
          <w:bCs/>
          <w:i w:val="0"/>
          <w:iCs w:val="0"/>
          <w:color w:val="auto"/>
        </w:rPr>
      </w:pPr>
      <w:r w:rsidRPr="005D1EDA">
        <w:rPr>
          <w:rFonts w:ascii="Arial" w:hAnsi="Arial" w:cs="Arial"/>
          <w:b/>
          <w:bCs/>
          <w:i w:val="0"/>
          <w:iCs w:val="0"/>
          <w:color w:val="auto"/>
        </w:rPr>
        <w:t xml:space="preserve">Fig. 8: </w:t>
      </w:r>
      <w:r w:rsidRPr="005D1EDA">
        <w:rPr>
          <w:rFonts w:ascii="Arial" w:hAnsi="Arial" w:cs="Arial"/>
          <w:i w:val="0"/>
          <w:iCs w:val="0"/>
          <w:color w:val="auto"/>
        </w:rPr>
        <w:t>Tabella contente il numero di "follower" per ogni artista</w:t>
      </w:r>
    </w:p>
    <w:p w14:paraId="31993375" w14:textId="291C9A43" w:rsidR="00473940" w:rsidRDefault="002D2783" w:rsidP="005D1EDA">
      <w:pPr>
        <w:tabs>
          <w:tab w:val="left" w:pos="2292"/>
          <w:tab w:val="left" w:pos="7371"/>
        </w:tabs>
        <w:spacing w:after="0"/>
        <w:rPr>
          <w:rFonts w:ascii="Arial" w:hAnsi="Arial" w:cs="Arial"/>
          <w:b/>
          <w:bCs/>
          <w:color w:val="222222"/>
          <w:lang w:val="en-GB"/>
        </w:rPr>
      </w:pPr>
      <w:r w:rsidRPr="005D1EDA">
        <w:rPr>
          <w:rFonts w:ascii="Arial" w:hAnsi="Arial" w:cs="Arial"/>
          <w:b/>
          <w:bCs/>
          <w:color w:val="222222"/>
          <w:lang w:val="en-GB"/>
        </w:rPr>
        <w:lastRenderedPageBreak/>
        <w:t>- Feature 2: popularity of the N clusters C(</w:t>
      </w:r>
      <w:proofErr w:type="spellStart"/>
      <w:r w:rsidRPr="005D1EDA">
        <w:rPr>
          <w:rFonts w:ascii="Arial" w:hAnsi="Arial" w:cs="Arial"/>
          <w:b/>
          <w:bCs/>
          <w:color w:val="222222"/>
          <w:lang w:val="en-GB"/>
        </w:rPr>
        <w:t>i</w:t>
      </w:r>
      <w:proofErr w:type="spellEnd"/>
      <w:r w:rsidRPr="005D1EDA">
        <w:rPr>
          <w:rFonts w:ascii="Arial" w:hAnsi="Arial" w:cs="Arial"/>
          <w:b/>
          <w:bCs/>
          <w:color w:val="222222"/>
          <w:lang w:val="en-GB"/>
        </w:rPr>
        <w:t>), which artist A belongs to.</w:t>
      </w:r>
    </w:p>
    <w:p w14:paraId="4956C339" w14:textId="1ED2CFC0" w:rsidR="005D1EDA" w:rsidRDefault="006C2F3E" w:rsidP="005D1EDA">
      <w:pPr>
        <w:tabs>
          <w:tab w:val="left" w:pos="2292"/>
          <w:tab w:val="left" w:pos="7371"/>
        </w:tabs>
        <w:spacing w:after="0"/>
        <w:rPr>
          <w:rFonts w:ascii="Arial" w:hAnsi="Arial" w:cs="Arial"/>
          <w:color w:val="222222"/>
        </w:rPr>
      </w:pPr>
      <w:r w:rsidRPr="006C2F3E">
        <w:rPr>
          <w:rFonts w:ascii="Arial" w:hAnsi="Arial" w:cs="Arial"/>
          <w:color w:val="222222"/>
        </w:rPr>
        <w:t>Per questo punto</w:t>
      </w:r>
      <w:r w:rsidR="008260CB">
        <w:rPr>
          <w:rFonts w:ascii="Arial" w:hAnsi="Arial" w:cs="Arial"/>
          <w:color w:val="222222"/>
        </w:rPr>
        <w:t>,</w:t>
      </w:r>
      <w:r w:rsidRPr="006C2F3E">
        <w:rPr>
          <w:rFonts w:ascii="Arial" w:hAnsi="Arial" w:cs="Arial"/>
          <w:color w:val="222222"/>
        </w:rPr>
        <w:t xml:space="preserve"> dato i</w:t>
      </w:r>
      <w:r>
        <w:rPr>
          <w:rFonts w:ascii="Arial" w:hAnsi="Arial" w:cs="Arial"/>
          <w:color w:val="222222"/>
        </w:rPr>
        <w:t xml:space="preserve">l </w:t>
      </w:r>
      <w:proofErr w:type="spellStart"/>
      <w:r>
        <w:rPr>
          <w:rFonts w:ascii="Arial" w:hAnsi="Arial" w:cs="Arial"/>
          <w:color w:val="222222"/>
        </w:rPr>
        <w:t>metaTag</w:t>
      </w:r>
      <w:proofErr w:type="spellEnd"/>
      <w:r w:rsidR="008260CB">
        <w:rPr>
          <w:rFonts w:ascii="Arial" w:hAnsi="Arial" w:cs="Arial"/>
          <w:color w:val="222222"/>
        </w:rPr>
        <w:t>,</w:t>
      </w:r>
      <w:r>
        <w:rPr>
          <w:rFonts w:ascii="Arial" w:hAnsi="Arial" w:cs="Arial"/>
          <w:color w:val="222222"/>
        </w:rPr>
        <w:t xml:space="preserve"> si sommano tutte le popolarità di tutti gli artisti appratenti a quel </w:t>
      </w:r>
      <w:proofErr w:type="spellStart"/>
      <w:r>
        <w:rPr>
          <w:rFonts w:ascii="Arial" w:hAnsi="Arial" w:cs="Arial"/>
          <w:color w:val="222222"/>
        </w:rPr>
        <w:t>metaTag</w:t>
      </w:r>
      <w:proofErr w:type="spellEnd"/>
      <w:r>
        <w:rPr>
          <w:rFonts w:ascii="Arial" w:hAnsi="Arial" w:cs="Arial"/>
          <w:color w:val="222222"/>
        </w:rPr>
        <w:t xml:space="preserve"> e si ottiene una tabella come la </w:t>
      </w:r>
      <w:proofErr w:type="gramStart"/>
      <w:r>
        <w:rPr>
          <w:rFonts w:ascii="Arial" w:hAnsi="Arial" w:cs="Arial"/>
          <w:color w:val="222222"/>
        </w:rPr>
        <w:t>seguente</w:t>
      </w:r>
      <w:r w:rsidR="008260CB">
        <w:rPr>
          <w:rFonts w:ascii="Arial" w:hAnsi="Arial" w:cs="Arial"/>
          <w:color w:val="222222"/>
        </w:rPr>
        <w:t>(</w:t>
      </w:r>
      <w:proofErr w:type="gramEnd"/>
      <w:r>
        <w:rPr>
          <w:rFonts w:ascii="Arial" w:hAnsi="Arial" w:cs="Arial"/>
          <w:color w:val="222222"/>
        </w:rPr>
        <w:t>Fig.9</w:t>
      </w:r>
      <w:r w:rsidR="008260CB">
        <w:rPr>
          <w:rFonts w:ascii="Arial" w:hAnsi="Arial" w:cs="Arial"/>
          <w:color w:val="222222"/>
        </w:rPr>
        <w:t>).</w:t>
      </w:r>
    </w:p>
    <w:p w14:paraId="2D979B8E" w14:textId="77777777" w:rsidR="006C2F3E" w:rsidRDefault="006C2F3E" w:rsidP="006C2F3E">
      <w:pPr>
        <w:keepNext/>
        <w:tabs>
          <w:tab w:val="left" w:pos="2292"/>
          <w:tab w:val="left" w:pos="7371"/>
        </w:tabs>
        <w:spacing w:after="0"/>
        <w:jc w:val="center"/>
      </w:pPr>
      <w:r>
        <w:rPr>
          <w:noProof/>
        </w:rPr>
        <w:drawing>
          <wp:inline distT="0" distB="0" distL="0" distR="0" wp14:anchorId="19776946" wp14:editId="0D316048">
            <wp:extent cx="1467653" cy="20726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0567" cy="2090878"/>
                    </a:xfrm>
                    <a:prstGeom prst="rect">
                      <a:avLst/>
                    </a:prstGeom>
                  </pic:spPr>
                </pic:pic>
              </a:graphicData>
            </a:graphic>
          </wp:inline>
        </w:drawing>
      </w:r>
    </w:p>
    <w:p w14:paraId="11566B89" w14:textId="41A40709" w:rsidR="006C2F3E" w:rsidRPr="006C2F3E" w:rsidRDefault="006C2F3E" w:rsidP="006C2F3E">
      <w:pPr>
        <w:pStyle w:val="Didascalia"/>
        <w:jc w:val="center"/>
        <w:rPr>
          <w:rFonts w:ascii="Arial" w:hAnsi="Arial" w:cs="Arial"/>
          <w:i w:val="0"/>
          <w:iCs w:val="0"/>
          <w:color w:val="auto"/>
        </w:rPr>
      </w:pPr>
      <w:bookmarkStart w:id="0" w:name="_Hlk31549467"/>
      <w:r w:rsidRPr="006C2F3E">
        <w:rPr>
          <w:rFonts w:ascii="Arial" w:hAnsi="Arial" w:cs="Arial"/>
          <w:b/>
          <w:bCs/>
          <w:i w:val="0"/>
          <w:iCs w:val="0"/>
          <w:color w:val="auto"/>
        </w:rPr>
        <w:t xml:space="preserve">Fig. 9: </w:t>
      </w:r>
      <w:r w:rsidRPr="006C2F3E">
        <w:rPr>
          <w:rFonts w:ascii="Arial" w:hAnsi="Arial" w:cs="Arial"/>
          <w:i w:val="0"/>
          <w:iCs w:val="0"/>
          <w:color w:val="auto"/>
        </w:rPr>
        <w:t xml:space="preserve">Tabella con riferimento al </w:t>
      </w:r>
      <w:proofErr w:type="spellStart"/>
      <w:r w:rsidRPr="006C2F3E">
        <w:rPr>
          <w:rFonts w:ascii="Arial" w:hAnsi="Arial" w:cs="Arial"/>
          <w:i w:val="0"/>
          <w:iCs w:val="0"/>
          <w:color w:val="auto"/>
        </w:rPr>
        <w:t>metatag</w:t>
      </w:r>
      <w:proofErr w:type="spellEnd"/>
      <w:r w:rsidRPr="006C2F3E">
        <w:rPr>
          <w:rFonts w:ascii="Arial" w:hAnsi="Arial" w:cs="Arial"/>
          <w:i w:val="0"/>
          <w:iCs w:val="0"/>
          <w:color w:val="auto"/>
        </w:rPr>
        <w:t xml:space="preserve"> e alla popolarità dello stesso</w:t>
      </w:r>
    </w:p>
    <w:bookmarkEnd w:id="0"/>
    <w:p w14:paraId="6F367CD5" w14:textId="062F17FE" w:rsidR="006C2F3E" w:rsidRDefault="006C2F3E" w:rsidP="006F19F4">
      <w:pPr>
        <w:tabs>
          <w:tab w:val="left" w:pos="2292"/>
          <w:tab w:val="left" w:pos="7371"/>
        </w:tabs>
        <w:spacing w:after="0"/>
        <w:rPr>
          <w:rFonts w:ascii="Arial" w:hAnsi="Arial" w:cs="Arial"/>
          <w:color w:val="222222"/>
        </w:rPr>
      </w:pPr>
      <w:r w:rsidRPr="006C2F3E">
        <w:rPr>
          <w:rFonts w:ascii="Arial" w:hAnsi="Arial" w:cs="Arial"/>
          <w:color w:val="222222"/>
        </w:rPr>
        <w:t>Per ottenere questa</w:t>
      </w:r>
      <w:r>
        <w:rPr>
          <w:rFonts w:ascii="Arial" w:hAnsi="Arial" w:cs="Arial"/>
          <w:color w:val="222222"/>
        </w:rPr>
        <w:t xml:space="preserve"> associazione tra </w:t>
      </w:r>
      <w:proofErr w:type="spellStart"/>
      <w:r>
        <w:rPr>
          <w:rFonts w:ascii="Arial" w:hAnsi="Arial" w:cs="Arial"/>
          <w:color w:val="222222"/>
        </w:rPr>
        <w:t>metaTag</w:t>
      </w:r>
      <w:proofErr w:type="spellEnd"/>
      <w:r>
        <w:rPr>
          <w:rFonts w:ascii="Arial" w:hAnsi="Arial" w:cs="Arial"/>
          <w:color w:val="222222"/>
        </w:rPr>
        <w:t xml:space="preserve"> e la popolarità del </w:t>
      </w:r>
      <w:proofErr w:type="spellStart"/>
      <w:r>
        <w:rPr>
          <w:rFonts w:ascii="Arial" w:hAnsi="Arial" w:cs="Arial"/>
          <w:color w:val="222222"/>
        </w:rPr>
        <w:t>metaTag</w:t>
      </w:r>
      <w:proofErr w:type="spellEnd"/>
      <w:r>
        <w:rPr>
          <w:rFonts w:ascii="Arial" w:hAnsi="Arial" w:cs="Arial"/>
          <w:color w:val="222222"/>
        </w:rPr>
        <w:t xml:space="preserve"> si selezionano gli artisti del </w:t>
      </w:r>
      <w:proofErr w:type="spellStart"/>
      <w:r>
        <w:rPr>
          <w:rFonts w:ascii="Arial" w:hAnsi="Arial" w:cs="Arial"/>
          <w:color w:val="222222"/>
        </w:rPr>
        <w:t>metaTag</w:t>
      </w:r>
      <w:proofErr w:type="spellEnd"/>
      <w:r>
        <w:rPr>
          <w:rFonts w:ascii="Arial" w:hAnsi="Arial" w:cs="Arial"/>
          <w:color w:val="222222"/>
        </w:rPr>
        <w:t xml:space="preserve"> corrente</w:t>
      </w:r>
      <w:r w:rsidR="008260CB">
        <w:rPr>
          <w:rFonts w:ascii="Arial" w:hAnsi="Arial" w:cs="Arial"/>
          <w:color w:val="222222"/>
        </w:rPr>
        <w:t>.</w:t>
      </w:r>
      <w:r>
        <w:rPr>
          <w:rFonts w:ascii="Arial" w:hAnsi="Arial" w:cs="Arial"/>
          <w:color w:val="222222"/>
        </w:rPr>
        <w:t xml:space="preserve"> </w:t>
      </w:r>
      <w:r w:rsidR="008260CB">
        <w:rPr>
          <w:rFonts w:ascii="Arial" w:hAnsi="Arial" w:cs="Arial"/>
          <w:color w:val="222222"/>
        </w:rPr>
        <w:t>I</w:t>
      </w:r>
      <w:r>
        <w:rPr>
          <w:rFonts w:ascii="Arial" w:hAnsi="Arial" w:cs="Arial"/>
          <w:color w:val="222222"/>
        </w:rPr>
        <w:t>n seguito</w:t>
      </w:r>
      <w:r w:rsidR="008260CB">
        <w:rPr>
          <w:rFonts w:ascii="Arial" w:hAnsi="Arial" w:cs="Arial"/>
          <w:color w:val="222222"/>
        </w:rPr>
        <w:t>,</w:t>
      </w:r>
      <w:r>
        <w:rPr>
          <w:rFonts w:ascii="Arial" w:hAnsi="Arial" w:cs="Arial"/>
          <w:color w:val="222222"/>
        </w:rPr>
        <w:t xml:space="preserve"> si calcolano le popolarità degli artisti selezionati e le si sommano per trovare la popolarità del </w:t>
      </w:r>
      <w:proofErr w:type="spellStart"/>
      <w:r>
        <w:rPr>
          <w:rFonts w:ascii="Arial" w:hAnsi="Arial" w:cs="Arial"/>
          <w:color w:val="222222"/>
        </w:rPr>
        <w:t>metaTag</w:t>
      </w:r>
      <w:proofErr w:type="spellEnd"/>
      <w:r>
        <w:rPr>
          <w:rFonts w:ascii="Arial" w:hAnsi="Arial" w:cs="Arial"/>
          <w:color w:val="222222"/>
        </w:rPr>
        <w:t xml:space="preserve"> corrente.</w:t>
      </w:r>
    </w:p>
    <w:p w14:paraId="10ED4327" w14:textId="326A1BA6" w:rsidR="00473940" w:rsidRDefault="002D2783" w:rsidP="006F19F4">
      <w:pPr>
        <w:tabs>
          <w:tab w:val="left" w:pos="2292"/>
          <w:tab w:val="left" w:pos="7371"/>
        </w:tabs>
        <w:spacing w:after="0"/>
        <w:rPr>
          <w:rFonts w:ascii="Arial" w:hAnsi="Arial" w:cs="Arial"/>
          <w:b/>
          <w:bCs/>
          <w:color w:val="222222"/>
          <w:lang w:val="en-GB"/>
        </w:rPr>
      </w:pPr>
      <w:r w:rsidRPr="006C2F3E">
        <w:rPr>
          <w:rFonts w:ascii="Arial" w:hAnsi="Arial" w:cs="Arial"/>
          <w:b/>
          <w:bCs/>
          <w:color w:val="222222"/>
        </w:rPr>
        <w:br/>
      </w:r>
      <w:r w:rsidRPr="002D2783">
        <w:rPr>
          <w:rFonts w:ascii="Arial" w:hAnsi="Arial" w:cs="Arial"/>
          <w:b/>
          <w:bCs/>
          <w:color w:val="222222"/>
          <w:lang w:val="en-GB"/>
        </w:rPr>
        <w:t>- Feature 3: number of artists listened to by user U, belonging to the same clusters C(</w:t>
      </w:r>
      <w:proofErr w:type="spellStart"/>
      <w:r w:rsidRPr="002D2783">
        <w:rPr>
          <w:rFonts w:ascii="Arial" w:hAnsi="Arial" w:cs="Arial"/>
          <w:b/>
          <w:bCs/>
          <w:color w:val="222222"/>
          <w:lang w:val="en-GB"/>
        </w:rPr>
        <w:t>i</w:t>
      </w:r>
      <w:proofErr w:type="spellEnd"/>
      <w:r w:rsidRPr="002D2783">
        <w:rPr>
          <w:rFonts w:ascii="Arial" w:hAnsi="Arial" w:cs="Arial"/>
          <w:b/>
          <w:bCs/>
          <w:color w:val="222222"/>
          <w:lang w:val="en-GB"/>
        </w:rPr>
        <w:t>) of</w:t>
      </w:r>
      <w:r>
        <w:rPr>
          <w:rFonts w:ascii="Arial" w:hAnsi="Arial" w:cs="Arial"/>
          <w:b/>
          <w:bCs/>
          <w:color w:val="222222"/>
          <w:lang w:val="en-GB"/>
        </w:rPr>
        <w:t xml:space="preserve"> </w:t>
      </w:r>
      <w:r w:rsidRPr="002D2783">
        <w:rPr>
          <w:rFonts w:ascii="Arial" w:hAnsi="Arial" w:cs="Arial"/>
          <w:b/>
          <w:bCs/>
          <w:color w:val="222222"/>
          <w:lang w:val="en-GB"/>
        </w:rPr>
        <w:t>artist A.</w:t>
      </w:r>
    </w:p>
    <w:p w14:paraId="2BB38121" w14:textId="4DFA9A37" w:rsidR="00084DD6" w:rsidRDefault="00084DD6" w:rsidP="006F19F4">
      <w:pPr>
        <w:tabs>
          <w:tab w:val="left" w:pos="2292"/>
          <w:tab w:val="left" w:pos="7371"/>
        </w:tabs>
        <w:spacing w:after="0"/>
        <w:rPr>
          <w:rFonts w:ascii="Arial" w:hAnsi="Arial" w:cs="Arial"/>
          <w:b/>
          <w:bCs/>
          <w:color w:val="222222"/>
          <w:lang w:val="en-GB"/>
        </w:rPr>
      </w:pPr>
    </w:p>
    <w:p w14:paraId="21FB1D27" w14:textId="2193139D" w:rsidR="00084DD6" w:rsidRPr="00084DD6" w:rsidRDefault="00084DD6" w:rsidP="006F19F4">
      <w:pPr>
        <w:tabs>
          <w:tab w:val="left" w:pos="2292"/>
          <w:tab w:val="left" w:pos="7371"/>
        </w:tabs>
        <w:spacing w:after="0"/>
        <w:rPr>
          <w:rFonts w:ascii="Arial" w:hAnsi="Arial" w:cs="Arial"/>
          <w:b/>
          <w:bCs/>
          <w:color w:val="222222"/>
        </w:rPr>
      </w:pPr>
      <w:r w:rsidRPr="00084DD6">
        <w:rPr>
          <w:rFonts w:ascii="Arial" w:hAnsi="Arial" w:cs="Arial"/>
          <w:color w:val="222222"/>
        </w:rPr>
        <w:t>Per lo svolgimento di questo punt</w:t>
      </w:r>
      <w:r>
        <w:rPr>
          <w:rFonts w:ascii="Arial" w:hAnsi="Arial" w:cs="Arial"/>
          <w:color w:val="222222"/>
        </w:rPr>
        <w:t>o si sono estratti tutti gli artisti</w:t>
      </w:r>
      <w:r w:rsidR="004D59AD">
        <w:rPr>
          <w:rFonts w:ascii="Arial" w:hAnsi="Arial" w:cs="Arial"/>
          <w:color w:val="222222"/>
        </w:rPr>
        <w:t xml:space="preserve"> che ascolta l’utente corrente</w:t>
      </w:r>
      <w:r w:rsidR="00FD3DE2">
        <w:rPr>
          <w:rFonts w:ascii="Arial" w:hAnsi="Arial" w:cs="Arial"/>
          <w:color w:val="222222"/>
        </w:rPr>
        <w:t>. I</w:t>
      </w:r>
      <w:r w:rsidR="004D59AD">
        <w:rPr>
          <w:rFonts w:ascii="Arial" w:hAnsi="Arial" w:cs="Arial"/>
          <w:color w:val="222222"/>
        </w:rPr>
        <w:t>n seguito</w:t>
      </w:r>
      <w:r w:rsidR="00FD3DE2">
        <w:rPr>
          <w:rFonts w:ascii="Arial" w:hAnsi="Arial" w:cs="Arial"/>
          <w:color w:val="222222"/>
        </w:rPr>
        <w:t>,</w:t>
      </w:r>
      <w:r w:rsidR="004D59AD">
        <w:rPr>
          <w:rFonts w:ascii="Arial" w:hAnsi="Arial" w:cs="Arial"/>
          <w:color w:val="222222"/>
        </w:rPr>
        <w:t xml:space="preserve"> per ogni </w:t>
      </w:r>
      <w:proofErr w:type="spellStart"/>
      <w:r w:rsidR="004D59AD">
        <w:rPr>
          <w:rFonts w:ascii="Arial" w:hAnsi="Arial" w:cs="Arial"/>
          <w:color w:val="222222"/>
        </w:rPr>
        <w:t>metaTag</w:t>
      </w:r>
      <w:proofErr w:type="spellEnd"/>
      <w:r w:rsidR="004D59AD">
        <w:rPr>
          <w:rFonts w:ascii="Arial" w:hAnsi="Arial" w:cs="Arial"/>
          <w:color w:val="222222"/>
        </w:rPr>
        <w:t xml:space="preserve"> </w:t>
      </w:r>
      <w:r w:rsidR="00FD3DE2">
        <w:rPr>
          <w:rFonts w:ascii="Arial" w:hAnsi="Arial" w:cs="Arial"/>
          <w:color w:val="222222"/>
        </w:rPr>
        <w:t>si contano</w:t>
      </w:r>
      <w:r w:rsidR="004D59AD">
        <w:rPr>
          <w:rFonts w:ascii="Arial" w:hAnsi="Arial" w:cs="Arial"/>
          <w:color w:val="222222"/>
        </w:rPr>
        <w:t xml:space="preserve"> quanti artisti contiene e</w:t>
      </w:r>
      <w:r w:rsidR="00FD3DE2">
        <w:rPr>
          <w:rFonts w:ascii="Arial" w:hAnsi="Arial" w:cs="Arial"/>
          <w:color w:val="222222"/>
        </w:rPr>
        <w:t xml:space="preserve"> si aggiunge</w:t>
      </w:r>
      <w:r w:rsidR="004D59AD">
        <w:rPr>
          <w:rFonts w:ascii="Arial" w:hAnsi="Arial" w:cs="Arial"/>
          <w:color w:val="222222"/>
        </w:rPr>
        <w:t xml:space="preserve"> una riga nella tabella rappresentata in Fig. 10.</w:t>
      </w:r>
      <w:r>
        <w:rPr>
          <w:rFonts w:ascii="Arial" w:hAnsi="Arial" w:cs="Arial"/>
          <w:color w:val="222222"/>
        </w:rPr>
        <w:t xml:space="preserve"> </w:t>
      </w:r>
      <w:r>
        <w:rPr>
          <w:rFonts w:ascii="Arial" w:hAnsi="Arial" w:cs="Arial"/>
          <w:b/>
          <w:bCs/>
          <w:color w:val="222222"/>
        </w:rPr>
        <w:t xml:space="preserve"> </w:t>
      </w:r>
      <w:r w:rsidRPr="00084DD6">
        <w:rPr>
          <w:rFonts w:ascii="Arial" w:hAnsi="Arial" w:cs="Arial"/>
          <w:b/>
          <w:bCs/>
          <w:color w:val="222222"/>
        </w:rPr>
        <w:t xml:space="preserve"> </w:t>
      </w:r>
    </w:p>
    <w:p w14:paraId="263849A0" w14:textId="77777777" w:rsidR="00084DD6" w:rsidRPr="00084DD6" w:rsidRDefault="00084DD6" w:rsidP="006F19F4">
      <w:pPr>
        <w:tabs>
          <w:tab w:val="left" w:pos="2292"/>
          <w:tab w:val="left" w:pos="7371"/>
        </w:tabs>
        <w:spacing w:after="0"/>
        <w:rPr>
          <w:rFonts w:ascii="Arial" w:hAnsi="Arial" w:cs="Arial"/>
          <w:b/>
          <w:bCs/>
          <w:color w:val="222222"/>
        </w:rPr>
      </w:pPr>
    </w:p>
    <w:p w14:paraId="33650F91" w14:textId="4712F3F5" w:rsidR="006C2F3E" w:rsidRPr="00084DD6" w:rsidRDefault="006C2F3E" w:rsidP="006F19F4">
      <w:pPr>
        <w:tabs>
          <w:tab w:val="left" w:pos="2292"/>
          <w:tab w:val="left" w:pos="7371"/>
        </w:tabs>
        <w:spacing w:after="0"/>
        <w:rPr>
          <w:rFonts w:ascii="Arial" w:hAnsi="Arial" w:cs="Arial"/>
          <w:b/>
          <w:bCs/>
          <w:color w:val="222222"/>
        </w:rPr>
      </w:pPr>
    </w:p>
    <w:p w14:paraId="04C1E617" w14:textId="77777777" w:rsidR="00084DD6" w:rsidRDefault="006C2F3E" w:rsidP="00084DD6">
      <w:pPr>
        <w:keepNext/>
        <w:tabs>
          <w:tab w:val="left" w:pos="2292"/>
          <w:tab w:val="left" w:pos="7371"/>
        </w:tabs>
        <w:spacing w:after="0"/>
        <w:jc w:val="center"/>
      </w:pPr>
      <w:r>
        <w:rPr>
          <w:noProof/>
        </w:rPr>
        <w:drawing>
          <wp:inline distT="0" distB="0" distL="0" distR="0" wp14:anchorId="302094D8" wp14:editId="6B15C0B4">
            <wp:extent cx="2234794" cy="214884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9972" cy="2163434"/>
                    </a:xfrm>
                    <a:prstGeom prst="rect">
                      <a:avLst/>
                    </a:prstGeom>
                  </pic:spPr>
                </pic:pic>
              </a:graphicData>
            </a:graphic>
          </wp:inline>
        </w:drawing>
      </w:r>
    </w:p>
    <w:p w14:paraId="3D25E661" w14:textId="76F27189" w:rsidR="006C2F3E" w:rsidRPr="00084DD6" w:rsidRDefault="00084DD6" w:rsidP="00084DD6">
      <w:pPr>
        <w:pStyle w:val="Didascalia"/>
        <w:jc w:val="center"/>
        <w:rPr>
          <w:rFonts w:ascii="Arial" w:hAnsi="Arial" w:cs="Arial"/>
          <w:i w:val="0"/>
          <w:iCs w:val="0"/>
          <w:color w:val="auto"/>
        </w:rPr>
      </w:pPr>
      <w:r w:rsidRPr="00084DD6">
        <w:rPr>
          <w:rFonts w:ascii="Arial" w:hAnsi="Arial" w:cs="Arial"/>
          <w:b/>
          <w:bCs/>
          <w:i w:val="0"/>
          <w:iCs w:val="0"/>
          <w:color w:val="auto"/>
        </w:rPr>
        <w:t xml:space="preserve">Fig. 10: </w:t>
      </w:r>
      <w:r w:rsidRPr="00084DD6">
        <w:rPr>
          <w:rFonts w:ascii="Arial" w:hAnsi="Arial" w:cs="Arial"/>
          <w:i w:val="0"/>
          <w:iCs w:val="0"/>
          <w:color w:val="auto"/>
        </w:rPr>
        <w:t>Tabella con riferimento al</w:t>
      </w:r>
      <w:r>
        <w:rPr>
          <w:rFonts w:ascii="Arial" w:hAnsi="Arial" w:cs="Arial"/>
          <w:i w:val="0"/>
          <w:iCs w:val="0"/>
          <w:color w:val="auto"/>
        </w:rPr>
        <w:t>l’</w:t>
      </w:r>
      <w:r w:rsidRPr="00084DD6">
        <w:rPr>
          <w:rFonts w:ascii="Arial" w:hAnsi="Arial" w:cs="Arial"/>
          <w:i w:val="0"/>
          <w:iCs w:val="0"/>
          <w:color w:val="auto"/>
        </w:rPr>
        <w:t xml:space="preserve">utente al </w:t>
      </w:r>
      <w:proofErr w:type="spellStart"/>
      <w:r w:rsidRPr="00084DD6">
        <w:rPr>
          <w:rFonts w:ascii="Arial" w:hAnsi="Arial" w:cs="Arial"/>
          <w:i w:val="0"/>
          <w:iCs w:val="0"/>
          <w:color w:val="auto"/>
        </w:rPr>
        <w:t>metaTag</w:t>
      </w:r>
      <w:proofErr w:type="spellEnd"/>
      <w:r w:rsidRPr="00084DD6">
        <w:rPr>
          <w:rFonts w:ascii="Arial" w:hAnsi="Arial" w:cs="Arial"/>
          <w:i w:val="0"/>
          <w:iCs w:val="0"/>
          <w:color w:val="auto"/>
        </w:rPr>
        <w:t xml:space="preserve"> e al numero di artisti ascoltati di quel </w:t>
      </w:r>
      <w:proofErr w:type="spellStart"/>
      <w:r w:rsidRPr="00084DD6">
        <w:rPr>
          <w:rFonts w:ascii="Arial" w:hAnsi="Arial" w:cs="Arial"/>
          <w:i w:val="0"/>
          <w:iCs w:val="0"/>
          <w:color w:val="auto"/>
        </w:rPr>
        <w:t>metaTag</w:t>
      </w:r>
      <w:proofErr w:type="spellEnd"/>
    </w:p>
    <w:p w14:paraId="23C5FFCC" w14:textId="456763DE" w:rsidR="00473940" w:rsidRDefault="002D2783" w:rsidP="006F19F4">
      <w:pPr>
        <w:tabs>
          <w:tab w:val="left" w:pos="2292"/>
          <w:tab w:val="left" w:pos="7371"/>
        </w:tabs>
        <w:spacing w:after="0"/>
        <w:rPr>
          <w:rFonts w:ascii="Arial" w:hAnsi="Arial" w:cs="Arial"/>
          <w:b/>
          <w:bCs/>
          <w:color w:val="222222"/>
        </w:rPr>
      </w:pPr>
      <w:r w:rsidRPr="006C2F3E">
        <w:rPr>
          <w:rFonts w:ascii="Arial" w:hAnsi="Arial" w:cs="Arial"/>
          <w:b/>
          <w:bCs/>
          <w:color w:val="222222"/>
        </w:rPr>
        <w:br/>
        <w:t xml:space="preserve">- Feature 4: </w:t>
      </w:r>
      <w:proofErr w:type="spellStart"/>
      <w:r w:rsidRPr="006C2F3E">
        <w:rPr>
          <w:rFonts w:ascii="Arial" w:hAnsi="Arial" w:cs="Arial"/>
          <w:b/>
          <w:bCs/>
          <w:color w:val="222222"/>
        </w:rPr>
        <w:t>number</w:t>
      </w:r>
      <w:proofErr w:type="spellEnd"/>
      <w:r w:rsidRPr="006C2F3E">
        <w:rPr>
          <w:rFonts w:ascii="Arial" w:hAnsi="Arial" w:cs="Arial"/>
          <w:b/>
          <w:bCs/>
          <w:color w:val="222222"/>
        </w:rPr>
        <w:t xml:space="preserve"> of friends of user U, </w:t>
      </w:r>
      <w:proofErr w:type="spellStart"/>
      <w:r w:rsidRPr="006C2F3E">
        <w:rPr>
          <w:rFonts w:ascii="Arial" w:hAnsi="Arial" w:cs="Arial"/>
          <w:b/>
          <w:bCs/>
          <w:color w:val="222222"/>
        </w:rPr>
        <w:t>which</w:t>
      </w:r>
      <w:proofErr w:type="spellEnd"/>
      <w:r w:rsidRPr="006C2F3E">
        <w:rPr>
          <w:rFonts w:ascii="Arial" w:hAnsi="Arial" w:cs="Arial"/>
          <w:b/>
          <w:bCs/>
          <w:color w:val="222222"/>
        </w:rPr>
        <w:t xml:space="preserve"> </w:t>
      </w:r>
      <w:proofErr w:type="spellStart"/>
      <w:r w:rsidRPr="006C2F3E">
        <w:rPr>
          <w:rFonts w:ascii="Arial" w:hAnsi="Arial" w:cs="Arial"/>
          <w:b/>
          <w:bCs/>
          <w:color w:val="222222"/>
        </w:rPr>
        <w:t>listened</w:t>
      </w:r>
      <w:proofErr w:type="spellEnd"/>
      <w:r w:rsidRPr="006C2F3E">
        <w:rPr>
          <w:rFonts w:ascii="Arial" w:hAnsi="Arial" w:cs="Arial"/>
          <w:b/>
          <w:bCs/>
          <w:color w:val="222222"/>
        </w:rPr>
        <w:t xml:space="preserve"> to </w:t>
      </w:r>
      <w:proofErr w:type="spellStart"/>
      <w:r w:rsidRPr="006C2F3E">
        <w:rPr>
          <w:rFonts w:ascii="Arial" w:hAnsi="Arial" w:cs="Arial"/>
          <w:b/>
          <w:bCs/>
          <w:color w:val="222222"/>
        </w:rPr>
        <w:t>artist</w:t>
      </w:r>
      <w:proofErr w:type="spellEnd"/>
      <w:r w:rsidRPr="006C2F3E">
        <w:rPr>
          <w:rFonts w:ascii="Arial" w:hAnsi="Arial" w:cs="Arial"/>
          <w:b/>
          <w:bCs/>
          <w:color w:val="222222"/>
        </w:rPr>
        <w:t xml:space="preserve"> A.</w:t>
      </w:r>
    </w:p>
    <w:p w14:paraId="2A6F1EEE" w14:textId="04025DCA" w:rsidR="004D59AD" w:rsidRDefault="004D59AD" w:rsidP="006F19F4">
      <w:pPr>
        <w:tabs>
          <w:tab w:val="left" w:pos="2292"/>
          <w:tab w:val="left" w:pos="7371"/>
        </w:tabs>
        <w:spacing w:after="0"/>
        <w:rPr>
          <w:rFonts w:ascii="Arial" w:hAnsi="Arial" w:cs="Arial"/>
          <w:b/>
          <w:bCs/>
          <w:color w:val="222222"/>
        </w:rPr>
      </w:pPr>
    </w:p>
    <w:p w14:paraId="5F0E2EBF" w14:textId="7098417D" w:rsidR="004D59AD" w:rsidRPr="004D59AD" w:rsidRDefault="004D59AD" w:rsidP="006F19F4">
      <w:pPr>
        <w:tabs>
          <w:tab w:val="left" w:pos="2292"/>
          <w:tab w:val="left" w:pos="7371"/>
        </w:tabs>
        <w:spacing w:after="0"/>
        <w:rPr>
          <w:rFonts w:ascii="Arial" w:hAnsi="Arial" w:cs="Arial"/>
          <w:color w:val="222222"/>
        </w:rPr>
      </w:pPr>
      <w:r w:rsidRPr="004D59AD">
        <w:rPr>
          <w:rFonts w:ascii="Arial" w:hAnsi="Arial" w:cs="Arial"/>
          <w:color w:val="222222"/>
        </w:rPr>
        <w:t>Per lo svolgimento di questo punto si estraggono gli amici dell’utente corrente</w:t>
      </w:r>
      <w:r w:rsidR="00FD3DE2">
        <w:rPr>
          <w:rFonts w:ascii="Arial" w:hAnsi="Arial" w:cs="Arial"/>
          <w:color w:val="222222"/>
        </w:rPr>
        <w:t>.</w:t>
      </w:r>
      <w:r w:rsidRPr="004D59AD">
        <w:rPr>
          <w:rFonts w:ascii="Arial" w:hAnsi="Arial" w:cs="Arial"/>
          <w:color w:val="222222"/>
        </w:rPr>
        <w:t xml:space="preserve"> </w:t>
      </w:r>
      <w:r w:rsidR="00FD3DE2">
        <w:rPr>
          <w:rFonts w:ascii="Arial" w:hAnsi="Arial" w:cs="Arial"/>
          <w:color w:val="222222"/>
        </w:rPr>
        <w:t>I</w:t>
      </w:r>
      <w:r w:rsidRPr="004D59AD">
        <w:rPr>
          <w:rFonts w:ascii="Arial" w:hAnsi="Arial" w:cs="Arial"/>
          <w:color w:val="222222"/>
        </w:rPr>
        <w:t>n seguito</w:t>
      </w:r>
      <w:r w:rsidR="00FD3DE2">
        <w:rPr>
          <w:rFonts w:ascii="Arial" w:hAnsi="Arial" w:cs="Arial"/>
          <w:color w:val="222222"/>
        </w:rPr>
        <w:t>,</w:t>
      </w:r>
      <w:r w:rsidRPr="004D59AD">
        <w:rPr>
          <w:rFonts w:ascii="Arial" w:hAnsi="Arial" w:cs="Arial"/>
          <w:color w:val="222222"/>
        </w:rPr>
        <w:t xml:space="preserve"> viene estratta la lista degli artisti che ascolta l’utente</w:t>
      </w:r>
      <w:r w:rsidR="00FD3DE2">
        <w:rPr>
          <w:rFonts w:ascii="Arial" w:hAnsi="Arial" w:cs="Arial"/>
          <w:color w:val="222222"/>
        </w:rPr>
        <w:t>.</w:t>
      </w:r>
      <w:r w:rsidRPr="004D59AD">
        <w:rPr>
          <w:rFonts w:ascii="Arial" w:hAnsi="Arial" w:cs="Arial"/>
          <w:color w:val="222222"/>
        </w:rPr>
        <w:t xml:space="preserve"> </w:t>
      </w:r>
      <w:r w:rsidR="00FD3DE2">
        <w:rPr>
          <w:rFonts w:ascii="Arial" w:hAnsi="Arial" w:cs="Arial"/>
          <w:color w:val="222222"/>
        </w:rPr>
        <w:t>Q</w:t>
      </w:r>
      <w:r w:rsidRPr="004D59AD">
        <w:rPr>
          <w:rFonts w:ascii="Arial" w:hAnsi="Arial" w:cs="Arial"/>
          <w:color w:val="222222"/>
        </w:rPr>
        <w:t>uesto procedimento</w:t>
      </w:r>
      <w:r w:rsidR="00FD3DE2">
        <w:rPr>
          <w:rFonts w:ascii="Arial" w:hAnsi="Arial" w:cs="Arial"/>
          <w:color w:val="222222"/>
        </w:rPr>
        <w:t xml:space="preserve"> viene svolto </w:t>
      </w:r>
      <w:r w:rsidRPr="004D59AD">
        <w:rPr>
          <w:rFonts w:ascii="Arial" w:hAnsi="Arial" w:cs="Arial"/>
          <w:color w:val="222222"/>
        </w:rPr>
        <w:t>anche per ogni amico e quindi avrò una lista di artisti ascoltati per ogni amico.</w:t>
      </w:r>
    </w:p>
    <w:p w14:paraId="69D4D33D" w14:textId="3EA017B6" w:rsidR="004D59AD" w:rsidRDefault="004D59AD" w:rsidP="006F19F4">
      <w:pPr>
        <w:tabs>
          <w:tab w:val="left" w:pos="2292"/>
          <w:tab w:val="left" w:pos="7371"/>
        </w:tabs>
        <w:spacing w:after="0"/>
        <w:rPr>
          <w:rFonts w:ascii="Arial" w:hAnsi="Arial" w:cs="Arial"/>
          <w:color w:val="222222"/>
        </w:rPr>
      </w:pPr>
      <w:r>
        <w:rPr>
          <w:rFonts w:ascii="Arial" w:hAnsi="Arial" w:cs="Arial"/>
          <w:color w:val="222222"/>
        </w:rPr>
        <w:t>Infine,</w:t>
      </w:r>
      <w:r w:rsidR="00FD3DE2">
        <w:rPr>
          <w:rFonts w:ascii="Arial" w:hAnsi="Arial" w:cs="Arial"/>
          <w:color w:val="222222"/>
        </w:rPr>
        <w:t xml:space="preserve"> si contano</w:t>
      </w:r>
      <w:r>
        <w:rPr>
          <w:rFonts w:ascii="Arial" w:hAnsi="Arial" w:cs="Arial"/>
          <w:color w:val="222222"/>
        </w:rPr>
        <w:t xml:space="preserve"> quanti amici sono in comune tra l’utente corrente e tutti i suoi amici.</w:t>
      </w:r>
    </w:p>
    <w:p w14:paraId="4829A2C9" w14:textId="062C4F0B" w:rsidR="004D59AD" w:rsidRDefault="004D59AD" w:rsidP="006F19F4">
      <w:pPr>
        <w:tabs>
          <w:tab w:val="left" w:pos="2292"/>
          <w:tab w:val="left" w:pos="7371"/>
        </w:tabs>
        <w:spacing w:after="0"/>
        <w:rPr>
          <w:rFonts w:ascii="Arial" w:hAnsi="Arial" w:cs="Arial"/>
          <w:color w:val="222222"/>
        </w:rPr>
      </w:pPr>
      <w:r>
        <w:rPr>
          <w:rFonts w:ascii="Arial" w:hAnsi="Arial" w:cs="Arial"/>
          <w:color w:val="222222"/>
        </w:rPr>
        <w:t>Il risultato di questo</w:t>
      </w:r>
      <w:r w:rsidR="00FD3DE2">
        <w:rPr>
          <w:rFonts w:ascii="Arial" w:hAnsi="Arial" w:cs="Arial"/>
          <w:color w:val="222222"/>
        </w:rPr>
        <w:t xml:space="preserve"> procedimento</w:t>
      </w:r>
      <w:r>
        <w:rPr>
          <w:rFonts w:ascii="Arial" w:hAnsi="Arial" w:cs="Arial"/>
          <w:color w:val="222222"/>
        </w:rPr>
        <w:t xml:space="preserve"> sarà una tabella </w:t>
      </w:r>
      <w:r w:rsidR="00FD3DE2">
        <w:rPr>
          <w:rFonts w:ascii="Arial" w:hAnsi="Arial" w:cs="Arial"/>
          <w:color w:val="222222"/>
        </w:rPr>
        <w:t>che</w:t>
      </w:r>
      <w:r>
        <w:rPr>
          <w:rFonts w:ascii="Arial" w:hAnsi="Arial" w:cs="Arial"/>
          <w:color w:val="222222"/>
        </w:rPr>
        <w:t xml:space="preserve"> avrà la forma seguente</w:t>
      </w:r>
      <w:r w:rsidR="00DC4C4A">
        <w:rPr>
          <w:rFonts w:ascii="Arial" w:hAnsi="Arial" w:cs="Arial"/>
          <w:color w:val="222222"/>
        </w:rPr>
        <w:t xml:space="preserve"> </w:t>
      </w:r>
      <w:r w:rsidR="00FD3DE2">
        <w:rPr>
          <w:rFonts w:ascii="Arial" w:hAnsi="Arial" w:cs="Arial"/>
          <w:color w:val="222222"/>
        </w:rPr>
        <w:t>(</w:t>
      </w:r>
      <w:r>
        <w:rPr>
          <w:rFonts w:ascii="Arial" w:hAnsi="Arial" w:cs="Arial"/>
          <w:color w:val="222222"/>
        </w:rPr>
        <w:t>Fig. 11</w:t>
      </w:r>
      <w:r w:rsidR="00FD3DE2">
        <w:rPr>
          <w:rFonts w:ascii="Arial" w:hAnsi="Arial" w:cs="Arial"/>
          <w:color w:val="222222"/>
        </w:rPr>
        <w:t>)</w:t>
      </w:r>
      <w:r>
        <w:rPr>
          <w:rFonts w:ascii="Arial" w:hAnsi="Arial" w:cs="Arial"/>
          <w:color w:val="222222"/>
        </w:rPr>
        <w:t>.</w:t>
      </w:r>
    </w:p>
    <w:p w14:paraId="5A66B1B6" w14:textId="30BC7E1E" w:rsidR="004D59AD" w:rsidRDefault="004D59AD" w:rsidP="006F19F4">
      <w:pPr>
        <w:tabs>
          <w:tab w:val="left" w:pos="2292"/>
          <w:tab w:val="left" w:pos="7371"/>
        </w:tabs>
        <w:spacing w:after="0"/>
        <w:rPr>
          <w:rFonts w:ascii="Arial" w:hAnsi="Arial" w:cs="Arial"/>
          <w:color w:val="222222"/>
        </w:rPr>
      </w:pPr>
    </w:p>
    <w:p w14:paraId="166240DD" w14:textId="77777777" w:rsidR="004D59AD" w:rsidRDefault="004D59AD" w:rsidP="004D59AD">
      <w:pPr>
        <w:keepNext/>
        <w:tabs>
          <w:tab w:val="left" w:pos="2292"/>
          <w:tab w:val="left" w:pos="7371"/>
        </w:tabs>
        <w:spacing w:after="0"/>
        <w:jc w:val="center"/>
      </w:pPr>
      <w:r>
        <w:rPr>
          <w:noProof/>
        </w:rPr>
        <w:lastRenderedPageBreak/>
        <w:drawing>
          <wp:inline distT="0" distB="0" distL="0" distR="0" wp14:anchorId="2A1C2C15" wp14:editId="5AE001A1">
            <wp:extent cx="2202180" cy="2443130"/>
            <wp:effectExtent l="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5653" cy="2469171"/>
                    </a:xfrm>
                    <a:prstGeom prst="rect">
                      <a:avLst/>
                    </a:prstGeom>
                  </pic:spPr>
                </pic:pic>
              </a:graphicData>
            </a:graphic>
          </wp:inline>
        </w:drawing>
      </w:r>
    </w:p>
    <w:p w14:paraId="4A3F070F" w14:textId="161B3714" w:rsidR="004D59AD" w:rsidRPr="004D59AD" w:rsidRDefault="004D59AD" w:rsidP="005A120E">
      <w:pPr>
        <w:pStyle w:val="Didascalia"/>
        <w:ind w:firstLine="708"/>
        <w:jc w:val="center"/>
        <w:rPr>
          <w:rFonts w:ascii="Arial" w:hAnsi="Arial" w:cs="Arial"/>
          <w:b/>
          <w:bCs/>
          <w:i w:val="0"/>
          <w:iCs w:val="0"/>
          <w:color w:val="auto"/>
        </w:rPr>
      </w:pPr>
      <w:r w:rsidRPr="004D59AD">
        <w:rPr>
          <w:rFonts w:ascii="Arial" w:hAnsi="Arial" w:cs="Arial"/>
          <w:b/>
          <w:bCs/>
          <w:i w:val="0"/>
          <w:iCs w:val="0"/>
          <w:color w:val="auto"/>
        </w:rPr>
        <w:t xml:space="preserve">Fig. 11: </w:t>
      </w:r>
      <w:r w:rsidRPr="004D59AD">
        <w:rPr>
          <w:rFonts w:ascii="Arial" w:hAnsi="Arial" w:cs="Arial"/>
          <w:i w:val="0"/>
          <w:iCs w:val="0"/>
          <w:color w:val="auto"/>
        </w:rPr>
        <w:t>Numero di artisti in comune tra due amici</w:t>
      </w:r>
    </w:p>
    <w:p w14:paraId="6BB789D1" w14:textId="0DAD576B" w:rsidR="00473940" w:rsidRDefault="002D2783" w:rsidP="006F19F4">
      <w:pPr>
        <w:tabs>
          <w:tab w:val="left" w:pos="2292"/>
          <w:tab w:val="left" w:pos="7371"/>
        </w:tabs>
        <w:spacing w:after="0"/>
        <w:rPr>
          <w:rFonts w:ascii="Arial" w:hAnsi="Arial" w:cs="Arial"/>
          <w:b/>
          <w:bCs/>
          <w:color w:val="222222"/>
          <w:lang w:val="en-GB"/>
        </w:rPr>
      </w:pPr>
      <w:r w:rsidRPr="006C2F3E">
        <w:rPr>
          <w:rFonts w:ascii="Arial" w:hAnsi="Arial" w:cs="Arial"/>
          <w:b/>
          <w:bCs/>
          <w:color w:val="222222"/>
        </w:rPr>
        <w:br/>
      </w:r>
      <w:r w:rsidRPr="002D2783">
        <w:rPr>
          <w:rFonts w:ascii="Arial" w:hAnsi="Arial" w:cs="Arial"/>
          <w:b/>
          <w:bCs/>
          <w:color w:val="222222"/>
          <w:lang w:val="en-GB"/>
        </w:rPr>
        <w:t xml:space="preserve">- Feature 5: </w:t>
      </w:r>
      <w:proofErr w:type="spellStart"/>
      <w:r w:rsidRPr="002D2783">
        <w:rPr>
          <w:rFonts w:ascii="Arial" w:hAnsi="Arial" w:cs="Arial"/>
          <w:b/>
          <w:bCs/>
          <w:color w:val="222222"/>
          <w:lang w:val="en-GB"/>
        </w:rPr>
        <w:t>boolean</w:t>
      </w:r>
      <w:proofErr w:type="spellEnd"/>
      <w:r w:rsidRPr="002D2783">
        <w:rPr>
          <w:rFonts w:ascii="Arial" w:hAnsi="Arial" w:cs="Arial"/>
          <w:b/>
          <w:bCs/>
          <w:color w:val="222222"/>
          <w:lang w:val="en-GB"/>
        </w:rPr>
        <w:t xml:space="preserve"> representing if artist A similarity to the user's most listened artists is</w:t>
      </w:r>
      <w:r w:rsidRPr="002D2783">
        <w:rPr>
          <w:rFonts w:ascii="Arial" w:hAnsi="Arial" w:cs="Arial"/>
          <w:b/>
          <w:bCs/>
          <w:color w:val="222222"/>
          <w:lang w:val="en-GB"/>
        </w:rPr>
        <w:br/>
        <w:t>lower than a certain distance threshold ​</w:t>
      </w:r>
      <w:r w:rsidRPr="002D2783">
        <w:rPr>
          <w:rFonts w:ascii="Arial" w:hAnsi="Arial" w:cs="Arial"/>
          <w:b/>
          <w:bCs/>
          <w:i/>
          <w:iCs/>
          <w:color w:val="222222"/>
          <w:lang w:val="en-GB"/>
        </w:rPr>
        <w:t>d</w:t>
      </w:r>
      <w:r w:rsidRPr="002D2783">
        <w:rPr>
          <w:rFonts w:ascii="Arial" w:hAnsi="Arial" w:cs="Arial"/>
          <w:b/>
          <w:bCs/>
          <w:color w:val="222222"/>
          <w:lang w:val="en-GB"/>
        </w:rPr>
        <w:t>​.</w:t>
      </w:r>
    </w:p>
    <w:p w14:paraId="4DFF58C5" w14:textId="57FD608C" w:rsidR="005A120E" w:rsidRDefault="005A120E" w:rsidP="006F19F4">
      <w:pPr>
        <w:tabs>
          <w:tab w:val="left" w:pos="2292"/>
          <w:tab w:val="left" w:pos="7371"/>
        </w:tabs>
        <w:spacing w:after="0"/>
        <w:rPr>
          <w:rFonts w:ascii="Arial" w:hAnsi="Arial" w:cs="Arial"/>
          <w:b/>
          <w:bCs/>
          <w:color w:val="222222"/>
          <w:lang w:val="en-GB"/>
        </w:rPr>
      </w:pPr>
    </w:p>
    <w:p w14:paraId="2E6DB2AD" w14:textId="5F849537" w:rsidR="005A120E" w:rsidRDefault="005A120E" w:rsidP="006F19F4">
      <w:pPr>
        <w:tabs>
          <w:tab w:val="left" w:pos="2292"/>
          <w:tab w:val="left" w:pos="7371"/>
        </w:tabs>
        <w:spacing w:after="0"/>
        <w:rPr>
          <w:rFonts w:ascii="Arial" w:hAnsi="Arial" w:cs="Arial"/>
          <w:color w:val="222222"/>
        </w:rPr>
      </w:pPr>
      <w:r w:rsidRPr="005A120E">
        <w:rPr>
          <w:rFonts w:ascii="Arial" w:hAnsi="Arial" w:cs="Arial"/>
          <w:color w:val="222222"/>
        </w:rPr>
        <w:t>Per lo svolgimento di questo punto</w:t>
      </w:r>
      <w:r w:rsidR="00DC4C4A">
        <w:rPr>
          <w:rFonts w:ascii="Arial" w:hAnsi="Arial" w:cs="Arial"/>
          <w:color w:val="222222"/>
        </w:rPr>
        <w:t xml:space="preserve"> sono stati</w:t>
      </w:r>
      <w:r>
        <w:rPr>
          <w:rFonts w:ascii="Arial" w:hAnsi="Arial" w:cs="Arial"/>
          <w:color w:val="222222"/>
        </w:rPr>
        <w:t xml:space="preserve"> ricavati gli artisti dell’utente </w:t>
      </w:r>
      <w:r w:rsidR="00475AFB">
        <w:rPr>
          <w:rFonts w:ascii="Arial" w:hAnsi="Arial" w:cs="Arial"/>
          <w:color w:val="222222"/>
        </w:rPr>
        <w:t>corrente (</w:t>
      </w:r>
      <w:proofErr w:type="spellStart"/>
      <w:r>
        <w:rPr>
          <w:rFonts w:ascii="Arial" w:hAnsi="Arial" w:cs="Arial"/>
          <w:color w:val="222222"/>
        </w:rPr>
        <w:t>ciclando</w:t>
      </w:r>
      <w:proofErr w:type="spellEnd"/>
      <w:r>
        <w:rPr>
          <w:rFonts w:ascii="Arial" w:hAnsi="Arial" w:cs="Arial"/>
          <w:color w:val="222222"/>
        </w:rPr>
        <w:t xml:space="preserve"> su tutti gli utenti)</w:t>
      </w:r>
      <w:r w:rsidR="00DC4C4A">
        <w:rPr>
          <w:rFonts w:ascii="Arial" w:hAnsi="Arial" w:cs="Arial"/>
          <w:color w:val="222222"/>
        </w:rPr>
        <w:t>.</w:t>
      </w:r>
      <w:r>
        <w:rPr>
          <w:rFonts w:ascii="Arial" w:hAnsi="Arial" w:cs="Arial"/>
          <w:color w:val="222222"/>
        </w:rPr>
        <w:t xml:space="preserve"> </w:t>
      </w:r>
      <w:r w:rsidR="00DC4C4A">
        <w:rPr>
          <w:rFonts w:ascii="Arial" w:hAnsi="Arial" w:cs="Arial"/>
          <w:color w:val="222222"/>
        </w:rPr>
        <w:t>Viene</w:t>
      </w:r>
      <w:r>
        <w:rPr>
          <w:rFonts w:ascii="Arial" w:hAnsi="Arial" w:cs="Arial"/>
          <w:color w:val="222222"/>
        </w:rPr>
        <w:t xml:space="preserve"> ricava</w:t>
      </w:r>
      <w:r w:rsidR="00DC4C4A">
        <w:rPr>
          <w:rFonts w:ascii="Arial" w:hAnsi="Arial" w:cs="Arial"/>
          <w:color w:val="222222"/>
        </w:rPr>
        <w:t>to</w:t>
      </w:r>
      <w:r>
        <w:rPr>
          <w:rFonts w:ascii="Arial" w:hAnsi="Arial" w:cs="Arial"/>
          <w:color w:val="222222"/>
        </w:rPr>
        <w:t xml:space="preserve"> l’artista preferito dell’utente corrente ordinando gli artisti ascoltati dall’utente per peso</w:t>
      </w:r>
      <w:r w:rsidR="00475AFB">
        <w:rPr>
          <w:rFonts w:ascii="Arial" w:hAnsi="Arial" w:cs="Arial"/>
          <w:color w:val="222222"/>
        </w:rPr>
        <w:t xml:space="preserve"> e prendendo </w:t>
      </w:r>
      <w:r w:rsidR="00DC4C4A">
        <w:rPr>
          <w:rFonts w:ascii="Arial" w:hAnsi="Arial" w:cs="Arial"/>
          <w:color w:val="222222"/>
        </w:rPr>
        <w:t xml:space="preserve">in seguito </w:t>
      </w:r>
      <w:r w:rsidR="00475AFB">
        <w:rPr>
          <w:rFonts w:ascii="Arial" w:hAnsi="Arial" w:cs="Arial"/>
          <w:color w:val="222222"/>
        </w:rPr>
        <w:t>il primo nella lista</w:t>
      </w:r>
      <w:r>
        <w:rPr>
          <w:rFonts w:ascii="Arial" w:hAnsi="Arial" w:cs="Arial"/>
          <w:color w:val="222222"/>
        </w:rPr>
        <w:t>.</w:t>
      </w:r>
    </w:p>
    <w:p w14:paraId="3D2EB3AD" w14:textId="3236786A" w:rsidR="00475AFB" w:rsidRDefault="00DC4C4A" w:rsidP="006F19F4">
      <w:pPr>
        <w:tabs>
          <w:tab w:val="left" w:pos="2292"/>
          <w:tab w:val="left" w:pos="7371"/>
        </w:tabs>
        <w:spacing w:after="0"/>
        <w:rPr>
          <w:rFonts w:ascii="Arial" w:hAnsi="Arial" w:cs="Arial"/>
          <w:color w:val="222222"/>
        </w:rPr>
      </w:pPr>
      <w:r>
        <w:rPr>
          <w:rFonts w:ascii="Arial" w:hAnsi="Arial" w:cs="Arial"/>
          <w:color w:val="222222"/>
        </w:rPr>
        <w:t>Vengono poi presi</w:t>
      </w:r>
      <w:r w:rsidR="005A120E">
        <w:rPr>
          <w:rFonts w:ascii="Arial" w:hAnsi="Arial" w:cs="Arial"/>
          <w:color w:val="222222"/>
        </w:rPr>
        <w:t xml:space="preserve"> i tag dell’artista preferito e per ogni artista </w:t>
      </w:r>
      <w:r w:rsidR="00475AFB">
        <w:rPr>
          <w:rFonts w:ascii="Arial" w:hAnsi="Arial" w:cs="Arial"/>
          <w:color w:val="222222"/>
        </w:rPr>
        <w:t>dell’utente</w:t>
      </w:r>
      <w:r w:rsidR="005A120E">
        <w:rPr>
          <w:rFonts w:ascii="Arial" w:hAnsi="Arial" w:cs="Arial"/>
          <w:color w:val="222222"/>
        </w:rPr>
        <w:t xml:space="preserve"> corrente calcolo la similarità degli artisti con l’artista preferito</w:t>
      </w:r>
      <w:r>
        <w:rPr>
          <w:rFonts w:ascii="Arial" w:hAnsi="Arial" w:cs="Arial"/>
          <w:color w:val="222222"/>
        </w:rPr>
        <w:t>,</w:t>
      </w:r>
      <w:r w:rsidR="005A120E">
        <w:rPr>
          <w:rFonts w:ascii="Arial" w:hAnsi="Arial" w:cs="Arial"/>
          <w:color w:val="222222"/>
        </w:rPr>
        <w:t xml:space="preserve"> </w:t>
      </w:r>
      <w:r>
        <w:rPr>
          <w:rFonts w:ascii="Arial" w:hAnsi="Arial" w:cs="Arial"/>
          <w:color w:val="222222"/>
        </w:rPr>
        <w:t>prendendo</w:t>
      </w:r>
      <w:r w:rsidR="005A120E">
        <w:rPr>
          <w:rFonts w:ascii="Arial" w:hAnsi="Arial" w:cs="Arial"/>
          <w:color w:val="222222"/>
        </w:rPr>
        <w:t xml:space="preserve"> i tag in comune </w:t>
      </w:r>
      <w:r w:rsidR="00475AFB">
        <w:rPr>
          <w:rFonts w:ascii="Arial" w:hAnsi="Arial" w:cs="Arial"/>
          <w:color w:val="222222"/>
        </w:rPr>
        <w:t>e dividendoli con i tag total</w:t>
      </w:r>
      <w:r>
        <w:rPr>
          <w:rFonts w:ascii="Arial" w:hAnsi="Arial" w:cs="Arial"/>
          <w:color w:val="222222"/>
        </w:rPr>
        <w:t>i.  C</w:t>
      </w:r>
      <w:r w:rsidR="00475AFB">
        <w:rPr>
          <w:rFonts w:ascii="Arial" w:hAnsi="Arial" w:cs="Arial"/>
          <w:color w:val="222222"/>
        </w:rPr>
        <w:t>osì facendo</w:t>
      </w:r>
      <w:r>
        <w:rPr>
          <w:rFonts w:ascii="Arial" w:hAnsi="Arial" w:cs="Arial"/>
          <w:color w:val="222222"/>
        </w:rPr>
        <w:t xml:space="preserve"> si ha un</w:t>
      </w:r>
      <w:r w:rsidR="00475AFB">
        <w:rPr>
          <w:rFonts w:ascii="Arial" w:hAnsi="Arial" w:cs="Arial"/>
          <w:color w:val="222222"/>
        </w:rPr>
        <w:t xml:space="preserve"> ordine di similarità tra gli artisti.</w:t>
      </w:r>
    </w:p>
    <w:p w14:paraId="2B83B58D" w14:textId="7D550655" w:rsidR="00475AFB" w:rsidRDefault="00475AFB" w:rsidP="006F19F4">
      <w:pPr>
        <w:tabs>
          <w:tab w:val="left" w:pos="2292"/>
          <w:tab w:val="left" w:pos="7371"/>
        </w:tabs>
        <w:spacing w:after="0"/>
        <w:rPr>
          <w:rFonts w:ascii="Arial" w:hAnsi="Arial" w:cs="Arial"/>
          <w:color w:val="222222"/>
        </w:rPr>
      </w:pPr>
      <w:r>
        <w:rPr>
          <w:rFonts w:ascii="Arial" w:hAnsi="Arial" w:cs="Arial"/>
          <w:color w:val="222222"/>
        </w:rPr>
        <w:t>Alla fine di questo processo</w:t>
      </w:r>
      <w:r w:rsidR="00DC4C4A">
        <w:rPr>
          <w:rFonts w:ascii="Arial" w:hAnsi="Arial" w:cs="Arial"/>
          <w:color w:val="222222"/>
        </w:rPr>
        <w:t xml:space="preserve"> avremo</w:t>
      </w:r>
      <w:r>
        <w:rPr>
          <w:rFonts w:ascii="Arial" w:hAnsi="Arial" w:cs="Arial"/>
          <w:color w:val="222222"/>
        </w:rPr>
        <w:t xml:space="preserve"> una tabella come quella presentata nella figura Fig. 12.</w:t>
      </w:r>
    </w:p>
    <w:p w14:paraId="511F5BA7" w14:textId="77777777" w:rsidR="00475AFB" w:rsidRDefault="00475AFB" w:rsidP="00475AFB">
      <w:pPr>
        <w:keepNext/>
        <w:tabs>
          <w:tab w:val="left" w:pos="2292"/>
          <w:tab w:val="left" w:pos="7371"/>
        </w:tabs>
        <w:spacing w:after="0"/>
        <w:jc w:val="center"/>
      </w:pPr>
      <w:r>
        <w:rPr>
          <w:noProof/>
        </w:rPr>
        <w:drawing>
          <wp:inline distT="0" distB="0" distL="0" distR="0" wp14:anchorId="0921AEE4" wp14:editId="44C96C16">
            <wp:extent cx="1676400" cy="4118112"/>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1740" cy="4180359"/>
                    </a:xfrm>
                    <a:prstGeom prst="rect">
                      <a:avLst/>
                    </a:prstGeom>
                  </pic:spPr>
                </pic:pic>
              </a:graphicData>
            </a:graphic>
          </wp:inline>
        </w:drawing>
      </w:r>
    </w:p>
    <w:p w14:paraId="38C5E0DA" w14:textId="064E80C7" w:rsidR="00475AFB" w:rsidRPr="00475AFB" w:rsidRDefault="00475AFB" w:rsidP="00475AFB">
      <w:pPr>
        <w:pStyle w:val="Didascalia"/>
        <w:jc w:val="center"/>
        <w:rPr>
          <w:rFonts w:ascii="Arial" w:hAnsi="Arial" w:cs="Arial"/>
          <w:b/>
          <w:bCs/>
          <w:i w:val="0"/>
          <w:iCs w:val="0"/>
          <w:color w:val="auto"/>
        </w:rPr>
      </w:pPr>
      <w:r w:rsidRPr="00475AFB">
        <w:rPr>
          <w:rFonts w:ascii="Arial" w:hAnsi="Arial" w:cs="Arial"/>
          <w:b/>
          <w:bCs/>
          <w:i w:val="0"/>
          <w:iCs w:val="0"/>
          <w:color w:val="auto"/>
        </w:rPr>
        <w:t xml:space="preserve">Fig. 12: </w:t>
      </w:r>
      <w:r w:rsidRPr="00475AFB">
        <w:rPr>
          <w:rFonts w:ascii="Arial" w:hAnsi="Arial" w:cs="Arial"/>
          <w:i w:val="0"/>
          <w:iCs w:val="0"/>
          <w:color w:val="auto"/>
        </w:rPr>
        <w:t>Tabella contente la similarità degli artisti all'artista preferito del</w:t>
      </w:r>
      <w:r>
        <w:rPr>
          <w:rFonts w:ascii="Arial" w:hAnsi="Arial" w:cs="Arial"/>
          <w:i w:val="0"/>
          <w:iCs w:val="0"/>
          <w:color w:val="auto"/>
        </w:rPr>
        <w:t>l’</w:t>
      </w:r>
      <w:r w:rsidRPr="00475AFB">
        <w:rPr>
          <w:rFonts w:ascii="Arial" w:hAnsi="Arial" w:cs="Arial"/>
          <w:i w:val="0"/>
          <w:iCs w:val="0"/>
          <w:color w:val="auto"/>
        </w:rPr>
        <w:t>utente</w:t>
      </w:r>
    </w:p>
    <w:p w14:paraId="30F60E51" w14:textId="6E06EDB2" w:rsidR="00475AFB" w:rsidRDefault="00475AFB" w:rsidP="006F19F4">
      <w:pPr>
        <w:tabs>
          <w:tab w:val="left" w:pos="2292"/>
          <w:tab w:val="left" w:pos="7371"/>
        </w:tabs>
        <w:spacing w:after="0"/>
        <w:rPr>
          <w:rFonts w:ascii="Arial" w:hAnsi="Arial" w:cs="Arial"/>
          <w:color w:val="222222"/>
        </w:rPr>
      </w:pPr>
      <w:r>
        <w:rPr>
          <w:rFonts w:ascii="Arial" w:hAnsi="Arial" w:cs="Arial"/>
          <w:color w:val="222222"/>
        </w:rPr>
        <w:lastRenderedPageBreak/>
        <w:t xml:space="preserve">Per ottenere un valore booleano </w:t>
      </w:r>
      <w:r w:rsidR="0055777F">
        <w:rPr>
          <w:rFonts w:ascii="Arial" w:hAnsi="Arial" w:cs="Arial"/>
          <w:color w:val="222222"/>
        </w:rPr>
        <w:t>come valore di similarità si è deciso di prendere come valore di soglia il valore medio</w:t>
      </w:r>
      <w:r w:rsidR="00DC4C4A">
        <w:rPr>
          <w:rFonts w:ascii="Arial" w:hAnsi="Arial" w:cs="Arial"/>
          <w:color w:val="222222"/>
        </w:rPr>
        <w:t>.</w:t>
      </w:r>
      <w:r w:rsidR="0055777F">
        <w:rPr>
          <w:rFonts w:ascii="Arial" w:hAnsi="Arial" w:cs="Arial"/>
          <w:color w:val="222222"/>
        </w:rPr>
        <w:t xml:space="preserve"> </w:t>
      </w:r>
      <w:r w:rsidR="00DC4C4A">
        <w:rPr>
          <w:rFonts w:ascii="Arial" w:hAnsi="Arial" w:cs="Arial"/>
          <w:color w:val="222222"/>
        </w:rPr>
        <w:t>S</w:t>
      </w:r>
      <w:r w:rsidR="0055777F">
        <w:rPr>
          <w:rFonts w:ascii="Arial" w:hAnsi="Arial" w:cs="Arial"/>
          <w:color w:val="222222"/>
        </w:rPr>
        <w:t>e un valore di similarità sorpassa la media</w:t>
      </w:r>
      <w:r w:rsidR="00DC4C4A">
        <w:rPr>
          <w:rFonts w:ascii="Arial" w:hAnsi="Arial" w:cs="Arial"/>
          <w:color w:val="222222"/>
        </w:rPr>
        <w:t>,</w:t>
      </w:r>
      <w:r w:rsidR="0055777F">
        <w:rPr>
          <w:rFonts w:ascii="Arial" w:hAnsi="Arial" w:cs="Arial"/>
          <w:color w:val="222222"/>
        </w:rPr>
        <w:t xml:space="preserve"> l’artista viene identificato come simile</w:t>
      </w:r>
      <w:r w:rsidR="00DC4C4A">
        <w:rPr>
          <w:rFonts w:ascii="Arial" w:hAnsi="Arial" w:cs="Arial"/>
          <w:color w:val="222222"/>
        </w:rPr>
        <w:t>.</w:t>
      </w:r>
      <w:r w:rsidR="0055777F">
        <w:rPr>
          <w:rFonts w:ascii="Arial" w:hAnsi="Arial" w:cs="Arial"/>
          <w:color w:val="222222"/>
        </w:rPr>
        <w:t xml:space="preserve"> </w:t>
      </w:r>
      <w:r w:rsidR="00DC4C4A">
        <w:rPr>
          <w:rFonts w:ascii="Arial" w:hAnsi="Arial" w:cs="Arial"/>
          <w:color w:val="222222"/>
        </w:rPr>
        <w:t>I</w:t>
      </w:r>
      <w:r w:rsidR="0055777F">
        <w:rPr>
          <w:rFonts w:ascii="Arial" w:hAnsi="Arial" w:cs="Arial"/>
          <w:color w:val="222222"/>
        </w:rPr>
        <w:t>nvece</w:t>
      </w:r>
      <w:r w:rsidR="00DC4C4A">
        <w:rPr>
          <w:rFonts w:ascii="Arial" w:hAnsi="Arial" w:cs="Arial"/>
          <w:color w:val="222222"/>
        </w:rPr>
        <w:t>,</w:t>
      </w:r>
      <w:r w:rsidR="0055777F">
        <w:rPr>
          <w:rFonts w:ascii="Arial" w:hAnsi="Arial" w:cs="Arial"/>
          <w:color w:val="222222"/>
        </w:rPr>
        <w:t xml:space="preserve"> se l’artista ha un valore di similarità al di sotto della media</w:t>
      </w:r>
      <w:r w:rsidR="00DC4C4A">
        <w:rPr>
          <w:rFonts w:ascii="Arial" w:hAnsi="Arial" w:cs="Arial"/>
          <w:color w:val="222222"/>
        </w:rPr>
        <w:t>,</w:t>
      </w:r>
      <w:r w:rsidR="0055777F">
        <w:rPr>
          <w:rFonts w:ascii="Arial" w:hAnsi="Arial" w:cs="Arial"/>
          <w:color w:val="222222"/>
        </w:rPr>
        <w:t xml:space="preserve"> viene categorizzato come non simile all’artista preferito.</w:t>
      </w:r>
    </w:p>
    <w:p w14:paraId="1805ECFD" w14:textId="3151F7A8" w:rsidR="005A120E" w:rsidRDefault="005A120E" w:rsidP="006F19F4">
      <w:pPr>
        <w:tabs>
          <w:tab w:val="left" w:pos="2292"/>
          <w:tab w:val="left" w:pos="7371"/>
        </w:tabs>
        <w:spacing w:after="0"/>
        <w:rPr>
          <w:rFonts w:ascii="Arial" w:hAnsi="Arial" w:cs="Arial"/>
          <w:color w:val="222222"/>
        </w:rPr>
      </w:pPr>
      <w:r w:rsidRPr="005A120E">
        <w:rPr>
          <w:rFonts w:ascii="Arial" w:hAnsi="Arial" w:cs="Arial"/>
          <w:color w:val="222222"/>
        </w:rPr>
        <w:t>Quindi</w:t>
      </w:r>
      <w:r w:rsidR="00DC4C4A">
        <w:rPr>
          <w:rFonts w:ascii="Arial" w:hAnsi="Arial" w:cs="Arial"/>
          <w:color w:val="222222"/>
        </w:rPr>
        <w:t>,</w:t>
      </w:r>
      <w:r w:rsidRPr="005A120E">
        <w:rPr>
          <w:rFonts w:ascii="Arial" w:hAnsi="Arial" w:cs="Arial"/>
          <w:color w:val="222222"/>
        </w:rPr>
        <w:t xml:space="preserve"> avrò un </w:t>
      </w:r>
      <w:proofErr w:type="spellStart"/>
      <w:r w:rsidRPr="005A120E">
        <w:rPr>
          <w:rFonts w:ascii="Arial" w:hAnsi="Arial" w:cs="Arial"/>
          <w:color w:val="222222"/>
        </w:rPr>
        <w:t>dataframe</w:t>
      </w:r>
      <w:proofErr w:type="spellEnd"/>
      <w:r w:rsidRPr="005A120E">
        <w:rPr>
          <w:rFonts w:ascii="Arial" w:hAnsi="Arial" w:cs="Arial"/>
          <w:color w:val="222222"/>
        </w:rPr>
        <w:t xml:space="preserve"> contenente </w:t>
      </w:r>
      <w:proofErr w:type="spellStart"/>
      <w:r w:rsidRPr="005A120E">
        <w:rPr>
          <w:rFonts w:ascii="Arial" w:hAnsi="Arial" w:cs="Arial"/>
          <w:color w:val="222222"/>
        </w:rPr>
        <w:t>userID</w:t>
      </w:r>
      <w:proofErr w:type="spellEnd"/>
      <w:r w:rsidRPr="005A120E">
        <w:rPr>
          <w:rFonts w:ascii="Arial" w:hAnsi="Arial" w:cs="Arial"/>
          <w:color w:val="222222"/>
        </w:rPr>
        <w:t xml:space="preserve">, </w:t>
      </w:r>
      <w:proofErr w:type="spellStart"/>
      <w:r w:rsidRPr="005A120E">
        <w:rPr>
          <w:rFonts w:ascii="Arial" w:hAnsi="Arial" w:cs="Arial"/>
          <w:color w:val="222222"/>
        </w:rPr>
        <w:t>ArtistID</w:t>
      </w:r>
      <w:proofErr w:type="spellEnd"/>
      <w:r w:rsidRPr="005A120E">
        <w:rPr>
          <w:rFonts w:ascii="Arial" w:hAnsi="Arial" w:cs="Arial"/>
          <w:color w:val="222222"/>
        </w:rPr>
        <w:t xml:space="preserve">, </w:t>
      </w:r>
      <w:proofErr w:type="spellStart"/>
      <w:r w:rsidR="0055777F">
        <w:rPr>
          <w:rFonts w:ascii="Arial" w:hAnsi="Arial" w:cs="Arial"/>
          <w:color w:val="222222"/>
        </w:rPr>
        <w:t>similarity</w:t>
      </w:r>
      <w:proofErr w:type="spellEnd"/>
      <w:r w:rsidR="0055777F">
        <w:rPr>
          <w:rFonts w:ascii="Arial" w:hAnsi="Arial" w:cs="Arial"/>
          <w:color w:val="222222"/>
        </w:rPr>
        <w:t xml:space="preserve"> e </w:t>
      </w:r>
      <w:proofErr w:type="spellStart"/>
      <w:r w:rsidRPr="005A120E">
        <w:rPr>
          <w:rFonts w:ascii="Arial" w:hAnsi="Arial" w:cs="Arial"/>
          <w:color w:val="222222"/>
        </w:rPr>
        <w:t>isSimilar</w:t>
      </w:r>
      <w:proofErr w:type="spellEnd"/>
      <w:r w:rsidR="00DC4C4A">
        <w:rPr>
          <w:rFonts w:ascii="Arial" w:hAnsi="Arial" w:cs="Arial"/>
          <w:color w:val="222222"/>
        </w:rPr>
        <w:t>.</w:t>
      </w:r>
      <w:r w:rsidR="0055777F">
        <w:rPr>
          <w:rFonts w:ascii="Arial" w:hAnsi="Arial" w:cs="Arial"/>
          <w:color w:val="222222"/>
        </w:rPr>
        <w:t xml:space="preserve"> </w:t>
      </w:r>
      <w:r w:rsidR="00DC4C4A">
        <w:rPr>
          <w:rFonts w:ascii="Arial" w:hAnsi="Arial" w:cs="Arial"/>
          <w:color w:val="222222"/>
        </w:rPr>
        <w:t>L</w:t>
      </w:r>
      <w:r w:rsidR="0055777F">
        <w:rPr>
          <w:rFonts w:ascii="Arial" w:hAnsi="Arial" w:cs="Arial"/>
          <w:color w:val="222222"/>
        </w:rPr>
        <w:t xml:space="preserve">a colonna </w:t>
      </w:r>
      <w:proofErr w:type="spellStart"/>
      <w:r w:rsidR="0055777F">
        <w:rPr>
          <w:rFonts w:ascii="Arial" w:hAnsi="Arial" w:cs="Arial"/>
          <w:color w:val="222222"/>
        </w:rPr>
        <w:t>isSimilar</w:t>
      </w:r>
      <w:proofErr w:type="spellEnd"/>
      <w:r w:rsidR="0055777F">
        <w:rPr>
          <w:rFonts w:ascii="Arial" w:hAnsi="Arial" w:cs="Arial"/>
          <w:color w:val="222222"/>
        </w:rPr>
        <w:t xml:space="preserve"> sarà </w:t>
      </w:r>
      <w:proofErr w:type="gramStart"/>
      <w:r w:rsidR="0055777F">
        <w:rPr>
          <w:rFonts w:ascii="Arial" w:hAnsi="Arial" w:cs="Arial"/>
          <w:color w:val="222222"/>
        </w:rPr>
        <w:t>la nostra feature</w:t>
      </w:r>
      <w:proofErr w:type="gramEnd"/>
      <w:r w:rsidR="0055777F">
        <w:rPr>
          <w:rFonts w:ascii="Arial" w:hAnsi="Arial" w:cs="Arial"/>
          <w:color w:val="222222"/>
        </w:rPr>
        <w:t xml:space="preserve"> da tenere in considerazione durante il </w:t>
      </w:r>
      <w:proofErr w:type="spellStart"/>
      <w:r w:rsidR="0055777F">
        <w:rPr>
          <w:rFonts w:ascii="Arial" w:hAnsi="Arial" w:cs="Arial"/>
          <w:color w:val="222222"/>
        </w:rPr>
        <w:t>train</w:t>
      </w:r>
      <w:proofErr w:type="spellEnd"/>
      <w:r w:rsidR="0055777F">
        <w:rPr>
          <w:rFonts w:ascii="Arial" w:hAnsi="Arial" w:cs="Arial"/>
          <w:color w:val="222222"/>
        </w:rPr>
        <w:t xml:space="preserve"> del nostro modello.</w:t>
      </w:r>
    </w:p>
    <w:p w14:paraId="20AB4A2E" w14:textId="20706A40" w:rsidR="001F377D" w:rsidRDefault="001F377D" w:rsidP="006F19F4">
      <w:pPr>
        <w:tabs>
          <w:tab w:val="left" w:pos="2292"/>
          <w:tab w:val="left" w:pos="7371"/>
        </w:tabs>
        <w:spacing w:after="0"/>
        <w:rPr>
          <w:rFonts w:ascii="Arial" w:hAnsi="Arial" w:cs="Arial"/>
          <w:color w:val="222222"/>
        </w:rPr>
      </w:pPr>
      <w:r>
        <w:rPr>
          <w:rFonts w:ascii="Arial" w:hAnsi="Arial" w:cs="Arial"/>
          <w:color w:val="222222"/>
        </w:rPr>
        <w:t xml:space="preserve">Il </w:t>
      </w:r>
      <w:proofErr w:type="spellStart"/>
      <w:r>
        <w:rPr>
          <w:rFonts w:ascii="Arial" w:hAnsi="Arial" w:cs="Arial"/>
          <w:color w:val="222222"/>
        </w:rPr>
        <w:t>dataFrame</w:t>
      </w:r>
      <w:proofErr w:type="spellEnd"/>
      <w:r>
        <w:rPr>
          <w:rFonts w:ascii="Arial" w:hAnsi="Arial" w:cs="Arial"/>
          <w:color w:val="222222"/>
        </w:rPr>
        <w:t xml:space="preserve"> risultante è il seguente. </w:t>
      </w:r>
      <w:proofErr w:type="gramStart"/>
      <w:r>
        <w:rPr>
          <w:rFonts w:ascii="Arial" w:hAnsi="Arial" w:cs="Arial"/>
          <w:color w:val="222222"/>
        </w:rPr>
        <w:t>(</w:t>
      </w:r>
      <w:proofErr w:type="gramEnd"/>
      <w:r>
        <w:rPr>
          <w:rFonts w:ascii="Arial" w:hAnsi="Arial" w:cs="Arial"/>
          <w:color w:val="222222"/>
        </w:rPr>
        <w:t>Fig. 13)</w:t>
      </w:r>
    </w:p>
    <w:p w14:paraId="7F35320D" w14:textId="77777777" w:rsidR="0055777F" w:rsidRPr="005A120E" w:rsidRDefault="0055777F" w:rsidP="006F19F4">
      <w:pPr>
        <w:tabs>
          <w:tab w:val="left" w:pos="2292"/>
          <w:tab w:val="left" w:pos="7371"/>
        </w:tabs>
        <w:spacing w:after="0"/>
        <w:rPr>
          <w:rFonts w:ascii="Arial" w:hAnsi="Arial" w:cs="Arial"/>
          <w:color w:val="222222"/>
        </w:rPr>
      </w:pPr>
    </w:p>
    <w:p w14:paraId="18520433" w14:textId="1D77C8C9" w:rsidR="005A120E" w:rsidRPr="0055777F" w:rsidRDefault="005A120E" w:rsidP="006F19F4">
      <w:pPr>
        <w:tabs>
          <w:tab w:val="left" w:pos="2292"/>
          <w:tab w:val="left" w:pos="7371"/>
        </w:tabs>
        <w:spacing w:after="0"/>
        <w:rPr>
          <w:rFonts w:ascii="Arial" w:hAnsi="Arial" w:cs="Arial"/>
          <w:b/>
          <w:bCs/>
          <w:color w:val="222222"/>
        </w:rPr>
      </w:pPr>
    </w:p>
    <w:p w14:paraId="175E7999" w14:textId="1E6BAD5D" w:rsidR="005A120E" w:rsidRPr="0055777F" w:rsidRDefault="005A120E" w:rsidP="006F19F4">
      <w:pPr>
        <w:tabs>
          <w:tab w:val="left" w:pos="2292"/>
          <w:tab w:val="left" w:pos="7371"/>
        </w:tabs>
        <w:spacing w:after="0"/>
        <w:rPr>
          <w:rFonts w:ascii="Arial" w:hAnsi="Arial" w:cs="Arial"/>
          <w:b/>
          <w:bCs/>
          <w:color w:val="222222"/>
        </w:rPr>
      </w:pPr>
    </w:p>
    <w:p w14:paraId="6CC32C6B" w14:textId="77777777" w:rsidR="0055777F" w:rsidRDefault="005A120E" w:rsidP="0055777F">
      <w:pPr>
        <w:keepNext/>
        <w:tabs>
          <w:tab w:val="left" w:pos="2292"/>
          <w:tab w:val="left" w:pos="7371"/>
        </w:tabs>
        <w:spacing w:after="0"/>
        <w:jc w:val="center"/>
      </w:pPr>
      <w:r>
        <w:rPr>
          <w:noProof/>
        </w:rPr>
        <w:drawing>
          <wp:inline distT="0" distB="0" distL="0" distR="0" wp14:anchorId="6E1E0C44" wp14:editId="2C3C27FD">
            <wp:extent cx="1771522" cy="3328466"/>
            <wp:effectExtent l="0" t="0" r="635"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71522" cy="3328466"/>
                    </a:xfrm>
                    <a:prstGeom prst="rect">
                      <a:avLst/>
                    </a:prstGeom>
                  </pic:spPr>
                </pic:pic>
              </a:graphicData>
            </a:graphic>
          </wp:inline>
        </w:drawing>
      </w:r>
    </w:p>
    <w:p w14:paraId="3D4A04F6" w14:textId="546E97AD" w:rsidR="004D59AD" w:rsidRPr="001F377D" w:rsidRDefault="0055777F" w:rsidP="001F377D">
      <w:pPr>
        <w:pStyle w:val="Didascalia"/>
        <w:jc w:val="center"/>
        <w:rPr>
          <w:rFonts w:ascii="Arial" w:hAnsi="Arial" w:cs="Arial"/>
          <w:i w:val="0"/>
          <w:iCs w:val="0"/>
          <w:color w:val="auto"/>
        </w:rPr>
      </w:pPr>
      <w:r w:rsidRPr="001F377D">
        <w:rPr>
          <w:rFonts w:ascii="Arial" w:hAnsi="Arial" w:cs="Arial"/>
          <w:b/>
          <w:bCs/>
          <w:i w:val="0"/>
          <w:iCs w:val="0"/>
          <w:color w:val="auto"/>
        </w:rPr>
        <w:t>Fig. 13:</w:t>
      </w:r>
      <w:r w:rsidR="001F377D" w:rsidRPr="001F377D">
        <w:rPr>
          <w:noProof/>
        </w:rPr>
        <w:t xml:space="preserve"> </w:t>
      </w:r>
      <w:r w:rsidRPr="001F377D">
        <w:rPr>
          <w:rFonts w:ascii="Arial" w:hAnsi="Arial" w:cs="Arial"/>
          <w:i w:val="0"/>
          <w:iCs w:val="0"/>
          <w:color w:val="auto"/>
        </w:rPr>
        <w:t>Tabella contente la similarità degli artisti all'artista preferito dell'utente(booleana)</w:t>
      </w:r>
    </w:p>
    <w:p w14:paraId="74F538B4" w14:textId="77777777" w:rsidR="001F377D" w:rsidRDefault="002D2783" w:rsidP="006F19F4">
      <w:pPr>
        <w:tabs>
          <w:tab w:val="left" w:pos="2292"/>
          <w:tab w:val="left" w:pos="7371"/>
        </w:tabs>
        <w:spacing w:after="0"/>
        <w:rPr>
          <w:rFonts w:ascii="Arial" w:hAnsi="Arial" w:cs="Arial"/>
          <w:b/>
          <w:bCs/>
          <w:color w:val="222222"/>
          <w:lang w:val="en-GB"/>
        </w:rPr>
      </w:pPr>
      <w:r w:rsidRPr="001F377D">
        <w:rPr>
          <w:rFonts w:ascii="Arial" w:hAnsi="Arial" w:cs="Arial"/>
          <w:b/>
          <w:bCs/>
          <w:color w:val="222222"/>
        </w:rPr>
        <w:br/>
      </w:r>
      <w:r w:rsidRPr="002D2783">
        <w:rPr>
          <w:rFonts w:ascii="Arial" w:hAnsi="Arial" w:cs="Arial"/>
          <w:b/>
          <w:bCs/>
          <w:color w:val="222222"/>
          <w:lang w:val="en-GB"/>
        </w:rPr>
        <w:t>- Feature 6: the communities computed in Task 3.</w:t>
      </w:r>
    </w:p>
    <w:p w14:paraId="18452299" w14:textId="77777777" w:rsidR="001F377D" w:rsidRDefault="001F377D" w:rsidP="001F377D">
      <w:pPr>
        <w:keepNext/>
        <w:tabs>
          <w:tab w:val="left" w:pos="2292"/>
          <w:tab w:val="left" w:pos="7371"/>
        </w:tabs>
        <w:spacing w:after="0"/>
        <w:jc w:val="center"/>
      </w:pPr>
      <w:r>
        <w:rPr>
          <w:noProof/>
        </w:rPr>
        <w:drawing>
          <wp:inline distT="0" distB="0" distL="0" distR="0" wp14:anchorId="557D3140" wp14:editId="218812F1">
            <wp:extent cx="937321" cy="301534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0286" cy="3153560"/>
                    </a:xfrm>
                    <a:prstGeom prst="rect">
                      <a:avLst/>
                    </a:prstGeom>
                  </pic:spPr>
                </pic:pic>
              </a:graphicData>
            </a:graphic>
          </wp:inline>
        </w:drawing>
      </w:r>
    </w:p>
    <w:p w14:paraId="5ED89E8F" w14:textId="5642EC3D" w:rsidR="002D2783" w:rsidRPr="001F377D" w:rsidRDefault="001F377D" w:rsidP="001F377D">
      <w:pPr>
        <w:pStyle w:val="Didascalia"/>
        <w:jc w:val="center"/>
        <w:rPr>
          <w:rFonts w:ascii="Arial" w:hAnsi="Arial" w:cs="Arial"/>
          <w:b/>
          <w:bCs/>
          <w:i w:val="0"/>
          <w:iCs w:val="0"/>
          <w:color w:val="auto"/>
        </w:rPr>
      </w:pPr>
      <w:r w:rsidRPr="001F377D">
        <w:rPr>
          <w:rFonts w:ascii="Arial" w:hAnsi="Arial" w:cs="Arial"/>
          <w:b/>
          <w:bCs/>
          <w:i w:val="0"/>
          <w:iCs w:val="0"/>
          <w:color w:val="auto"/>
        </w:rPr>
        <w:t>Fig. 14</w:t>
      </w:r>
      <w:r>
        <w:rPr>
          <w:rFonts w:ascii="Arial" w:hAnsi="Arial" w:cs="Arial"/>
          <w:b/>
          <w:bCs/>
          <w:i w:val="0"/>
          <w:iCs w:val="0"/>
          <w:color w:val="auto"/>
        </w:rPr>
        <w:t xml:space="preserve">: </w:t>
      </w:r>
      <w:r w:rsidRPr="001F377D">
        <w:rPr>
          <w:rFonts w:ascii="Arial" w:hAnsi="Arial" w:cs="Arial"/>
          <w:i w:val="0"/>
          <w:iCs w:val="0"/>
          <w:color w:val="auto"/>
        </w:rPr>
        <w:t>Tabella contente le communities calcolate nel task 3</w:t>
      </w:r>
    </w:p>
    <w:p w14:paraId="24F0159E" w14:textId="73097746" w:rsidR="006F19F4" w:rsidRDefault="001F377D" w:rsidP="006F19F4">
      <w:pPr>
        <w:tabs>
          <w:tab w:val="left" w:pos="2292"/>
          <w:tab w:val="left" w:pos="7371"/>
        </w:tabs>
        <w:spacing w:after="0"/>
        <w:rPr>
          <w:rFonts w:ascii="Arial" w:hAnsi="Arial" w:cs="Arial"/>
          <w:color w:val="222222"/>
        </w:rPr>
      </w:pPr>
      <w:r w:rsidRPr="001F377D">
        <w:rPr>
          <w:rFonts w:ascii="Arial" w:hAnsi="Arial" w:cs="Arial"/>
          <w:color w:val="222222"/>
        </w:rPr>
        <w:lastRenderedPageBreak/>
        <w:t>Nel</w:t>
      </w:r>
      <w:r>
        <w:rPr>
          <w:rFonts w:ascii="Arial" w:hAnsi="Arial" w:cs="Arial"/>
          <w:color w:val="222222"/>
        </w:rPr>
        <w:t>la tabella rappresentata in Fig. 14 abbiamo l’associazione tra ogni utente e la community a cui appartiene</w:t>
      </w:r>
      <w:r w:rsidR="00DC4C4A">
        <w:rPr>
          <w:rFonts w:ascii="Arial" w:hAnsi="Arial" w:cs="Arial"/>
          <w:color w:val="222222"/>
        </w:rPr>
        <w:t>.</w:t>
      </w:r>
      <w:r>
        <w:rPr>
          <w:rFonts w:ascii="Arial" w:hAnsi="Arial" w:cs="Arial"/>
          <w:color w:val="222222"/>
        </w:rPr>
        <w:t xml:space="preserve"> </w:t>
      </w:r>
      <w:r w:rsidR="00DC4C4A">
        <w:rPr>
          <w:rFonts w:ascii="Arial" w:hAnsi="Arial" w:cs="Arial"/>
          <w:color w:val="222222"/>
        </w:rPr>
        <w:t>A</w:t>
      </w:r>
      <w:r>
        <w:rPr>
          <w:rFonts w:ascii="Arial" w:hAnsi="Arial" w:cs="Arial"/>
          <w:color w:val="222222"/>
        </w:rPr>
        <w:t>nche questa informazione verrà passata al nostro classificatore per avere una migliore classificazione.</w:t>
      </w:r>
    </w:p>
    <w:p w14:paraId="33A689BF" w14:textId="52B6077F" w:rsidR="00A238CA" w:rsidRDefault="00A238CA" w:rsidP="006F19F4">
      <w:pPr>
        <w:tabs>
          <w:tab w:val="left" w:pos="2292"/>
          <w:tab w:val="left" w:pos="7371"/>
        </w:tabs>
        <w:spacing w:after="0"/>
        <w:rPr>
          <w:rFonts w:ascii="Arial" w:hAnsi="Arial" w:cs="Arial"/>
          <w:color w:val="222222"/>
        </w:rPr>
      </w:pPr>
      <w:r>
        <w:rPr>
          <w:rFonts w:ascii="Arial" w:hAnsi="Arial" w:cs="Arial"/>
          <w:color w:val="222222"/>
        </w:rPr>
        <w:t xml:space="preserve">Inoltre, è stata inserita come ultime feature </w:t>
      </w:r>
      <w:proofErr w:type="spellStart"/>
      <w:r>
        <w:rPr>
          <w:rFonts w:ascii="Arial" w:hAnsi="Arial" w:cs="Arial"/>
          <w:color w:val="222222"/>
        </w:rPr>
        <w:t>userLikeArtist</w:t>
      </w:r>
      <w:proofErr w:type="spellEnd"/>
      <w:r w:rsidR="00DC4C4A">
        <w:rPr>
          <w:rFonts w:ascii="Arial" w:hAnsi="Arial" w:cs="Arial"/>
          <w:color w:val="222222"/>
        </w:rPr>
        <w:t xml:space="preserve">. Essa </w:t>
      </w:r>
      <w:r>
        <w:rPr>
          <w:rFonts w:ascii="Arial" w:hAnsi="Arial" w:cs="Arial"/>
          <w:color w:val="222222"/>
        </w:rPr>
        <w:t>contiene informazion</w:t>
      </w:r>
      <w:r w:rsidR="00DC4C4A">
        <w:rPr>
          <w:rFonts w:ascii="Arial" w:hAnsi="Arial" w:cs="Arial"/>
          <w:color w:val="222222"/>
        </w:rPr>
        <w:t>i che determinano</w:t>
      </w:r>
      <w:r>
        <w:rPr>
          <w:rFonts w:ascii="Arial" w:hAnsi="Arial" w:cs="Arial"/>
          <w:color w:val="222222"/>
        </w:rPr>
        <w:t xml:space="preserve"> se all’utente piace quel</w:t>
      </w:r>
      <w:r w:rsidR="00DC4C4A">
        <w:rPr>
          <w:rFonts w:ascii="Arial" w:hAnsi="Arial" w:cs="Arial"/>
          <w:color w:val="222222"/>
        </w:rPr>
        <w:t>l’</w:t>
      </w:r>
      <w:r>
        <w:rPr>
          <w:rFonts w:ascii="Arial" w:hAnsi="Arial" w:cs="Arial"/>
          <w:color w:val="222222"/>
        </w:rPr>
        <w:t>artista</w:t>
      </w:r>
      <w:r w:rsidR="00DC4C4A">
        <w:rPr>
          <w:rFonts w:ascii="Arial" w:hAnsi="Arial" w:cs="Arial"/>
          <w:color w:val="222222"/>
        </w:rPr>
        <w:t>.</w:t>
      </w:r>
      <w:r>
        <w:rPr>
          <w:rFonts w:ascii="Arial" w:hAnsi="Arial" w:cs="Arial"/>
          <w:color w:val="222222"/>
        </w:rPr>
        <w:t xml:space="preserve"> </w:t>
      </w:r>
      <w:r w:rsidR="00DC4C4A">
        <w:rPr>
          <w:rFonts w:ascii="Arial" w:hAnsi="Arial" w:cs="Arial"/>
          <w:color w:val="222222"/>
        </w:rPr>
        <w:t>P</w:t>
      </w:r>
      <w:r>
        <w:rPr>
          <w:rFonts w:ascii="Arial" w:hAnsi="Arial" w:cs="Arial"/>
          <w:color w:val="222222"/>
        </w:rPr>
        <w:t>er calcolare quest</w:t>
      </w:r>
      <w:r w:rsidR="00DC4C4A">
        <w:rPr>
          <w:rFonts w:ascii="Arial" w:hAnsi="Arial" w:cs="Arial"/>
          <w:color w:val="222222"/>
        </w:rPr>
        <w:t>e informazioni</w:t>
      </w:r>
      <w:r>
        <w:rPr>
          <w:rFonts w:ascii="Arial" w:hAnsi="Arial" w:cs="Arial"/>
          <w:color w:val="222222"/>
        </w:rPr>
        <w:t xml:space="preserve"> è stata calcolata la media dei pesi degli artist</w:t>
      </w:r>
      <w:r w:rsidR="00DC4C4A">
        <w:rPr>
          <w:rFonts w:ascii="Arial" w:hAnsi="Arial" w:cs="Arial"/>
          <w:color w:val="222222"/>
        </w:rPr>
        <w:t>i.</w:t>
      </w:r>
      <w:r>
        <w:rPr>
          <w:rFonts w:ascii="Arial" w:hAnsi="Arial" w:cs="Arial"/>
          <w:color w:val="222222"/>
        </w:rPr>
        <w:t xml:space="preserve"> </w:t>
      </w:r>
      <w:r w:rsidR="00DC4C4A">
        <w:rPr>
          <w:rFonts w:ascii="Arial" w:hAnsi="Arial" w:cs="Arial"/>
          <w:color w:val="222222"/>
        </w:rPr>
        <w:t>S</w:t>
      </w:r>
      <w:r>
        <w:rPr>
          <w:rFonts w:ascii="Arial" w:hAnsi="Arial" w:cs="Arial"/>
          <w:color w:val="222222"/>
        </w:rPr>
        <w:t xml:space="preserve">e un utente ha un interesse sopra la media per un determinato artista viene settata a </w:t>
      </w:r>
      <w:proofErr w:type="spellStart"/>
      <w:r>
        <w:rPr>
          <w:rFonts w:ascii="Arial" w:hAnsi="Arial" w:cs="Arial"/>
          <w:color w:val="222222"/>
        </w:rPr>
        <w:t>true</w:t>
      </w:r>
      <w:proofErr w:type="spellEnd"/>
      <w:r>
        <w:rPr>
          <w:rFonts w:ascii="Arial" w:hAnsi="Arial" w:cs="Arial"/>
          <w:color w:val="222222"/>
        </w:rPr>
        <w:t>.</w:t>
      </w:r>
    </w:p>
    <w:p w14:paraId="57181655" w14:textId="604EF0EE" w:rsidR="001F377D" w:rsidRDefault="001F377D" w:rsidP="006F19F4">
      <w:pPr>
        <w:tabs>
          <w:tab w:val="left" w:pos="2292"/>
          <w:tab w:val="left" w:pos="7371"/>
        </w:tabs>
        <w:spacing w:after="0"/>
        <w:rPr>
          <w:rFonts w:ascii="Arial" w:hAnsi="Arial" w:cs="Arial"/>
          <w:color w:val="222222"/>
        </w:rPr>
      </w:pPr>
      <w:r>
        <w:rPr>
          <w:rFonts w:ascii="Arial" w:hAnsi="Arial" w:cs="Arial"/>
          <w:color w:val="222222"/>
        </w:rPr>
        <w:t xml:space="preserve">Una volta finita la parte di generazione delle varie features è stato necessario creare un </w:t>
      </w:r>
      <w:proofErr w:type="spellStart"/>
      <w:r>
        <w:rPr>
          <w:rFonts w:ascii="Arial" w:hAnsi="Arial" w:cs="Arial"/>
          <w:color w:val="222222"/>
        </w:rPr>
        <w:t>dataframe</w:t>
      </w:r>
      <w:proofErr w:type="spellEnd"/>
      <w:r>
        <w:rPr>
          <w:rFonts w:ascii="Arial" w:hAnsi="Arial" w:cs="Arial"/>
          <w:color w:val="222222"/>
        </w:rPr>
        <w:t xml:space="preserve"> contente tutte le varie features calcolate, in modo da passarle al classificatore.</w:t>
      </w:r>
    </w:p>
    <w:p w14:paraId="4F7DD232" w14:textId="28F5AC0C" w:rsidR="00A238CA" w:rsidRDefault="00A238CA" w:rsidP="006F19F4">
      <w:pPr>
        <w:tabs>
          <w:tab w:val="left" w:pos="2292"/>
          <w:tab w:val="left" w:pos="7371"/>
        </w:tabs>
        <w:spacing w:after="0"/>
        <w:rPr>
          <w:rFonts w:ascii="Arial" w:hAnsi="Arial" w:cs="Arial"/>
          <w:color w:val="222222"/>
        </w:rPr>
      </w:pPr>
    </w:p>
    <w:p w14:paraId="73D600B4" w14:textId="0F997CEA" w:rsidR="00A238CA" w:rsidRDefault="00A238CA" w:rsidP="006F19F4">
      <w:pPr>
        <w:tabs>
          <w:tab w:val="left" w:pos="2292"/>
          <w:tab w:val="left" w:pos="7371"/>
        </w:tabs>
        <w:spacing w:after="0"/>
        <w:rPr>
          <w:rFonts w:ascii="Arial" w:hAnsi="Arial" w:cs="Arial"/>
          <w:b/>
          <w:bCs/>
          <w:color w:val="222222"/>
        </w:rPr>
      </w:pPr>
      <w:r w:rsidRPr="00A238CA">
        <w:rPr>
          <w:rFonts w:ascii="Arial" w:hAnsi="Arial" w:cs="Arial"/>
          <w:b/>
          <w:bCs/>
          <w:color w:val="222222"/>
        </w:rPr>
        <w:t>Classificatore</w:t>
      </w:r>
      <w:r>
        <w:rPr>
          <w:rFonts w:ascii="Arial" w:hAnsi="Arial" w:cs="Arial"/>
          <w:b/>
          <w:bCs/>
          <w:color w:val="222222"/>
        </w:rPr>
        <w:t xml:space="preserve"> SVC</w:t>
      </w:r>
    </w:p>
    <w:p w14:paraId="0E59C7DF" w14:textId="25556598" w:rsidR="00A238CA" w:rsidRDefault="00A238CA" w:rsidP="006F19F4">
      <w:pPr>
        <w:tabs>
          <w:tab w:val="left" w:pos="2292"/>
          <w:tab w:val="left" w:pos="7371"/>
        </w:tabs>
        <w:spacing w:after="0"/>
        <w:rPr>
          <w:rFonts w:ascii="Arial" w:hAnsi="Arial" w:cs="Arial"/>
          <w:b/>
          <w:bCs/>
          <w:color w:val="222222"/>
        </w:rPr>
      </w:pPr>
    </w:p>
    <w:p w14:paraId="46F13D86" w14:textId="61ABFD7B" w:rsidR="00A238CA" w:rsidRPr="00A238CA" w:rsidRDefault="00A238CA" w:rsidP="00A238CA">
      <w:pPr>
        <w:tabs>
          <w:tab w:val="left" w:pos="2292"/>
          <w:tab w:val="left" w:pos="7371"/>
        </w:tabs>
        <w:spacing w:after="0"/>
        <w:rPr>
          <w:rFonts w:ascii="Arial" w:hAnsi="Arial" w:cs="Arial"/>
          <w:color w:val="222222"/>
        </w:rPr>
      </w:pPr>
      <w:r w:rsidRPr="00A238CA">
        <w:rPr>
          <w:rFonts w:ascii="Arial" w:hAnsi="Arial" w:cs="Arial"/>
          <w:color w:val="222222"/>
        </w:rPr>
        <w:t xml:space="preserve">Support </w:t>
      </w:r>
      <w:proofErr w:type="spellStart"/>
      <w:r w:rsidRPr="00A238CA">
        <w:rPr>
          <w:rFonts w:ascii="Arial" w:hAnsi="Arial" w:cs="Arial"/>
          <w:color w:val="222222"/>
        </w:rPr>
        <w:t>Vector</w:t>
      </w:r>
      <w:proofErr w:type="spellEnd"/>
      <w:r w:rsidRPr="00A238CA">
        <w:rPr>
          <w:rFonts w:ascii="Arial" w:hAnsi="Arial" w:cs="Arial"/>
          <w:color w:val="222222"/>
        </w:rPr>
        <w:t xml:space="preserve"> </w:t>
      </w:r>
      <w:proofErr w:type="spellStart"/>
      <w:r w:rsidRPr="00A238CA">
        <w:rPr>
          <w:rFonts w:ascii="Arial" w:hAnsi="Arial" w:cs="Arial"/>
          <w:color w:val="222222"/>
        </w:rPr>
        <w:t>Classifier</w:t>
      </w:r>
      <w:proofErr w:type="spellEnd"/>
      <w:r w:rsidRPr="00A238CA">
        <w:rPr>
          <w:rFonts w:ascii="Arial" w:hAnsi="Arial" w:cs="Arial"/>
          <w:color w:val="222222"/>
        </w:rPr>
        <w:t xml:space="preserve"> (SVC) trova un iperpiano che massimizza il margine (bassa varianza) e minimizza la classificazione errata (</w:t>
      </w:r>
      <w:proofErr w:type="spellStart"/>
      <w:r w:rsidRPr="00A238CA">
        <w:rPr>
          <w:rFonts w:ascii="Arial" w:hAnsi="Arial" w:cs="Arial"/>
          <w:color w:val="222222"/>
        </w:rPr>
        <w:t>bias</w:t>
      </w:r>
      <w:proofErr w:type="spellEnd"/>
      <w:r w:rsidRPr="00A238CA">
        <w:rPr>
          <w:rFonts w:ascii="Arial" w:hAnsi="Arial" w:cs="Arial"/>
          <w:color w:val="222222"/>
        </w:rPr>
        <w:t xml:space="preserve"> elevato). SVC utilizza cross </w:t>
      </w:r>
      <w:proofErr w:type="spellStart"/>
      <w:r w:rsidRPr="00A238CA">
        <w:rPr>
          <w:rFonts w:ascii="Arial" w:hAnsi="Arial" w:cs="Arial"/>
          <w:color w:val="222222"/>
        </w:rPr>
        <w:t>validation</w:t>
      </w:r>
      <w:proofErr w:type="spellEnd"/>
      <w:r w:rsidRPr="00A238CA">
        <w:rPr>
          <w:rFonts w:ascii="Arial" w:hAnsi="Arial" w:cs="Arial"/>
          <w:color w:val="222222"/>
        </w:rPr>
        <w:t xml:space="preserve"> per trovare il valore migliore per</w:t>
      </w:r>
      <w:r>
        <w:rPr>
          <w:rFonts w:ascii="Arial" w:hAnsi="Arial" w:cs="Arial"/>
          <w:color w:val="222222"/>
        </w:rPr>
        <w:t xml:space="preserve"> </w:t>
      </w:r>
      <w:r w:rsidRPr="00A238CA">
        <w:rPr>
          <w:rFonts w:ascii="Arial" w:hAnsi="Arial" w:cs="Arial"/>
          <w:color w:val="222222"/>
        </w:rPr>
        <w:t>il margine morbido.</w:t>
      </w:r>
    </w:p>
    <w:p w14:paraId="582738CE" w14:textId="087382AC" w:rsidR="00A238CA" w:rsidRDefault="00A238CA" w:rsidP="00A238CA">
      <w:pPr>
        <w:tabs>
          <w:tab w:val="left" w:pos="2292"/>
          <w:tab w:val="left" w:pos="7371"/>
        </w:tabs>
        <w:spacing w:after="0"/>
        <w:rPr>
          <w:rFonts w:ascii="Arial" w:hAnsi="Arial" w:cs="Arial"/>
          <w:color w:val="222222"/>
        </w:rPr>
      </w:pPr>
    </w:p>
    <w:p w14:paraId="1FE43A1B" w14:textId="422617BF" w:rsidR="00113316" w:rsidRDefault="00A238CA" w:rsidP="00A238CA">
      <w:pPr>
        <w:tabs>
          <w:tab w:val="left" w:pos="2292"/>
          <w:tab w:val="left" w:pos="7371"/>
        </w:tabs>
        <w:spacing w:after="0"/>
        <w:rPr>
          <w:rFonts w:ascii="Arial" w:hAnsi="Arial" w:cs="Arial"/>
          <w:color w:val="222222"/>
        </w:rPr>
      </w:pPr>
      <w:r>
        <w:rPr>
          <w:rFonts w:ascii="Arial" w:hAnsi="Arial" w:cs="Arial"/>
          <w:color w:val="222222"/>
        </w:rPr>
        <w:t>Per la classificazione</w:t>
      </w:r>
      <w:r w:rsidR="00DC4C4A">
        <w:rPr>
          <w:rFonts w:ascii="Arial" w:hAnsi="Arial" w:cs="Arial"/>
          <w:color w:val="222222"/>
        </w:rPr>
        <w:t>,</w:t>
      </w:r>
      <w:r>
        <w:rPr>
          <w:rFonts w:ascii="Arial" w:hAnsi="Arial" w:cs="Arial"/>
          <w:color w:val="222222"/>
        </w:rPr>
        <w:t xml:space="preserve"> in questo punto</w:t>
      </w:r>
      <w:r w:rsidR="00DC4C4A">
        <w:rPr>
          <w:rFonts w:ascii="Arial" w:hAnsi="Arial" w:cs="Arial"/>
          <w:color w:val="222222"/>
        </w:rPr>
        <w:t>,</w:t>
      </w:r>
      <w:r>
        <w:rPr>
          <w:rFonts w:ascii="Arial" w:hAnsi="Arial" w:cs="Arial"/>
          <w:color w:val="222222"/>
        </w:rPr>
        <w:t xml:space="preserve"> è stato utilizzato il </w:t>
      </w:r>
      <w:r w:rsidR="00113316">
        <w:rPr>
          <w:rFonts w:ascii="Arial" w:hAnsi="Arial" w:cs="Arial"/>
          <w:color w:val="222222"/>
        </w:rPr>
        <w:t>classificatore</w:t>
      </w:r>
      <w:r>
        <w:rPr>
          <w:rFonts w:ascii="Arial" w:hAnsi="Arial" w:cs="Arial"/>
          <w:color w:val="222222"/>
        </w:rPr>
        <w:t xml:space="preserve"> </w:t>
      </w:r>
      <w:r w:rsidR="00113316">
        <w:rPr>
          <w:rFonts w:ascii="Arial" w:hAnsi="Arial" w:cs="Arial"/>
          <w:color w:val="222222"/>
        </w:rPr>
        <w:t>SVC in modo da avere una classificazione binaria delle istanze &lt;user-</w:t>
      </w:r>
      <w:proofErr w:type="spellStart"/>
      <w:r w:rsidR="00113316">
        <w:rPr>
          <w:rFonts w:ascii="Arial" w:hAnsi="Arial" w:cs="Arial"/>
          <w:color w:val="222222"/>
        </w:rPr>
        <w:t>artist</w:t>
      </w:r>
      <w:proofErr w:type="spellEnd"/>
      <w:r w:rsidR="00113316">
        <w:rPr>
          <w:rFonts w:ascii="Arial" w:hAnsi="Arial" w:cs="Arial"/>
          <w:color w:val="222222"/>
        </w:rPr>
        <w:t>&gt;.</w:t>
      </w:r>
    </w:p>
    <w:p w14:paraId="3728554B" w14:textId="791FF42C" w:rsidR="00113316" w:rsidRDefault="00113316" w:rsidP="00A238CA">
      <w:pPr>
        <w:tabs>
          <w:tab w:val="left" w:pos="2292"/>
          <w:tab w:val="left" w:pos="7371"/>
        </w:tabs>
        <w:spacing w:after="0"/>
        <w:rPr>
          <w:rFonts w:ascii="Arial" w:hAnsi="Arial" w:cs="Arial"/>
          <w:color w:val="222222"/>
        </w:rPr>
      </w:pPr>
      <w:r>
        <w:rPr>
          <w:rFonts w:ascii="Arial" w:hAnsi="Arial" w:cs="Arial"/>
          <w:color w:val="222222"/>
        </w:rPr>
        <w:t xml:space="preserve">Per la divisione dei dati in input tra dati di </w:t>
      </w:r>
      <w:proofErr w:type="spellStart"/>
      <w:r>
        <w:rPr>
          <w:rFonts w:ascii="Arial" w:hAnsi="Arial" w:cs="Arial"/>
          <w:color w:val="222222"/>
        </w:rPr>
        <w:t>train</w:t>
      </w:r>
      <w:proofErr w:type="spellEnd"/>
      <w:r>
        <w:rPr>
          <w:rFonts w:ascii="Arial" w:hAnsi="Arial" w:cs="Arial"/>
          <w:color w:val="222222"/>
        </w:rPr>
        <w:t xml:space="preserve"> e dati di test </w:t>
      </w:r>
      <w:r w:rsidR="00DC4C4A">
        <w:rPr>
          <w:rFonts w:ascii="Arial" w:hAnsi="Arial" w:cs="Arial"/>
          <w:color w:val="222222"/>
        </w:rPr>
        <w:t>è stato</w:t>
      </w:r>
      <w:r>
        <w:rPr>
          <w:rFonts w:ascii="Arial" w:hAnsi="Arial" w:cs="Arial"/>
          <w:color w:val="222222"/>
        </w:rPr>
        <w:t xml:space="preserve"> deciso di utilizzare la tecnica del </w:t>
      </w:r>
      <w:proofErr w:type="spellStart"/>
      <w:r>
        <w:rPr>
          <w:rFonts w:ascii="Arial" w:hAnsi="Arial" w:cs="Arial"/>
          <w:color w:val="222222"/>
        </w:rPr>
        <w:t>Holdout</w:t>
      </w:r>
      <w:proofErr w:type="spellEnd"/>
      <w:r>
        <w:rPr>
          <w:rFonts w:ascii="Arial" w:hAnsi="Arial" w:cs="Arial"/>
          <w:color w:val="222222"/>
        </w:rPr>
        <w:t xml:space="preserve"> e quindi di avere 1/3 delle istanze per il test e 2/3 delle istanze </w:t>
      </w:r>
      <w:r w:rsidR="00DC4C4A">
        <w:rPr>
          <w:rFonts w:ascii="Arial" w:hAnsi="Arial" w:cs="Arial"/>
          <w:color w:val="222222"/>
        </w:rPr>
        <w:t>per il</w:t>
      </w:r>
      <w:r>
        <w:rPr>
          <w:rFonts w:ascii="Arial" w:hAnsi="Arial" w:cs="Arial"/>
          <w:color w:val="222222"/>
        </w:rPr>
        <w:t xml:space="preserve"> tr</w:t>
      </w:r>
      <w:proofErr w:type="spellStart"/>
      <w:r>
        <w:rPr>
          <w:rFonts w:ascii="Arial" w:hAnsi="Arial" w:cs="Arial"/>
          <w:color w:val="222222"/>
        </w:rPr>
        <w:t>ain</w:t>
      </w:r>
      <w:proofErr w:type="spellEnd"/>
      <w:r>
        <w:rPr>
          <w:rFonts w:ascii="Arial" w:hAnsi="Arial" w:cs="Arial"/>
          <w:color w:val="222222"/>
        </w:rPr>
        <w:t>.</w:t>
      </w:r>
    </w:p>
    <w:p w14:paraId="3CB64F35" w14:textId="77777777" w:rsidR="00113316" w:rsidRDefault="00113316" w:rsidP="00A238CA">
      <w:pPr>
        <w:tabs>
          <w:tab w:val="left" w:pos="2292"/>
          <w:tab w:val="left" w:pos="7371"/>
        </w:tabs>
        <w:spacing w:after="0"/>
        <w:rPr>
          <w:rFonts w:ascii="Arial" w:hAnsi="Arial" w:cs="Arial"/>
          <w:color w:val="222222"/>
        </w:rPr>
      </w:pPr>
    </w:p>
    <w:p w14:paraId="6512BA1B" w14:textId="77777777" w:rsidR="00113316" w:rsidRDefault="00113316" w:rsidP="00113316">
      <w:pPr>
        <w:keepNext/>
        <w:tabs>
          <w:tab w:val="left" w:pos="2292"/>
          <w:tab w:val="left" w:pos="7371"/>
        </w:tabs>
        <w:spacing w:after="0"/>
        <w:jc w:val="center"/>
      </w:pPr>
      <w:r>
        <w:rPr>
          <w:noProof/>
        </w:rPr>
        <w:drawing>
          <wp:inline distT="0" distB="0" distL="0" distR="0" wp14:anchorId="3B4C792B" wp14:editId="1F99C6E9">
            <wp:extent cx="2887578" cy="935182"/>
            <wp:effectExtent l="0" t="0" r="825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6782" cy="986742"/>
                    </a:xfrm>
                    <a:prstGeom prst="rect">
                      <a:avLst/>
                    </a:prstGeom>
                  </pic:spPr>
                </pic:pic>
              </a:graphicData>
            </a:graphic>
          </wp:inline>
        </w:drawing>
      </w:r>
    </w:p>
    <w:p w14:paraId="5CFC2D9F" w14:textId="12AAEE4A" w:rsidR="00113316" w:rsidRPr="00113316" w:rsidRDefault="00113316" w:rsidP="00113316">
      <w:pPr>
        <w:pStyle w:val="Didascalia"/>
        <w:jc w:val="center"/>
        <w:rPr>
          <w:rFonts w:ascii="Arial" w:hAnsi="Arial" w:cs="Arial"/>
          <w:b/>
          <w:bCs/>
          <w:i w:val="0"/>
          <w:iCs w:val="0"/>
          <w:color w:val="auto"/>
        </w:rPr>
      </w:pPr>
      <w:r w:rsidRPr="00113316">
        <w:rPr>
          <w:rFonts w:ascii="Arial" w:hAnsi="Arial" w:cs="Arial"/>
          <w:b/>
          <w:bCs/>
          <w:i w:val="0"/>
          <w:iCs w:val="0"/>
          <w:color w:val="auto"/>
        </w:rPr>
        <w:t xml:space="preserve">Fig. 15: </w:t>
      </w:r>
      <w:r w:rsidRPr="00113316">
        <w:rPr>
          <w:rFonts w:ascii="Arial" w:hAnsi="Arial" w:cs="Arial"/>
          <w:i w:val="0"/>
          <w:iCs w:val="0"/>
          <w:color w:val="auto"/>
        </w:rPr>
        <w:t>classificatore</w:t>
      </w:r>
      <w:r>
        <w:rPr>
          <w:rFonts w:ascii="Arial" w:hAnsi="Arial" w:cs="Arial"/>
          <w:i w:val="0"/>
          <w:iCs w:val="0"/>
          <w:color w:val="auto"/>
        </w:rPr>
        <w:t xml:space="preserve"> </w:t>
      </w:r>
      <w:r w:rsidRPr="00113316">
        <w:rPr>
          <w:rFonts w:ascii="Arial" w:hAnsi="Arial" w:cs="Arial"/>
          <w:i w:val="0"/>
          <w:iCs w:val="0"/>
          <w:color w:val="auto"/>
        </w:rPr>
        <w:t>SVC</w:t>
      </w:r>
      <w:r>
        <w:rPr>
          <w:rFonts w:ascii="Arial" w:hAnsi="Arial" w:cs="Arial"/>
          <w:i w:val="0"/>
          <w:iCs w:val="0"/>
          <w:color w:val="auto"/>
        </w:rPr>
        <w:t xml:space="preserve"> e relative statistiche</w:t>
      </w:r>
    </w:p>
    <w:p w14:paraId="397A898F" w14:textId="77777777" w:rsidR="00113316" w:rsidRPr="00A238CA" w:rsidRDefault="00113316" w:rsidP="00A238CA">
      <w:pPr>
        <w:tabs>
          <w:tab w:val="left" w:pos="2292"/>
          <w:tab w:val="left" w:pos="7371"/>
        </w:tabs>
        <w:spacing w:after="0"/>
        <w:rPr>
          <w:rFonts w:ascii="Arial" w:hAnsi="Arial" w:cs="Arial"/>
          <w:color w:val="222222"/>
        </w:rPr>
      </w:pPr>
    </w:p>
    <w:p w14:paraId="216B3D65" w14:textId="04D78B84" w:rsidR="001F377D" w:rsidRDefault="00113316" w:rsidP="006F19F4">
      <w:pPr>
        <w:tabs>
          <w:tab w:val="left" w:pos="2292"/>
          <w:tab w:val="left" w:pos="7371"/>
        </w:tabs>
        <w:spacing w:after="0"/>
        <w:rPr>
          <w:rFonts w:ascii="Arial" w:hAnsi="Arial" w:cs="Arial"/>
          <w:color w:val="222222"/>
        </w:rPr>
      </w:pPr>
      <w:r>
        <w:rPr>
          <w:rFonts w:ascii="Arial" w:hAnsi="Arial" w:cs="Arial"/>
          <w:color w:val="222222"/>
        </w:rPr>
        <w:t>Si ottiene un’accuratezza in fase di classificazione pari a circa il 67% delle istanze di test.</w:t>
      </w:r>
    </w:p>
    <w:p w14:paraId="2B1B001F" w14:textId="77777777" w:rsidR="00113316" w:rsidRPr="001F377D" w:rsidRDefault="00113316" w:rsidP="006F19F4">
      <w:pPr>
        <w:tabs>
          <w:tab w:val="left" w:pos="2292"/>
          <w:tab w:val="left" w:pos="7371"/>
        </w:tabs>
        <w:spacing w:after="0"/>
        <w:rPr>
          <w:rFonts w:ascii="Arial" w:hAnsi="Arial" w:cs="Arial"/>
          <w:color w:val="222222"/>
        </w:rPr>
      </w:pPr>
    </w:p>
    <w:p w14:paraId="4D698936" w14:textId="64C1C763" w:rsidR="006F19F4" w:rsidRPr="001F377D" w:rsidRDefault="006F19F4" w:rsidP="006F19F4">
      <w:pPr>
        <w:tabs>
          <w:tab w:val="left" w:pos="2292"/>
          <w:tab w:val="left" w:pos="7371"/>
        </w:tabs>
        <w:spacing w:after="0"/>
        <w:rPr>
          <w:rFonts w:ascii="Arial" w:hAnsi="Arial" w:cs="Arial"/>
          <w:b/>
          <w:bCs/>
          <w:color w:val="222222"/>
        </w:rPr>
      </w:pPr>
    </w:p>
    <w:p w14:paraId="74BCEDFB" w14:textId="77777777" w:rsidR="001F377D" w:rsidRPr="001F377D" w:rsidRDefault="001F377D" w:rsidP="001F377D">
      <w:pPr>
        <w:tabs>
          <w:tab w:val="left" w:pos="2292"/>
          <w:tab w:val="left" w:pos="7371"/>
        </w:tabs>
        <w:spacing w:after="0"/>
        <w:rPr>
          <w:rFonts w:ascii="Arial" w:hAnsi="Arial" w:cs="Arial"/>
          <w:b/>
          <w:bCs/>
          <w:color w:val="222222"/>
        </w:rPr>
      </w:pPr>
    </w:p>
    <w:p w14:paraId="03A693EE" w14:textId="2885BD5F" w:rsidR="006F19F4" w:rsidRPr="001F377D" w:rsidRDefault="006F19F4" w:rsidP="006F19F4">
      <w:pPr>
        <w:tabs>
          <w:tab w:val="left" w:pos="2292"/>
          <w:tab w:val="left" w:pos="7371"/>
        </w:tabs>
        <w:spacing w:after="0"/>
        <w:rPr>
          <w:rFonts w:ascii="Arial" w:hAnsi="Arial" w:cs="Arial"/>
          <w:b/>
          <w:bCs/>
          <w:color w:val="222222"/>
        </w:rPr>
      </w:pPr>
    </w:p>
    <w:p w14:paraId="2DBEA9EC" w14:textId="0689965C" w:rsidR="006F19F4" w:rsidRPr="001F377D" w:rsidRDefault="006F19F4" w:rsidP="006F19F4">
      <w:pPr>
        <w:tabs>
          <w:tab w:val="left" w:pos="2292"/>
          <w:tab w:val="left" w:pos="7371"/>
        </w:tabs>
        <w:spacing w:after="0"/>
        <w:rPr>
          <w:rFonts w:ascii="Arial" w:hAnsi="Arial" w:cs="Arial"/>
          <w:b/>
          <w:bCs/>
          <w:color w:val="222222"/>
        </w:rPr>
      </w:pPr>
    </w:p>
    <w:p w14:paraId="6759EFCE" w14:textId="0051AE5F" w:rsidR="006F19F4" w:rsidRPr="001F377D" w:rsidRDefault="006F19F4" w:rsidP="006F19F4">
      <w:pPr>
        <w:tabs>
          <w:tab w:val="left" w:pos="2292"/>
          <w:tab w:val="left" w:pos="7371"/>
        </w:tabs>
        <w:spacing w:after="0"/>
        <w:rPr>
          <w:rFonts w:ascii="Arial" w:hAnsi="Arial" w:cs="Arial"/>
          <w:b/>
          <w:bCs/>
          <w:color w:val="222222"/>
        </w:rPr>
      </w:pPr>
    </w:p>
    <w:p w14:paraId="589B21A4" w14:textId="52667415" w:rsidR="006F19F4" w:rsidRPr="001F377D" w:rsidRDefault="006F19F4" w:rsidP="006F19F4">
      <w:pPr>
        <w:tabs>
          <w:tab w:val="left" w:pos="2292"/>
          <w:tab w:val="left" w:pos="7371"/>
        </w:tabs>
        <w:spacing w:after="0"/>
        <w:rPr>
          <w:rFonts w:ascii="Arial" w:hAnsi="Arial" w:cs="Arial"/>
          <w:b/>
          <w:bCs/>
          <w:color w:val="222222"/>
        </w:rPr>
      </w:pPr>
    </w:p>
    <w:p w14:paraId="3F803A3F" w14:textId="35475CF4" w:rsidR="006F19F4" w:rsidRPr="001F377D" w:rsidRDefault="006F19F4" w:rsidP="006F19F4">
      <w:pPr>
        <w:tabs>
          <w:tab w:val="left" w:pos="2292"/>
          <w:tab w:val="left" w:pos="7371"/>
        </w:tabs>
        <w:spacing w:after="0"/>
        <w:rPr>
          <w:rFonts w:ascii="Arial" w:hAnsi="Arial" w:cs="Arial"/>
          <w:b/>
          <w:bCs/>
          <w:color w:val="222222"/>
        </w:rPr>
      </w:pPr>
    </w:p>
    <w:p w14:paraId="0DC5BCDC" w14:textId="75EAEA95" w:rsidR="006F19F4" w:rsidRPr="001F377D" w:rsidRDefault="006F19F4" w:rsidP="006F19F4">
      <w:pPr>
        <w:tabs>
          <w:tab w:val="left" w:pos="2292"/>
          <w:tab w:val="left" w:pos="7371"/>
        </w:tabs>
        <w:spacing w:after="0"/>
        <w:rPr>
          <w:rFonts w:ascii="Arial" w:hAnsi="Arial" w:cs="Arial"/>
          <w:b/>
          <w:bCs/>
          <w:color w:val="222222"/>
        </w:rPr>
      </w:pPr>
    </w:p>
    <w:p w14:paraId="50364BD7" w14:textId="4E085EBB" w:rsidR="006F19F4" w:rsidRPr="001F377D" w:rsidRDefault="006F19F4" w:rsidP="006F19F4">
      <w:pPr>
        <w:tabs>
          <w:tab w:val="left" w:pos="2292"/>
          <w:tab w:val="left" w:pos="7371"/>
        </w:tabs>
        <w:spacing w:after="0"/>
        <w:rPr>
          <w:rFonts w:ascii="Arial" w:hAnsi="Arial" w:cs="Arial"/>
          <w:b/>
          <w:bCs/>
          <w:color w:val="222222"/>
        </w:rPr>
      </w:pPr>
    </w:p>
    <w:p w14:paraId="32270DCB" w14:textId="1F48E0C4" w:rsidR="006F19F4" w:rsidRPr="001F377D" w:rsidRDefault="006F19F4" w:rsidP="006F19F4">
      <w:pPr>
        <w:tabs>
          <w:tab w:val="left" w:pos="2292"/>
          <w:tab w:val="left" w:pos="7371"/>
        </w:tabs>
        <w:spacing w:after="0"/>
        <w:rPr>
          <w:rFonts w:ascii="Arial" w:hAnsi="Arial" w:cs="Arial"/>
          <w:b/>
          <w:bCs/>
          <w:color w:val="222222"/>
        </w:rPr>
      </w:pPr>
    </w:p>
    <w:p w14:paraId="49E385A3" w14:textId="388A8E2A" w:rsidR="006F19F4" w:rsidRPr="001F377D" w:rsidRDefault="006F19F4" w:rsidP="006F19F4">
      <w:pPr>
        <w:tabs>
          <w:tab w:val="left" w:pos="2292"/>
          <w:tab w:val="left" w:pos="7371"/>
        </w:tabs>
        <w:spacing w:after="0"/>
        <w:rPr>
          <w:rFonts w:ascii="Arial" w:hAnsi="Arial" w:cs="Arial"/>
          <w:b/>
          <w:bCs/>
          <w:color w:val="222222"/>
        </w:rPr>
      </w:pPr>
    </w:p>
    <w:p w14:paraId="367CB3D4" w14:textId="690BAC4C" w:rsidR="006F19F4" w:rsidRPr="001F377D" w:rsidRDefault="006F19F4" w:rsidP="006F19F4">
      <w:pPr>
        <w:tabs>
          <w:tab w:val="left" w:pos="2292"/>
          <w:tab w:val="left" w:pos="7371"/>
        </w:tabs>
        <w:spacing w:after="0"/>
        <w:rPr>
          <w:rFonts w:ascii="Arial" w:hAnsi="Arial" w:cs="Arial"/>
          <w:b/>
          <w:bCs/>
          <w:color w:val="222222"/>
        </w:rPr>
      </w:pPr>
    </w:p>
    <w:p w14:paraId="7FDDC91B" w14:textId="7A79076B" w:rsidR="006F19F4" w:rsidRPr="001F377D" w:rsidRDefault="006F19F4" w:rsidP="006F19F4">
      <w:pPr>
        <w:tabs>
          <w:tab w:val="left" w:pos="2292"/>
          <w:tab w:val="left" w:pos="7371"/>
        </w:tabs>
        <w:spacing w:after="0"/>
        <w:rPr>
          <w:rFonts w:ascii="Arial" w:hAnsi="Arial" w:cs="Arial"/>
          <w:b/>
          <w:bCs/>
          <w:color w:val="222222"/>
        </w:rPr>
      </w:pPr>
    </w:p>
    <w:p w14:paraId="101E8265" w14:textId="7D7D0D2B" w:rsidR="006F19F4" w:rsidRPr="001F377D" w:rsidRDefault="006F19F4" w:rsidP="006F19F4">
      <w:pPr>
        <w:tabs>
          <w:tab w:val="left" w:pos="2292"/>
          <w:tab w:val="left" w:pos="7371"/>
        </w:tabs>
        <w:spacing w:after="0"/>
        <w:rPr>
          <w:rFonts w:ascii="Arial" w:hAnsi="Arial" w:cs="Arial"/>
          <w:b/>
          <w:bCs/>
          <w:color w:val="222222"/>
        </w:rPr>
      </w:pPr>
    </w:p>
    <w:p w14:paraId="416F1877" w14:textId="5E0A7228" w:rsidR="006F19F4" w:rsidRPr="001F377D" w:rsidRDefault="006F19F4" w:rsidP="006F19F4">
      <w:pPr>
        <w:tabs>
          <w:tab w:val="left" w:pos="2292"/>
          <w:tab w:val="left" w:pos="7371"/>
        </w:tabs>
        <w:spacing w:after="0"/>
        <w:rPr>
          <w:rFonts w:ascii="Arial" w:hAnsi="Arial" w:cs="Arial"/>
          <w:b/>
          <w:bCs/>
          <w:color w:val="222222"/>
        </w:rPr>
      </w:pPr>
    </w:p>
    <w:p w14:paraId="51CA5C12" w14:textId="5B3AFBD3" w:rsidR="006F19F4" w:rsidRPr="001F377D" w:rsidRDefault="006F19F4" w:rsidP="006F19F4">
      <w:pPr>
        <w:tabs>
          <w:tab w:val="left" w:pos="2292"/>
          <w:tab w:val="left" w:pos="7371"/>
        </w:tabs>
        <w:spacing w:after="0"/>
        <w:rPr>
          <w:rFonts w:ascii="Arial" w:hAnsi="Arial" w:cs="Arial"/>
          <w:b/>
          <w:bCs/>
          <w:color w:val="222222"/>
        </w:rPr>
      </w:pPr>
    </w:p>
    <w:p w14:paraId="00DBACF7" w14:textId="06873502" w:rsidR="006F19F4" w:rsidRPr="001F377D" w:rsidRDefault="006F19F4" w:rsidP="006F19F4">
      <w:pPr>
        <w:tabs>
          <w:tab w:val="left" w:pos="2292"/>
          <w:tab w:val="left" w:pos="7371"/>
        </w:tabs>
        <w:spacing w:after="0"/>
        <w:rPr>
          <w:rFonts w:ascii="Arial" w:hAnsi="Arial" w:cs="Arial"/>
          <w:b/>
          <w:bCs/>
          <w:color w:val="222222"/>
        </w:rPr>
      </w:pPr>
    </w:p>
    <w:p w14:paraId="0C0946D4" w14:textId="5AEEDB5C" w:rsidR="006F19F4" w:rsidRPr="001F377D" w:rsidRDefault="006F19F4" w:rsidP="006F19F4">
      <w:pPr>
        <w:tabs>
          <w:tab w:val="left" w:pos="2292"/>
          <w:tab w:val="left" w:pos="7371"/>
        </w:tabs>
        <w:spacing w:after="0"/>
        <w:rPr>
          <w:rFonts w:ascii="Arial" w:hAnsi="Arial" w:cs="Arial"/>
          <w:b/>
          <w:bCs/>
          <w:color w:val="222222"/>
        </w:rPr>
      </w:pPr>
    </w:p>
    <w:p w14:paraId="186236AA" w14:textId="0AD7E670" w:rsidR="006F19F4" w:rsidRPr="001F377D" w:rsidRDefault="006F19F4" w:rsidP="006F19F4">
      <w:pPr>
        <w:tabs>
          <w:tab w:val="left" w:pos="2292"/>
          <w:tab w:val="left" w:pos="7371"/>
        </w:tabs>
        <w:spacing w:after="0"/>
        <w:rPr>
          <w:rFonts w:ascii="Arial" w:hAnsi="Arial" w:cs="Arial"/>
          <w:b/>
          <w:bCs/>
          <w:color w:val="222222"/>
        </w:rPr>
      </w:pPr>
    </w:p>
    <w:p w14:paraId="17AFFF87" w14:textId="55EA914B" w:rsidR="006F19F4" w:rsidRPr="001F377D" w:rsidRDefault="006F19F4" w:rsidP="006F19F4">
      <w:pPr>
        <w:tabs>
          <w:tab w:val="left" w:pos="2292"/>
          <w:tab w:val="left" w:pos="7371"/>
        </w:tabs>
        <w:spacing w:after="0"/>
        <w:rPr>
          <w:rFonts w:ascii="Arial" w:hAnsi="Arial" w:cs="Arial"/>
          <w:b/>
          <w:bCs/>
          <w:color w:val="222222"/>
        </w:rPr>
      </w:pPr>
    </w:p>
    <w:p w14:paraId="22D4CD61" w14:textId="58D7C1A0" w:rsidR="006F19F4" w:rsidRPr="001F377D" w:rsidRDefault="006F19F4" w:rsidP="006F19F4">
      <w:pPr>
        <w:tabs>
          <w:tab w:val="left" w:pos="2292"/>
          <w:tab w:val="left" w:pos="7371"/>
        </w:tabs>
        <w:spacing w:after="0"/>
        <w:rPr>
          <w:rFonts w:ascii="Arial" w:hAnsi="Arial" w:cs="Arial"/>
          <w:b/>
          <w:bCs/>
          <w:color w:val="222222"/>
        </w:rPr>
      </w:pPr>
    </w:p>
    <w:p w14:paraId="6860386B" w14:textId="77777777" w:rsidR="005541A7" w:rsidRDefault="005541A7" w:rsidP="006F19F4">
      <w:pPr>
        <w:tabs>
          <w:tab w:val="left" w:pos="2292"/>
          <w:tab w:val="left" w:pos="7371"/>
        </w:tabs>
        <w:spacing w:after="0"/>
        <w:rPr>
          <w:rFonts w:ascii="Arial" w:hAnsi="Arial" w:cs="Arial"/>
          <w:b/>
          <w:bCs/>
          <w:color w:val="000000"/>
          <w:sz w:val="28"/>
          <w:szCs w:val="28"/>
          <w:lang w:val="en-GB"/>
        </w:rPr>
      </w:pPr>
    </w:p>
    <w:p w14:paraId="719A329F" w14:textId="5B33AC27" w:rsidR="00893753" w:rsidRDefault="006F19F4" w:rsidP="006F19F4">
      <w:pPr>
        <w:tabs>
          <w:tab w:val="left" w:pos="2292"/>
          <w:tab w:val="left" w:pos="7371"/>
        </w:tabs>
        <w:spacing w:after="0"/>
        <w:rPr>
          <w:rFonts w:ascii="Arial" w:hAnsi="Arial" w:cs="Arial"/>
          <w:b/>
          <w:bCs/>
          <w:color w:val="000000"/>
          <w:sz w:val="28"/>
          <w:szCs w:val="28"/>
          <w:lang w:val="en-GB"/>
        </w:rPr>
      </w:pPr>
      <w:r w:rsidRPr="006F19F4">
        <w:rPr>
          <w:rFonts w:ascii="Arial" w:hAnsi="Arial" w:cs="Arial"/>
          <w:b/>
          <w:bCs/>
          <w:color w:val="000000"/>
          <w:sz w:val="28"/>
          <w:szCs w:val="28"/>
          <w:lang w:val="en-GB"/>
        </w:rPr>
        <w:t>Task5: (OPTIONAL) Scalable classifier</w:t>
      </w:r>
    </w:p>
    <w:p w14:paraId="2FE2415C" w14:textId="758B070B" w:rsidR="006F19F4" w:rsidRDefault="006F19F4" w:rsidP="006F19F4">
      <w:pPr>
        <w:tabs>
          <w:tab w:val="left" w:pos="2292"/>
          <w:tab w:val="left" w:pos="7371"/>
        </w:tabs>
        <w:spacing w:after="0"/>
        <w:rPr>
          <w:rFonts w:ascii="Arial" w:hAnsi="Arial" w:cs="Arial"/>
          <w:b/>
          <w:bCs/>
          <w:color w:val="222222"/>
          <w:lang w:val="en-GB"/>
        </w:rPr>
      </w:pPr>
      <w:r w:rsidRPr="006F19F4">
        <w:rPr>
          <w:rFonts w:ascii="Arial" w:hAnsi="Arial" w:cs="Arial"/>
          <w:b/>
          <w:bCs/>
          <w:color w:val="000000"/>
          <w:lang w:val="en-GB"/>
        </w:rPr>
        <w:br/>
      </w:r>
      <w:r w:rsidRPr="006F19F4">
        <w:rPr>
          <w:rFonts w:ascii="Arial" w:hAnsi="Arial" w:cs="Arial"/>
          <w:b/>
          <w:bCs/>
          <w:color w:val="222222"/>
          <w:lang w:val="en-GB"/>
        </w:rPr>
        <w:t>Similarly to Task 4, build a classifier which is able to infer, given a tuple ​</w:t>
      </w:r>
      <w:r w:rsidRPr="006F19F4">
        <w:rPr>
          <w:rFonts w:ascii="Arial" w:hAnsi="Arial" w:cs="Arial"/>
          <w:b/>
          <w:bCs/>
          <w:i/>
          <w:iCs/>
          <w:color w:val="222222"/>
          <w:lang w:val="en-GB"/>
        </w:rPr>
        <w:t>&lt;user-artist&gt;</w:t>
      </w:r>
      <w:r w:rsidRPr="006F19F4">
        <w:rPr>
          <w:rFonts w:ascii="Arial" w:hAnsi="Arial" w:cs="Arial"/>
          <w:b/>
          <w:bCs/>
          <w:color w:val="222222"/>
          <w:lang w:val="en-GB"/>
        </w:rPr>
        <w:t>​, if the user</w:t>
      </w:r>
      <w:r>
        <w:rPr>
          <w:rFonts w:ascii="Arial" w:hAnsi="Arial" w:cs="Arial"/>
          <w:b/>
          <w:bCs/>
          <w:color w:val="222222"/>
          <w:lang w:val="en-GB"/>
        </w:rPr>
        <w:t xml:space="preserve"> </w:t>
      </w:r>
      <w:r w:rsidRPr="006F19F4">
        <w:rPr>
          <w:rFonts w:ascii="Arial" w:hAnsi="Arial" w:cs="Arial"/>
          <w:b/>
          <w:bCs/>
          <w:color w:val="222222"/>
          <w:lang w:val="en-GB"/>
        </w:rPr>
        <w:t>would be interested in the artist or not, but also consider that new users can enter the network.</w:t>
      </w:r>
      <w:r w:rsidRPr="006F19F4">
        <w:rPr>
          <w:rFonts w:ascii="Arial" w:hAnsi="Arial" w:cs="Arial"/>
          <w:b/>
          <w:bCs/>
          <w:color w:val="222222"/>
          <w:lang w:val="en-GB"/>
        </w:rPr>
        <w:br/>
        <w:t>In this sense, the proposed solution should be able to minimize the training phase, that is: it</w:t>
      </w:r>
      <w:r w:rsidRPr="006F19F4">
        <w:rPr>
          <w:rFonts w:ascii="Arial" w:hAnsi="Arial" w:cs="Arial"/>
          <w:b/>
          <w:bCs/>
          <w:color w:val="222222"/>
          <w:lang w:val="en-GB"/>
        </w:rPr>
        <w:br/>
        <w:t>should be avoided to have to restart the training phase from scratch.</w:t>
      </w:r>
      <w:r w:rsidRPr="006F19F4">
        <w:rPr>
          <w:rFonts w:ascii="Arial" w:hAnsi="Arial" w:cs="Arial"/>
          <w:b/>
          <w:bCs/>
          <w:color w:val="222222"/>
          <w:lang w:val="en-GB"/>
        </w:rPr>
        <w:br/>
        <w:t>In order to build such a dynamic and scalable classifier consider only part of the original network</w:t>
      </w:r>
      <w:r>
        <w:rPr>
          <w:rFonts w:ascii="Arial" w:hAnsi="Arial" w:cs="Arial"/>
          <w:b/>
          <w:bCs/>
          <w:color w:val="222222"/>
          <w:lang w:val="en-GB"/>
        </w:rPr>
        <w:t xml:space="preserve"> </w:t>
      </w:r>
      <w:r w:rsidRPr="006F19F4">
        <w:rPr>
          <w:rFonts w:ascii="Arial" w:hAnsi="Arial" w:cs="Arial"/>
          <w:b/>
          <w:bCs/>
          <w:color w:val="222222"/>
          <w:lang w:val="en-GB"/>
        </w:rPr>
        <w:t>(</w:t>
      </w:r>
      <w:proofErr w:type="spellStart"/>
      <w:r w:rsidRPr="006F19F4">
        <w:rPr>
          <w:rFonts w:ascii="Arial" w:hAnsi="Arial" w:cs="Arial"/>
          <w:b/>
          <w:bCs/>
          <w:color w:val="222222"/>
          <w:lang w:val="en-GB"/>
        </w:rPr>
        <w:t>e.g</w:t>
      </w:r>
      <w:proofErr w:type="spellEnd"/>
      <w:r w:rsidRPr="006F19F4">
        <w:rPr>
          <w:rFonts w:ascii="Arial" w:hAnsi="Arial" w:cs="Arial"/>
          <w:b/>
          <w:bCs/>
          <w:color w:val="222222"/>
          <w:lang w:val="en-GB"/>
        </w:rPr>
        <w:t xml:space="preserve"> ¾ of the original network) and then simulate to add the remaining users.</w:t>
      </w:r>
      <w:r w:rsidRPr="006F19F4">
        <w:rPr>
          <w:rFonts w:ascii="Arial" w:hAnsi="Arial" w:cs="Arial"/>
          <w:b/>
          <w:bCs/>
          <w:color w:val="222222"/>
          <w:lang w:val="en-GB"/>
        </w:rPr>
        <w:br/>
        <w:t>Show the performances of the proposed classifier and compare it with the performances of the</w:t>
      </w:r>
      <w:r>
        <w:rPr>
          <w:rFonts w:ascii="Arial" w:hAnsi="Arial" w:cs="Arial"/>
          <w:b/>
          <w:bCs/>
          <w:color w:val="222222"/>
          <w:lang w:val="en-GB"/>
        </w:rPr>
        <w:t xml:space="preserve"> </w:t>
      </w:r>
      <w:r w:rsidRPr="006F19F4">
        <w:rPr>
          <w:rFonts w:ascii="Arial" w:hAnsi="Arial" w:cs="Arial"/>
          <w:b/>
          <w:bCs/>
          <w:color w:val="222222"/>
          <w:lang w:val="en-GB"/>
        </w:rPr>
        <w:t xml:space="preserve">one produced in Task4 in the case of </w:t>
      </w:r>
      <w:r w:rsidRPr="006F19F4">
        <w:rPr>
          <w:rFonts w:ascii="Cambria Math" w:hAnsi="Cambria Math" w:cs="Cambria Math"/>
          <w:b/>
          <w:bCs/>
          <w:color w:val="222222"/>
          <w:lang w:val="en-GB"/>
        </w:rPr>
        <w:t>⅚</w:t>
      </w:r>
      <w:r w:rsidRPr="006F19F4">
        <w:rPr>
          <w:rFonts w:ascii="Arial" w:hAnsi="Arial" w:cs="Arial"/>
          <w:b/>
          <w:bCs/>
          <w:color w:val="222222"/>
          <w:lang w:val="en-GB"/>
        </w:rPr>
        <w:t xml:space="preserve"> of the original network in the beginning and the</w:t>
      </w:r>
      <w:r w:rsidRPr="006F19F4">
        <w:rPr>
          <w:rFonts w:ascii="Arial" w:hAnsi="Arial" w:cs="Arial"/>
          <w:b/>
          <w:bCs/>
          <w:color w:val="222222"/>
          <w:lang w:val="en-GB"/>
        </w:rPr>
        <w:br/>
        <w:t xml:space="preserve">remaining </w:t>
      </w:r>
      <w:r w:rsidRPr="006F19F4">
        <w:rPr>
          <w:rFonts w:ascii="Cambria Math" w:hAnsi="Cambria Math" w:cs="Cambria Math"/>
          <w:b/>
          <w:bCs/>
          <w:color w:val="222222"/>
          <w:lang w:val="en-GB"/>
        </w:rPr>
        <w:t>⅙</w:t>
      </w:r>
      <w:r w:rsidRPr="006F19F4">
        <w:rPr>
          <w:rFonts w:ascii="Arial" w:hAnsi="Arial" w:cs="Arial"/>
          <w:b/>
          <w:bCs/>
          <w:color w:val="222222"/>
          <w:lang w:val="en-GB"/>
        </w:rPr>
        <w:t xml:space="preserve"> entering the network later.</w:t>
      </w:r>
    </w:p>
    <w:p w14:paraId="4EC68B28" w14:textId="31D55101" w:rsidR="00893753" w:rsidRDefault="00893753" w:rsidP="006F19F4">
      <w:pPr>
        <w:tabs>
          <w:tab w:val="left" w:pos="2292"/>
          <w:tab w:val="left" w:pos="7371"/>
        </w:tabs>
        <w:spacing w:after="0"/>
        <w:rPr>
          <w:rFonts w:ascii="Arial" w:hAnsi="Arial" w:cs="Arial"/>
          <w:b/>
          <w:bCs/>
          <w:color w:val="222222"/>
          <w:lang w:val="en-GB"/>
        </w:rPr>
      </w:pPr>
    </w:p>
    <w:p w14:paraId="5F91542D" w14:textId="655720C1" w:rsidR="00893753" w:rsidRDefault="00893753" w:rsidP="006F19F4">
      <w:pPr>
        <w:tabs>
          <w:tab w:val="left" w:pos="2292"/>
          <w:tab w:val="left" w:pos="7371"/>
        </w:tabs>
        <w:spacing w:after="0"/>
        <w:rPr>
          <w:rFonts w:ascii="Arial" w:hAnsi="Arial" w:cs="Arial"/>
          <w:b/>
          <w:bCs/>
          <w:color w:val="222222"/>
          <w:lang w:val="en-GB"/>
        </w:rPr>
      </w:pPr>
    </w:p>
    <w:p w14:paraId="5A908738" w14:textId="75A059E4" w:rsidR="00893753" w:rsidRDefault="00893753" w:rsidP="006F19F4">
      <w:pPr>
        <w:tabs>
          <w:tab w:val="left" w:pos="2292"/>
          <w:tab w:val="left" w:pos="7371"/>
        </w:tabs>
        <w:spacing w:after="0"/>
        <w:rPr>
          <w:rFonts w:ascii="Arial" w:hAnsi="Arial" w:cs="Arial"/>
          <w:b/>
          <w:bCs/>
          <w:color w:val="222222"/>
          <w:lang w:val="en-GB"/>
        </w:rPr>
      </w:pPr>
    </w:p>
    <w:p w14:paraId="23A564E9" w14:textId="1B1CF379" w:rsidR="00893753" w:rsidRDefault="00893753" w:rsidP="006F19F4">
      <w:pPr>
        <w:tabs>
          <w:tab w:val="left" w:pos="2292"/>
          <w:tab w:val="left" w:pos="7371"/>
        </w:tabs>
        <w:spacing w:after="0"/>
        <w:rPr>
          <w:rFonts w:ascii="Arial" w:hAnsi="Arial" w:cs="Arial"/>
          <w:b/>
          <w:bCs/>
          <w:color w:val="222222"/>
          <w:lang w:val="en-GB"/>
        </w:rPr>
      </w:pPr>
    </w:p>
    <w:p w14:paraId="40B51E9B" w14:textId="7F63FC3E" w:rsidR="00893753" w:rsidRDefault="00893753" w:rsidP="006F19F4">
      <w:pPr>
        <w:tabs>
          <w:tab w:val="left" w:pos="2292"/>
          <w:tab w:val="left" w:pos="7371"/>
        </w:tabs>
        <w:spacing w:after="0"/>
        <w:rPr>
          <w:rFonts w:ascii="Arial" w:hAnsi="Arial" w:cs="Arial"/>
          <w:b/>
          <w:bCs/>
          <w:color w:val="222222"/>
          <w:lang w:val="en-GB"/>
        </w:rPr>
      </w:pPr>
    </w:p>
    <w:p w14:paraId="39D0D1DB" w14:textId="1B0F97CD" w:rsidR="00893753" w:rsidRDefault="00893753" w:rsidP="006F19F4">
      <w:pPr>
        <w:tabs>
          <w:tab w:val="left" w:pos="2292"/>
          <w:tab w:val="left" w:pos="7371"/>
        </w:tabs>
        <w:spacing w:after="0"/>
        <w:rPr>
          <w:rFonts w:ascii="Arial" w:hAnsi="Arial" w:cs="Arial"/>
          <w:b/>
          <w:bCs/>
          <w:color w:val="222222"/>
          <w:lang w:val="en-GB"/>
        </w:rPr>
      </w:pPr>
    </w:p>
    <w:p w14:paraId="403F53C3" w14:textId="587D33D5" w:rsidR="00893753" w:rsidRDefault="00893753" w:rsidP="006F19F4">
      <w:pPr>
        <w:tabs>
          <w:tab w:val="left" w:pos="2292"/>
          <w:tab w:val="left" w:pos="7371"/>
        </w:tabs>
        <w:spacing w:after="0"/>
        <w:rPr>
          <w:rFonts w:ascii="Arial" w:hAnsi="Arial" w:cs="Arial"/>
          <w:b/>
          <w:bCs/>
          <w:color w:val="222222"/>
          <w:lang w:val="en-GB"/>
        </w:rPr>
      </w:pPr>
    </w:p>
    <w:p w14:paraId="563A63F8" w14:textId="191A0906" w:rsidR="00893753" w:rsidRDefault="00893753" w:rsidP="006F19F4">
      <w:pPr>
        <w:tabs>
          <w:tab w:val="left" w:pos="2292"/>
          <w:tab w:val="left" w:pos="7371"/>
        </w:tabs>
        <w:spacing w:after="0"/>
        <w:rPr>
          <w:rFonts w:ascii="Arial" w:hAnsi="Arial" w:cs="Arial"/>
          <w:b/>
          <w:bCs/>
          <w:color w:val="222222"/>
          <w:lang w:val="en-GB"/>
        </w:rPr>
      </w:pPr>
    </w:p>
    <w:p w14:paraId="16D8DC30" w14:textId="1883C8F9" w:rsidR="00893753" w:rsidRDefault="00893753" w:rsidP="006F19F4">
      <w:pPr>
        <w:tabs>
          <w:tab w:val="left" w:pos="2292"/>
          <w:tab w:val="left" w:pos="7371"/>
        </w:tabs>
        <w:spacing w:after="0"/>
        <w:rPr>
          <w:rFonts w:ascii="Arial" w:hAnsi="Arial" w:cs="Arial"/>
          <w:b/>
          <w:bCs/>
          <w:color w:val="222222"/>
          <w:lang w:val="en-GB"/>
        </w:rPr>
      </w:pPr>
    </w:p>
    <w:p w14:paraId="12C1C064" w14:textId="2DFE7E31" w:rsidR="00893753" w:rsidRDefault="00893753" w:rsidP="006F19F4">
      <w:pPr>
        <w:tabs>
          <w:tab w:val="left" w:pos="2292"/>
          <w:tab w:val="left" w:pos="7371"/>
        </w:tabs>
        <w:spacing w:after="0"/>
        <w:rPr>
          <w:rFonts w:ascii="Arial" w:hAnsi="Arial" w:cs="Arial"/>
          <w:b/>
          <w:bCs/>
          <w:color w:val="222222"/>
          <w:lang w:val="en-GB"/>
        </w:rPr>
      </w:pPr>
    </w:p>
    <w:p w14:paraId="173BEAAE" w14:textId="70A6D69F" w:rsidR="00893753" w:rsidRDefault="00893753" w:rsidP="006F19F4">
      <w:pPr>
        <w:tabs>
          <w:tab w:val="left" w:pos="2292"/>
          <w:tab w:val="left" w:pos="7371"/>
        </w:tabs>
        <w:spacing w:after="0"/>
        <w:rPr>
          <w:rFonts w:ascii="Arial" w:hAnsi="Arial" w:cs="Arial"/>
          <w:b/>
          <w:bCs/>
          <w:color w:val="222222"/>
          <w:lang w:val="en-GB"/>
        </w:rPr>
      </w:pPr>
    </w:p>
    <w:p w14:paraId="4B84818E" w14:textId="356AFEBA" w:rsidR="00893753" w:rsidRDefault="00893753" w:rsidP="006F19F4">
      <w:pPr>
        <w:tabs>
          <w:tab w:val="left" w:pos="2292"/>
          <w:tab w:val="left" w:pos="7371"/>
        </w:tabs>
        <w:spacing w:after="0"/>
        <w:rPr>
          <w:rFonts w:ascii="Arial" w:hAnsi="Arial" w:cs="Arial"/>
          <w:b/>
          <w:bCs/>
          <w:color w:val="222222"/>
          <w:lang w:val="en-GB"/>
        </w:rPr>
      </w:pPr>
    </w:p>
    <w:p w14:paraId="64BAECC0" w14:textId="72197104" w:rsidR="00893753" w:rsidRDefault="00893753" w:rsidP="006F19F4">
      <w:pPr>
        <w:tabs>
          <w:tab w:val="left" w:pos="2292"/>
          <w:tab w:val="left" w:pos="7371"/>
        </w:tabs>
        <w:spacing w:after="0"/>
        <w:rPr>
          <w:rFonts w:ascii="Arial" w:hAnsi="Arial" w:cs="Arial"/>
          <w:b/>
          <w:bCs/>
          <w:color w:val="222222"/>
          <w:lang w:val="en-GB"/>
        </w:rPr>
      </w:pPr>
    </w:p>
    <w:p w14:paraId="55119C8A" w14:textId="1FAF3E2A" w:rsidR="00893753" w:rsidRDefault="00893753" w:rsidP="006F19F4">
      <w:pPr>
        <w:tabs>
          <w:tab w:val="left" w:pos="2292"/>
          <w:tab w:val="left" w:pos="7371"/>
        </w:tabs>
        <w:spacing w:after="0"/>
        <w:rPr>
          <w:rFonts w:ascii="Arial" w:hAnsi="Arial" w:cs="Arial"/>
          <w:b/>
          <w:bCs/>
          <w:color w:val="222222"/>
          <w:lang w:val="en-GB"/>
        </w:rPr>
      </w:pPr>
    </w:p>
    <w:p w14:paraId="20F0978B" w14:textId="48F27182" w:rsidR="00893753" w:rsidRDefault="00893753" w:rsidP="006F19F4">
      <w:pPr>
        <w:tabs>
          <w:tab w:val="left" w:pos="2292"/>
          <w:tab w:val="left" w:pos="7371"/>
        </w:tabs>
        <w:spacing w:after="0"/>
        <w:rPr>
          <w:rFonts w:ascii="Arial" w:hAnsi="Arial" w:cs="Arial"/>
          <w:b/>
          <w:bCs/>
          <w:color w:val="222222"/>
          <w:lang w:val="en-GB"/>
        </w:rPr>
      </w:pPr>
    </w:p>
    <w:p w14:paraId="17F9630B" w14:textId="5559562A" w:rsidR="00893753" w:rsidRDefault="00893753" w:rsidP="006F19F4">
      <w:pPr>
        <w:tabs>
          <w:tab w:val="left" w:pos="2292"/>
          <w:tab w:val="left" w:pos="7371"/>
        </w:tabs>
        <w:spacing w:after="0"/>
        <w:rPr>
          <w:rFonts w:ascii="Arial" w:hAnsi="Arial" w:cs="Arial"/>
          <w:b/>
          <w:bCs/>
          <w:color w:val="222222"/>
          <w:lang w:val="en-GB"/>
        </w:rPr>
      </w:pPr>
    </w:p>
    <w:p w14:paraId="5F4B79CC" w14:textId="6D8C8091" w:rsidR="00893753" w:rsidRDefault="00893753" w:rsidP="006F19F4">
      <w:pPr>
        <w:tabs>
          <w:tab w:val="left" w:pos="2292"/>
          <w:tab w:val="left" w:pos="7371"/>
        </w:tabs>
        <w:spacing w:after="0"/>
        <w:rPr>
          <w:rFonts w:ascii="Arial" w:hAnsi="Arial" w:cs="Arial"/>
          <w:b/>
          <w:bCs/>
          <w:color w:val="222222"/>
          <w:lang w:val="en-GB"/>
        </w:rPr>
      </w:pPr>
    </w:p>
    <w:p w14:paraId="422D2560" w14:textId="58FFA087" w:rsidR="00893753" w:rsidRDefault="00893753" w:rsidP="006F19F4">
      <w:pPr>
        <w:tabs>
          <w:tab w:val="left" w:pos="2292"/>
          <w:tab w:val="left" w:pos="7371"/>
        </w:tabs>
        <w:spacing w:after="0"/>
        <w:rPr>
          <w:rFonts w:ascii="Arial" w:hAnsi="Arial" w:cs="Arial"/>
          <w:b/>
          <w:bCs/>
          <w:color w:val="222222"/>
          <w:lang w:val="en-GB"/>
        </w:rPr>
      </w:pPr>
    </w:p>
    <w:p w14:paraId="61BE2DE9" w14:textId="57F43FCD" w:rsidR="00893753" w:rsidRDefault="00893753" w:rsidP="006F19F4">
      <w:pPr>
        <w:tabs>
          <w:tab w:val="left" w:pos="2292"/>
          <w:tab w:val="left" w:pos="7371"/>
        </w:tabs>
        <w:spacing w:after="0"/>
        <w:rPr>
          <w:rFonts w:ascii="Arial" w:hAnsi="Arial" w:cs="Arial"/>
          <w:b/>
          <w:bCs/>
          <w:color w:val="222222"/>
          <w:lang w:val="en-GB"/>
        </w:rPr>
      </w:pPr>
    </w:p>
    <w:p w14:paraId="5040747D" w14:textId="53C1B128" w:rsidR="00893753" w:rsidRDefault="00893753" w:rsidP="006F19F4">
      <w:pPr>
        <w:tabs>
          <w:tab w:val="left" w:pos="2292"/>
          <w:tab w:val="left" w:pos="7371"/>
        </w:tabs>
        <w:spacing w:after="0"/>
        <w:rPr>
          <w:rFonts w:ascii="Arial" w:hAnsi="Arial" w:cs="Arial"/>
          <w:b/>
          <w:bCs/>
          <w:color w:val="222222"/>
          <w:lang w:val="en-GB"/>
        </w:rPr>
      </w:pPr>
    </w:p>
    <w:p w14:paraId="48B62BE4" w14:textId="0FBE93EF" w:rsidR="00893753" w:rsidRDefault="00893753" w:rsidP="006F19F4">
      <w:pPr>
        <w:tabs>
          <w:tab w:val="left" w:pos="2292"/>
          <w:tab w:val="left" w:pos="7371"/>
        </w:tabs>
        <w:spacing w:after="0"/>
        <w:rPr>
          <w:rFonts w:ascii="Arial" w:hAnsi="Arial" w:cs="Arial"/>
          <w:b/>
          <w:bCs/>
          <w:color w:val="222222"/>
          <w:lang w:val="en-GB"/>
        </w:rPr>
      </w:pPr>
    </w:p>
    <w:p w14:paraId="1D3E03F4" w14:textId="6F2A7018" w:rsidR="00893753" w:rsidRDefault="00893753" w:rsidP="006F19F4">
      <w:pPr>
        <w:tabs>
          <w:tab w:val="left" w:pos="2292"/>
          <w:tab w:val="left" w:pos="7371"/>
        </w:tabs>
        <w:spacing w:after="0"/>
        <w:rPr>
          <w:rFonts w:ascii="Arial" w:hAnsi="Arial" w:cs="Arial"/>
          <w:b/>
          <w:bCs/>
          <w:color w:val="222222"/>
          <w:lang w:val="en-GB"/>
        </w:rPr>
      </w:pPr>
    </w:p>
    <w:p w14:paraId="4A1B3B5C" w14:textId="11C10EF8" w:rsidR="00893753" w:rsidRDefault="00893753" w:rsidP="006F19F4">
      <w:pPr>
        <w:tabs>
          <w:tab w:val="left" w:pos="2292"/>
          <w:tab w:val="left" w:pos="7371"/>
        </w:tabs>
        <w:spacing w:after="0"/>
        <w:rPr>
          <w:rFonts w:ascii="Arial" w:hAnsi="Arial" w:cs="Arial"/>
          <w:b/>
          <w:bCs/>
          <w:color w:val="222222"/>
          <w:lang w:val="en-GB"/>
        </w:rPr>
      </w:pPr>
    </w:p>
    <w:p w14:paraId="3667EBB4" w14:textId="4BCA274A" w:rsidR="00893753" w:rsidRDefault="00893753" w:rsidP="006F19F4">
      <w:pPr>
        <w:tabs>
          <w:tab w:val="left" w:pos="2292"/>
          <w:tab w:val="left" w:pos="7371"/>
        </w:tabs>
        <w:spacing w:after="0"/>
        <w:rPr>
          <w:rFonts w:ascii="Arial" w:hAnsi="Arial" w:cs="Arial"/>
          <w:b/>
          <w:bCs/>
          <w:color w:val="222222"/>
          <w:lang w:val="en-GB"/>
        </w:rPr>
      </w:pPr>
    </w:p>
    <w:p w14:paraId="255225FD" w14:textId="5B882829" w:rsidR="00893753" w:rsidRDefault="00893753" w:rsidP="006F19F4">
      <w:pPr>
        <w:tabs>
          <w:tab w:val="left" w:pos="2292"/>
          <w:tab w:val="left" w:pos="7371"/>
        </w:tabs>
        <w:spacing w:after="0"/>
        <w:rPr>
          <w:rFonts w:ascii="Arial" w:hAnsi="Arial" w:cs="Arial"/>
          <w:b/>
          <w:bCs/>
          <w:color w:val="222222"/>
          <w:lang w:val="en-GB"/>
        </w:rPr>
      </w:pPr>
    </w:p>
    <w:p w14:paraId="11799127" w14:textId="7FC239FD" w:rsidR="00893753" w:rsidRDefault="00893753" w:rsidP="006F19F4">
      <w:pPr>
        <w:tabs>
          <w:tab w:val="left" w:pos="2292"/>
          <w:tab w:val="left" w:pos="7371"/>
        </w:tabs>
        <w:spacing w:after="0"/>
        <w:rPr>
          <w:rFonts w:ascii="Arial" w:hAnsi="Arial" w:cs="Arial"/>
          <w:b/>
          <w:bCs/>
          <w:color w:val="222222"/>
          <w:lang w:val="en-GB"/>
        </w:rPr>
      </w:pPr>
    </w:p>
    <w:p w14:paraId="5937A149" w14:textId="46334975" w:rsidR="00893753" w:rsidRDefault="00893753" w:rsidP="006F19F4">
      <w:pPr>
        <w:tabs>
          <w:tab w:val="left" w:pos="2292"/>
          <w:tab w:val="left" w:pos="7371"/>
        </w:tabs>
        <w:spacing w:after="0"/>
        <w:rPr>
          <w:rFonts w:ascii="Arial" w:hAnsi="Arial" w:cs="Arial"/>
          <w:b/>
          <w:bCs/>
          <w:color w:val="222222"/>
          <w:lang w:val="en-GB"/>
        </w:rPr>
      </w:pPr>
    </w:p>
    <w:p w14:paraId="3895E279" w14:textId="691E150B" w:rsidR="00893753" w:rsidRDefault="00893753" w:rsidP="006F19F4">
      <w:pPr>
        <w:tabs>
          <w:tab w:val="left" w:pos="2292"/>
          <w:tab w:val="left" w:pos="7371"/>
        </w:tabs>
        <w:spacing w:after="0"/>
        <w:rPr>
          <w:rFonts w:ascii="Arial" w:hAnsi="Arial" w:cs="Arial"/>
          <w:b/>
          <w:bCs/>
          <w:color w:val="222222"/>
          <w:lang w:val="en-GB"/>
        </w:rPr>
      </w:pPr>
    </w:p>
    <w:p w14:paraId="421A4613" w14:textId="04FF2325" w:rsidR="00893753" w:rsidRDefault="00893753" w:rsidP="006F19F4">
      <w:pPr>
        <w:tabs>
          <w:tab w:val="left" w:pos="2292"/>
          <w:tab w:val="left" w:pos="7371"/>
        </w:tabs>
        <w:spacing w:after="0"/>
        <w:rPr>
          <w:rFonts w:ascii="Arial" w:hAnsi="Arial" w:cs="Arial"/>
          <w:b/>
          <w:bCs/>
          <w:color w:val="222222"/>
          <w:lang w:val="en-GB"/>
        </w:rPr>
      </w:pPr>
    </w:p>
    <w:p w14:paraId="4AF3E68E" w14:textId="09E0C48F" w:rsidR="00893753" w:rsidRDefault="00893753" w:rsidP="006F19F4">
      <w:pPr>
        <w:tabs>
          <w:tab w:val="left" w:pos="2292"/>
          <w:tab w:val="left" w:pos="7371"/>
        </w:tabs>
        <w:spacing w:after="0"/>
        <w:rPr>
          <w:rFonts w:ascii="Arial" w:hAnsi="Arial" w:cs="Arial"/>
          <w:b/>
          <w:bCs/>
          <w:color w:val="222222"/>
          <w:lang w:val="en-GB"/>
        </w:rPr>
      </w:pPr>
    </w:p>
    <w:p w14:paraId="0EE155CE" w14:textId="75A5679F" w:rsidR="00893753" w:rsidRDefault="00893753" w:rsidP="006F19F4">
      <w:pPr>
        <w:tabs>
          <w:tab w:val="left" w:pos="2292"/>
          <w:tab w:val="left" w:pos="7371"/>
        </w:tabs>
        <w:spacing w:after="0"/>
        <w:rPr>
          <w:rFonts w:ascii="Arial" w:hAnsi="Arial" w:cs="Arial"/>
          <w:b/>
          <w:bCs/>
          <w:color w:val="222222"/>
          <w:lang w:val="en-GB"/>
        </w:rPr>
      </w:pPr>
    </w:p>
    <w:p w14:paraId="658529E8" w14:textId="40A59FE5" w:rsidR="00893753" w:rsidRDefault="00893753" w:rsidP="006F19F4">
      <w:pPr>
        <w:tabs>
          <w:tab w:val="left" w:pos="2292"/>
          <w:tab w:val="left" w:pos="7371"/>
        </w:tabs>
        <w:spacing w:after="0"/>
        <w:rPr>
          <w:rFonts w:ascii="Arial" w:hAnsi="Arial" w:cs="Arial"/>
          <w:b/>
          <w:bCs/>
          <w:color w:val="222222"/>
          <w:lang w:val="en-GB"/>
        </w:rPr>
      </w:pPr>
    </w:p>
    <w:p w14:paraId="2CF3DC46" w14:textId="2256393B" w:rsidR="00893753" w:rsidRDefault="00893753" w:rsidP="006F19F4">
      <w:pPr>
        <w:tabs>
          <w:tab w:val="left" w:pos="2292"/>
          <w:tab w:val="left" w:pos="7371"/>
        </w:tabs>
        <w:spacing w:after="0"/>
        <w:rPr>
          <w:rFonts w:ascii="Arial" w:hAnsi="Arial" w:cs="Arial"/>
          <w:b/>
          <w:bCs/>
          <w:color w:val="222222"/>
          <w:lang w:val="en-GB"/>
        </w:rPr>
      </w:pPr>
    </w:p>
    <w:p w14:paraId="60DE5111" w14:textId="4BD8E1B3" w:rsidR="00893753" w:rsidRDefault="00893753" w:rsidP="006F19F4">
      <w:pPr>
        <w:tabs>
          <w:tab w:val="left" w:pos="2292"/>
          <w:tab w:val="left" w:pos="7371"/>
        </w:tabs>
        <w:spacing w:after="0"/>
        <w:rPr>
          <w:rFonts w:ascii="Arial" w:hAnsi="Arial" w:cs="Arial"/>
          <w:b/>
          <w:bCs/>
          <w:color w:val="222222"/>
          <w:lang w:val="en-GB"/>
        </w:rPr>
      </w:pPr>
    </w:p>
    <w:p w14:paraId="5A5778C7" w14:textId="68C14195" w:rsidR="00893753" w:rsidRDefault="00893753" w:rsidP="006F19F4">
      <w:pPr>
        <w:tabs>
          <w:tab w:val="left" w:pos="2292"/>
          <w:tab w:val="left" w:pos="7371"/>
        </w:tabs>
        <w:spacing w:after="0"/>
        <w:rPr>
          <w:rFonts w:ascii="Arial" w:hAnsi="Arial" w:cs="Arial"/>
          <w:b/>
          <w:bCs/>
          <w:color w:val="222222"/>
          <w:lang w:val="en-GB"/>
        </w:rPr>
      </w:pPr>
    </w:p>
    <w:p w14:paraId="58FDE26B" w14:textId="1EE4154A" w:rsidR="00893753" w:rsidRDefault="00893753" w:rsidP="006F19F4">
      <w:pPr>
        <w:tabs>
          <w:tab w:val="left" w:pos="2292"/>
          <w:tab w:val="left" w:pos="7371"/>
        </w:tabs>
        <w:spacing w:after="0"/>
        <w:rPr>
          <w:rFonts w:ascii="Arial" w:hAnsi="Arial" w:cs="Arial"/>
          <w:b/>
          <w:bCs/>
          <w:color w:val="222222"/>
          <w:lang w:val="en-GB"/>
        </w:rPr>
      </w:pPr>
    </w:p>
    <w:p w14:paraId="2F11795F" w14:textId="4C6A01E9" w:rsidR="00893753" w:rsidRDefault="00893753" w:rsidP="006F19F4">
      <w:pPr>
        <w:tabs>
          <w:tab w:val="left" w:pos="2292"/>
          <w:tab w:val="left" w:pos="7371"/>
        </w:tabs>
        <w:spacing w:after="0"/>
        <w:rPr>
          <w:rFonts w:ascii="Arial" w:hAnsi="Arial" w:cs="Arial"/>
          <w:b/>
          <w:bCs/>
          <w:color w:val="222222"/>
          <w:lang w:val="en-GB"/>
        </w:rPr>
      </w:pPr>
    </w:p>
    <w:p w14:paraId="19D81DAA" w14:textId="12F6CA51" w:rsidR="00893753" w:rsidRDefault="00893753" w:rsidP="006F19F4">
      <w:pPr>
        <w:tabs>
          <w:tab w:val="left" w:pos="2292"/>
          <w:tab w:val="left" w:pos="7371"/>
        </w:tabs>
        <w:spacing w:after="0"/>
        <w:rPr>
          <w:rFonts w:ascii="Arial" w:hAnsi="Arial" w:cs="Arial"/>
          <w:b/>
          <w:bCs/>
          <w:color w:val="222222"/>
          <w:lang w:val="en-GB"/>
        </w:rPr>
      </w:pPr>
    </w:p>
    <w:p w14:paraId="20BC4AD0" w14:textId="728EC8AE" w:rsidR="00893753" w:rsidRDefault="00893753" w:rsidP="006F19F4">
      <w:pPr>
        <w:tabs>
          <w:tab w:val="left" w:pos="2292"/>
          <w:tab w:val="left" w:pos="7371"/>
        </w:tabs>
        <w:spacing w:after="0"/>
        <w:rPr>
          <w:rFonts w:ascii="Arial" w:hAnsi="Arial" w:cs="Arial"/>
          <w:b/>
          <w:bCs/>
          <w:color w:val="222222"/>
          <w:lang w:val="en-GB"/>
        </w:rPr>
      </w:pPr>
    </w:p>
    <w:p w14:paraId="7D6CC579" w14:textId="50E0BD80" w:rsidR="00893753" w:rsidRDefault="00893753" w:rsidP="006F19F4">
      <w:pPr>
        <w:tabs>
          <w:tab w:val="left" w:pos="2292"/>
          <w:tab w:val="left" w:pos="7371"/>
        </w:tabs>
        <w:spacing w:after="0"/>
        <w:rPr>
          <w:rFonts w:ascii="Arial" w:hAnsi="Arial" w:cs="Arial"/>
          <w:b/>
          <w:bCs/>
          <w:color w:val="222222"/>
          <w:lang w:val="en-GB"/>
        </w:rPr>
      </w:pPr>
    </w:p>
    <w:p w14:paraId="07557C37" w14:textId="77777777" w:rsidR="00893753" w:rsidRDefault="00893753" w:rsidP="006F19F4">
      <w:pPr>
        <w:tabs>
          <w:tab w:val="left" w:pos="2292"/>
          <w:tab w:val="left" w:pos="7371"/>
        </w:tabs>
        <w:spacing w:after="0"/>
        <w:rPr>
          <w:rFonts w:ascii="Arial" w:hAnsi="Arial" w:cs="Arial"/>
          <w:b/>
          <w:bCs/>
          <w:color w:val="000000"/>
          <w:sz w:val="28"/>
          <w:szCs w:val="28"/>
          <w:lang w:val="en-GB"/>
        </w:rPr>
      </w:pPr>
      <w:r w:rsidRPr="00893753">
        <w:rPr>
          <w:rFonts w:ascii="Arial" w:hAnsi="Arial" w:cs="Arial"/>
          <w:b/>
          <w:bCs/>
          <w:color w:val="000000"/>
          <w:sz w:val="28"/>
          <w:szCs w:val="28"/>
          <w:lang w:val="en-GB"/>
        </w:rPr>
        <w:t xml:space="preserve">Task6: Inferring </w:t>
      </w:r>
      <w:proofErr w:type="gramStart"/>
      <w:r w:rsidRPr="00893753">
        <w:rPr>
          <w:rFonts w:ascii="Arial" w:hAnsi="Arial" w:cs="Arial"/>
          <w:b/>
          <w:bCs/>
          <w:color w:val="000000"/>
          <w:sz w:val="28"/>
          <w:szCs w:val="28"/>
          <w:lang w:val="en-GB"/>
        </w:rPr>
        <w:t>users</w:t>
      </w:r>
      <w:proofErr w:type="gramEnd"/>
      <w:r w:rsidRPr="00893753">
        <w:rPr>
          <w:rFonts w:ascii="Arial" w:hAnsi="Arial" w:cs="Arial"/>
          <w:b/>
          <w:bCs/>
          <w:color w:val="000000"/>
          <w:sz w:val="28"/>
          <w:szCs w:val="28"/>
          <w:lang w:val="en-GB"/>
        </w:rPr>
        <w:t xml:space="preserve"> interest in artist.</w:t>
      </w:r>
    </w:p>
    <w:p w14:paraId="58D2ABCB" w14:textId="4E61626C" w:rsidR="00893753" w:rsidRDefault="00893753" w:rsidP="006F19F4">
      <w:pPr>
        <w:tabs>
          <w:tab w:val="left" w:pos="2292"/>
          <w:tab w:val="left" w:pos="7371"/>
        </w:tabs>
        <w:spacing w:after="0"/>
        <w:rPr>
          <w:rFonts w:ascii="Arial" w:hAnsi="Arial" w:cs="Arial"/>
          <w:b/>
          <w:bCs/>
          <w:color w:val="222222"/>
          <w:lang w:val="en-GB"/>
        </w:rPr>
      </w:pPr>
      <w:r w:rsidRPr="00893753">
        <w:rPr>
          <w:rFonts w:ascii="Arial" w:hAnsi="Arial" w:cs="Arial"/>
          <w:b/>
          <w:bCs/>
          <w:color w:val="000000"/>
          <w:lang w:val="en-GB"/>
        </w:rPr>
        <w:br/>
      </w:r>
      <w:r w:rsidRPr="00893753">
        <w:rPr>
          <w:rFonts w:ascii="Arial" w:hAnsi="Arial" w:cs="Arial"/>
          <w:b/>
          <w:bCs/>
          <w:color w:val="222222"/>
          <w:lang w:val="en-GB"/>
        </w:rPr>
        <w:t xml:space="preserve">Build a system which </w:t>
      </w:r>
      <w:proofErr w:type="gramStart"/>
      <w:r w:rsidRPr="00893753">
        <w:rPr>
          <w:rFonts w:ascii="Arial" w:hAnsi="Arial" w:cs="Arial"/>
          <w:b/>
          <w:bCs/>
          <w:color w:val="222222"/>
          <w:lang w:val="en-GB"/>
        </w:rPr>
        <w:t>is able to</w:t>
      </w:r>
      <w:proofErr w:type="gramEnd"/>
      <w:r w:rsidRPr="00893753">
        <w:rPr>
          <w:rFonts w:ascii="Arial" w:hAnsi="Arial" w:cs="Arial"/>
          <w:b/>
          <w:bCs/>
          <w:color w:val="222222"/>
          <w:lang w:val="en-GB"/>
        </w:rPr>
        <w:t xml:space="preserve"> recommend the weight of a couple ​</w:t>
      </w:r>
      <w:r w:rsidRPr="00893753">
        <w:rPr>
          <w:rFonts w:ascii="Arial" w:hAnsi="Arial" w:cs="Arial"/>
          <w:b/>
          <w:bCs/>
          <w:i/>
          <w:iCs/>
          <w:color w:val="222222"/>
          <w:lang w:val="en-GB"/>
        </w:rPr>
        <w:t>&lt;user-artist&gt;</w:t>
      </w:r>
      <w:r w:rsidRPr="00893753">
        <w:rPr>
          <w:rFonts w:ascii="Arial" w:hAnsi="Arial" w:cs="Arial"/>
          <w:b/>
          <w:bCs/>
          <w:color w:val="222222"/>
          <w:lang w:val="en-GB"/>
        </w:rPr>
        <w:t>​, which is the</w:t>
      </w:r>
      <w:r>
        <w:rPr>
          <w:rFonts w:ascii="Arial" w:hAnsi="Arial" w:cs="Arial"/>
          <w:b/>
          <w:bCs/>
          <w:color w:val="222222"/>
          <w:lang w:val="en-GB"/>
        </w:rPr>
        <w:t xml:space="preserve"> </w:t>
      </w:r>
      <w:r w:rsidRPr="00893753">
        <w:rPr>
          <w:rFonts w:ascii="Arial" w:hAnsi="Arial" w:cs="Arial"/>
          <w:b/>
          <w:bCs/>
          <w:color w:val="222222"/>
          <w:lang w:val="en-GB"/>
        </w:rPr>
        <w:t>number of times a user is going to listen to this artist. The recommendation should be</w:t>
      </w:r>
      <w:r w:rsidRPr="00893753">
        <w:rPr>
          <w:rFonts w:ascii="Arial" w:hAnsi="Arial" w:cs="Arial"/>
          <w:b/>
          <w:bCs/>
          <w:color w:val="222222"/>
          <w:lang w:val="en-GB"/>
        </w:rPr>
        <w:br/>
        <w:t>categorical, and the possible values are the following.</w:t>
      </w:r>
      <w:r w:rsidRPr="00893753">
        <w:rPr>
          <w:rFonts w:ascii="Arial" w:hAnsi="Arial" w:cs="Arial"/>
          <w:b/>
          <w:bCs/>
          <w:color w:val="222222"/>
          <w:lang w:val="en-GB"/>
        </w:rPr>
        <w:br/>
        <w:t>● HIGH: weight greater than 1000 (high interest in the artist).</w:t>
      </w:r>
      <w:r w:rsidRPr="00893753">
        <w:rPr>
          <w:rFonts w:ascii="Arial" w:hAnsi="Arial" w:cs="Arial"/>
          <w:b/>
          <w:bCs/>
          <w:color w:val="222222"/>
          <w:lang w:val="en-GB"/>
        </w:rPr>
        <w:br/>
        <w:t>● MEDIUM: weight between 1 and 1000 (medium interest in the artist).</w:t>
      </w:r>
      <w:r w:rsidRPr="00893753">
        <w:rPr>
          <w:rFonts w:ascii="Arial" w:hAnsi="Arial" w:cs="Arial"/>
          <w:b/>
          <w:bCs/>
          <w:color w:val="222222"/>
          <w:lang w:val="en-GB"/>
        </w:rPr>
        <w:br/>
        <w:t>● LOW: weight equal to zero (no interest in the artist).</w:t>
      </w:r>
      <w:r w:rsidRPr="00893753">
        <w:rPr>
          <w:rFonts w:ascii="Arial" w:hAnsi="Arial" w:cs="Arial"/>
          <w:b/>
          <w:bCs/>
          <w:color w:val="222222"/>
          <w:lang w:val="en-GB"/>
        </w:rPr>
        <w:br/>
        <w:t>In order to build the classification model, consider a set of features (at least 10 features are</w:t>
      </w:r>
      <w:r>
        <w:rPr>
          <w:rFonts w:ascii="Arial" w:hAnsi="Arial" w:cs="Arial"/>
          <w:b/>
          <w:bCs/>
          <w:color w:val="222222"/>
          <w:lang w:val="en-GB"/>
        </w:rPr>
        <w:t xml:space="preserve"> </w:t>
      </w:r>
      <w:r w:rsidRPr="00893753">
        <w:rPr>
          <w:rFonts w:ascii="Arial" w:hAnsi="Arial" w:cs="Arial"/>
          <w:b/>
          <w:bCs/>
          <w:color w:val="222222"/>
          <w:lang w:val="en-GB"/>
        </w:rPr>
        <w:t>expected) which characterize a tuple user-artist. Some examples of features are listed in</w:t>
      </w:r>
      <w:r>
        <w:rPr>
          <w:rFonts w:ascii="Arial" w:hAnsi="Arial" w:cs="Arial"/>
          <w:b/>
          <w:bCs/>
          <w:color w:val="222222"/>
          <w:lang w:val="en-GB"/>
        </w:rPr>
        <w:t xml:space="preserve"> </w:t>
      </w:r>
      <w:r w:rsidRPr="00893753">
        <w:rPr>
          <w:rFonts w:ascii="Arial" w:hAnsi="Arial" w:cs="Arial"/>
          <w:b/>
          <w:bCs/>
          <w:color w:val="222222"/>
          <w:lang w:val="en-GB"/>
        </w:rPr>
        <w:t>task 4.</w:t>
      </w:r>
    </w:p>
    <w:p w14:paraId="0909A540" w14:textId="568B6794" w:rsidR="005541A7" w:rsidRDefault="005541A7" w:rsidP="006F19F4">
      <w:pPr>
        <w:tabs>
          <w:tab w:val="left" w:pos="2292"/>
          <w:tab w:val="left" w:pos="7371"/>
        </w:tabs>
        <w:spacing w:after="0"/>
        <w:rPr>
          <w:rFonts w:ascii="Arial" w:hAnsi="Arial" w:cs="Arial"/>
          <w:b/>
          <w:bCs/>
          <w:color w:val="222222"/>
          <w:lang w:val="en-GB"/>
        </w:rPr>
      </w:pPr>
    </w:p>
    <w:p w14:paraId="3D116FAF" w14:textId="16785011" w:rsidR="00B83EA7" w:rsidRDefault="005978CF" w:rsidP="006F19F4">
      <w:pPr>
        <w:tabs>
          <w:tab w:val="left" w:pos="2292"/>
          <w:tab w:val="left" w:pos="7371"/>
        </w:tabs>
        <w:spacing w:after="0"/>
        <w:rPr>
          <w:rFonts w:ascii="Arial" w:hAnsi="Arial" w:cs="Arial"/>
          <w:color w:val="222222"/>
        </w:rPr>
      </w:pPr>
      <w:r>
        <w:rPr>
          <w:rFonts w:ascii="Arial" w:hAnsi="Arial" w:cs="Arial"/>
          <w:color w:val="222222"/>
        </w:rPr>
        <w:t>In questo compito, p</w:t>
      </w:r>
      <w:r w:rsidR="00B83EA7" w:rsidRPr="00B83EA7">
        <w:rPr>
          <w:rFonts w:ascii="Arial" w:hAnsi="Arial" w:cs="Arial"/>
          <w:color w:val="222222"/>
        </w:rPr>
        <w:t>er la costruzione della v</w:t>
      </w:r>
      <w:r w:rsidR="00B83EA7">
        <w:rPr>
          <w:rFonts w:ascii="Arial" w:hAnsi="Arial" w:cs="Arial"/>
          <w:color w:val="222222"/>
        </w:rPr>
        <w:t>ariabile target</w:t>
      </w:r>
      <w:r>
        <w:rPr>
          <w:rFonts w:ascii="Arial" w:hAnsi="Arial" w:cs="Arial"/>
          <w:color w:val="222222"/>
        </w:rPr>
        <w:t>,</w:t>
      </w:r>
      <w:r w:rsidR="00B83EA7">
        <w:rPr>
          <w:rFonts w:ascii="Arial" w:hAnsi="Arial" w:cs="Arial"/>
          <w:color w:val="222222"/>
        </w:rPr>
        <w:t xml:space="preserve"> </w:t>
      </w:r>
      <w:r w:rsidR="00CB2BA9">
        <w:rPr>
          <w:rFonts w:ascii="Arial" w:hAnsi="Arial" w:cs="Arial"/>
          <w:color w:val="222222"/>
        </w:rPr>
        <w:t xml:space="preserve">è stata categorizzata </w:t>
      </w:r>
      <w:r>
        <w:rPr>
          <w:rFonts w:ascii="Arial" w:hAnsi="Arial" w:cs="Arial"/>
          <w:color w:val="222222"/>
        </w:rPr>
        <w:t xml:space="preserve">la colonna “weight” </w:t>
      </w:r>
      <w:r w:rsidR="00CB2BA9">
        <w:rPr>
          <w:rFonts w:ascii="Arial" w:hAnsi="Arial" w:cs="Arial"/>
          <w:color w:val="222222"/>
        </w:rPr>
        <w:t xml:space="preserve">con i valori 0 </w:t>
      </w:r>
      <w:r>
        <w:rPr>
          <w:rFonts w:ascii="Arial" w:hAnsi="Arial" w:cs="Arial"/>
          <w:color w:val="222222"/>
        </w:rPr>
        <w:t>(</w:t>
      </w:r>
      <w:r w:rsidR="00CB2BA9">
        <w:rPr>
          <w:rFonts w:ascii="Arial" w:hAnsi="Arial" w:cs="Arial"/>
          <w:color w:val="222222"/>
        </w:rPr>
        <w:t xml:space="preserve">che </w:t>
      </w:r>
      <w:r>
        <w:rPr>
          <w:rFonts w:ascii="Arial" w:hAnsi="Arial" w:cs="Arial"/>
          <w:color w:val="222222"/>
        </w:rPr>
        <w:t>indica</w:t>
      </w:r>
      <w:r w:rsidR="00CB2BA9">
        <w:rPr>
          <w:rFonts w:ascii="Arial" w:hAnsi="Arial" w:cs="Arial"/>
          <w:color w:val="222222"/>
        </w:rPr>
        <w:t xml:space="preserve"> il valore “LOW”</w:t>
      </w:r>
      <w:r>
        <w:rPr>
          <w:rFonts w:ascii="Arial" w:hAnsi="Arial" w:cs="Arial"/>
          <w:color w:val="222222"/>
        </w:rPr>
        <w:t>, quindi un peso minore di 300),</w:t>
      </w:r>
      <w:r w:rsidR="00CB2BA9">
        <w:rPr>
          <w:rFonts w:ascii="Arial" w:hAnsi="Arial" w:cs="Arial"/>
          <w:color w:val="222222"/>
        </w:rPr>
        <w:t xml:space="preserve"> il valore 1 </w:t>
      </w:r>
      <w:r>
        <w:rPr>
          <w:rFonts w:ascii="Arial" w:hAnsi="Arial" w:cs="Arial"/>
          <w:color w:val="222222"/>
        </w:rPr>
        <w:t>(che indica</w:t>
      </w:r>
      <w:r w:rsidR="00CB2BA9">
        <w:rPr>
          <w:rFonts w:ascii="Arial" w:hAnsi="Arial" w:cs="Arial"/>
          <w:color w:val="222222"/>
        </w:rPr>
        <w:t xml:space="preserve"> il valore “MEDIUM”</w:t>
      </w:r>
      <w:r>
        <w:rPr>
          <w:rFonts w:ascii="Arial" w:hAnsi="Arial" w:cs="Arial"/>
          <w:color w:val="222222"/>
        </w:rPr>
        <w:t>, quindi un peso maggiore di 300 e minore di 1000) e</w:t>
      </w:r>
      <w:r w:rsidR="00CB2BA9">
        <w:rPr>
          <w:rFonts w:ascii="Arial" w:hAnsi="Arial" w:cs="Arial"/>
          <w:color w:val="222222"/>
        </w:rPr>
        <w:t xml:space="preserve"> il valore 2 </w:t>
      </w:r>
      <w:r>
        <w:rPr>
          <w:rFonts w:ascii="Arial" w:hAnsi="Arial" w:cs="Arial"/>
          <w:color w:val="222222"/>
        </w:rPr>
        <w:t xml:space="preserve">(che indica </w:t>
      </w:r>
      <w:r w:rsidR="00CB2BA9">
        <w:rPr>
          <w:rFonts w:ascii="Arial" w:hAnsi="Arial" w:cs="Arial"/>
          <w:color w:val="222222"/>
        </w:rPr>
        <w:t>il valore “HIGH”</w:t>
      </w:r>
      <w:r>
        <w:rPr>
          <w:rFonts w:ascii="Arial" w:hAnsi="Arial" w:cs="Arial"/>
          <w:color w:val="222222"/>
        </w:rPr>
        <w:t>, quindi maggiore di 1000)</w:t>
      </w:r>
      <w:r w:rsidR="00CB2BA9">
        <w:rPr>
          <w:rFonts w:ascii="Arial" w:hAnsi="Arial" w:cs="Arial"/>
          <w:color w:val="222222"/>
        </w:rPr>
        <w:t>.</w:t>
      </w:r>
    </w:p>
    <w:p w14:paraId="413C0CCE" w14:textId="79CD82D6" w:rsidR="00F340DB" w:rsidRDefault="00F340DB" w:rsidP="006F19F4">
      <w:pPr>
        <w:tabs>
          <w:tab w:val="left" w:pos="2292"/>
          <w:tab w:val="left" w:pos="7371"/>
        </w:tabs>
        <w:spacing w:after="0"/>
        <w:rPr>
          <w:rFonts w:ascii="Arial" w:hAnsi="Arial" w:cs="Arial"/>
          <w:color w:val="222222"/>
        </w:rPr>
      </w:pPr>
      <w:r>
        <w:rPr>
          <w:rFonts w:ascii="Arial" w:hAnsi="Arial" w:cs="Arial"/>
          <w:color w:val="222222"/>
        </w:rPr>
        <w:t>Lo scopo del nostro classificatore è quello di prevedere quale sarà l’interess</w:t>
      </w:r>
      <w:r w:rsidR="001678B4">
        <w:rPr>
          <w:rFonts w:ascii="Arial" w:hAnsi="Arial" w:cs="Arial"/>
          <w:color w:val="222222"/>
        </w:rPr>
        <w:t>amento</w:t>
      </w:r>
      <w:r>
        <w:rPr>
          <w:rFonts w:ascii="Arial" w:hAnsi="Arial" w:cs="Arial"/>
          <w:color w:val="222222"/>
        </w:rPr>
        <w:t xml:space="preserve"> di un utente </w:t>
      </w:r>
      <w:r w:rsidR="001678B4">
        <w:rPr>
          <w:rFonts w:ascii="Arial" w:hAnsi="Arial" w:cs="Arial"/>
          <w:color w:val="222222"/>
        </w:rPr>
        <w:t>v</w:t>
      </w:r>
      <w:r>
        <w:rPr>
          <w:rFonts w:ascii="Arial" w:hAnsi="Arial" w:cs="Arial"/>
          <w:color w:val="222222"/>
        </w:rPr>
        <w:t>erso un determinato artista</w:t>
      </w:r>
      <w:r w:rsidR="001678B4">
        <w:rPr>
          <w:rFonts w:ascii="Arial" w:hAnsi="Arial" w:cs="Arial"/>
          <w:color w:val="222222"/>
        </w:rPr>
        <w:t>.</w:t>
      </w:r>
      <w:r>
        <w:rPr>
          <w:rFonts w:ascii="Arial" w:hAnsi="Arial" w:cs="Arial"/>
          <w:color w:val="222222"/>
        </w:rPr>
        <w:t xml:space="preserve"> </w:t>
      </w:r>
    </w:p>
    <w:p w14:paraId="7D9EF006" w14:textId="77777777" w:rsidR="00CB2BA9" w:rsidRPr="00B83EA7" w:rsidRDefault="00CB2BA9" w:rsidP="006F19F4">
      <w:pPr>
        <w:tabs>
          <w:tab w:val="left" w:pos="2292"/>
          <w:tab w:val="left" w:pos="7371"/>
        </w:tabs>
        <w:spacing w:after="0"/>
        <w:rPr>
          <w:rFonts w:ascii="Arial" w:hAnsi="Arial" w:cs="Arial"/>
          <w:color w:val="222222"/>
        </w:rPr>
      </w:pPr>
    </w:p>
    <w:p w14:paraId="6113CBEF" w14:textId="2ADE60CC" w:rsidR="00B83EA7" w:rsidRDefault="005541A7" w:rsidP="005541A7">
      <w:pPr>
        <w:tabs>
          <w:tab w:val="left" w:pos="905"/>
        </w:tabs>
        <w:rPr>
          <w:rFonts w:ascii="Arial" w:hAnsi="Arial" w:cs="Arial"/>
          <w:b/>
          <w:bCs/>
          <w:color w:val="222222"/>
        </w:rPr>
      </w:pPr>
      <w:proofErr w:type="spellStart"/>
      <w:r w:rsidRPr="00F340DB">
        <w:rPr>
          <w:rFonts w:ascii="Arial" w:hAnsi="Arial" w:cs="Arial"/>
          <w:b/>
          <w:bCs/>
          <w:color w:val="222222"/>
        </w:rPr>
        <w:t>Logistic</w:t>
      </w:r>
      <w:proofErr w:type="spellEnd"/>
      <w:r w:rsidRPr="00F340DB">
        <w:rPr>
          <w:rFonts w:ascii="Arial" w:hAnsi="Arial" w:cs="Arial"/>
          <w:b/>
          <w:bCs/>
          <w:color w:val="222222"/>
        </w:rPr>
        <w:t xml:space="preserve"> </w:t>
      </w:r>
      <w:proofErr w:type="spellStart"/>
      <w:r w:rsidRPr="00F340DB">
        <w:rPr>
          <w:rFonts w:ascii="Arial" w:hAnsi="Arial" w:cs="Arial"/>
          <w:b/>
          <w:bCs/>
          <w:color w:val="222222"/>
        </w:rPr>
        <w:t>Regression</w:t>
      </w:r>
      <w:proofErr w:type="spellEnd"/>
      <w:r w:rsidR="00B34846">
        <w:rPr>
          <w:rFonts w:ascii="Arial" w:hAnsi="Arial" w:cs="Arial"/>
          <w:b/>
          <w:bCs/>
          <w:color w:val="222222"/>
        </w:rPr>
        <w:t>:</w:t>
      </w:r>
      <w:r w:rsidR="002C4CF0">
        <w:rPr>
          <w:rFonts w:ascii="Arial" w:hAnsi="Arial" w:cs="Arial"/>
          <w:color w:val="222222"/>
        </w:rPr>
        <w:t xml:space="preserve"> rappresenta</w:t>
      </w:r>
      <w:r w:rsidR="00BD4858" w:rsidRPr="00BD4858">
        <w:rPr>
          <w:rFonts w:ascii="Arial" w:hAnsi="Arial" w:cs="Arial"/>
          <w:color w:val="222222"/>
        </w:rPr>
        <w:t xml:space="preserve"> un modello di regressione </w:t>
      </w:r>
      <w:proofErr w:type="spellStart"/>
      <w:r w:rsidR="00BD4858" w:rsidRPr="00BD4858">
        <w:rPr>
          <w:rFonts w:ascii="Arial" w:hAnsi="Arial" w:cs="Arial"/>
          <w:color w:val="222222"/>
        </w:rPr>
        <w:t>nonlineare</w:t>
      </w:r>
      <w:proofErr w:type="spellEnd"/>
      <w:r w:rsidR="00BD4858" w:rsidRPr="00BD4858">
        <w:rPr>
          <w:rFonts w:ascii="Arial" w:hAnsi="Arial" w:cs="Arial"/>
          <w:color w:val="222222"/>
        </w:rPr>
        <w:t xml:space="preserve"> utilizzato quando la variabile dipendente è di tipo dicotomico. L'obiettivo del modello è di stabilire la probabilità con cui un'osservazione può generare uno o l'altro valore della variabile dipendente; può inoltre essere utilizzato per classificare le osservazioni, in base </w:t>
      </w:r>
      <w:proofErr w:type="gramStart"/>
      <w:r w:rsidR="00BD4858" w:rsidRPr="00BD4858">
        <w:rPr>
          <w:rFonts w:ascii="Arial" w:hAnsi="Arial" w:cs="Arial"/>
          <w:color w:val="222222"/>
        </w:rPr>
        <w:t>all</w:t>
      </w:r>
      <w:r w:rsidR="00BD4858">
        <w:rPr>
          <w:rFonts w:ascii="Arial" w:hAnsi="Arial" w:cs="Arial"/>
          <w:color w:val="222222"/>
        </w:rPr>
        <w:t>a</w:t>
      </w:r>
      <w:r w:rsidR="00BD4858" w:rsidRPr="00BD4858">
        <w:rPr>
          <w:rFonts w:ascii="Arial" w:hAnsi="Arial" w:cs="Arial"/>
          <w:color w:val="222222"/>
        </w:rPr>
        <w:t xml:space="preserve"> caratteristiche</w:t>
      </w:r>
      <w:proofErr w:type="gramEnd"/>
      <w:r w:rsidR="00BD4858" w:rsidRPr="00BD4858">
        <w:rPr>
          <w:rFonts w:ascii="Arial" w:hAnsi="Arial" w:cs="Arial"/>
          <w:color w:val="222222"/>
        </w:rPr>
        <w:t xml:space="preserve"> di queste, in due categorie.</w:t>
      </w:r>
    </w:p>
    <w:p w14:paraId="5ED87F41" w14:textId="77777777" w:rsidR="00B34846" w:rsidRPr="00F340DB" w:rsidRDefault="00B34846" w:rsidP="005541A7">
      <w:pPr>
        <w:tabs>
          <w:tab w:val="left" w:pos="905"/>
        </w:tabs>
        <w:rPr>
          <w:rFonts w:ascii="Arial" w:hAnsi="Arial" w:cs="Arial"/>
          <w:b/>
          <w:bCs/>
          <w:color w:val="222222"/>
        </w:rPr>
      </w:pPr>
    </w:p>
    <w:p w14:paraId="01DDB4E3" w14:textId="1FD7001E" w:rsidR="00B83EA7" w:rsidRDefault="00B83EA7" w:rsidP="005541A7">
      <w:pPr>
        <w:tabs>
          <w:tab w:val="left" w:pos="905"/>
        </w:tabs>
        <w:rPr>
          <w:rFonts w:ascii="Arial" w:hAnsi="Arial" w:cs="Arial"/>
          <w:color w:val="222222"/>
        </w:rPr>
      </w:pPr>
      <w:r w:rsidRPr="005364E9">
        <w:rPr>
          <w:rFonts w:ascii="Arial" w:hAnsi="Arial" w:cs="Arial"/>
          <w:b/>
          <w:bCs/>
          <w:color w:val="222222"/>
        </w:rPr>
        <w:t>KNN</w:t>
      </w:r>
      <w:r w:rsidR="005364E9" w:rsidRPr="005364E9">
        <w:rPr>
          <w:rFonts w:ascii="Arial" w:hAnsi="Arial" w:cs="Arial"/>
          <w:b/>
          <w:bCs/>
          <w:color w:val="222222"/>
        </w:rPr>
        <w:t>:</w:t>
      </w:r>
      <w:r w:rsidR="005364E9" w:rsidRPr="005364E9">
        <w:rPr>
          <w:rFonts w:ascii="Arial" w:hAnsi="Arial" w:cs="Arial"/>
          <w:b/>
          <w:bCs/>
          <w:color w:val="222222"/>
        </w:rPr>
        <w:t xml:space="preserve"> </w:t>
      </w:r>
      <w:r w:rsidR="005364E9" w:rsidRPr="005364E9">
        <w:rPr>
          <w:rFonts w:ascii="Arial" w:hAnsi="Arial" w:cs="Arial"/>
          <w:color w:val="222222"/>
        </w:rPr>
        <w:t>è un algoritmo utilizzato nel riconoscimento di pattern per la classificazione di oggetti basandosi sulle caratteristiche degli oggetti vicini a quello considerato.</w:t>
      </w:r>
    </w:p>
    <w:p w14:paraId="6D18158B" w14:textId="01D357BB" w:rsidR="00BD4858" w:rsidRDefault="00BD4858" w:rsidP="005541A7">
      <w:pPr>
        <w:tabs>
          <w:tab w:val="left" w:pos="905"/>
        </w:tabs>
        <w:rPr>
          <w:rFonts w:ascii="Arial" w:hAnsi="Arial" w:cs="Arial"/>
          <w:color w:val="222222"/>
        </w:rPr>
      </w:pPr>
      <w:r>
        <w:rPr>
          <w:rFonts w:ascii="Arial" w:hAnsi="Arial" w:cs="Arial"/>
          <w:color w:val="222222"/>
        </w:rPr>
        <w:t>Per questo punto sono stati sviluppati due modelli di classificazione</w:t>
      </w:r>
      <w:r w:rsidR="002C4CF0">
        <w:rPr>
          <w:rFonts w:ascii="Arial" w:hAnsi="Arial" w:cs="Arial"/>
          <w:color w:val="222222"/>
        </w:rPr>
        <w:t>:</w:t>
      </w:r>
      <w:r>
        <w:rPr>
          <w:rFonts w:ascii="Arial" w:hAnsi="Arial" w:cs="Arial"/>
          <w:color w:val="222222"/>
        </w:rPr>
        <w:t xml:space="preserve"> un modello utilizzando la </w:t>
      </w:r>
      <w:proofErr w:type="spellStart"/>
      <w:r>
        <w:rPr>
          <w:rFonts w:ascii="Arial" w:hAnsi="Arial" w:cs="Arial"/>
          <w:color w:val="222222"/>
        </w:rPr>
        <w:t>log</w:t>
      </w:r>
      <w:r w:rsidR="002C4CF0">
        <w:rPr>
          <w:rFonts w:ascii="Arial" w:hAnsi="Arial" w:cs="Arial"/>
          <w:color w:val="222222"/>
        </w:rPr>
        <w:t>i</w:t>
      </w:r>
      <w:r>
        <w:rPr>
          <w:rFonts w:ascii="Arial" w:hAnsi="Arial" w:cs="Arial"/>
          <w:color w:val="222222"/>
        </w:rPr>
        <w:t>st</w:t>
      </w:r>
      <w:r w:rsidR="002C4CF0">
        <w:rPr>
          <w:rFonts w:ascii="Arial" w:hAnsi="Arial" w:cs="Arial"/>
          <w:color w:val="222222"/>
        </w:rPr>
        <w:t>ic</w:t>
      </w:r>
      <w:proofErr w:type="spellEnd"/>
      <w:r>
        <w:rPr>
          <w:rFonts w:ascii="Arial" w:hAnsi="Arial" w:cs="Arial"/>
          <w:color w:val="222222"/>
        </w:rPr>
        <w:t xml:space="preserve"> </w:t>
      </w:r>
      <w:proofErr w:type="spellStart"/>
      <w:r>
        <w:rPr>
          <w:rFonts w:ascii="Arial" w:hAnsi="Arial" w:cs="Arial"/>
          <w:color w:val="222222"/>
        </w:rPr>
        <w:t>regression</w:t>
      </w:r>
      <w:proofErr w:type="spellEnd"/>
      <w:r w:rsidR="002C4CF0">
        <w:rPr>
          <w:rFonts w:ascii="Arial" w:hAnsi="Arial" w:cs="Arial"/>
          <w:color w:val="222222"/>
        </w:rPr>
        <w:t xml:space="preserve"> mentre l’altro modello</w:t>
      </w:r>
      <w:r>
        <w:rPr>
          <w:rFonts w:ascii="Arial" w:hAnsi="Arial" w:cs="Arial"/>
          <w:color w:val="222222"/>
        </w:rPr>
        <w:t xml:space="preserve"> utilizzando il KNN.</w:t>
      </w:r>
    </w:p>
    <w:p w14:paraId="23A8694B" w14:textId="250F2D2C" w:rsidR="00BD4858" w:rsidRDefault="00BD4858" w:rsidP="005541A7">
      <w:pPr>
        <w:tabs>
          <w:tab w:val="left" w:pos="905"/>
        </w:tabs>
        <w:rPr>
          <w:rFonts w:ascii="Arial" w:hAnsi="Arial" w:cs="Arial"/>
          <w:color w:val="222222"/>
        </w:rPr>
      </w:pPr>
      <w:r>
        <w:rPr>
          <w:noProof/>
        </w:rPr>
        <w:drawing>
          <wp:anchor distT="0" distB="0" distL="114300" distR="114300" simplePos="0" relativeHeight="251680768" behindDoc="0" locked="0" layoutInCell="1" allowOverlap="1" wp14:anchorId="22975E63" wp14:editId="47A6D93F">
            <wp:simplePos x="0" y="0"/>
            <wp:positionH relativeFrom="column">
              <wp:posOffset>34982</wp:posOffset>
            </wp:positionH>
            <wp:positionV relativeFrom="paragraph">
              <wp:posOffset>68349</wp:posOffset>
            </wp:positionV>
            <wp:extent cx="3049719" cy="1510146"/>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58201" cy="15143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5568C14" wp14:editId="75D4264E">
            <wp:simplePos x="0" y="0"/>
            <wp:positionH relativeFrom="column">
              <wp:posOffset>3089621</wp:posOffset>
            </wp:positionH>
            <wp:positionV relativeFrom="paragraph">
              <wp:posOffset>32732</wp:posOffset>
            </wp:positionV>
            <wp:extent cx="2889410" cy="1544782"/>
            <wp:effectExtent l="0" t="0" r="635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89410" cy="1544782"/>
                    </a:xfrm>
                    <a:prstGeom prst="rect">
                      <a:avLst/>
                    </a:prstGeom>
                  </pic:spPr>
                </pic:pic>
              </a:graphicData>
            </a:graphic>
          </wp:anchor>
        </w:drawing>
      </w:r>
    </w:p>
    <w:p w14:paraId="4904041E" w14:textId="41BF8D94" w:rsidR="00BD4858" w:rsidRDefault="00BD4858" w:rsidP="00BD4858">
      <w:pPr>
        <w:keepNext/>
        <w:tabs>
          <w:tab w:val="left" w:pos="905"/>
        </w:tabs>
        <w:jc w:val="right"/>
      </w:pPr>
    </w:p>
    <w:p w14:paraId="7014B64D" w14:textId="31991D81" w:rsidR="00BD4858" w:rsidRPr="005364E9" w:rsidRDefault="00BD4858" w:rsidP="005541A7">
      <w:pPr>
        <w:tabs>
          <w:tab w:val="left" w:pos="905"/>
        </w:tabs>
        <w:rPr>
          <w:rFonts w:ascii="Arial" w:hAnsi="Arial" w:cs="Arial"/>
          <w:b/>
          <w:bCs/>
          <w:color w:val="222222"/>
        </w:rPr>
      </w:pPr>
    </w:p>
    <w:p w14:paraId="31617D4A" w14:textId="43BD9CAC" w:rsidR="00B83EA7" w:rsidRDefault="00B83EA7" w:rsidP="005541A7">
      <w:pPr>
        <w:tabs>
          <w:tab w:val="left" w:pos="905"/>
        </w:tabs>
        <w:rPr>
          <w:rFonts w:ascii="Arial" w:hAnsi="Arial" w:cs="Arial"/>
        </w:rPr>
      </w:pPr>
    </w:p>
    <w:p w14:paraId="4A6F7071" w14:textId="3D398D58" w:rsidR="00BD4858" w:rsidRDefault="00BD4858" w:rsidP="005541A7">
      <w:pPr>
        <w:tabs>
          <w:tab w:val="left" w:pos="905"/>
        </w:tabs>
        <w:rPr>
          <w:rFonts w:ascii="Arial" w:hAnsi="Arial" w:cs="Arial"/>
        </w:rPr>
      </w:pPr>
    </w:p>
    <w:p w14:paraId="3427697C" w14:textId="13998CF0" w:rsidR="00BD4858" w:rsidRDefault="00B545F0" w:rsidP="005541A7">
      <w:pPr>
        <w:tabs>
          <w:tab w:val="left" w:pos="905"/>
        </w:tabs>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50EA934C" wp14:editId="61049709">
                <wp:simplePos x="0" y="0"/>
                <wp:positionH relativeFrom="column">
                  <wp:posOffset>-116782</wp:posOffset>
                </wp:positionH>
                <wp:positionV relativeFrom="paragraph">
                  <wp:posOffset>205104</wp:posOffset>
                </wp:positionV>
                <wp:extent cx="2985654" cy="367146"/>
                <wp:effectExtent l="0" t="0" r="5715" b="0"/>
                <wp:wrapNone/>
                <wp:docPr id="26" name="Casella di testo 26"/>
                <wp:cNvGraphicFramePr/>
                <a:graphic xmlns:a="http://schemas.openxmlformats.org/drawingml/2006/main">
                  <a:graphicData uri="http://schemas.microsoft.com/office/word/2010/wordprocessingShape">
                    <wps:wsp>
                      <wps:cNvSpPr txBox="1"/>
                      <wps:spPr>
                        <a:xfrm>
                          <a:off x="0" y="0"/>
                          <a:ext cx="2985654" cy="367146"/>
                        </a:xfrm>
                        <a:prstGeom prst="rect">
                          <a:avLst/>
                        </a:prstGeom>
                        <a:solidFill>
                          <a:schemeClr val="lt1"/>
                        </a:solidFill>
                        <a:ln w="6350">
                          <a:noFill/>
                        </a:ln>
                      </wps:spPr>
                      <wps:txbx>
                        <w:txbxContent>
                          <w:p w14:paraId="67F67ADC" w14:textId="2C23276D" w:rsidR="00B545F0" w:rsidRPr="00B545F0" w:rsidRDefault="00B545F0" w:rsidP="00B545F0">
                            <w:pPr>
                              <w:pStyle w:val="Didascalia"/>
                              <w:rPr>
                                <w:rFonts w:ascii="Arial" w:hAnsi="Arial" w:cs="Arial"/>
                                <w:b/>
                                <w:bCs/>
                                <w:i w:val="0"/>
                                <w:iCs w:val="0"/>
                                <w:color w:val="auto"/>
                              </w:rPr>
                            </w:pPr>
                            <w:r w:rsidRPr="00BD4858">
                              <w:rPr>
                                <w:rFonts w:ascii="Arial" w:hAnsi="Arial" w:cs="Arial"/>
                                <w:b/>
                                <w:bCs/>
                                <w:i w:val="0"/>
                                <w:iCs w:val="0"/>
                                <w:color w:val="auto"/>
                              </w:rPr>
                              <w:t xml:space="preserve">Fig. 17: </w:t>
                            </w:r>
                            <w:r w:rsidRPr="00BD4858">
                              <w:rPr>
                                <w:rFonts w:ascii="Arial" w:hAnsi="Arial" w:cs="Arial"/>
                                <w:i w:val="0"/>
                                <w:iCs w:val="0"/>
                                <w:color w:val="auto"/>
                              </w:rPr>
                              <w:t>classificatore KNN e relative statistiche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A934C" id="Casella di testo 26" o:spid="_x0000_s1033" type="#_x0000_t202" style="position:absolute;margin-left:-9.2pt;margin-top:16.15pt;width:235.1pt;height:28.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2nTQIAAIoEAAAOAAAAZHJzL2Uyb0RvYy54bWysVEtvGjEQvlfqf7B8LwuER4JYIkpEVQkl&#10;kUiVs/F6wZLX49oDu/TXd+wFQtKeql68M57xPL5vZqf3TWXYQfmgwea81+lypqyEQtttzn+8LL/c&#10;chZQ2EIYsCrnRxX4/ezzp2ntJqoPOzCF8oyC2DCpXc53iG6SZUHuVCVCB5yyZCzBVwJJ9dus8KKm&#10;6JXJ+t3uKKvBF86DVCHQ7UNr5LMUvyyVxKeyDAqZyTnVhun06dzEM5tNxWTrhdtpeSpD/EMVldCW&#10;kl5CPQgUbO/1H6EqLT0EKLEjocqgLLVUqQfqptf90M16J5xKvRA4wV1gCv8vrHw8PHumi5z3R5xZ&#10;URFHCxGUMYIVmqEKCIxMhFPtwoTc144eYPMVGuL7fB/oMrbflL6KX2qMkZ0QP15QVg0ySZf9u9vh&#10;aDjgTJLtZjTuDVL47O218wG/KahYFHLuicUErjisAlIl5Hp2ickCGF0stTFJiZOjFsazgyDODaYa&#10;6cU7L2NZnfPRzbCbAluIz9vIxlKC2GvbU5Sw2TQJo/G53w0UR4LBQztQwcmlplpXIuCz8DRB1Dlt&#10;BT7RURqgXHCSONuB//W3++hPxJKVs5omMufh5154xZn5bonyu95gEEc4KYPhuE+Kv7Zsri12Xy2A&#10;AOjR/jmZxOiP5iyWHqpXWp55zEomYSXlzjmexQW2e0LLJ9V8npxoaJ3AlV07GUNHwCMTL82r8O5E&#10;FxLRj3CeXTH5wFrrG19amO8RSp0ojTi3qJ7gp4FPTJ+WM27UtZ683n4hs98AAAD//wMAUEsDBBQA&#10;BgAIAAAAIQBXNBdZ4QAAAAkBAAAPAAAAZHJzL2Rvd25yZXYueG1sTI9BT4NAEIXvJv6HzZh4Me1C&#10;aWtFhsYYtYk3S9V427IrENlZwm4B/73jSY+T+fLe97LtZFsxmN43jhDieQTCUOl0QxXCoXicbUD4&#10;oEir1pFB+DYetvn5WaZS7UZ6McM+VIJDyKcKoQ6hS6X0ZW2s8nPXGeLfp+utCnz2ldS9GjnctnIR&#10;RWtpVUPcUKvO3Nem/NqfLMLHVfX+7Ken1zFZJd3Dbiiu33SBeHkx3d2CCGYKfzD86rM65Ox0dCfS&#10;XrQIs3izZBQhWSQgGFiuYt5yRLiJYpB5Jv8vyH8AAAD//wMAUEsBAi0AFAAGAAgAAAAhALaDOJL+&#10;AAAA4QEAABMAAAAAAAAAAAAAAAAAAAAAAFtDb250ZW50X1R5cGVzXS54bWxQSwECLQAUAAYACAAA&#10;ACEAOP0h/9YAAACUAQAACwAAAAAAAAAAAAAAAAAvAQAAX3JlbHMvLnJlbHNQSwECLQAUAAYACAAA&#10;ACEAMY+9p00CAACKBAAADgAAAAAAAAAAAAAAAAAuAgAAZHJzL2Uyb0RvYy54bWxQSwECLQAUAAYA&#10;CAAAACEAVzQXWeEAAAAJAQAADwAAAAAAAAAAAAAAAACnBAAAZHJzL2Rvd25yZXYueG1sUEsFBgAA&#10;AAAEAAQA8wAAALUFAAAAAA==&#10;" fillcolor="white [3201]" stroked="f" strokeweight=".5pt">
                <v:textbox>
                  <w:txbxContent>
                    <w:p w14:paraId="67F67ADC" w14:textId="2C23276D" w:rsidR="00B545F0" w:rsidRPr="00B545F0" w:rsidRDefault="00B545F0" w:rsidP="00B545F0">
                      <w:pPr>
                        <w:pStyle w:val="Didascalia"/>
                        <w:rPr>
                          <w:rFonts w:ascii="Arial" w:hAnsi="Arial" w:cs="Arial"/>
                          <w:b/>
                          <w:bCs/>
                          <w:i w:val="0"/>
                          <w:iCs w:val="0"/>
                          <w:color w:val="auto"/>
                        </w:rPr>
                      </w:pPr>
                      <w:r w:rsidRPr="00BD4858">
                        <w:rPr>
                          <w:rFonts w:ascii="Arial" w:hAnsi="Arial" w:cs="Arial"/>
                          <w:b/>
                          <w:bCs/>
                          <w:i w:val="0"/>
                          <w:iCs w:val="0"/>
                          <w:color w:val="auto"/>
                        </w:rPr>
                        <w:t xml:space="preserve">Fig. 17: </w:t>
                      </w:r>
                      <w:r w:rsidRPr="00BD4858">
                        <w:rPr>
                          <w:rFonts w:ascii="Arial" w:hAnsi="Arial" w:cs="Arial"/>
                          <w:i w:val="0"/>
                          <w:iCs w:val="0"/>
                          <w:color w:val="auto"/>
                        </w:rPr>
                        <w:t>classificatore KNN e relative statistiche</w:t>
                      </w:r>
                    </w:p>
                  </w:txbxContent>
                </v:textbox>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6B5DB8CF" wp14:editId="5DF75B7D">
                <wp:simplePos x="0" y="0"/>
                <wp:positionH relativeFrom="column">
                  <wp:posOffset>2978496</wp:posOffset>
                </wp:positionH>
                <wp:positionV relativeFrom="paragraph">
                  <wp:posOffset>206837</wp:posOffset>
                </wp:positionV>
                <wp:extent cx="3456709" cy="374073"/>
                <wp:effectExtent l="0" t="0" r="0" b="6985"/>
                <wp:wrapNone/>
                <wp:docPr id="27" name="Casella di testo 27"/>
                <wp:cNvGraphicFramePr/>
                <a:graphic xmlns:a="http://schemas.openxmlformats.org/drawingml/2006/main">
                  <a:graphicData uri="http://schemas.microsoft.com/office/word/2010/wordprocessingShape">
                    <wps:wsp>
                      <wps:cNvSpPr txBox="1"/>
                      <wps:spPr>
                        <a:xfrm>
                          <a:off x="0" y="0"/>
                          <a:ext cx="3456709" cy="374073"/>
                        </a:xfrm>
                        <a:prstGeom prst="rect">
                          <a:avLst/>
                        </a:prstGeom>
                        <a:solidFill>
                          <a:schemeClr val="lt1"/>
                        </a:solidFill>
                        <a:ln w="6350">
                          <a:noFill/>
                        </a:ln>
                      </wps:spPr>
                      <wps:txbx>
                        <w:txbxContent>
                          <w:p w14:paraId="76A38C5E" w14:textId="77777777" w:rsidR="00B545F0" w:rsidRPr="00BD4858" w:rsidRDefault="00B545F0" w:rsidP="00B545F0">
                            <w:pPr>
                              <w:pStyle w:val="Didascalia"/>
                              <w:rPr>
                                <w:rFonts w:ascii="Arial" w:hAnsi="Arial" w:cs="Arial"/>
                                <w:i w:val="0"/>
                                <w:iCs w:val="0"/>
                                <w:color w:val="auto"/>
                              </w:rPr>
                            </w:pPr>
                            <w:r w:rsidRPr="00BD4858">
                              <w:rPr>
                                <w:rFonts w:ascii="Arial" w:hAnsi="Arial" w:cs="Arial"/>
                                <w:b/>
                                <w:bCs/>
                                <w:i w:val="0"/>
                                <w:iCs w:val="0"/>
                                <w:color w:val="auto"/>
                              </w:rPr>
                              <w:t xml:space="preserve">Fig. 16: </w:t>
                            </w:r>
                            <w:r w:rsidRPr="00BD4858">
                              <w:rPr>
                                <w:rFonts w:ascii="Arial" w:hAnsi="Arial" w:cs="Arial"/>
                                <w:i w:val="0"/>
                                <w:iCs w:val="0"/>
                                <w:color w:val="auto"/>
                              </w:rPr>
                              <w:t xml:space="preserve">classificatore </w:t>
                            </w:r>
                            <w:proofErr w:type="spellStart"/>
                            <w:r w:rsidRPr="00BD4858">
                              <w:rPr>
                                <w:rFonts w:ascii="Arial" w:hAnsi="Arial" w:cs="Arial"/>
                                <w:i w:val="0"/>
                                <w:iCs w:val="0"/>
                                <w:color w:val="auto"/>
                              </w:rPr>
                              <w:t>Logistic</w:t>
                            </w:r>
                            <w:proofErr w:type="spellEnd"/>
                            <w:r w:rsidRPr="00BD4858">
                              <w:rPr>
                                <w:rFonts w:ascii="Arial" w:hAnsi="Arial" w:cs="Arial"/>
                                <w:i w:val="0"/>
                                <w:iCs w:val="0"/>
                                <w:color w:val="auto"/>
                              </w:rPr>
                              <w:t xml:space="preserve"> </w:t>
                            </w:r>
                            <w:proofErr w:type="spellStart"/>
                            <w:r w:rsidRPr="00BD4858">
                              <w:rPr>
                                <w:rFonts w:ascii="Arial" w:hAnsi="Arial" w:cs="Arial"/>
                                <w:i w:val="0"/>
                                <w:iCs w:val="0"/>
                                <w:color w:val="auto"/>
                              </w:rPr>
                              <w:t>Regression</w:t>
                            </w:r>
                            <w:proofErr w:type="spellEnd"/>
                            <w:r w:rsidRPr="00BD4858">
                              <w:rPr>
                                <w:rFonts w:ascii="Arial" w:hAnsi="Arial" w:cs="Arial"/>
                                <w:i w:val="0"/>
                                <w:iCs w:val="0"/>
                                <w:color w:val="auto"/>
                              </w:rPr>
                              <w:t xml:space="preserve"> e relative statistiche</w:t>
                            </w:r>
                          </w:p>
                          <w:p w14:paraId="602E67F2" w14:textId="77777777" w:rsidR="00B545F0" w:rsidRDefault="00B54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DB8CF" id="Casella di testo 27" o:spid="_x0000_s1034" type="#_x0000_t202" style="position:absolute;margin-left:234.55pt;margin-top:16.3pt;width:272.2pt;height:29.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w8TAIAAIoEAAAOAAAAZHJzL2Uyb0RvYy54bWysVE1v2zAMvQ/YfxB0X+x8t0GcIkuRYUDR&#10;FmiHnhVZTgTIoiYxsbNfP0pO0o/tNOwiUyL1RL5Hen7T1oYdlA8abMH7vZwzZSWU2m4L/uN5/eWK&#10;s4DClsKAVQU/qsBvFp8/zRs3UwPYgSmVZwRiw6xxBd8hulmWBblTtQg9cMqSswJfC6St32alFw2h&#10;1yYb5Pkka8CXzoNUIdDpbefki4RfVUriQ1UFhcwUnHLDtPq0buKaLeZitvXC7bQ8pSH+IYtaaEuP&#10;XqBuBQq29/oPqFpLDwEq7EmoM6gqLVWqgarp5x+qedoJp1ItRE5wF5rC/4OV94dHz3RZ8MGUMytq&#10;0mglgjJGsFIzVAGBkYt4alyYUfiTowvYfoWW9D6fBzqM5beVr+OXCmPkJ8aPF5ZVi0zS4XA0nkzz&#10;a84k+YbTUT4dRpjs9bbzAb8pqFk0Cu5JxUSuONwF7ELPIfGxAEaXa21M2sTOUSvj2UGQ5gZTjgT+&#10;LspY1hR8MhznCdhCvN4hG0u5xFq7mqKF7aZNHF2d691AeSQaPHQNFZxca8r1TgR8FJ46iCqnqcAH&#10;WioD9BacLM524H/97TzGk7Dk5ayhjix4+LkXXnFmvluS/Lo/GsUWTpvReDqgjX/r2bz12H29AiKg&#10;T/PnZDJjPJqzWXmoX2h4lvFVcgkr6e2C49lcYTcnNHxSLZcpiJrWCbyzT05G6Eh4VOK5fRHeneRC&#10;Evoezr0rZh9U62LjTQvLPUKlk6SR547VE/3U8KkpTsMZJ+rtPkW9/kIWvwEAAP//AwBQSwMEFAAG&#10;AAgAAAAhAJTGZ7riAAAACgEAAA8AAABkcnMvZG93bnJldi54bWxMj01Pg0AQhu8m/ofNmHgxdqEI&#10;WmRojFGbeLP4EW9bdgQiO0vYLcV/7/akx8n75H2fKdaz6cVEo+ssI8SLCARxbXXHDcJr9Xh5A8J5&#10;xVr1lgnhhxysy9OTQuXaHviFpq1vRChhlyuE1vshl9LVLRnlFnYgDtmXHY3y4RwbqUd1COWml8so&#10;yqRRHYeFVg1031L9vd0bhM+L5uPZzU9vhyRNhofNVF2/6wrx/Gy+uwXhafZ/MBz1gzqUwWln96yd&#10;6BGuslUcUIRkmYE4AlGcpCB2CKs4BVkW8v8L5S8AAAD//wMAUEsBAi0AFAAGAAgAAAAhALaDOJL+&#10;AAAA4QEAABMAAAAAAAAAAAAAAAAAAAAAAFtDb250ZW50X1R5cGVzXS54bWxQSwECLQAUAAYACAAA&#10;ACEAOP0h/9YAAACUAQAACwAAAAAAAAAAAAAAAAAvAQAAX3JlbHMvLnJlbHNQSwECLQAUAAYACAAA&#10;ACEA5E68PEwCAACKBAAADgAAAAAAAAAAAAAAAAAuAgAAZHJzL2Uyb0RvYy54bWxQSwECLQAUAAYA&#10;CAAAACEAlMZnuuIAAAAKAQAADwAAAAAAAAAAAAAAAACmBAAAZHJzL2Rvd25yZXYueG1sUEsFBgAA&#10;AAAEAAQA8wAAALUFAAAAAA==&#10;" fillcolor="white [3201]" stroked="f" strokeweight=".5pt">
                <v:textbox>
                  <w:txbxContent>
                    <w:p w14:paraId="76A38C5E" w14:textId="77777777" w:rsidR="00B545F0" w:rsidRPr="00BD4858" w:rsidRDefault="00B545F0" w:rsidP="00B545F0">
                      <w:pPr>
                        <w:pStyle w:val="Didascalia"/>
                        <w:rPr>
                          <w:rFonts w:ascii="Arial" w:hAnsi="Arial" w:cs="Arial"/>
                          <w:i w:val="0"/>
                          <w:iCs w:val="0"/>
                          <w:color w:val="auto"/>
                        </w:rPr>
                      </w:pPr>
                      <w:r w:rsidRPr="00BD4858">
                        <w:rPr>
                          <w:rFonts w:ascii="Arial" w:hAnsi="Arial" w:cs="Arial"/>
                          <w:b/>
                          <w:bCs/>
                          <w:i w:val="0"/>
                          <w:iCs w:val="0"/>
                          <w:color w:val="auto"/>
                        </w:rPr>
                        <w:t xml:space="preserve">Fig. 16: </w:t>
                      </w:r>
                      <w:r w:rsidRPr="00BD4858">
                        <w:rPr>
                          <w:rFonts w:ascii="Arial" w:hAnsi="Arial" w:cs="Arial"/>
                          <w:i w:val="0"/>
                          <w:iCs w:val="0"/>
                          <w:color w:val="auto"/>
                        </w:rPr>
                        <w:t xml:space="preserve">classificatore </w:t>
                      </w:r>
                      <w:proofErr w:type="spellStart"/>
                      <w:r w:rsidRPr="00BD4858">
                        <w:rPr>
                          <w:rFonts w:ascii="Arial" w:hAnsi="Arial" w:cs="Arial"/>
                          <w:i w:val="0"/>
                          <w:iCs w:val="0"/>
                          <w:color w:val="auto"/>
                        </w:rPr>
                        <w:t>Logistic</w:t>
                      </w:r>
                      <w:proofErr w:type="spellEnd"/>
                      <w:r w:rsidRPr="00BD4858">
                        <w:rPr>
                          <w:rFonts w:ascii="Arial" w:hAnsi="Arial" w:cs="Arial"/>
                          <w:i w:val="0"/>
                          <w:iCs w:val="0"/>
                          <w:color w:val="auto"/>
                        </w:rPr>
                        <w:t xml:space="preserve"> </w:t>
                      </w:r>
                      <w:proofErr w:type="spellStart"/>
                      <w:r w:rsidRPr="00BD4858">
                        <w:rPr>
                          <w:rFonts w:ascii="Arial" w:hAnsi="Arial" w:cs="Arial"/>
                          <w:i w:val="0"/>
                          <w:iCs w:val="0"/>
                          <w:color w:val="auto"/>
                        </w:rPr>
                        <w:t>Regression</w:t>
                      </w:r>
                      <w:proofErr w:type="spellEnd"/>
                      <w:r w:rsidRPr="00BD4858">
                        <w:rPr>
                          <w:rFonts w:ascii="Arial" w:hAnsi="Arial" w:cs="Arial"/>
                          <w:i w:val="0"/>
                          <w:iCs w:val="0"/>
                          <w:color w:val="auto"/>
                        </w:rPr>
                        <w:t xml:space="preserve"> e relative statistiche</w:t>
                      </w:r>
                    </w:p>
                    <w:p w14:paraId="602E67F2" w14:textId="77777777" w:rsidR="00B545F0" w:rsidRDefault="00B545F0"/>
                  </w:txbxContent>
                </v:textbox>
              </v:shape>
            </w:pict>
          </mc:Fallback>
        </mc:AlternateContent>
      </w:r>
    </w:p>
    <w:p w14:paraId="0BF57642" w14:textId="1B3DCEAD" w:rsidR="00B545F0" w:rsidRDefault="00B545F0" w:rsidP="005541A7">
      <w:pPr>
        <w:tabs>
          <w:tab w:val="left" w:pos="905"/>
        </w:tabs>
        <w:rPr>
          <w:rFonts w:ascii="Arial" w:hAnsi="Arial" w:cs="Arial"/>
        </w:rPr>
      </w:pPr>
    </w:p>
    <w:p w14:paraId="0005B86E" w14:textId="04C0823F" w:rsidR="00BD4858" w:rsidRDefault="00BD4858" w:rsidP="005541A7">
      <w:pPr>
        <w:tabs>
          <w:tab w:val="left" w:pos="905"/>
        </w:tabs>
        <w:rPr>
          <w:rFonts w:ascii="Arial" w:hAnsi="Arial" w:cs="Arial"/>
        </w:rPr>
      </w:pPr>
    </w:p>
    <w:p w14:paraId="6851610F" w14:textId="32A50273" w:rsidR="00B545F0" w:rsidRDefault="00B545F0" w:rsidP="005541A7">
      <w:pPr>
        <w:tabs>
          <w:tab w:val="left" w:pos="905"/>
        </w:tabs>
        <w:rPr>
          <w:rFonts w:ascii="Arial" w:hAnsi="Arial" w:cs="Arial"/>
        </w:rPr>
      </w:pPr>
      <w:r>
        <w:rPr>
          <w:rFonts w:ascii="Arial" w:hAnsi="Arial" w:cs="Arial"/>
        </w:rPr>
        <w:t xml:space="preserve">Come si può notare utilizzando la </w:t>
      </w:r>
      <w:proofErr w:type="spellStart"/>
      <w:r>
        <w:rPr>
          <w:rFonts w:ascii="Arial" w:hAnsi="Arial" w:cs="Arial"/>
        </w:rPr>
        <w:t>Logistic</w:t>
      </w:r>
      <w:proofErr w:type="spellEnd"/>
      <w:r>
        <w:rPr>
          <w:rFonts w:ascii="Arial" w:hAnsi="Arial" w:cs="Arial"/>
        </w:rPr>
        <w:t xml:space="preserve"> </w:t>
      </w:r>
      <w:proofErr w:type="spellStart"/>
      <w:r>
        <w:rPr>
          <w:rFonts w:ascii="Arial" w:hAnsi="Arial" w:cs="Arial"/>
        </w:rPr>
        <w:t>Regression</w:t>
      </w:r>
      <w:proofErr w:type="spellEnd"/>
      <w:r>
        <w:rPr>
          <w:rFonts w:ascii="Arial" w:hAnsi="Arial" w:cs="Arial"/>
        </w:rPr>
        <w:t xml:space="preserve"> otteniamo un valore di accuratezza pari a circa il 45%</w:t>
      </w:r>
      <w:r w:rsidR="002C4CF0">
        <w:rPr>
          <w:rFonts w:ascii="Arial" w:hAnsi="Arial" w:cs="Arial"/>
        </w:rPr>
        <w:t>.</w:t>
      </w:r>
      <w:r>
        <w:rPr>
          <w:rFonts w:ascii="Arial" w:hAnsi="Arial" w:cs="Arial"/>
        </w:rPr>
        <w:t xml:space="preserve"> </w:t>
      </w:r>
      <w:r w:rsidR="002C4CF0">
        <w:rPr>
          <w:rFonts w:ascii="Arial" w:hAnsi="Arial" w:cs="Arial"/>
        </w:rPr>
        <w:t>M</w:t>
      </w:r>
      <w:r>
        <w:rPr>
          <w:rFonts w:ascii="Arial" w:hAnsi="Arial" w:cs="Arial"/>
        </w:rPr>
        <w:t>entre con KNN</w:t>
      </w:r>
      <w:r w:rsidR="002C4CF0">
        <w:rPr>
          <w:rFonts w:ascii="Arial" w:hAnsi="Arial" w:cs="Arial"/>
        </w:rPr>
        <w:t>, con un numero di vicini uguale a 10,</w:t>
      </w:r>
      <w:r>
        <w:rPr>
          <w:rFonts w:ascii="Arial" w:hAnsi="Arial" w:cs="Arial"/>
        </w:rPr>
        <w:t xml:space="preserve"> otteniamo un valore di accuratezza pari al 65%.</w:t>
      </w:r>
    </w:p>
    <w:p w14:paraId="7F6C9B40" w14:textId="77777777" w:rsidR="002C4CF0" w:rsidRDefault="002C4CF0" w:rsidP="005541A7">
      <w:pPr>
        <w:tabs>
          <w:tab w:val="left" w:pos="905"/>
        </w:tabs>
        <w:rPr>
          <w:rFonts w:ascii="Arial" w:hAnsi="Arial" w:cs="Arial"/>
          <w:b/>
          <w:bCs/>
        </w:rPr>
      </w:pPr>
    </w:p>
    <w:p w14:paraId="2A3E5B3D" w14:textId="77777777" w:rsidR="002C4CF0" w:rsidRDefault="002C4CF0" w:rsidP="005541A7">
      <w:pPr>
        <w:tabs>
          <w:tab w:val="left" w:pos="905"/>
        </w:tabs>
        <w:rPr>
          <w:rFonts w:ascii="Arial" w:hAnsi="Arial" w:cs="Arial"/>
          <w:b/>
          <w:bCs/>
        </w:rPr>
      </w:pPr>
    </w:p>
    <w:p w14:paraId="60CE4760" w14:textId="048CD7C5" w:rsidR="009D688F" w:rsidRPr="009D688F" w:rsidRDefault="009D688F" w:rsidP="005541A7">
      <w:pPr>
        <w:tabs>
          <w:tab w:val="left" w:pos="905"/>
        </w:tabs>
        <w:rPr>
          <w:rFonts w:ascii="Arial" w:hAnsi="Arial" w:cs="Arial"/>
          <w:b/>
          <w:bCs/>
        </w:rPr>
      </w:pPr>
      <w:bookmarkStart w:id="1" w:name="_GoBack"/>
      <w:bookmarkEnd w:id="1"/>
      <w:r>
        <w:rPr>
          <w:rFonts w:ascii="Arial" w:hAnsi="Arial" w:cs="Arial"/>
          <w:b/>
          <w:bCs/>
        </w:rPr>
        <w:lastRenderedPageBreak/>
        <w:t>File result.csv:</w:t>
      </w:r>
    </w:p>
    <w:p w14:paraId="57452643" w14:textId="0832E203" w:rsidR="009D688F" w:rsidRDefault="009D688F" w:rsidP="005541A7">
      <w:pPr>
        <w:tabs>
          <w:tab w:val="left" w:pos="905"/>
        </w:tabs>
        <w:rPr>
          <w:rFonts w:ascii="Arial" w:hAnsi="Arial" w:cs="Arial"/>
        </w:rPr>
      </w:pPr>
      <w:r>
        <w:rPr>
          <w:rFonts w:ascii="Arial" w:hAnsi="Arial" w:cs="Arial"/>
        </w:rPr>
        <w:t xml:space="preserve">Ho provato in diversi modi a generare il file result.csv ma non ho trovato una soluzione ottimale in quanto il mio modello prende in input </w:t>
      </w:r>
      <w:proofErr w:type="gramStart"/>
      <w:r>
        <w:rPr>
          <w:rFonts w:ascii="Arial" w:hAnsi="Arial" w:cs="Arial"/>
        </w:rPr>
        <w:t>delle features</w:t>
      </w:r>
      <w:proofErr w:type="gramEnd"/>
      <w:r>
        <w:rPr>
          <w:rFonts w:ascii="Arial" w:hAnsi="Arial" w:cs="Arial"/>
        </w:rPr>
        <w:t xml:space="preserve"> che non possono essere ricostruite dalla coppia user </w:t>
      </w:r>
      <w:proofErr w:type="spellStart"/>
      <w:r>
        <w:rPr>
          <w:rFonts w:ascii="Arial" w:hAnsi="Arial" w:cs="Arial"/>
        </w:rPr>
        <w:t>artist</w:t>
      </w:r>
      <w:proofErr w:type="spellEnd"/>
      <w:r>
        <w:rPr>
          <w:rFonts w:ascii="Arial" w:hAnsi="Arial" w:cs="Arial"/>
        </w:rPr>
        <w:t xml:space="preserve">. </w:t>
      </w:r>
    </w:p>
    <w:p w14:paraId="4CD34EE5" w14:textId="77777777" w:rsidR="00B545F0" w:rsidRDefault="00B545F0" w:rsidP="005541A7">
      <w:pPr>
        <w:tabs>
          <w:tab w:val="left" w:pos="905"/>
        </w:tabs>
        <w:rPr>
          <w:rFonts w:ascii="Arial" w:hAnsi="Arial" w:cs="Arial"/>
        </w:rPr>
      </w:pPr>
    </w:p>
    <w:p w14:paraId="7FB85BC7" w14:textId="77777777" w:rsidR="00B545F0" w:rsidRPr="005364E9" w:rsidRDefault="00B545F0" w:rsidP="005541A7">
      <w:pPr>
        <w:tabs>
          <w:tab w:val="left" w:pos="905"/>
        </w:tabs>
        <w:rPr>
          <w:rFonts w:ascii="Arial" w:hAnsi="Arial" w:cs="Arial"/>
        </w:rPr>
      </w:pPr>
    </w:p>
    <w:sectPr w:rsidR="00B545F0" w:rsidRPr="005364E9">
      <w:head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804E7" w14:textId="77777777" w:rsidR="00912EDA" w:rsidRDefault="00912EDA" w:rsidP="00382037">
      <w:pPr>
        <w:spacing w:after="0" w:line="240" w:lineRule="auto"/>
      </w:pPr>
      <w:r>
        <w:separator/>
      </w:r>
    </w:p>
  </w:endnote>
  <w:endnote w:type="continuationSeparator" w:id="0">
    <w:p w14:paraId="0B4D9A5C" w14:textId="77777777" w:rsidR="00912EDA" w:rsidRDefault="00912EDA" w:rsidP="0038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MR10">
    <w:altName w:val="Cambria"/>
    <w:panose1 w:val="00000000000000000000"/>
    <w:charset w:val="00"/>
    <w:family w:val="roman"/>
    <w:notTrueType/>
    <w:pitch w:val="default"/>
  </w:font>
  <w:font w:name="SFRM100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8571" w14:textId="77777777" w:rsidR="00912EDA" w:rsidRDefault="00912EDA" w:rsidP="00382037">
      <w:pPr>
        <w:spacing w:after="0" w:line="240" w:lineRule="auto"/>
      </w:pPr>
      <w:r>
        <w:separator/>
      </w:r>
    </w:p>
  </w:footnote>
  <w:footnote w:type="continuationSeparator" w:id="0">
    <w:p w14:paraId="0E4973D9" w14:textId="77777777" w:rsidR="00912EDA" w:rsidRDefault="00912EDA" w:rsidP="00382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5C096" w14:textId="77777777" w:rsidR="00B34846" w:rsidRPr="006721AB" w:rsidRDefault="00B34846" w:rsidP="00382037">
    <w:pPr>
      <w:jc w:val="both"/>
      <w:rPr>
        <w:rFonts w:ascii="Arial" w:hAnsi="Arial" w:cs="Arial"/>
        <w:lang w:val="en-GB"/>
      </w:rPr>
    </w:pPr>
    <w:r w:rsidRPr="006721AB">
      <w:rPr>
        <w:rFonts w:ascii="Arial" w:hAnsi="Arial" w:cs="Arial"/>
      </w:rPr>
      <w:t xml:space="preserve">Luca Ambrosio – </w:t>
    </w:r>
    <w:r w:rsidRPr="006721AB">
      <w:rPr>
        <w:rFonts w:ascii="Arial" w:hAnsi="Arial" w:cs="Arial"/>
        <w:lang w:val="en-GB"/>
      </w:rPr>
      <w:t>Data Analysis and Classification 2019/2020</w:t>
    </w:r>
  </w:p>
  <w:p w14:paraId="74635FEC" w14:textId="77777777" w:rsidR="00B34846" w:rsidRDefault="00B348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BFD"/>
    <w:multiLevelType w:val="hybridMultilevel"/>
    <w:tmpl w:val="5BD68704"/>
    <w:lvl w:ilvl="0" w:tplc="15EA1C9C">
      <w:start w:val="1"/>
      <w:numFmt w:val="decimal"/>
      <w:lvlText w:val="%1."/>
      <w:lvlJc w:val="left"/>
      <w:pPr>
        <w:ind w:left="720" w:hanging="360"/>
      </w:pPr>
      <w:rPr>
        <w:rFonts w:hint="default"/>
        <w:color w:val="00000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037973"/>
    <w:multiLevelType w:val="hybridMultilevel"/>
    <w:tmpl w:val="7C6CD0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7E0C6F"/>
    <w:multiLevelType w:val="hybridMultilevel"/>
    <w:tmpl w:val="81E22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8B"/>
    <w:rsid w:val="00043851"/>
    <w:rsid w:val="000447E9"/>
    <w:rsid w:val="0005309B"/>
    <w:rsid w:val="00062B82"/>
    <w:rsid w:val="00065A0C"/>
    <w:rsid w:val="00084DD6"/>
    <w:rsid w:val="00113316"/>
    <w:rsid w:val="00150684"/>
    <w:rsid w:val="001678B4"/>
    <w:rsid w:val="0018426D"/>
    <w:rsid w:val="001E32EA"/>
    <w:rsid w:val="001F377D"/>
    <w:rsid w:val="002C4CF0"/>
    <w:rsid w:val="002C7F33"/>
    <w:rsid w:val="002D2783"/>
    <w:rsid w:val="002D2E3A"/>
    <w:rsid w:val="00382037"/>
    <w:rsid w:val="003872EB"/>
    <w:rsid w:val="003C561F"/>
    <w:rsid w:val="00406C0C"/>
    <w:rsid w:val="00464892"/>
    <w:rsid w:val="00473940"/>
    <w:rsid w:val="00475AFB"/>
    <w:rsid w:val="004D59AD"/>
    <w:rsid w:val="00511B5B"/>
    <w:rsid w:val="0052185C"/>
    <w:rsid w:val="005364E9"/>
    <w:rsid w:val="005541A7"/>
    <w:rsid w:val="0055777F"/>
    <w:rsid w:val="005978CF"/>
    <w:rsid w:val="005A120E"/>
    <w:rsid w:val="005D1EDA"/>
    <w:rsid w:val="005D7021"/>
    <w:rsid w:val="00621BDF"/>
    <w:rsid w:val="006C2F3E"/>
    <w:rsid w:val="006F19F4"/>
    <w:rsid w:val="0073712D"/>
    <w:rsid w:val="00785C8B"/>
    <w:rsid w:val="00786826"/>
    <w:rsid w:val="007C297C"/>
    <w:rsid w:val="00800338"/>
    <w:rsid w:val="008260CB"/>
    <w:rsid w:val="00893753"/>
    <w:rsid w:val="008C3BF0"/>
    <w:rsid w:val="008C6ED2"/>
    <w:rsid w:val="00912EDA"/>
    <w:rsid w:val="009904D4"/>
    <w:rsid w:val="009D4582"/>
    <w:rsid w:val="009D688F"/>
    <w:rsid w:val="00A238CA"/>
    <w:rsid w:val="00A508D9"/>
    <w:rsid w:val="00AB39AA"/>
    <w:rsid w:val="00B04C38"/>
    <w:rsid w:val="00B15052"/>
    <w:rsid w:val="00B34846"/>
    <w:rsid w:val="00B545F0"/>
    <w:rsid w:val="00B83EA7"/>
    <w:rsid w:val="00BC75E2"/>
    <w:rsid w:val="00BD4858"/>
    <w:rsid w:val="00C14FE8"/>
    <w:rsid w:val="00C55F79"/>
    <w:rsid w:val="00CB2BA9"/>
    <w:rsid w:val="00CE321E"/>
    <w:rsid w:val="00D228BE"/>
    <w:rsid w:val="00D72ABE"/>
    <w:rsid w:val="00DC4C4A"/>
    <w:rsid w:val="00DD6683"/>
    <w:rsid w:val="00DE2C61"/>
    <w:rsid w:val="00E1553D"/>
    <w:rsid w:val="00F340DB"/>
    <w:rsid w:val="00FD3DE2"/>
    <w:rsid w:val="00FF4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2F2E"/>
  <w15:chartTrackingRefBased/>
  <w15:docId w15:val="{12EF3AA7-0172-416F-90D2-7D7CE179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820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2037"/>
  </w:style>
  <w:style w:type="paragraph" w:styleId="Pidipagina">
    <w:name w:val="footer"/>
    <w:basedOn w:val="Normale"/>
    <w:link w:val="PidipaginaCarattere"/>
    <w:uiPriority w:val="99"/>
    <w:unhideWhenUsed/>
    <w:rsid w:val="003820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2037"/>
  </w:style>
  <w:style w:type="paragraph" w:styleId="Didascalia">
    <w:name w:val="caption"/>
    <w:basedOn w:val="Normale"/>
    <w:next w:val="Normale"/>
    <w:uiPriority w:val="35"/>
    <w:unhideWhenUsed/>
    <w:qFormat/>
    <w:rsid w:val="0073712D"/>
    <w:pPr>
      <w:spacing w:after="200" w:line="240" w:lineRule="auto"/>
    </w:pPr>
    <w:rPr>
      <w:i/>
      <w:iCs/>
      <w:color w:val="44546A" w:themeColor="text2"/>
      <w:sz w:val="18"/>
      <w:szCs w:val="18"/>
    </w:rPr>
  </w:style>
  <w:style w:type="paragraph" w:styleId="PreformattatoHTML">
    <w:name w:val="HTML Preformatted"/>
    <w:basedOn w:val="Normale"/>
    <w:link w:val="PreformattatoHTMLCarattere"/>
    <w:uiPriority w:val="99"/>
    <w:unhideWhenUsed/>
    <w:rsid w:val="005D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D7021"/>
    <w:rPr>
      <w:rFonts w:ascii="Courier New" w:eastAsia="Times New Roman" w:hAnsi="Courier New" w:cs="Courier New"/>
      <w:sz w:val="20"/>
      <w:szCs w:val="20"/>
      <w:lang w:eastAsia="it-IT"/>
    </w:rPr>
  </w:style>
  <w:style w:type="paragraph" w:styleId="Paragrafoelenco">
    <w:name w:val="List Paragraph"/>
    <w:basedOn w:val="Normale"/>
    <w:uiPriority w:val="34"/>
    <w:qFormat/>
    <w:rsid w:val="00E1553D"/>
    <w:pPr>
      <w:ind w:left="720"/>
      <w:contextualSpacing/>
    </w:pPr>
  </w:style>
  <w:style w:type="character" w:customStyle="1" w:styleId="fontstyle01">
    <w:name w:val="fontstyle01"/>
    <w:basedOn w:val="Carpredefinitoparagrafo"/>
    <w:rsid w:val="0018426D"/>
    <w:rPr>
      <w:rFonts w:ascii="ArialMT" w:hAnsi="ArialMT" w:hint="default"/>
      <w:b w:val="0"/>
      <w:bCs w:val="0"/>
      <w:i w:val="0"/>
      <w:iCs w:val="0"/>
      <w:color w:val="222222"/>
      <w:sz w:val="22"/>
      <w:szCs w:val="22"/>
    </w:rPr>
  </w:style>
  <w:style w:type="character" w:customStyle="1" w:styleId="fontstyle21">
    <w:name w:val="fontstyle21"/>
    <w:basedOn w:val="Carpredefinitoparagrafo"/>
    <w:rsid w:val="00150684"/>
    <w:rPr>
      <w:rFonts w:ascii="CMR10" w:hAnsi="CMR10" w:hint="default"/>
      <w:b w:val="0"/>
      <w:bCs w:val="0"/>
      <w:i w:val="0"/>
      <w:iCs w:val="0"/>
      <w:color w:val="000000"/>
      <w:sz w:val="20"/>
      <w:szCs w:val="20"/>
    </w:rPr>
  </w:style>
  <w:style w:type="character" w:customStyle="1" w:styleId="fontstyle31">
    <w:name w:val="fontstyle31"/>
    <w:basedOn w:val="Carpredefinitoparagrafo"/>
    <w:rsid w:val="00150684"/>
    <w:rPr>
      <w:rFonts w:ascii="SFRM1000" w:hAnsi="SFRM1000" w:hint="default"/>
      <w:b w:val="0"/>
      <w:bCs w:val="0"/>
      <w:i w:val="0"/>
      <w:iCs w:val="0"/>
      <w:color w:val="000000"/>
      <w:sz w:val="20"/>
      <w:szCs w:val="20"/>
    </w:rPr>
  </w:style>
  <w:style w:type="character" w:customStyle="1" w:styleId="fontstyle41">
    <w:name w:val="fontstyle41"/>
    <w:basedOn w:val="Carpredefinitoparagrafo"/>
    <w:rsid w:val="00150684"/>
    <w:rPr>
      <w:rFonts w:ascii="CMSY10" w:hAnsi="CMSY10" w:hint="default"/>
      <w:b w:val="0"/>
      <w:bCs w:val="0"/>
      <w:i/>
      <w:iCs/>
      <w:color w:val="000000"/>
      <w:sz w:val="20"/>
      <w:szCs w:val="20"/>
    </w:rPr>
  </w:style>
  <w:style w:type="character" w:customStyle="1" w:styleId="fontstyle51">
    <w:name w:val="fontstyle51"/>
    <w:basedOn w:val="Carpredefinitoparagrafo"/>
    <w:rsid w:val="00150684"/>
    <w:rPr>
      <w:rFonts w:ascii="CMMI10" w:hAnsi="CMMI10" w:hint="default"/>
      <w:b w:val="0"/>
      <w:bCs w:val="0"/>
      <w:i/>
      <w:iCs/>
      <w:color w:val="000000"/>
      <w:sz w:val="20"/>
      <w:szCs w:val="20"/>
    </w:rPr>
  </w:style>
  <w:style w:type="paragraph" w:styleId="NormaleWeb">
    <w:name w:val="Normal (Web)"/>
    <w:basedOn w:val="Normale"/>
    <w:uiPriority w:val="99"/>
    <w:unhideWhenUsed/>
    <w:rsid w:val="00065A0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8C3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404">
      <w:bodyDiv w:val="1"/>
      <w:marLeft w:val="0"/>
      <w:marRight w:val="0"/>
      <w:marTop w:val="0"/>
      <w:marBottom w:val="0"/>
      <w:divBdr>
        <w:top w:val="none" w:sz="0" w:space="0" w:color="auto"/>
        <w:left w:val="none" w:sz="0" w:space="0" w:color="auto"/>
        <w:bottom w:val="none" w:sz="0" w:space="0" w:color="auto"/>
        <w:right w:val="none" w:sz="0" w:space="0" w:color="auto"/>
      </w:divBdr>
    </w:div>
    <w:div w:id="1217475168">
      <w:bodyDiv w:val="1"/>
      <w:marLeft w:val="0"/>
      <w:marRight w:val="0"/>
      <w:marTop w:val="0"/>
      <w:marBottom w:val="0"/>
      <w:divBdr>
        <w:top w:val="none" w:sz="0" w:space="0" w:color="auto"/>
        <w:left w:val="none" w:sz="0" w:space="0" w:color="auto"/>
        <w:bottom w:val="none" w:sz="0" w:space="0" w:color="auto"/>
        <w:right w:val="none" w:sz="0" w:space="0" w:color="auto"/>
      </w:divBdr>
    </w:div>
    <w:div w:id="14430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wikipedia.org/wiki/Vertice_(teoria_dei_grafi)"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F2BB2-D17C-46E1-8D9F-AC8DB041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1</Pages>
  <Words>3442</Words>
  <Characters>19621</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ambrosio</dc:creator>
  <cp:keywords/>
  <dc:description/>
  <cp:lastModifiedBy>luca ambrosio</cp:lastModifiedBy>
  <cp:revision>17</cp:revision>
  <cp:lastPrinted>2020-02-02T22:30:00Z</cp:lastPrinted>
  <dcterms:created xsi:type="dcterms:W3CDTF">2020-01-23T13:03:00Z</dcterms:created>
  <dcterms:modified xsi:type="dcterms:W3CDTF">2020-02-02T22:31:00Z</dcterms:modified>
</cp:coreProperties>
</file>