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5F7946" w14:textId="77777777" w:rsidR="007F19B2" w:rsidRDefault="007F19B2" w:rsidP="000A7EB9">
      <w:pPr>
        <w:spacing w:before="100" w:beforeAutospacing="1" w:after="100" w:afterAutospacing="1" w:line="240" w:lineRule="auto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ALLEGATO B: REGOLAMENTO E CONDIZIONI D'USO DELL'ASSISTENTE AI "MILA"</w:t>
      </w:r>
    </w:p>
    <w:p w14:paraId="2529B620" w14:textId="77777777" w:rsidR="000A7EB9" w:rsidRPr="00D9114B" w:rsidRDefault="000A7EB9" w:rsidP="000A7EB9">
      <w:pPr>
        <w:spacing w:before="100" w:beforeAutospacing="1" w:after="100" w:afterAutospacing="1" w:line="240" w:lineRule="auto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F2838FB" w14:textId="77777777" w:rsidR="000A7EB9" w:rsidRPr="000A7EB9" w:rsidRDefault="007F19B2" w:rsidP="007F19B2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Funzione dell'Assistente AI</w:t>
      </w:r>
    </w:p>
    <w:p w14:paraId="74BC19B0" w14:textId="0BB08D45" w:rsidR="007F19B2" w:rsidRDefault="007F19B2" w:rsidP="000A7EB9">
      <w:pPr>
        <w:spacing w:before="100" w:beforeAutospacing="1" w:after="100" w:afterAutospacing="1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L'assistente virtuale basato su Intelligenza Artificiale denominato "MILA" fornisce risposte basate sull'elaborazione informatica di protocolli e testi relativi al Metodo Integrato Lamanna Annarita.</w:t>
      </w:r>
    </w:p>
    <w:p w14:paraId="280E782B" w14:textId="77777777" w:rsidR="000A7EB9" w:rsidRPr="00D9114B" w:rsidRDefault="000A7EB9" w:rsidP="000A7EB9">
      <w:pPr>
        <w:spacing w:before="100" w:beforeAutospacing="1" w:after="100" w:afterAutospacing="1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ECD2BEC" w14:textId="151EAF68" w:rsidR="007F19B2" w:rsidRPr="00D9114B" w:rsidRDefault="007F19B2" w:rsidP="007F19B2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Soglie di Utilizzo</w:t>
      </w:r>
    </w:p>
    <w:p w14:paraId="201B0807" w14:textId="77777777" w:rsidR="007F19B2" w:rsidRPr="00D9114B" w:rsidRDefault="007F19B2" w:rsidP="007F19B2">
      <w:pPr>
        <w:numPr>
          <w:ilvl w:val="1"/>
          <w:numId w:val="1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Gli utenti in abbonamento </w:t>
      </w: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MILA Pro</w:t>
      </w: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dispongono di un massimo di </w:t>
      </w: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 (cinque) consulti mensili</w:t>
      </w: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utilizzabili anche tramite l'integrazione diretta del software gestionale </w:t>
      </w: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DELTAMED</w:t>
      </w: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F8A6D01" w14:textId="77777777" w:rsidR="007F19B2" w:rsidRPr="00D9114B" w:rsidRDefault="007F19B2" w:rsidP="007F19B2">
      <w:pPr>
        <w:numPr>
          <w:ilvl w:val="1"/>
          <w:numId w:val="1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Gli utenti in abbonamento </w:t>
      </w: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MILA Platinum</w:t>
      </w: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beneficiano di un accesso </w:t>
      </w: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illimitato</w:t>
      </w: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all'assistente AI.</w:t>
      </w:r>
    </w:p>
    <w:p w14:paraId="2751842D" w14:textId="77777777" w:rsidR="000A7EB9" w:rsidRDefault="000A7EB9" w:rsidP="000A7EB9">
      <w:pPr>
        <w:spacing w:before="100" w:beforeAutospacing="1" w:after="100" w:afterAutospacing="1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BA9C126" w14:textId="77777777" w:rsidR="000A7EB9" w:rsidRPr="000A7EB9" w:rsidRDefault="007F19B2" w:rsidP="007F19B2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Responsabilità sull'uso dell'AI</w:t>
      </w:r>
    </w:p>
    <w:p w14:paraId="206A3174" w14:textId="7543F8B9" w:rsidR="007F19B2" w:rsidRPr="00D9114B" w:rsidRDefault="007F19B2" w:rsidP="000A7EB9">
      <w:pPr>
        <w:spacing w:before="100" w:beforeAutospacing="1" w:after="100" w:afterAutospacing="1" w:line="240" w:lineRule="auto"/>
        <w:ind w:left="720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911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Le risposte generate dall'AI hanno valore puramente informativo, didattico e di orientamento generale. Non sostituiscono in alcun caso il giudizio clinico del medico professionista, che è tenuto a verificare l'esattezza scientifica delle risposte prima di qualsiasi applicazione clinica.</w:t>
      </w:r>
    </w:p>
    <w:p w14:paraId="7CA2A1EA" w14:textId="77777777" w:rsidR="00C56C73" w:rsidRDefault="00C56C73"/>
    <w:sectPr w:rsidR="00C56C7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3F83EA5"/>
    <w:multiLevelType w:val="multilevel"/>
    <w:tmpl w:val="0C625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32486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9B2"/>
    <w:rsid w:val="000A7EB9"/>
    <w:rsid w:val="007F19B2"/>
    <w:rsid w:val="00A26CD6"/>
    <w:rsid w:val="00C56C73"/>
    <w:rsid w:val="00CF6CA4"/>
    <w:rsid w:val="00E10F71"/>
    <w:rsid w:val="00E52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9468A4"/>
  <w15:chartTrackingRefBased/>
  <w15:docId w15:val="{14ACE213-35A3-7F49-8F88-28E98FF16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F19B2"/>
  </w:style>
  <w:style w:type="paragraph" w:styleId="Titolo1">
    <w:name w:val="heading 1"/>
    <w:basedOn w:val="Normale"/>
    <w:next w:val="Normale"/>
    <w:link w:val="Titolo1Carattere"/>
    <w:uiPriority w:val="9"/>
    <w:qFormat/>
    <w:rsid w:val="007F1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F1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F1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F1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F1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F1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F1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F1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F1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F1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F1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F1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F19B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F19B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F19B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F19B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F19B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F19B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F1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F1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F1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F1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F1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F19B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F19B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F19B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F1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F19B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F19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SIMONA BORCA</dc:creator>
  <cp:keywords/>
  <dc:description/>
  <cp:lastModifiedBy>SIMONA BORCA</cp:lastModifiedBy>
  <cp:revision>2</cp:revision>
  <dcterms:created xsi:type="dcterms:W3CDTF">2026-07-16T15:47:00Z</dcterms:created>
  <dcterms:modified xsi:type="dcterms:W3CDTF">2026-07-16T15:50:00Z</dcterms:modified>
</cp:coreProperties>
</file>