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E15B" w14:textId="77777777" w:rsidR="00EB02BA" w:rsidRPr="00EB02BA" w:rsidRDefault="00EB02BA" w:rsidP="00EB02BA">
      <w:pPr>
        <w:pStyle w:val="Ttulo1"/>
        <w:rPr>
          <w:lang w:val="en-US"/>
        </w:rPr>
      </w:pPr>
      <w:r w:rsidRPr="00EB02BA">
        <w:rPr>
          <w:lang w:val="en-US"/>
        </w:rPr>
        <w:t>Lorem ipsum</w:t>
      </w:r>
    </w:p>
    <w:p w14:paraId="6131B6F6" w14:textId="493236E7" w:rsidR="00DD7F9F" w:rsidRPr="00EB02BA" w:rsidRDefault="00EB02BA" w:rsidP="00EB02BA">
      <w:pPr>
        <w:rPr>
          <w:u w:val="single"/>
        </w:rPr>
      </w:pPr>
      <w:r w:rsidRPr="00EB02BA">
        <w:rPr>
          <w:lang w:val="en-US"/>
        </w:rPr>
        <w:t xml:space="preserve">Lorem </w:t>
      </w:r>
      <w:r w:rsidRPr="00EB02BA">
        <w:rPr>
          <w:b/>
          <w:bCs/>
          <w:lang w:val="en-US"/>
        </w:rPr>
        <w:t>ipsum</w:t>
      </w:r>
      <w:r w:rsidRPr="00EB02BA">
        <w:rPr>
          <w:lang w:val="en-US"/>
        </w:rPr>
        <w:t xml:space="preserve"> </w:t>
      </w:r>
      <w:r w:rsidRPr="00EB02BA">
        <w:rPr>
          <w:i/>
          <w:iCs/>
          <w:lang w:val="en-US"/>
        </w:rPr>
        <w:t>dolor</w:t>
      </w:r>
      <w:r w:rsidRPr="00EB02BA">
        <w:rPr>
          <w:lang w:val="en-US"/>
        </w:rPr>
        <w:t xml:space="preserve"> sit </w:t>
      </w:r>
      <w:proofErr w:type="spellStart"/>
      <w:r w:rsidRPr="00EB02BA">
        <w:rPr>
          <w:lang w:val="en-US"/>
        </w:rPr>
        <w:t>amet</w:t>
      </w:r>
      <w:proofErr w:type="spellEnd"/>
      <w:r w:rsidRPr="00EB02BA">
        <w:rPr>
          <w:lang w:val="en-US"/>
        </w:rPr>
        <w:t xml:space="preserve"> </w:t>
      </w:r>
      <w:proofErr w:type="spellStart"/>
      <w:r w:rsidRPr="00EB02BA">
        <w:rPr>
          <w:lang w:val="en-US"/>
        </w:rPr>
        <w:t>consectetur</w:t>
      </w:r>
      <w:proofErr w:type="spellEnd"/>
      <w:r w:rsidRPr="00EB02BA">
        <w:rPr>
          <w:lang w:val="en-US"/>
        </w:rPr>
        <w:t xml:space="preserve">, </w:t>
      </w:r>
      <w:proofErr w:type="spellStart"/>
      <w:r w:rsidRPr="00EB02BA">
        <w:rPr>
          <w:lang w:val="en-US"/>
        </w:rPr>
        <w:t>adipisicing</w:t>
      </w:r>
      <w:proofErr w:type="spellEnd"/>
      <w:r w:rsidRPr="00EB02BA">
        <w:rPr>
          <w:lang w:val="en-US"/>
        </w:rPr>
        <w:t xml:space="preserve"> </w:t>
      </w:r>
      <w:proofErr w:type="spellStart"/>
      <w:r w:rsidRPr="00EB02BA">
        <w:rPr>
          <w:lang w:val="en-US"/>
        </w:rPr>
        <w:t>elit</w:t>
      </w:r>
      <w:proofErr w:type="spellEnd"/>
      <w:r w:rsidRPr="00EB02BA">
        <w:rPr>
          <w:lang w:val="en-US"/>
        </w:rPr>
        <w:t xml:space="preserve">. </w:t>
      </w:r>
      <w:proofErr w:type="spellStart"/>
      <w:r w:rsidRPr="00EB02BA">
        <w:t>Quos</w:t>
      </w:r>
      <w:proofErr w:type="spellEnd"/>
      <w:r w:rsidRPr="00EB02BA">
        <w:t xml:space="preserve"> </w:t>
      </w:r>
      <w:proofErr w:type="spellStart"/>
      <w:r w:rsidRPr="00EB02BA">
        <w:t>distinctio</w:t>
      </w:r>
      <w:proofErr w:type="spellEnd"/>
      <w:r w:rsidRPr="00EB02BA">
        <w:t xml:space="preserve"> </w:t>
      </w:r>
      <w:proofErr w:type="spellStart"/>
      <w:r w:rsidRPr="00EB02BA">
        <w:t>aliquid</w:t>
      </w:r>
      <w:proofErr w:type="spellEnd"/>
      <w:r w:rsidRPr="00EB02BA">
        <w:t xml:space="preserve"> </w:t>
      </w:r>
      <w:proofErr w:type="spellStart"/>
      <w:r w:rsidRPr="00EB02BA">
        <w:t>quisquam</w:t>
      </w:r>
      <w:proofErr w:type="spellEnd"/>
      <w:r w:rsidRPr="00EB02BA">
        <w:t xml:space="preserve"> </w:t>
      </w:r>
      <w:proofErr w:type="spellStart"/>
      <w:r w:rsidRPr="00EB02BA">
        <w:t>enim</w:t>
      </w:r>
      <w:proofErr w:type="spellEnd"/>
      <w:r w:rsidRPr="00EB02BA">
        <w:t xml:space="preserve"> </w:t>
      </w:r>
      <w:proofErr w:type="spellStart"/>
      <w:r w:rsidRPr="00EB02BA">
        <w:t>qui</w:t>
      </w:r>
      <w:proofErr w:type="spellEnd"/>
      <w:r w:rsidRPr="00EB02BA">
        <w:t xml:space="preserve"> animi </w:t>
      </w:r>
      <w:proofErr w:type="spellStart"/>
      <w:r w:rsidRPr="00EB02BA">
        <w:t>accusantium</w:t>
      </w:r>
      <w:proofErr w:type="spellEnd"/>
      <w:r w:rsidRPr="00EB02BA">
        <w:t xml:space="preserve">, </w:t>
      </w:r>
      <w:proofErr w:type="spellStart"/>
      <w:r w:rsidRPr="00EB02BA">
        <w:t>officia</w:t>
      </w:r>
      <w:proofErr w:type="spellEnd"/>
      <w:r w:rsidRPr="00EB02BA">
        <w:t xml:space="preserve"> </w:t>
      </w:r>
      <w:proofErr w:type="spellStart"/>
      <w:r w:rsidRPr="00EB02BA">
        <w:t>quasi</w:t>
      </w:r>
      <w:proofErr w:type="spellEnd"/>
      <w:r w:rsidRPr="00EB02BA">
        <w:t xml:space="preserve"> </w:t>
      </w:r>
      <w:proofErr w:type="spellStart"/>
      <w:r w:rsidRPr="00EB02BA">
        <w:t>quam</w:t>
      </w:r>
      <w:proofErr w:type="spellEnd"/>
      <w:r w:rsidRPr="00EB02BA">
        <w:t xml:space="preserve"> </w:t>
      </w:r>
      <w:proofErr w:type="spellStart"/>
      <w:r w:rsidRPr="00EB02BA">
        <w:t>illum</w:t>
      </w:r>
      <w:proofErr w:type="spellEnd"/>
      <w:r w:rsidRPr="00EB02BA">
        <w:t xml:space="preserve"> </w:t>
      </w:r>
      <w:proofErr w:type="spellStart"/>
      <w:r w:rsidRPr="00EB02BA">
        <w:t>architecto</w:t>
      </w:r>
      <w:proofErr w:type="spellEnd"/>
      <w:r w:rsidRPr="00EB02BA">
        <w:t xml:space="preserve"> </w:t>
      </w:r>
      <w:proofErr w:type="spellStart"/>
      <w:r w:rsidRPr="00EB02BA">
        <w:t>minima</w:t>
      </w:r>
      <w:proofErr w:type="spellEnd"/>
      <w:r w:rsidRPr="00EB02BA">
        <w:t xml:space="preserve"> sapiente, </w:t>
      </w:r>
      <w:proofErr w:type="spellStart"/>
      <w:r w:rsidRPr="00EB02BA">
        <w:t>voluptas</w:t>
      </w:r>
      <w:proofErr w:type="spellEnd"/>
      <w:r w:rsidRPr="00EB02BA">
        <w:t xml:space="preserve"> </w:t>
      </w:r>
      <w:proofErr w:type="spellStart"/>
      <w:r w:rsidRPr="00EB02BA">
        <w:t>nesciunt</w:t>
      </w:r>
      <w:proofErr w:type="spellEnd"/>
      <w:r w:rsidRPr="00EB02BA">
        <w:t xml:space="preserve"> </w:t>
      </w:r>
      <w:proofErr w:type="spellStart"/>
      <w:r w:rsidRPr="00EB02BA">
        <w:t>perspiciatis</w:t>
      </w:r>
      <w:proofErr w:type="spellEnd"/>
      <w:r w:rsidRPr="00EB02BA">
        <w:t xml:space="preserve">. </w:t>
      </w:r>
      <w:proofErr w:type="spellStart"/>
      <w:r w:rsidRPr="00EB02BA">
        <w:t>Facilis</w:t>
      </w:r>
      <w:proofErr w:type="spellEnd"/>
      <w:r w:rsidRPr="00EB02BA">
        <w:t xml:space="preserve"> </w:t>
      </w:r>
      <w:proofErr w:type="spellStart"/>
      <w:r w:rsidRPr="00EB02BA">
        <w:t>natus</w:t>
      </w:r>
      <w:proofErr w:type="spellEnd"/>
      <w:r w:rsidRPr="00EB02BA">
        <w:t xml:space="preserve"> id </w:t>
      </w:r>
      <w:proofErr w:type="spellStart"/>
      <w:r w:rsidRPr="00EB02BA">
        <w:t>explicabo</w:t>
      </w:r>
      <w:proofErr w:type="spellEnd"/>
      <w:r w:rsidRPr="00EB02BA">
        <w:t>?</w:t>
      </w:r>
    </w:p>
    <w:sectPr w:rsidR="00DD7F9F" w:rsidRPr="00EB0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17"/>
    <w:rsid w:val="00295317"/>
    <w:rsid w:val="00380D67"/>
    <w:rsid w:val="00617C9D"/>
    <w:rsid w:val="00AA137C"/>
    <w:rsid w:val="00DD7F9F"/>
    <w:rsid w:val="00EB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76DE"/>
  <w15:chartTrackingRefBased/>
  <w15:docId w15:val="{E50EADA1-0FDA-4A1D-B730-2E636DA2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0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0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Rodrigues Chaves</dc:creator>
  <cp:keywords/>
  <dc:description/>
  <cp:lastModifiedBy>Luiz Carlos Rodrigues Chaves</cp:lastModifiedBy>
  <cp:revision>2</cp:revision>
  <dcterms:created xsi:type="dcterms:W3CDTF">2023-08-16T10:54:00Z</dcterms:created>
  <dcterms:modified xsi:type="dcterms:W3CDTF">2023-08-16T10:56:00Z</dcterms:modified>
</cp:coreProperties>
</file>