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F3CE" w14:textId="1F6FCF09" w:rsidR="00320DD0" w:rsidRDefault="004C173E" w:rsidP="004C173E">
      <w:pPr>
        <w:pStyle w:val="Ttulo"/>
        <w:rPr>
          <w:lang w:val="pt-BR"/>
        </w:rPr>
      </w:pPr>
      <w:r>
        <w:rPr>
          <w:lang w:val="pt-BR"/>
        </w:rPr>
        <w:t>Manual de Instruções – Processador MIPS na placa DE0-CV</w:t>
      </w:r>
    </w:p>
    <w:p w14:paraId="1F666091" w14:textId="35935B6A" w:rsidR="004C173E" w:rsidRDefault="004C173E" w:rsidP="004C173E">
      <w:pPr>
        <w:rPr>
          <w:lang w:val="pt-BR"/>
        </w:rPr>
      </w:pPr>
    </w:p>
    <w:p w14:paraId="7126C8F2" w14:textId="658044D3" w:rsidR="004C173E" w:rsidRPr="004C173E" w:rsidRDefault="004C173E" w:rsidP="004C173E">
      <w:pPr>
        <w:rPr>
          <w:sz w:val="36"/>
          <w:szCs w:val="36"/>
          <w:lang w:val="pt-BR"/>
        </w:rPr>
      </w:pPr>
      <w:r w:rsidRPr="004C173E">
        <w:rPr>
          <w:sz w:val="36"/>
          <w:szCs w:val="36"/>
          <w:lang w:val="pt-BR"/>
        </w:rPr>
        <w:t>Funções:</w:t>
      </w:r>
    </w:p>
    <w:p w14:paraId="04DD45D2" w14:textId="4297EB8E" w:rsidR="004C173E" w:rsidRPr="004C173E" w:rsidRDefault="004C173E" w:rsidP="004C173E">
      <w:pPr>
        <w:rPr>
          <w:sz w:val="36"/>
          <w:szCs w:val="36"/>
          <w:lang w:val="pt-BR"/>
        </w:rPr>
      </w:pPr>
      <w:r w:rsidRPr="00302EFE">
        <w:rPr>
          <w:b/>
          <w:bCs/>
          <w:sz w:val="36"/>
          <w:szCs w:val="36"/>
          <w:lang w:val="pt-BR"/>
        </w:rPr>
        <w:t>SW0</w:t>
      </w:r>
      <w:r w:rsidRPr="004C173E">
        <w:rPr>
          <w:sz w:val="36"/>
          <w:szCs w:val="36"/>
          <w:lang w:val="pt-BR"/>
        </w:rPr>
        <w:t xml:space="preserve"> – </w:t>
      </w:r>
      <w:r w:rsidR="00302EFE">
        <w:rPr>
          <w:sz w:val="36"/>
          <w:szCs w:val="36"/>
          <w:lang w:val="pt-BR"/>
        </w:rPr>
        <w:t>Chave que a</w:t>
      </w:r>
      <w:r w:rsidRPr="004C173E">
        <w:rPr>
          <w:sz w:val="36"/>
          <w:szCs w:val="36"/>
          <w:lang w:val="pt-BR"/>
        </w:rPr>
        <w:t xml:space="preserve">lterna </w:t>
      </w:r>
      <w:r>
        <w:rPr>
          <w:sz w:val="36"/>
          <w:szCs w:val="36"/>
          <w:lang w:val="pt-BR"/>
        </w:rPr>
        <w:t>entre a</w:t>
      </w:r>
      <w:r w:rsidRPr="004C173E">
        <w:rPr>
          <w:sz w:val="36"/>
          <w:szCs w:val="36"/>
          <w:lang w:val="pt-BR"/>
        </w:rPr>
        <w:t xml:space="preserve"> saída da ULA e o valor do </w:t>
      </w:r>
      <w:proofErr w:type="spellStart"/>
      <w:r w:rsidRPr="004C173E">
        <w:rPr>
          <w:sz w:val="36"/>
          <w:szCs w:val="36"/>
          <w:lang w:val="pt-BR"/>
        </w:rPr>
        <w:t>Program</w:t>
      </w:r>
      <w:proofErr w:type="spellEnd"/>
      <w:r w:rsidRPr="004C173E">
        <w:rPr>
          <w:sz w:val="36"/>
          <w:szCs w:val="36"/>
          <w:lang w:val="pt-BR"/>
        </w:rPr>
        <w:t xml:space="preserve"> </w:t>
      </w:r>
      <w:proofErr w:type="spellStart"/>
      <w:r w:rsidRPr="004C173E">
        <w:rPr>
          <w:sz w:val="36"/>
          <w:szCs w:val="36"/>
          <w:lang w:val="pt-BR"/>
        </w:rPr>
        <w:t>Counter</w:t>
      </w:r>
      <w:proofErr w:type="spellEnd"/>
      <w:r w:rsidRPr="004C173E">
        <w:rPr>
          <w:sz w:val="36"/>
          <w:szCs w:val="36"/>
          <w:lang w:val="pt-BR"/>
        </w:rPr>
        <w:t xml:space="preserve"> (PC)</w:t>
      </w:r>
      <w:r w:rsidR="00302EFE">
        <w:rPr>
          <w:sz w:val="36"/>
          <w:szCs w:val="36"/>
          <w:lang w:val="pt-BR"/>
        </w:rPr>
        <w:t>. Quando a chave está levantada mostra o valor da saída da ULA e quando está abaixada mostra o valor do PC.</w:t>
      </w:r>
    </w:p>
    <w:p w14:paraId="403C1FAF" w14:textId="4DDC4B05" w:rsidR="004C173E" w:rsidRDefault="004C173E" w:rsidP="004C173E">
      <w:pPr>
        <w:rPr>
          <w:sz w:val="36"/>
          <w:szCs w:val="36"/>
          <w:lang w:val="pt-BR"/>
        </w:rPr>
      </w:pPr>
      <w:r w:rsidRPr="00302EFE">
        <w:rPr>
          <w:b/>
          <w:bCs/>
          <w:sz w:val="36"/>
          <w:szCs w:val="36"/>
          <w:lang w:val="pt-BR"/>
        </w:rPr>
        <w:t>KEY0</w:t>
      </w:r>
      <w:r w:rsidRPr="004C173E">
        <w:rPr>
          <w:sz w:val="36"/>
          <w:szCs w:val="36"/>
          <w:lang w:val="pt-BR"/>
        </w:rPr>
        <w:t xml:space="preserve"> –</w:t>
      </w:r>
      <w:r w:rsidR="00302EFE">
        <w:rPr>
          <w:sz w:val="36"/>
          <w:szCs w:val="36"/>
          <w:lang w:val="pt-BR"/>
        </w:rPr>
        <w:t xml:space="preserve"> Botão que </w:t>
      </w:r>
      <w:r w:rsidR="00302EFE" w:rsidRPr="00302EFE">
        <w:rPr>
          <w:sz w:val="36"/>
          <w:szCs w:val="36"/>
          <w:lang w:val="pt-BR"/>
        </w:rPr>
        <w:t>a</w:t>
      </w:r>
      <w:r w:rsidRPr="00302EFE">
        <w:rPr>
          <w:sz w:val="36"/>
          <w:szCs w:val="36"/>
          <w:lang w:val="pt-BR"/>
        </w:rPr>
        <w:t>lterna</w:t>
      </w:r>
      <w:r w:rsidRPr="004C173E">
        <w:rPr>
          <w:sz w:val="36"/>
          <w:szCs w:val="36"/>
          <w:lang w:val="pt-BR"/>
        </w:rPr>
        <w:t xml:space="preserve"> o pulso de </w:t>
      </w:r>
      <w:proofErr w:type="spellStart"/>
      <w:r w:rsidRPr="004C173E">
        <w:rPr>
          <w:sz w:val="36"/>
          <w:szCs w:val="36"/>
          <w:lang w:val="pt-BR"/>
        </w:rPr>
        <w:t>clock</w:t>
      </w:r>
      <w:proofErr w:type="spellEnd"/>
      <w:r w:rsidRPr="004C173E">
        <w:rPr>
          <w:sz w:val="36"/>
          <w:szCs w:val="36"/>
          <w:lang w:val="pt-BR"/>
        </w:rPr>
        <w:t>.</w:t>
      </w:r>
      <w:r>
        <w:rPr>
          <w:sz w:val="36"/>
          <w:szCs w:val="36"/>
          <w:lang w:val="pt-BR"/>
        </w:rPr>
        <w:t xml:space="preserve"> Ao apertar o botão contabiliza um pulso de </w:t>
      </w:r>
      <w:proofErr w:type="spellStart"/>
      <w:r>
        <w:rPr>
          <w:sz w:val="36"/>
          <w:szCs w:val="36"/>
          <w:lang w:val="pt-BR"/>
        </w:rPr>
        <w:t>clock</w:t>
      </w:r>
      <w:proofErr w:type="spellEnd"/>
      <w:r>
        <w:rPr>
          <w:sz w:val="36"/>
          <w:szCs w:val="36"/>
          <w:lang w:val="pt-BR"/>
        </w:rPr>
        <w:t>.</w:t>
      </w:r>
    </w:p>
    <w:p w14:paraId="35E20D15" w14:textId="3C1C9ED8" w:rsidR="004C173E" w:rsidRDefault="004C173E" w:rsidP="004C173E">
      <w:pPr>
        <w:rPr>
          <w:sz w:val="36"/>
          <w:szCs w:val="36"/>
          <w:lang w:val="pt-BR"/>
        </w:rPr>
      </w:pPr>
    </w:p>
    <w:p w14:paraId="3106917F" w14:textId="6408847C" w:rsidR="004C173E" w:rsidRDefault="004C173E" w:rsidP="004C173E">
      <w:pPr>
        <w:rPr>
          <w:sz w:val="36"/>
          <w:szCs w:val="36"/>
          <w:lang w:val="pt-BR"/>
        </w:rPr>
      </w:pPr>
    </w:p>
    <w:p w14:paraId="35CF7099" w14:textId="721F7878" w:rsidR="004C173E" w:rsidRDefault="004C173E" w:rsidP="004C173E">
      <w:pPr>
        <w:rPr>
          <w:sz w:val="36"/>
          <w:szCs w:val="36"/>
          <w:lang w:val="pt-BR"/>
        </w:rPr>
      </w:pPr>
    </w:p>
    <w:p w14:paraId="3C5D7A19" w14:textId="6921D723" w:rsidR="004C173E" w:rsidRDefault="004C173E" w:rsidP="004C173E">
      <w:pPr>
        <w:rPr>
          <w:sz w:val="36"/>
          <w:szCs w:val="36"/>
          <w:lang w:val="pt-BR"/>
        </w:rPr>
      </w:pPr>
    </w:p>
    <w:p w14:paraId="5247538C" w14:textId="155D090A" w:rsidR="004C173E" w:rsidRDefault="004C173E" w:rsidP="004C173E">
      <w:pPr>
        <w:rPr>
          <w:sz w:val="36"/>
          <w:szCs w:val="36"/>
          <w:lang w:val="pt-BR"/>
        </w:rPr>
      </w:pPr>
    </w:p>
    <w:p w14:paraId="2D307CAE" w14:textId="382BF3F5" w:rsidR="004C173E" w:rsidRDefault="004C173E" w:rsidP="004C173E">
      <w:pPr>
        <w:rPr>
          <w:sz w:val="36"/>
          <w:szCs w:val="36"/>
          <w:lang w:val="pt-BR"/>
        </w:rPr>
      </w:pPr>
    </w:p>
    <w:p w14:paraId="093AC231" w14:textId="2E389084" w:rsidR="004C173E" w:rsidRDefault="004C173E" w:rsidP="004C173E">
      <w:pPr>
        <w:rPr>
          <w:sz w:val="36"/>
          <w:szCs w:val="36"/>
          <w:lang w:val="pt-BR"/>
        </w:rPr>
      </w:pPr>
    </w:p>
    <w:p w14:paraId="4B0CF311" w14:textId="4AD5A838" w:rsidR="004C173E" w:rsidRDefault="004C173E" w:rsidP="004C173E">
      <w:pPr>
        <w:rPr>
          <w:sz w:val="36"/>
          <w:szCs w:val="36"/>
          <w:lang w:val="pt-BR"/>
        </w:rPr>
      </w:pPr>
    </w:p>
    <w:p w14:paraId="5B958DE0" w14:textId="77777777" w:rsidR="00302EFE" w:rsidRPr="00302EFE" w:rsidRDefault="00302EFE" w:rsidP="004C173E">
      <w:pPr>
        <w:rPr>
          <w:sz w:val="36"/>
          <w:szCs w:val="36"/>
          <w:u w:val="single"/>
          <w:lang w:val="pt-BR"/>
        </w:rPr>
      </w:pPr>
    </w:p>
    <w:p w14:paraId="32BCAFB4" w14:textId="0BAD5EE4" w:rsidR="004C173E" w:rsidRDefault="004C173E" w:rsidP="004C173E">
      <w:pPr>
        <w:rPr>
          <w:sz w:val="36"/>
          <w:szCs w:val="36"/>
          <w:lang w:val="pt-BR"/>
        </w:rPr>
      </w:pPr>
    </w:p>
    <w:p w14:paraId="4BD89EE2" w14:textId="549C47B8" w:rsidR="004C173E" w:rsidRPr="004C173E" w:rsidRDefault="004C173E" w:rsidP="004C173E">
      <w:pPr>
        <w:rPr>
          <w:sz w:val="36"/>
          <w:szCs w:val="36"/>
          <w:u w:val="single"/>
          <w:lang w:val="pt-BR"/>
        </w:rPr>
      </w:pPr>
      <w:r>
        <w:rPr>
          <w:sz w:val="36"/>
          <w:szCs w:val="36"/>
          <w:lang w:val="pt-BR"/>
        </w:rPr>
        <w:t xml:space="preserve">Luca e Murilo – Insper – Eng. </w:t>
      </w:r>
      <w:proofErr w:type="spellStart"/>
      <w:r>
        <w:rPr>
          <w:sz w:val="36"/>
          <w:szCs w:val="36"/>
          <w:lang w:val="pt-BR"/>
        </w:rPr>
        <w:t>Comp</w:t>
      </w:r>
      <w:proofErr w:type="spellEnd"/>
      <w:r>
        <w:rPr>
          <w:sz w:val="36"/>
          <w:szCs w:val="36"/>
          <w:lang w:val="pt-BR"/>
        </w:rPr>
        <w:t xml:space="preserve"> 6°sem</w:t>
      </w:r>
    </w:p>
    <w:sectPr w:rsidR="004C173E" w:rsidRPr="004C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3E"/>
    <w:rsid w:val="00302EFE"/>
    <w:rsid w:val="00320DD0"/>
    <w:rsid w:val="004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1C07"/>
  <w15:chartTrackingRefBased/>
  <w15:docId w15:val="{1340125E-BB90-4922-9BC8-7D33960B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1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Cazzolato Machado</dc:creator>
  <cp:keywords/>
  <dc:description/>
  <cp:lastModifiedBy>Luca Cazzolato Machado</cp:lastModifiedBy>
  <cp:revision>2</cp:revision>
  <dcterms:created xsi:type="dcterms:W3CDTF">2022-05-25T21:35:00Z</dcterms:created>
  <dcterms:modified xsi:type="dcterms:W3CDTF">2022-05-25T21:40:00Z</dcterms:modified>
</cp:coreProperties>
</file>