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1E7651" w14:textId="39694EB4" w:rsidR="001E3354" w:rsidRPr="00C5634C" w:rsidRDefault="00D26CDB" w:rsidP="00D26CD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C5634C">
        <w:rPr>
          <w:rFonts w:ascii="Arial" w:hAnsi="Arial" w:cs="Arial"/>
          <w:b/>
          <w:bCs/>
          <w:sz w:val="40"/>
          <w:szCs w:val="40"/>
        </w:rPr>
        <w:t>RECIBO</w:t>
      </w:r>
    </w:p>
    <w:p w14:paraId="1E093CED" w14:textId="65EC684E" w:rsidR="00D26CDB" w:rsidRDefault="00D26CDB" w:rsidP="00D26CDB">
      <w:pPr>
        <w:jc w:val="center"/>
        <w:rPr>
          <w:rFonts w:ascii="Arial" w:hAnsi="Arial" w:cs="Arial"/>
          <w:sz w:val="36"/>
          <w:szCs w:val="36"/>
        </w:rPr>
      </w:pPr>
      <w:r w:rsidRPr="00C5634C">
        <w:rPr>
          <w:rFonts w:ascii="Arial" w:hAnsi="Arial" w:cs="Arial"/>
          <w:sz w:val="36"/>
          <w:szCs w:val="36"/>
        </w:rPr>
        <w:t>R$ 10.000,00</w:t>
      </w:r>
    </w:p>
    <w:p w14:paraId="4ACCF552" w14:textId="77777777" w:rsidR="001C60E4" w:rsidRPr="00C5634C" w:rsidRDefault="001C60E4" w:rsidP="00D26CDB">
      <w:pPr>
        <w:jc w:val="center"/>
        <w:rPr>
          <w:rFonts w:ascii="Arial" w:hAnsi="Arial" w:cs="Arial"/>
          <w:sz w:val="36"/>
          <w:szCs w:val="36"/>
        </w:rPr>
      </w:pPr>
    </w:p>
    <w:p w14:paraId="435A466B" w14:textId="77777777" w:rsidR="00D26CDB" w:rsidRDefault="00D26CDB" w:rsidP="00D26CDB">
      <w:pPr>
        <w:jc w:val="both"/>
        <w:rPr>
          <w:rFonts w:ascii="Arial" w:hAnsi="Arial" w:cs="Arial"/>
          <w:sz w:val="36"/>
          <w:szCs w:val="36"/>
        </w:rPr>
      </w:pPr>
    </w:p>
    <w:p w14:paraId="6DBB0160" w14:textId="675613B9" w:rsidR="001C60E4" w:rsidRPr="001C60E4" w:rsidRDefault="00D26CDB" w:rsidP="00D26CDB">
      <w:pPr>
        <w:jc w:val="both"/>
        <w:rPr>
          <w:rFonts w:ascii="Arial" w:hAnsi="Arial" w:cs="Arial"/>
          <w:sz w:val="24"/>
          <w:szCs w:val="24"/>
        </w:rPr>
      </w:pPr>
      <w:r w:rsidRPr="001C60E4">
        <w:rPr>
          <w:rFonts w:ascii="Arial" w:hAnsi="Arial" w:cs="Arial"/>
          <w:sz w:val="24"/>
          <w:szCs w:val="24"/>
        </w:rPr>
        <w:t xml:space="preserve">Recebi de </w:t>
      </w:r>
      <w:r w:rsidRPr="001C60E4">
        <w:rPr>
          <w:rFonts w:ascii="Arial" w:hAnsi="Arial" w:cs="Arial"/>
          <w:b/>
          <w:bCs/>
          <w:sz w:val="24"/>
          <w:szCs w:val="24"/>
        </w:rPr>
        <w:t>ELENILDO DE OLIVEIRA SILVA</w:t>
      </w:r>
      <w:r w:rsidRPr="001C60E4">
        <w:rPr>
          <w:rFonts w:ascii="Arial" w:hAnsi="Arial" w:cs="Arial"/>
          <w:sz w:val="24"/>
          <w:szCs w:val="24"/>
        </w:rPr>
        <w:t xml:space="preserve">, brasileiro, maior, domiciliado nesta cidade, portador da cédula de identidade, </w:t>
      </w:r>
      <w:r w:rsidR="00CE431C" w:rsidRPr="001C60E4">
        <w:rPr>
          <w:rFonts w:ascii="Arial" w:hAnsi="Arial" w:cs="Arial"/>
          <w:sz w:val="24"/>
          <w:szCs w:val="24"/>
        </w:rPr>
        <w:t>R</w:t>
      </w:r>
      <w:r w:rsidRPr="001C60E4">
        <w:rPr>
          <w:rFonts w:ascii="Arial" w:hAnsi="Arial" w:cs="Arial"/>
          <w:sz w:val="24"/>
          <w:szCs w:val="24"/>
        </w:rPr>
        <w:t xml:space="preserve">egistro </w:t>
      </w:r>
      <w:r w:rsidR="00CE431C" w:rsidRPr="001C60E4">
        <w:rPr>
          <w:rFonts w:ascii="Arial" w:hAnsi="Arial" w:cs="Arial"/>
          <w:sz w:val="24"/>
          <w:szCs w:val="24"/>
        </w:rPr>
        <w:t>G</w:t>
      </w:r>
      <w:r w:rsidRPr="001C60E4">
        <w:rPr>
          <w:rFonts w:ascii="Arial" w:hAnsi="Arial" w:cs="Arial"/>
          <w:sz w:val="24"/>
          <w:szCs w:val="24"/>
        </w:rPr>
        <w:t xml:space="preserve">eral </w:t>
      </w:r>
      <w:r w:rsidRPr="001C60E4">
        <w:rPr>
          <w:rFonts w:ascii="Arial" w:hAnsi="Arial" w:cs="Arial"/>
          <w:b/>
          <w:bCs/>
          <w:sz w:val="24"/>
          <w:szCs w:val="24"/>
        </w:rPr>
        <w:t>N: 1160859-5</w:t>
      </w:r>
      <w:r w:rsidRPr="001C60E4">
        <w:rPr>
          <w:rFonts w:ascii="Arial" w:hAnsi="Arial" w:cs="Arial"/>
          <w:sz w:val="24"/>
          <w:szCs w:val="24"/>
        </w:rPr>
        <w:t xml:space="preserve"> e CPF </w:t>
      </w:r>
      <w:r w:rsidRPr="001C60E4">
        <w:rPr>
          <w:rFonts w:ascii="Arial" w:hAnsi="Arial" w:cs="Arial"/>
          <w:b/>
          <w:bCs/>
          <w:sz w:val="24"/>
          <w:szCs w:val="24"/>
        </w:rPr>
        <w:t>N: 474.881.072-68 DEZ MIL REAIS (R$ 10.000,00)</w:t>
      </w:r>
      <w:r w:rsidRPr="001C60E4">
        <w:rPr>
          <w:rFonts w:ascii="Arial" w:hAnsi="Arial" w:cs="Arial"/>
          <w:sz w:val="24"/>
          <w:szCs w:val="24"/>
        </w:rPr>
        <w:t>. Referente a venda de um lote de terra, situado na estrada do Itapeua no loteamento</w:t>
      </w:r>
      <w:r w:rsidR="00A06B08">
        <w:rPr>
          <w:rFonts w:ascii="Arial" w:hAnsi="Arial" w:cs="Arial"/>
          <w:sz w:val="24"/>
          <w:szCs w:val="24"/>
        </w:rPr>
        <w:t xml:space="preserve"> professor</w:t>
      </w:r>
      <w:r w:rsidRPr="001C60E4">
        <w:rPr>
          <w:rFonts w:ascii="Arial" w:hAnsi="Arial" w:cs="Arial"/>
          <w:sz w:val="24"/>
          <w:szCs w:val="24"/>
        </w:rPr>
        <w:t xml:space="preserve"> </w:t>
      </w:r>
      <w:r w:rsidRPr="00A06B08">
        <w:rPr>
          <w:rFonts w:ascii="Arial" w:hAnsi="Arial" w:cs="Arial"/>
          <w:sz w:val="24"/>
          <w:szCs w:val="24"/>
        </w:rPr>
        <w:t>W</w:t>
      </w:r>
      <w:r w:rsidR="00A06B08">
        <w:rPr>
          <w:rFonts w:ascii="Arial" w:hAnsi="Arial" w:cs="Arial"/>
          <w:sz w:val="24"/>
          <w:szCs w:val="24"/>
        </w:rPr>
        <w:t>aldecy</w:t>
      </w:r>
      <w:r w:rsidRPr="00A06B08">
        <w:rPr>
          <w:rFonts w:ascii="Arial" w:hAnsi="Arial" w:cs="Arial"/>
          <w:sz w:val="24"/>
          <w:szCs w:val="24"/>
        </w:rPr>
        <w:t xml:space="preserve"> </w:t>
      </w:r>
      <w:r w:rsidR="00A06B08">
        <w:rPr>
          <w:rFonts w:ascii="Arial" w:hAnsi="Arial" w:cs="Arial"/>
          <w:sz w:val="24"/>
          <w:szCs w:val="24"/>
        </w:rPr>
        <w:t>de</w:t>
      </w:r>
      <w:r w:rsidRPr="00A06B08">
        <w:rPr>
          <w:rFonts w:ascii="Arial" w:hAnsi="Arial" w:cs="Arial"/>
          <w:sz w:val="24"/>
          <w:szCs w:val="24"/>
        </w:rPr>
        <w:t xml:space="preserve"> S</w:t>
      </w:r>
      <w:r w:rsidR="00A06B08">
        <w:rPr>
          <w:rFonts w:ascii="Arial" w:hAnsi="Arial" w:cs="Arial"/>
          <w:sz w:val="24"/>
          <w:szCs w:val="24"/>
        </w:rPr>
        <w:t>ouza</w:t>
      </w:r>
      <w:r w:rsidRPr="001C60E4">
        <w:rPr>
          <w:rFonts w:ascii="Arial" w:hAnsi="Arial" w:cs="Arial"/>
          <w:sz w:val="24"/>
          <w:szCs w:val="24"/>
        </w:rPr>
        <w:t xml:space="preserve"> (quadra E, lote 83) na Rua C </w:t>
      </w:r>
      <w:r w:rsidR="00CE431C" w:rsidRPr="001C60E4">
        <w:rPr>
          <w:rFonts w:ascii="Arial" w:hAnsi="Arial" w:cs="Arial"/>
          <w:sz w:val="24"/>
          <w:szCs w:val="24"/>
        </w:rPr>
        <w:t xml:space="preserve">medindo </w:t>
      </w:r>
      <w:r w:rsidRPr="001C60E4">
        <w:rPr>
          <w:rFonts w:ascii="Arial" w:hAnsi="Arial" w:cs="Arial"/>
          <w:sz w:val="24"/>
          <w:szCs w:val="24"/>
        </w:rPr>
        <w:t xml:space="preserve">9 metros de frente com 20 metros de fundo </w:t>
      </w:r>
      <w:r w:rsidR="00C5634C" w:rsidRPr="001C60E4">
        <w:rPr>
          <w:rFonts w:ascii="Arial" w:hAnsi="Arial" w:cs="Arial"/>
          <w:sz w:val="24"/>
          <w:szCs w:val="24"/>
        </w:rPr>
        <w:t>limitando-se pelos fundos com (quadra E, lote 72), pelo lado esquerdo (</w:t>
      </w:r>
      <w:r w:rsidR="00C5634C" w:rsidRPr="001C60E4">
        <w:rPr>
          <w:rFonts w:ascii="Arial" w:hAnsi="Arial" w:cs="Arial"/>
          <w:b/>
          <w:bCs/>
          <w:sz w:val="24"/>
          <w:szCs w:val="24"/>
        </w:rPr>
        <w:t>AGLENIS DÁRIO DOS REIS</w:t>
      </w:r>
      <w:r w:rsidR="00C5634C" w:rsidRPr="001C60E4">
        <w:rPr>
          <w:rFonts w:ascii="Arial" w:hAnsi="Arial" w:cs="Arial"/>
          <w:sz w:val="24"/>
          <w:szCs w:val="24"/>
        </w:rPr>
        <w:t xml:space="preserve">, quadra E, lote 82) pelo lado direito (quadra E, lote 84) e frente com a referida </w:t>
      </w:r>
      <w:r w:rsidR="00A06B08" w:rsidRPr="00A06B08">
        <w:rPr>
          <w:rFonts w:ascii="Arial" w:hAnsi="Arial" w:cs="Arial"/>
          <w:b/>
          <w:bCs/>
          <w:sz w:val="24"/>
          <w:szCs w:val="24"/>
        </w:rPr>
        <w:t>RUA</w:t>
      </w:r>
      <w:r w:rsidR="00C5634C" w:rsidRPr="00A06B08">
        <w:rPr>
          <w:rFonts w:ascii="Arial" w:hAnsi="Arial" w:cs="Arial"/>
          <w:b/>
          <w:bCs/>
          <w:sz w:val="24"/>
          <w:szCs w:val="24"/>
        </w:rPr>
        <w:t xml:space="preserve"> C</w:t>
      </w:r>
      <w:r w:rsidR="00C5634C" w:rsidRPr="001C60E4">
        <w:rPr>
          <w:rFonts w:ascii="Arial" w:hAnsi="Arial" w:cs="Arial"/>
          <w:sz w:val="24"/>
          <w:szCs w:val="24"/>
        </w:rPr>
        <w:t>. Que o vendedor, neste ato, transfere ao comprador, toda posse</w:t>
      </w:r>
      <w:r w:rsidR="00CE431C" w:rsidRPr="001C60E4">
        <w:rPr>
          <w:rFonts w:ascii="Arial" w:hAnsi="Arial" w:cs="Arial"/>
          <w:sz w:val="24"/>
          <w:szCs w:val="24"/>
        </w:rPr>
        <w:t>, jus, domínio, servidões, direito e ações que tinha sobre o referido imóvel</w:t>
      </w:r>
      <w:r w:rsidR="001C60E4" w:rsidRPr="001C60E4">
        <w:rPr>
          <w:rFonts w:ascii="Arial" w:hAnsi="Arial" w:cs="Arial"/>
          <w:sz w:val="24"/>
          <w:szCs w:val="24"/>
        </w:rPr>
        <w:t xml:space="preserve">, correndo por conta exclusiva do comprado, a partir desta data, todos os impostos, taxas de transferências e multas, que por ventura vier a, incidir sobre o referido imóvel da quantia neste ato recebida de plena irrevogável e geral quitação para nada mais exigir do aludido preço. </w:t>
      </w:r>
    </w:p>
    <w:p w14:paraId="7B28D24D" w14:textId="77777777" w:rsidR="001C60E4" w:rsidRDefault="001C60E4" w:rsidP="00D26CDB">
      <w:pPr>
        <w:jc w:val="both"/>
        <w:rPr>
          <w:rFonts w:ascii="Arial" w:hAnsi="Arial" w:cs="Arial"/>
          <w:sz w:val="24"/>
          <w:szCs w:val="24"/>
        </w:rPr>
      </w:pPr>
    </w:p>
    <w:p w14:paraId="1CF7E3DB" w14:textId="77777777" w:rsidR="001C60E4" w:rsidRDefault="001C60E4" w:rsidP="00D26CDB">
      <w:pPr>
        <w:jc w:val="both"/>
        <w:rPr>
          <w:rFonts w:ascii="Arial" w:hAnsi="Arial" w:cs="Arial"/>
          <w:sz w:val="24"/>
          <w:szCs w:val="24"/>
        </w:rPr>
      </w:pPr>
    </w:p>
    <w:p w14:paraId="5DC6B1D3" w14:textId="77777777" w:rsidR="001C60E4" w:rsidRDefault="001C60E4" w:rsidP="00D26CDB">
      <w:pPr>
        <w:jc w:val="both"/>
        <w:rPr>
          <w:rFonts w:ascii="Arial" w:hAnsi="Arial" w:cs="Arial"/>
          <w:sz w:val="24"/>
          <w:szCs w:val="24"/>
        </w:rPr>
      </w:pPr>
    </w:p>
    <w:p w14:paraId="35374A7F" w14:textId="77777777" w:rsidR="001C60E4" w:rsidRDefault="001C60E4" w:rsidP="00D26CDB">
      <w:pPr>
        <w:jc w:val="both"/>
        <w:rPr>
          <w:rFonts w:ascii="Arial" w:hAnsi="Arial" w:cs="Arial"/>
          <w:sz w:val="24"/>
          <w:szCs w:val="24"/>
        </w:rPr>
      </w:pPr>
    </w:p>
    <w:p w14:paraId="75B0F9D6" w14:textId="77777777" w:rsidR="001C60E4" w:rsidRDefault="001C60E4" w:rsidP="00D26CDB">
      <w:pPr>
        <w:jc w:val="both"/>
        <w:rPr>
          <w:rFonts w:ascii="Arial" w:hAnsi="Arial" w:cs="Arial"/>
          <w:sz w:val="24"/>
          <w:szCs w:val="24"/>
        </w:rPr>
      </w:pPr>
    </w:p>
    <w:p w14:paraId="007BFF63" w14:textId="66C6768A" w:rsidR="00D26CDB" w:rsidRDefault="001C60E4" w:rsidP="001C6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</w:t>
      </w:r>
    </w:p>
    <w:p w14:paraId="0F58054E" w14:textId="3210E944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DA CRUZ OLIVEIRA </w:t>
      </w:r>
    </w:p>
    <w:p w14:paraId="7D543B2D" w14:textId="02CB8A9E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Vendedor CPF: 940.900.762-34</w:t>
      </w:r>
    </w:p>
    <w:p w14:paraId="1FD1CE79" w14:textId="77777777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</w:p>
    <w:p w14:paraId="1DFE7922" w14:textId="77777777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</w:p>
    <w:p w14:paraId="4D127049" w14:textId="77777777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</w:p>
    <w:p w14:paraId="39353BFC" w14:textId="77777777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</w:t>
      </w:r>
    </w:p>
    <w:p w14:paraId="4A4AFDC6" w14:textId="0C6EBDB6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ELENILDO DE OLIVEIRA SILVA</w:t>
      </w:r>
    </w:p>
    <w:p w14:paraId="4C1708E0" w14:textId="2C277A0A" w:rsidR="001C60E4" w:rsidRDefault="001C60E4" w:rsidP="000A15E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Comprador CPF: 474.881.072-68</w:t>
      </w:r>
    </w:p>
    <w:p w14:paraId="14D721E8" w14:textId="77777777" w:rsidR="001C60E4" w:rsidRDefault="001C60E4" w:rsidP="001C60E4">
      <w:pPr>
        <w:jc w:val="center"/>
        <w:rPr>
          <w:rFonts w:ascii="Arial" w:hAnsi="Arial" w:cs="Arial"/>
          <w:sz w:val="24"/>
          <w:szCs w:val="24"/>
        </w:rPr>
      </w:pPr>
    </w:p>
    <w:p w14:paraId="7CE651FE" w14:textId="77777777" w:rsidR="001C60E4" w:rsidRPr="00D26CDB" w:rsidRDefault="001C60E4" w:rsidP="001C60E4">
      <w:pPr>
        <w:jc w:val="center"/>
        <w:rPr>
          <w:rFonts w:ascii="Arial" w:hAnsi="Arial" w:cs="Arial"/>
          <w:sz w:val="24"/>
          <w:szCs w:val="24"/>
        </w:rPr>
      </w:pPr>
    </w:p>
    <w:sectPr w:rsidR="001C60E4" w:rsidRPr="00D26C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CDB"/>
    <w:rsid w:val="000A15EF"/>
    <w:rsid w:val="001C60E4"/>
    <w:rsid w:val="001E3354"/>
    <w:rsid w:val="0068409F"/>
    <w:rsid w:val="007C4867"/>
    <w:rsid w:val="00A06B08"/>
    <w:rsid w:val="00B15CCD"/>
    <w:rsid w:val="00C5634C"/>
    <w:rsid w:val="00CE431C"/>
    <w:rsid w:val="00D2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84D5B"/>
  <w15:chartTrackingRefBased/>
  <w15:docId w15:val="{C57F2599-7ADB-45F2-88AE-BE25A3A7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Correa</dc:creator>
  <cp:keywords/>
  <dc:description/>
  <cp:lastModifiedBy>lucas Correa</cp:lastModifiedBy>
  <cp:revision>3</cp:revision>
  <dcterms:created xsi:type="dcterms:W3CDTF">2024-10-23T19:28:00Z</dcterms:created>
  <dcterms:modified xsi:type="dcterms:W3CDTF">2024-10-23T20:09:00Z</dcterms:modified>
</cp:coreProperties>
</file>