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CB9C8" w14:textId="256DF66F" w:rsidR="005C686E" w:rsidRPr="005C686E" w:rsidRDefault="005C686E" w:rsidP="005C686E">
      <w:pPr>
        <w:rPr>
          <w:b/>
          <w:bCs/>
        </w:rPr>
      </w:pPr>
      <w:r w:rsidRPr="005C686E">
        <w:rPr>
          <w:b/>
          <w:bCs/>
        </w:rPr>
        <w:t>Benutzerhandbuch: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Moodle</w:t>
      </w:r>
      <w:proofErr w:type="spellEnd"/>
      <w:r w:rsidRPr="005C686E">
        <w:rPr>
          <w:b/>
          <w:bCs/>
        </w:rPr>
        <w:t xml:space="preserve"> Fragen-Manager</w:t>
      </w:r>
    </w:p>
    <w:p w14:paraId="49803A72" w14:textId="1E3714D3" w:rsidR="005C686E" w:rsidRPr="005C686E" w:rsidRDefault="005C686E" w:rsidP="005C686E">
      <w:r w:rsidRPr="005C686E">
        <w:t xml:space="preserve">Dieses webbasierte Tool ermöglicht das effiziente Erstellen, Bearbeiten und Verwalten von </w:t>
      </w:r>
      <w:proofErr w:type="spellStart"/>
      <w:r w:rsidRPr="005C686E">
        <w:t>Moodle</w:t>
      </w:r>
      <w:proofErr w:type="spellEnd"/>
      <w:r w:rsidRPr="005C686E">
        <w:t>-Testfragen im XML-Format</w:t>
      </w:r>
      <w:r>
        <w:t>. Und das</w:t>
      </w:r>
      <w:r w:rsidRPr="005C686E">
        <w:t xml:space="preserve"> ohne Login und direkt im Browser.</w:t>
      </w:r>
    </w:p>
    <w:p w14:paraId="574F0CF1" w14:textId="77777777" w:rsidR="005C686E" w:rsidRPr="005C686E" w:rsidRDefault="005C686E" w:rsidP="005C686E">
      <w:pPr>
        <w:rPr>
          <w:b/>
          <w:bCs/>
        </w:rPr>
      </w:pPr>
      <w:r w:rsidRPr="005C686E">
        <w:rPr>
          <w:b/>
          <w:bCs/>
        </w:rPr>
        <w:t>1. Einstieg und Import</w:t>
      </w:r>
    </w:p>
    <w:p w14:paraId="0EB0581D" w14:textId="77777777" w:rsidR="005C686E" w:rsidRPr="005C686E" w:rsidRDefault="005C686E" w:rsidP="005C686E">
      <w:pPr>
        <w:numPr>
          <w:ilvl w:val="0"/>
          <w:numId w:val="4"/>
        </w:numPr>
      </w:pPr>
      <w:r w:rsidRPr="005C686E">
        <w:rPr>
          <w:b/>
          <w:bCs/>
        </w:rPr>
        <w:t>Neu beginnen</w:t>
      </w:r>
      <w:r w:rsidRPr="005C686E">
        <w:t xml:space="preserve">: Nutzen Sie den Button </w:t>
      </w:r>
      <w:r w:rsidRPr="005C686E">
        <w:rPr>
          <w:b/>
          <w:bCs/>
        </w:rPr>
        <w:t>„+“</w:t>
      </w:r>
      <w:r w:rsidRPr="005C686E">
        <w:t>, um eine neue Frage manuell zu erstellen.</w:t>
      </w:r>
    </w:p>
    <w:p w14:paraId="1E310CDB" w14:textId="67007743" w:rsidR="005C686E" w:rsidRPr="005C686E" w:rsidRDefault="005C686E" w:rsidP="005C686E">
      <w:pPr>
        <w:numPr>
          <w:ilvl w:val="0"/>
          <w:numId w:val="4"/>
        </w:numPr>
      </w:pPr>
      <w:r w:rsidRPr="005C686E">
        <w:rPr>
          <w:b/>
          <w:bCs/>
        </w:rPr>
        <w:t>Importieren</w:t>
      </w:r>
      <w:r w:rsidRPr="005C686E">
        <w:t xml:space="preserve">: Ziehen Sie eine bestehende </w:t>
      </w:r>
      <w:proofErr w:type="spellStart"/>
      <w:r w:rsidRPr="005C686E">
        <w:t>Moodle</w:t>
      </w:r>
      <w:proofErr w:type="spellEnd"/>
      <w:r w:rsidRPr="005C686E">
        <w:t>-XML-Datei per Drag and Drop in das Import-Feld oder klicken Sie darauf, um eine Datei auszuwählen.</w:t>
      </w:r>
    </w:p>
    <w:p w14:paraId="5AC6E980" w14:textId="77777777" w:rsidR="005C686E" w:rsidRDefault="005C686E" w:rsidP="005C686E">
      <w:pPr>
        <w:numPr>
          <w:ilvl w:val="0"/>
          <w:numId w:val="4"/>
        </w:numPr>
      </w:pPr>
      <w:r w:rsidRPr="005C686E">
        <w:rPr>
          <w:b/>
          <w:bCs/>
        </w:rPr>
        <w:t>Kategorien</w:t>
      </w:r>
      <w:r w:rsidRPr="005C686E">
        <w:t xml:space="preserve">: Beim Import wird ein vorhandener </w:t>
      </w:r>
      <w:proofErr w:type="spellStart"/>
      <w:r w:rsidRPr="005C686E">
        <w:t>Kategoriename</w:t>
      </w:r>
      <w:proofErr w:type="spellEnd"/>
      <w:r w:rsidRPr="005C686E">
        <w:t xml:space="preserve"> automatisch in das Feld „</w:t>
      </w:r>
      <w:proofErr w:type="spellStart"/>
      <w:r w:rsidRPr="005C686E">
        <w:t>Kategoriename</w:t>
      </w:r>
      <w:proofErr w:type="spellEnd"/>
      <w:r w:rsidRPr="005C686E">
        <w:t>“ übernommen.</w:t>
      </w:r>
    </w:p>
    <w:p w14:paraId="77C4CFE2" w14:textId="03F5078C" w:rsidR="005C686E" w:rsidRPr="005C686E" w:rsidRDefault="005C686E" w:rsidP="005C686E">
      <w:pPr>
        <w:numPr>
          <w:ilvl w:val="0"/>
          <w:numId w:val="4"/>
        </w:numPr>
      </w:pPr>
      <w:r>
        <w:rPr>
          <w:b/>
          <w:bCs/>
        </w:rPr>
        <w:t>Überschreiben</w:t>
      </w:r>
      <w:r w:rsidRPr="005C686E">
        <w:t>:</w:t>
      </w:r>
      <w:r>
        <w:t xml:space="preserve"> Beim Importieren einer neuen XML Datei, wird der Vorherige Eintrag direkt überschrieben.</w:t>
      </w:r>
    </w:p>
    <w:p w14:paraId="1BF8B954" w14:textId="77777777" w:rsidR="005C686E" w:rsidRPr="005C686E" w:rsidRDefault="005C686E" w:rsidP="005C686E">
      <w:pPr>
        <w:rPr>
          <w:b/>
          <w:bCs/>
        </w:rPr>
      </w:pPr>
      <w:r w:rsidRPr="005C686E">
        <w:rPr>
          <w:b/>
          <w:bCs/>
        </w:rPr>
        <w:t>2. Fragen bearbeiten</w:t>
      </w:r>
    </w:p>
    <w:p w14:paraId="2FEA9F96" w14:textId="77777777" w:rsidR="005C686E" w:rsidRPr="005C686E" w:rsidRDefault="005C686E" w:rsidP="005C686E">
      <w:pPr>
        <w:numPr>
          <w:ilvl w:val="0"/>
          <w:numId w:val="5"/>
        </w:numPr>
      </w:pPr>
      <w:r w:rsidRPr="005C686E">
        <w:rPr>
          <w:b/>
          <w:bCs/>
        </w:rPr>
        <w:t>Texte anpassen</w:t>
      </w:r>
      <w:r w:rsidRPr="005C686E">
        <w:t>: Klicken Sie direkt auf Fragentexte oder Antwortoptionen, um diese zu bearbeiten.</w:t>
      </w:r>
    </w:p>
    <w:p w14:paraId="56F90FB0" w14:textId="77777777" w:rsidR="005C686E" w:rsidRPr="005C686E" w:rsidRDefault="005C686E" w:rsidP="005C686E">
      <w:pPr>
        <w:numPr>
          <w:ilvl w:val="0"/>
          <w:numId w:val="5"/>
        </w:numPr>
      </w:pPr>
      <w:r w:rsidRPr="005C686E">
        <w:rPr>
          <w:b/>
          <w:bCs/>
        </w:rPr>
        <w:t>Bewertung</w:t>
      </w:r>
      <w:r w:rsidRPr="005C686E">
        <w:t>: Wählen Sie über die Dropdown-Menüs die Punkte (1-10) für die gesamte Frage sowie die Prozentwerte (</w:t>
      </w:r>
      <w:proofErr w:type="spellStart"/>
      <w:r w:rsidRPr="005C686E">
        <w:t>Fraction</w:t>
      </w:r>
      <w:proofErr w:type="spellEnd"/>
      <w:r w:rsidRPr="005C686E">
        <w:t>) für die einzelnen Antworten aus.</w:t>
      </w:r>
    </w:p>
    <w:p w14:paraId="2BDBB6BE" w14:textId="78874168" w:rsidR="005C686E" w:rsidRPr="005C686E" w:rsidRDefault="005C686E" w:rsidP="005C686E">
      <w:pPr>
        <w:numPr>
          <w:ilvl w:val="0"/>
          <w:numId w:val="5"/>
        </w:numPr>
      </w:pPr>
      <w:r w:rsidRPr="005C686E">
        <w:rPr>
          <w:b/>
          <w:bCs/>
        </w:rPr>
        <w:t>Optionen verwalten</w:t>
      </w:r>
      <w:r w:rsidRPr="005C686E">
        <w:t>: Über „+ Option hinzufügen“ oder das rote Minus-Symbol können Antwortmöglichkeiten ergänzt oder entfernt werden.</w:t>
      </w:r>
      <w:r>
        <w:t xml:space="preserve"> Es</w:t>
      </w:r>
    </w:p>
    <w:p w14:paraId="26FE6EC4" w14:textId="77777777" w:rsidR="005C686E" w:rsidRPr="005C686E" w:rsidRDefault="005C686E" w:rsidP="005C686E">
      <w:pPr>
        <w:rPr>
          <w:b/>
          <w:bCs/>
        </w:rPr>
      </w:pPr>
      <w:r w:rsidRPr="005C686E">
        <w:rPr>
          <w:b/>
          <w:bCs/>
        </w:rPr>
        <w:t>3. Organisation und Speicherung</w:t>
      </w:r>
    </w:p>
    <w:p w14:paraId="09EC2395" w14:textId="77777777" w:rsidR="005C686E" w:rsidRPr="005C686E" w:rsidRDefault="005C686E" w:rsidP="005C686E">
      <w:pPr>
        <w:numPr>
          <w:ilvl w:val="0"/>
          <w:numId w:val="6"/>
        </w:numPr>
      </w:pPr>
      <w:r w:rsidRPr="005C686E">
        <w:rPr>
          <w:b/>
          <w:bCs/>
        </w:rPr>
        <w:t>Kategorisierung</w:t>
      </w:r>
      <w:r w:rsidRPr="005C686E">
        <w:t xml:space="preserve">: Geben Sie im Feld unter der Suche einen individuellen Kategorienamen ein. Bleibt das Feld leer, wird beim Export automatisch eine versionierte Kategorie (z. B. _v1) erstellt, um Duplikate in </w:t>
      </w:r>
      <w:proofErr w:type="spellStart"/>
      <w:r w:rsidRPr="005C686E">
        <w:t>Moodle</w:t>
      </w:r>
      <w:proofErr w:type="spellEnd"/>
      <w:r w:rsidRPr="005C686E">
        <w:t xml:space="preserve"> zu vermeiden.</w:t>
      </w:r>
    </w:p>
    <w:p w14:paraId="431DBE74" w14:textId="77777777" w:rsidR="005C686E" w:rsidRPr="005C686E" w:rsidRDefault="005C686E" w:rsidP="005C686E">
      <w:pPr>
        <w:numPr>
          <w:ilvl w:val="0"/>
          <w:numId w:val="6"/>
        </w:numPr>
      </w:pPr>
      <w:r w:rsidRPr="005C686E">
        <w:rPr>
          <w:b/>
          <w:bCs/>
        </w:rPr>
        <w:t>Suche</w:t>
      </w:r>
      <w:r w:rsidRPr="005C686E">
        <w:t>: Nutzen Sie das Suchfeld, um gezielt nach bestimmten Fragen in Ihrer Liste zu filtern.</w:t>
      </w:r>
    </w:p>
    <w:p w14:paraId="6720523D" w14:textId="77777777" w:rsidR="005C686E" w:rsidRPr="005C686E" w:rsidRDefault="005C686E" w:rsidP="005C686E">
      <w:pPr>
        <w:numPr>
          <w:ilvl w:val="0"/>
          <w:numId w:val="6"/>
        </w:numPr>
      </w:pPr>
      <w:r w:rsidRPr="005C686E">
        <w:rPr>
          <w:b/>
          <w:bCs/>
        </w:rPr>
        <w:t>Automatische Speicherung</w:t>
      </w:r>
      <w:r w:rsidRPr="005C686E">
        <w:t xml:space="preserve">: Alle Änderungen werden lokal in Ihrem Browser zwischengespeichert und bleiben auch beim </w:t>
      </w:r>
      <w:proofErr w:type="spellStart"/>
      <w:r w:rsidRPr="005C686E">
        <w:t>Neuladen</w:t>
      </w:r>
      <w:proofErr w:type="spellEnd"/>
      <w:r w:rsidRPr="005C686E">
        <w:t xml:space="preserve"> der Seite erhalten.</w:t>
      </w:r>
    </w:p>
    <w:p w14:paraId="5DFFCFCA" w14:textId="77777777" w:rsidR="005C686E" w:rsidRPr="005C686E" w:rsidRDefault="005C686E" w:rsidP="005C686E">
      <w:pPr>
        <w:rPr>
          <w:b/>
          <w:bCs/>
        </w:rPr>
      </w:pPr>
      <w:r w:rsidRPr="005C686E">
        <w:rPr>
          <w:b/>
          <w:bCs/>
        </w:rPr>
        <w:t>4. Export</w:t>
      </w:r>
    </w:p>
    <w:p w14:paraId="39D36C39" w14:textId="77777777" w:rsidR="005C686E" w:rsidRPr="005C686E" w:rsidRDefault="005C686E" w:rsidP="005C686E">
      <w:pPr>
        <w:numPr>
          <w:ilvl w:val="0"/>
          <w:numId w:val="7"/>
        </w:numPr>
      </w:pPr>
      <w:r w:rsidRPr="005C686E">
        <w:rPr>
          <w:b/>
          <w:bCs/>
        </w:rPr>
        <w:t>XML-Download</w:t>
      </w:r>
      <w:r w:rsidRPr="005C686E">
        <w:t>: Klicken Sie auf den fixierten Button „Als XML exportieren“, um die Datei herunterzuladen.</w:t>
      </w:r>
    </w:p>
    <w:p w14:paraId="7EEB9980" w14:textId="0E877BDC" w:rsidR="005C686E" w:rsidRPr="005C686E" w:rsidRDefault="005C686E" w:rsidP="005C686E">
      <w:pPr>
        <w:numPr>
          <w:ilvl w:val="0"/>
          <w:numId w:val="7"/>
        </w:numPr>
      </w:pPr>
      <w:proofErr w:type="spellStart"/>
      <w:r w:rsidRPr="005C686E">
        <w:rPr>
          <w:b/>
          <w:bCs/>
        </w:rPr>
        <w:t>Moodle</w:t>
      </w:r>
      <w:proofErr w:type="spellEnd"/>
      <w:r w:rsidRPr="005C686E">
        <w:rPr>
          <w:b/>
          <w:bCs/>
        </w:rPr>
        <w:t>-Import</w:t>
      </w:r>
      <w:r w:rsidRPr="005C686E">
        <w:t xml:space="preserve">: Die exportierte Datei kann direkt in </w:t>
      </w:r>
      <w:r>
        <w:t>eine</w:t>
      </w:r>
      <w:r w:rsidRPr="005C686E">
        <w:t xml:space="preserve"> </w:t>
      </w:r>
      <w:proofErr w:type="spellStart"/>
      <w:r w:rsidRPr="005C686E">
        <w:t>Moodle</w:t>
      </w:r>
      <w:proofErr w:type="spellEnd"/>
      <w:r w:rsidRPr="005C686E">
        <w:t>-Fragensammlung importiert werden.</w:t>
      </w:r>
    </w:p>
    <w:p w14:paraId="63182AAA" w14:textId="5C1DD343" w:rsidR="001572AD" w:rsidRDefault="005C686E" w:rsidP="005C686E">
      <w:pPr>
        <w:numPr>
          <w:ilvl w:val="0"/>
          <w:numId w:val="7"/>
        </w:numPr>
      </w:pPr>
      <w:r w:rsidRPr="005C686E">
        <w:rPr>
          <w:b/>
          <w:bCs/>
        </w:rPr>
        <w:t>Daten löschen</w:t>
      </w:r>
      <w:r w:rsidRPr="005C686E">
        <w:t>: Über das rote Minus-Symbol am unteren Bildschirmrand können Sie die gesamte Liste leeren.</w:t>
      </w:r>
    </w:p>
    <w:p w14:paraId="1F318115" w14:textId="27B3F326" w:rsidR="005C686E" w:rsidRPr="001E63B1" w:rsidRDefault="005C686E" w:rsidP="005C686E">
      <w:pPr>
        <w:rPr>
          <w:b/>
          <w:bCs/>
          <w:u w:val="single"/>
        </w:rPr>
      </w:pPr>
      <w:r w:rsidRPr="001E63B1">
        <w:rPr>
          <w:noProof/>
          <w:u w:val="single"/>
        </w:rPr>
        <w:lastRenderedPageBreak/>
        <w:drawing>
          <wp:anchor distT="0" distB="0" distL="114300" distR="114300" simplePos="0" relativeHeight="251659264" behindDoc="1" locked="0" layoutInCell="1" allowOverlap="1" wp14:anchorId="1ADACAC5" wp14:editId="4E5C962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9526" cy="9526"/>
            <wp:effectExtent l="0" t="0" r="0" b="0"/>
            <wp:wrapNone/>
            <wp:docPr id="312616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6168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526" cy="9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E63B1">
        <w:rPr>
          <w:b/>
          <w:bCs/>
          <w:u w:val="single"/>
        </w:rPr>
        <w:t xml:space="preserve">Importieren mit Drag and Drop als Beispiel: </w:t>
      </w:r>
    </w:p>
    <w:p w14:paraId="1B16E5FF" w14:textId="13A98D9C" w:rsidR="002A5EAA" w:rsidRDefault="002A5EAA" w:rsidP="005C686E">
      <w:pPr>
        <w:rPr>
          <w:b/>
          <w:bCs/>
        </w:rPr>
      </w:pPr>
    </w:p>
    <w:p w14:paraId="15A6F30F" w14:textId="5C242CDD" w:rsidR="002A5EAA" w:rsidRDefault="002A5EAA" w:rsidP="005C686E">
      <w:pPr>
        <w:rPr>
          <w:b/>
          <w:bCs/>
        </w:rPr>
      </w:pPr>
    </w:p>
    <w:p w14:paraId="37BDD6FC" w14:textId="20FE9C1E" w:rsidR="002A5EAA" w:rsidRDefault="002A5EAA" w:rsidP="005C686E">
      <w:pPr>
        <w:rPr>
          <w:b/>
          <w:bCs/>
        </w:rPr>
      </w:pPr>
    </w:p>
    <w:p w14:paraId="0333880C" w14:textId="3D83BCC4" w:rsidR="005C686E" w:rsidRDefault="002A5EAA" w:rsidP="005C686E">
      <w:r w:rsidRPr="001E63B1">
        <w:rPr>
          <w:b/>
          <w:bCs/>
          <w:noProof/>
          <w:u w:val="single"/>
        </w:rPr>
        <w:drawing>
          <wp:anchor distT="0" distB="0" distL="114300" distR="114300" simplePos="0" relativeHeight="251663360" behindDoc="1" locked="0" layoutInCell="1" allowOverlap="1" wp14:anchorId="6B4157C0" wp14:editId="6870D5C6">
            <wp:simplePos x="0" y="0"/>
            <wp:positionH relativeFrom="column">
              <wp:posOffset>4120</wp:posOffset>
            </wp:positionH>
            <wp:positionV relativeFrom="paragraph">
              <wp:posOffset>372257</wp:posOffset>
            </wp:positionV>
            <wp:extent cx="5760720" cy="1353185"/>
            <wp:effectExtent l="0" t="0" r="0" b="0"/>
            <wp:wrapTopAndBottom/>
            <wp:docPr id="1001588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881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C686E">
        <w:rPr>
          <w:b/>
          <w:bCs/>
        </w:rPr>
        <w:t xml:space="preserve">Erster Schritt: </w:t>
      </w:r>
      <w:r w:rsidR="001E63B1" w:rsidRPr="001E63B1">
        <w:t>Datei nach Wahl</w:t>
      </w:r>
      <w:r w:rsidR="001E63B1">
        <w:rPr>
          <w:b/>
          <w:bCs/>
        </w:rPr>
        <w:t xml:space="preserve"> </w:t>
      </w:r>
      <w:r w:rsidR="001E63B1">
        <w:t>Drag and Drop auf die Seite ziehen.</w:t>
      </w:r>
    </w:p>
    <w:p w14:paraId="6031406B" w14:textId="77777777" w:rsidR="001E63B1" w:rsidRDefault="001E63B1" w:rsidP="005C686E"/>
    <w:p w14:paraId="7045E6D8" w14:textId="77777777" w:rsidR="002A5EAA" w:rsidRDefault="002A5EAA" w:rsidP="005C686E"/>
    <w:p w14:paraId="12F1CC7A" w14:textId="77777777" w:rsidR="002A5EAA" w:rsidRDefault="002A5EAA" w:rsidP="005C686E"/>
    <w:p w14:paraId="248E7105" w14:textId="77777777" w:rsidR="002A5EAA" w:rsidRDefault="002A5EAA" w:rsidP="005C686E"/>
    <w:p w14:paraId="5C849516" w14:textId="5726DC36" w:rsidR="001E63B1" w:rsidRPr="002A5EAA" w:rsidRDefault="001E63B1" w:rsidP="005C686E">
      <w:pPr>
        <w:rPr>
          <w:b/>
          <w:bCs/>
        </w:rPr>
      </w:pPr>
      <w:r w:rsidRPr="002A5EAA">
        <w:rPr>
          <w:b/>
          <w:bCs/>
          <w:noProof/>
        </w:rPr>
        <w:drawing>
          <wp:anchor distT="0" distB="0" distL="114300" distR="114300" simplePos="0" relativeHeight="251661312" behindDoc="1" locked="0" layoutInCell="1" allowOverlap="1" wp14:anchorId="32AD1214" wp14:editId="0087C7DE">
            <wp:simplePos x="0" y="0"/>
            <wp:positionH relativeFrom="column">
              <wp:posOffset>13335</wp:posOffset>
            </wp:positionH>
            <wp:positionV relativeFrom="paragraph">
              <wp:posOffset>418716</wp:posOffset>
            </wp:positionV>
            <wp:extent cx="4896485" cy="3124200"/>
            <wp:effectExtent l="0" t="0" r="0" b="0"/>
            <wp:wrapTopAndBottom/>
            <wp:docPr id="1900784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7842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648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A5EAA">
        <w:rPr>
          <w:b/>
          <w:bCs/>
        </w:rPr>
        <w:t>Die Seite gibt dem Nutzer direkt ein Feedback für einen Erfolgreichen Import.</w:t>
      </w:r>
    </w:p>
    <w:p w14:paraId="52CE45B1" w14:textId="328C21AA" w:rsidR="001E63B1" w:rsidRDefault="001E63B1" w:rsidP="005C686E">
      <w:r>
        <w:br w:type="page"/>
      </w:r>
    </w:p>
    <w:p w14:paraId="3D159CB1" w14:textId="77777777" w:rsidR="001E63B1" w:rsidRPr="00447860" w:rsidRDefault="001E63B1" w:rsidP="005C686E">
      <w:pPr>
        <w:rPr>
          <w:b/>
          <w:bCs/>
          <w:u w:val="single"/>
        </w:rPr>
      </w:pPr>
      <w:r w:rsidRPr="00447860">
        <w:rPr>
          <w:b/>
          <w:bCs/>
          <w:u w:val="single"/>
        </w:rPr>
        <w:lastRenderedPageBreak/>
        <w:t xml:space="preserve">Bearbeiten der Fragen: </w:t>
      </w:r>
    </w:p>
    <w:p w14:paraId="5CD12873" w14:textId="09398AEC" w:rsidR="001E63B1" w:rsidRDefault="001E63B1" w:rsidP="005C686E">
      <w:pPr>
        <w:rPr>
          <w:b/>
          <w:bCs/>
        </w:rPr>
      </w:pPr>
      <w:r>
        <w:rPr>
          <w:b/>
          <w:bCs/>
        </w:rPr>
        <w:t>Vorher:</w:t>
      </w:r>
    </w:p>
    <w:p w14:paraId="47764B3B" w14:textId="2F61DD5B" w:rsidR="001E63B1" w:rsidRDefault="001E63B1" w:rsidP="005C686E">
      <w:pPr>
        <w:rPr>
          <w:b/>
          <w:bCs/>
        </w:rPr>
      </w:pPr>
      <w:r w:rsidRPr="001E63B1">
        <w:rPr>
          <w:b/>
          <w:bCs/>
          <w:noProof/>
        </w:rPr>
        <w:drawing>
          <wp:anchor distT="0" distB="0" distL="114300" distR="114300" simplePos="0" relativeHeight="251667456" behindDoc="1" locked="0" layoutInCell="1" allowOverlap="1" wp14:anchorId="40B42AEA" wp14:editId="05CE7A97">
            <wp:simplePos x="0" y="0"/>
            <wp:positionH relativeFrom="column">
              <wp:posOffset>-48895</wp:posOffset>
            </wp:positionH>
            <wp:positionV relativeFrom="paragraph">
              <wp:posOffset>2250366</wp:posOffset>
            </wp:positionV>
            <wp:extent cx="5760720" cy="1255395"/>
            <wp:effectExtent l="0" t="0" r="0" b="1905"/>
            <wp:wrapTopAndBottom/>
            <wp:docPr id="1194578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789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E63B1">
        <w:rPr>
          <w:b/>
          <w:bCs/>
          <w:noProof/>
        </w:rPr>
        <w:drawing>
          <wp:anchor distT="0" distB="0" distL="114300" distR="114300" simplePos="0" relativeHeight="251665408" behindDoc="1" locked="0" layoutInCell="1" allowOverlap="1" wp14:anchorId="015A6791" wp14:editId="5B211AB8">
            <wp:simplePos x="0" y="0"/>
            <wp:positionH relativeFrom="column">
              <wp:posOffset>3972</wp:posOffset>
            </wp:positionH>
            <wp:positionV relativeFrom="paragraph">
              <wp:posOffset>-4991</wp:posOffset>
            </wp:positionV>
            <wp:extent cx="5760720" cy="1762760"/>
            <wp:effectExtent l="0" t="0" r="0" b="8890"/>
            <wp:wrapTopAndBottom/>
            <wp:docPr id="1762800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8002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(+) Option hinzufügen: </w:t>
      </w:r>
    </w:p>
    <w:p w14:paraId="6687338F" w14:textId="5D4196BF" w:rsidR="001E63B1" w:rsidRDefault="001E63B1" w:rsidP="005C686E">
      <w:pPr>
        <w:rPr>
          <w:b/>
          <w:bCs/>
        </w:rPr>
      </w:pPr>
      <w:r>
        <w:rPr>
          <w:b/>
          <w:bCs/>
        </w:rPr>
        <w:t>Nachher:</w:t>
      </w:r>
    </w:p>
    <w:p w14:paraId="670D92E2" w14:textId="44C1B229" w:rsidR="001E63B1" w:rsidRDefault="001E63B1" w:rsidP="005C686E">
      <w:pPr>
        <w:rPr>
          <w:b/>
          <w:bCs/>
        </w:rPr>
      </w:pPr>
    </w:p>
    <w:p w14:paraId="374A5058" w14:textId="2136FA64" w:rsidR="001E63B1" w:rsidRDefault="002A5EAA" w:rsidP="005C686E">
      <w:pPr>
        <w:rPr>
          <w:b/>
          <w:bCs/>
        </w:rPr>
      </w:pPr>
      <w:r>
        <w:rPr>
          <w:b/>
          <w:bCs/>
        </w:rPr>
        <w:t>Bewertung der Antworten (</w:t>
      </w:r>
      <w:proofErr w:type="spellStart"/>
      <w:r>
        <w:rPr>
          <w:b/>
          <w:bCs/>
        </w:rPr>
        <w:t>Fraction</w:t>
      </w:r>
      <w:proofErr w:type="spellEnd"/>
      <w:r>
        <w:rPr>
          <w:b/>
          <w:bCs/>
        </w:rPr>
        <w:t>)</w:t>
      </w:r>
      <w:r w:rsidR="001E63B1">
        <w:rPr>
          <w:b/>
          <w:bCs/>
        </w:rPr>
        <w:t xml:space="preserve"> verändern: </w:t>
      </w:r>
    </w:p>
    <w:p w14:paraId="0F80EC1B" w14:textId="55B95474" w:rsidR="001E63B1" w:rsidRDefault="001E63B1" w:rsidP="005C686E">
      <w:pPr>
        <w:rPr>
          <w:b/>
          <w:bCs/>
        </w:rPr>
      </w:pPr>
      <w:r w:rsidRPr="001E63B1">
        <w:rPr>
          <w:b/>
          <w:bCs/>
          <w:noProof/>
        </w:rPr>
        <w:drawing>
          <wp:anchor distT="0" distB="0" distL="114300" distR="114300" simplePos="0" relativeHeight="251669504" behindDoc="1" locked="0" layoutInCell="1" allowOverlap="1" wp14:anchorId="19BE6B9A" wp14:editId="74772447">
            <wp:simplePos x="0" y="0"/>
            <wp:positionH relativeFrom="column">
              <wp:posOffset>0</wp:posOffset>
            </wp:positionH>
            <wp:positionV relativeFrom="paragraph">
              <wp:posOffset>290550</wp:posOffset>
            </wp:positionV>
            <wp:extent cx="5760720" cy="4074160"/>
            <wp:effectExtent l="0" t="0" r="0" b="2540"/>
            <wp:wrapNone/>
            <wp:docPr id="521792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7926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4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Vorher:</w:t>
      </w:r>
    </w:p>
    <w:p w14:paraId="1B469FCA" w14:textId="1F702C5C" w:rsidR="001E63B1" w:rsidRDefault="001E63B1" w:rsidP="005C686E">
      <w:pPr>
        <w:rPr>
          <w:b/>
          <w:bCs/>
        </w:rPr>
      </w:pPr>
    </w:p>
    <w:p w14:paraId="0C8BF4C6" w14:textId="59C12EDB" w:rsidR="001E63B1" w:rsidRDefault="001E63B1" w:rsidP="005C686E">
      <w:pPr>
        <w:rPr>
          <w:b/>
          <w:bCs/>
        </w:rPr>
      </w:pPr>
    </w:p>
    <w:p w14:paraId="6C90091C" w14:textId="77777777" w:rsidR="001E63B1" w:rsidRPr="001E63B1" w:rsidRDefault="001E63B1" w:rsidP="001E63B1"/>
    <w:p w14:paraId="36AD354A" w14:textId="77777777" w:rsidR="001E63B1" w:rsidRPr="001E63B1" w:rsidRDefault="001E63B1" w:rsidP="001E63B1"/>
    <w:p w14:paraId="585B463C" w14:textId="77777777" w:rsidR="001E63B1" w:rsidRPr="001E63B1" w:rsidRDefault="001E63B1" w:rsidP="001E63B1"/>
    <w:p w14:paraId="2BD4F5B5" w14:textId="77777777" w:rsidR="001E63B1" w:rsidRPr="001E63B1" w:rsidRDefault="001E63B1" w:rsidP="001E63B1"/>
    <w:p w14:paraId="54AED6A9" w14:textId="77777777" w:rsidR="001E63B1" w:rsidRPr="001E63B1" w:rsidRDefault="001E63B1" w:rsidP="001E63B1"/>
    <w:p w14:paraId="5C8A5E1E" w14:textId="77777777" w:rsidR="001E63B1" w:rsidRPr="001E63B1" w:rsidRDefault="001E63B1" w:rsidP="001E63B1"/>
    <w:p w14:paraId="757BCB3C" w14:textId="77777777" w:rsidR="001E63B1" w:rsidRPr="001E63B1" w:rsidRDefault="001E63B1" w:rsidP="001E63B1"/>
    <w:p w14:paraId="4C512C06" w14:textId="77777777" w:rsidR="001E63B1" w:rsidRPr="001E63B1" w:rsidRDefault="001E63B1" w:rsidP="001E63B1"/>
    <w:p w14:paraId="24B0156A" w14:textId="77777777" w:rsidR="001E63B1" w:rsidRPr="001E63B1" w:rsidRDefault="001E63B1" w:rsidP="001E63B1"/>
    <w:p w14:paraId="3067DA30" w14:textId="77777777" w:rsidR="001E63B1" w:rsidRPr="001E63B1" w:rsidRDefault="001E63B1" w:rsidP="001E63B1"/>
    <w:p w14:paraId="5A2AB01C" w14:textId="77777777" w:rsidR="001E63B1" w:rsidRDefault="001E63B1" w:rsidP="001E63B1">
      <w:pPr>
        <w:tabs>
          <w:tab w:val="left" w:pos="5090"/>
        </w:tabs>
        <w:rPr>
          <w:b/>
          <w:bCs/>
        </w:rPr>
      </w:pPr>
    </w:p>
    <w:p w14:paraId="6599DF76" w14:textId="27D91CF5" w:rsidR="001E63B1" w:rsidRDefault="001E63B1" w:rsidP="001E63B1">
      <w:pPr>
        <w:tabs>
          <w:tab w:val="left" w:pos="5090"/>
        </w:tabs>
        <w:rPr>
          <w:b/>
          <w:bCs/>
        </w:rPr>
      </w:pPr>
      <w:r w:rsidRPr="001E63B1">
        <w:rPr>
          <w:noProof/>
        </w:rPr>
        <w:lastRenderedPageBreak/>
        <w:drawing>
          <wp:anchor distT="0" distB="0" distL="114300" distR="114300" simplePos="0" relativeHeight="251671552" behindDoc="1" locked="0" layoutInCell="1" allowOverlap="1" wp14:anchorId="25CB7EF2" wp14:editId="0CA074CA">
            <wp:simplePos x="0" y="0"/>
            <wp:positionH relativeFrom="column">
              <wp:posOffset>3810</wp:posOffset>
            </wp:positionH>
            <wp:positionV relativeFrom="paragraph">
              <wp:posOffset>300961</wp:posOffset>
            </wp:positionV>
            <wp:extent cx="5760720" cy="1196975"/>
            <wp:effectExtent l="0" t="0" r="0" b="3175"/>
            <wp:wrapTopAndBottom/>
            <wp:docPr id="1153731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7311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Nachher:</w:t>
      </w:r>
    </w:p>
    <w:p w14:paraId="00E088C4" w14:textId="4702AEFC" w:rsidR="001E63B1" w:rsidRDefault="001E63B1" w:rsidP="001E63B1">
      <w:pPr>
        <w:tabs>
          <w:tab w:val="left" w:pos="5090"/>
        </w:tabs>
      </w:pPr>
      <w:r>
        <w:rPr>
          <w:b/>
          <w:bCs/>
        </w:rPr>
        <w:t>Hinweis</w:t>
      </w:r>
      <w:r w:rsidRPr="001E63B1">
        <w:rPr>
          <w:b/>
          <w:bCs/>
        </w:rPr>
        <w:t xml:space="preserve"> zur </w:t>
      </w:r>
      <w:proofErr w:type="spellStart"/>
      <w:r w:rsidRPr="001E63B1">
        <w:rPr>
          <w:b/>
          <w:bCs/>
        </w:rPr>
        <w:t>Fractionänderung</w:t>
      </w:r>
      <w:proofErr w:type="spellEnd"/>
      <w:r>
        <w:t xml:space="preserve">: </w:t>
      </w:r>
      <w:r w:rsidRPr="001E63B1">
        <w:t>Durch die Änderung von 100% für «Hundwil» erkennt die Seite, dass es sich um eine Multipile Choice Frage handelt, der Export wird auch dementsprechend ausgeführt.</w:t>
      </w:r>
      <w:r>
        <w:t xml:space="preserve"> Dadurch bleibt Ihnen als Nutzer die mühselige Arbeit pro Frage Single- und Multipile Choice zu markieren, erspart. </w:t>
      </w:r>
    </w:p>
    <w:p w14:paraId="442C6843" w14:textId="77777777" w:rsidR="002A5EAA" w:rsidRPr="001E63B1" w:rsidRDefault="002A5EAA" w:rsidP="001E63B1">
      <w:pPr>
        <w:tabs>
          <w:tab w:val="left" w:pos="5090"/>
        </w:tabs>
      </w:pPr>
    </w:p>
    <w:p w14:paraId="192CDD3C" w14:textId="4CAADDF0" w:rsidR="001E63B1" w:rsidRPr="001E63B1" w:rsidRDefault="001E63B1" w:rsidP="001E63B1">
      <w:pPr>
        <w:tabs>
          <w:tab w:val="left" w:pos="5090"/>
        </w:tabs>
      </w:pPr>
      <w:r>
        <w:rPr>
          <w:b/>
          <w:bCs/>
        </w:rPr>
        <w:t xml:space="preserve">Kategorienamen anpassen: </w:t>
      </w:r>
      <w:r>
        <w:t>Direkt im Textfeld, bequem den Namen der Kategorie ändern oder neu formulieren.</w:t>
      </w:r>
    </w:p>
    <w:p w14:paraId="1E57804D" w14:textId="2CA48BD8" w:rsidR="001E63B1" w:rsidRDefault="00447860" w:rsidP="001E63B1">
      <w:pPr>
        <w:tabs>
          <w:tab w:val="left" w:pos="5090"/>
        </w:tabs>
        <w:rPr>
          <w:b/>
          <w:bCs/>
        </w:rPr>
      </w:pPr>
      <w:r w:rsidRPr="00447860">
        <w:rPr>
          <w:b/>
          <w:bCs/>
          <w:noProof/>
        </w:rPr>
        <w:drawing>
          <wp:anchor distT="0" distB="0" distL="114300" distR="114300" simplePos="0" relativeHeight="251675648" behindDoc="1" locked="0" layoutInCell="1" allowOverlap="1" wp14:anchorId="167835C5" wp14:editId="61571B77">
            <wp:simplePos x="0" y="0"/>
            <wp:positionH relativeFrom="column">
              <wp:posOffset>3810</wp:posOffset>
            </wp:positionH>
            <wp:positionV relativeFrom="paragraph">
              <wp:posOffset>291465</wp:posOffset>
            </wp:positionV>
            <wp:extent cx="5760720" cy="1564005"/>
            <wp:effectExtent l="0" t="0" r="0" b="0"/>
            <wp:wrapTopAndBottom/>
            <wp:docPr id="36936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360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Vorher:</w:t>
      </w:r>
    </w:p>
    <w:p w14:paraId="14C5F47B" w14:textId="0C579075" w:rsidR="00447860" w:rsidRDefault="00447860" w:rsidP="001E63B1">
      <w:pPr>
        <w:tabs>
          <w:tab w:val="left" w:pos="5090"/>
        </w:tabs>
        <w:rPr>
          <w:b/>
          <w:bCs/>
        </w:rPr>
      </w:pPr>
      <w:r w:rsidRPr="001E63B1">
        <w:rPr>
          <w:b/>
          <w:bCs/>
          <w:noProof/>
        </w:rPr>
        <w:drawing>
          <wp:anchor distT="0" distB="0" distL="114300" distR="114300" simplePos="0" relativeHeight="251673600" behindDoc="1" locked="0" layoutInCell="1" allowOverlap="1" wp14:anchorId="5D7E11C2" wp14:editId="1207E93A">
            <wp:simplePos x="0" y="0"/>
            <wp:positionH relativeFrom="column">
              <wp:posOffset>0</wp:posOffset>
            </wp:positionH>
            <wp:positionV relativeFrom="paragraph">
              <wp:posOffset>1920152</wp:posOffset>
            </wp:positionV>
            <wp:extent cx="5760720" cy="1509395"/>
            <wp:effectExtent l="0" t="0" r="0" b="0"/>
            <wp:wrapNone/>
            <wp:docPr id="90166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660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Nachher:</w:t>
      </w:r>
    </w:p>
    <w:p w14:paraId="395E9E14" w14:textId="77777777" w:rsidR="00447860" w:rsidRPr="00447860" w:rsidRDefault="00447860" w:rsidP="00447860"/>
    <w:p w14:paraId="114C483E" w14:textId="77777777" w:rsidR="00447860" w:rsidRPr="00447860" w:rsidRDefault="00447860" w:rsidP="00447860"/>
    <w:p w14:paraId="564E82B4" w14:textId="77777777" w:rsidR="00447860" w:rsidRPr="00447860" w:rsidRDefault="00447860" w:rsidP="00447860"/>
    <w:p w14:paraId="19102706" w14:textId="77777777" w:rsidR="00447860" w:rsidRPr="00447860" w:rsidRDefault="00447860" w:rsidP="00447860"/>
    <w:p w14:paraId="27ADAE0D" w14:textId="77777777" w:rsidR="00447860" w:rsidRPr="00447860" w:rsidRDefault="00447860" w:rsidP="00447860"/>
    <w:p w14:paraId="019FCD2C" w14:textId="77777777" w:rsidR="00447860" w:rsidRDefault="00447860" w:rsidP="00447860"/>
    <w:p w14:paraId="01C3382A" w14:textId="77777777" w:rsidR="00447860" w:rsidRDefault="00447860" w:rsidP="00447860"/>
    <w:p w14:paraId="0F144872" w14:textId="77777777" w:rsidR="00447860" w:rsidRDefault="00447860" w:rsidP="00447860"/>
    <w:p w14:paraId="6AE1942F" w14:textId="77777777" w:rsidR="00447860" w:rsidRDefault="00447860" w:rsidP="00447860"/>
    <w:p w14:paraId="4B31F63F" w14:textId="77777777" w:rsidR="00447860" w:rsidRDefault="00447860" w:rsidP="00447860"/>
    <w:p w14:paraId="3B4BD441" w14:textId="77777777" w:rsidR="00447860" w:rsidRDefault="00447860" w:rsidP="00447860"/>
    <w:p w14:paraId="0451713A" w14:textId="77777777" w:rsidR="00447860" w:rsidRDefault="00447860" w:rsidP="00447860"/>
    <w:p w14:paraId="744B8070" w14:textId="77777777" w:rsidR="00447860" w:rsidRDefault="00447860" w:rsidP="00447860"/>
    <w:p w14:paraId="6E529ABE" w14:textId="77777777" w:rsidR="00447860" w:rsidRDefault="00447860" w:rsidP="00447860"/>
    <w:p w14:paraId="21B20182" w14:textId="0561A927" w:rsidR="00447860" w:rsidRPr="00447860" w:rsidRDefault="00447860" w:rsidP="00447860">
      <w:pPr>
        <w:rPr>
          <w:b/>
          <w:bCs/>
          <w:u w:val="single"/>
        </w:rPr>
      </w:pPr>
      <w:r w:rsidRPr="00447860">
        <w:rPr>
          <w:b/>
          <w:bCs/>
          <w:u w:val="single"/>
        </w:rPr>
        <w:t>Export</w:t>
      </w:r>
    </w:p>
    <w:p w14:paraId="1BC2FDF2" w14:textId="1775A3C4" w:rsidR="00447860" w:rsidRPr="00447860" w:rsidRDefault="00447860" w:rsidP="00447860">
      <w:pPr>
        <w:rPr>
          <w:b/>
          <w:bCs/>
        </w:rPr>
      </w:pPr>
      <w:r w:rsidRPr="00447860">
        <w:rPr>
          <w:b/>
          <w:bCs/>
          <w:noProof/>
        </w:rPr>
        <w:drawing>
          <wp:anchor distT="0" distB="0" distL="114300" distR="114300" simplePos="0" relativeHeight="251677696" behindDoc="1" locked="0" layoutInCell="1" allowOverlap="1" wp14:anchorId="0B38D694" wp14:editId="2FB73984">
            <wp:simplePos x="0" y="0"/>
            <wp:positionH relativeFrom="column">
              <wp:posOffset>3972</wp:posOffset>
            </wp:positionH>
            <wp:positionV relativeFrom="paragraph">
              <wp:posOffset>308566</wp:posOffset>
            </wp:positionV>
            <wp:extent cx="3543795" cy="2362530"/>
            <wp:effectExtent l="0" t="0" r="0" b="0"/>
            <wp:wrapTopAndBottom/>
            <wp:docPr id="745435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4352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47860">
        <w:rPr>
          <w:b/>
          <w:bCs/>
        </w:rPr>
        <w:t>Unten Rechts -&gt; Als XML exportieren:</w:t>
      </w:r>
    </w:p>
    <w:p w14:paraId="027ECEDA" w14:textId="77777777" w:rsidR="00447860" w:rsidRDefault="00447860" w:rsidP="00447860"/>
    <w:p w14:paraId="7AE56B8C" w14:textId="5976BA8E" w:rsidR="00447860" w:rsidRPr="00447860" w:rsidRDefault="00447860" w:rsidP="00447860">
      <w:pPr>
        <w:rPr>
          <w:b/>
          <w:bCs/>
        </w:rPr>
      </w:pPr>
      <w:r w:rsidRPr="00447860">
        <w:rPr>
          <w:b/>
          <w:bCs/>
        </w:rPr>
        <w:t>Ist keine Frage vorhanden, so fällt der Download aus:</w:t>
      </w:r>
    </w:p>
    <w:p w14:paraId="321B97F8" w14:textId="6C77E50F" w:rsidR="00447860" w:rsidRDefault="00447860" w:rsidP="00447860">
      <w:r w:rsidRPr="00447860">
        <w:rPr>
          <w:noProof/>
        </w:rPr>
        <w:drawing>
          <wp:anchor distT="0" distB="0" distL="114300" distR="114300" simplePos="0" relativeHeight="251679744" behindDoc="1" locked="0" layoutInCell="1" allowOverlap="1" wp14:anchorId="41299701" wp14:editId="75CC5BA2">
            <wp:simplePos x="0" y="0"/>
            <wp:positionH relativeFrom="column">
              <wp:posOffset>3972</wp:posOffset>
            </wp:positionH>
            <wp:positionV relativeFrom="paragraph">
              <wp:posOffset>147866</wp:posOffset>
            </wp:positionV>
            <wp:extent cx="3572374" cy="2019582"/>
            <wp:effectExtent l="0" t="0" r="9525" b="0"/>
            <wp:wrapTopAndBottom/>
            <wp:docPr id="1901593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5938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346585" w14:textId="009197C4" w:rsidR="00447860" w:rsidRDefault="00447860" w:rsidP="00447860"/>
    <w:p w14:paraId="224D1B0D" w14:textId="77777777" w:rsidR="00447860" w:rsidRDefault="00447860" w:rsidP="00447860"/>
    <w:p w14:paraId="629A791F" w14:textId="26991E83" w:rsidR="00447860" w:rsidRDefault="00447860">
      <w:r>
        <w:br w:type="page"/>
      </w:r>
    </w:p>
    <w:p w14:paraId="052AF700" w14:textId="5B258E8D" w:rsidR="00447860" w:rsidRPr="00447860" w:rsidRDefault="00447860" w:rsidP="00447860">
      <w:pPr>
        <w:rPr>
          <w:b/>
          <w:bCs/>
          <w:u w:val="single"/>
        </w:rPr>
      </w:pPr>
      <w:r w:rsidRPr="00447860">
        <w:rPr>
          <w:b/>
          <w:bCs/>
          <w:u w:val="single"/>
        </w:rPr>
        <w:lastRenderedPageBreak/>
        <w:t xml:space="preserve">Import der Datei in </w:t>
      </w:r>
      <w:proofErr w:type="spellStart"/>
      <w:r w:rsidRPr="00447860">
        <w:rPr>
          <w:b/>
          <w:bCs/>
          <w:u w:val="single"/>
        </w:rPr>
        <w:t>Moodle</w:t>
      </w:r>
      <w:proofErr w:type="spellEnd"/>
      <w:r w:rsidRPr="00447860">
        <w:rPr>
          <w:b/>
          <w:bCs/>
          <w:u w:val="single"/>
        </w:rPr>
        <w:t>:</w:t>
      </w:r>
    </w:p>
    <w:p w14:paraId="248D0577" w14:textId="7C875D0C" w:rsidR="00447860" w:rsidRPr="00447860" w:rsidRDefault="00447860" w:rsidP="00447860">
      <w:r w:rsidRPr="00447860">
        <w:rPr>
          <w:noProof/>
        </w:rPr>
        <w:drawing>
          <wp:anchor distT="0" distB="0" distL="114300" distR="114300" simplePos="0" relativeHeight="251681792" behindDoc="1" locked="0" layoutInCell="1" allowOverlap="1" wp14:anchorId="75C5B33C" wp14:editId="5DEA31DA">
            <wp:simplePos x="0" y="0"/>
            <wp:positionH relativeFrom="column">
              <wp:posOffset>3972</wp:posOffset>
            </wp:positionH>
            <wp:positionV relativeFrom="paragraph">
              <wp:posOffset>191608</wp:posOffset>
            </wp:positionV>
            <wp:extent cx="5760720" cy="2712720"/>
            <wp:effectExtent l="0" t="0" r="0" b="0"/>
            <wp:wrapTopAndBottom/>
            <wp:docPr id="567100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1003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CA68F2" w14:textId="77777777" w:rsidR="00447860" w:rsidRDefault="00447860" w:rsidP="00447860"/>
    <w:p w14:paraId="0993F283" w14:textId="700981EE" w:rsidR="00447860" w:rsidRPr="00447860" w:rsidRDefault="00447860" w:rsidP="00447860">
      <w:pPr>
        <w:rPr>
          <w:b/>
          <w:bCs/>
        </w:rPr>
      </w:pPr>
      <w:r w:rsidRPr="00447860">
        <w:rPr>
          <w:b/>
          <w:bCs/>
        </w:rPr>
        <w:t>Danach zu finden in der Kategorie:</w:t>
      </w:r>
    </w:p>
    <w:p w14:paraId="11CEA35D" w14:textId="10DF2871" w:rsidR="00447860" w:rsidRDefault="00447860" w:rsidP="00447860">
      <w:r w:rsidRPr="00447860">
        <w:rPr>
          <w:noProof/>
        </w:rPr>
        <w:drawing>
          <wp:anchor distT="0" distB="0" distL="114300" distR="114300" simplePos="0" relativeHeight="251685888" behindDoc="1" locked="0" layoutInCell="1" allowOverlap="1" wp14:anchorId="035550A3" wp14:editId="6C65FAFB">
            <wp:simplePos x="0" y="0"/>
            <wp:positionH relativeFrom="column">
              <wp:posOffset>3972</wp:posOffset>
            </wp:positionH>
            <wp:positionV relativeFrom="paragraph">
              <wp:posOffset>2821</wp:posOffset>
            </wp:positionV>
            <wp:extent cx="5760720" cy="332105"/>
            <wp:effectExtent l="0" t="0" r="0" b="0"/>
            <wp:wrapTopAndBottom/>
            <wp:docPr id="1051037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0373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7B2115" w14:textId="5C1F2116" w:rsidR="00447860" w:rsidRPr="00447860" w:rsidRDefault="00447860" w:rsidP="00447860">
      <w:pPr>
        <w:rPr>
          <w:b/>
          <w:bCs/>
        </w:rPr>
      </w:pPr>
      <w:r w:rsidRPr="00447860">
        <w:rPr>
          <w:b/>
          <w:bCs/>
          <w:noProof/>
        </w:rPr>
        <w:drawing>
          <wp:anchor distT="0" distB="0" distL="114300" distR="114300" simplePos="0" relativeHeight="251683840" behindDoc="1" locked="0" layoutInCell="1" allowOverlap="1" wp14:anchorId="5FA3F4C6" wp14:editId="1E9E156A">
            <wp:simplePos x="0" y="0"/>
            <wp:positionH relativeFrom="column">
              <wp:posOffset>3810</wp:posOffset>
            </wp:positionH>
            <wp:positionV relativeFrom="paragraph">
              <wp:posOffset>440055</wp:posOffset>
            </wp:positionV>
            <wp:extent cx="4867910" cy="3143250"/>
            <wp:effectExtent l="0" t="0" r="8890" b="0"/>
            <wp:wrapTopAndBottom/>
            <wp:docPr id="1432456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564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6791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47860">
        <w:rPr>
          <w:b/>
          <w:bCs/>
        </w:rPr>
        <w:t>Innerhalb der Kategorie sind die drei erstellen Fragen:</w:t>
      </w:r>
    </w:p>
    <w:sectPr w:rsidR="00447860" w:rsidRPr="00447860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2B8D4" w14:textId="77777777" w:rsidR="00D42D0C" w:rsidRDefault="00D42D0C" w:rsidP="00447860">
      <w:pPr>
        <w:spacing w:after="0" w:line="240" w:lineRule="auto"/>
      </w:pPr>
      <w:r>
        <w:separator/>
      </w:r>
    </w:p>
  </w:endnote>
  <w:endnote w:type="continuationSeparator" w:id="0">
    <w:p w14:paraId="1D910B01" w14:textId="77777777" w:rsidR="00D42D0C" w:rsidRDefault="00D42D0C" w:rsidP="004478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04550" w14:textId="77777777" w:rsidR="00447860" w:rsidRDefault="004478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0D6F8" w14:textId="77777777" w:rsidR="00447860" w:rsidRDefault="0044786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49B3D" w14:textId="77777777" w:rsidR="00447860" w:rsidRDefault="004478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73DC6E" w14:textId="77777777" w:rsidR="00D42D0C" w:rsidRDefault="00D42D0C" w:rsidP="00447860">
      <w:pPr>
        <w:spacing w:after="0" w:line="240" w:lineRule="auto"/>
      </w:pPr>
      <w:r>
        <w:separator/>
      </w:r>
    </w:p>
  </w:footnote>
  <w:footnote w:type="continuationSeparator" w:id="0">
    <w:p w14:paraId="5F2AE0BC" w14:textId="77777777" w:rsidR="00D42D0C" w:rsidRDefault="00D42D0C" w:rsidP="004478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19BE2" w14:textId="77777777" w:rsidR="00447860" w:rsidRDefault="004478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7FEFE" w14:textId="77777777" w:rsidR="00447860" w:rsidRDefault="0044786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700CB" w14:textId="77777777" w:rsidR="00447860" w:rsidRDefault="004478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26CBF"/>
    <w:multiLevelType w:val="multilevel"/>
    <w:tmpl w:val="56462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557511"/>
    <w:multiLevelType w:val="hybridMultilevel"/>
    <w:tmpl w:val="A4782D06"/>
    <w:lvl w:ilvl="0" w:tplc="1CB00466">
      <w:start w:val="1"/>
      <w:numFmt w:val="decimal"/>
      <w:pStyle w:val="Heading2"/>
      <w:lvlText w:val="%1.1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700027"/>
    <w:multiLevelType w:val="multilevel"/>
    <w:tmpl w:val="05E0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B11151"/>
    <w:multiLevelType w:val="multilevel"/>
    <w:tmpl w:val="FE9C4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63468F"/>
    <w:multiLevelType w:val="multilevel"/>
    <w:tmpl w:val="FB94FF2C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6B711273"/>
    <w:multiLevelType w:val="multilevel"/>
    <w:tmpl w:val="EEDA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1A2950"/>
    <w:multiLevelType w:val="multilevel"/>
    <w:tmpl w:val="30467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191261146">
    <w:abstractNumId w:val="4"/>
  </w:num>
  <w:num w:numId="2" w16cid:durableId="1661884546">
    <w:abstractNumId w:val="6"/>
  </w:num>
  <w:num w:numId="3" w16cid:durableId="1910460875">
    <w:abstractNumId w:val="1"/>
  </w:num>
  <w:num w:numId="4" w16cid:durableId="330379012">
    <w:abstractNumId w:val="0"/>
  </w:num>
  <w:num w:numId="5" w16cid:durableId="1922176877">
    <w:abstractNumId w:val="2"/>
  </w:num>
  <w:num w:numId="6" w16cid:durableId="664280648">
    <w:abstractNumId w:val="3"/>
  </w:num>
  <w:num w:numId="7" w16cid:durableId="17266411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86E"/>
    <w:rsid w:val="00064821"/>
    <w:rsid w:val="000D466B"/>
    <w:rsid w:val="000E034F"/>
    <w:rsid w:val="00124BEB"/>
    <w:rsid w:val="001572AD"/>
    <w:rsid w:val="001E457B"/>
    <w:rsid w:val="001E63B1"/>
    <w:rsid w:val="00271C28"/>
    <w:rsid w:val="002A5EAA"/>
    <w:rsid w:val="002A64C3"/>
    <w:rsid w:val="00344FD0"/>
    <w:rsid w:val="003C4762"/>
    <w:rsid w:val="0044280C"/>
    <w:rsid w:val="00447860"/>
    <w:rsid w:val="004627CF"/>
    <w:rsid w:val="0048372A"/>
    <w:rsid w:val="005876E3"/>
    <w:rsid w:val="005B21DC"/>
    <w:rsid w:val="005C686E"/>
    <w:rsid w:val="0068219F"/>
    <w:rsid w:val="00717CF0"/>
    <w:rsid w:val="00854C26"/>
    <w:rsid w:val="0099579C"/>
    <w:rsid w:val="00A65E5E"/>
    <w:rsid w:val="00CF0831"/>
    <w:rsid w:val="00D42D0C"/>
    <w:rsid w:val="00E15849"/>
    <w:rsid w:val="00E26DA3"/>
    <w:rsid w:val="00FD3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85D7E5C"/>
  <w15:chartTrackingRefBased/>
  <w15:docId w15:val="{03E9A882-D737-41CE-8826-32700D74F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 w:val="24"/>
        <w:szCs w:val="24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B21DC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5B21DC"/>
    <w:pPr>
      <w:keepNext/>
      <w:keepLines/>
      <w:numPr>
        <w:numId w:val="3"/>
      </w:numPr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F0831"/>
    <w:pPr>
      <w:keepNext/>
      <w:keepLines/>
      <w:numPr>
        <w:ilvl w:val="2"/>
        <w:numId w:val="2"/>
      </w:numPr>
      <w:spacing w:before="240" w:after="120" w:line="240" w:lineRule="auto"/>
      <w:ind w:left="720"/>
      <w:jc w:val="both"/>
      <w:outlineLvl w:val="2"/>
    </w:pPr>
    <w:rPr>
      <w:rFonts w:eastAsiaTheme="majorEastAsia"/>
      <w:b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86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86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86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86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86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86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F0831"/>
    <w:rPr>
      <w:rFonts w:eastAsiaTheme="majorEastAsia"/>
      <w:b/>
      <w:color w:val="0F4761" w:themeColor="accent1" w:themeShade="B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B21DC"/>
    <w:rPr>
      <w:rFonts w:eastAsiaTheme="majorEastAsia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1DC"/>
    <w:rPr>
      <w:rFonts w:eastAsiaTheme="majorEastAsia" w:cstheme="majorBidi"/>
      <w:color w:val="0F4761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5B21DC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1DC"/>
    <w:rPr>
      <w:rFonts w:eastAsiaTheme="majorEastAsia" w:cstheme="majorBidi"/>
      <w:spacing w:val="-10"/>
      <w:kern w:val="28"/>
      <w:sz w:val="40"/>
      <w:szCs w:val="56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5B2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86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86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86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86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86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86E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5C68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8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8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8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8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8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86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478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860"/>
  </w:style>
  <w:style w:type="paragraph" w:styleId="Footer">
    <w:name w:val="footer"/>
    <w:basedOn w:val="Normal"/>
    <w:link w:val="FooterChar"/>
    <w:uiPriority w:val="99"/>
    <w:unhideWhenUsed/>
    <w:rsid w:val="004478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8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990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400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Bachmann</dc:creator>
  <cp:keywords/>
  <dc:description/>
  <cp:lastModifiedBy>Luca Bachmann</cp:lastModifiedBy>
  <cp:revision>2</cp:revision>
  <dcterms:created xsi:type="dcterms:W3CDTF">2026-01-12T15:24:00Z</dcterms:created>
  <dcterms:modified xsi:type="dcterms:W3CDTF">2026-01-12T16:06:00Z</dcterms:modified>
</cp:coreProperties>
</file>