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94" w:rsidRDefault="007431B7" w:rsidP="007431B7">
      <w:pPr>
        <w:pStyle w:val="Titolo1"/>
      </w:pPr>
      <w:r>
        <w:t>TECH RMI (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Maintance</w:t>
      </w:r>
      <w:proofErr w:type="spellEnd"/>
      <w:r>
        <w:t xml:space="preserve"> </w:t>
      </w:r>
      <w:proofErr w:type="spellStart"/>
      <w:r>
        <w:t>Inform</w:t>
      </w:r>
      <w:proofErr w:type="spellEnd"/>
      <w:r>
        <w:t>)</w:t>
      </w:r>
    </w:p>
    <w:p w:rsidR="007431B7" w:rsidRDefault="007431B7" w:rsidP="007431B7">
      <w:pPr>
        <w:pStyle w:val="Titolo2"/>
      </w:pPr>
      <w:proofErr w:type="spellStart"/>
      <w:r>
        <w:t>Features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5"/>
        </w:numPr>
      </w:pPr>
      <w:proofErr w:type="spellStart"/>
      <w:r>
        <w:rPr>
          <w:rFonts w:ascii="Calibri" w:hAnsi="Calibri" w:cs="Calibri"/>
          <w:color w:val="000000"/>
          <w:shd w:val="clear" w:color="auto" w:fill="E6EEF2"/>
        </w:rPr>
        <w:t>Graphic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selection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of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parts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5"/>
        </w:numPr>
      </w:pPr>
      <w:proofErr w:type="spellStart"/>
      <w:r>
        <w:rPr>
          <w:rFonts w:ascii="Calibri" w:hAnsi="Calibri" w:cs="Calibri"/>
          <w:color w:val="000000"/>
          <w:shd w:val="clear" w:color="auto" w:fill="E6EEF2"/>
        </w:rPr>
        <w:t>Search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selection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option for due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inspections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with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ServiceFinder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5"/>
        </w:numPr>
      </w:pPr>
      <w:proofErr w:type="spellStart"/>
      <w:r>
        <w:rPr>
          <w:rFonts w:ascii="Calibri" w:hAnsi="Calibri" w:cs="Calibri"/>
          <w:color w:val="000000"/>
          <w:shd w:val="clear" w:color="auto" w:fill="E6EEF2"/>
        </w:rPr>
        <w:t>Vehicle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identification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via VIN,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national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codes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such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as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KBA, or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conventionally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via 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manufacturer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– model –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type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5"/>
        </w:numPr>
      </w:pPr>
      <w:proofErr w:type="spellStart"/>
      <w:r>
        <w:rPr>
          <w:rFonts w:ascii="Calibri" w:hAnsi="Calibri" w:cs="Calibri"/>
          <w:color w:val="000000"/>
          <w:shd w:val="clear" w:color="auto" w:fill="E6EEF2"/>
        </w:rPr>
        <w:t>Manufacturer-compliant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standard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labour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times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with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integrated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overlap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calculations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5"/>
        </w:numPr>
      </w:pPr>
      <w:proofErr w:type="spellStart"/>
      <w:r>
        <w:rPr>
          <w:rFonts w:ascii="Calibri" w:hAnsi="Calibri" w:cs="Calibri"/>
          <w:color w:val="000000"/>
          <w:shd w:val="clear" w:color="auto" w:fill="E6EEF2"/>
        </w:rPr>
        <w:t>Turnkey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interfaces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for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integration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into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spare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parts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catalogues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5"/>
        </w:numPr>
      </w:pPr>
      <w:r>
        <w:rPr>
          <w:rFonts w:ascii="Calibri" w:hAnsi="Calibri" w:cs="Calibri"/>
          <w:color w:val="000000"/>
          <w:shd w:val="clear" w:color="auto" w:fill="E6EEF2"/>
        </w:rPr>
        <w:t xml:space="preserve">Display of the special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tools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required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including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OE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number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, in the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repair</w:t>
      </w:r>
      <w:proofErr w:type="spellEnd"/>
      <w:r>
        <w:rPr>
          <w:rFonts w:ascii="Calibri" w:hAnsi="Calibri" w:cs="Calibri"/>
          <w:color w:val="000000"/>
          <w:shd w:val="clear" w:color="auto" w:fill="E6EEF2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E6EEF2"/>
        </w:rPr>
        <w:t>instructions</w:t>
      </w:r>
      <w:proofErr w:type="spellEnd"/>
    </w:p>
    <w:p w:rsidR="007431B7" w:rsidRDefault="007431B7" w:rsidP="007431B7">
      <w:pPr>
        <w:pStyle w:val="Titolo2"/>
      </w:pPr>
      <w:proofErr w:type="spellStart"/>
      <w:r>
        <w:t>Advantages</w:t>
      </w:r>
      <w:proofErr w:type="spellEnd"/>
    </w:p>
    <w:p w:rsidR="007431B7" w:rsidRPr="007431B7" w:rsidRDefault="007431B7" w:rsidP="007431B7">
      <w:pPr>
        <w:pStyle w:val="Titolo3"/>
      </w:pPr>
      <w:r>
        <w:t>Workshops</w:t>
      </w:r>
    </w:p>
    <w:p w:rsidR="007431B7" w:rsidRPr="007431B7" w:rsidRDefault="007431B7" w:rsidP="007431B7">
      <w:pPr>
        <w:pStyle w:val="Titolo3"/>
      </w:pPr>
    </w:p>
    <w:p w:rsidR="007431B7" w:rsidRPr="007431B7" w:rsidRDefault="007431B7" w:rsidP="007431B7">
      <w:pPr>
        <w:pStyle w:val="Paragrafoelenco"/>
        <w:numPr>
          <w:ilvl w:val="0"/>
          <w:numId w:val="2"/>
        </w:numPr>
      </w:pPr>
      <w:r>
        <w:rPr>
          <w:rFonts w:ascii="Calibri" w:hAnsi="Calibri" w:cs="Calibri"/>
          <w:color w:val="000000"/>
          <w:shd w:val="clear" w:color="auto" w:fill="F8F8F8"/>
        </w:rPr>
        <w:t xml:space="preserve">Access to complete and up-to-date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repair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maintenance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information</w:t>
      </w:r>
    </w:p>
    <w:p w:rsidR="007431B7" w:rsidRPr="007431B7" w:rsidRDefault="007431B7" w:rsidP="007431B7">
      <w:pPr>
        <w:pStyle w:val="Paragrafoelenco"/>
        <w:numPr>
          <w:ilvl w:val="0"/>
          <w:numId w:val="2"/>
        </w:numPr>
      </w:pPr>
      <w:proofErr w:type="spellStart"/>
      <w:r>
        <w:rPr>
          <w:rFonts w:ascii="Calibri" w:hAnsi="Calibri" w:cs="Calibri"/>
          <w:color w:val="000000"/>
          <w:shd w:val="clear" w:color="auto" w:fill="F8F8F8"/>
        </w:rPr>
        <w:t>Highest-quality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data from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professional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data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preparation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2"/>
        </w:numPr>
      </w:pPr>
      <w:proofErr w:type="spellStart"/>
      <w:r>
        <w:rPr>
          <w:rFonts w:ascii="Calibri" w:hAnsi="Calibri" w:cs="Calibri"/>
          <w:color w:val="000000"/>
          <w:shd w:val="clear" w:color="auto" w:fill="F8F8F8"/>
        </w:rPr>
        <w:t>Vehicle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maintenance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according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to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manufacturer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specifications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maintaining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the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manufacturer’s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warranty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2"/>
        </w:numPr>
      </w:pPr>
      <w:proofErr w:type="spellStart"/>
      <w:r>
        <w:rPr>
          <w:rFonts w:ascii="Calibri" w:hAnsi="Calibri" w:cs="Calibri"/>
          <w:color w:val="000000"/>
          <w:shd w:val="clear" w:color="auto" w:fill="F8F8F8"/>
        </w:rPr>
        <w:t>Convenient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ServiceFinder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: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simple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identification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of the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manufacturer-compliant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service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level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display of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all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necessary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spare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parts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2"/>
        </w:numPr>
      </w:pPr>
      <w:r>
        <w:rPr>
          <w:rFonts w:ascii="Calibri" w:hAnsi="Calibri" w:cs="Calibri"/>
          <w:color w:val="000000"/>
          <w:shd w:val="clear" w:color="auto" w:fill="F8F8F8"/>
        </w:rPr>
        <w:t>Time-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saving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efficient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 due to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digitised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standardised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data</w:t>
      </w:r>
    </w:p>
    <w:p w:rsidR="007431B7" w:rsidRDefault="007431B7" w:rsidP="007431B7">
      <w:pPr>
        <w:pStyle w:val="Titolo3"/>
      </w:pPr>
      <w:proofErr w:type="spellStart"/>
      <w:r>
        <w:t>Parts</w:t>
      </w:r>
      <w:proofErr w:type="spellEnd"/>
      <w:r>
        <w:t xml:space="preserve"> </w:t>
      </w:r>
      <w:proofErr w:type="spellStart"/>
      <w:r>
        <w:t>Trade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3"/>
        </w:numPr>
      </w:pPr>
      <w:proofErr w:type="spellStart"/>
      <w:r>
        <w:rPr>
          <w:rFonts w:ascii="Calibri" w:hAnsi="Calibri" w:cs="Calibri"/>
          <w:color w:val="000000"/>
          <w:shd w:val="clear" w:color="auto" w:fill="F8F8F8"/>
        </w:rPr>
        <w:t>Attractive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value-added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offers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for workshop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customer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loyalty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3"/>
        </w:numPr>
      </w:pPr>
      <w:r>
        <w:rPr>
          <w:rFonts w:ascii="Calibri" w:hAnsi="Calibri" w:cs="Calibri"/>
          <w:color w:val="000000"/>
          <w:shd w:val="clear" w:color="auto" w:fill="F8F8F8"/>
        </w:rPr>
        <w:t xml:space="preserve">Simple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integration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into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in-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house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catalogue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web shop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systems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3"/>
        </w:numPr>
      </w:pPr>
      <w:proofErr w:type="spellStart"/>
      <w:r>
        <w:rPr>
          <w:rFonts w:ascii="Calibri" w:hAnsi="Calibri" w:cs="Calibri"/>
          <w:color w:val="000000"/>
          <w:shd w:val="clear" w:color="auto" w:fill="F8F8F8"/>
        </w:rPr>
        <w:t>Automatic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preparation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of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spare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parts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packages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for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cars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commercial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vehicles</w:t>
      </w:r>
      <w:proofErr w:type="spellEnd"/>
    </w:p>
    <w:p w:rsidR="007431B7" w:rsidRDefault="007431B7" w:rsidP="007431B7">
      <w:pPr>
        <w:pStyle w:val="Titolo3"/>
      </w:pPr>
      <w:proofErr w:type="spellStart"/>
      <w:r>
        <w:t>Fleet</w:t>
      </w:r>
      <w:proofErr w:type="spellEnd"/>
      <w:r>
        <w:t xml:space="preserve"> and Leasing </w:t>
      </w:r>
      <w:proofErr w:type="spellStart"/>
      <w:r>
        <w:t>firms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4"/>
        </w:numPr>
      </w:pPr>
      <w:proofErr w:type="spellStart"/>
      <w:r>
        <w:rPr>
          <w:rFonts w:ascii="Calibri" w:hAnsi="Calibri" w:cs="Calibri"/>
          <w:color w:val="000000"/>
          <w:shd w:val="clear" w:color="auto" w:fill="F8F8F8"/>
        </w:rPr>
        <w:t>Realistic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calculation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of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maintenance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repair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costs</w:t>
      </w:r>
      <w:proofErr w:type="spellEnd"/>
    </w:p>
    <w:p w:rsidR="007431B7" w:rsidRPr="007431B7" w:rsidRDefault="007431B7" w:rsidP="007431B7">
      <w:pPr>
        <w:pStyle w:val="Paragrafoelenco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8F8F8"/>
        </w:rPr>
        <w:t xml:space="preserve">Easy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integration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into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in-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house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systems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applications</w:t>
      </w:r>
      <w:bookmarkStart w:id="0" w:name="_GoBack"/>
      <w:bookmarkEnd w:id="0"/>
      <w:proofErr w:type="spellEnd"/>
    </w:p>
    <w:p w:rsidR="007431B7" w:rsidRPr="007431B7" w:rsidRDefault="007431B7" w:rsidP="007431B7">
      <w:pPr>
        <w:pStyle w:val="Paragrafoelenco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8F8F8"/>
        </w:rPr>
        <w:t>I</w:t>
      </w:r>
      <w:r>
        <w:rPr>
          <w:rFonts w:ascii="Calibri" w:hAnsi="Calibri" w:cs="Calibri"/>
          <w:color w:val="000000"/>
          <w:shd w:val="clear" w:color="auto" w:fill="F8F8F8"/>
        </w:rPr>
        <w:t xml:space="preserve">ntegration of the RMI data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into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> </w:t>
      </w:r>
      <w:proofErr w:type="spellStart"/>
      <w:r>
        <w:fldChar w:fldCharType="begin"/>
      </w:r>
      <w:r>
        <w:instrText xml:space="preserve"> HYPERLINK "https://www.tecalliance.net/en/products-and-solutions/fleet-manager/" </w:instrText>
      </w:r>
      <w:r>
        <w:fldChar w:fldCharType="separate"/>
      </w:r>
      <w:r>
        <w:rPr>
          <w:rStyle w:val="Collegamentoipertestuale"/>
          <w:rFonts w:ascii="Calibri" w:hAnsi="Calibri" w:cs="Calibri"/>
          <w:color w:val="3F9ED1"/>
          <w:shd w:val="clear" w:color="auto" w:fill="F8F8F8"/>
        </w:rPr>
        <w:t>Fleet</w:t>
      </w:r>
      <w:proofErr w:type="spellEnd"/>
      <w:r>
        <w:rPr>
          <w:rStyle w:val="Collegamentoipertestuale"/>
          <w:rFonts w:ascii="Calibri" w:hAnsi="Calibri" w:cs="Calibri"/>
          <w:color w:val="3F9ED1"/>
          <w:shd w:val="clear" w:color="auto" w:fill="F8F8F8"/>
        </w:rPr>
        <w:t xml:space="preserve"> Manager</w:t>
      </w:r>
      <w:r>
        <w:fldChar w:fldCharType="end"/>
      </w:r>
      <w:r>
        <w:rPr>
          <w:rFonts w:ascii="Calibri" w:hAnsi="Calibri" w:cs="Calibri"/>
          <w:color w:val="000000"/>
          <w:shd w:val="clear" w:color="auto" w:fill="F8F8F8"/>
        </w:rPr>
        <w:t> 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as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calculation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basis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> for 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cost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forecasts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and </w:t>
      </w:r>
      <w:proofErr w:type="spellStart"/>
      <w:r>
        <w:rPr>
          <w:rFonts w:ascii="Calibri" w:hAnsi="Calibri" w:cs="Calibri"/>
          <w:color w:val="000000"/>
          <w:shd w:val="clear" w:color="auto" w:fill="F8F8F8"/>
        </w:rPr>
        <w:t>order</w:t>
      </w:r>
      <w:proofErr w:type="spellEnd"/>
      <w:r>
        <w:rPr>
          <w:rFonts w:ascii="Calibri" w:hAnsi="Calibri" w:cs="Calibri"/>
          <w:color w:val="000000"/>
          <w:shd w:val="clear" w:color="auto" w:fill="F8F8F8"/>
        </w:rPr>
        <w:t xml:space="preserve"> processing with workshops</w:t>
      </w:r>
    </w:p>
    <w:p w:rsidR="007431B7" w:rsidRPr="007431B7" w:rsidRDefault="007431B7" w:rsidP="007431B7">
      <w:pPr>
        <w:pStyle w:val="Paragrafoelenco"/>
        <w:numPr>
          <w:ilvl w:val="0"/>
          <w:numId w:val="4"/>
        </w:numPr>
      </w:pPr>
    </w:p>
    <w:sectPr w:rsidR="007431B7" w:rsidRPr="00743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6A4"/>
    <w:multiLevelType w:val="hybridMultilevel"/>
    <w:tmpl w:val="D2326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4D86"/>
    <w:multiLevelType w:val="hybridMultilevel"/>
    <w:tmpl w:val="984C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27439"/>
    <w:multiLevelType w:val="hybridMultilevel"/>
    <w:tmpl w:val="232CC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D19D8"/>
    <w:multiLevelType w:val="hybridMultilevel"/>
    <w:tmpl w:val="71BA7D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372C1"/>
    <w:multiLevelType w:val="hybridMultilevel"/>
    <w:tmpl w:val="52AAA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B7"/>
    <w:rsid w:val="007431B7"/>
    <w:rsid w:val="0094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71129"/>
  <w15:chartTrackingRefBased/>
  <w15:docId w15:val="{F5889330-FE6A-4A20-B999-4E387F2E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43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3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3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31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Paragrafoelenco">
    <w:name w:val="List Paragraph"/>
    <w:basedOn w:val="Normale"/>
    <w:uiPriority w:val="34"/>
    <w:qFormat/>
    <w:rsid w:val="007431B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431B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31B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743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1</cp:revision>
  <dcterms:created xsi:type="dcterms:W3CDTF">2019-07-18T10:24:00Z</dcterms:created>
  <dcterms:modified xsi:type="dcterms:W3CDTF">2019-07-18T10:28:00Z</dcterms:modified>
</cp:coreProperties>
</file>