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10</w:t>
            </w:r>
            <w:r>
              <w:t>.</w:t>
            </w:r>
            <w:r>
              <w:rPr>
                <w:rFonts w:hint="default"/>
                <w:lang w:val="en"/>
              </w:rPr>
              <w:t>12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Durante questo week-end ho lavorato un po’ al progetto iniziando a sviluppare il sistema di invio email per l’invio della password all’indirizzo mail di un utente creato.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 xml:space="preserve">Oltre a questo lavoretto ho fatto un po’ di </w:t>
            </w:r>
            <w:r>
              <w:rPr>
                <w:rFonts w:hint="default"/>
                <w:i/>
                <w:iCs/>
                <w:lang w:val="en" w:eastAsia="en-US"/>
              </w:rPr>
              <w:t xml:space="preserve">bug-fix </w:t>
            </w:r>
            <w:r>
              <w:rPr>
                <w:rFonts w:hint="default"/>
                <w:i w:val="0"/>
                <w:iCs w:val="0"/>
                <w:lang w:val="en" w:eastAsia="en-US"/>
              </w:rPr>
              <w:t>ed ottimizzazione del sistema.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Ieri a scuola, testando il progetto durante la pausa, mi sono accorto che c’erano dei problemi a livello del calendario: non riusciva a caricare i dati degli utenti di LDAP.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Questo perchè, anche se l’utente era loggato con LDAP, cercavo i suoi dati all’interno del database locale. Il problema sembra banale ma mi ha portato a modificare tutta la struttura del sistema di login e del sistema dedicato al caricamento dei permessi dal database.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Ho avuto la necessità di creare un nuovo oggetto chiamato LdapUser, il quale salva al suo interno il nome, il cognome, lo username e l’email di un utente di LDAP al suo login.  Quando invece un utente normale esegue un login viene creato un oggetto di tipo User (che non è altro un estensione di LdapUser che aggiunge campi supplementari). Entrambi gli oggetti vengono creati all’index “</w:t>
            </w:r>
            <w:r>
              <w:rPr>
                <w:rFonts w:hint="default"/>
                <w:i/>
                <w:iCs/>
                <w:lang w:val="en" w:eastAsia="en-US"/>
              </w:rPr>
              <w:t>user</w:t>
            </w:r>
            <w:r>
              <w:rPr>
                <w:rFonts w:hint="default"/>
                <w:i w:val="0"/>
                <w:iCs w:val="0"/>
                <w:lang w:val="en" w:eastAsia="en-US"/>
              </w:rPr>
              <w:t>” dell’array di sessione: $_SESSION[“</w:t>
            </w:r>
            <w:r>
              <w:rPr>
                <w:rFonts w:hint="default"/>
                <w:i/>
                <w:iCs/>
                <w:lang w:val="en" w:eastAsia="en-US"/>
              </w:rPr>
              <w:t>user</w:t>
            </w:r>
            <w:r>
              <w:rPr>
                <w:rFonts w:hint="default"/>
                <w:i w:val="0"/>
                <w:iCs w:val="0"/>
                <w:lang w:val="en" w:eastAsia="en-US"/>
              </w:rPr>
              <w:t>”].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  <w:r>
              <w:rPr>
                <w:rFonts w:hint="default"/>
                <w:i w:val="0"/>
                <w:iCs w:val="0"/>
                <w:lang w:val="en" w:eastAsia="en-US"/>
              </w:rPr>
              <w:t>Le informazioni contenute nell’oggetto LdapUser vengono lette direttamente tramite LDAP in questo modo:</w:t>
            </w:r>
            <w:r>
              <w:rPr>
                <w:rFonts w:hint="default"/>
                <w:i w:val="0"/>
                <w:iCs w:val="0"/>
                <w:lang w:val="en" w:eastAsia="en-US"/>
              </w:rPr>
              <w:br w:type="textWrapping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/>
                <w:caps w:val="0"/>
                <w:color w:val="666666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/>
                <w:caps w:val="0"/>
                <w:color w:val="666666"/>
                <w:spacing w:val="0"/>
                <w:sz w:val="17"/>
                <w:szCs w:val="17"/>
                <w:shd w:val="clear" w:fill="FFFFFF"/>
              </w:rPr>
              <w:t>// Leggo la risposta della query LDAP e la converto in un array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$entries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=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990000"/>
                <w:spacing w:val="0"/>
                <w:sz w:val="17"/>
                <w:szCs w:val="17"/>
                <w:shd w:val="clear" w:fill="FFFFFF"/>
              </w:rPr>
              <w:t>ldap_get_entries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(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$ldap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,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$result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)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/>
                <w:caps w:val="0"/>
                <w:color w:val="666666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/>
                <w:caps w:val="0"/>
                <w:color w:val="666666"/>
                <w:spacing w:val="0"/>
                <w:sz w:val="17"/>
                <w:szCs w:val="17"/>
                <w:shd w:val="clear" w:fill="FFFFFF"/>
              </w:rPr>
              <w:t>// Leggo le informazioni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$data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=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$entries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CC66CC"/>
                <w:spacing w:val="0"/>
                <w:sz w:val="17"/>
                <w:szCs w:val="17"/>
                <w:shd w:val="clear" w:fill="FFFFFF"/>
              </w:rPr>
              <w:t>0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$firstname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=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$data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FF"/>
                <w:spacing w:val="0"/>
                <w:sz w:val="17"/>
                <w:szCs w:val="17"/>
                <w:shd w:val="clear" w:fill="FFFFFF"/>
              </w:rPr>
              <w:t>"givenname"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CC66CC"/>
                <w:spacing w:val="0"/>
                <w:sz w:val="17"/>
                <w:szCs w:val="17"/>
                <w:shd w:val="clear" w:fill="FFFFFF"/>
              </w:rPr>
              <w:t>0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$surname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=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$data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FF"/>
                <w:spacing w:val="0"/>
                <w:sz w:val="17"/>
                <w:szCs w:val="17"/>
                <w:shd w:val="clear" w:fill="FFFFFF"/>
              </w:rPr>
              <w:t>"sn"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CC66CC"/>
                <w:spacing w:val="0"/>
                <w:sz w:val="17"/>
                <w:szCs w:val="17"/>
                <w:shd w:val="clear" w:fill="FFFFFF"/>
              </w:rPr>
              <w:t>0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$email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=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$data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FF"/>
                <w:spacing w:val="0"/>
                <w:sz w:val="17"/>
                <w:szCs w:val="17"/>
                <w:shd w:val="clear" w:fill="FFFFFF"/>
              </w:rPr>
              <w:t>"mail"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][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CC66CC"/>
                <w:spacing w:val="0"/>
                <w:sz w:val="17"/>
                <w:szCs w:val="17"/>
                <w:shd w:val="clear" w:fill="FFFFFF"/>
              </w:rPr>
              <w:t>0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]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/>
                <w:caps w:val="0"/>
                <w:color w:val="666666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> </w:t>
            </w:r>
            <w:r>
              <w:rPr>
                <w:rFonts w:hint="default" w:ascii="Fira Mono" w:hAnsi="Fira Mono" w:eastAsia="monospace" w:cs="Fira Mono"/>
                <w:i/>
                <w:caps w:val="0"/>
                <w:color w:val="666666"/>
                <w:spacing w:val="0"/>
                <w:sz w:val="17"/>
                <w:szCs w:val="17"/>
                <w:shd w:val="clear" w:fill="FFFFFF"/>
              </w:rPr>
              <w:t>// Costruisco l'oggetto LdapUser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$user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=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b/>
                <w:i w:val="0"/>
                <w:caps w:val="0"/>
                <w:color w:val="000000"/>
                <w:spacing w:val="0"/>
                <w:sz w:val="17"/>
                <w:szCs w:val="17"/>
                <w:shd w:val="clear" w:fill="FFFFFF"/>
              </w:rPr>
              <w:t>new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LdapUser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$this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-&gt;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4000"/>
                <w:spacing w:val="0"/>
                <w:sz w:val="17"/>
                <w:szCs w:val="17"/>
                <w:shd w:val="clear" w:fill="FFFFFF"/>
              </w:rPr>
              <w:t>username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$firstname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$surname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217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88"/>
                <w:spacing w:val="0"/>
                <w:sz w:val="17"/>
                <w:szCs w:val="17"/>
                <w:shd w:val="clear" w:fill="FFFFFF"/>
              </w:rPr>
              <w:t>$email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17"/>
                <w:szCs w:val="17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17"/>
                <w:szCs w:val="17"/>
                <w:shd w:val="clear" w:fill="FFFFFF"/>
              </w:rPr>
              <w:t>)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17"/>
                <w:szCs w:val="17"/>
                <w:shd w:val="clear" w:fill="FFFFFF"/>
              </w:rPr>
              <w:t>;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Questo oggetto mi permette di accedere alle informazioni dell’utente senza dover eseguire query nel database locale (nel caso fosse un utente locale) o nel database di Active Directory scolastico (nel caso fosse un utente LDAP).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Dopo aver risolto questo ho testato il sistema sia con il mio utente personale LDAP (luca.dibello) sia con quello admin (luca.dibello): i permessi vengono caricati correttamente ed il sistema risulta funzionante.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 xml:space="preserve">Dopo aver fatto questo ho iniziato a sviluppare un applicativo in </w:t>
            </w:r>
            <w:r>
              <w:rPr>
                <w:rFonts w:hint="default"/>
                <w:i/>
                <w:iCs/>
                <w:lang w:val="en" w:eastAsia="en-US"/>
              </w:rPr>
              <w:t xml:space="preserve">Python </w:t>
            </w:r>
            <w:r>
              <w:rPr>
                <w:rFonts w:hint="default"/>
                <w:i w:val="0"/>
                <w:iCs w:val="0"/>
                <w:lang w:val="en" w:eastAsia="en-US"/>
              </w:rPr>
              <w:t>per il raspberry. Quando viene fatto partire esso carica il file config.json (il quale contiene le impostazioni del applicativo) ed apre un webserver sulla porta specificata nella configurazione.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/>
                <w:iCs/>
                <w:lang w:val="en" w:eastAsia="en-US"/>
              </w:rPr>
            </w:pPr>
            <w:r>
              <w:rPr>
                <w:rFonts w:hint="default"/>
                <w:i w:val="0"/>
                <w:iCs w:val="0"/>
                <w:lang w:val="en" w:eastAsia="en-US"/>
              </w:rPr>
              <w:t xml:space="preserve">Ho deciso di sviluppare questo sistema con Flask (modulo di Python) dato che l’ho già utilizzato e lo sviluppo di applicativi web risulta molto semplice e veloce. Esso è ben documentato e fornisce di default un </w:t>
            </w:r>
            <w:r>
              <w:rPr>
                <w:rFonts w:hint="default"/>
                <w:i/>
                <w:iCs/>
                <w:lang w:val="en" w:eastAsia="en-US"/>
              </w:rPr>
              <w:t xml:space="preserve">templating language </w:t>
            </w:r>
            <w:r>
              <w:rPr>
                <w:rFonts w:hint="default"/>
                <w:i w:val="0"/>
                <w:iCs w:val="0"/>
                <w:lang w:val="en" w:eastAsia="en-US"/>
              </w:rPr>
              <w:t xml:space="preserve">chiamanto </w:t>
            </w:r>
            <w:r>
              <w:rPr>
                <w:rFonts w:hint="default"/>
                <w:i/>
                <w:iCs/>
                <w:lang w:val="en" w:eastAsia="en-US"/>
              </w:rPr>
              <w:t>Jinja.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  <w:r>
              <w:rPr>
                <w:rFonts w:hint="default"/>
                <w:i w:val="0"/>
                <w:iCs w:val="0"/>
                <w:lang w:val="en" w:eastAsia="en-US"/>
              </w:rPr>
              <w:t>Per ora lo script è impostato in verbose mode: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drawing>
                <wp:inline distT="0" distB="0" distL="114300" distR="114300">
                  <wp:extent cx="5434330" cy="1280160"/>
                  <wp:effectExtent l="0" t="0" r="13970" b="152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3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Descritti nel capitolo precedente.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Oggi ho iniziato lo sviluppo dell’applicativo utile per vedere le prenotazioni sullo schermo. Secondo la pianificazione oggi invece dovrei ancora sviluppare il sistema di lettura dei dati dalle API.</w:t>
            </w:r>
            <w:bookmarkStart w:id="0" w:name="_GoBack"/>
            <w:bookmarkEnd w:id="0"/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Continuare l’implementazione dell’applicativo in Python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167FD6B0"/>
    <w:rsid w:val="279FC324"/>
    <w:rsid w:val="2BFE85AA"/>
    <w:rsid w:val="2F7C2D1B"/>
    <w:rsid w:val="2FB92606"/>
    <w:rsid w:val="2FFB9D2B"/>
    <w:rsid w:val="2FFFA0C2"/>
    <w:rsid w:val="2FFFE208"/>
    <w:rsid w:val="375B004D"/>
    <w:rsid w:val="37F2929F"/>
    <w:rsid w:val="38FF5100"/>
    <w:rsid w:val="3AFF8709"/>
    <w:rsid w:val="3BAB8BB9"/>
    <w:rsid w:val="3BCFB429"/>
    <w:rsid w:val="3DBD6FD0"/>
    <w:rsid w:val="3EBF6BA6"/>
    <w:rsid w:val="3F5F20E9"/>
    <w:rsid w:val="3F6EF58C"/>
    <w:rsid w:val="3FEAD61F"/>
    <w:rsid w:val="3FF3D0AD"/>
    <w:rsid w:val="3FFEB4D9"/>
    <w:rsid w:val="46FDBDA6"/>
    <w:rsid w:val="46FDFDA3"/>
    <w:rsid w:val="491B4448"/>
    <w:rsid w:val="4B195318"/>
    <w:rsid w:val="4FFF5A93"/>
    <w:rsid w:val="54CFB488"/>
    <w:rsid w:val="57EF5EB9"/>
    <w:rsid w:val="5BBD2B84"/>
    <w:rsid w:val="5BF65D86"/>
    <w:rsid w:val="5CBF7971"/>
    <w:rsid w:val="5E777577"/>
    <w:rsid w:val="5EBB030D"/>
    <w:rsid w:val="5EEF9962"/>
    <w:rsid w:val="5EFF766F"/>
    <w:rsid w:val="5F5BACCB"/>
    <w:rsid w:val="5F5F0F52"/>
    <w:rsid w:val="5F672D5A"/>
    <w:rsid w:val="5F779183"/>
    <w:rsid w:val="5F7BEC8A"/>
    <w:rsid w:val="5F7FCFA6"/>
    <w:rsid w:val="5FBE7477"/>
    <w:rsid w:val="5FDF4C36"/>
    <w:rsid w:val="5FE737C3"/>
    <w:rsid w:val="5FFB9432"/>
    <w:rsid w:val="5FFF1ACE"/>
    <w:rsid w:val="5FFF69BD"/>
    <w:rsid w:val="5FFF6AF2"/>
    <w:rsid w:val="675E3E13"/>
    <w:rsid w:val="697E74C7"/>
    <w:rsid w:val="6BFB37D8"/>
    <w:rsid w:val="6BFF1550"/>
    <w:rsid w:val="6DD6DD35"/>
    <w:rsid w:val="6E5E7E5B"/>
    <w:rsid w:val="6FF5243A"/>
    <w:rsid w:val="6FFFD323"/>
    <w:rsid w:val="6FFFD872"/>
    <w:rsid w:val="71D8A70C"/>
    <w:rsid w:val="71FFFED4"/>
    <w:rsid w:val="733A4A61"/>
    <w:rsid w:val="73AB4C4F"/>
    <w:rsid w:val="759FBC6B"/>
    <w:rsid w:val="774FFF16"/>
    <w:rsid w:val="77EF5050"/>
    <w:rsid w:val="77FE142A"/>
    <w:rsid w:val="77FF085B"/>
    <w:rsid w:val="78BF583F"/>
    <w:rsid w:val="799F8C8B"/>
    <w:rsid w:val="7AFD184C"/>
    <w:rsid w:val="7B1A3DB5"/>
    <w:rsid w:val="7BAFAA00"/>
    <w:rsid w:val="7BCFC605"/>
    <w:rsid w:val="7BFAC4ED"/>
    <w:rsid w:val="7BFD4F27"/>
    <w:rsid w:val="7C8C2803"/>
    <w:rsid w:val="7CDFC690"/>
    <w:rsid w:val="7CE3CB11"/>
    <w:rsid w:val="7D7D3FEC"/>
    <w:rsid w:val="7D7F0D82"/>
    <w:rsid w:val="7DBE98BE"/>
    <w:rsid w:val="7DBFA7C3"/>
    <w:rsid w:val="7DDFDE8B"/>
    <w:rsid w:val="7DE71D47"/>
    <w:rsid w:val="7E7F3B06"/>
    <w:rsid w:val="7EFD119C"/>
    <w:rsid w:val="7EFF1C61"/>
    <w:rsid w:val="7F7B6137"/>
    <w:rsid w:val="7F7FC24A"/>
    <w:rsid w:val="7FABE6C9"/>
    <w:rsid w:val="7FB3536F"/>
    <w:rsid w:val="7FC59CDA"/>
    <w:rsid w:val="7FDF4101"/>
    <w:rsid w:val="7FE82C50"/>
    <w:rsid w:val="7FFBC664"/>
    <w:rsid w:val="7FFF0217"/>
    <w:rsid w:val="7FFF0427"/>
    <w:rsid w:val="7FFF9898"/>
    <w:rsid w:val="7FFFEADE"/>
    <w:rsid w:val="977A37C9"/>
    <w:rsid w:val="9BFDD42B"/>
    <w:rsid w:val="9DFF8F8C"/>
    <w:rsid w:val="9F3A8810"/>
    <w:rsid w:val="9F9F122C"/>
    <w:rsid w:val="9FBF5162"/>
    <w:rsid w:val="9FF613D4"/>
    <w:rsid w:val="AE3ACF08"/>
    <w:rsid w:val="AFD1299F"/>
    <w:rsid w:val="AFD3940A"/>
    <w:rsid w:val="B21B36AA"/>
    <w:rsid w:val="B3FD39ED"/>
    <w:rsid w:val="B7FB4222"/>
    <w:rsid w:val="B7FD89C6"/>
    <w:rsid w:val="BB6E6FA6"/>
    <w:rsid w:val="BB97AFCE"/>
    <w:rsid w:val="BCDD79E5"/>
    <w:rsid w:val="BDBF6059"/>
    <w:rsid w:val="BDFE8432"/>
    <w:rsid w:val="BECF76C1"/>
    <w:rsid w:val="BEEF9AC7"/>
    <w:rsid w:val="BFB2891D"/>
    <w:rsid w:val="BFEFD044"/>
    <w:rsid w:val="BFFFABFA"/>
    <w:rsid w:val="CDFFCAF1"/>
    <w:rsid w:val="CF9FE7D8"/>
    <w:rsid w:val="D7681908"/>
    <w:rsid w:val="D7E34E7B"/>
    <w:rsid w:val="DAA7BC35"/>
    <w:rsid w:val="DB57E255"/>
    <w:rsid w:val="DBF9E8FD"/>
    <w:rsid w:val="DCBD3187"/>
    <w:rsid w:val="DCCF6D4E"/>
    <w:rsid w:val="DD6E2AC6"/>
    <w:rsid w:val="DDFB8C5B"/>
    <w:rsid w:val="DE7FB65C"/>
    <w:rsid w:val="DF65CCFE"/>
    <w:rsid w:val="DF771285"/>
    <w:rsid w:val="DF9348B0"/>
    <w:rsid w:val="DFAB007F"/>
    <w:rsid w:val="DFB1D65E"/>
    <w:rsid w:val="DFE357E9"/>
    <w:rsid w:val="DFF643A1"/>
    <w:rsid w:val="E2FAEEF2"/>
    <w:rsid w:val="E6F73454"/>
    <w:rsid w:val="E772816C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5C75677"/>
    <w:rsid w:val="F6BE46E8"/>
    <w:rsid w:val="F6F3B50B"/>
    <w:rsid w:val="F6FDB289"/>
    <w:rsid w:val="F77EF40E"/>
    <w:rsid w:val="F7ADC074"/>
    <w:rsid w:val="F7B7A51C"/>
    <w:rsid w:val="F7DF4299"/>
    <w:rsid w:val="F7E7AD73"/>
    <w:rsid w:val="F7EF0F36"/>
    <w:rsid w:val="F7F7D168"/>
    <w:rsid w:val="F7FF5AF3"/>
    <w:rsid w:val="F8EFDCEE"/>
    <w:rsid w:val="FAD21D05"/>
    <w:rsid w:val="FB3C9D76"/>
    <w:rsid w:val="FBB3F342"/>
    <w:rsid w:val="FBDB1927"/>
    <w:rsid w:val="FBED652D"/>
    <w:rsid w:val="FBF655ED"/>
    <w:rsid w:val="FBFFA1CC"/>
    <w:rsid w:val="FDAF3EAA"/>
    <w:rsid w:val="FDBFAD24"/>
    <w:rsid w:val="FDCF53B5"/>
    <w:rsid w:val="FDF63F4A"/>
    <w:rsid w:val="FDFDF59B"/>
    <w:rsid w:val="FE3F0D48"/>
    <w:rsid w:val="FE3F225C"/>
    <w:rsid w:val="FE6F62CE"/>
    <w:rsid w:val="FE7F4B5F"/>
    <w:rsid w:val="FEBF0095"/>
    <w:rsid w:val="FF3F8A2A"/>
    <w:rsid w:val="FF75E2A6"/>
    <w:rsid w:val="FF7BA007"/>
    <w:rsid w:val="FF7C74DF"/>
    <w:rsid w:val="FF7EB3FA"/>
    <w:rsid w:val="FF8F855D"/>
    <w:rsid w:val="FFCF37F9"/>
    <w:rsid w:val="FFDF1197"/>
    <w:rsid w:val="FFDF2204"/>
    <w:rsid w:val="FFDF4FAD"/>
    <w:rsid w:val="FFE8DCA3"/>
    <w:rsid w:val="FFEB8A42"/>
    <w:rsid w:val="FFEFD448"/>
    <w:rsid w:val="FFF63EE7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3</Pages>
  <Words>533</Words>
  <Characters>2791</Characters>
  <Lines>10</Lines>
  <Paragraphs>2</Paragraphs>
  <TotalTime>23</TotalTime>
  <ScaleCrop>false</ScaleCrop>
  <LinksUpToDate>false</LinksUpToDate>
  <CharactersWithSpaces>3268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2015-06-24T07:36:00Z</dcterms:created>
  <dc:creator>NDV</dc:creator>
  <cp:lastModifiedBy>luca</cp:lastModifiedBy>
  <cp:lastPrinted>2019-09-18T09:20:00Z</cp:lastPrinted>
  <dcterms:modified xsi:type="dcterms:W3CDTF">2019-12-10T16:21:43Z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