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7136E" w14:textId="68DE770D" w:rsidR="0081234B" w:rsidRDefault="0081234B" w:rsidP="00C44711">
      <w:pPr>
        <w:ind w:firstLine="720"/>
        <w:jc w:val="both"/>
      </w:pPr>
      <w:r w:rsidRPr="006041D3">
        <w:t xml:space="preserve">Lucrarea urmărește să analizeze datele disponibile cu privire la activitatea profesionala a indivizilor care au posibilitatea de a muncii, având in vedere pe cei </w:t>
      </w:r>
      <w:r w:rsidR="005B1CCA" w:rsidRPr="006041D3">
        <w:t>angajați</w:t>
      </w:r>
      <w:r w:rsidRPr="006041D3">
        <w:t xml:space="preserve">, cei care își caută loc de muncă si cei care sunt apți de muncă, dar nu aleg să facă acest lucru. Analizele statistice utilizate, printre care se numără analiza componentelor principale, analiza corespondențelor și analiza </w:t>
      </w:r>
      <w:r w:rsidR="00B95FE3" w:rsidRPr="006041D3">
        <w:t>factorilor</w:t>
      </w:r>
      <w:r w:rsidRPr="006041D3">
        <w:t xml:space="preserve">, </w:t>
      </w:r>
      <w:r w:rsidR="00A40F5D" w:rsidRPr="006041D3">
        <w:t>se vor realiza pe un set de date larg</w:t>
      </w:r>
      <w:r w:rsidR="00D504A0" w:rsidRPr="006041D3">
        <w:t>,</w:t>
      </w:r>
      <w:r w:rsidR="00A40F5D" w:rsidRPr="006041D3">
        <w:t xml:space="preserve"> cu </w:t>
      </w:r>
      <w:r w:rsidR="00D504A0" w:rsidRPr="006041D3">
        <w:t xml:space="preserve">vizează </w:t>
      </w:r>
      <w:r w:rsidR="00A40F5D" w:rsidRPr="006041D3">
        <w:t>indivizii din categoriile menționate</w:t>
      </w:r>
      <w:r w:rsidR="006A799A" w:rsidRPr="006041D3">
        <w:t xml:space="preserve">, de </w:t>
      </w:r>
      <w:r w:rsidR="00A40F5D" w:rsidRPr="006041D3">
        <w:t>pe teritoriul Europei.</w:t>
      </w:r>
      <w:r w:rsidR="004A5158" w:rsidRPr="006041D3">
        <w:t xml:space="preserve"> Întrucât distribuția forței de muncă la nivelul majorității statelor europene a suferit </w:t>
      </w:r>
      <w:r w:rsidR="0025068F" w:rsidRPr="006041D3">
        <w:t>modificări datorită migrației și a scăderii interne a capacității</w:t>
      </w:r>
      <w:r w:rsidR="005D5B54" w:rsidRPr="006041D3">
        <w:t>, este de așteptat ca analizele să surprindă această nuanță</w:t>
      </w:r>
      <w:r w:rsidR="00E30491" w:rsidRPr="006041D3">
        <w:t xml:space="preserve"> și să îmbunătățească perspectiva de ansamblu referito</w:t>
      </w:r>
      <w:r w:rsidR="001753BD">
        <w:t>a</w:t>
      </w:r>
      <w:r w:rsidR="00E30491" w:rsidRPr="006041D3">
        <w:t>r</w:t>
      </w:r>
      <w:r w:rsidR="001753BD">
        <w:t>e</w:t>
      </w:r>
      <w:r w:rsidR="00E30491" w:rsidRPr="006041D3">
        <w:t xml:space="preserve"> la contextul actual.</w:t>
      </w:r>
    </w:p>
    <w:p w14:paraId="23D8F28A" w14:textId="29F4D3D7" w:rsidR="00682DE5" w:rsidRPr="006041D3" w:rsidRDefault="00682DE5" w:rsidP="00C44711">
      <w:pPr>
        <w:ind w:firstLine="720"/>
        <w:jc w:val="both"/>
      </w:pPr>
      <w:r>
        <w:t>Primul component principal al analizei îl constituie tendințe</w:t>
      </w:r>
      <w:r w:rsidR="00F73017">
        <w:t xml:space="preserve">le </w:t>
      </w:r>
      <w:r>
        <w:t>pieței.</w:t>
      </w:r>
      <w:r w:rsidR="00BF2057">
        <w:t xml:space="preserve"> </w:t>
      </w:r>
      <w:r w:rsidR="00361886">
        <w:t xml:space="preserve">Prin studierea amănunțită </w:t>
      </w:r>
      <w:r w:rsidR="003E1A24">
        <w:t xml:space="preserve">a </w:t>
      </w:r>
      <w:r w:rsidR="00361886">
        <w:t xml:space="preserve">ratei de crearea a locurilor de muncă, a numărului de concedieri </w:t>
      </w:r>
      <w:r w:rsidR="00410454">
        <w:t xml:space="preserve">și a altor indicatori se formează o idee generală asupra robusteții pieței </w:t>
      </w:r>
      <w:r w:rsidR="008378A4">
        <w:t xml:space="preserve">forței de muncă. De asemenea, împărțirea pe categorii de vârstă, nivelul de educație și aptitudinile deținute aduce informații noi </w:t>
      </w:r>
      <w:r w:rsidR="00AD1B9B">
        <w:t xml:space="preserve">cu privire la harta resurselor umane disponibile și evidențiază deficitul de aptitudini într-un anumit sector. Totodată, problemele viitoare ale forței de muncă sunt </w:t>
      </w:r>
      <w:r w:rsidR="00AC57C6">
        <w:t xml:space="preserve">conturate prin acest tip de analiză, de exemplu o populație </w:t>
      </w:r>
      <w:r w:rsidR="00C50E8D">
        <w:t>îmbătrânită</w:t>
      </w:r>
      <w:r w:rsidR="00AC57C6">
        <w:t xml:space="preserve"> prezintă </w:t>
      </w:r>
      <w:r w:rsidR="00C50E8D">
        <w:t>dificultăți</w:t>
      </w:r>
      <w:r w:rsidR="00AC57C6">
        <w:t xml:space="preserve"> in finalizarea cu succes a muncii fizice si altor </w:t>
      </w:r>
      <w:r w:rsidR="00C50E8D">
        <w:t>activități</w:t>
      </w:r>
      <w:r w:rsidR="00AC57C6">
        <w:t xml:space="preserve"> profesionale care necesita capital uman cu o agilitate fizică cat mai</w:t>
      </w:r>
      <w:r w:rsidR="00B2277A">
        <w:t xml:space="preserve"> bună</w:t>
      </w:r>
      <w:r w:rsidR="00AC57C6">
        <w:t>.</w:t>
      </w:r>
    </w:p>
    <w:p w14:paraId="4D6EB701" w14:textId="5744B3E1" w:rsidR="00682DE5" w:rsidRPr="006041D3" w:rsidRDefault="006041D3" w:rsidP="00C50E8D">
      <w:pPr>
        <w:ind w:firstLine="720"/>
        <w:jc w:val="both"/>
      </w:pPr>
      <w:r w:rsidRPr="006041D3">
        <w:t>Un alt punct important în ceea ce privește</w:t>
      </w:r>
      <w:r>
        <w:t xml:space="preserve"> forța de muncă este dezvoltarea cu o rapiditate fără precedent a tehnologiei și a puterii de procesare a datelor. Prin urmare, dorințele și necesitățile oamenilor se modifică constant, iar afacerile își concentrează din ce în ce mai multe resurse </w:t>
      </w:r>
      <w:r w:rsidR="009225BA">
        <w:t>pentru</w:t>
      </w:r>
      <w:r>
        <w:t xml:space="preserve"> integrarea programelor informatice și </w:t>
      </w:r>
      <w:r w:rsidR="00DE7EA9">
        <w:t xml:space="preserve">a </w:t>
      </w:r>
      <w:r>
        <w:t xml:space="preserve">aparaturii digitale în fiecare proces de muncă de pe fiecare nivel al </w:t>
      </w:r>
      <w:r w:rsidR="00F24AF5">
        <w:t>organizațiilor</w:t>
      </w:r>
      <w:r>
        <w:t>.</w:t>
      </w:r>
      <w:r w:rsidR="0078384E">
        <w:t xml:space="preserve"> Așadar, această schimbare se poate observa </w:t>
      </w:r>
      <w:r w:rsidR="008E4C22">
        <w:t xml:space="preserve">și </w:t>
      </w:r>
      <w:r w:rsidR="0078384E">
        <w:t>prin studierea și interpretarea datelor,</w:t>
      </w:r>
      <w:r w:rsidR="00907592">
        <w:t xml:space="preserve"> iar concluzi</w:t>
      </w:r>
      <w:r w:rsidR="005377F1">
        <w:t>a</w:t>
      </w:r>
      <w:r w:rsidR="00907592">
        <w:t xml:space="preserve"> cu privire la accelerarea procesului de muncă </w:t>
      </w:r>
      <w:r w:rsidR="002B6C3A">
        <w:t>este</w:t>
      </w:r>
      <w:r w:rsidR="00907592">
        <w:t xml:space="preserve"> similar</w:t>
      </w:r>
      <w:r w:rsidR="00096F3A">
        <w:t>ă</w:t>
      </w:r>
      <w:r w:rsidR="00907592">
        <w:t xml:space="preserve"> cu </w:t>
      </w:r>
      <w:r w:rsidR="00E86162">
        <w:t>experiențele și părerile</w:t>
      </w:r>
      <w:r w:rsidR="00907592">
        <w:t xml:space="preserve"> </w:t>
      </w:r>
      <w:r w:rsidR="00D7392E">
        <w:t>celor</w:t>
      </w:r>
      <w:r w:rsidR="00907592">
        <w:t xml:space="preserve"> care activează în domeniu.</w:t>
      </w:r>
    </w:p>
    <w:p w14:paraId="21945100" w14:textId="762476E4" w:rsidR="00C44711" w:rsidRDefault="00C44711" w:rsidP="00F2622E">
      <w:pPr>
        <w:jc w:val="both"/>
      </w:pPr>
      <w:r w:rsidRPr="006041D3">
        <w:tab/>
        <w:t>Pentru a realiza studiul de caz se vor folosii tehnologii specifice</w:t>
      </w:r>
      <w:r w:rsidR="00485EE3">
        <w:t xml:space="preserve">, incluzând </w:t>
      </w:r>
      <w:r w:rsidR="00FF7886">
        <w:t>limbajul</w:t>
      </w:r>
      <w:r w:rsidRPr="006041D3">
        <w:t xml:space="preserve"> de programare “R”, baze de date pentru stocarea și manipularea datelor, dar și programul Excel pentru realizarea calculelor și graficelor.</w:t>
      </w:r>
      <w:r w:rsidR="005219B3">
        <w:t xml:space="preserve"> Functiile dedicate ale programelor informatice ajuta la formarea unei analize</w:t>
      </w:r>
      <w:r w:rsidR="002B18FF">
        <w:t xml:space="preserve"> cu erori minimale si astfel formează o tehnică importantă prin care afacerile, bancile si institutiile publice pot lua decizii informate. </w:t>
      </w:r>
    </w:p>
    <w:p w14:paraId="508F2A50" w14:textId="77777777" w:rsidR="004B2F29" w:rsidRPr="00C44711" w:rsidRDefault="004B2F29" w:rsidP="00F2622E">
      <w:pPr>
        <w:jc w:val="both"/>
      </w:pPr>
    </w:p>
    <w:sectPr w:rsidR="004B2F29" w:rsidRPr="00C44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CAF"/>
    <w:rsid w:val="000831E6"/>
    <w:rsid w:val="00096F3A"/>
    <w:rsid w:val="00110242"/>
    <w:rsid w:val="001753BD"/>
    <w:rsid w:val="00184471"/>
    <w:rsid w:val="0025068F"/>
    <w:rsid w:val="002B18FF"/>
    <w:rsid w:val="002B6C3A"/>
    <w:rsid w:val="00361886"/>
    <w:rsid w:val="003E1A24"/>
    <w:rsid w:val="00410454"/>
    <w:rsid w:val="00476D55"/>
    <w:rsid w:val="00485EE3"/>
    <w:rsid w:val="004A5158"/>
    <w:rsid w:val="004B2F29"/>
    <w:rsid w:val="005219B3"/>
    <w:rsid w:val="005377F1"/>
    <w:rsid w:val="005B1CAF"/>
    <w:rsid w:val="005B1CCA"/>
    <w:rsid w:val="005C25C2"/>
    <w:rsid w:val="005D5B54"/>
    <w:rsid w:val="006041D3"/>
    <w:rsid w:val="00682DE5"/>
    <w:rsid w:val="006A799A"/>
    <w:rsid w:val="0078384E"/>
    <w:rsid w:val="0081234B"/>
    <w:rsid w:val="008378A4"/>
    <w:rsid w:val="008830A0"/>
    <w:rsid w:val="008C6D1B"/>
    <w:rsid w:val="008E4C22"/>
    <w:rsid w:val="00907592"/>
    <w:rsid w:val="009225BA"/>
    <w:rsid w:val="00A40F5D"/>
    <w:rsid w:val="00AC57C6"/>
    <w:rsid w:val="00AD1B9B"/>
    <w:rsid w:val="00AE7D9D"/>
    <w:rsid w:val="00B2277A"/>
    <w:rsid w:val="00B95FE3"/>
    <w:rsid w:val="00BA3A1B"/>
    <w:rsid w:val="00BF2057"/>
    <w:rsid w:val="00C25D3E"/>
    <w:rsid w:val="00C44711"/>
    <w:rsid w:val="00C50E8D"/>
    <w:rsid w:val="00C81702"/>
    <w:rsid w:val="00D504A0"/>
    <w:rsid w:val="00D7392E"/>
    <w:rsid w:val="00DE7EA9"/>
    <w:rsid w:val="00E30491"/>
    <w:rsid w:val="00E86162"/>
    <w:rsid w:val="00ED4B8C"/>
    <w:rsid w:val="00F170E7"/>
    <w:rsid w:val="00F24AF5"/>
    <w:rsid w:val="00F2622E"/>
    <w:rsid w:val="00F40A4A"/>
    <w:rsid w:val="00F73017"/>
    <w:rsid w:val="00FF7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633A5"/>
  <w15:chartTrackingRefBased/>
  <w15:docId w15:val="{557E7EA9-CFB5-4498-97BC-AF7A5E1D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5B1C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1C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C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C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C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C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1C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C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C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C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CAF"/>
    <w:rPr>
      <w:rFonts w:eastAsiaTheme="majorEastAsia" w:cstheme="majorBidi"/>
      <w:color w:val="272727" w:themeColor="text1" w:themeTint="D8"/>
    </w:rPr>
  </w:style>
  <w:style w:type="paragraph" w:styleId="Title">
    <w:name w:val="Title"/>
    <w:basedOn w:val="Normal"/>
    <w:next w:val="Normal"/>
    <w:link w:val="TitleChar"/>
    <w:uiPriority w:val="10"/>
    <w:qFormat/>
    <w:rsid w:val="005B1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CAF"/>
    <w:pPr>
      <w:spacing w:before="160"/>
      <w:jc w:val="center"/>
    </w:pPr>
    <w:rPr>
      <w:i/>
      <w:iCs/>
      <w:color w:val="404040" w:themeColor="text1" w:themeTint="BF"/>
    </w:rPr>
  </w:style>
  <w:style w:type="character" w:customStyle="1" w:styleId="QuoteChar">
    <w:name w:val="Quote Char"/>
    <w:basedOn w:val="DefaultParagraphFont"/>
    <w:link w:val="Quote"/>
    <w:uiPriority w:val="29"/>
    <w:rsid w:val="005B1CAF"/>
    <w:rPr>
      <w:i/>
      <w:iCs/>
      <w:color w:val="404040" w:themeColor="text1" w:themeTint="BF"/>
    </w:rPr>
  </w:style>
  <w:style w:type="paragraph" w:styleId="ListParagraph">
    <w:name w:val="List Paragraph"/>
    <w:basedOn w:val="Normal"/>
    <w:uiPriority w:val="34"/>
    <w:qFormat/>
    <w:rsid w:val="005B1CAF"/>
    <w:pPr>
      <w:ind w:left="720"/>
      <w:contextualSpacing/>
    </w:pPr>
  </w:style>
  <w:style w:type="character" w:styleId="IntenseEmphasis">
    <w:name w:val="Intense Emphasis"/>
    <w:basedOn w:val="DefaultParagraphFont"/>
    <w:uiPriority w:val="21"/>
    <w:qFormat/>
    <w:rsid w:val="005B1CAF"/>
    <w:rPr>
      <w:i/>
      <w:iCs/>
      <w:color w:val="2F5496" w:themeColor="accent1" w:themeShade="BF"/>
    </w:rPr>
  </w:style>
  <w:style w:type="paragraph" w:styleId="IntenseQuote">
    <w:name w:val="Intense Quote"/>
    <w:basedOn w:val="Normal"/>
    <w:next w:val="Normal"/>
    <w:link w:val="IntenseQuoteChar"/>
    <w:uiPriority w:val="30"/>
    <w:qFormat/>
    <w:rsid w:val="005B1C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CAF"/>
    <w:rPr>
      <w:i/>
      <w:iCs/>
      <w:color w:val="2F5496" w:themeColor="accent1" w:themeShade="BF"/>
    </w:rPr>
  </w:style>
  <w:style w:type="character" w:styleId="IntenseReference">
    <w:name w:val="Intense Reference"/>
    <w:basedOn w:val="DefaultParagraphFont"/>
    <w:uiPriority w:val="32"/>
    <w:qFormat/>
    <w:rsid w:val="005B1C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C Luca</dc:creator>
  <cp:keywords/>
  <dc:description/>
  <cp:lastModifiedBy>Eftimie C Luca</cp:lastModifiedBy>
  <cp:revision>12</cp:revision>
  <dcterms:created xsi:type="dcterms:W3CDTF">2025-12-15T11:39:00Z</dcterms:created>
  <dcterms:modified xsi:type="dcterms:W3CDTF">2025-12-15T14:10:00Z</dcterms:modified>
</cp:coreProperties>
</file>