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303AAFFD" w14:textId="77777777" w:rsidR="00FE0BAC" w:rsidRDefault="00FE0BAC" w:rsidP="00FE0BAC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FE0BAC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B021B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FE0BAC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B021B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FE0BAC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B021B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FE0BAC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B021B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bookmarkStart w:id="0" w:name="_GoBack"/>
            <w:bookmarkEnd w:id="0"/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FE0BAC">
              <w:rPr>
                <w:noProof/>
                <w:webHidden/>
              </w:rPr>
              <w:t>4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B021B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FE0BAC">
              <w:rPr>
                <w:noProof/>
                <w:webHidden/>
              </w:rPr>
              <w:t>4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B021B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FE0BAC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B021B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FE0BAC">
              <w:rPr>
                <w:noProof/>
                <w:webHidden/>
              </w:rPr>
              <w:t>6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B021B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FE0BAC">
              <w:rPr>
                <w:noProof/>
                <w:webHidden/>
              </w:rPr>
              <w:t>6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1" w:name="_Toc80311768"/>
      <w:r>
        <w:rPr>
          <w:lang w:val="en-US"/>
        </w:rPr>
        <w:lastRenderedPageBreak/>
        <w:t>Resumo</w:t>
      </w:r>
      <w:bookmarkEnd w:id="1"/>
    </w:p>
    <w:p w14:paraId="18815BBD" w14:textId="77777777" w:rsidR="00FE0BAC" w:rsidRDefault="00FE0BAC" w:rsidP="00FE0BAC">
      <w:pPr>
        <w:spacing w:line="276" w:lineRule="auto"/>
        <w:ind w:left="-5" w:firstLine="365"/>
        <w:jc w:val="both"/>
        <w:rPr>
          <w:sz w:val="24"/>
        </w:rPr>
      </w:pPr>
      <w:bookmarkStart w:id="2" w:name="_Toc80311769"/>
      <w:r>
        <w:rPr>
          <w:sz w:val="24"/>
        </w:rPr>
        <w:t xml:space="preserve">Esse documento tem como objetivo explicar e sistematizar o sistema de banco de dados criado para possibilitar o acesso </w:t>
      </w: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dados de u</w:t>
      </w:r>
      <w:r w:rsidRPr="00585EBB">
        <w:rPr>
          <w:sz w:val="24"/>
        </w:rPr>
        <w:t xml:space="preserve">ma clínica médica chamada SP Medical </w:t>
      </w:r>
      <w:proofErr w:type="spellStart"/>
      <w:r w:rsidRPr="00585EBB">
        <w:rPr>
          <w:sz w:val="24"/>
        </w:rPr>
        <w:t>Group</w:t>
      </w:r>
      <w:proofErr w:type="spellEnd"/>
      <w:r w:rsidRPr="00585EBB">
        <w:rPr>
          <w:sz w:val="24"/>
        </w:rPr>
        <w:t>, empresa que</w:t>
      </w:r>
      <w:r>
        <w:rPr>
          <w:sz w:val="24"/>
        </w:rPr>
        <w:t xml:space="preserve"> </w:t>
      </w:r>
      <w:r w:rsidRPr="00585EBB">
        <w:rPr>
          <w:sz w:val="24"/>
        </w:rPr>
        <w:t>atua no ramo da saúde</w:t>
      </w:r>
      <w:r>
        <w:rPr>
          <w:sz w:val="24"/>
        </w:rPr>
        <w:t>.</w:t>
      </w:r>
    </w:p>
    <w:p w14:paraId="35A92E17" w14:textId="77777777" w:rsidR="00FE0BAC" w:rsidRPr="00585EBB" w:rsidRDefault="00FE0BAC" w:rsidP="00FE0BAC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>Todo o projeto desenvolvido será descrito, desde as modelagens até os scripts do banco, além de algumas definições de algumas estruturas utilizadas na sua elaboração.</w:t>
      </w:r>
    </w:p>
    <w:p w14:paraId="67700F51" w14:textId="77777777" w:rsidR="00B80690" w:rsidRPr="00B80690" w:rsidRDefault="00B80690" w:rsidP="00B80690">
      <w:pPr>
        <w:pStyle w:val="Ttulo1"/>
      </w:pPr>
      <w:r>
        <w:t>Descrição do projeto</w:t>
      </w:r>
      <w:bookmarkEnd w:id="2"/>
    </w:p>
    <w:p w14:paraId="13F7CB27" w14:textId="77777777" w:rsidR="00FE0BAC" w:rsidRDefault="00FE0BAC" w:rsidP="00FE0BAC">
      <w:pPr>
        <w:spacing w:line="276" w:lineRule="auto"/>
        <w:ind w:left="-5" w:firstLine="365"/>
        <w:jc w:val="both"/>
        <w:rPr>
          <w:sz w:val="24"/>
        </w:rPr>
      </w:pPr>
      <w:bookmarkStart w:id="3" w:name="_Toc80311770"/>
      <w:r>
        <w:rPr>
          <w:sz w:val="24"/>
        </w:rPr>
        <w:t xml:space="preserve">O projeto é referente </w:t>
      </w: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um sistema que tem o objetivo de</w:t>
      </w:r>
      <w:r w:rsidRPr="00585EBB">
        <w:rPr>
          <w:sz w:val="24"/>
        </w:rPr>
        <w:t xml:space="preserve"> </w:t>
      </w:r>
      <w:r>
        <w:rPr>
          <w:sz w:val="24"/>
        </w:rPr>
        <w:t xml:space="preserve">facilitar a administração dos registros de uma </w:t>
      </w:r>
      <w:r w:rsidRPr="00585EBB">
        <w:rPr>
          <w:sz w:val="24"/>
        </w:rPr>
        <w:t xml:space="preserve">nova clínica médica chamada SP Medical </w:t>
      </w:r>
      <w:proofErr w:type="spellStart"/>
      <w:r w:rsidRPr="00585EBB">
        <w:rPr>
          <w:sz w:val="24"/>
        </w:rPr>
        <w:t>Group</w:t>
      </w:r>
      <w:proofErr w:type="spellEnd"/>
      <w:r w:rsidRPr="00585EBB">
        <w:rPr>
          <w:sz w:val="24"/>
        </w:rPr>
        <w:t>, empresa de pequeno porte que</w:t>
      </w:r>
      <w:r>
        <w:rPr>
          <w:sz w:val="24"/>
        </w:rPr>
        <w:t xml:space="preserve"> </w:t>
      </w:r>
      <w:r w:rsidRPr="00585EBB">
        <w:rPr>
          <w:sz w:val="24"/>
        </w:rPr>
        <w:t xml:space="preserve">atua no ramo da saúde. </w:t>
      </w:r>
      <w:r>
        <w:rPr>
          <w:sz w:val="24"/>
        </w:rPr>
        <w:t>A clínica conta com</w:t>
      </w:r>
      <w:r w:rsidRPr="00585EBB">
        <w:rPr>
          <w:sz w:val="24"/>
        </w:rPr>
        <w:t xml:space="preserve"> uma equipe de médicos que atuam em diversas</w:t>
      </w:r>
      <w:r>
        <w:rPr>
          <w:sz w:val="24"/>
        </w:rPr>
        <w:t xml:space="preserve"> </w:t>
      </w:r>
      <w:r w:rsidRPr="00585EBB">
        <w:rPr>
          <w:sz w:val="24"/>
        </w:rPr>
        <w:t>áreas</w:t>
      </w:r>
      <w:r>
        <w:rPr>
          <w:sz w:val="24"/>
        </w:rPr>
        <w:t xml:space="preserve">, portanto, o projeto deverá conter todos os dados da clínica, todos os seus médicos e suas especialidades, todas as consultas que serão realizadas por esses médicos e os clientes de serão tratados, todos os com suas devidas informações. É </w:t>
      </w:r>
      <w:r w:rsidRPr="00585EBB">
        <w:rPr>
          <w:sz w:val="24"/>
        </w:rPr>
        <w:t>um sistema web/mobile integrado</w:t>
      </w:r>
      <w:r>
        <w:rPr>
          <w:sz w:val="24"/>
        </w:rPr>
        <w:t xml:space="preserve"> que </w:t>
      </w:r>
      <w:r w:rsidRPr="00585EBB">
        <w:rPr>
          <w:sz w:val="24"/>
        </w:rPr>
        <w:t xml:space="preserve">realiza a gestão da clínica de forma automatizada e </w:t>
      </w:r>
      <w:r>
        <w:rPr>
          <w:sz w:val="24"/>
        </w:rPr>
        <w:t>facilita o acesso a todos os dados citados.</w:t>
      </w:r>
    </w:p>
    <w:p w14:paraId="24394241" w14:textId="77777777" w:rsidR="00FE0BAC" w:rsidRDefault="00FE0BAC" w:rsidP="00FE0BAC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O sistema conta com uma interface que pode ser utilizada, de forma diferente, pelos médicos, clientes e administradores, cada um desses com suas permissões para visualizar e alterar os dados que o interessam. </w:t>
      </w:r>
    </w:p>
    <w:p w14:paraId="43AF7C19" w14:textId="77777777" w:rsidR="00FE0BAC" w:rsidRPr="00B80690" w:rsidRDefault="00FE0BAC" w:rsidP="00FE0BAC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O sistema mobile do projeto é apenas focado no objetivo de possibilitar a visualização por parte dos médicos e pacientes, que podem ter um acesso mais simples </w:t>
      </w: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todas as informações das consultas de forma prática.  </w:t>
      </w:r>
    </w:p>
    <w:p w14:paraId="4DB05C64" w14:textId="2AEE227D" w:rsidR="00B80690" w:rsidRPr="00B80690" w:rsidRDefault="00F13AC6" w:rsidP="00B80690">
      <w:pPr>
        <w:pStyle w:val="Ttulo1"/>
      </w:pPr>
      <w:r>
        <w:t>Banco de dados relacional</w:t>
      </w:r>
      <w:bookmarkEnd w:id="3"/>
    </w:p>
    <w:p w14:paraId="78E46913" w14:textId="77777777" w:rsidR="00FE0BAC" w:rsidRDefault="00FE0BAC" w:rsidP="00FE0BAC">
      <w:pPr>
        <w:spacing w:line="276" w:lineRule="auto"/>
        <w:ind w:left="-5" w:firstLine="365"/>
        <w:jc w:val="both"/>
        <w:rPr>
          <w:sz w:val="24"/>
        </w:rPr>
      </w:pPr>
      <w:bookmarkStart w:id="4" w:name="_Toc80311771"/>
      <w:r>
        <w:rPr>
          <w:sz w:val="24"/>
        </w:rPr>
        <w:t>Em u</w:t>
      </w:r>
      <w:r w:rsidRPr="00F342EA">
        <w:rPr>
          <w:sz w:val="24"/>
        </w:rPr>
        <w:t>m banco de dados relacional</w:t>
      </w:r>
      <w:r>
        <w:rPr>
          <w:sz w:val="24"/>
        </w:rPr>
        <w:t xml:space="preserve">, os dados são </w:t>
      </w:r>
      <w:r w:rsidRPr="00F342EA">
        <w:rPr>
          <w:sz w:val="24"/>
        </w:rPr>
        <w:t>modela</w:t>
      </w:r>
      <w:r>
        <w:rPr>
          <w:sz w:val="24"/>
        </w:rPr>
        <w:t>dos</w:t>
      </w:r>
      <w:r w:rsidRPr="00F342EA">
        <w:rPr>
          <w:sz w:val="24"/>
        </w:rPr>
        <w:t xml:space="preserve"> de uma forma que eles sejam percebidos pelo usuário como tabelas, ou mais formalmente relações.</w:t>
      </w:r>
      <w:r>
        <w:rPr>
          <w:sz w:val="24"/>
        </w:rPr>
        <w:t xml:space="preserve"> Ele</w:t>
      </w:r>
      <w:r w:rsidRPr="00F342EA">
        <w:rPr>
          <w:sz w:val="24"/>
        </w:rPr>
        <w:t xml:space="preserve"> armazena e fornece acesso a pontos de dados relacionados entre si. </w:t>
      </w:r>
      <w:r>
        <w:rPr>
          <w:sz w:val="24"/>
        </w:rPr>
        <w:t>São criados como</w:t>
      </w:r>
      <w:r w:rsidRPr="00F342EA">
        <w:rPr>
          <w:sz w:val="24"/>
        </w:rPr>
        <w:t xml:space="preserve"> uma maneira intuitiva e direta de representar dados em tabelas. Em um banco de dados relacional, cada linha na tabela é </w:t>
      </w:r>
      <w:proofErr w:type="gramStart"/>
      <w:r w:rsidRPr="00F342EA">
        <w:rPr>
          <w:sz w:val="24"/>
        </w:rPr>
        <w:t>um registro com uma ID exclusiva</w:t>
      </w:r>
      <w:proofErr w:type="gramEnd"/>
      <w:r w:rsidRPr="00F342EA">
        <w:rPr>
          <w:sz w:val="24"/>
        </w:rPr>
        <w:t xml:space="preserve"> chamada chave. As colunas da tabela contêm atributos dos dados e cada registro geralmente tem um valor para cada atributo, facilitando o estabelecimento das relações entre os pontos de dados.</w:t>
      </w:r>
    </w:p>
    <w:p w14:paraId="6D9FF63C" w14:textId="77777777" w:rsidR="00FE0BAC" w:rsidRDefault="00FE0BAC" w:rsidP="00FE0BAC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Esse tipo de banco de dados </w:t>
      </w:r>
      <w:r w:rsidRPr="00F342EA">
        <w:rPr>
          <w:sz w:val="24"/>
        </w:rPr>
        <w:t xml:space="preserve">possibilita um acompanhamento </w:t>
      </w:r>
      <w:r>
        <w:rPr>
          <w:sz w:val="24"/>
        </w:rPr>
        <w:t xml:space="preserve">prático </w:t>
      </w:r>
      <w:r w:rsidRPr="00F342EA">
        <w:rPr>
          <w:sz w:val="24"/>
        </w:rPr>
        <w:t xml:space="preserve">do funcionamento </w:t>
      </w:r>
      <w:r>
        <w:rPr>
          <w:sz w:val="24"/>
        </w:rPr>
        <w:t>da organização que possui esses dados</w:t>
      </w:r>
      <w:r w:rsidRPr="00F342EA">
        <w:rPr>
          <w:sz w:val="24"/>
        </w:rPr>
        <w:t>,</w:t>
      </w:r>
      <w:r>
        <w:rPr>
          <w:sz w:val="24"/>
        </w:rPr>
        <w:t xml:space="preserve"> sendo possível</w:t>
      </w:r>
      <w:r w:rsidRPr="00F342EA">
        <w:rPr>
          <w:sz w:val="24"/>
        </w:rPr>
        <w:t xml:space="preserve"> </w:t>
      </w:r>
      <w:r>
        <w:rPr>
          <w:sz w:val="24"/>
        </w:rPr>
        <w:t>controlá-los de uma forma em que estejam guardados de uma forma segura.</w:t>
      </w:r>
    </w:p>
    <w:p w14:paraId="50FC615F" w14:textId="77777777" w:rsidR="00FE0BAC" w:rsidRDefault="00FE0BAC" w:rsidP="00FE0BAC">
      <w:pPr>
        <w:spacing w:line="276" w:lineRule="auto"/>
        <w:ind w:left="-5" w:firstLine="365"/>
        <w:jc w:val="both"/>
        <w:rPr>
          <w:sz w:val="24"/>
        </w:rPr>
      </w:pPr>
    </w:p>
    <w:p w14:paraId="7D30639B" w14:textId="77777777" w:rsidR="00FE0BAC" w:rsidRDefault="00FE0BAC" w:rsidP="00FE0BAC">
      <w:pPr>
        <w:spacing w:line="276" w:lineRule="auto"/>
        <w:ind w:left="-5" w:firstLine="365"/>
        <w:jc w:val="both"/>
        <w:rPr>
          <w:sz w:val="24"/>
        </w:rPr>
      </w:pPr>
    </w:p>
    <w:p w14:paraId="3A2532E3" w14:textId="77777777" w:rsidR="00FE0BAC" w:rsidRDefault="00FE0BAC" w:rsidP="00FE0BAC">
      <w:pPr>
        <w:spacing w:line="276" w:lineRule="auto"/>
        <w:ind w:left="-5" w:firstLine="365"/>
        <w:jc w:val="both"/>
        <w:rPr>
          <w:sz w:val="24"/>
        </w:rPr>
      </w:pPr>
    </w:p>
    <w:p w14:paraId="096D067D" w14:textId="33C324BE" w:rsidR="00F13AC6" w:rsidRDefault="00F13AC6" w:rsidP="00F13AC6">
      <w:pPr>
        <w:pStyle w:val="Ttulo1"/>
      </w:pPr>
      <w:r>
        <w:t>Modelagem de dados</w:t>
      </w:r>
      <w:bookmarkEnd w:id="4"/>
    </w:p>
    <w:p w14:paraId="6956505E" w14:textId="77777777" w:rsidR="00FE0BAC" w:rsidRPr="00CC0C3D" w:rsidRDefault="00FE0BAC" w:rsidP="00FE0BAC">
      <w:pPr>
        <w:spacing w:line="276" w:lineRule="auto"/>
        <w:ind w:left="-5" w:firstLine="365"/>
        <w:jc w:val="both"/>
        <w:rPr>
          <w:sz w:val="24"/>
        </w:rPr>
      </w:pPr>
      <w:bookmarkStart w:id="5" w:name="_Toc80311772"/>
      <w:r w:rsidRPr="00CC0C3D">
        <w:rPr>
          <w:sz w:val="24"/>
        </w:rPr>
        <w:t xml:space="preserve">Modelagem de banco de dados é o processo de levantamento, análise, categorização e exploração de todos os dados e tipos de informações que irão sustentar uma aplicação. </w:t>
      </w:r>
      <w:r>
        <w:rPr>
          <w:sz w:val="24"/>
        </w:rPr>
        <w:t>Quando um sistema é desenvolvido, a modelagem dos dados desse sistema é uma etapa essencial do processo, pois ela que organiza a forma que os dados serão utilizados e acessados em uma aplicação. É uma etapa que possibilita um desenvolvimento de projetos com um menor risco de ocorrer erros no processo.</w:t>
      </w:r>
    </w:p>
    <w:p w14:paraId="6BC5CF65" w14:textId="77777777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5"/>
    </w:p>
    <w:p w14:paraId="14F6544C" w14:textId="77777777" w:rsidR="00FE0BAC" w:rsidRDefault="00FE0BAC" w:rsidP="00FE0BAC">
      <w:pPr>
        <w:spacing w:line="276" w:lineRule="auto"/>
        <w:ind w:left="-5" w:firstLine="365"/>
        <w:jc w:val="both"/>
        <w:rPr>
          <w:sz w:val="24"/>
        </w:rPr>
      </w:pPr>
      <w:bookmarkStart w:id="6" w:name="_Toc80311773"/>
      <w:r w:rsidRPr="00CC0C3D">
        <w:rPr>
          <w:sz w:val="24"/>
        </w:rPr>
        <w:t xml:space="preserve">A modelagem conceitual </w:t>
      </w:r>
      <w:r>
        <w:rPr>
          <w:sz w:val="24"/>
        </w:rPr>
        <w:t>é utilizada na explicação da aplicação para o cliente</w:t>
      </w:r>
      <w:r w:rsidRPr="00CC0C3D">
        <w:rPr>
          <w:sz w:val="24"/>
        </w:rPr>
        <w:t xml:space="preserve">, pois </w:t>
      </w:r>
      <w:r>
        <w:rPr>
          <w:sz w:val="24"/>
        </w:rPr>
        <w:t xml:space="preserve">seu </w:t>
      </w:r>
      <w:r w:rsidRPr="00CC0C3D">
        <w:rPr>
          <w:sz w:val="24"/>
        </w:rPr>
        <w:t xml:space="preserve">foco é discutir os aspectos do negócio do cliente e não da tecnologia. </w:t>
      </w:r>
      <w:r>
        <w:rPr>
          <w:sz w:val="24"/>
        </w:rPr>
        <w:t xml:space="preserve">São modelos mais </w:t>
      </w:r>
      <w:proofErr w:type="gramStart"/>
      <w:r>
        <w:rPr>
          <w:sz w:val="24"/>
        </w:rPr>
        <w:t>fáceis de se</w:t>
      </w:r>
      <w:proofErr w:type="gramEnd"/>
      <w:r>
        <w:rPr>
          <w:sz w:val="24"/>
        </w:rPr>
        <w:t xml:space="preserve"> compreender de uma forma mais visual o funcionamento de um sistema. </w:t>
      </w:r>
      <w:r w:rsidRPr="00CC0C3D">
        <w:rPr>
          <w:sz w:val="24"/>
        </w:rPr>
        <w:t>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14:paraId="0D8D34A4" w14:textId="7D292173" w:rsidR="00FE0BAC" w:rsidRDefault="00FE0BAC" w:rsidP="00FE0BAC">
      <w:pPr>
        <w:spacing w:line="276" w:lineRule="auto"/>
        <w:ind w:left="-5" w:firstLine="365"/>
        <w:rPr>
          <w:sz w:val="24"/>
        </w:rPr>
      </w:pPr>
      <w:r>
        <w:rPr>
          <w:noProof/>
          <w:sz w:val="24"/>
          <w:lang w:eastAsia="ja-JP"/>
        </w:rPr>
        <w:drawing>
          <wp:inline distT="0" distB="0" distL="0" distR="0" wp14:anchorId="2DF53E57" wp14:editId="13336FCE">
            <wp:extent cx="5077612" cy="3810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403" cy="381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2A07" w14:textId="77777777" w:rsidR="00FE0BAC" w:rsidRDefault="00FE0BAC" w:rsidP="00FE0BAC">
      <w:pPr>
        <w:spacing w:line="276" w:lineRule="auto"/>
        <w:ind w:left="-5" w:firstLine="365"/>
        <w:rPr>
          <w:sz w:val="24"/>
        </w:rPr>
      </w:pPr>
    </w:p>
    <w:p w14:paraId="6FBC4095" w14:textId="77777777" w:rsidR="00FE0BAC" w:rsidRDefault="00FE0BAC" w:rsidP="00FE0BAC">
      <w:pPr>
        <w:spacing w:line="276" w:lineRule="auto"/>
        <w:ind w:left="-5" w:firstLine="365"/>
        <w:rPr>
          <w:sz w:val="24"/>
        </w:rPr>
      </w:pPr>
    </w:p>
    <w:p w14:paraId="4C3F7B30" w14:textId="77777777" w:rsidR="00FE0BAC" w:rsidRDefault="00FE0BAC" w:rsidP="00FE0BAC">
      <w:pPr>
        <w:spacing w:line="276" w:lineRule="auto"/>
        <w:ind w:left="-5" w:firstLine="365"/>
        <w:rPr>
          <w:sz w:val="24"/>
        </w:rPr>
      </w:pPr>
    </w:p>
    <w:p w14:paraId="3A65B987" w14:textId="77777777" w:rsidR="00FE0BAC" w:rsidRDefault="00FE0BAC" w:rsidP="00FE0BAC">
      <w:pPr>
        <w:spacing w:line="276" w:lineRule="auto"/>
        <w:ind w:left="-5" w:firstLine="365"/>
        <w:rPr>
          <w:sz w:val="24"/>
        </w:rPr>
      </w:pPr>
    </w:p>
    <w:p w14:paraId="3ABE590E" w14:textId="77777777" w:rsidR="00B80690" w:rsidRPr="00B80690" w:rsidRDefault="00B80690" w:rsidP="00B80690">
      <w:pPr>
        <w:pStyle w:val="Ttulo2"/>
      </w:pPr>
      <w:r>
        <w:t>Modelo Lógico</w:t>
      </w:r>
      <w:bookmarkEnd w:id="6"/>
    </w:p>
    <w:p w14:paraId="2F3B3509" w14:textId="77777777" w:rsidR="00FE0BAC" w:rsidRDefault="00FE0BAC" w:rsidP="00FE0BAC">
      <w:pPr>
        <w:spacing w:line="276" w:lineRule="auto"/>
        <w:ind w:left="-5" w:firstLine="365"/>
        <w:jc w:val="both"/>
        <w:rPr>
          <w:sz w:val="24"/>
        </w:rPr>
      </w:pPr>
      <w:bookmarkStart w:id="7" w:name="_Toc80311774"/>
      <w:r w:rsidRPr="006E3C03">
        <w:rPr>
          <w:sz w:val="24"/>
        </w:rPr>
        <w:t xml:space="preserve">O modelo lógico </w:t>
      </w:r>
      <w:r>
        <w:rPr>
          <w:sz w:val="24"/>
        </w:rPr>
        <w:t>se baseia em</w:t>
      </w:r>
      <w:r w:rsidRPr="006E3C03">
        <w:rPr>
          <w:sz w:val="24"/>
        </w:rPr>
        <w:t xml:space="preserve"> uma representação</w:t>
      </w:r>
      <w:r>
        <w:rPr>
          <w:sz w:val="24"/>
        </w:rPr>
        <w:t xml:space="preserve"> </w:t>
      </w:r>
      <w:r w:rsidRPr="006E3C03">
        <w:rPr>
          <w:sz w:val="24"/>
        </w:rPr>
        <w:t xml:space="preserve">técnica do projeto, trazendo conceitos mais próximos do que será </w:t>
      </w:r>
      <w:proofErr w:type="gramStart"/>
      <w:r w:rsidRPr="006E3C03">
        <w:rPr>
          <w:sz w:val="24"/>
        </w:rPr>
        <w:t>implementado</w:t>
      </w:r>
      <w:proofErr w:type="gramEnd"/>
      <w:r w:rsidRPr="006E3C03">
        <w:rPr>
          <w:sz w:val="24"/>
        </w:rPr>
        <w:t xml:space="preserve"> no banco de dados</w:t>
      </w:r>
      <w:r>
        <w:rPr>
          <w:sz w:val="24"/>
        </w:rPr>
        <w:t xml:space="preserve">. </w:t>
      </w:r>
      <w:r w:rsidRPr="006E3C03">
        <w:rPr>
          <w:sz w:val="24"/>
        </w:rPr>
        <w:t xml:space="preserve">O modelo lógico já leva em conta algumas limitações e </w:t>
      </w:r>
      <w:proofErr w:type="gramStart"/>
      <w:r w:rsidRPr="006E3C03">
        <w:rPr>
          <w:sz w:val="24"/>
        </w:rPr>
        <w:t>implementa</w:t>
      </w:r>
      <w:proofErr w:type="gramEnd"/>
      <w:r w:rsidRPr="006E3C03">
        <w:rPr>
          <w:sz w:val="24"/>
        </w:rPr>
        <w:t xml:space="preserve"> recursos como adequação de padrão e nomenclatura, define as chaves primárias e estrangeiras, normalização, integridade referencial, entre outras. </w:t>
      </w:r>
    </w:p>
    <w:p w14:paraId="2348745F" w14:textId="2DA51C02" w:rsidR="00FE0BAC" w:rsidRDefault="00FE0BAC" w:rsidP="00FE0BAC">
      <w:pPr>
        <w:spacing w:line="276" w:lineRule="auto"/>
        <w:ind w:left="-5" w:firstLine="365"/>
        <w:rPr>
          <w:sz w:val="24"/>
        </w:rPr>
      </w:pPr>
      <w:r>
        <w:rPr>
          <w:noProof/>
          <w:sz w:val="24"/>
          <w:lang w:eastAsia="ja-JP"/>
        </w:rPr>
        <w:drawing>
          <wp:inline distT="0" distB="0" distL="0" distR="0" wp14:anchorId="323034BF" wp14:editId="6F941916">
            <wp:extent cx="5181600" cy="4830801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28" cy="48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465F" w14:textId="77777777" w:rsidR="00FE0BAC" w:rsidRDefault="00FE0BAC" w:rsidP="00FE0BAC">
      <w:pPr>
        <w:spacing w:line="276" w:lineRule="auto"/>
        <w:ind w:left="-5" w:firstLine="365"/>
        <w:rPr>
          <w:sz w:val="24"/>
        </w:rPr>
      </w:pPr>
    </w:p>
    <w:p w14:paraId="6FFF7B35" w14:textId="77777777" w:rsidR="00FE0BAC" w:rsidRDefault="00FE0BAC" w:rsidP="00FE0BAC">
      <w:pPr>
        <w:spacing w:line="276" w:lineRule="auto"/>
        <w:ind w:left="-5" w:firstLine="365"/>
        <w:rPr>
          <w:sz w:val="24"/>
        </w:rPr>
      </w:pPr>
    </w:p>
    <w:p w14:paraId="37269225" w14:textId="77777777" w:rsidR="00FE0BAC" w:rsidRDefault="00FE0BAC" w:rsidP="00FE0BAC">
      <w:pPr>
        <w:spacing w:line="276" w:lineRule="auto"/>
        <w:ind w:left="-5" w:firstLine="365"/>
        <w:rPr>
          <w:sz w:val="24"/>
        </w:rPr>
      </w:pPr>
    </w:p>
    <w:p w14:paraId="5DC172E0" w14:textId="77777777" w:rsidR="00FE0BAC" w:rsidRDefault="00FE0BAC" w:rsidP="00FE0BAC">
      <w:pPr>
        <w:spacing w:line="276" w:lineRule="auto"/>
        <w:ind w:left="-5" w:firstLine="365"/>
        <w:rPr>
          <w:sz w:val="24"/>
        </w:rPr>
      </w:pPr>
    </w:p>
    <w:p w14:paraId="6160E89E" w14:textId="77777777" w:rsidR="00FE0BAC" w:rsidRDefault="00FE0BAC" w:rsidP="00FE0BAC">
      <w:pPr>
        <w:spacing w:line="276" w:lineRule="auto"/>
        <w:ind w:left="-5" w:firstLine="365"/>
        <w:rPr>
          <w:sz w:val="24"/>
        </w:rPr>
      </w:pPr>
    </w:p>
    <w:p w14:paraId="5DC8EF28" w14:textId="77777777" w:rsidR="00FE0BAC" w:rsidRDefault="00FE0BAC" w:rsidP="00FE0BAC">
      <w:pPr>
        <w:spacing w:line="276" w:lineRule="auto"/>
        <w:ind w:left="-5" w:firstLine="365"/>
        <w:rPr>
          <w:sz w:val="24"/>
        </w:rPr>
      </w:pPr>
    </w:p>
    <w:p w14:paraId="401E083B" w14:textId="77777777" w:rsidR="00FE0BAC" w:rsidRDefault="00FE0BAC" w:rsidP="00FE0BAC">
      <w:pPr>
        <w:spacing w:line="276" w:lineRule="auto"/>
        <w:ind w:left="-5" w:firstLine="365"/>
        <w:rPr>
          <w:sz w:val="24"/>
        </w:rPr>
      </w:pPr>
    </w:p>
    <w:p w14:paraId="5B2E8A23" w14:textId="77777777" w:rsidR="00FE0BAC" w:rsidRDefault="00FE0BAC" w:rsidP="00FE0BAC">
      <w:pPr>
        <w:spacing w:line="276" w:lineRule="auto"/>
        <w:ind w:left="-5" w:firstLine="365"/>
        <w:rPr>
          <w:sz w:val="24"/>
        </w:rPr>
      </w:pPr>
    </w:p>
    <w:p w14:paraId="37203059" w14:textId="77777777" w:rsidR="00B80690" w:rsidRPr="00B80690" w:rsidRDefault="00B80690" w:rsidP="00B80690">
      <w:pPr>
        <w:pStyle w:val="Ttulo2"/>
      </w:pPr>
      <w:r>
        <w:t>Modelo Físico</w:t>
      </w:r>
      <w:bookmarkEnd w:id="7"/>
    </w:p>
    <w:p w14:paraId="7A1C4C3E" w14:textId="77777777" w:rsidR="00FE0BAC" w:rsidRDefault="00FE0BAC" w:rsidP="00FE0BAC">
      <w:pPr>
        <w:spacing w:line="276" w:lineRule="auto"/>
        <w:ind w:left="-5" w:firstLine="365"/>
        <w:jc w:val="both"/>
        <w:rPr>
          <w:sz w:val="24"/>
        </w:rPr>
      </w:pPr>
      <w:bookmarkStart w:id="8" w:name="_Toc80311775"/>
      <w:r>
        <w:rPr>
          <w:sz w:val="24"/>
        </w:rPr>
        <w:t xml:space="preserve">O ultimo tipo de modelo é o físico, que é o que chega mais perto da própria estrutura do bando. </w:t>
      </w:r>
      <w:r w:rsidRPr="00FE0BAC">
        <w:rPr>
          <w:sz w:val="24"/>
        </w:rPr>
        <w:t xml:space="preserve">No modelo físico leva-se em conta as limitações impostas pelo SGBD escolhido e deve ser criado sempre com base nos exemplos de modelagem de dados produzidos </w:t>
      </w:r>
      <w:r>
        <w:rPr>
          <w:sz w:val="24"/>
        </w:rPr>
        <w:t>nos modelos conceitual e lógico.</w:t>
      </w:r>
    </w:p>
    <w:p w14:paraId="0BD7CD39" w14:textId="2AA5DDE3" w:rsidR="00FE0BAC" w:rsidRPr="00FE0BAC" w:rsidRDefault="00FE0BAC" w:rsidP="00FE0BAC">
      <w:pPr>
        <w:spacing w:line="276" w:lineRule="auto"/>
        <w:jc w:val="both"/>
        <w:rPr>
          <w:sz w:val="24"/>
        </w:rPr>
      </w:pPr>
      <w:r>
        <w:rPr>
          <w:noProof/>
          <w:sz w:val="24"/>
          <w:lang w:eastAsia="ja-JP"/>
        </w:rPr>
        <w:drawing>
          <wp:inline distT="0" distB="0" distL="0" distR="0" wp14:anchorId="353C1309" wp14:editId="7DDCC42A">
            <wp:extent cx="5705475" cy="4004901"/>
            <wp:effectExtent l="0" t="0" r="0" b="0"/>
            <wp:docPr id="5" name="Imagem 5" descr="C:\Users\Maracelo\Documents\Pasta mais ridícula\Senai\Etapa 2\Projeto-SP-Med.-Group\Modelagens\SP-Med.-Group-Modelagem-4-Físic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acelo\Documents\Pasta mais ridícula\Senai\Etapa 2\Projeto-SP-Med.-Group\Modelagens\SP-Med.-Group-Modelagem-4-FísicoP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0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Ttulo2"/>
      </w:pPr>
      <w:r>
        <w:t>Cronograma</w:t>
      </w:r>
      <w:bookmarkEnd w:id="8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1407"/>
        <w:gridCol w:w="1408"/>
        <w:gridCol w:w="1408"/>
        <w:gridCol w:w="1408"/>
        <w:gridCol w:w="1408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14137F33" w:rsidR="00B80690" w:rsidRDefault="00FE0BA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Modelagens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2A91331" w:rsidR="00B80690" w:rsidRDefault="00FE0BA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624D279B" w:rsidR="00B80690" w:rsidRDefault="00FE0BA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Scripts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2C4813D7" w:rsidR="00B80690" w:rsidRDefault="00FE0BA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0D8B18EE" w:rsidR="00B80690" w:rsidRDefault="00FE0BA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07F5902F" w:rsidR="00B80690" w:rsidRDefault="00FE0BA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642DED7B" w:rsidR="00B80690" w:rsidRDefault="00FE0BA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9" w:name="_Toc80311776"/>
      <w:r>
        <w:t>Trello</w:t>
      </w:r>
      <w:bookmarkEnd w:id="9"/>
    </w:p>
    <w:p w14:paraId="11410C83" w14:textId="196310BF" w:rsidR="00DE0A8F" w:rsidRPr="00FE0BAC" w:rsidRDefault="00FE0BAC" w:rsidP="00FE0BAC">
      <w:pPr>
        <w:spacing w:line="276" w:lineRule="auto"/>
        <w:ind w:left="-5" w:hanging="10"/>
        <w:jc w:val="both"/>
        <w:rPr>
          <w:sz w:val="24"/>
        </w:rPr>
      </w:pPr>
      <w:proofErr w:type="gramStart"/>
      <w:r w:rsidRPr="00FE0BAC">
        <w:rPr>
          <w:sz w:val="24"/>
        </w:rPr>
        <w:t>https</w:t>
      </w:r>
      <w:proofErr w:type="gramEnd"/>
      <w:r w:rsidRPr="00FE0BAC">
        <w:rPr>
          <w:sz w:val="24"/>
        </w:rPr>
        <w:t>://trello.com/b/5RKbIaqi/projeto-sp-med-group</w:t>
      </w:r>
    </w:p>
    <w:sectPr w:rsidR="00DE0A8F" w:rsidRPr="00FE0B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D2D44" w14:textId="77777777" w:rsidR="00B021B4" w:rsidRDefault="00B021B4">
      <w:pPr>
        <w:spacing w:after="0" w:line="240" w:lineRule="auto"/>
      </w:pPr>
      <w:r>
        <w:separator/>
      </w:r>
    </w:p>
  </w:endnote>
  <w:endnote w:type="continuationSeparator" w:id="0">
    <w:p w14:paraId="3D9440DD" w14:textId="77777777" w:rsidR="00B021B4" w:rsidRDefault="00B0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39985" w14:textId="77777777" w:rsidR="00ED4B6B" w:rsidRDefault="00ED4B6B">
    <w:pPr>
      <w:spacing w:after="0"/>
      <w:ind w:right="-190"/>
    </w:pPr>
    <w:r>
      <w:rPr>
        <w:noProof/>
        <w:lang w:eastAsia="ja-JP"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400C6" w14:textId="77777777" w:rsidR="00ED4B6B" w:rsidRDefault="00ED4B6B">
    <w:pPr>
      <w:spacing w:after="0"/>
      <w:ind w:right="-190"/>
    </w:pPr>
    <w:r>
      <w:rPr>
        <w:noProof/>
        <w:lang w:eastAsia="ja-JP"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703B5" w14:textId="77777777" w:rsidR="00ED4B6B" w:rsidRDefault="00ED4B6B">
    <w:pPr>
      <w:spacing w:after="0"/>
      <w:ind w:right="-190"/>
    </w:pPr>
    <w:r>
      <w:rPr>
        <w:noProof/>
        <w:lang w:eastAsia="ja-JP"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363D3" w14:textId="77777777" w:rsidR="00B021B4" w:rsidRDefault="00B021B4">
      <w:pPr>
        <w:spacing w:after="0" w:line="240" w:lineRule="auto"/>
      </w:pPr>
      <w:r>
        <w:separator/>
      </w:r>
    </w:p>
  </w:footnote>
  <w:footnote w:type="continuationSeparator" w:id="0">
    <w:p w14:paraId="68DA2261" w14:textId="77777777" w:rsidR="00B021B4" w:rsidRDefault="00B02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E17FB" w14:textId="77777777" w:rsidR="00ED4B6B" w:rsidRDefault="00ED4B6B"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B17C9" w14:textId="77777777" w:rsidR="00ED4B6B" w:rsidRDefault="00FF6FCB"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F6F68" w14:textId="77777777" w:rsidR="00ED4B6B" w:rsidRDefault="00ED4B6B"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8647E"/>
    <w:rsid w:val="00993AF5"/>
    <w:rsid w:val="009E7EDC"/>
    <w:rsid w:val="00AB494C"/>
    <w:rsid w:val="00B021B4"/>
    <w:rsid w:val="00B80690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E0BAC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BAC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BA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F2074-40DD-4379-A17A-B43B22E1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781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Maracelo</cp:lastModifiedBy>
  <cp:revision>29</cp:revision>
  <dcterms:created xsi:type="dcterms:W3CDTF">2021-01-04T19:11:00Z</dcterms:created>
  <dcterms:modified xsi:type="dcterms:W3CDTF">2021-09-23T20:15:00Z</dcterms:modified>
</cp:coreProperties>
</file>