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luca-franceschini"/>
    <w:p>
      <w:pPr>
        <w:pStyle w:val="Heading1"/>
      </w:pPr>
      <w:r>
        <w:t xml:space="preserve">Luca Franceschini</w:t>
      </w:r>
    </w:p>
    <w:p>
      <w:pPr>
        <w:pStyle w:val="FirstParagraph"/>
      </w:pPr>
      <w:r>
        <w:t xml:space="preserve">Lebenslauf</w:t>
      </w:r>
    </w:p>
    <w:p>
      <w:pPr>
        <w:pStyle w:val="BodyText"/>
      </w:pPr>
      <w:r>
        <w:drawing>
          <wp:inline>
            <wp:extent cx="3048000" cy="3048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oto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rStyle w:val="VerbatimChar"/>
        </w:rPr>
        <w:t xml:space="preserve">email</w:t>
      </w:r>
      <w:r>
        <w:t xml:space="preserve"> </w:t>
      </w:r>
      <w:hyperlink r:id="rId21">
        <w:r>
          <w:rPr>
            <w:rStyle w:val="Hyperlink"/>
          </w:rPr>
          <w:t xml:space="preserve">lucaf@lucaf.eu</w:t>
        </w:r>
      </w:hyperlink>
      <w:r>
        <w:t xml:space="preserve"> </w:t>
      </w:r>
      <w:r>
        <w:t xml:space="preserve">|</w:t>
      </w:r>
      <w:r>
        <w:t xml:space="preserve"> </w:t>
      </w:r>
      <w:r>
        <w:rPr>
          <w:rStyle w:val="VerbatimChar"/>
        </w:rPr>
        <w:t xml:space="preserve">homepage</w:t>
      </w:r>
      <w:r>
        <w:t xml:space="preserve"> </w:t>
      </w:r>
      <w:hyperlink r:id="rId22">
        <w:r>
          <w:rPr>
            <w:rStyle w:val="Hyperlink"/>
          </w:rPr>
          <w:t xml:space="preserve">lucaf.eu</w:t>
        </w:r>
      </w:hyperlink>
      <w:r>
        <w:t xml:space="preserve"> </w:t>
      </w:r>
      <w:r>
        <w:t xml:space="preserve">|</w:t>
      </w:r>
      <w:r>
        <w:t xml:space="preserve"> </w:t>
      </w:r>
      <w:r>
        <w:rPr>
          <w:rStyle w:val="VerbatimChar"/>
        </w:rPr>
        <w:t xml:space="preserve">linkedin</w:t>
      </w:r>
      <w:r>
        <w:t xml:space="preserve"> </w:t>
      </w:r>
      <w:hyperlink r:id="rId23">
        <w:r>
          <w:rPr>
            <w:rStyle w:val="Hyperlink"/>
          </w:rPr>
          <w:t xml:space="preserve">lucaf-munich</w:t>
        </w:r>
      </w:hyperlink>
      <w:r>
        <w:t xml:space="preserve"> </w:t>
      </w:r>
      <w:r>
        <w:t xml:space="preserve">|</w:t>
      </w:r>
      <w:r>
        <w:t xml:space="preserve"> </w:t>
      </w:r>
      <w:r>
        <w:rPr>
          <w:rStyle w:val="VerbatimChar"/>
        </w:rPr>
        <w:t xml:space="preserve">github</w:t>
      </w:r>
      <w:r>
        <w:t xml:space="preserve"> </w:t>
      </w:r>
      <w:hyperlink r:id="rId24">
        <w:r>
          <w:rPr>
            <w:rStyle w:val="Hyperlink"/>
          </w:rPr>
          <w:t xml:space="preserve">lucafrance</w:t>
        </w:r>
      </w:hyperlink>
    </w:p>
    <w:bookmarkStart w:id="29" w:name="berufserfahrung"/>
    <w:p>
      <w:pPr>
        <w:pStyle w:val="Heading2"/>
      </w:pPr>
      <w:r>
        <w:t xml:space="preserve">Berufserfahrung</w:t>
      </w:r>
    </w:p>
    <w:bookmarkStart w:id="25" w:name="seit-aug-2022-freiberufler-it-consultant"/>
    <w:p>
      <w:pPr>
        <w:pStyle w:val="Heading3"/>
      </w:pPr>
      <w:r>
        <w:rPr>
          <w:iCs/>
          <w:i/>
        </w:rPr>
        <w:t xml:space="preserve">Seit Aug 2022</w:t>
      </w:r>
      <w:r>
        <w:t xml:space="preserve"> </w:t>
      </w:r>
      <w:r>
        <w:t xml:space="preserve">Freiberufler – IT Consultant</w:t>
      </w:r>
    </w:p>
    <w:bookmarkEnd w:id="25"/>
    <w:bookmarkStart w:id="26" w:name="X633477f9634174b1b62fd06246cbc82c5cee116"/>
    <w:p>
      <w:pPr>
        <w:pStyle w:val="Heading3"/>
      </w:pPr>
      <w:r>
        <w:rPr>
          <w:iCs/>
          <w:i/>
        </w:rPr>
        <w:t xml:space="preserve">Okt 2016 – Jul 2022</w:t>
      </w:r>
      <w:r>
        <w:t xml:space="preserve"> </w:t>
      </w:r>
      <w:r>
        <w:t xml:space="preserve">Q_PERIOR AG – Senior Consultant</w:t>
      </w:r>
    </w:p>
    <w:p>
      <w:pPr>
        <w:pStyle w:val="FirstParagraph"/>
      </w:pPr>
      <w:r>
        <w:t xml:space="preserve">Gen Re AG - Test Unterstützung im IFRS17-Software-Entwicklung-Projekt</w:t>
      </w:r>
    </w:p>
    <w:p>
      <w:pPr>
        <w:numPr>
          <w:ilvl w:val="0"/>
          <w:numId w:val="1001"/>
        </w:numPr>
        <w:pStyle w:val="Compact"/>
      </w:pPr>
      <w:r>
        <w:t xml:space="preserve">Test-Planung und Organisation</w:t>
      </w:r>
    </w:p>
    <w:p>
      <w:pPr>
        <w:numPr>
          <w:ilvl w:val="0"/>
          <w:numId w:val="1001"/>
        </w:numPr>
        <w:pStyle w:val="Compact"/>
      </w:pPr>
      <w:r>
        <w:t xml:space="preserve">Bug- und Test-Management</w:t>
      </w:r>
    </w:p>
    <w:p>
      <w:pPr>
        <w:pStyle w:val="FirstParagraph"/>
      </w:pPr>
      <w:r>
        <w:t xml:space="preserve">Allianz Deutschland AG - Zentraler PMO des Allianz-Business-Systems (ABS)</w:t>
      </w:r>
    </w:p>
    <w:p>
      <w:pPr>
        <w:numPr>
          <w:ilvl w:val="0"/>
          <w:numId w:val="1002"/>
        </w:numPr>
        <w:pStyle w:val="Compact"/>
      </w:pPr>
      <w:r>
        <w:t xml:space="preserve">Reporting-Automatisierung mittels Excel, VBA, und T-SQL</w:t>
      </w:r>
    </w:p>
    <w:p>
      <w:pPr>
        <w:numPr>
          <w:ilvl w:val="0"/>
          <w:numId w:val="1002"/>
        </w:numPr>
        <w:pStyle w:val="Compact"/>
      </w:pPr>
      <w:r>
        <w:t xml:space="preserve">Prozess-Automatisierung in Jira mittels Python-Skripten</w:t>
      </w:r>
    </w:p>
    <w:p>
      <w:pPr>
        <w:numPr>
          <w:ilvl w:val="0"/>
          <w:numId w:val="1002"/>
        </w:numPr>
        <w:pStyle w:val="Compact"/>
      </w:pPr>
      <w:r>
        <w:t xml:space="preserve">Steuerung der agilen Transformation</w:t>
      </w:r>
    </w:p>
    <w:p>
      <w:pPr>
        <w:pStyle w:val="FirstParagraph"/>
      </w:pPr>
      <w:r>
        <w:t xml:space="preserve">Interne Projekte</w:t>
      </w:r>
    </w:p>
    <w:p>
      <w:pPr>
        <w:numPr>
          <w:ilvl w:val="0"/>
          <w:numId w:val="1003"/>
        </w:numPr>
        <w:pStyle w:val="Compact"/>
      </w:pPr>
      <w:r>
        <w:t xml:space="preserve">Einführende Excel-Schulung</w:t>
      </w:r>
    </w:p>
    <w:p>
      <w:pPr>
        <w:numPr>
          <w:ilvl w:val="0"/>
          <w:numId w:val="1003"/>
        </w:numPr>
        <w:pStyle w:val="Compact"/>
      </w:pPr>
      <w:r>
        <w:t xml:space="preserve">Data-Mining aus SharePoint-Bibliothek mittels Python-Skripten</w:t>
      </w:r>
    </w:p>
    <w:p>
      <w:pPr>
        <w:numPr>
          <w:ilvl w:val="0"/>
          <w:numId w:val="1003"/>
        </w:numPr>
        <w:pStyle w:val="Compact"/>
      </w:pPr>
      <w:r>
        <w:t xml:space="preserve">Projektleiter für die Einführung eines Password-Managers im Unternehmen</w:t>
      </w:r>
    </w:p>
    <w:bookmarkEnd w:id="26"/>
    <w:bookmarkStart w:id="27" w:name="X02e8f57454c5190817b18c5e0edda2c8b30ad19"/>
    <w:p>
      <w:pPr>
        <w:pStyle w:val="Heading3"/>
      </w:pPr>
      <w:r>
        <w:rPr>
          <w:iCs/>
          <w:i/>
        </w:rPr>
        <w:t xml:space="preserve">Jul 2015 – Sep 2016</w:t>
      </w:r>
      <w:r>
        <w:t xml:space="preserve"> </w:t>
      </w:r>
      <w:r>
        <w:t xml:space="preserve">metafinanz Informationssysteme GmbH – Consultant</w:t>
      </w:r>
    </w:p>
    <w:bookmarkEnd w:id="27"/>
    <w:bookmarkStart w:id="28" w:name="mär-2014-mär-2015-allianz-se-werkstudent"/>
    <w:p>
      <w:pPr>
        <w:pStyle w:val="Heading3"/>
      </w:pPr>
      <w:r>
        <w:rPr>
          <w:iCs/>
          <w:i/>
        </w:rPr>
        <w:t xml:space="preserve">Mär 2014 – Mär 2015</w:t>
      </w:r>
      <w:r>
        <w:t xml:space="preserve"> </w:t>
      </w:r>
      <w:r>
        <w:t xml:space="preserve">Allianz SE – Werkstudent</w:t>
      </w:r>
    </w:p>
    <w:bookmarkEnd w:id="28"/>
    <w:bookmarkEnd w:id="29"/>
    <w:bookmarkStart w:id="30" w:name="studium"/>
    <w:p>
      <w:pPr>
        <w:pStyle w:val="Heading2"/>
      </w:pPr>
      <w:r>
        <w:t xml:space="preserve">Studium</w:t>
      </w:r>
    </w:p>
    <w:p>
      <w:pPr>
        <w:pStyle w:val="FirstParagraph"/>
      </w:pPr>
      <w:r>
        <w:rPr>
          <w:iCs/>
          <w:i/>
        </w:rPr>
        <w:t xml:space="preserve">Okt 2012 – Mär 2015</w:t>
      </w:r>
      <w:r>
        <w:t xml:space="preserve"> </w:t>
      </w:r>
      <w:r>
        <w:t xml:space="preserve">M.Sc. Wirtschaftsmathematik – LMU München</w:t>
      </w:r>
    </w:p>
    <w:p>
      <w:pPr>
        <w:pStyle w:val="BodyText"/>
      </w:pPr>
      <w:r>
        <w:rPr>
          <w:iCs/>
          <w:i/>
        </w:rPr>
        <w:t xml:space="preserve">Sep 2009 – Sep 2012</w:t>
      </w:r>
      <w:r>
        <w:t xml:space="preserve"> </w:t>
      </w:r>
      <w:r>
        <w:t xml:space="preserve">B.Sc. Mathematik – Universität Trento (Italien)</w:t>
      </w:r>
    </w:p>
    <w:bookmarkEnd w:id="30"/>
    <w:bookmarkStart w:id="31" w:name="kompetenzen"/>
    <w:p>
      <w:pPr>
        <w:pStyle w:val="Heading2"/>
      </w:pPr>
      <w:r>
        <w:t xml:space="preserve">Kompetenzen</w:t>
      </w:r>
    </w:p>
    <w:p>
      <w:pPr>
        <w:pStyle w:val="FirstParagraph"/>
      </w:pPr>
      <w:r>
        <w:rPr>
          <w:iCs/>
          <w:i/>
        </w:rPr>
        <w:t xml:space="preserve">IT</w:t>
      </w:r>
      <w:r>
        <w:t xml:space="preserve"> </w:t>
      </w:r>
      <w:r>
        <w:t xml:space="preserve">git, Power Automate, Python, REST-APIs, T-SQL, VBA</w:t>
      </w:r>
    </w:p>
    <w:p>
      <w:pPr>
        <w:pStyle w:val="BodyText"/>
      </w:pPr>
      <w:r>
        <w:t xml:space="preserve">Excel, Power Query, PowerPoint, LaTeX</w:t>
      </w:r>
    </w:p>
    <w:p>
      <w:pPr>
        <w:pStyle w:val="BodyText"/>
      </w:pPr>
      <w:r>
        <w:t xml:space="preserve">Azure DevOps, Confluence, Jira</w:t>
      </w:r>
    </w:p>
    <w:p>
      <w:pPr>
        <w:pStyle w:val="BodyText"/>
      </w:pPr>
      <w:r>
        <w:rPr>
          <w:iCs/>
          <w:i/>
        </w:rPr>
        <w:t xml:space="preserve">Sprachen</w:t>
      </w:r>
      <w:r>
        <w:t xml:space="preserve"> </w:t>
      </w:r>
      <w:r>
        <w:t xml:space="preserve">Italienisch (Muttersprache), Deutsch (fließend), Englisch (fließend)</w:t>
      </w:r>
    </w:p>
    <w:bookmarkEnd w:id="31"/>
    <w:bookmarkStart w:id="32" w:name="zertifizierungen"/>
    <w:p>
      <w:pPr>
        <w:pStyle w:val="Heading2"/>
      </w:pPr>
      <w:r>
        <w:t xml:space="preserve">Zertifizierungen</w:t>
      </w:r>
    </w:p>
    <w:p>
      <w:pPr>
        <w:pStyle w:val="FirstParagraph"/>
      </w:pPr>
      <w:r>
        <w:rPr>
          <w:iCs/>
          <w:i/>
        </w:rPr>
        <w:t xml:space="preserve">Aug 2022</w:t>
      </w:r>
      <w:r>
        <w:t xml:space="preserve"> </w:t>
      </w:r>
      <w:r>
        <w:t xml:space="preserve">Agile with Atlassian Jira – Coursera</w:t>
      </w:r>
    </w:p>
    <w:p>
      <w:pPr>
        <w:pStyle w:val="BodyText"/>
      </w:pPr>
      <w:r>
        <w:rPr>
          <w:iCs/>
          <w:i/>
        </w:rPr>
        <w:t xml:space="preserve">Apr 2018</w:t>
      </w:r>
      <w:r>
        <w:t xml:space="preserve"> </w:t>
      </w:r>
      <w:r>
        <w:t xml:space="preserve">Geprüfter Prozessmanager im Versicherungsunternehmen – DVA</w:t>
      </w:r>
    </w:p>
    <w:p>
      <w:pPr>
        <w:pStyle w:val="BodyText"/>
      </w:pPr>
      <w:r>
        <w:rPr>
          <w:iCs/>
          <w:i/>
        </w:rPr>
        <w:t xml:space="preserve">Apr 2018 – Apr 2020</w:t>
      </w:r>
      <w:r>
        <w:t xml:space="preserve"> </w:t>
      </w:r>
      <w:r>
        <w:t xml:space="preserve">Certified ScrumMaster – Scrum Alliance</w:t>
      </w:r>
    </w:p>
    <w:p>
      <w:pPr>
        <w:pStyle w:val="BodyText"/>
      </w:pPr>
      <w:r>
        <w:rPr>
          <w:iCs/>
          <w:i/>
        </w:rPr>
        <w:t xml:space="preserve">Dec 2015</w:t>
      </w:r>
      <w:r>
        <w:t xml:space="preserve"> </w:t>
      </w:r>
      <w:r>
        <w:t xml:space="preserve">Foundation in Information Security Management Systems according to ISO/IEC 27001</w:t>
      </w:r>
    </w:p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hyperlink" Id="rId24" Target="https://github.com/lucafrance" TargetMode="External" /><Relationship Type="http://schemas.openxmlformats.org/officeDocument/2006/relationships/hyperlink" Id="rId22" Target="https://lucaf.eu/" TargetMode="External" /><Relationship Type="http://schemas.openxmlformats.org/officeDocument/2006/relationships/hyperlink" Id="rId23" Target="https://www.linkedin.com/in/lucaf-munich/" TargetMode="External" /><Relationship Type="http://schemas.openxmlformats.org/officeDocument/2006/relationships/hyperlink" Id="rId21" Target="mailto:lucaf@lucaf.e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github.com/lucafrance" TargetMode="External" /><Relationship Type="http://schemas.openxmlformats.org/officeDocument/2006/relationships/hyperlink" Id="rId22" Target="https://lucaf.eu/" TargetMode="External" /><Relationship Type="http://schemas.openxmlformats.org/officeDocument/2006/relationships/hyperlink" Id="rId23" Target="https://www.linkedin.com/in/lucaf-munich/" TargetMode="External" /><Relationship Type="http://schemas.openxmlformats.org/officeDocument/2006/relationships/hyperlink" Id="rId21" Target="mailto:lucaf@lucaf.e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2022-08-15T06:03:10Z</dcterms:created>
  <dcterms:modified xsi:type="dcterms:W3CDTF">2022-08-15T06:03:10Z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