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990600"/>
            <wp:effectExtent b="0" l="0" r="0" t="0"/>
            <wp:wrapTopAndBottom distB="114300" distT="11430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31200" cy="990600"/>
                    </a:xfrm>
                    <a:prstGeom prst="rect"/>
                    <a:ln/>
                  </pic:spPr>
                </pic:pic>
              </a:graphicData>
            </a:graphic>
          </wp:anchor>
        </w:drawing>
      </w:r>
    </w:p>
    <w:p w:rsidR="00000000" w:rsidDel="00000000" w:rsidP="00000000" w:rsidRDefault="00000000" w:rsidRPr="00000000" w14:paraId="00000002">
      <w:pPr>
        <w:pStyle w:val="Heading1"/>
        <w:jc w:val="center"/>
        <w:rPr/>
      </w:pPr>
      <w:bookmarkStart w:colFirst="0" w:colLast="0" w:name="_fdmmiaaerb9x" w:id="0"/>
      <w:bookmarkEnd w:id="0"/>
      <w:r w:rsidDel="00000000" w:rsidR="00000000" w:rsidRPr="00000000">
        <w:rPr>
          <w:rtl w:val="0"/>
        </w:rPr>
      </w:r>
    </w:p>
    <w:p w:rsidR="00000000" w:rsidDel="00000000" w:rsidP="00000000" w:rsidRDefault="00000000" w:rsidRPr="00000000" w14:paraId="00000003">
      <w:pPr>
        <w:pStyle w:val="Title"/>
        <w:jc w:val="center"/>
        <w:rPr/>
      </w:pPr>
      <w:bookmarkStart w:colFirst="0" w:colLast="0" w:name="_fhpuhn1vo1qm" w:id="1"/>
      <w:bookmarkEnd w:id="1"/>
      <w:r w:rsidDel="00000000" w:rsidR="00000000" w:rsidRPr="00000000">
        <w:rPr>
          <w:rtl w:val="0"/>
        </w:rPr>
        <w:t xml:space="preserve">Documentazione Progetti</w:t>
      </w:r>
    </w:p>
    <w:p w:rsidR="00000000" w:rsidDel="00000000" w:rsidP="00000000" w:rsidRDefault="00000000" w:rsidRPr="00000000" w14:paraId="00000004">
      <w:pPr>
        <w:pStyle w:val="Heading1"/>
        <w:jc w:val="center"/>
        <w:rPr/>
      </w:pPr>
      <w:bookmarkStart w:colFirst="0" w:colLast="0" w:name="_8apxobr7rt23" w:id="2"/>
      <w:bookmarkEnd w:id="2"/>
      <w:r w:rsidDel="00000000" w:rsidR="00000000" w:rsidRPr="00000000">
        <w:rPr>
          <w:rtl w:val="0"/>
        </w:rPr>
        <w:t xml:space="preserve">Corso di Informatica III - Modulo di Programmazione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pStyle w:val="Heading2"/>
        <w:ind w:left="1723.4645669291335" w:hanging="360"/>
        <w:rPr/>
      </w:pPr>
      <w:bookmarkStart w:colFirst="0" w:colLast="0" w:name="_tvts1b5kekh" w:id="3"/>
      <w:bookmarkEnd w:id="3"/>
      <w:r w:rsidDel="00000000" w:rsidR="00000000" w:rsidRPr="00000000">
        <w:rPr>
          <w:rtl w:val="0"/>
        </w:rPr>
        <w:t xml:space="preserve">Studente:</w:t>
        <w:tab/>
        <w:t xml:space="preserve">Luca Ghislotti (matr. 1052975)</w:t>
      </w:r>
    </w:p>
    <w:p w:rsidR="00000000" w:rsidDel="00000000" w:rsidP="00000000" w:rsidRDefault="00000000" w:rsidRPr="00000000" w14:paraId="00000009">
      <w:pPr>
        <w:pStyle w:val="Heading2"/>
        <w:ind w:left="1723.4645669291335" w:hanging="360"/>
        <w:rPr/>
      </w:pPr>
      <w:bookmarkStart w:colFirst="0" w:colLast="0" w:name="_qr7xmydzling" w:id="4"/>
      <w:bookmarkEnd w:id="4"/>
      <w:r w:rsidDel="00000000" w:rsidR="00000000" w:rsidRPr="00000000">
        <w:rPr>
          <w:rtl w:val="0"/>
        </w:rPr>
        <w:t xml:space="preserve">  Docente:</w:t>
        <w:tab/>
        <w:t xml:space="preserve">Prof. Angelo Gargantini</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480" w:lineRule="auto"/>
        <w:rPr/>
      </w:pPr>
      <w:r w:rsidDel="00000000" w:rsidR="00000000" w:rsidRPr="00000000">
        <w:rPr>
          <w:rtl w:val="0"/>
        </w:rPr>
      </w:r>
    </w:p>
    <w:p w:rsidR="00000000" w:rsidDel="00000000" w:rsidP="00000000" w:rsidRDefault="00000000" w:rsidRPr="00000000" w14:paraId="0000000C">
      <w:pPr>
        <w:spacing w:line="480" w:lineRule="auto"/>
        <w:rPr/>
      </w:pPr>
      <w:r w:rsidDel="00000000" w:rsidR="00000000" w:rsidRPr="00000000">
        <w:rPr>
          <w:rtl w:val="0"/>
        </w:rPr>
      </w:r>
    </w:p>
    <w:p w:rsidR="00000000" w:rsidDel="00000000" w:rsidP="00000000" w:rsidRDefault="00000000" w:rsidRPr="00000000" w14:paraId="0000000D">
      <w:pPr>
        <w:spacing w:line="480" w:lineRule="auto"/>
        <w:ind w:left="1440" w:firstLine="0"/>
        <w:jc w:val="left"/>
        <w:rPr/>
      </w:pPr>
      <w:r w:rsidDel="00000000" w:rsidR="00000000" w:rsidRPr="00000000">
        <w:rPr>
          <w:sz w:val="24"/>
          <w:szCs w:val="24"/>
          <w:rtl w:val="0"/>
        </w:rPr>
        <w:t xml:space="preserve">CdL Magistrale in Ingegneria Informatica</w:t>
        <w:br w:type="textWrapping"/>
        <w:t xml:space="preserve">Facoltà di Ingegneria</w:t>
        <w:br w:type="textWrapping"/>
        <w:t xml:space="preserve">Università degli Studi di Bergamo</w:t>
        <w:br w:type="textWrapping"/>
        <w:t xml:space="preserve">A.A. 2020/2021</w:t>
      </w:r>
      <w:r w:rsidDel="00000000" w:rsidR="00000000" w:rsidRPr="00000000">
        <w:rPr>
          <w:rtl w:val="0"/>
        </w:rPr>
        <w:br w:type="textWrapping"/>
      </w:r>
    </w:p>
    <w:p w:rsidR="00000000" w:rsidDel="00000000" w:rsidP="00000000" w:rsidRDefault="00000000" w:rsidRPr="00000000" w14:paraId="0000000E">
      <w:pPr>
        <w:pStyle w:val="Heading4"/>
        <w:ind w:left="1440" w:firstLine="0"/>
        <w:jc w:val="left"/>
        <w:rPr/>
      </w:pPr>
      <w:bookmarkStart w:colFirst="0" w:colLast="0" w:name="_ieo4v7qhfzk5" w:id="5"/>
      <w:bookmarkEnd w:id="5"/>
      <w:r w:rsidDel="00000000" w:rsidR="00000000" w:rsidRPr="00000000">
        <w:rPr>
          <w:rtl w:val="0"/>
        </w:rPr>
        <w:t xml:space="preserve">Bergamo, Italia - Settembre 2021</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rPr/>
      </w:pPr>
      <w:bookmarkStart w:colFirst="0" w:colLast="0" w:name="_bhubdx2xomv9" w:id="6"/>
      <w:bookmarkEnd w:id="6"/>
      <w:r w:rsidDel="00000000" w:rsidR="00000000" w:rsidRPr="00000000">
        <w:rPr>
          <w:rtl w:val="0"/>
        </w:rPr>
        <w:t xml:space="preserve">Indice dei contenuti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tabs>
              <w:tab w:val="right" w:pos="9025.511811023624"/>
            </w:tabs>
            <w:spacing w:before="80" w:line="240" w:lineRule="auto"/>
            <w:ind w:left="0" w:firstLine="0"/>
            <w:rPr>
              <w:b w:val="1"/>
            </w:rPr>
          </w:pPr>
          <w:r w:rsidDel="00000000" w:rsidR="00000000" w:rsidRPr="00000000">
            <w:fldChar w:fldCharType="begin"/>
            <w:instrText xml:space="preserve"> TOC \h \u \z </w:instrText>
            <w:fldChar w:fldCharType="separate"/>
          </w:r>
          <w:r w:rsidDel="00000000" w:rsidR="00000000" w:rsidRPr="00000000">
            <w:rPr>
              <w:b w:val="1"/>
              <w:sz w:val="24"/>
              <w:szCs w:val="24"/>
              <w:rtl w:val="0"/>
            </w:rPr>
            <w:t xml:space="preserve">Premessa</w:t>
          </w:r>
          <w:r w:rsidDel="00000000" w:rsidR="00000000" w:rsidRPr="00000000">
            <w:rPr>
              <w:b w:val="1"/>
              <w:rtl w:val="0"/>
            </w:rPr>
            <w:tab/>
          </w:r>
        </w:p>
        <w:p w:rsidR="00000000" w:rsidDel="00000000" w:rsidP="00000000" w:rsidRDefault="00000000" w:rsidRPr="00000000" w14:paraId="00000012">
          <w:pPr>
            <w:tabs>
              <w:tab w:val="right" w:pos="9025.511811023624"/>
            </w:tabs>
            <w:spacing w:after="200" w:before="80" w:line="276" w:lineRule="auto"/>
            <w:ind w:left="0" w:firstLine="0"/>
            <w:rPr/>
          </w:pPr>
          <w:hyperlink w:anchor="_7dwxad2x9nf2">
            <w:r w:rsidDel="00000000" w:rsidR="00000000" w:rsidRPr="00000000">
              <w:rPr>
                <w:rtl w:val="0"/>
              </w:rPr>
              <w:t xml:space="preserve">      Codice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3">
          <w:pPr>
            <w:tabs>
              <w:tab w:val="right" w:pos="9025.511811023624"/>
            </w:tabs>
            <w:spacing w:after="200" w:before="80" w:line="276" w:lineRule="auto"/>
            <w:ind w:left="0" w:firstLine="0"/>
            <w:rPr/>
          </w:pPr>
          <w:hyperlink w:anchor="_pkhxlxpvzyl8">
            <w:r w:rsidDel="00000000" w:rsidR="00000000" w:rsidRPr="00000000">
              <w:rPr>
                <w:b w:val="1"/>
                <w:rtl w:val="0"/>
              </w:rPr>
              <w:t xml:space="preserve">       </w:t>
            </w:r>
          </w:hyperlink>
          <w:hyperlink w:anchor="_pkhxlxpvzyl8">
            <w:r w:rsidDel="00000000" w:rsidR="00000000" w:rsidRPr="00000000">
              <w:rPr>
                <w:rtl w:val="0"/>
              </w:rPr>
              <w:t xml:space="preserve">Documentazione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4">
          <w:pPr>
            <w:tabs>
              <w:tab w:val="right" w:pos="9025.511811023624"/>
            </w:tabs>
            <w:spacing w:before="80" w:line="240" w:lineRule="auto"/>
            <w:ind w:left="0" w:firstLine="0"/>
            <w:rPr>
              <w:b w:val="1"/>
              <w:sz w:val="2"/>
              <w:szCs w:val="2"/>
            </w:rPr>
          </w:pPr>
          <w:r w:rsidDel="00000000" w:rsidR="00000000" w:rsidRPr="00000000">
            <w:rPr>
              <w:rtl w:val="0"/>
            </w:rPr>
          </w:r>
        </w:p>
        <w:p w:rsidR="00000000" w:rsidDel="00000000" w:rsidP="00000000" w:rsidRDefault="00000000" w:rsidRPr="00000000" w14:paraId="00000015">
          <w:pPr>
            <w:tabs>
              <w:tab w:val="right" w:pos="9025.511811023624"/>
            </w:tabs>
            <w:spacing w:before="80" w:line="240" w:lineRule="auto"/>
            <w:rPr>
              <w:b w:val="1"/>
              <w:sz w:val="24"/>
              <w:szCs w:val="24"/>
            </w:rPr>
          </w:pPr>
          <w:r w:rsidDel="00000000" w:rsidR="00000000" w:rsidRPr="00000000">
            <w:rPr>
              <w:b w:val="1"/>
              <w:sz w:val="24"/>
              <w:szCs w:val="24"/>
              <w:rtl w:val="0"/>
            </w:rPr>
            <w:t xml:space="preserve">Progetto C++</w:t>
            <w:tab/>
          </w:r>
        </w:p>
        <w:p w:rsidR="00000000" w:rsidDel="00000000" w:rsidP="00000000" w:rsidRDefault="00000000" w:rsidRPr="00000000" w14:paraId="00000016">
          <w:pPr>
            <w:numPr>
              <w:ilvl w:val="0"/>
              <w:numId w:val="3"/>
            </w:numPr>
            <w:tabs>
              <w:tab w:val="right" w:pos="9025.511811023624"/>
            </w:tabs>
            <w:spacing w:after="200" w:before="200" w:line="276" w:lineRule="auto"/>
            <w:ind w:left="720" w:hanging="360"/>
            <w:rPr>
              <w:u w:val="none"/>
            </w:rPr>
          </w:pPr>
          <w:hyperlink w:anchor="_u7u9cy47osal">
            <w:r w:rsidDel="00000000" w:rsidR="00000000" w:rsidRPr="00000000">
              <w:rPr>
                <w:rtl w:val="0"/>
              </w:rPr>
              <w:t xml:space="preserve">Definizione di file .h e file .cpp (object orientation)</w:t>
            </w:r>
          </w:hyperlink>
          <w:r w:rsidDel="00000000" w:rsidR="00000000" w:rsidRPr="00000000">
            <w:rPr>
              <w:rtl w:val="0"/>
            </w:rPr>
            <w:tab/>
            <w:t xml:space="preserve">7</w:t>
          </w:r>
        </w:p>
        <w:p w:rsidR="00000000" w:rsidDel="00000000" w:rsidP="00000000" w:rsidRDefault="00000000" w:rsidRPr="00000000" w14:paraId="00000017">
          <w:pPr>
            <w:numPr>
              <w:ilvl w:val="0"/>
              <w:numId w:val="3"/>
            </w:numPr>
            <w:tabs>
              <w:tab w:val="right" w:pos="9025.511811023624"/>
            </w:tabs>
            <w:spacing w:after="200" w:before="200" w:line="276" w:lineRule="auto"/>
            <w:ind w:left="720" w:hanging="360"/>
            <w:rPr>
              <w:u w:val="none"/>
            </w:rPr>
          </w:pPr>
          <w:hyperlink w:anchor="_jb9oej4h7j1b">
            <w:r w:rsidDel="00000000" w:rsidR="00000000" w:rsidRPr="00000000">
              <w:rPr>
                <w:rtl w:val="0"/>
              </w:rPr>
              <w:t xml:space="preserve">Overloading dei costruttori, valori di default e member initializer list</w:t>
            </w:r>
          </w:hyperlink>
          <w:r w:rsidDel="00000000" w:rsidR="00000000" w:rsidRPr="00000000">
            <w:rPr>
              <w:rtl w:val="0"/>
            </w:rPr>
            <w:tab/>
            <w:t xml:space="preserve">7</w:t>
          </w:r>
        </w:p>
        <w:p w:rsidR="00000000" w:rsidDel="00000000" w:rsidP="00000000" w:rsidRDefault="00000000" w:rsidRPr="00000000" w14:paraId="00000018">
          <w:pPr>
            <w:numPr>
              <w:ilvl w:val="0"/>
              <w:numId w:val="3"/>
            </w:numPr>
            <w:tabs>
              <w:tab w:val="right" w:pos="9025.511811023624"/>
            </w:tabs>
            <w:spacing w:after="200" w:before="200" w:line="276" w:lineRule="auto"/>
            <w:ind w:left="720" w:hanging="360"/>
            <w:rPr>
              <w:u w:val="none"/>
            </w:rPr>
          </w:pPr>
          <w:hyperlink w:anchor="_z1mll2kzkddp">
            <w:r w:rsidDel="00000000" w:rsidR="00000000" w:rsidRPr="00000000">
              <w:rPr>
                <w:rtl w:val="0"/>
              </w:rPr>
              <w:t xml:space="preserve">Static member variables</w:t>
            </w:r>
          </w:hyperlink>
          <w:r w:rsidDel="00000000" w:rsidR="00000000" w:rsidRPr="00000000">
            <w:rPr>
              <w:rtl w:val="0"/>
            </w:rPr>
            <w:tab/>
            <w:t xml:space="preserve">7</w:t>
          </w:r>
        </w:p>
        <w:p w:rsidR="00000000" w:rsidDel="00000000" w:rsidP="00000000" w:rsidRDefault="00000000" w:rsidRPr="00000000" w14:paraId="00000019">
          <w:pPr>
            <w:numPr>
              <w:ilvl w:val="0"/>
              <w:numId w:val="3"/>
            </w:numPr>
            <w:tabs>
              <w:tab w:val="right" w:pos="9025.511811023624"/>
            </w:tabs>
            <w:spacing w:after="200" w:before="200" w:line="276" w:lineRule="auto"/>
            <w:ind w:left="720" w:hanging="360"/>
            <w:rPr>
              <w:u w:val="none"/>
            </w:rPr>
          </w:pPr>
          <w:hyperlink w:anchor="_b09qv4nt98ta">
            <w:r w:rsidDel="00000000" w:rsidR="00000000" w:rsidRPr="00000000">
              <w:rPr>
                <w:rtl w:val="0"/>
              </w:rPr>
              <w:t xml:space="preserve">Copy constructor</w:t>
            </w:r>
          </w:hyperlink>
          <w:r w:rsidDel="00000000" w:rsidR="00000000" w:rsidRPr="00000000">
            <w:rPr>
              <w:rtl w:val="0"/>
            </w:rPr>
            <w:tab/>
            <w:t xml:space="preserve">8</w:t>
          </w:r>
        </w:p>
        <w:p w:rsidR="00000000" w:rsidDel="00000000" w:rsidP="00000000" w:rsidRDefault="00000000" w:rsidRPr="00000000" w14:paraId="0000001A">
          <w:pPr>
            <w:numPr>
              <w:ilvl w:val="0"/>
              <w:numId w:val="3"/>
            </w:numPr>
            <w:tabs>
              <w:tab w:val="right" w:pos="9025.511811023624"/>
            </w:tabs>
            <w:spacing w:after="200" w:before="200" w:line="276" w:lineRule="auto"/>
            <w:ind w:left="720" w:hanging="360"/>
            <w:rPr>
              <w:u w:val="none"/>
            </w:rPr>
          </w:pPr>
          <w:hyperlink w:anchor="_7xh4ap5kq5b7">
            <w:r w:rsidDel="00000000" w:rsidR="00000000" w:rsidRPr="00000000">
              <w:rPr>
                <w:rtl w:val="0"/>
              </w:rPr>
              <w:t xml:space="preserve">Distruttori virtual ed utilizzo della delete</w:t>
            </w:r>
          </w:hyperlink>
          <w:r w:rsidDel="00000000" w:rsidR="00000000" w:rsidRPr="00000000">
            <w:rPr>
              <w:rtl w:val="0"/>
            </w:rPr>
            <w:tab/>
            <w:t xml:space="preserve">9</w:t>
          </w:r>
        </w:p>
        <w:p w:rsidR="00000000" w:rsidDel="00000000" w:rsidP="00000000" w:rsidRDefault="00000000" w:rsidRPr="00000000" w14:paraId="0000001B">
          <w:pPr>
            <w:numPr>
              <w:ilvl w:val="0"/>
              <w:numId w:val="3"/>
            </w:numPr>
            <w:tabs>
              <w:tab w:val="right" w:pos="9025.511811023624"/>
            </w:tabs>
            <w:spacing w:after="200" w:before="200" w:line="276" w:lineRule="auto"/>
            <w:ind w:left="720" w:hanging="360"/>
            <w:rPr>
              <w:u w:val="none"/>
            </w:rPr>
          </w:pPr>
          <w:hyperlink w:anchor="_scswvbpd9s1g">
            <w:r w:rsidDel="00000000" w:rsidR="00000000" w:rsidRPr="00000000">
              <w:rPr>
                <w:rtl w:val="0"/>
              </w:rPr>
              <w:t xml:space="preserve">Definizione di funzioni, passaggio per valore e per riferimento</w:t>
            </w:r>
          </w:hyperlink>
          <w:r w:rsidDel="00000000" w:rsidR="00000000" w:rsidRPr="00000000">
            <w:rPr>
              <w:rtl w:val="0"/>
            </w:rPr>
            <w:tab/>
            <w:t xml:space="preserve">9</w:t>
          </w:r>
        </w:p>
        <w:p w:rsidR="00000000" w:rsidDel="00000000" w:rsidP="00000000" w:rsidRDefault="00000000" w:rsidRPr="00000000" w14:paraId="0000001C">
          <w:pPr>
            <w:numPr>
              <w:ilvl w:val="0"/>
              <w:numId w:val="3"/>
            </w:numPr>
            <w:tabs>
              <w:tab w:val="right" w:pos="9025.511811023624"/>
            </w:tabs>
            <w:spacing w:after="200" w:before="200" w:line="276" w:lineRule="auto"/>
            <w:ind w:left="720" w:hanging="360"/>
            <w:rPr>
              <w:u w:val="none"/>
            </w:rPr>
          </w:pPr>
          <w:hyperlink w:anchor="_3aymkc4vu10u">
            <w:r w:rsidDel="00000000" w:rsidR="00000000" w:rsidRPr="00000000">
              <w:rPr>
                <w:rtl w:val="0"/>
              </w:rPr>
              <w:t xml:space="preserve">Funzioni inline</w:t>
            </w:r>
          </w:hyperlink>
          <w:r w:rsidDel="00000000" w:rsidR="00000000" w:rsidRPr="00000000">
            <w:rPr>
              <w:rtl w:val="0"/>
            </w:rPr>
            <w:tab/>
            <w:t xml:space="preserve">9</w:t>
          </w:r>
        </w:p>
        <w:p w:rsidR="00000000" w:rsidDel="00000000" w:rsidP="00000000" w:rsidRDefault="00000000" w:rsidRPr="00000000" w14:paraId="0000001D">
          <w:pPr>
            <w:numPr>
              <w:ilvl w:val="0"/>
              <w:numId w:val="3"/>
            </w:numPr>
            <w:tabs>
              <w:tab w:val="right" w:pos="9025.511811023624"/>
            </w:tabs>
            <w:spacing w:after="200" w:before="200" w:line="276" w:lineRule="auto"/>
            <w:ind w:left="720" w:hanging="360"/>
            <w:rPr/>
          </w:pPr>
          <w:hyperlink w:anchor="_kp8md1rzu0xr">
            <w:r w:rsidDel="00000000" w:rsidR="00000000" w:rsidRPr="00000000">
              <w:rPr>
                <w:rtl w:val="0"/>
              </w:rPr>
              <w:t xml:space="preserve">Incapsulamento e definizione di diversi livelli di visibilità</w:t>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E">
          <w:pPr>
            <w:numPr>
              <w:ilvl w:val="0"/>
              <w:numId w:val="3"/>
            </w:numPr>
            <w:tabs>
              <w:tab w:val="right" w:pos="9025.511811023624"/>
            </w:tabs>
            <w:spacing w:after="200" w:before="200" w:line="276" w:lineRule="auto"/>
            <w:ind w:left="720" w:hanging="360"/>
            <w:rPr/>
          </w:pPr>
          <w:hyperlink w:anchor="_8bclv21aw1go">
            <w:r w:rsidDel="00000000" w:rsidR="00000000" w:rsidRPr="00000000">
              <w:rPr>
                <w:rtl w:val="0"/>
              </w:rPr>
              <w:t xml:space="preserve">Classificazione friend</w:t>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F">
          <w:pPr>
            <w:numPr>
              <w:ilvl w:val="0"/>
              <w:numId w:val="3"/>
            </w:numPr>
            <w:tabs>
              <w:tab w:val="right" w:pos="9025.511811023624"/>
            </w:tabs>
            <w:spacing w:after="0" w:before="0" w:line="276" w:lineRule="auto"/>
            <w:ind w:left="720" w:hanging="360"/>
            <w:rPr>
              <w:u w:val="none"/>
            </w:rPr>
          </w:pPr>
          <w:hyperlink w:anchor="_l0th3s1m28t8">
            <w:r w:rsidDel="00000000" w:rsidR="00000000" w:rsidRPr="00000000">
              <w:rPr>
                <w:rtl w:val="0"/>
              </w:rPr>
              <w:t xml:space="preserve">Ereditarietà, classi base e derivate, visibilità dell’ereditarietà </w:t>
            </w:r>
          </w:hyperlink>
          <w:r w:rsidDel="00000000" w:rsidR="00000000" w:rsidRPr="00000000">
            <w:rPr>
              <w:rtl w:val="0"/>
            </w:rPr>
          </w:r>
        </w:p>
        <w:p w:rsidR="00000000" w:rsidDel="00000000" w:rsidP="00000000" w:rsidRDefault="00000000" w:rsidRPr="00000000" w14:paraId="00000020">
          <w:pPr>
            <w:tabs>
              <w:tab w:val="right" w:pos="9025.511811023624"/>
            </w:tabs>
            <w:spacing w:after="0" w:before="0" w:line="276" w:lineRule="auto"/>
            <w:ind w:left="720" w:firstLine="0"/>
            <w:rPr/>
          </w:pPr>
          <w:hyperlink w:anchor="_l0th3s1m28t8">
            <w:r w:rsidDel="00000000" w:rsidR="00000000" w:rsidRPr="00000000">
              <w:rPr>
                <w:rtl w:val="0"/>
              </w:rPr>
              <w:t xml:space="preserve">ed ereditarietà multipla</w:t>
            </w:r>
          </w:hyperlink>
          <w:r w:rsidDel="00000000" w:rsidR="00000000" w:rsidRPr="00000000">
            <w:rPr>
              <w:rtl w:val="0"/>
            </w:rPr>
            <w:tab/>
            <w:t xml:space="preserve">10</w:t>
          </w:r>
        </w:p>
        <w:p w:rsidR="00000000" w:rsidDel="00000000" w:rsidP="00000000" w:rsidRDefault="00000000" w:rsidRPr="00000000" w14:paraId="00000021">
          <w:pPr>
            <w:numPr>
              <w:ilvl w:val="0"/>
              <w:numId w:val="3"/>
            </w:numPr>
            <w:tabs>
              <w:tab w:val="right" w:pos="9025.511811023624"/>
            </w:tabs>
            <w:spacing w:after="200" w:before="200" w:line="276" w:lineRule="auto"/>
            <w:ind w:left="720" w:hanging="360"/>
            <w:rPr>
              <w:u w:val="none"/>
            </w:rPr>
          </w:pPr>
          <w:hyperlink w:anchor="_uxuea42qp2vv">
            <w:r w:rsidDel="00000000" w:rsidR="00000000" w:rsidRPr="00000000">
              <w:rPr>
                <w:rtl w:val="0"/>
              </w:rPr>
              <w:t xml:space="preserve">Risoluzione dei problemi legati all’ereditarietà multipla: name clashing</w:t>
            </w:r>
          </w:hyperlink>
          <w:r w:rsidDel="00000000" w:rsidR="00000000" w:rsidRPr="00000000">
            <w:rPr>
              <w:rtl w:val="0"/>
            </w:rPr>
            <w:tab/>
            <w:t xml:space="preserve">11</w:t>
          </w:r>
        </w:p>
        <w:p w:rsidR="00000000" w:rsidDel="00000000" w:rsidP="00000000" w:rsidRDefault="00000000" w:rsidRPr="00000000" w14:paraId="00000022">
          <w:pPr>
            <w:numPr>
              <w:ilvl w:val="0"/>
              <w:numId w:val="3"/>
            </w:numPr>
            <w:tabs>
              <w:tab w:val="right" w:pos="9025.511811023624"/>
            </w:tabs>
            <w:spacing w:after="200" w:before="200" w:line="276" w:lineRule="auto"/>
            <w:ind w:left="720" w:hanging="360"/>
            <w:rPr>
              <w:u w:val="none"/>
            </w:rPr>
          </w:pPr>
          <w:hyperlink w:anchor="_9w20r93dtdgz">
            <w:r w:rsidDel="00000000" w:rsidR="00000000" w:rsidRPr="00000000">
              <w:rPr>
                <w:rtl w:val="0"/>
              </w:rPr>
              <w:t xml:space="preserve">Member duplication: problema del diamante</w:t>
            </w:r>
          </w:hyperlink>
          <w:r w:rsidDel="00000000" w:rsidR="00000000" w:rsidRPr="00000000">
            <w:rPr>
              <w:rtl w:val="0"/>
            </w:rPr>
            <w:tab/>
            <w:t xml:space="preserve">11</w:t>
          </w:r>
        </w:p>
        <w:p w:rsidR="00000000" w:rsidDel="00000000" w:rsidP="00000000" w:rsidRDefault="00000000" w:rsidRPr="00000000" w14:paraId="00000023">
          <w:pPr>
            <w:numPr>
              <w:ilvl w:val="0"/>
              <w:numId w:val="3"/>
            </w:numPr>
            <w:tabs>
              <w:tab w:val="right" w:pos="9025.511811023624"/>
            </w:tabs>
            <w:spacing w:after="200" w:before="200" w:line="276" w:lineRule="auto"/>
            <w:ind w:left="720" w:hanging="360"/>
            <w:rPr>
              <w:u w:val="none"/>
            </w:rPr>
          </w:pPr>
          <w:hyperlink w:anchor="_s5ttwokt9nui">
            <w:r w:rsidDel="00000000" w:rsidR="00000000" w:rsidRPr="00000000">
              <w:rPr>
                <w:rtl w:val="0"/>
              </w:rPr>
              <w:t xml:space="preserve">Polimorfismo run-time</w:t>
            </w:r>
          </w:hyperlink>
          <w:r w:rsidDel="00000000" w:rsidR="00000000" w:rsidRPr="00000000">
            <w:rPr>
              <w:rtl w:val="0"/>
            </w:rPr>
            <w:tab/>
            <w:t xml:space="preserve">11</w:t>
          </w:r>
        </w:p>
        <w:p w:rsidR="00000000" w:rsidDel="00000000" w:rsidP="00000000" w:rsidRDefault="00000000" w:rsidRPr="00000000" w14:paraId="00000024">
          <w:pPr>
            <w:numPr>
              <w:ilvl w:val="0"/>
              <w:numId w:val="3"/>
            </w:numPr>
            <w:tabs>
              <w:tab w:val="right" w:pos="9025.511811023624"/>
            </w:tabs>
            <w:spacing w:after="200" w:before="200" w:line="276" w:lineRule="auto"/>
            <w:ind w:left="720" w:hanging="360"/>
            <w:rPr>
              <w:u w:val="none"/>
            </w:rPr>
          </w:pPr>
          <w:hyperlink w:anchor="_1wiqms4a814n">
            <w:r w:rsidDel="00000000" w:rsidR="00000000" w:rsidRPr="00000000">
              <w:rPr>
                <w:rtl w:val="0"/>
              </w:rPr>
              <w:t xml:space="preserve">Polimorfimo compile time: template di funzioni e template di classi</w:t>
            </w:r>
          </w:hyperlink>
          <w:r w:rsidDel="00000000" w:rsidR="00000000" w:rsidRPr="00000000">
            <w:rPr>
              <w:rtl w:val="0"/>
            </w:rPr>
            <w:tab/>
            <w:t xml:space="preserve">11</w:t>
          </w:r>
        </w:p>
        <w:p w:rsidR="00000000" w:rsidDel="00000000" w:rsidP="00000000" w:rsidRDefault="00000000" w:rsidRPr="00000000" w14:paraId="00000025">
          <w:pPr>
            <w:numPr>
              <w:ilvl w:val="0"/>
              <w:numId w:val="3"/>
            </w:numPr>
            <w:tabs>
              <w:tab w:val="right" w:pos="9025.511811023624"/>
            </w:tabs>
            <w:spacing w:after="200" w:before="200" w:line="276" w:lineRule="auto"/>
            <w:ind w:left="720" w:hanging="360"/>
            <w:rPr>
              <w:u w:val="none"/>
            </w:rPr>
          </w:pPr>
          <w:hyperlink w:anchor="_5f7ekvi80ijc">
            <w:r w:rsidDel="00000000" w:rsidR="00000000" w:rsidRPr="00000000">
              <w:rPr>
                <w:rtl w:val="0"/>
              </w:rPr>
              <w:t xml:space="preserve">Sottotipazione (evitato lo slicing)</w:t>
            </w:r>
          </w:hyperlink>
          <w:r w:rsidDel="00000000" w:rsidR="00000000" w:rsidRPr="00000000">
            <w:rPr>
              <w:rtl w:val="0"/>
            </w:rPr>
            <w:tab/>
          </w:r>
          <w:r w:rsidDel="00000000" w:rsidR="00000000" w:rsidRPr="00000000">
            <w:fldChar w:fldCharType="begin"/>
            <w:instrText xml:space="preserve"> PAGEREF _5f7ekvi80ijc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6">
          <w:pPr>
            <w:numPr>
              <w:ilvl w:val="0"/>
              <w:numId w:val="3"/>
            </w:numPr>
            <w:tabs>
              <w:tab w:val="right" w:pos="9025.511811023624"/>
            </w:tabs>
            <w:spacing w:after="200" w:before="200" w:line="276" w:lineRule="auto"/>
            <w:ind w:left="720" w:hanging="360"/>
            <w:rPr>
              <w:u w:val="none"/>
            </w:rPr>
          </w:pPr>
          <w:hyperlink w:anchor="_t1qca6i1o360">
            <w:r w:rsidDel="00000000" w:rsidR="00000000" w:rsidRPr="00000000">
              <w:rPr>
                <w:rtl w:val="0"/>
              </w:rPr>
              <w:t xml:space="preserve">Classi astratte</w:t>
            </w:r>
          </w:hyperlink>
          <w:r w:rsidDel="00000000" w:rsidR="00000000" w:rsidRPr="00000000">
            <w:rPr>
              <w:rtl w:val="0"/>
            </w:rPr>
            <w:tab/>
          </w:r>
          <w:r w:rsidDel="00000000" w:rsidR="00000000" w:rsidRPr="00000000">
            <w:fldChar w:fldCharType="begin"/>
            <w:instrText xml:space="preserve"> PAGEREF _t1qca6i1o360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2</w:t>
          </w:r>
        </w:p>
        <w:p w:rsidR="00000000" w:rsidDel="00000000" w:rsidP="00000000" w:rsidRDefault="00000000" w:rsidRPr="00000000" w14:paraId="00000027">
          <w:pPr>
            <w:numPr>
              <w:ilvl w:val="0"/>
              <w:numId w:val="3"/>
            </w:numPr>
            <w:tabs>
              <w:tab w:val="right" w:pos="9025.511811023624"/>
            </w:tabs>
            <w:spacing w:after="200" w:before="200" w:line="276" w:lineRule="auto"/>
            <w:ind w:left="720" w:hanging="360"/>
            <w:rPr>
              <w:u w:val="none"/>
            </w:rPr>
          </w:pPr>
          <w:hyperlink w:anchor="_favewvlxp8l2">
            <w:r w:rsidDel="00000000" w:rsidR="00000000" w:rsidRPr="00000000">
              <w:rPr>
                <w:rtl w:val="0"/>
              </w:rPr>
              <w:t xml:space="preserve">Gestione delle eccezioni</w:t>
            </w:r>
          </w:hyperlink>
          <w:r w:rsidDel="00000000" w:rsidR="00000000" w:rsidRPr="00000000">
            <w:rPr>
              <w:rtl w:val="0"/>
            </w:rPr>
            <w:tab/>
          </w:r>
          <w:r w:rsidDel="00000000" w:rsidR="00000000" w:rsidRPr="00000000">
            <w:fldChar w:fldCharType="begin"/>
            <w:instrText xml:space="preserve"> PAGEREF _favewvlxp8l2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8">
          <w:pPr>
            <w:numPr>
              <w:ilvl w:val="0"/>
              <w:numId w:val="3"/>
            </w:numPr>
            <w:tabs>
              <w:tab w:val="right" w:pos="9025.511811023624"/>
            </w:tabs>
            <w:spacing w:after="200" w:before="200" w:line="276" w:lineRule="auto"/>
            <w:ind w:left="720" w:hanging="360"/>
            <w:rPr>
              <w:u w:val="none"/>
            </w:rPr>
          </w:pPr>
          <w:hyperlink w:anchor="_cgpbip4t0987">
            <w:r w:rsidDel="00000000" w:rsidR="00000000" w:rsidRPr="00000000">
              <w:rPr>
                <w:rtl w:val="0"/>
              </w:rPr>
              <w:t xml:space="preserve">STL containers: contenitori associativi e non associativi</w:t>
            </w:r>
          </w:hyperlink>
          <w:r w:rsidDel="00000000" w:rsidR="00000000" w:rsidRPr="00000000">
            <w:rPr>
              <w:rtl w:val="0"/>
            </w:rPr>
            <w:tab/>
          </w:r>
          <w:r w:rsidDel="00000000" w:rsidR="00000000" w:rsidRPr="00000000">
            <w:fldChar w:fldCharType="begin"/>
            <w:instrText xml:space="preserve"> PAGEREF _cgpbip4t0987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9">
          <w:pPr>
            <w:numPr>
              <w:ilvl w:val="0"/>
              <w:numId w:val="3"/>
            </w:numPr>
            <w:tabs>
              <w:tab w:val="right" w:pos="9025.511811023624"/>
            </w:tabs>
            <w:spacing w:after="200" w:before="200" w:line="276" w:lineRule="auto"/>
            <w:ind w:left="720" w:hanging="360"/>
            <w:rPr>
              <w:u w:val="none"/>
            </w:rPr>
          </w:pPr>
          <w:hyperlink w:anchor="_dv02km5rtvvj">
            <w:r w:rsidDel="00000000" w:rsidR="00000000" w:rsidRPr="00000000">
              <w:rPr>
                <w:rtl w:val="0"/>
              </w:rPr>
              <w:t xml:space="preserve">Utilizzo degli iteratori</w:t>
            </w:r>
          </w:hyperlink>
          <w:r w:rsidDel="00000000" w:rsidR="00000000" w:rsidRPr="00000000">
            <w:rPr>
              <w:rtl w:val="0"/>
            </w:rPr>
            <w:tab/>
          </w:r>
          <w:r w:rsidDel="00000000" w:rsidR="00000000" w:rsidRPr="00000000">
            <w:fldChar w:fldCharType="begin"/>
            <w:instrText xml:space="preserve"> PAGEREF _dv02km5rtvvj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2A">
          <w:pPr>
            <w:numPr>
              <w:ilvl w:val="0"/>
              <w:numId w:val="3"/>
            </w:numPr>
            <w:tabs>
              <w:tab w:val="right" w:pos="9025.511811023624"/>
            </w:tabs>
            <w:spacing w:after="200" w:before="200" w:line="276" w:lineRule="auto"/>
            <w:ind w:left="720" w:hanging="360"/>
            <w:rPr>
              <w:u w:val="none"/>
            </w:rPr>
          </w:pPr>
          <w:hyperlink w:anchor="_2ub5dpa0kgp">
            <w:r w:rsidDel="00000000" w:rsidR="00000000" w:rsidRPr="00000000">
              <w:rPr>
                <w:rtl w:val="0"/>
              </w:rPr>
              <w:t xml:space="preserve">Utilizzo del tipo bool</w:t>
            </w:r>
          </w:hyperlink>
          <w:r w:rsidDel="00000000" w:rsidR="00000000" w:rsidRPr="00000000">
            <w:rPr>
              <w:rtl w:val="0"/>
            </w:rPr>
            <w:tab/>
          </w:r>
          <w:r w:rsidDel="00000000" w:rsidR="00000000" w:rsidRPr="00000000">
            <w:fldChar w:fldCharType="begin"/>
            <w:instrText xml:space="preserve"> PAGEREF _2ub5dpa0kgp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B">
          <w:pPr>
            <w:numPr>
              <w:ilvl w:val="0"/>
              <w:numId w:val="3"/>
            </w:numPr>
            <w:tabs>
              <w:tab w:val="right" w:pos="9025.511811023624"/>
            </w:tabs>
            <w:spacing w:after="200" w:before="200" w:line="276" w:lineRule="auto"/>
            <w:ind w:left="720" w:hanging="360"/>
            <w:rPr>
              <w:u w:val="none"/>
            </w:rPr>
          </w:pPr>
          <w:hyperlink w:anchor="_sgri3hybwnvs">
            <w:r w:rsidDel="00000000" w:rsidR="00000000" w:rsidRPr="00000000">
              <w:rPr>
                <w:rtl w:val="0"/>
              </w:rPr>
              <w:t xml:space="preserve">Utilizzo degli smart pointers</w:t>
            </w:r>
          </w:hyperlink>
          <w:r w:rsidDel="00000000" w:rsidR="00000000" w:rsidRPr="00000000">
            <w:rPr>
              <w:rtl w:val="0"/>
            </w:rPr>
            <w:tab/>
          </w:r>
          <w:r w:rsidDel="00000000" w:rsidR="00000000" w:rsidRPr="00000000">
            <w:fldChar w:fldCharType="begin"/>
            <w:instrText xml:space="preserve"> PAGEREF _sgri3hybwnvs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2C">
          <w:pPr>
            <w:numPr>
              <w:ilvl w:val="0"/>
              <w:numId w:val="3"/>
            </w:numPr>
            <w:tabs>
              <w:tab w:val="right" w:pos="9025.511811023624"/>
            </w:tabs>
            <w:spacing w:after="200" w:before="200" w:line="276" w:lineRule="auto"/>
            <w:ind w:left="720" w:hanging="360"/>
            <w:rPr>
              <w:u w:val="none"/>
            </w:rPr>
          </w:pPr>
          <w:hyperlink w:anchor="_854i30sm1os9">
            <w:r w:rsidDel="00000000" w:rsidR="00000000" w:rsidRPr="00000000">
              <w:rPr>
                <w:rtl w:val="0"/>
              </w:rPr>
              <w:t xml:space="preserve">Utilizzo di design pattern</w:t>
            </w:r>
          </w:hyperlink>
          <w:r w:rsidDel="00000000" w:rsidR="00000000" w:rsidRPr="00000000">
            <w:rPr>
              <w:rtl w:val="0"/>
            </w:rPr>
            <w:tab/>
          </w:r>
          <w:r w:rsidDel="00000000" w:rsidR="00000000" w:rsidRPr="00000000">
            <w:fldChar w:fldCharType="begin"/>
            <w:instrText xml:space="preserve"> PAGEREF _854i30sm1os9 \h </w:instrText>
            <w:fldChar w:fldCharType="separate"/>
          </w:r>
          <w:r w:rsidDel="00000000" w:rsidR="00000000" w:rsidRPr="00000000">
            <w:rPr>
              <w:rtl w:val="0"/>
            </w:rPr>
            <w:t xml:space="preserve">1</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2D">
          <w:pPr>
            <w:numPr>
              <w:ilvl w:val="0"/>
              <w:numId w:val="3"/>
            </w:numPr>
            <w:tabs>
              <w:tab w:val="right" w:pos="9025.511811023624"/>
            </w:tabs>
            <w:spacing w:after="200" w:before="200" w:line="276" w:lineRule="auto"/>
            <w:ind w:left="720" w:hanging="360"/>
            <w:rPr>
              <w:b w:val="0"/>
            </w:rPr>
          </w:pPr>
          <w:hyperlink w:anchor="_no3eqe6r6tnc">
            <w:r w:rsidDel="00000000" w:rsidR="00000000" w:rsidRPr="00000000">
              <w:rPr>
                <w:rtl w:val="0"/>
              </w:rPr>
              <w:t xml:space="preserve">Interazione con file di testo e scrittura (file di log)</w:t>
              <w:tab/>
              <w:t xml:space="preserve">1</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E">
          <w:pPr>
            <w:tabs>
              <w:tab w:val="right" w:pos="9025.511811023624"/>
            </w:tabs>
            <w:spacing w:after="200" w:before="200" w:line="276" w:lineRule="auto"/>
            <w:ind w:left="360" w:firstLine="0"/>
            <w:rPr/>
          </w:pPr>
          <w:hyperlink w:anchor="_hleu3d4l3i59">
            <w:r w:rsidDel="00000000" w:rsidR="00000000" w:rsidRPr="00000000">
              <w:rPr>
                <w:i w:val="1"/>
                <w:rtl w:val="0"/>
              </w:rPr>
              <w:t xml:space="preserve">Allegato I</w:t>
            </w:r>
          </w:hyperlink>
          <w:hyperlink w:anchor="_hleu3d4l3i59">
            <w:r w:rsidDel="00000000" w:rsidR="00000000" w:rsidRPr="00000000">
              <w:rPr>
                <w:rtl w:val="0"/>
              </w:rPr>
              <w:tab/>
              <w:t xml:space="preserve">1</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0" w:firstLine="0"/>
            <w:rPr>
              <w:b w:val="1"/>
              <w:sz w:val="24"/>
              <w:szCs w:val="24"/>
            </w:rPr>
          </w:pPr>
          <w:r w:rsidDel="00000000" w:rsidR="00000000" w:rsidRPr="00000000">
            <w:rPr>
              <w:b w:val="1"/>
              <w:sz w:val="24"/>
              <w:szCs w:val="24"/>
              <w:rtl w:val="0"/>
            </w:rPr>
            <w:t xml:space="preserve">Progetto QT</w:t>
          </w:r>
        </w:p>
        <w:p w:rsidR="00000000" w:rsidDel="00000000" w:rsidP="00000000" w:rsidRDefault="00000000" w:rsidRPr="00000000" w14:paraId="00000031">
          <w:pPr>
            <w:numPr>
              <w:ilvl w:val="0"/>
              <w:numId w:val="5"/>
            </w:numPr>
            <w:tabs>
              <w:tab w:val="right" w:pos="9025.511811023624"/>
            </w:tabs>
            <w:spacing w:after="200" w:before="60" w:line="276" w:lineRule="auto"/>
            <w:ind w:left="720" w:hanging="360"/>
            <w:rPr/>
          </w:pPr>
          <w:hyperlink w:anchor="_tp4cfk86v2tg">
            <w:r w:rsidDel="00000000" w:rsidR="00000000" w:rsidRPr="00000000">
              <w:rPr>
                <w:rtl w:val="0"/>
              </w:rPr>
              <w:t xml:space="preserve">Configurazione del progetto</w:t>
              <w:tab/>
              <w:t xml:space="preserve">1</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2">
          <w:pPr>
            <w:numPr>
              <w:ilvl w:val="0"/>
              <w:numId w:val="5"/>
            </w:numPr>
            <w:tabs>
              <w:tab w:val="right" w:pos="9025.511811023624"/>
            </w:tabs>
            <w:spacing w:after="200" w:before="0" w:line="276" w:lineRule="auto"/>
            <w:ind w:left="720" w:hanging="360"/>
            <w:rPr/>
          </w:pPr>
          <w:hyperlink w:anchor="_twso2t32q2jg">
            <w:r w:rsidDel="00000000" w:rsidR="00000000" w:rsidRPr="00000000">
              <w:rPr>
                <w:rtl w:val="0"/>
              </w:rPr>
              <w:t xml:space="preserve">Interfaccia grafica</w:t>
              <w:tab/>
            </w:r>
          </w:hyperlink>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33">
          <w:pPr>
            <w:numPr>
              <w:ilvl w:val="0"/>
              <w:numId w:val="5"/>
            </w:numPr>
            <w:tabs>
              <w:tab w:val="right" w:pos="9025.511811023624"/>
            </w:tabs>
            <w:spacing w:after="200" w:before="60" w:line="276" w:lineRule="auto"/>
            <w:ind w:left="720" w:hanging="360"/>
            <w:rPr/>
          </w:pPr>
          <w:hyperlink w:anchor="_t50x2wcw5bpw">
            <w:r w:rsidDel="00000000" w:rsidR="00000000" w:rsidRPr="00000000">
              <w:rPr>
                <w:rtl w:val="0"/>
              </w:rPr>
              <w:t xml:space="preserve">Installer</w:t>
              <w:tab/>
              <w:t xml:space="preserve">2</w:t>
            </w:r>
          </w:hyperlink>
          <w:r w:rsidDel="00000000" w:rsidR="00000000" w:rsidRPr="00000000">
            <w:rPr>
              <w:rtl w:val="0"/>
            </w:rPr>
            <w:t xml:space="preserve">1</w:t>
          </w:r>
          <w:r w:rsidDel="00000000" w:rsidR="00000000" w:rsidRPr="00000000">
            <w:rPr>
              <w:rtl w:val="0"/>
            </w:rPr>
          </w:r>
        </w:p>
        <w:p w:rsidR="00000000" w:rsidDel="00000000" w:rsidP="00000000" w:rsidRDefault="00000000" w:rsidRPr="00000000" w14:paraId="00000034">
          <w:pPr>
            <w:tabs>
              <w:tab w:val="right" w:pos="9025.511811023624"/>
            </w:tabs>
            <w:spacing w:after="200" w:before="60" w:line="240" w:lineRule="auto"/>
            <w:ind w:left="0" w:firstLine="0"/>
            <w:rPr>
              <w:sz w:val="2"/>
              <w:szCs w:val="2"/>
            </w:rPr>
          </w:pPr>
          <w:r w:rsidDel="00000000" w:rsidR="00000000" w:rsidRPr="00000000">
            <w:rPr>
              <w:rtl w:val="0"/>
            </w:rPr>
          </w:r>
        </w:p>
        <w:p w:rsidR="00000000" w:rsidDel="00000000" w:rsidP="00000000" w:rsidRDefault="00000000" w:rsidRPr="00000000" w14:paraId="00000035">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SCALA</w:t>
          </w:r>
          <w:r w:rsidDel="00000000" w:rsidR="00000000" w:rsidRPr="00000000">
            <w:rPr>
              <w:rtl w:val="0"/>
            </w:rPr>
          </w:r>
        </w:p>
        <w:p w:rsidR="00000000" w:rsidDel="00000000" w:rsidP="00000000" w:rsidRDefault="00000000" w:rsidRPr="00000000" w14:paraId="00000036">
          <w:pPr>
            <w:numPr>
              <w:ilvl w:val="0"/>
              <w:numId w:val="15"/>
            </w:numPr>
            <w:tabs>
              <w:tab w:val="right" w:pos="9025.511811023624"/>
            </w:tabs>
            <w:spacing w:after="200" w:before="200" w:line="276" w:lineRule="auto"/>
            <w:ind w:left="720" w:hanging="360"/>
            <w:rPr>
              <w:u w:val="none"/>
            </w:rPr>
          </w:pPr>
          <w:hyperlink w:anchor="_dz5ldbngxwy9">
            <w:r w:rsidDel="00000000" w:rsidR="00000000" w:rsidRPr="00000000">
              <w:rPr>
                <w:rtl w:val="0"/>
              </w:rPr>
              <w:t xml:space="preserve">Utilizzo di var e val</w:t>
            </w:r>
          </w:hyperlink>
          <w:r w:rsidDel="00000000" w:rsidR="00000000" w:rsidRPr="00000000">
            <w:rPr>
              <w:rtl w:val="0"/>
            </w:rPr>
            <w:tab/>
          </w:r>
          <w:r w:rsidDel="00000000" w:rsidR="00000000" w:rsidRPr="00000000">
            <w:fldChar w:fldCharType="begin"/>
            <w:instrText xml:space="preserve"> PAGEREF _dz5ldbngxwy9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7">
          <w:pPr>
            <w:numPr>
              <w:ilvl w:val="0"/>
              <w:numId w:val="15"/>
            </w:numPr>
            <w:tabs>
              <w:tab w:val="right" w:pos="9025.511811023624"/>
            </w:tabs>
            <w:spacing w:after="200" w:before="200" w:line="276" w:lineRule="auto"/>
            <w:ind w:left="720" w:hanging="360"/>
            <w:rPr>
              <w:u w:val="none"/>
            </w:rPr>
          </w:pPr>
          <w:hyperlink w:anchor="_o1zp6k82eai5">
            <w:r w:rsidDel="00000000" w:rsidR="00000000" w:rsidRPr="00000000">
              <w:rPr>
                <w:rtl w:val="0"/>
              </w:rPr>
              <w:t xml:space="preserve">Costruttore,  passaggio di parametri e valori di default dei parametri</w:t>
            </w:r>
          </w:hyperlink>
          <w:r w:rsidDel="00000000" w:rsidR="00000000" w:rsidRPr="00000000">
            <w:rPr>
              <w:rtl w:val="0"/>
            </w:rPr>
            <w:tab/>
          </w:r>
          <w:r w:rsidDel="00000000" w:rsidR="00000000" w:rsidRPr="00000000">
            <w:fldChar w:fldCharType="begin"/>
            <w:instrText xml:space="preserve"> PAGEREF _o1zp6k82eai5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3</w:t>
          </w:r>
        </w:p>
        <w:p w:rsidR="00000000" w:rsidDel="00000000" w:rsidP="00000000" w:rsidRDefault="00000000" w:rsidRPr="00000000" w14:paraId="00000038">
          <w:pPr>
            <w:numPr>
              <w:ilvl w:val="0"/>
              <w:numId w:val="15"/>
            </w:numPr>
            <w:tabs>
              <w:tab w:val="right" w:pos="9025.511811023624"/>
            </w:tabs>
            <w:spacing w:after="200" w:before="200" w:line="276" w:lineRule="auto"/>
            <w:ind w:left="720" w:hanging="360"/>
            <w:rPr>
              <w:u w:val="none"/>
            </w:rPr>
          </w:pPr>
          <w:hyperlink w:anchor="_dfpdje87p53l">
            <w:r w:rsidDel="00000000" w:rsidR="00000000" w:rsidRPr="00000000">
              <w:rPr>
                <w:rtl w:val="0"/>
              </w:rPr>
              <w:t xml:space="preserve">Overload del costruttore</w:t>
            </w:r>
          </w:hyperlink>
          <w:r w:rsidDel="00000000" w:rsidR="00000000" w:rsidRPr="00000000">
            <w:rPr>
              <w:rtl w:val="0"/>
            </w:rPr>
            <w:tab/>
          </w:r>
          <w:r w:rsidDel="00000000" w:rsidR="00000000" w:rsidRPr="00000000">
            <w:fldChar w:fldCharType="begin"/>
            <w:instrText xml:space="preserve"> PAGEREF _dfpdje87p53l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9">
          <w:pPr>
            <w:numPr>
              <w:ilvl w:val="0"/>
              <w:numId w:val="15"/>
            </w:numPr>
            <w:tabs>
              <w:tab w:val="right" w:pos="9025.511811023624"/>
            </w:tabs>
            <w:spacing w:after="200" w:before="200" w:line="276" w:lineRule="auto"/>
            <w:ind w:left="720" w:hanging="360"/>
            <w:rPr>
              <w:u w:val="none"/>
            </w:rPr>
          </w:pPr>
          <w:hyperlink w:anchor="_ebyshamin7r9">
            <w:r w:rsidDel="00000000" w:rsidR="00000000" w:rsidRPr="00000000">
              <w:rPr>
                <w:rtl w:val="0"/>
              </w:rPr>
              <w:t xml:space="preserve">Sottotipazione ed ereditarietà</w:t>
            </w:r>
          </w:hyperlink>
          <w:r w:rsidDel="00000000" w:rsidR="00000000" w:rsidRPr="00000000">
            <w:rPr>
              <w:rtl w:val="0"/>
            </w:rPr>
            <w:tab/>
          </w:r>
          <w:r w:rsidDel="00000000" w:rsidR="00000000" w:rsidRPr="00000000">
            <w:fldChar w:fldCharType="begin"/>
            <w:instrText xml:space="preserve"> PAGEREF _ebyshamin7r9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A">
          <w:pPr>
            <w:numPr>
              <w:ilvl w:val="0"/>
              <w:numId w:val="15"/>
            </w:numPr>
            <w:tabs>
              <w:tab w:val="right" w:pos="9025.511811023624"/>
            </w:tabs>
            <w:spacing w:after="200" w:before="200" w:line="276" w:lineRule="auto"/>
            <w:ind w:left="720" w:hanging="360"/>
            <w:rPr>
              <w:u w:val="none"/>
            </w:rPr>
          </w:pPr>
          <w:hyperlink w:anchor="_c4n99vgmm8gx">
            <w:r w:rsidDel="00000000" w:rsidR="00000000" w:rsidRPr="00000000">
              <w:rPr>
                <w:rtl w:val="0"/>
              </w:rPr>
              <w:t xml:space="preserve">Classe astratta</w:t>
            </w:r>
          </w:hyperlink>
          <w:r w:rsidDel="00000000" w:rsidR="00000000" w:rsidRPr="00000000">
            <w:rPr>
              <w:rtl w:val="0"/>
            </w:rPr>
            <w:tab/>
          </w:r>
          <w:r w:rsidDel="00000000" w:rsidR="00000000" w:rsidRPr="00000000">
            <w:fldChar w:fldCharType="begin"/>
            <w:instrText xml:space="preserve"> PAGEREF _c4n99vgmm8gx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B">
          <w:pPr>
            <w:numPr>
              <w:ilvl w:val="0"/>
              <w:numId w:val="15"/>
            </w:numPr>
            <w:tabs>
              <w:tab w:val="right" w:pos="9025.511811023624"/>
            </w:tabs>
            <w:spacing w:after="200" w:before="200" w:line="276" w:lineRule="auto"/>
            <w:ind w:left="720" w:hanging="360"/>
            <w:rPr>
              <w:u w:val="none"/>
            </w:rPr>
          </w:pPr>
          <w:hyperlink w:anchor="_mwhby28v2tfi">
            <w:r w:rsidDel="00000000" w:rsidR="00000000" w:rsidRPr="00000000">
              <w:rPr>
                <w:rtl w:val="0"/>
              </w:rPr>
              <w:t xml:space="preserve">Classe con oggetto companion (Singleton)</w:t>
            </w:r>
          </w:hyperlink>
          <w:r w:rsidDel="00000000" w:rsidR="00000000" w:rsidRPr="00000000">
            <w:rPr>
              <w:rtl w:val="0"/>
            </w:rPr>
            <w:tab/>
          </w:r>
          <w:r w:rsidDel="00000000" w:rsidR="00000000" w:rsidRPr="00000000">
            <w:fldChar w:fldCharType="begin"/>
            <w:instrText xml:space="preserve"> PAGEREF _mwhby28v2tfi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4</w:t>
          </w:r>
        </w:p>
        <w:p w:rsidR="00000000" w:rsidDel="00000000" w:rsidP="00000000" w:rsidRDefault="00000000" w:rsidRPr="00000000" w14:paraId="0000003C">
          <w:pPr>
            <w:numPr>
              <w:ilvl w:val="0"/>
              <w:numId w:val="15"/>
            </w:numPr>
            <w:tabs>
              <w:tab w:val="right" w:pos="9025.511811023624"/>
            </w:tabs>
            <w:spacing w:after="200" w:before="200" w:line="276" w:lineRule="auto"/>
            <w:ind w:left="720" w:hanging="360"/>
            <w:rPr>
              <w:u w:val="none"/>
            </w:rPr>
          </w:pPr>
          <w:hyperlink w:anchor="_ilgd8iv0rbq">
            <w:r w:rsidDel="00000000" w:rsidR="00000000" w:rsidRPr="00000000">
              <w:rPr>
                <w:rtl w:val="0"/>
              </w:rPr>
              <w:t xml:space="preserve">Scala trait (interfaccia)</w:t>
            </w:r>
          </w:hyperlink>
          <w:r w:rsidDel="00000000" w:rsidR="00000000" w:rsidRPr="00000000">
            <w:rPr>
              <w:rtl w:val="0"/>
            </w:rPr>
            <w:tab/>
          </w:r>
          <w:r w:rsidDel="00000000" w:rsidR="00000000" w:rsidRPr="00000000">
            <w:fldChar w:fldCharType="begin"/>
            <w:instrText xml:space="preserve"> PAGEREF _ilgd8iv0rbq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D">
          <w:pPr>
            <w:numPr>
              <w:ilvl w:val="0"/>
              <w:numId w:val="15"/>
            </w:numPr>
            <w:tabs>
              <w:tab w:val="right" w:pos="9025.511811023624"/>
            </w:tabs>
            <w:spacing w:after="200" w:before="200" w:line="276" w:lineRule="auto"/>
            <w:ind w:left="720" w:hanging="360"/>
            <w:rPr>
              <w:u w:val="none"/>
            </w:rPr>
          </w:pPr>
          <w:hyperlink w:anchor="_ylegeoq13af7">
            <w:r w:rsidDel="00000000" w:rsidR="00000000" w:rsidRPr="00000000">
              <w:rPr>
                <w:rtl w:val="0"/>
              </w:rPr>
              <w:t xml:space="preserve">Funzioni annidate</w:t>
            </w:r>
          </w:hyperlink>
          <w:r w:rsidDel="00000000" w:rsidR="00000000" w:rsidRPr="00000000">
            <w:rPr>
              <w:rtl w:val="0"/>
            </w:rPr>
            <w:tab/>
            <w:t xml:space="preserve">25</w:t>
          </w:r>
        </w:p>
        <w:p w:rsidR="00000000" w:rsidDel="00000000" w:rsidP="00000000" w:rsidRDefault="00000000" w:rsidRPr="00000000" w14:paraId="0000003E">
          <w:pPr>
            <w:numPr>
              <w:ilvl w:val="0"/>
              <w:numId w:val="15"/>
            </w:numPr>
            <w:tabs>
              <w:tab w:val="right" w:pos="9025.511811023624"/>
            </w:tabs>
            <w:spacing w:after="200" w:before="200" w:line="276" w:lineRule="auto"/>
            <w:ind w:left="720" w:hanging="360"/>
            <w:rPr>
              <w:u w:val="none"/>
            </w:rPr>
          </w:pPr>
          <w:hyperlink w:anchor="_6obaw3be6mo2">
            <w:r w:rsidDel="00000000" w:rsidR="00000000" w:rsidRPr="00000000">
              <w:rPr>
                <w:rtl w:val="0"/>
              </w:rPr>
              <w:t xml:space="preserve">Type inference ed indicazione esplicita del tipo</w:t>
            </w:r>
          </w:hyperlink>
          <w:r w:rsidDel="00000000" w:rsidR="00000000" w:rsidRPr="00000000">
            <w:rPr>
              <w:rtl w:val="0"/>
            </w:rPr>
            <w:tab/>
          </w:r>
          <w:r w:rsidDel="00000000" w:rsidR="00000000" w:rsidRPr="00000000">
            <w:fldChar w:fldCharType="begin"/>
            <w:instrText xml:space="preserve"> PAGEREF _6obaw3be6mo2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5</w:t>
          </w:r>
        </w:p>
        <w:p w:rsidR="00000000" w:rsidDel="00000000" w:rsidP="00000000" w:rsidRDefault="00000000" w:rsidRPr="00000000" w14:paraId="0000003F">
          <w:pPr>
            <w:numPr>
              <w:ilvl w:val="0"/>
              <w:numId w:val="15"/>
            </w:numPr>
            <w:tabs>
              <w:tab w:val="right" w:pos="9025.511811023624"/>
            </w:tabs>
            <w:spacing w:after="200" w:before="200" w:line="276" w:lineRule="auto"/>
            <w:ind w:left="720" w:hanging="360"/>
            <w:rPr>
              <w:u w:val="none"/>
            </w:rPr>
          </w:pPr>
          <w:hyperlink w:anchor="_d3ge40vrjlff">
            <w:r w:rsidDel="00000000" w:rsidR="00000000" w:rsidRPr="00000000">
              <w:rPr>
                <w:rtl w:val="0"/>
              </w:rPr>
              <w:t xml:space="preserve">Override dei metodi</w:t>
            </w:r>
          </w:hyperlink>
          <w:r w:rsidDel="00000000" w:rsidR="00000000" w:rsidRPr="00000000">
            <w:rPr>
              <w:rtl w:val="0"/>
            </w:rPr>
            <w:tab/>
            <w:t xml:space="preserve">26</w:t>
          </w:r>
        </w:p>
        <w:p w:rsidR="00000000" w:rsidDel="00000000" w:rsidP="00000000" w:rsidRDefault="00000000" w:rsidRPr="00000000" w14:paraId="00000040">
          <w:pPr>
            <w:numPr>
              <w:ilvl w:val="0"/>
              <w:numId w:val="15"/>
            </w:numPr>
            <w:tabs>
              <w:tab w:val="right" w:pos="9025.511811023624"/>
            </w:tabs>
            <w:spacing w:after="200" w:before="200" w:line="276" w:lineRule="auto"/>
            <w:ind w:left="720" w:hanging="360"/>
            <w:rPr>
              <w:u w:val="none"/>
            </w:rPr>
          </w:pPr>
          <w:hyperlink w:anchor="_1h23nxkl36pe">
            <w:r w:rsidDel="00000000" w:rsidR="00000000" w:rsidRPr="00000000">
              <w:rPr>
                <w:rtl w:val="0"/>
              </w:rPr>
              <w:t xml:space="preserve">Passaggio di parametri call-by-name e call-by-value</w:t>
            </w:r>
          </w:hyperlink>
          <w:r w:rsidDel="00000000" w:rsidR="00000000" w:rsidRPr="00000000">
            <w:rPr>
              <w:rtl w:val="0"/>
            </w:rPr>
            <w:tab/>
          </w:r>
          <w:r w:rsidDel="00000000" w:rsidR="00000000" w:rsidRPr="00000000">
            <w:fldChar w:fldCharType="begin"/>
            <w:instrText xml:space="preserve"> PAGEREF _1h23nxkl36pe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1">
          <w:pPr>
            <w:numPr>
              <w:ilvl w:val="0"/>
              <w:numId w:val="15"/>
            </w:numPr>
            <w:tabs>
              <w:tab w:val="right" w:pos="9025.511811023624"/>
            </w:tabs>
            <w:spacing w:after="200" w:before="200" w:line="276" w:lineRule="auto"/>
            <w:ind w:left="720" w:hanging="360"/>
            <w:rPr>
              <w:u w:val="none"/>
            </w:rPr>
          </w:pPr>
          <w:hyperlink w:anchor="_a2pivncksq0r">
            <w:r w:rsidDel="00000000" w:rsidR="00000000" w:rsidRPr="00000000">
              <w:rPr>
                <w:rtl w:val="0"/>
              </w:rPr>
              <w:t xml:space="preserve">Funzioni di ordine superiore al primo (HOF, High Order Functions)</w:t>
            </w:r>
          </w:hyperlink>
          <w:r w:rsidDel="00000000" w:rsidR="00000000" w:rsidRPr="00000000">
            <w:rPr>
              <w:rtl w:val="0"/>
            </w:rPr>
            <w:tab/>
          </w:r>
          <w:r w:rsidDel="00000000" w:rsidR="00000000" w:rsidRPr="00000000">
            <w:fldChar w:fldCharType="begin"/>
            <w:instrText xml:space="preserve"> PAGEREF _a2pivncksq0r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7</w:t>
          </w:r>
        </w:p>
        <w:p w:rsidR="00000000" w:rsidDel="00000000" w:rsidP="00000000" w:rsidRDefault="00000000" w:rsidRPr="00000000" w14:paraId="00000042">
          <w:pPr>
            <w:numPr>
              <w:ilvl w:val="0"/>
              <w:numId w:val="15"/>
            </w:numPr>
            <w:tabs>
              <w:tab w:val="right" w:pos="9025.511811023624"/>
            </w:tabs>
            <w:spacing w:after="200" w:before="200" w:line="276" w:lineRule="auto"/>
            <w:ind w:left="720" w:hanging="360"/>
            <w:rPr>
              <w:u w:val="none"/>
            </w:rPr>
          </w:pPr>
          <w:hyperlink w:anchor="_tqfj0ji71uag">
            <w:r w:rsidDel="00000000" w:rsidR="00000000" w:rsidRPr="00000000">
              <w:rPr>
                <w:rtl w:val="0"/>
              </w:rPr>
              <w:t xml:space="preserve">Collezioni mutable</w:t>
            </w:r>
          </w:hyperlink>
          <w:r w:rsidDel="00000000" w:rsidR="00000000" w:rsidRPr="00000000">
            <w:rPr>
              <w:rtl w:val="0"/>
            </w:rPr>
            <w:tab/>
          </w:r>
          <w:r w:rsidDel="00000000" w:rsidR="00000000" w:rsidRPr="00000000">
            <w:fldChar w:fldCharType="begin"/>
            <w:instrText xml:space="preserve"> PAGEREF _tqfj0ji71uag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8</w:t>
          </w:r>
        </w:p>
        <w:p w:rsidR="00000000" w:rsidDel="00000000" w:rsidP="00000000" w:rsidRDefault="00000000" w:rsidRPr="00000000" w14:paraId="00000043">
          <w:pPr>
            <w:numPr>
              <w:ilvl w:val="0"/>
              <w:numId w:val="15"/>
            </w:numPr>
            <w:tabs>
              <w:tab w:val="right" w:pos="9025.511811023624"/>
            </w:tabs>
            <w:spacing w:after="200" w:before="200" w:line="276" w:lineRule="auto"/>
            <w:ind w:left="720" w:hanging="360"/>
            <w:rPr>
              <w:u w:val="none"/>
            </w:rPr>
          </w:pPr>
          <w:hyperlink w:anchor="_xj4ppqmpbpk7">
            <w:r w:rsidDel="00000000" w:rsidR="00000000" w:rsidRPr="00000000">
              <w:rPr>
                <w:rtl w:val="0"/>
              </w:rPr>
              <w:t xml:space="preserve">Utilizzo del foreach per effettuare iterazione sulle collezioni</w:t>
            </w:r>
          </w:hyperlink>
          <w:r w:rsidDel="00000000" w:rsidR="00000000" w:rsidRPr="00000000">
            <w:rPr>
              <w:rtl w:val="0"/>
            </w:rPr>
            <w:tab/>
          </w:r>
          <w:r w:rsidDel="00000000" w:rsidR="00000000" w:rsidRPr="00000000">
            <w:fldChar w:fldCharType="begin"/>
            <w:instrText xml:space="preserve"> PAGEREF _xj4ppqmpbpk7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4">
          <w:pPr>
            <w:numPr>
              <w:ilvl w:val="0"/>
              <w:numId w:val="15"/>
            </w:numPr>
            <w:tabs>
              <w:tab w:val="right" w:pos="9025.511811023624"/>
            </w:tabs>
            <w:spacing w:after="200" w:before="200" w:line="276" w:lineRule="auto"/>
            <w:ind w:left="720" w:hanging="360"/>
            <w:rPr>
              <w:u w:val="none"/>
            </w:rPr>
          </w:pPr>
          <w:hyperlink w:anchor="_ufq8bxwso3wx">
            <w:r w:rsidDel="00000000" w:rsidR="00000000" w:rsidRPr="00000000">
              <w:rPr>
                <w:rtl w:val="0"/>
              </w:rPr>
              <w:t xml:space="preserve">Folding: foldLeft e foldRight</w:t>
            </w:r>
          </w:hyperlink>
          <w:r w:rsidDel="00000000" w:rsidR="00000000" w:rsidRPr="00000000">
            <w:rPr>
              <w:rtl w:val="0"/>
            </w:rPr>
            <w:tab/>
          </w:r>
          <w:r w:rsidDel="00000000" w:rsidR="00000000" w:rsidRPr="00000000">
            <w:fldChar w:fldCharType="begin"/>
            <w:instrText xml:space="preserve"> PAGEREF _ufq8bxwso3wx \h </w:instrText>
            <w:fldChar w:fldCharType="separate"/>
          </w:r>
          <w:r w:rsidDel="00000000" w:rsidR="00000000" w:rsidRPr="00000000">
            <w:rPr>
              <w:rtl w:val="0"/>
            </w:rPr>
            <w:t xml:space="preserve">2</w:t>
          </w:r>
          <w:r w:rsidDel="00000000" w:rsidR="00000000" w:rsidRPr="00000000">
            <w:fldChar w:fldCharType="end"/>
          </w:r>
          <w:r w:rsidDel="00000000" w:rsidR="00000000" w:rsidRPr="00000000">
            <w:rPr>
              <w:rtl w:val="0"/>
            </w:rPr>
            <w:t xml:space="preserve">9</w:t>
          </w:r>
        </w:p>
        <w:p w:rsidR="00000000" w:rsidDel="00000000" w:rsidP="00000000" w:rsidRDefault="00000000" w:rsidRPr="00000000" w14:paraId="00000045">
          <w:pPr>
            <w:numPr>
              <w:ilvl w:val="0"/>
              <w:numId w:val="15"/>
            </w:numPr>
            <w:tabs>
              <w:tab w:val="right" w:pos="9025.511811023624"/>
            </w:tabs>
            <w:spacing w:after="200" w:before="200" w:line="276" w:lineRule="auto"/>
            <w:ind w:left="720" w:hanging="360"/>
            <w:rPr>
              <w:u w:val="none"/>
            </w:rPr>
          </w:pPr>
          <w:hyperlink w:anchor="_mzl45wbbj12j">
            <w:r w:rsidDel="00000000" w:rsidR="00000000" w:rsidRPr="00000000">
              <w:rPr>
                <w:rtl w:val="0"/>
              </w:rPr>
              <w:t xml:space="preserve">Utilizzo della reduce</w:t>
            </w:r>
          </w:hyperlink>
          <w:r w:rsidDel="00000000" w:rsidR="00000000" w:rsidRPr="00000000">
            <w:rPr>
              <w:rtl w:val="0"/>
            </w:rPr>
            <w:tab/>
            <w:t xml:space="preserve">30</w:t>
          </w:r>
        </w:p>
        <w:p w:rsidR="00000000" w:rsidDel="00000000" w:rsidP="00000000" w:rsidRDefault="00000000" w:rsidRPr="00000000" w14:paraId="00000046">
          <w:pPr>
            <w:numPr>
              <w:ilvl w:val="0"/>
              <w:numId w:val="15"/>
            </w:numPr>
            <w:tabs>
              <w:tab w:val="right" w:pos="9025.511811023624"/>
            </w:tabs>
            <w:spacing w:after="200" w:before="200" w:line="276" w:lineRule="auto"/>
            <w:ind w:left="720" w:hanging="360"/>
            <w:rPr>
              <w:u w:val="none"/>
            </w:rPr>
          </w:pPr>
          <w:hyperlink w:anchor="_3prc48ii37jp">
            <w:r w:rsidDel="00000000" w:rsidR="00000000" w:rsidRPr="00000000">
              <w:rPr>
                <w:rtl w:val="0"/>
              </w:rPr>
              <w:t xml:space="preserve">Utilizzo del filter</w:t>
            </w:r>
          </w:hyperlink>
          <w:r w:rsidDel="00000000" w:rsidR="00000000" w:rsidRPr="00000000">
            <w:rPr>
              <w:rtl w:val="0"/>
            </w:rPr>
            <w:tab/>
            <w:t xml:space="preserve">30</w:t>
          </w:r>
        </w:p>
        <w:p w:rsidR="00000000" w:rsidDel="00000000" w:rsidP="00000000" w:rsidRDefault="00000000" w:rsidRPr="00000000" w14:paraId="00000047">
          <w:pPr>
            <w:numPr>
              <w:ilvl w:val="0"/>
              <w:numId w:val="15"/>
            </w:numPr>
            <w:tabs>
              <w:tab w:val="right" w:pos="9025.511811023624"/>
            </w:tabs>
            <w:spacing w:after="200" w:before="200" w:line="240" w:lineRule="auto"/>
            <w:ind w:left="720" w:hanging="360"/>
            <w:rPr>
              <w:u w:val="none"/>
            </w:rPr>
          </w:pPr>
          <w:hyperlink w:anchor="_hd1oua1mwr7k">
            <w:r w:rsidDel="00000000" w:rsidR="00000000" w:rsidRPr="00000000">
              <w:rPr>
                <w:rtl w:val="0"/>
              </w:rPr>
              <w:t xml:space="preserve">Utilizzo combinato di map e reduce</w:t>
            </w:r>
          </w:hyperlink>
          <w:r w:rsidDel="00000000" w:rsidR="00000000" w:rsidRPr="00000000">
            <w:rPr>
              <w:rtl w:val="0"/>
            </w:rPr>
            <w:tab/>
            <w:t xml:space="preserve">3</w:t>
          </w:r>
          <w:r w:rsidDel="00000000" w:rsidR="00000000" w:rsidRPr="00000000">
            <w:rPr>
              <w:rtl w:val="0"/>
            </w:rPr>
            <w:t xml:space="preserve">1</w:t>
          </w:r>
        </w:p>
        <w:p w:rsidR="00000000" w:rsidDel="00000000" w:rsidP="00000000" w:rsidRDefault="00000000" w:rsidRPr="00000000" w14:paraId="00000048">
          <w:pPr>
            <w:numPr>
              <w:ilvl w:val="0"/>
              <w:numId w:val="15"/>
            </w:numPr>
            <w:tabs>
              <w:tab w:val="right" w:pos="9025.511811023624"/>
            </w:tabs>
            <w:spacing w:before="200" w:line="240" w:lineRule="auto"/>
            <w:ind w:left="720" w:hanging="360"/>
            <w:rPr/>
          </w:pPr>
          <w:hyperlink w:anchor="_to6f0lxv5pah">
            <w:r w:rsidDel="00000000" w:rsidR="00000000" w:rsidRPr="00000000">
              <w:rPr>
                <w:rtl w:val="0"/>
              </w:rPr>
              <w:t xml:space="preserve">Gestione delle eccezioni</w:t>
              <w:tab/>
              <w:t xml:space="preserve">3</w:t>
            </w:r>
          </w:hyperlink>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49">
          <w:pPr>
            <w:numPr>
              <w:ilvl w:val="0"/>
              <w:numId w:val="15"/>
            </w:numPr>
            <w:tabs>
              <w:tab w:val="right" w:pos="9025.511811023624"/>
            </w:tabs>
            <w:spacing w:after="200" w:before="200" w:line="240" w:lineRule="auto"/>
            <w:ind w:left="720" w:hanging="360"/>
            <w:rPr/>
          </w:pPr>
          <w:hyperlink w:anchor="_si0abca5mbma">
            <w:r w:rsidDel="00000000" w:rsidR="00000000" w:rsidRPr="00000000">
              <w:rPr>
                <w:rtl w:val="0"/>
              </w:rPr>
              <w:t xml:space="preserve">Visitor Pattern con Scala Generics</w:t>
              <w:tab/>
              <w:t xml:space="preserve">3</w:t>
            </w:r>
          </w:hyperlink>
          <w:r w:rsidDel="00000000" w:rsidR="00000000" w:rsidRPr="00000000">
            <w:rPr>
              <w:rtl w:val="0"/>
            </w:rPr>
            <w:t xml:space="preserve">2</w:t>
          </w:r>
        </w:p>
        <w:p w:rsidR="00000000" w:rsidDel="00000000" w:rsidP="00000000" w:rsidRDefault="00000000" w:rsidRPr="00000000" w14:paraId="0000004A">
          <w:pPr>
            <w:numPr>
              <w:ilvl w:val="0"/>
              <w:numId w:val="15"/>
            </w:numPr>
            <w:tabs>
              <w:tab w:val="right" w:pos="9025.511811023624"/>
            </w:tabs>
            <w:spacing w:after="200" w:before="200" w:line="240" w:lineRule="auto"/>
            <w:ind w:left="720" w:hanging="360"/>
            <w:rPr/>
          </w:pPr>
          <w:hyperlink w:anchor="_24rbi29j4li9">
            <w:r w:rsidDel="00000000" w:rsidR="00000000" w:rsidRPr="00000000">
              <w:rPr>
                <w:rtl w:val="0"/>
              </w:rPr>
              <w:t xml:space="preserve">Console output</w:t>
              <w:tab/>
              <w:t xml:space="preserve">3</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4B">
          <w:pPr>
            <w:tabs>
              <w:tab w:val="right" w:pos="9025.511811023624"/>
            </w:tabs>
            <w:spacing w:after="200" w:before="200" w:line="240" w:lineRule="auto"/>
            <w:ind w:left="0" w:firstLine="0"/>
            <w:rPr/>
          </w:pPr>
          <w:r w:rsidDel="00000000" w:rsidR="00000000" w:rsidRPr="00000000">
            <w:rPr>
              <w:rtl w:val="0"/>
            </w:rPr>
            <w:t xml:space="preserve">      </w:t>
          </w:r>
          <w:hyperlink w:anchor="_80l04m4z3bm9">
            <w:r w:rsidDel="00000000" w:rsidR="00000000" w:rsidRPr="00000000">
              <w:rPr>
                <w:i w:val="1"/>
                <w:rtl w:val="0"/>
              </w:rPr>
              <w:t xml:space="preserve">Allegato II</w:t>
              <w:tab/>
            </w:r>
          </w:hyperlink>
          <w:r w:rsidDel="00000000" w:rsidR="00000000" w:rsidRPr="00000000">
            <w:fldChar w:fldCharType="begin"/>
            <w:instrText xml:space="preserve"> PAGEREF _80l04m4z3bm9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4C">
          <w:pPr>
            <w:tabs>
              <w:tab w:val="right" w:pos="9025.511811023624"/>
            </w:tabs>
            <w:spacing w:after="200" w:before="60" w:line="240" w:lineRule="auto"/>
            <w:ind w:left="720" w:firstLine="0"/>
            <w:rPr>
              <w:sz w:val="2"/>
              <w:szCs w:val="2"/>
            </w:rPr>
          </w:pPr>
          <w:r w:rsidDel="00000000" w:rsidR="00000000" w:rsidRPr="00000000">
            <w:rPr>
              <w:rtl w:val="0"/>
            </w:rPr>
          </w:r>
        </w:p>
        <w:p w:rsidR="00000000" w:rsidDel="00000000" w:rsidP="00000000" w:rsidRDefault="00000000" w:rsidRPr="00000000" w14:paraId="0000004D">
          <w:pPr>
            <w:tabs>
              <w:tab w:val="right" w:pos="9025.511811023624"/>
            </w:tabs>
            <w:spacing w:after="200" w:before="60" w:line="240" w:lineRule="auto"/>
            <w:ind w:left="0" w:firstLine="0"/>
            <w:rPr>
              <w:sz w:val="24"/>
              <w:szCs w:val="24"/>
            </w:rPr>
          </w:pPr>
          <w:r w:rsidDel="00000000" w:rsidR="00000000" w:rsidRPr="00000000">
            <w:rPr>
              <w:b w:val="1"/>
              <w:sz w:val="24"/>
              <w:szCs w:val="24"/>
              <w:rtl w:val="0"/>
            </w:rPr>
            <w:t xml:space="preserve">Progetto SPARK</w:t>
          </w:r>
          <w:r w:rsidDel="00000000" w:rsidR="00000000" w:rsidRPr="00000000">
            <w:rPr>
              <w:rtl w:val="0"/>
            </w:rPr>
          </w:r>
        </w:p>
        <w:p w:rsidR="00000000" w:rsidDel="00000000" w:rsidP="00000000" w:rsidRDefault="00000000" w:rsidRPr="00000000" w14:paraId="0000004E">
          <w:pPr>
            <w:numPr>
              <w:ilvl w:val="0"/>
              <w:numId w:val="13"/>
            </w:numPr>
            <w:tabs>
              <w:tab w:val="right" w:pos="9025.511811023624"/>
            </w:tabs>
            <w:spacing w:after="200" w:before="200" w:line="276" w:lineRule="auto"/>
            <w:ind w:left="720" w:hanging="360"/>
            <w:rPr>
              <w:u w:val="none"/>
            </w:rPr>
          </w:pPr>
          <w:hyperlink w:anchor="_qfoo3gfxm3lu">
            <w:r w:rsidDel="00000000" w:rsidR="00000000" w:rsidRPr="00000000">
              <w:rPr>
                <w:sz w:val="24"/>
                <w:szCs w:val="24"/>
                <w:rtl w:val="0"/>
              </w:rPr>
              <w:t xml:space="preserve">Ambiente Spark</w:t>
            </w:r>
          </w:hyperlink>
          <w:hyperlink w:anchor="_qfoo3gfxm3lu">
            <w:r w:rsidDel="00000000" w:rsidR="00000000" w:rsidRPr="00000000">
              <w:rPr>
                <w:rtl w:val="0"/>
              </w:rPr>
              <w:tab/>
              <w:t xml:space="preserve">3</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4F">
          <w:pPr>
            <w:numPr>
              <w:ilvl w:val="0"/>
              <w:numId w:val="13"/>
            </w:numPr>
            <w:tabs>
              <w:tab w:val="right" w:pos="9025.511811023624"/>
            </w:tabs>
            <w:spacing w:after="200" w:before="200" w:line="276" w:lineRule="auto"/>
            <w:ind w:left="720" w:hanging="360"/>
            <w:rPr>
              <w:u w:val="none"/>
            </w:rPr>
          </w:pPr>
          <w:hyperlink w:anchor="_omn8jnca0v6n">
            <w:r w:rsidDel="00000000" w:rsidR="00000000" w:rsidRPr="00000000">
              <w:rPr>
                <w:sz w:val="24"/>
                <w:szCs w:val="24"/>
                <w:rtl w:val="0"/>
              </w:rPr>
              <w:t xml:space="preserve">Configurazione dell’ambiente Spark</w:t>
            </w:r>
          </w:hyperlink>
          <w:hyperlink w:anchor="_omn8jnca0v6n">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0">
          <w:pPr>
            <w:numPr>
              <w:ilvl w:val="0"/>
              <w:numId w:val="13"/>
            </w:numPr>
            <w:tabs>
              <w:tab w:val="right" w:pos="9025.511811023624"/>
            </w:tabs>
            <w:spacing w:after="200" w:before="200" w:line="276" w:lineRule="auto"/>
            <w:ind w:left="720" w:hanging="360"/>
            <w:rPr>
              <w:u w:val="none"/>
            </w:rPr>
          </w:pPr>
          <w:hyperlink w:anchor="_pxffivy2lkxp">
            <w:r w:rsidDel="00000000" w:rsidR="00000000" w:rsidRPr="00000000">
              <w:rPr>
                <w:sz w:val="24"/>
                <w:szCs w:val="24"/>
                <w:rtl w:val="0"/>
              </w:rPr>
              <w:t xml:space="preserve">Lettura del file</w:t>
            </w:r>
          </w:hyperlink>
          <w:hyperlink w:anchor="_pxffivy2lkxp">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1">
          <w:pPr>
            <w:numPr>
              <w:ilvl w:val="0"/>
              <w:numId w:val="13"/>
            </w:numPr>
            <w:tabs>
              <w:tab w:val="right" w:pos="9025.511811023624"/>
            </w:tabs>
            <w:spacing w:after="200" w:before="200" w:line="276" w:lineRule="auto"/>
            <w:ind w:left="720" w:hanging="360"/>
            <w:rPr>
              <w:u w:val="none"/>
            </w:rPr>
          </w:pPr>
          <w:hyperlink w:anchor="_jy7k1qgr95ww">
            <w:r w:rsidDel="00000000" w:rsidR="00000000" w:rsidRPr="00000000">
              <w:rPr>
                <w:sz w:val="24"/>
                <w:szCs w:val="24"/>
                <w:rtl w:val="0"/>
              </w:rPr>
              <w:t xml:space="preserve">Suddivisione in parole ed uso della flatMap()</w:t>
            </w:r>
          </w:hyperlink>
          <w:hyperlink w:anchor="_jy7k1qgr95ww">
            <w:r w:rsidDel="00000000" w:rsidR="00000000" w:rsidRPr="00000000">
              <w:rPr>
                <w:rtl w:val="0"/>
              </w:rPr>
              <w:tab/>
            </w:r>
          </w:hyperlink>
          <w:r w:rsidDel="00000000" w:rsidR="00000000" w:rsidRPr="00000000">
            <w:rPr>
              <w:rtl w:val="0"/>
            </w:rPr>
            <w:t xml:space="preserve">40</w:t>
          </w:r>
          <w:r w:rsidDel="00000000" w:rsidR="00000000" w:rsidRPr="00000000">
            <w:rPr>
              <w:rtl w:val="0"/>
            </w:rPr>
          </w:r>
        </w:p>
        <w:p w:rsidR="00000000" w:rsidDel="00000000" w:rsidP="00000000" w:rsidRDefault="00000000" w:rsidRPr="00000000" w14:paraId="00000052">
          <w:pPr>
            <w:numPr>
              <w:ilvl w:val="0"/>
              <w:numId w:val="13"/>
            </w:numPr>
            <w:tabs>
              <w:tab w:val="right" w:pos="9025.511811023624"/>
            </w:tabs>
            <w:spacing w:after="200" w:before="200" w:line="276" w:lineRule="auto"/>
            <w:ind w:left="720" w:hanging="360"/>
            <w:rPr>
              <w:u w:val="none"/>
            </w:rPr>
          </w:pPr>
          <w:hyperlink w:anchor="_bkc4jp5oru14">
            <w:r w:rsidDel="00000000" w:rsidR="00000000" w:rsidRPr="00000000">
              <w:rPr>
                <w:sz w:val="24"/>
                <w:szCs w:val="24"/>
                <w:rtl w:val="0"/>
              </w:rPr>
              <w:t xml:space="preserve">Conteggio delle parole</w:t>
            </w:r>
          </w:hyperlink>
          <w:hyperlink w:anchor="_bkc4jp5oru14">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3">
          <w:pPr>
            <w:numPr>
              <w:ilvl w:val="0"/>
              <w:numId w:val="13"/>
            </w:numPr>
            <w:tabs>
              <w:tab w:val="right" w:pos="9025.511811023624"/>
            </w:tabs>
            <w:spacing w:after="200" w:before="200" w:line="276" w:lineRule="auto"/>
            <w:ind w:left="720" w:hanging="360"/>
            <w:rPr>
              <w:u w:val="none"/>
            </w:rPr>
          </w:pPr>
          <w:hyperlink w:anchor="_s9ztm1umigko">
            <w:r w:rsidDel="00000000" w:rsidR="00000000" w:rsidRPr="00000000">
              <w:rPr>
                <w:sz w:val="24"/>
                <w:szCs w:val="24"/>
                <w:rtl w:val="0"/>
              </w:rPr>
              <w:t xml:space="preserve">Conteggio dei caratteri</w:t>
            </w:r>
          </w:hyperlink>
          <w:hyperlink w:anchor="_s9ztm1umigko">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4">
          <w:pPr>
            <w:numPr>
              <w:ilvl w:val="0"/>
              <w:numId w:val="13"/>
            </w:numPr>
            <w:tabs>
              <w:tab w:val="right" w:pos="9025.511811023624"/>
            </w:tabs>
            <w:spacing w:after="200" w:before="200" w:line="276" w:lineRule="auto"/>
            <w:ind w:left="720" w:hanging="360"/>
            <w:rPr>
              <w:u w:val="none"/>
            </w:rPr>
          </w:pPr>
          <w:hyperlink w:anchor="_1ip23ke135xk">
            <w:r w:rsidDel="00000000" w:rsidR="00000000" w:rsidRPr="00000000">
              <w:rPr>
                <w:sz w:val="24"/>
                <w:szCs w:val="24"/>
                <w:rtl w:val="0"/>
              </w:rPr>
              <w:t xml:space="preserve">Individuazione delle 10 parole più ricorrenti</w:t>
            </w:r>
          </w:hyperlink>
          <w:hyperlink w:anchor="_1ip23ke135xk">
            <w:r w:rsidDel="00000000" w:rsidR="00000000" w:rsidRPr="00000000">
              <w:rPr>
                <w:rtl w:val="0"/>
              </w:rPr>
              <w:tab/>
            </w:r>
          </w:hyperlink>
          <w:r w:rsidDel="00000000" w:rsidR="00000000" w:rsidRPr="00000000">
            <w:rPr>
              <w:rtl w:val="0"/>
            </w:rPr>
            <w:t xml:space="preserve">41</w:t>
          </w:r>
          <w:r w:rsidDel="00000000" w:rsidR="00000000" w:rsidRPr="00000000">
            <w:rPr>
              <w:rtl w:val="0"/>
            </w:rPr>
          </w:r>
        </w:p>
        <w:p w:rsidR="00000000" w:rsidDel="00000000" w:rsidP="00000000" w:rsidRDefault="00000000" w:rsidRPr="00000000" w14:paraId="00000055">
          <w:pPr>
            <w:numPr>
              <w:ilvl w:val="0"/>
              <w:numId w:val="13"/>
            </w:numPr>
            <w:tabs>
              <w:tab w:val="right" w:pos="9025.511811023624"/>
            </w:tabs>
            <w:spacing w:after="200" w:before="200" w:line="276" w:lineRule="auto"/>
            <w:ind w:left="720" w:hanging="360"/>
            <w:rPr/>
          </w:pPr>
          <w:hyperlink w:anchor="_7t3ux18eq6ef">
            <w:r w:rsidDel="00000000" w:rsidR="00000000" w:rsidRPr="00000000">
              <w:rPr>
                <w:rtl w:val="0"/>
              </w:rPr>
              <w:t xml:space="preserve">Funzione di stampa a video</w:t>
              <w:tab/>
            </w:r>
          </w:hyperlink>
          <w:r w:rsidDel="00000000" w:rsidR="00000000" w:rsidRPr="00000000">
            <w:rPr>
              <w:rtl w:val="0"/>
            </w:rPr>
            <w:t xml:space="preserve">42</w:t>
          </w:r>
          <w:r w:rsidDel="00000000" w:rsidR="00000000" w:rsidRPr="00000000">
            <w:rPr>
              <w:rtl w:val="0"/>
            </w:rPr>
          </w:r>
        </w:p>
        <w:p w:rsidR="00000000" w:rsidDel="00000000" w:rsidP="00000000" w:rsidRDefault="00000000" w:rsidRPr="00000000" w14:paraId="00000056">
          <w:pPr>
            <w:tabs>
              <w:tab w:val="right" w:pos="9025.511811023624"/>
            </w:tabs>
            <w:spacing w:after="200" w:before="60" w:line="240" w:lineRule="auto"/>
            <w:ind w:left="0" w:firstLine="0"/>
            <w:rPr>
              <w:b w:val="1"/>
              <w:sz w:val="2"/>
              <w:szCs w:val="2"/>
            </w:rPr>
          </w:pPr>
          <w:r w:rsidDel="00000000" w:rsidR="00000000" w:rsidRPr="00000000">
            <w:rPr>
              <w:rtl w:val="0"/>
            </w:rPr>
          </w:r>
        </w:p>
        <w:p w:rsidR="00000000" w:rsidDel="00000000" w:rsidP="00000000" w:rsidRDefault="00000000" w:rsidRPr="00000000" w14:paraId="00000057">
          <w:pPr>
            <w:tabs>
              <w:tab w:val="right" w:pos="9025.511811023624"/>
            </w:tabs>
            <w:spacing w:after="200" w:before="60" w:line="240" w:lineRule="auto"/>
            <w:ind w:left="0" w:firstLine="0"/>
            <w:rPr>
              <w:b w:val="1"/>
              <w:sz w:val="24"/>
              <w:szCs w:val="24"/>
            </w:rPr>
          </w:pPr>
          <w:r w:rsidDel="00000000" w:rsidR="00000000" w:rsidRPr="00000000">
            <w:rPr>
              <w:b w:val="1"/>
              <w:sz w:val="24"/>
              <w:szCs w:val="24"/>
              <w:rtl w:val="0"/>
            </w:rPr>
            <w:t xml:space="preserve">Progetto ASMETA</w:t>
          </w:r>
          <w:r w:rsidDel="00000000" w:rsidR="00000000" w:rsidRPr="00000000">
            <w:rPr>
              <w:rtl w:val="0"/>
            </w:rPr>
          </w:r>
        </w:p>
        <w:p w:rsidR="00000000" w:rsidDel="00000000" w:rsidP="00000000" w:rsidRDefault="00000000" w:rsidRPr="00000000" w14:paraId="00000058">
          <w:pPr>
            <w:numPr>
              <w:ilvl w:val="0"/>
              <w:numId w:val="8"/>
            </w:numPr>
            <w:tabs>
              <w:tab w:val="right" w:pos="9025.511811023624"/>
            </w:tabs>
            <w:spacing w:after="200" w:before="200" w:line="276" w:lineRule="auto"/>
            <w:ind w:left="720" w:hanging="360"/>
            <w:rPr/>
          </w:pPr>
          <w:hyperlink w:anchor="_r54u2utrplsw">
            <w:r w:rsidDel="00000000" w:rsidR="00000000" w:rsidRPr="00000000">
              <w:rPr>
                <w:rtl w:val="0"/>
              </w:rPr>
              <w:t xml:space="preserve">D</w:t>
            </w:r>
          </w:hyperlink>
          <w:hyperlink w:anchor="_r54u2utrplsw">
            <w:r w:rsidDel="00000000" w:rsidR="00000000" w:rsidRPr="00000000">
              <w:rPr>
                <w:rtl w:val="0"/>
              </w:rPr>
              <w:t xml:space="preserve">ichiarazione di domini e funzioni</w:t>
              <w:tab/>
              <w:t xml:space="preserve">46</w:t>
            </w:r>
          </w:hyperlink>
          <w:r w:rsidDel="00000000" w:rsidR="00000000" w:rsidRPr="00000000">
            <w:rPr>
              <w:rtl w:val="0"/>
            </w:rPr>
          </w:r>
        </w:p>
        <w:p w:rsidR="00000000" w:rsidDel="00000000" w:rsidP="00000000" w:rsidRDefault="00000000" w:rsidRPr="00000000" w14:paraId="00000059">
          <w:pPr>
            <w:numPr>
              <w:ilvl w:val="0"/>
              <w:numId w:val="8"/>
            </w:numPr>
            <w:tabs>
              <w:tab w:val="right" w:pos="9025.511811023624"/>
            </w:tabs>
            <w:spacing w:after="200" w:before="200" w:line="276" w:lineRule="auto"/>
            <w:ind w:left="720" w:hanging="360"/>
            <w:rPr/>
          </w:pPr>
          <w:hyperlink w:anchor="_2pnrv2m3wbf2">
            <w:r w:rsidDel="00000000" w:rsidR="00000000" w:rsidRPr="00000000">
              <w:rPr>
                <w:rtl w:val="0"/>
              </w:rPr>
              <w:t xml:space="preserve">Durata associata ai colori del semaforo</w:t>
              <w:tab/>
              <w:t xml:space="preserve">46</w:t>
            </w:r>
          </w:hyperlink>
          <w:r w:rsidDel="00000000" w:rsidR="00000000" w:rsidRPr="00000000">
            <w:rPr>
              <w:rtl w:val="0"/>
            </w:rPr>
          </w:r>
        </w:p>
        <w:p w:rsidR="00000000" w:rsidDel="00000000" w:rsidP="00000000" w:rsidRDefault="00000000" w:rsidRPr="00000000" w14:paraId="0000005A">
          <w:pPr>
            <w:numPr>
              <w:ilvl w:val="0"/>
              <w:numId w:val="8"/>
            </w:numPr>
            <w:tabs>
              <w:tab w:val="right" w:pos="9025.511811023624"/>
            </w:tabs>
            <w:spacing w:after="200" w:before="200" w:line="276" w:lineRule="auto"/>
            <w:ind w:left="720" w:hanging="360"/>
            <w:rPr/>
          </w:pPr>
          <w:hyperlink w:anchor="_4cry6a428vi0">
            <w:r w:rsidDel="00000000" w:rsidR="00000000" w:rsidRPr="00000000">
              <w:rPr>
                <w:rtl w:val="0"/>
              </w:rPr>
              <w:t xml:space="preserve">Scelta del colore successivo</w:t>
              <w:tab/>
              <w:t xml:space="preserve">4</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5B">
          <w:pPr>
            <w:numPr>
              <w:ilvl w:val="0"/>
              <w:numId w:val="8"/>
            </w:numPr>
            <w:tabs>
              <w:tab w:val="right" w:pos="9025.511811023624"/>
            </w:tabs>
            <w:spacing w:after="200" w:before="200" w:line="276" w:lineRule="auto"/>
            <w:ind w:left="720" w:hanging="360"/>
            <w:rPr/>
          </w:pPr>
          <w:hyperlink w:anchor="_8mqhzlbwprer">
            <w:r w:rsidDel="00000000" w:rsidR="00000000" w:rsidRPr="00000000">
              <w:rPr>
                <w:rtl w:val="0"/>
              </w:rPr>
              <w:t xml:space="preserve">Regola di cambio colore</w:t>
              <w:tab/>
              <w:t xml:space="preserve">47</w:t>
            </w:r>
          </w:hyperlink>
          <w:r w:rsidDel="00000000" w:rsidR="00000000" w:rsidRPr="00000000">
            <w:rPr>
              <w:rtl w:val="0"/>
            </w:rPr>
          </w:r>
        </w:p>
        <w:p w:rsidR="00000000" w:rsidDel="00000000" w:rsidP="00000000" w:rsidRDefault="00000000" w:rsidRPr="00000000" w14:paraId="0000005C">
          <w:pPr>
            <w:numPr>
              <w:ilvl w:val="0"/>
              <w:numId w:val="8"/>
            </w:numPr>
            <w:tabs>
              <w:tab w:val="right" w:pos="9025.511811023624"/>
            </w:tabs>
            <w:spacing w:after="200" w:before="200" w:line="276" w:lineRule="auto"/>
            <w:ind w:left="720" w:hanging="360"/>
            <w:rPr/>
          </w:pPr>
          <w:hyperlink w:anchor="_h5vk14z6lr78">
            <w:r w:rsidDel="00000000" w:rsidR="00000000" w:rsidRPr="00000000">
              <w:rPr>
                <w:rtl w:val="0"/>
              </w:rPr>
              <w:t xml:space="preserve">Macro regola di decremento durata colore</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D">
          <w:pPr>
            <w:numPr>
              <w:ilvl w:val="0"/>
              <w:numId w:val="8"/>
            </w:numPr>
            <w:tabs>
              <w:tab w:val="right" w:pos="9025.511811023624"/>
            </w:tabs>
            <w:spacing w:after="200" w:before="200" w:line="276" w:lineRule="auto"/>
            <w:ind w:left="720" w:hanging="360"/>
            <w:rPr/>
          </w:pPr>
          <w:hyperlink w:anchor="_lgp2xalfricn">
            <w:r w:rsidDel="00000000" w:rsidR="00000000" w:rsidRPr="00000000">
              <w:rPr>
                <w:rtl w:val="0"/>
              </w:rPr>
              <w:t xml:space="preserve">Macro regola di inizializzazione del semaforo</w:t>
              <w:tab/>
            </w:r>
          </w:hyperlink>
          <w:r w:rsidDel="00000000" w:rsidR="00000000" w:rsidRPr="00000000">
            <w:rPr>
              <w:rtl w:val="0"/>
            </w:rPr>
            <w:t xml:space="preserve">47</w:t>
          </w:r>
          <w:r w:rsidDel="00000000" w:rsidR="00000000" w:rsidRPr="00000000">
            <w:rPr>
              <w:rtl w:val="0"/>
            </w:rPr>
          </w:r>
        </w:p>
        <w:p w:rsidR="00000000" w:rsidDel="00000000" w:rsidP="00000000" w:rsidRDefault="00000000" w:rsidRPr="00000000" w14:paraId="0000005E">
          <w:pPr>
            <w:numPr>
              <w:ilvl w:val="0"/>
              <w:numId w:val="8"/>
            </w:numPr>
            <w:tabs>
              <w:tab w:val="right" w:pos="9025.511811023624"/>
            </w:tabs>
            <w:spacing w:after="200" w:before="200" w:line="276" w:lineRule="auto"/>
            <w:ind w:left="720" w:hanging="360"/>
            <w:rPr/>
          </w:pPr>
          <w:hyperlink w:anchor="_6e9yqos4yilw">
            <w:r w:rsidDel="00000000" w:rsidR="00000000" w:rsidRPr="00000000">
              <w:rPr>
                <w:rtl w:val="0"/>
              </w:rPr>
              <w:t xml:space="preserve">Regola principale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5F">
          <w:pPr>
            <w:numPr>
              <w:ilvl w:val="0"/>
              <w:numId w:val="8"/>
            </w:numPr>
            <w:tabs>
              <w:tab w:val="right" w:pos="9025.511811023624"/>
            </w:tabs>
            <w:spacing w:after="200" w:before="200" w:line="276" w:lineRule="auto"/>
            <w:ind w:left="720" w:hanging="360"/>
            <w:rPr/>
          </w:pPr>
          <w:hyperlink w:anchor="_ggcagmovguv2">
            <w:r w:rsidDel="00000000" w:rsidR="00000000" w:rsidRPr="00000000">
              <w:rPr>
                <w:rtl w:val="0"/>
              </w:rPr>
              <w:t xml:space="preserve">Inizializzazione e valori di inizializzazione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0">
          <w:pPr>
            <w:numPr>
              <w:ilvl w:val="0"/>
              <w:numId w:val="8"/>
            </w:numPr>
            <w:tabs>
              <w:tab w:val="right" w:pos="9025.511811023624"/>
            </w:tabs>
            <w:spacing w:after="200" w:before="200" w:line="276" w:lineRule="auto"/>
            <w:ind w:left="720" w:hanging="360"/>
            <w:rPr/>
          </w:pPr>
          <w:hyperlink w:anchor="_u6d7gn2q41d2">
            <w:r w:rsidDel="00000000" w:rsidR="00000000" w:rsidRPr="00000000">
              <w:rPr>
                <w:rtl w:val="0"/>
              </w:rPr>
              <w:t xml:space="preserve">Scenario ROAD_SCENARIO.avalla e output simulazione</w:t>
              <w:tab/>
            </w:r>
          </w:hyperlink>
          <w:r w:rsidDel="00000000" w:rsidR="00000000" w:rsidRPr="00000000">
            <w:rPr>
              <w:rtl w:val="0"/>
            </w:rPr>
            <w:t xml:space="preserve">48</w:t>
          </w:r>
          <w:r w:rsidDel="00000000" w:rsidR="00000000" w:rsidRPr="00000000">
            <w:rPr>
              <w:rtl w:val="0"/>
            </w:rPr>
          </w:r>
        </w:p>
        <w:p w:rsidR="00000000" w:rsidDel="00000000" w:rsidP="00000000" w:rsidRDefault="00000000" w:rsidRPr="00000000" w14:paraId="00000061">
          <w:pPr>
            <w:numPr>
              <w:ilvl w:val="0"/>
              <w:numId w:val="8"/>
            </w:numPr>
            <w:tabs>
              <w:tab w:val="right" w:pos="9025.511811023624"/>
            </w:tabs>
            <w:spacing w:after="200" w:before="200" w:line="276" w:lineRule="auto"/>
            <w:ind w:left="720" w:hanging="360"/>
            <w:rPr/>
          </w:pPr>
          <w:hyperlink w:anchor="_s2sw0k9kzo6d">
            <w:r w:rsidDel="00000000" w:rsidR="00000000" w:rsidRPr="00000000">
              <w:rPr>
                <w:rtl w:val="0"/>
              </w:rPr>
              <w:t xml:space="preserve">Esempio di animazione AsmetaA</w:t>
              <w:tab/>
            </w:r>
          </w:hyperlink>
          <w:r w:rsidDel="00000000" w:rsidR="00000000" w:rsidRPr="00000000">
            <w:rPr>
              <w:rtl w:val="0"/>
            </w:rPr>
            <w:t xml:space="preserve">51</w:t>
          </w:r>
        </w:p>
        <w:p w:rsidR="00000000" w:rsidDel="00000000" w:rsidP="00000000" w:rsidRDefault="00000000" w:rsidRPr="00000000" w14:paraId="00000062">
          <w:pPr>
            <w:tabs>
              <w:tab w:val="right" w:pos="9025.511811023624"/>
            </w:tabs>
            <w:spacing w:before="200" w:line="240" w:lineRule="auto"/>
            <w:rPr/>
          </w:pPr>
          <w:hyperlink w:anchor="_2yrbale8vgjy">
            <w:r w:rsidDel="00000000" w:rsidR="00000000" w:rsidRPr="00000000">
              <w:rPr>
                <w:rtl w:val="0"/>
              </w:rPr>
              <w:t xml:space="preserve">      </w:t>
            </w:r>
          </w:hyperlink>
          <w:hyperlink w:anchor="_2yrbale8vgjy">
            <w:r w:rsidDel="00000000" w:rsidR="00000000" w:rsidRPr="00000000">
              <w:rPr>
                <w:i w:val="1"/>
                <w:rtl w:val="0"/>
              </w:rPr>
              <w:t xml:space="preserve">Allegato III</w:t>
              <w:tab/>
            </w:r>
          </w:hyperlink>
          <w:r w:rsidDel="00000000" w:rsidR="00000000" w:rsidRPr="00000000">
            <w:fldChar w:fldCharType="begin"/>
            <w:instrText xml:space="preserve"> PAGEREF _2yrbale8vgjy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after="200" w:before="200" w:line="276" w:lineRule="auto"/>
            <w:ind w:left="720" w:firstLine="0"/>
            <w:rPr>
              <w:sz w:val="2"/>
              <w:szCs w:val="2"/>
            </w:rPr>
          </w:pP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rPr>
              <w:b w:val="1"/>
              <w:sz w:val="24"/>
              <w:szCs w:val="24"/>
            </w:rPr>
          </w:pPr>
          <w:r w:rsidDel="00000000" w:rsidR="00000000" w:rsidRPr="00000000">
            <w:rPr>
              <w:b w:val="1"/>
              <w:sz w:val="24"/>
              <w:szCs w:val="24"/>
              <w:rtl w:val="0"/>
            </w:rPr>
            <w:t xml:space="preserve">Progetto </w:t>
          </w:r>
          <w:r w:rsidDel="00000000" w:rsidR="00000000" w:rsidRPr="00000000">
            <w:rPr>
              <w:b w:val="1"/>
              <w:sz w:val="24"/>
              <w:szCs w:val="24"/>
              <w:rtl w:val="0"/>
            </w:rPr>
            <w:t xml:space="preserve">PYTHON</w:t>
          </w:r>
        </w:p>
        <w:p w:rsidR="00000000" w:rsidDel="00000000" w:rsidP="00000000" w:rsidRDefault="00000000" w:rsidRPr="00000000" w14:paraId="00000065">
          <w:pPr>
            <w:numPr>
              <w:ilvl w:val="0"/>
              <w:numId w:val="9"/>
            </w:numPr>
            <w:tabs>
              <w:tab w:val="right" w:pos="9025.511811023624"/>
            </w:tabs>
            <w:spacing w:after="200" w:before="200" w:line="276" w:lineRule="auto"/>
            <w:ind w:left="720" w:hanging="360"/>
            <w:rPr>
              <w:u w:val="none"/>
            </w:rPr>
          </w:pPr>
          <w:hyperlink w:anchor="_tpkltvnnouin">
            <w:r w:rsidDel="00000000" w:rsidR="00000000" w:rsidRPr="00000000">
              <w:rPr>
                <w:rtl w:val="0"/>
              </w:rPr>
              <w:t xml:space="preserve">Utilizzo di variabili globali e costrutto global</w:t>
              <w:tab/>
              <w:t xml:space="preserve">5</w:t>
            </w:r>
          </w:hyperlink>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66">
          <w:pPr>
            <w:numPr>
              <w:ilvl w:val="0"/>
              <w:numId w:val="9"/>
            </w:numPr>
            <w:tabs>
              <w:tab w:val="right" w:pos="9025.511811023624"/>
            </w:tabs>
            <w:spacing w:after="200" w:before="200" w:line="276" w:lineRule="auto"/>
            <w:ind w:left="720" w:hanging="360"/>
            <w:rPr>
              <w:u w:val="none"/>
            </w:rPr>
          </w:pPr>
          <w:hyperlink w:anchor="_t4nip8l2d0dl">
            <w:r w:rsidDel="00000000" w:rsidR="00000000" w:rsidRPr="00000000">
              <w:rPr>
                <w:rtl w:val="0"/>
              </w:rPr>
              <w:t xml:space="preserve">Configurazione della finestra</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7">
          <w:pPr>
            <w:numPr>
              <w:ilvl w:val="0"/>
              <w:numId w:val="9"/>
            </w:numPr>
            <w:tabs>
              <w:tab w:val="right" w:pos="9025.511811023624"/>
            </w:tabs>
            <w:spacing w:after="200" w:before="200" w:line="276" w:lineRule="auto"/>
            <w:ind w:left="720" w:hanging="360"/>
            <w:rPr>
              <w:u w:val="none"/>
            </w:rPr>
          </w:pPr>
          <w:hyperlink w:anchor="_t9kzmrf0w60c">
            <w:r w:rsidDel="00000000" w:rsidR="00000000" w:rsidRPr="00000000">
              <w:rPr>
                <w:rtl w:val="0"/>
              </w:rPr>
              <w:t xml:space="preserve">Costruzione dell’espressione da calcolare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8">
          <w:pPr>
            <w:numPr>
              <w:ilvl w:val="0"/>
              <w:numId w:val="9"/>
            </w:numPr>
            <w:tabs>
              <w:tab w:val="right" w:pos="9025.511811023624"/>
            </w:tabs>
            <w:spacing w:after="200" w:before="200" w:line="276" w:lineRule="auto"/>
            <w:ind w:left="720" w:hanging="360"/>
            <w:rPr>
              <w:u w:val="none"/>
            </w:rPr>
          </w:pPr>
          <w:hyperlink w:anchor="_wdppfqn7wlxp">
            <w:r w:rsidDel="00000000" w:rsidR="00000000" w:rsidRPr="00000000">
              <w:rPr>
                <w:rtl w:val="0"/>
              </w:rPr>
              <w:t xml:space="preserve">Ottenimento del risultato (calcolatrice)</w:t>
              <w:tab/>
              <w:t xml:space="preserve">5</w:t>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69">
          <w:pPr>
            <w:numPr>
              <w:ilvl w:val="0"/>
              <w:numId w:val="9"/>
            </w:numPr>
            <w:tabs>
              <w:tab w:val="right" w:pos="9025.511811023624"/>
            </w:tabs>
            <w:spacing w:after="200" w:before="200" w:line="276" w:lineRule="auto"/>
            <w:ind w:left="720" w:hanging="360"/>
            <w:rPr>
              <w:u w:val="none"/>
            </w:rPr>
          </w:pPr>
          <w:hyperlink w:anchor="_5jzf6tyz83jo">
            <w:r w:rsidDel="00000000" w:rsidR="00000000" w:rsidRPr="00000000">
              <w:rPr>
                <w:rtl w:val="0"/>
              </w:rPr>
              <w:t xml:space="preserve">Feature di calcolo “continuo”</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A">
          <w:pPr>
            <w:numPr>
              <w:ilvl w:val="0"/>
              <w:numId w:val="9"/>
            </w:numPr>
            <w:tabs>
              <w:tab w:val="right" w:pos="9025.511811023624"/>
            </w:tabs>
            <w:spacing w:after="200" w:before="200" w:line="276" w:lineRule="auto"/>
            <w:ind w:left="720" w:hanging="360"/>
            <w:rPr>
              <w:u w:val="none"/>
            </w:rPr>
          </w:pPr>
          <w:hyperlink w:anchor="_bmh09faxgy3">
            <w:r w:rsidDel="00000000" w:rsidR="00000000" w:rsidRPr="00000000">
              <w:rPr>
                <w:rtl w:val="0"/>
              </w:rPr>
              <w:t xml:space="preserve">Convertitore di base: costruzione</w:t>
              <w:tab/>
              <w:t xml:space="preserve">5</w:t>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6B">
          <w:pPr>
            <w:numPr>
              <w:ilvl w:val="0"/>
              <w:numId w:val="9"/>
            </w:numPr>
            <w:tabs>
              <w:tab w:val="right" w:pos="9025.511811023624"/>
            </w:tabs>
            <w:spacing w:after="200" w:before="200" w:line="276" w:lineRule="auto"/>
            <w:ind w:left="720" w:hanging="360"/>
            <w:rPr>
              <w:u w:val="none"/>
            </w:rPr>
          </w:pPr>
          <w:hyperlink w:anchor="_om3wqw5kk0dr">
            <w:r w:rsidDel="00000000" w:rsidR="00000000" w:rsidRPr="00000000">
              <w:rPr>
                <w:rtl w:val="0"/>
              </w:rPr>
              <w:t xml:space="preserve">Verifica dell’input</w:t>
              <w:tab/>
              <w:t xml:space="preserve">5</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6C">
          <w:pPr>
            <w:numPr>
              <w:ilvl w:val="0"/>
              <w:numId w:val="9"/>
            </w:numPr>
            <w:tabs>
              <w:tab w:val="right" w:pos="9025.511811023624"/>
            </w:tabs>
            <w:spacing w:after="200" w:before="200" w:line="276" w:lineRule="auto"/>
            <w:ind w:left="720" w:hanging="360"/>
            <w:rPr>
              <w:u w:val="none"/>
            </w:rPr>
          </w:pPr>
          <w:hyperlink w:anchor="_aqgo3m5wp8os">
            <w:r w:rsidDel="00000000" w:rsidR="00000000" w:rsidRPr="00000000">
              <w:rPr>
                <w:rtl w:val="0"/>
              </w:rPr>
              <w:t xml:space="preserve">Verifica input binario</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D">
          <w:pPr>
            <w:numPr>
              <w:ilvl w:val="0"/>
              <w:numId w:val="9"/>
            </w:numPr>
            <w:tabs>
              <w:tab w:val="right" w:pos="9025.511811023624"/>
            </w:tabs>
            <w:spacing w:after="200" w:before="200" w:line="276" w:lineRule="auto"/>
            <w:ind w:left="720" w:hanging="360"/>
            <w:rPr>
              <w:u w:val="none"/>
            </w:rPr>
          </w:pPr>
          <w:hyperlink w:anchor="_mib265eo7ig">
            <w:r w:rsidDel="00000000" w:rsidR="00000000" w:rsidRPr="00000000">
              <w:rPr>
                <w:rtl w:val="0"/>
              </w:rPr>
              <w:t xml:space="preserve">Verifica input ottale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E">
          <w:pPr>
            <w:numPr>
              <w:ilvl w:val="0"/>
              <w:numId w:val="9"/>
            </w:numPr>
            <w:tabs>
              <w:tab w:val="right" w:pos="9025.511811023624"/>
            </w:tabs>
            <w:spacing w:after="200" w:before="200" w:line="276" w:lineRule="auto"/>
            <w:ind w:left="720" w:hanging="360"/>
            <w:rPr>
              <w:u w:val="none"/>
            </w:rPr>
          </w:pPr>
          <w:hyperlink w:anchor="_hepgffwbxil">
            <w:r w:rsidDel="00000000" w:rsidR="00000000" w:rsidRPr="00000000">
              <w:rPr>
                <w:rtl w:val="0"/>
              </w:rPr>
              <w:t xml:space="preserve">Verifica input esadecimale</w:t>
              <w:tab/>
              <w:t xml:space="preserve">5</w:t>
            </w:r>
          </w:hyperlink>
          <w:r w:rsidDel="00000000" w:rsidR="00000000" w:rsidRPr="00000000">
            <w:rPr>
              <w:rtl w:val="0"/>
            </w:rPr>
            <w:t xml:space="preserve">8</w:t>
          </w:r>
          <w:r w:rsidDel="00000000" w:rsidR="00000000" w:rsidRPr="00000000">
            <w:rPr>
              <w:rtl w:val="0"/>
            </w:rPr>
          </w:r>
        </w:p>
        <w:p w:rsidR="00000000" w:rsidDel="00000000" w:rsidP="00000000" w:rsidRDefault="00000000" w:rsidRPr="00000000" w14:paraId="0000006F">
          <w:pPr>
            <w:numPr>
              <w:ilvl w:val="0"/>
              <w:numId w:val="9"/>
            </w:numPr>
            <w:tabs>
              <w:tab w:val="right" w:pos="9025.511811023624"/>
            </w:tabs>
            <w:spacing w:after="200" w:before="200" w:line="276" w:lineRule="auto"/>
            <w:ind w:left="720" w:hanging="360"/>
            <w:rPr>
              <w:u w:val="none"/>
            </w:rPr>
          </w:pPr>
          <w:hyperlink w:anchor="_w32s7n598ekr">
            <w:r w:rsidDel="00000000" w:rsidR="00000000" w:rsidRPr="00000000">
              <w:rPr>
                <w:rtl w:val="0"/>
              </w:rPr>
              <w:t xml:space="preserve">Conversione di base</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0">
          <w:pPr>
            <w:numPr>
              <w:ilvl w:val="0"/>
              <w:numId w:val="9"/>
            </w:numPr>
            <w:tabs>
              <w:tab w:val="right" w:pos="9025.511811023624"/>
            </w:tabs>
            <w:spacing w:after="200" w:before="200" w:line="276" w:lineRule="auto"/>
            <w:ind w:left="720" w:hanging="360"/>
            <w:rPr>
              <w:u w:val="none"/>
            </w:rPr>
          </w:pPr>
          <w:hyperlink w:anchor="_t6keyfyn8tuv">
            <w:r w:rsidDel="00000000" w:rsidR="00000000" w:rsidRPr="00000000">
              <w:rPr>
                <w:rtl w:val="0"/>
              </w:rPr>
              <w:t xml:space="preserve">Interfaccia grafica e funzionamento</w:t>
              <w:tab/>
              <w:t xml:space="preserve">5</w:t>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71">
          <w:pPr>
            <w:numPr>
              <w:ilvl w:val="0"/>
              <w:numId w:val="9"/>
            </w:numPr>
            <w:tabs>
              <w:tab w:val="right" w:pos="9025.511811023624"/>
            </w:tabs>
            <w:spacing w:after="200" w:before="200" w:line="276" w:lineRule="auto"/>
            <w:ind w:left="720" w:hanging="360"/>
            <w:rPr>
              <w:u w:val="none"/>
            </w:rPr>
          </w:pPr>
          <w:hyperlink w:anchor="_twf542r87t9f">
            <w:r w:rsidDel="00000000" w:rsidR="00000000" w:rsidRPr="00000000">
              <w:rPr>
                <w:rtl w:val="0"/>
              </w:rPr>
              <w:t xml:space="preserve">Installer</w:t>
              <w:tab/>
            </w:r>
          </w:hyperlink>
          <w:r w:rsidDel="00000000" w:rsidR="00000000" w:rsidRPr="00000000">
            <w:rPr>
              <w:rtl w:val="0"/>
            </w:rPr>
            <w:t xml:space="preserve">60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2">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ind w:left="0" w:firstLine="0"/>
        <w:rPr>
          <w:sz w:val="28"/>
          <w:szCs w:val="28"/>
        </w:rPr>
      </w:pPr>
      <w:bookmarkStart w:colFirst="0" w:colLast="0" w:name="_7dwxad2x9nf2" w:id="7"/>
      <w:bookmarkEnd w:id="7"/>
      <w:r w:rsidDel="00000000" w:rsidR="00000000" w:rsidRPr="00000000">
        <w:rPr>
          <w:sz w:val="28"/>
          <w:szCs w:val="28"/>
          <w:rtl w:val="0"/>
        </w:rPr>
        <w:t xml:space="preserve">Codice</w:t>
      </w:r>
    </w:p>
    <w:p w:rsidR="00000000" w:rsidDel="00000000" w:rsidP="00000000" w:rsidRDefault="00000000" w:rsidRPr="00000000" w14:paraId="00000074">
      <w:pPr>
        <w:rPr/>
      </w:pPr>
      <w:r w:rsidDel="00000000" w:rsidR="00000000" w:rsidRPr="00000000">
        <w:rPr>
          <w:rtl w:val="0"/>
        </w:rPr>
        <w:t xml:space="preserve">Il codice è reso disponibile su GitHub al seguente link:</w:t>
      </w:r>
    </w:p>
    <w:p w:rsidR="00000000" w:rsidDel="00000000" w:rsidP="00000000" w:rsidRDefault="00000000" w:rsidRPr="00000000" w14:paraId="00000075">
      <w:pPr>
        <w:rPr>
          <w:sz w:val="2"/>
          <w:szCs w:val="2"/>
        </w:rPr>
      </w:pPr>
      <w:hyperlink r:id="rId7">
        <w:r w:rsidDel="00000000" w:rsidR="00000000" w:rsidRPr="00000000">
          <w:rPr>
            <w:color w:val="1155cc"/>
            <w:u w:val="single"/>
            <w:rtl w:val="0"/>
          </w:rPr>
          <w:t xml:space="preserve">https://github.com/lucaghislo/1052975_progetti_modulo_programmazione.git</w:t>
        </w:r>
      </w:hyperlink>
      <w:r w:rsidDel="00000000" w:rsidR="00000000" w:rsidRPr="00000000">
        <w:rPr>
          <w:rtl w:val="0"/>
        </w:rPr>
      </w:r>
    </w:p>
    <w:p w:rsidR="00000000" w:rsidDel="00000000" w:rsidP="00000000" w:rsidRDefault="00000000" w:rsidRPr="00000000" w14:paraId="00000076">
      <w:pPr>
        <w:rPr/>
      </w:pPr>
      <w:r w:rsidDel="00000000" w:rsidR="00000000" w:rsidRPr="00000000">
        <w:rPr>
          <w:b w:val="1"/>
        </w:rPr>
        <w:drawing>
          <wp:inline distB="114300" distT="114300" distL="114300" distR="114300">
            <wp:extent cx="5731200" cy="5600700"/>
            <wp:effectExtent b="0" l="0" r="0" t="0"/>
            <wp:docPr id="1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ind w:left="0" w:firstLine="0"/>
        <w:rPr>
          <w:sz w:val="28"/>
          <w:szCs w:val="28"/>
        </w:rPr>
      </w:pPr>
      <w:bookmarkStart w:colFirst="0" w:colLast="0" w:name="_yx7z2wv99xcy" w:id="8"/>
      <w:bookmarkEnd w:id="8"/>
      <w:r w:rsidDel="00000000" w:rsidR="00000000" w:rsidRPr="00000000">
        <w:rPr>
          <w:sz w:val="28"/>
          <w:szCs w:val="28"/>
          <w:rtl w:val="0"/>
        </w:rPr>
        <w:t xml:space="preserve">Documentazione</w:t>
      </w:r>
    </w:p>
    <w:p w:rsidR="00000000" w:rsidDel="00000000" w:rsidP="00000000" w:rsidRDefault="00000000" w:rsidRPr="00000000" w14:paraId="00000078">
      <w:pPr>
        <w:rPr/>
      </w:pPr>
      <w:r w:rsidDel="00000000" w:rsidR="00000000" w:rsidRPr="00000000">
        <w:rPr>
          <w:rtl w:val="0"/>
        </w:rPr>
        <w:t xml:space="preserve">La documentazione in formato PDF è disponibile via Google Drive al seguente link:</w:t>
      </w:r>
    </w:p>
    <w:p w:rsidR="00000000" w:rsidDel="00000000" w:rsidP="00000000" w:rsidRDefault="00000000" w:rsidRPr="00000000" w14:paraId="00000079">
      <w:pPr>
        <w:rPr/>
      </w:pPr>
      <w:hyperlink r:id="rId9">
        <w:r w:rsidDel="00000000" w:rsidR="00000000" w:rsidRPr="00000000">
          <w:rPr>
            <w:color w:val="1155cc"/>
            <w:u w:val="single"/>
            <w:rtl w:val="0"/>
          </w:rPr>
          <w:t xml:space="preserve">https://drive.google.com/file/d/1_wPotnfQX7saXyX4umg2k4tRnzB-QBjl/view?usp=sharing</w:t>
        </w:r>
      </w:hyperlink>
      <w:r w:rsidDel="00000000" w:rsidR="00000000" w:rsidRPr="00000000">
        <w:rPr>
          <w:rtl w:val="0"/>
        </w:rPr>
      </w:r>
    </w:p>
    <w:p w:rsidR="00000000" w:rsidDel="00000000" w:rsidP="00000000" w:rsidRDefault="00000000" w:rsidRPr="00000000" w14:paraId="0000007A">
      <w:pPr>
        <w:pStyle w:val="Heading1"/>
        <w:jc w:val="left"/>
        <w:rPr/>
      </w:pPr>
      <w:bookmarkStart w:colFirst="0" w:colLast="0" w:name="_9goel9bxgu7k" w:id="9"/>
      <w:bookmarkEnd w:id="9"/>
      <w:r w:rsidDel="00000000" w:rsidR="00000000" w:rsidRPr="00000000">
        <w:br w:type="page"/>
      </w:r>
      <w:r w:rsidDel="00000000" w:rsidR="00000000" w:rsidRPr="00000000">
        <w:rPr>
          <w:rtl w:val="0"/>
        </w:rPr>
      </w:r>
    </w:p>
    <w:p w:rsidR="00000000" w:rsidDel="00000000" w:rsidP="00000000" w:rsidRDefault="00000000" w:rsidRPr="00000000" w14:paraId="0000007B">
      <w:pPr>
        <w:pStyle w:val="Title"/>
        <w:jc w:val="center"/>
        <w:rPr/>
      </w:pPr>
      <w:bookmarkStart w:colFirst="0" w:colLast="0" w:name="_q1mrsok4lhr5" w:id="10"/>
      <w:bookmarkEnd w:id="10"/>
      <w:r w:rsidDel="00000000" w:rsidR="00000000" w:rsidRPr="00000000">
        <w:rPr>
          <w:rtl w:val="0"/>
        </w:rPr>
      </w:r>
    </w:p>
    <w:p w:rsidR="00000000" w:rsidDel="00000000" w:rsidP="00000000" w:rsidRDefault="00000000" w:rsidRPr="00000000" w14:paraId="0000007C">
      <w:pPr>
        <w:pStyle w:val="Title"/>
        <w:jc w:val="center"/>
        <w:rPr/>
      </w:pPr>
      <w:bookmarkStart w:colFirst="0" w:colLast="0" w:name="_5xvtqgn6sm68" w:id="11"/>
      <w:bookmarkEnd w:id="11"/>
      <w:r w:rsidDel="00000000" w:rsidR="00000000" w:rsidRPr="00000000">
        <w:rPr>
          <w:rtl w:val="0"/>
        </w:rPr>
      </w:r>
    </w:p>
    <w:p w:rsidR="00000000" w:rsidDel="00000000" w:rsidP="00000000" w:rsidRDefault="00000000" w:rsidRPr="00000000" w14:paraId="0000007D">
      <w:pPr>
        <w:pStyle w:val="Title"/>
        <w:jc w:val="center"/>
        <w:rPr/>
      </w:pPr>
      <w:bookmarkStart w:colFirst="0" w:colLast="0" w:name="_xyabt863bu5e" w:id="12"/>
      <w:bookmarkEnd w:id="12"/>
      <w:r w:rsidDel="00000000" w:rsidR="00000000" w:rsidRPr="00000000">
        <w:rPr>
          <w:rtl w:val="0"/>
        </w:rPr>
      </w:r>
    </w:p>
    <w:p w:rsidR="00000000" w:rsidDel="00000000" w:rsidP="00000000" w:rsidRDefault="00000000" w:rsidRPr="00000000" w14:paraId="0000007E">
      <w:pPr>
        <w:pStyle w:val="Title"/>
        <w:jc w:val="center"/>
        <w:rPr/>
      </w:pPr>
      <w:bookmarkStart w:colFirst="0" w:colLast="0" w:name="_uzujmk6k4p6b" w:id="13"/>
      <w:bookmarkEnd w:id="13"/>
      <w:r w:rsidDel="00000000" w:rsidR="00000000" w:rsidRPr="00000000">
        <w:rPr>
          <w:rtl w:val="0"/>
        </w:rPr>
      </w:r>
    </w:p>
    <w:p w:rsidR="00000000" w:rsidDel="00000000" w:rsidP="00000000" w:rsidRDefault="00000000" w:rsidRPr="00000000" w14:paraId="0000007F">
      <w:pPr>
        <w:pStyle w:val="Title"/>
        <w:jc w:val="center"/>
        <w:rPr/>
      </w:pPr>
      <w:bookmarkStart w:colFirst="0" w:colLast="0" w:name="_t3r5yoql9ezg" w:id="14"/>
      <w:bookmarkEnd w:id="14"/>
      <w:r w:rsidDel="00000000" w:rsidR="00000000" w:rsidRPr="00000000">
        <w:rPr>
          <w:rtl w:val="0"/>
        </w:rPr>
      </w:r>
    </w:p>
    <w:p w:rsidR="00000000" w:rsidDel="00000000" w:rsidP="00000000" w:rsidRDefault="00000000" w:rsidRPr="00000000" w14:paraId="00000080">
      <w:pPr>
        <w:pStyle w:val="Title"/>
        <w:jc w:val="center"/>
        <w:rPr/>
      </w:pPr>
      <w:bookmarkStart w:colFirst="0" w:colLast="0" w:name="_fmuw2x4tizi1" w:id="15"/>
      <w:bookmarkEnd w:id="15"/>
      <w:r w:rsidDel="00000000" w:rsidR="00000000" w:rsidRPr="00000000">
        <w:rPr>
          <w:rtl w:val="0"/>
        </w:rPr>
      </w:r>
    </w:p>
    <w:p w:rsidR="00000000" w:rsidDel="00000000" w:rsidP="00000000" w:rsidRDefault="00000000" w:rsidRPr="00000000" w14:paraId="00000081">
      <w:pPr>
        <w:pStyle w:val="Title"/>
        <w:jc w:val="center"/>
        <w:rPr/>
      </w:pPr>
      <w:bookmarkStart w:colFirst="0" w:colLast="0" w:name="_pua99s673lb6" w:id="16"/>
      <w:bookmarkEnd w:id="16"/>
      <w:r w:rsidDel="00000000" w:rsidR="00000000" w:rsidRPr="00000000">
        <w:rPr>
          <w:rtl w:val="0"/>
        </w:rPr>
      </w:r>
    </w:p>
    <w:p w:rsidR="00000000" w:rsidDel="00000000" w:rsidP="00000000" w:rsidRDefault="00000000" w:rsidRPr="00000000" w14:paraId="00000082">
      <w:pPr>
        <w:pStyle w:val="Title"/>
        <w:jc w:val="center"/>
        <w:rPr/>
      </w:pPr>
      <w:bookmarkStart w:colFirst="0" w:colLast="0" w:name="_1yl1btlv1hm9" w:id="17"/>
      <w:bookmarkEnd w:id="17"/>
      <w:r w:rsidDel="00000000" w:rsidR="00000000" w:rsidRPr="00000000">
        <w:rPr>
          <w:rtl w:val="0"/>
        </w:rPr>
        <w:t xml:space="preserve">Progetto C++</w:t>
      </w:r>
      <w:r w:rsidDel="00000000" w:rsidR="00000000" w:rsidRPr="00000000">
        <w:br w:type="page"/>
      </w:r>
      <w:r w:rsidDel="00000000" w:rsidR="00000000" w:rsidRPr="00000000">
        <w:rPr>
          <w:rtl w:val="0"/>
        </w:rPr>
      </w:r>
    </w:p>
    <w:p w:rsidR="00000000" w:rsidDel="00000000" w:rsidP="00000000" w:rsidRDefault="00000000" w:rsidRPr="00000000" w14:paraId="00000083">
      <w:pPr>
        <w:pStyle w:val="Title"/>
        <w:rPr>
          <w:sz w:val="36"/>
          <w:szCs w:val="36"/>
        </w:rPr>
      </w:pPr>
      <w:bookmarkStart w:colFirst="0" w:colLast="0" w:name="_wxmggbolf48l" w:id="18"/>
      <w:bookmarkEnd w:id="18"/>
      <w:r w:rsidDel="00000000" w:rsidR="00000000" w:rsidRPr="00000000">
        <w:rPr>
          <w:rtl w:val="0"/>
        </w:rPr>
        <w:t xml:space="preserve">Progetto C++</w:t>
      </w:r>
      <w:r w:rsidDel="00000000" w:rsidR="00000000" w:rsidRPr="00000000">
        <w:rPr>
          <w:rtl w:val="0"/>
        </w:rPr>
      </w:r>
    </w:p>
    <w:p w:rsidR="00000000" w:rsidDel="00000000" w:rsidP="00000000" w:rsidRDefault="00000000" w:rsidRPr="00000000" w14:paraId="00000084">
      <w:pPr>
        <w:rPr>
          <w:sz w:val="22"/>
          <w:szCs w:val="22"/>
        </w:rPr>
      </w:pPr>
      <w:r w:rsidDel="00000000" w:rsidR="00000000" w:rsidRPr="00000000">
        <w:rPr>
          <w:sz w:val="22"/>
          <w:szCs w:val="22"/>
          <w:rtl w:val="0"/>
        </w:rPr>
        <w:t xml:space="preserve">Il progetto prevede la gestione di una flotta di auto con varia alimentazione (diesel, benzina, ibrida ed elettrica). Il programma permette la memorizzazione di una lista di auto e l’inserimento da parte dell’utente dei singoli veicoli, con indicazione dei campi per ciascuna di esse.</w:t>
      </w:r>
    </w:p>
    <w:p w:rsidR="00000000" w:rsidDel="00000000" w:rsidP="00000000" w:rsidRDefault="00000000" w:rsidRPr="00000000" w14:paraId="00000085">
      <w:pPr>
        <w:rPr>
          <w:sz w:val="22"/>
          <w:szCs w:val="22"/>
        </w:rPr>
      </w:pPr>
      <w:r w:rsidDel="00000000" w:rsidR="00000000" w:rsidRPr="00000000">
        <w:rPr>
          <w:sz w:val="22"/>
          <w:szCs w:val="22"/>
          <w:rtl w:val="0"/>
        </w:rPr>
        <w:t xml:space="preserve">Questo progetto ha lo scopo di sfruttare tutti i costrutti del linguaggio C++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086">
      <w:pPr>
        <w:pStyle w:val="Heading2"/>
        <w:numPr>
          <w:ilvl w:val="0"/>
          <w:numId w:val="6"/>
        </w:numPr>
      </w:pPr>
      <w:bookmarkStart w:colFirst="0" w:colLast="0" w:name="_u7u9cy47osal" w:id="19"/>
      <w:bookmarkEnd w:id="19"/>
      <w:r w:rsidDel="00000000" w:rsidR="00000000" w:rsidRPr="00000000">
        <w:rPr>
          <w:rtl w:val="0"/>
        </w:rPr>
        <w:t xml:space="preserve">Definizione di file .h e file .cpp (object orientation)</w:t>
      </w:r>
    </w:p>
    <w:p w:rsidR="00000000" w:rsidDel="00000000" w:rsidP="00000000" w:rsidRDefault="00000000" w:rsidRPr="00000000" w14:paraId="00000087">
      <w:pPr>
        <w:rPr>
          <w:sz w:val="22"/>
          <w:szCs w:val="22"/>
        </w:rPr>
      </w:pPr>
      <w:r w:rsidDel="00000000" w:rsidR="00000000" w:rsidRPr="00000000">
        <w:rPr>
          <w:sz w:val="22"/>
          <w:szCs w:val="22"/>
          <w:rtl w:val="0"/>
        </w:rPr>
        <w:t xml:space="preserve">Tutte le implementazioni delle classi sono state effettuate separando il file header (.h) in cui vengono rese disponibili le funzionalità associate alla classe ed il file di definizione dell’implementazione (.cpp).</w:t>
      </w:r>
    </w:p>
    <w:p w:rsidR="00000000" w:rsidDel="00000000" w:rsidP="00000000" w:rsidRDefault="00000000" w:rsidRPr="00000000" w14:paraId="00000088">
      <w:pPr>
        <w:pStyle w:val="Heading2"/>
        <w:numPr>
          <w:ilvl w:val="0"/>
          <w:numId w:val="6"/>
        </w:numPr>
      </w:pPr>
      <w:bookmarkStart w:colFirst="0" w:colLast="0" w:name="_jb9oej4h7j1b" w:id="20"/>
      <w:bookmarkEnd w:id="20"/>
      <w:r w:rsidDel="00000000" w:rsidR="00000000" w:rsidRPr="00000000">
        <w:rPr>
          <w:rtl w:val="0"/>
        </w:rPr>
        <w:t xml:space="preserve">Overloading dei costruttori, valori di default e member initializer list</w:t>
      </w:r>
    </w:p>
    <w:p w:rsidR="00000000" w:rsidDel="00000000" w:rsidP="00000000" w:rsidRDefault="00000000" w:rsidRPr="00000000" w14:paraId="00000089">
      <w:pPr>
        <w:spacing w:line="360" w:lineRule="auto"/>
        <w:ind w:left="0" w:firstLine="0"/>
        <w:rPr/>
      </w:pPr>
      <w:r w:rsidDel="00000000" w:rsidR="00000000" w:rsidRPr="00000000">
        <w:rPr>
          <w:sz w:val="22"/>
          <w:szCs w:val="22"/>
          <w:rtl w:val="0"/>
        </w:rPr>
        <w:t xml:space="preserve">Sono stati definiti più costruttori per la medesima classe allo scopo di garantire che un oggetto possa essere costruito diversamente sulla base dei dati a disposizione e di quelli posti a valore di default.</w:t>
      </w:r>
      <w:r w:rsidDel="00000000" w:rsidR="00000000" w:rsidRPr="00000000">
        <w:rPr>
          <w:rtl w:val="0"/>
        </w:rPr>
        <w:t xml:space="preserve"> Si sono definiti valori di default per i parametri.</w:t>
      </w:r>
    </w:p>
    <w:tbl>
      <w:tblPr>
        <w:tblStyle w:val="Table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 </w:t>
              <w:br w:type="textWrapping"/>
              <w:t xml:space="preserv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ab/>
              <w:t xml:space="preserve">Car::minPotenza);</w:t>
            </w:r>
            <w:r w:rsidDel="00000000" w:rsidR="00000000" w:rsidRPr="00000000">
              <w:rPr>
                <w:rtl w:val="0"/>
              </w:rPr>
            </w:r>
          </w:p>
        </w:tc>
      </w:tr>
    </w:tbl>
    <w:p w:rsidR="00000000" w:rsidDel="00000000" w:rsidP="00000000" w:rsidRDefault="00000000" w:rsidRPr="00000000" w14:paraId="0000008B">
      <w:pPr>
        <w:ind w:left="0" w:firstLine="0"/>
        <w:rPr>
          <w:sz w:val="8"/>
          <w:szCs w:val="8"/>
        </w:rPr>
      </w:pPr>
      <w:r w:rsidDel="00000000" w:rsidR="00000000" w:rsidRPr="00000000">
        <w:rPr>
          <w:rtl w:val="0"/>
        </w:rPr>
      </w:r>
    </w:p>
    <w:tbl>
      <w:tblPr>
        <w:tblStyle w:val="Table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Ecar::Ecar(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br w:type="textWrapping"/>
              <w:tab/>
              <w:tab/>
              <w:t xml:space="preserve">Car(targaInput, pesoInput, potenzaInput), capacitaBatteria(</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br w:type="textWrapping"/>
              <w:br w:type="textWrapping"/>
              <w:tab/>
              <w:t xml:space="preserve">standards.push_back(</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w:t>
              <w:br w:type="textWrapping"/>
              <w:tab/>
              <w:t xml:space="preserve">standards.push_back(</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8D">
      <w:pPr>
        <w:pStyle w:val="Heading2"/>
        <w:ind w:firstLine="720"/>
        <w:rPr/>
      </w:pPr>
      <w:bookmarkStart w:colFirst="0" w:colLast="0" w:name="_x90627ibhkrg" w:id="21"/>
      <w:bookmarkEnd w:id="21"/>
      <w:r w:rsidDel="00000000" w:rsidR="00000000" w:rsidRPr="00000000">
        <w:rPr>
          <w:rtl w:val="0"/>
        </w:rPr>
      </w:r>
    </w:p>
    <w:p w:rsidR="00000000" w:rsidDel="00000000" w:rsidP="00000000" w:rsidRDefault="00000000" w:rsidRPr="00000000" w14:paraId="0000008E">
      <w:pPr>
        <w:pStyle w:val="Heading2"/>
        <w:numPr>
          <w:ilvl w:val="0"/>
          <w:numId w:val="6"/>
        </w:numPr>
        <w:rPr>
          <w:sz w:val="22"/>
          <w:szCs w:val="22"/>
        </w:rPr>
      </w:pPr>
      <w:bookmarkStart w:colFirst="0" w:colLast="0" w:name="_z1mll2kzkddp" w:id="22"/>
      <w:bookmarkEnd w:id="22"/>
      <w:r w:rsidDel="00000000" w:rsidR="00000000" w:rsidRPr="00000000">
        <w:rPr>
          <w:rtl w:val="0"/>
        </w:rPr>
        <w:t xml:space="preserve">Static </w:t>
      </w:r>
      <w:r w:rsidDel="00000000" w:rsidR="00000000" w:rsidRPr="00000000">
        <w:rPr>
          <w:rtl w:val="0"/>
        </w:rPr>
        <w:t xml:space="preserve">member variables</w:t>
      </w:r>
    </w:p>
    <w:p w:rsidR="00000000" w:rsidDel="00000000" w:rsidP="00000000" w:rsidRDefault="00000000" w:rsidRPr="00000000" w14:paraId="0000008F">
      <w:pPr>
        <w:ind w:left="0" w:firstLine="0"/>
        <w:rPr/>
      </w:pPr>
      <w:r w:rsidDel="00000000" w:rsidR="00000000" w:rsidRPr="00000000">
        <w:rPr>
          <w:rtl w:val="0"/>
        </w:rPr>
        <w:t xml:space="preserve">Si è utilizzata la primitiva Static allo scopo di condividere variabili tra tutte le istanze della classe. E’ stato utile memorizzare il prefisso del numero di telaio, garantendo che tutte le auto che vengono costruite abbiano un numero di telaio definito incrementalmente, affinchè non possano esistere due auto con lo stesso numero di telaio.</w:t>
      </w:r>
    </w:p>
    <w:tbl>
      <w:tblPr>
        <w:tblStyle w:val="Table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prefix;</w:t>
            </w:r>
            <w:r w:rsidDel="00000000" w:rsidR="00000000" w:rsidRPr="00000000">
              <w:rPr>
                <w:rtl w:val="0"/>
              </w:rPr>
            </w:r>
          </w:p>
        </w:tc>
      </w:tr>
    </w:tbl>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buildVIN()</w:t>
      </w:r>
      <w:r w:rsidDel="00000000" w:rsidR="00000000" w:rsidRPr="00000000">
        <w:rPr>
          <w:rtl w:val="0"/>
        </w:rPr>
        <w:t xml:space="preserve"> ha lo scopo di costruire il numero di telaio sulla base del campo statico </w:t>
      </w:r>
      <w:r w:rsidDel="00000000" w:rsidR="00000000" w:rsidRPr="00000000">
        <w:rPr>
          <w:rFonts w:ascii="Courier New" w:cs="Courier New" w:eastAsia="Courier New" w:hAnsi="Courier New"/>
          <w:b w:val="1"/>
          <w:rtl w:val="0"/>
        </w:rPr>
        <w:t xml:space="preserve">prefix</w:t>
      </w:r>
      <w:r w:rsidDel="00000000" w:rsidR="00000000" w:rsidRPr="00000000">
        <w:rPr>
          <w:rtl w:val="0"/>
        </w:rPr>
        <w:t xml:space="preserve">, utilizzato come prefisso allo scopo di rendere univoco il numero di telaio. Da notare come il parametro venga passato per riferimento </w:t>
      </w:r>
      <w:r w:rsidDel="00000000" w:rsidR="00000000" w:rsidRPr="00000000">
        <w:rPr>
          <w:rFonts w:ascii="Courier New" w:cs="Courier New" w:eastAsia="Courier New" w:hAnsi="Courier New"/>
          <w:b w:val="1"/>
          <w:rtl w:val="0"/>
        </w:rPr>
        <w:t xml:space="preserve">const</w:t>
      </w:r>
      <w:r w:rsidDel="00000000" w:rsidR="00000000" w:rsidRPr="00000000">
        <w:rPr>
          <w:rtl w:val="0"/>
        </w:rPr>
        <w:t xml:space="preserve">, al fine di renderlo non modificabile da parte della funzione che lo utilizza.</w:t>
      </w:r>
    </w:p>
    <w:tbl>
      <w:tblPr>
        <w:tblStyle w:val="Table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Car::buildVIN(</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&amp;prefix) {</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str_prefix = to_string(prefix);</w:t>
              <w:br w:type="textWrapping"/>
              <w:tab/>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length = str_prefix.length();</w:t>
              <w:br w:type="textWrapping"/>
              <w:tab/>
            </w:r>
            <w:r w:rsidDel="00000000" w:rsidR="00000000" w:rsidRPr="00000000">
              <w:rPr>
                <w:rFonts w:ascii="Consolas" w:cs="Consolas" w:eastAsia="Consolas" w:hAnsi="Consolas"/>
                <w:b w:val="0"/>
                <w:color w:val="0086b3"/>
                <w:shd w:fill="f8f8f8" w:val="clear"/>
                <w:rtl w:val="0"/>
              </w:rPr>
              <w:t xml:space="preserve">string</w:t>
            </w:r>
            <w:r w:rsidDel="00000000" w:rsidR="00000000" w:rsidRPr="00000000">
              <w:rPr>
                <w:rFonts w:ascii="Consolas" w:cs="Consolas" w:eastAsia="Consolas" w:hAnsi="Consolas"/>
                <w:b w:val="0"/>
                <w:color w:val="333333"/>
                <w:shd w:fill="f8f8f8" w:val="clear"/>
                <w:rtl w:val="0"/>
              </w:rPr>
              <w:t xml:space="preserve"> VIN = str_prefix;</w:t>
              <w:br w:type="textWrapping"/>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b w:val="0"/>
                <w:color w:val="333333"/>
                <w:shd w:fill="f8f8f8" w:val="clear"/>
                <w:rtl w:val="0"/>
              </w:rPr>
              <w:t xml:space="preserve"> (length &gt;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0"/>
                <w:color w:val="008080"/>
                <w:shd w:fill="f8f8f8" w:val="clear"/>
                <w:rtl w:val="0"/>
              </w:rPr>
              <w:t xml:space="preserve">403</w:t>
            </w:r>
            <w:r w:rsidDel="00000000" w:rsidR="00000000" w:rsidRPr="00000000">
              <w:rPr>
                <w:rFonts w:ascii="Consolas" w:cs="Consolas" w:eastAsia="Consolas" w:hAnsi="Consolas"/>
                <w:b w:val="0"/>
                <w:color w:val="333333"/>
                <w:shd w:fill="f8f8f8" w:val="clear"/>
                <w:rtl w:val="0"/>
              </w:rPr>
              <w:t xml:space="preserve">;</w:t>
              <w:br w:type="textWrapping"/>
              <w:tab/>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b w:val="0"/>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b w:val="0"/>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b w:val="0"/>
                <w:color w:val="333333"/>
                <w:shd w:fill="f8f8f8" w:val="clear"/>
                <w:rtl w:val="0"/>
              </w:rPr>
              <w:t xml:space="preserve"> i = </w:t>
            </w:r>
            <w:r w:rsidDel="00000000" w:rsidR="00000000" w:rsidRPr="00000000">
              <w:rPr>
                <w:rFonts w:ascii="Consolas" w:cs="Consolas" w:eastAsia="Consolas" w:hAnsi="Consolas"/>
                <w:b w:val="0"/>
                <w:color w:val="008080"/>
                <w:shd w:fill="f8f8f8" w:val="clear"/>
                <w:rtl w:val="0"/>
              </w:rPr>
              <w:t xml:space="preserve">0</w:t>
            </w:r>
            <w:r w:rsidDel="00000000" w:rsidR="00000000" w:rsidRPr="00000000">
              <w:rPr>
                <w:rFonts w:ascii="Consolas" w:cs="Consolas" w:eastAsia="Consolas" w:hAnsi="Consolas"/>
                <w:b w:val="0"/>
                <w:color w:val="333333"/>
                <w:shd w:fill="f8f8f8" w:val="clear"/>
                <w:rtl w:val="0"/>
              </w:rPr>
              <w:t xml:space="preserve">; i &lt; </w:t>
            </w:r>
            <w:r w:rsidDel="00000000" w:rsidR="00000000" w:rsidRPr="00000000">
              <w:rPr>
                <w:rFonts w:ascii="Consolas" w:cs="Consolas" w:eastAsia="Consolas" w:hAnsi="Consolas"/>
                <w:b w:val="0"/>
                <w:color w:val="008080"/>
                <w:shd w:fill="f8f8f8" w:val="clear"/>
                <w:rtl w:val="0"/>
              </w:rPr>
              <w:t xml:space="preserve">10</w:t>
            </w:r>
            <w:r w:rsidDel="00000000" w:rsidR="00000000" w:rsidRPr="00000000">
              <w:rPr>
                <w:rFonts w:ascii="Consolas" w:cs="Consolas" w:eastAsia="Consolas" w:hAnsi="Consolas"/>
                <w:b w:val="0"/>
                <w:color w:val="333333"/>
                <w:shd w:fill="f8f8f8" w:val="clear"/>
                <w:rtl w:val="0"/>
              </w:rPr>
              <w:t xml:space="preserve"> - length; i++) {</w:t>
              <w:br w:type="textWrapping"/>
              <w:tab/>
              <w:tab/>
              <w:tab/>
              <w:t xml:space="preserve">VIN += </w:t>
            </w:r>
            <w:r w:rsidDel="00000000" w:rsidR="00000000" w:rsidRPr="00000000">
              <w:rPr>
                <w:rFonts w:ascii="Consolas" w:cs="Consolas" w:eastAsia="Consolas" w:hAnsi="Consolas"/>
                <w:b w:val="0"/>
                <w:color w:val="dd1144"/>
                <w:shd w:fill="f8f8f8" w:val="clear"/>
                <w:rtl w:val="0"/>
              </w:rPr>
              <w:t xml:space="preserve">"X"</w:t>
            </w:r>
            <w:r w:rsidDel="00000000" w:rsidR="00000000" w:rsidRPr="00000000">
              <w:rPr>
                <w:rFonts w:ascii="Consolas" w:cs="Consolas" w:eastAsia="Consolas" w:hAnsi="Consolas"/>
                <w:b w:val="0"/>
                <w:color w:val="333333"/>
                <w:shd w:fill="f8f8f8" w:val="clear"/>
                <w:rtl w:val="0"/>
              </w:rPr>
              <w:t xml:space="preserve">;</w:t>
              <w:br w:type="textWrapping"/>
              <w:tab/>
              <w:tab/>
              <w:t xml:space="preserve">}</w:t>
              <w:br w:type="textWrapping"/>
              <w:tab/>
              <w:t xml:space="preserve">}</w:t>
              <w:br w:type="textWrapping"/>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b w:val="0"/>
                <w:color w:val="333333"/>
                <w:shd w:fill="f8f8f8" w:val="clear"/>
                <w:rtl w:val="0"/>
              </w:rPr>
              <w:t xml:space="preserve"> VIN;</w:t>
              <w:br w:type="textWrapping"/>
              <w:t xml:space="preserve">}</w:t>
            </w:r>
            <w:r w:rsidDel="00000000" w:rsidR="00000000" w:rsidRPr="00000000">
              <w:rPr>
                <w:rtl w:val="0"/>
              </w:rPr>
            </w:r>
          </w:p>
        </w:tc>
      </w:tr>
    </w:tbl>
    <w:p w:rsidR="00000000" w:rsidDel="00000000" w:rsidP="00000000" w:rsidRDefault="00000000" w:rsidRPr="00000000" w14:paraId="00000094">
      <w:pPr>
        <w:pStyle w:val="Heading2"/>
        <w:ind w:firstLine="720"/>
        <w:rPr>
          <w:b w:val="0"/>
        </w:rPr>
      </w:pPr>
      <w:bookmarkStart w:colFirst="0" w:colLast="0" w:name="_85s64gk8ug5n" w:id="23"/>
      <w:bookmarkEnd w:id="23"/>
      <w:r w:rsidDel="00000000" w:rsidR="00000000" w:rsidRPr="00000000">
        <w:rPr>
          <w:rtl w:val="0"/>
        </w:rPr>
      </w:r>
    </w:p>
    <w:p w:rsidR="00000000" w:rsidDel="00000000" w:rsidP="00000000" w:rsidRDefault="00000000" w:rsidRPr="00000000" w14:paraId="00000095">
      <w:pPr>
        <w:pStyle w:val="Heading2"/>
        <w:numPr>
          <w:ilvl w:val="0"/>
          <w:numId w:val="6"/>
        </w:numPr>
      </w:pPr>
      <w:bookmarkStart w:colFirst="0" w:colLast="0" w:name="_b09qv4nt98ta" w:id="24"/>
      <w:bookmarkEnd w:id="24"/>
      <w:r w:rsidDel="00000000" w:rsidR="00000000" w:rsidRPr="00000000">
        <w:rPr>
          <w:rtl w:val="0"/>
        </w:rPr>
        <w:t xml:space="preserve">Copy constructor</w:t>
      </w:r>
    </w:p>
    <w:p w:rsidR="00000000" w:rsidDel="00000000" w:rsidP="00000000" w:rsidRDefault="00000000" w:rsidRPr="00000000" w14:paraId="00000096">
      <w:pPr>
        <w:ind w:left="0" w:firstLine="0"/>
        <w:rPr>
          <w:sz w:val="22"/>
          <w:szCs w:val="22"/>
        </w:rPr>
      </w:pPr>
      <w:r w:rsidDel="00000000" w:rsidR="00000000" w:rsidRPr="00000000">
        <w:rPr>
          <w:sz w:val="22"/>
          <w:szCs w:val="22"/>
          <w:rtl w:val="0"/>
        </w:rPr>
        <w:t xml:space="preserve">Copy constructor definito per la classe </w:t>
      </w:r>
      <w:r w:rsidDel="00000000" w:rsidR="00000000" w:rsidRPr="00000000">
        <w:rPr>
          <w:rFonts w:ascii="Courier New" w:cs="Courier New" w:eastAsia="Courier New" w:hAnsi="Courier New"/>
          <w:b w:val="1"/>
          <w:sz w:val="22"/>
          <w:szCs w:val="22"/>
          <w:rtl w:val="0"/>
        </w:rPr>
        <w:t xml:space="preserve">Car</w:t>
      </w:r>
      <w:r w:rsidDel="00000000" w:rsidR="00000000" w:rsidRPr="00000000">
        <w:rPr>
          <w:b w:val="1"/>
          <w:sz w:val="22"/>
          <w:szCs w:val="22"/>
          <w:rtl w:val="0"/>
        </w:rPr>
        <w:t xml:space="preserve"> </w:t>
      </w:r>
      <w:r w:rsidDel="00000000" w:rsidR="00000000" w:rsidRPr="00000000">
        <w:rPr>
          <w:sz w:val="22"/>
          <w:szCs w:val="22"/>
          <w:rtl w:val="0"/>
        </w:rPr>
        <w:t xml:space="preserve">allo scopo di garantire la costruzione di un’istanza della classe tramite copia di un’istanza già creata.</w:t>
      </w:r>
    </w:p>
    <w:tbl>
      <w:tblPr>
        <w:tblStyle w:val="Table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Car &amp;newCar) {</w:t>
              <w:br w:type="textWrapping"/>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newCar.targa);</w:t>
              <w:br w:type="textWrapping"/>
              <w:tab/>
              <w:t xml:space="preserve">*numTelaio = newCar.numTelaio;</w:t>
              <w:br w:type="textWrapping"/>
              <w:tab/>
              <w:t xml:space="preserve">Car::potenza = newCar.potenza;</w:t>
              <w:br w:type="textWrapping"/>
              <w:tab/>
              <w:t xml:space="preserve">Car::peso = newCar.peso;</w:t>
              <w:br w:type="textWrapping"/>
              <w:t xml:space="preserve">}</w:t>
            </w:r>
            <w:r w:rsidDel="00000000" w:rsidR="00000000" w:rsidRPr="00000000">
              <w:rPr>
                <w:rtl w:val="0"/>
              </w:rPr>
            </w:r>
          </w:p>
        </w:tc>
      </w:tr>
    </w:tbl>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pStyle w:val="Heading2"/>
        <w:numPr>
          <w:ilvl w:val="0"/>
          <w:numId w:val="6"/>
        </w:numPr>
        <w:rPr>
          <w:u w:val="none"/>
        </w:rPr>
      </w:pPr>
      <w:bookmarkStart w:colFirst="0" w:colLast="0" w:name="_7xh4ap5kq5b7" w:id="25"/>
      <w:bookmarkEnd w:id="25"/>
      <w:r w:rsidDel="00000000" w:rsidR="00000000" w:rsidRPr="00000000">
        <w:rPr>
          <w:rtl w:val="0"/>
        </w:rPr>
        <w:t xml:space="preserve">  Distruttori </w:t>
      </w:r>
      <w:r w:rsidDel="00000000" w:rsidR="00000000" w:rsidRPr="00000000">
        <w:rPr>
          <w:rtl w:val="0"/>
        </w:rPr>
        <w:t xml:space="preserve">virtual </w:t>
      </w:r>
      <w:r w:rsidDel="00000000" w:rsidR="00000000" w:rsidRPr="00000000">
        <w:rPr>
          <w:rtl w:val="0"/>
        </w:rPr>
        <w:t xml:space="preserve">ed utilizzo della </w:t>
      </w:r>
      <w:r w:rsidDel="00000000" w:rsidR="00000000" w:rsidRPr="00000000">
        <w:rPr>
          <w:rtl w:val="0"/>
        </w:rPr>
        <w:t xml:space="preserve">delete</w:t>
      </w:r>
    </w:p>
    <w:p w:rsidR="00000000" w:rsidDel="00000000" w:rsidP="00000000" w:rsidRDefault="00000000" w:rsidRPr="00000000" w14:paraId="0000009A">
      <w:pPr>
        <w:rPr/>
      </w:pPr>
      <w:r w:rsidDel="00000000" w:rsidR="00000000" w:rsidRPr="00000000">
        <w:rPr>
          <w:rtl w:val="0"/>
        </w:rPr>
        <w:t xml:space="preserve">Distruttori definiti con clausola </w:t>
      </w:r>
      <w:r w:rsidDel="00000000" w:rsidR="00000000" w:rsidRPr="00000000">
        <w:rPr>
          <w:rFonts w:ascii="Courier New" w:cs="Courier New" w:eastAsia="Courier New" w:hAnsi="Courier New"/>
          <w:b w:val="1"/>
          <w:rtl w:val="0"/>
        </w:rPr>
        <w:t xml:space="preserve">virtual</w:t>
      </w:r>
      <w:r w:rsidDel="00000000" w:rsidR="00000000" w:rsidRPr="00000000">
        <w:rPr>
          <w:b w:val="1"/>
          <w:rtl w:val="0"/>
        </w:rPr>
        <w:t xml:space="preserve"> </w:t>
      </w:r>
      <w:r w:rsidDel="00000000" w:rsidR="00000000" w:rsidRPr="00000000">
        <w:rPr>
          <w:rtl w:val="0"/>
        </w:rPr>
        <w:t xml:space="preserve">allo scopo di garantire l’invocazione del metodo distruttore delle superclassi della classe considerata. Da notare come la targa sia stata allocata sullo heap in maniera “esplicita” (C style, tramite uso della </w:t>
      </w:r>
      <w:r w:rsidDel="00000000" w:rsidR="00000000" w:rsidRPr="00000000">
        <w:rPr>
          <w:rFonts w:ascii="Courier New" w:cs="Courier New" w:eastAsia="Courier New" w:hAnsi="Courier New"/>
          <w:b w:val="1"/>
          <w:rtl w:val="0"/>
        </w:rPr>
        <w:t xml:space="preserve">malloc</w:t>
      </w:r>
      <w:r w:rsidDel="00000000" w:rsidR="00000000" w:rsidRPr="00000000">
        <w:rPr>
          <w:rtl w:val="0"/>
        </w:rPr>
        <w:t xml:space="preserve">), pertanto è necessario effettuare la deallocazione C style tramite la </w:t>
      </w:r>
      <w:r w:rsidDel="00000000" w:rsidR="00000000" w:rsidRPr="00000000">
        <w:rPr>
          <w:rFonts w:ascii="Courier New" w:cs="Courier New" w:eastAsia="Courier New" w:hAnsi="Courier New"/>
          <w:b w:val="1"/>
          <w:rtl w:val="0"/>
        </w:rPr>
        <w:t xml:space="preserve">free()</w:t>
      </w:r>
      <w:r w:rsidDel="00000000" w:rsidR="00000000" w:rsidRPr="00000000">
        <w:rPr>
          <w:rtl w:val="0"/>
        </w:rPr>
        <w:t xml:space="preserve">. Al contrario, il numero del telaio è stato allocato C++ style (tramite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e pertanto la deallocazione avviene tramite </w:t>
      </w:r>
      <w:r w:rsidDel="00000000" w:rsidR="00000000" w:rsidRPr="00000000">
        <w:rPr>
          <w:rFonts w:ascii="Courier New" w:cs="Courier New" w:eastAsia="Courier New" w:hAnsi="Courier New"/>
          <w:b w:val="1"/>
          <w:rtl w:val="0"/>
        </w:rPr>
        <w:t xml:space="preserve">delete</w:t>
      </w:r>
      <w:r w:rsidDel="00000000" w:rsidR="00000000" w:rsidRPr="00000000">
        <w:rPr>
          <w:rtl w:val="0"/>
        </w:rPr>
        <w:t xml:space="preserve">.</w:t>
      </w:r>
    </w:p>
    <w:tbl>
      <w:tblPr>
        <w:tblStyle w:val="Table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Car::~Car() {</w:t>
              <w:br w:type="textWrapping"/>
              <w:tab/>
            </w:r>
            <w:r w:rsidDel="00000000" w:rsidR="00000000" w:rsidRPr="00000000">
              <w:rPr>
                <w:rFonts w:ascii="Consolas" w:cs="Consolas" w:eastAsia="Consolas" w:hAnsi="Consolas"/>
                <w:color w:val="0086b3"/>
                <w:shd w:fill="f8f8f8" w:val="clear"/>
                <w:rtl w:val="0"/>
              </w:rPr>
              <w:t xml:space="preserve">free</w:t>
            </w:r>
            <w:r w:rsidDel="00000000" w:rsidR="00000000" w:rsidRPr="00000000">
              <w:rPr>
                <w:rFonts w:ascii="Consolas" w:cs="Consolas" w:eastAsia="Consolas" w:hAnsi="Consolas"/>
                <w:color w:val="333333"/>
                <w:shd w:fill="f8f8f8" w:val="clear"/>
                <w:rtl w:val="0"/>
              </w:rPr>
              <w:t xml:space="preserve">(targa);</w:t>
              <w:br w:type="textWrapping"/>
              <w:tab/>
            </w:r>
            <w:r w:rsidDel="00000000" w:rsidR="00000000" w:rsidRPr="00000000">
              <w:rPr>
                <w:rFonts w:ascii="Consolas" w:cs="Consolas" w:eastAsia="Consolas" w:hAnsi="Consolas"/>
                <w:b w:val="1"/>
                <w:color w:val="333333"/>
                <w:shd w:fill="f8f8f8" w:val="clear"/>
                <w:rtl w:val="0"/>
              </w:rPr>
              <w:t xml:space="preserve">delete</w:t>
            </w:r>
            <w:r w:rsidDel="00000000" w:rsidR="00000000" w:rsidRPr="00000000">
              <w:rPr>
                <w:rFonts w:ascii="Consolas" w:cs="Consolas" w:eastAsia="Consolas" w:hAnsi="Consolas"/>
                <w:color w:val="333333"/>
                <w:shd w:fill="f8f8f8" w:val="clear"/>
                <w:rtl w:val="0"/>
              </w:rPr>
              <w:t xml:space="preserve"> numTelaio;</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"cleared all cars"</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9C">
      <w:pPr>
        <w:pStyle w:val="Heading2"/>
        <w:ind w:firstLine="720"/>
        <w:rPr/>
      </w:pPr>
      <w:bookmarkStart w:colFirst="0" w:colLast="0" w:name="_7bhwuumiorxg" w:id="26"/>
      <w:bookmarkEnd w:id="26"/>
      <w:r w:rsidDel="00000000" w:rsidR="00000000" w:rsidRPr="00000000">
        <w:rPr>
          <w:rtl w:val="0"/>
        </w:rPr>
      </w:r>
    </w:p>
    <w:p w:rsidR="00000000" w:rsidDel="00000000" w:rsidP="00000000" w:rsidRDefault="00000000" w:rsidRPr="00000000" w14:paraId="0000009D">
      <w:pPr>
        <w:pStyle w:val="Heading2"/>
        <w:numPr>
          <w:ilvl w:val="0"/>
          <w:numId w:val="6"/>
        </w:numPr>
        <w:rPr>
          <w:u w:val="none"/>
        </w:rPr>
      </w:pPr>
      <w:bookmarkStart w:colFirst="0" w:colLast="0" w:name="_scswvbpd9s1g" w:id="27"/>
      <w:bookmarkEnd w:id="27"/>
      <w:r w:rsidDel="00000000" w:rsidR="00000000" w:rsidRPr="00000000">
        <w:rPr>
          <w:rtl w:val="0"/>
        </w:rPr>
        <w:t xml:space="preserve"> Definizione di funzioni, passaggio per valore e per riferimento</w:t>
      </w:r>
    </w:p>
    <w:p w:rsidR="00000000" w:rsidDel="00000000" w:rsidP="00000000" w:rsidRDefault="00000000" w:rsidRPr="00000000" w14:paraId="0000009E">
      <w:pPr>
        <w:rPr/>
      </w:pPr>
      <w:r w:rsidDel="00000000" w:rsidR="00000000" w:rsidRPr="00000000">
        <w:rPr>
          <w:rtl w:val="0"/>
        </w:rPr>
        <w:t xml:space="preserve">Definizione di varie funzioni per ciascuna classe e passaggio di parametri per valore e per riferimento. Utilizzo del modificatore </w:t>
      </w:r>
      <w:r w:rsidDel="00000000" w:rsidR="00000000" w:rsidRPr="00000000">
        <w:rPr>
          <w:rFonts w:ascii="Courier New" w:cs="Courier New" w:eastAsia="Courier New" w:hAnsi="Courier New"/>
          <w:b w:val="1"/>
          <w:rtl w:val="0"/>
        </w:rPr>
        <w:t xml:space="preserve">const</w:t>
      </w:r>
      <w:r w:rsidDel="00000000" w:rsidR="00000000" w:rsidRPr="00000000">
        <w:rPr>
          <w:b w:val="1"/>
          <w:rtl w:val="0"/>
        </w:rPr>
        <w:t xml:space="preserve"> </w:t>
      </w:r>
      <w:r w:rsidDel="00000000" w:rsidR="00000000" w:rsidRPr="00000000">
        <w:rPr>
          <w:rtl w:val="0"/>
        </w:rPr>
        <w:t xml:space="preserve">per evitare che il metodo modifichi i membri della classe (</w:t>
      </w:r>
      <w:r w:rsidDel="00000000" w:rsidR="00000000" w:rsidRPr="00000000">
        <w:rPr>
          <w:i w:val="1"/>
          <w:rtl w:val="0"/>
        </w:rPr>
        <w:t xml:space="preserve">metodo di query</w:t>
      </w:r>
      <w:r w:rsidDel="00000000" w:rsidR="00000000" w:rsidRPr="00000000">
        <w:rPr>
          <w:rtl w:val="0"/>
        </w:rPr>
        <w:t xml:space="preserve">).</w:t>
      </w:r>
      <w:r w:rsidDel="00000000" w:rsidR="00000000" w:rsidRPr="00000000">
        <w:rPr>
          <w:rtl w:val="0"/>
        </w:rPr>
      </w:r>
    </w:p>
    <w:tbl>
      <w:tblPr>
        <w:tblStyle w:val="Table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stampaInfoAuto</w:t>
            </w:r>
            <w:r w:rsidDel="00000000" w:rsidR="00000000" w:rsidRPr="00000000">
              <w:rPr>
                <w:rFonts w:ascii="Consolas" w:cs="Consolas" w:eastAsia="Consolas" w:hAnsi="Consolas"/>
                <w:color w:val="333333"/>
                <w:shd w:fill="f8f8f8" w:val="clear"/>
                <w:rtl w:val="0"/>
              </w:rPr>
              <w:t xml:space="preserve">(Car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Garage::stampaInfoAuto(Car &amp;c)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br w:type="textWrapping"/>
              <w:tab/>
              <w:t xml:space="preserve">c.showInfo();</w:t>
              <w:br w:type="textWrapping"/>
              <w:t xml:space="preserve">}</w:t>
            </w:r>
            <w:r w:rsidDel="00000000" w:rsidR="00000000" w:rsidRPr="00000000">
              <w:rPr>
                <w:rtl w:val="0"/>
              </w:rPr>
            </w:r>
          </w:p>
        </w:tc>
      </w:tr>
    </w:tbl>
    <w:p w:rsidR="00000000" w:rsidDel="00000000" w:rsidP="00000000" w:rsidRDefault="00000000" w:rsidRPr="00000000" w14:paraId="000000A0">
      <w:pPr>
        <w:pStyle w:val="Heading2"/>
        <w:rPr/>
      </w:pPr>
      <w:bookmarkStart w:colFirst="0" w:colLast="0" w:name="_qfayh8gt9iat" w:id="28"/>
      <w:bookmarkEnd w:id="28"/>
      <w:r w:rsidDel="00000000" w:rsidR="00000000" w:rsidRPr="00000000">
        <w:rPr>
          <w:rtl w:val="0"/>
        </w:rPr>
      </w:r>
    </w:p>
    <w:p w:rsidR="00000000" w:rsidDel="00000000" w:rsidP="00000000" w:rsidRDefault="00000000" w:rsidRPr="00000000" w14:paraId="000000A1">
      <w:pPr>
        <w:pStyle w:val="Heading2"/>
        <w:numPr>
          <w:ilvl w:val="0"/>
          <w:numId w:val="6"/>
        </w:numPr>
        <w:rPr>
          <w:u w:val="none"/>
        </w:rPr>
      </w:pPr>
      <w:bookmarkStart w:colFirst="0" w:colLast="0" w:name="_3aymkc4vu10u" w:id="29"/>
      <w:bookmarkEnd w:id="29"/>
      <w:r w:rsidDel="00000000" w:rsidR="00000000" w:rsidRPr="00000000">
        <w:rPr>
          <w:rtl w:val="0"/>
        </w:rPr>
        <w:t xml:space="preserve">  Funzioni </w:t>
      </w:r>
      <w:r w:rsidDel="00000000" w:rsidR="00000000" w:rsidRPr="00000000">
        <w:rPr>
          <w:rtl w:val="0"/>
        </w:rPr>
        <w:t xml:space="preserve">inline</w:t>
      </w:r>
    </w:p>
    <w:p w:rsidR="00000000" w:rsidDel="00000000" w:rsidP="00000000" w:rsidRDefault="00000000" w:rsidRPr="00000000" w14:paraId="000000A2">
      <w:pPr>
        <w:ind w:left="0" w:firstLine="0"/>
        <w:rPr/>
      </w:pPr>
      <w:r w:rsidDel="00000000" w:rsidR="00000000" w:rsidRPr="00000000">
        <w:rPr>
          <w:rtl w:val="0"/>
        </w:rPr>
        <w:t xml:space="preserve">Funzioni per le quali la chiamata viene sostituita con il corpo della funzione.</w:t>
      </w:r>
    </w:p>
    <w:tbl>
      <w:tblPr>
        <w:tblStyle w:val="Table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inline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short</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990000"/>
                <w:sz w:val="22"/>
                <w:szCs w:val="22"/>
                <w:shd w:fill="f8f8f8" w:val="clear"/>
                <w:rtl w:val="0"/>
              </w:rPr>
              <w:t xml:space="preserve">countAuto</w:t>
            </w:r>
            <w:r w:rsidDel="00000000" w:rsidR="00000000" w:rsidRPr="00000000">
              <w:rPr>
                <w:rFonts w:ascii="Consolas" w:cs="Consolas" w:eastAsia="Consolas" w:hAnsi="Consolas"/>
                <w:b w:val="0"/>
                <w:color w:val="333333"/>
                <w:sz w:val="22"/>
                <w:szCs w:val="22"/>
                <w:shd w:fill="f8f8f8" w:val="clear"/>
                <w:rtl w:val="0"/>
              </w:rPr>
              <w:t xml:space="preserve">() {</w:t>
              <w:br w:type="textWrapping"/>
              <w:tab/>
            </w:r>
            <w:r w:rsidDel="00000000" w:rsidR="00000000" w:rsidRPr="00000000">
              <w:rPr>
                <w:rFonts w:ascii="Consolas" w:cs="Consolas" w:eastAsia="Consolas" w:hAnsi="Consolas"/>
                <w:b w:val="1"/>
                <w:color w:val="333333"/>
                <w:sz w:val="22"/>
                <w:szCs w:val="22"/>
                <w:shd w:fill="f8f8f8" w:val="clear"/>
                <w:rtl w:val="0"/>
              </w:rPr>
              <w:t xml:space="preserve">return</w:t>
            </w:r>
            <w:r w:rsidDel="00000000" w:rsidR="00000000" w:rsidRPr="00000000">
              <w:rPr>
                <w:rFonts w:ascii="Consolas" w:cs="Consolas" w:eastAsia="Consolas" w:hAnsi="Consolas"/>
                <w:b w:val="0"/>
                <w:color w:val="333333"/>
                <w:sz w:val="22"/>
                <w:szCs w:val="22"/>
                <w:shd w:fill="f8f8f8" w:val="clear"/>
                <w:rtl w:val="0"/>
              </w:rPr>
              <w:t xml:space="preserve"> flotta.size();</w:t>
              <w:br w:type="textWrapping"/>
              <w:t xml:space="preserve">}</w:t>
            </w:r>
            <w:r w:rsidDel="00000000" w:rsidR="00000000" w:rsidRPr="00000000">
              <w:rPr>
                <w:rtl w:val="0"/>
              </w:rPr>
            </w:r>
          </w:p>
        </w:tc>
      </w:tr>
    </w:tbl>
    <w:p w:rsidR="00000000" w:rsidDel="00000000" w:rsidP="00000000" w:rsidRDefault="00000000" w:rsidRPr="00000000" w14:paraId="000000A4">
      <w:pPr>
        <w:pStyle w:val="Heading2"/>
        <w:ind w:firstLine="720"/>
        <w:rPr/>
      </w:pPr>
      <w:bookmarkStart w:colFirst="0" w:colLast="0" w:name="_7bnaxfrqm0g2" w:id="30"/>
      <w:bookmarkEnd w:id="30"/>
      <w:r w:rsidDel="00000000" w:rsidR="00000000" w:rsidRPr="00000000">
        <w:rPr>
          <w:rtl w:val="0"/>
        </w:rPr>
      </w:r>
    </w:p>
    <w:p w:rsidR="00000000" w:rsidDel="00000000" w:rsidP="00000000" w:rsidRDefault="00000000" w:rsidRPr="00000000" w14:paraId="000000A5">
      <w:pPr>
        <w:pStyle w:val="Heading2"/>
        <w:numPr>
          <w:ilvl w:val="0"/>
          <w:numId w:val="6"/>
        </w:numPr>
        <w:rPr>
          <w:u w:val="none"/>
        </w:rPr>
      </w:pPr>
      <w:bookmarkStart w:colFirst="0" w:colLast="0" w:name="_kp8md1rzu0xr" w:id="31"/>
      <w:bookmarkEnd w:id="31"/>
      <w:r w:rsidDel="00000000" w:rsidR="00000000" w:rsidRPr="00000000">
        <w:rPr>
          <w:rtl w:val="0"/>
        </w:rPr>
        <w:t xml:space="preserve"> Incapsulamento e definizione di diversi livelli di visibilità</w:t>
      </w:r>
    </w:p>
    <w:p w:rsidR="00000000" w:rsidDel="00000000" w:rsidP="00000000" w:rsidRDefault="00000000" w:rsidRPr="00000000" w14:paraId="000000A6">
      <w:pPr>
        <w:rPr/>
      </w:pPr>
      <w:r w:rsidDel="00000000" w:rsidR="00000000" w:rsidRPr="00000000">
        <w:rPr>
          <w:rtl w:val="0"/>
        </w:rPr>
        <w:t xml:space="preserve">Utilizzo dei modificatori di visibilità </w:t>
      </w:r>
      <w:r w:rsidDel="00000000" w:rsidR="00000000" w:rsidRPr="00000000">
        <w:rPr>
          <w:rFonts w:ascii="Courier New" w:cs="Courier New" w:eastAsia="Courier New" w:hAnsi="Courier New"/>
          <w:b w:val="1"/>
          <w:rtl w:val="0"/>
        </w:rPr>
        <w:t xml:space="preserve">public</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protected</w:t>
      </w:r>
      <w:r w:rsidDel="00000000" w:rsidR="00000000" w:rsidRPr="00000000">
        <w:rPr>
          <w:rtl w:val="0"/>
        </w:rPr>
        <w:t xml:space="preserve">.</w:t>
      </w:r>
    </w:p>
    <w:tbl>
      <w:tblPr>
        <w:tblStyle w:val="Table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Ecar(</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standardInput);</w:t>
              <w:br w:type="textWrapping"/>
              <w:tab/>
              <w:t xml:space="preserve">Ecar(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 </w:t>
            </w:r>
            <w:r w:rsidDel="00000000" w:rsidR="00000000" w:rsidRPr="00000000">
              <w:rPr>
                <w:rFonts w:ascii="Consolas" w:cs="Consolas" w:eastAsia="Consolas" w:hAnsi="Consolas"/>
                <w:color w:val="008080"/>
                <w:shd w:fill="f8f8f8" w:val="clear"/>
                <w:rtl w:val="0"/>
              </w:rPr>
              <w:t xml:space="preserve">1500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 </w:t>
            </w:r>
            <w:r w:rsidDel="00000000" w:rsidR="00000000" w:rsidRPr="00000000">
              <w:rPr>
                <w:rFonts w:ascii="Consolas" w:cs="Consolas" w:eastAsia="Consolas" w:hAnsi="Consolas"/>
                <w:color w:val="008080"/>
                <w:shd w:fill="f8f8f8" w:val="clear"/>
                <w:rtl w:val="0"/>
              </w:rPr>
              <w:t xml:space="preserve">50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getCapBat</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setBatCap</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batCap);</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~Ecar();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capacitaBatteria; </w:t>
              <w:br w:type="textWrapping"/>
              <w:tab/>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 </w:t>
              <w:br w:type="textWrapping"/>
              <w:t xml:space="preserve">};</w:t>
            </w:r>
            <w:r w:rsidDel="00000000" w:rsidR="00000000" w:rsidRPr="00000000">
              <w:rPr>
                <w:rtl w:val="0"/>
              </w:rPr>
            </w:r>
          </w:p>
        </w:tc>
      </w:tr>
    </w:tbl>
    <w:p w:rsidR="00000000" w:rsidDel="00000000" w:rsidP="00000000" w:rsidRDefault="00000000" w:rsidRPr="00000000" w14:paraId="000000A8">
      <w:pPr>
        <w:pStyle w:val="Heading2"/>
        <w:ind w:firstLine="720"/>
        <w:rPr/>
      </w:pPr>
      <w:bookmarkStart w:colFirst="0" w:colLast="0" w:name="_pjvb9atxlcj7" w:id="32"/>
      <w:bookmarkEnd w:id="32"/>
      <w:r w:rsidDel="00000000" w:rsidR="00000000" w:rsidRPr="00000000">
        <w:rPr>
          <w:rtl w:val="0"/>
        </w:rPr>
      </w:r>
    </w:p>
    <w:p w:rsidR="00000000" w:rsidDel="00000000" w:rsidP="00000000" w:rsidRDefault="00000000" w:rsidRPr="00000000" w14:paraId="000000A9">
      <w:pPr>
        <w:pStyle w:val="Heading2"/>
        <w:numPr>
          <w:ilvl w:val="0"/>
          <w:numId w:val="6"/>
        </w:numPr>
        <w:rPr>
          <w:u w:val="none"/>
        </w:rPr>
      </w:pPr>
      <w:bookmarkStart w:colFirst="0" w:colLast="0" w:name="_8bclv21aw1go" w:id="33"/>
      <w:bookmarkEnd w:id="33"/>
      <w:r w:rsidDel="00000000" w:rsidR="00000000" w:rsidRPr="00000000">
        <w:rPr>
          <w:rtl w:val="0"/>
        </w:rPr>
        <w:t xml:space="preserve">  Classificazione </w:t>
      </w:r>
      <w:r w:rsidDel="00000000" w:rsidR="00000000" w:rsidRPr="00000000">
        <w:rPr>
          <w:rtl w:val="0"/>
        </w:rPr>
        <w:t xml:space="preserve">friend</w:t>
      </w:r>
    </w:p>
    <w:p w:rsidR="00000000" w:rsidDel="00000000" w:rsidP="00000000" w:rsidRDefault="00000000" w:rsidRPr="00000000" w14:paraId="000000AA">
      <w:pPr>
        <w:ind w:left="0" w:firstLine="0"/>
        <w:rPr/>
      </w:pPr>
      <w:r w:rsidDel="00000000" w:rsidR="00000000" w:rsidRPr="00000000">
        <w:rPr>
          <w:rtl w:val="0"/>
        </w:rPr>
        <w:t xml:space="preserve">Per garantire che la classe dichiarata </w:t>
      </w:r>
      <w:r w:rsidDel="00000000" w:rsidR="00000000" w:rsidRPr="00000000">
        <w:rPr>
          <w:rFonts w:ascii="Courier New" w:cs="Courier New" w:eastAsia="Courier New" w:hAnsi="Courier New"/>
          <w:b w:val="1"/>
          <w:rtl w:val="0"/>
        </w:rPr>
        <w:t xml:space="preserve">friend </w:t>
      </w:r>
      <w:r w:rsidDel="00000000" w:rsidR="00000000" w:rsidRPr="00000000">
        <w:rPr>
          <w:rtl w:val="0"/>
        </w:rPr>
        <w:t xml:space="preserve">possa accedere ai campi private e protected della classe di cui è amica.</w:t>
      </w:r>
      <w:r w:rsidDel="00000000" w:rsidR="00000000" w:rsidRPr="00000000">
        <w:rPr>
          <w:rtl w:val="0"/>
        </w:rPr>
      </w:r>
    </w:p>
    <w:tbl>
      <w:tblPr>
        <w:tblStyle w:val="Table1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friend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2"/>
        <w:numPr>
          <w:ilvl w:val="0"/>
          <w:numId w:val="6"/>
        </w:numPr>
        <w:rPr>
          <w:u w:val="none"/>
        </w:rPr>
      </w:pPr>
      <w:bookmarkStart w:colFirst="0" w:colLast="0" w:name="_l0th3s1m28t8" w:id="34"/>
      <w:bookmarkEnd w:id="34"/>
      <w:r w:rsidDel="00000000" w:rsidR="00000000" w:rsidRPr="00000000">
        <w:rPr>
          <w:rtl w:val="0"/>
        </w:rPr>
        <w:t xml:space="preserve">    Ereditarietà, classi base e derivate, visibilità dell’ereditarietà ed ereditarietà multipla</w:t>
      </w:r>
    </w:p>
    <w:p w:rsidR="00000000" w:rsidDel="00000000" w:rsidP="00000000" w:rsidRDefault="00000000" w:rsidRPr="00000000" w14:paraId="000000AE">
      <w:pPr>
        <w:ind w:left="0" w:firstLine="0"/>
        <w:rPr/>
      </w:pPr>
      <w:r w:rsidDel="00000000" w:rsidR="00000000" w:rsidRPr="00000000">
        <w:rPr>
          <w:rtl w:val="0"/>
        </w:rPr>
        <w:t xml:space="preserve">Definizione di classi base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 classi derivate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allo scopo di riutilizzare il codice. Riutilizzo del costruttore della classe base.</w:t>
      </w:r>
    </w:p>
    <w:tbl>
      <w:tblPr>
        <w:tblStyle w:val="Table1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Hcar(</w:t>
            </w:r>
            <w:r w:rsidDel="00000000" w:rsidR="00000000" w:rsidRPr="00000000">
              <w:rPr>
                <w:rFonts w:ascii="Consolas" w:cs="Consolas" w:eastAsia="Consolas" w:hAnsi="Consolas"/>
                <w:b w:val="1"/>
                <w:color w:val="333333"/>
                <w:shd w:fill="f8f8f8" w:val="clear"/>
                <w:rtl w:val="0"/>
              </w:rPr>
              <w:t xml:space="preserve">char</w:t>
            </w:r>
            <w:r w:rsidDel="00000000" w:rsidR="00000000" w:rsidRPr="00000000">
              <w:rPr>
                <w:rFonts w:ascii="Consolas" w:cs="Consolas" w:eastAsia="Consolas" w:hAnsi="Consolas"/>
                <w:color w:val="333333"/>
                <w:shd w:fill="f8f8f8" w:val="clear"/>
                <w:rtl w:val="0"/>
              </w:rPr>
              <w:t xml:space="preserve"> *targaInput,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pesoInput,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potenzaInput,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capInput,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combinato,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&gt; standardsInput);</w:t>
              <w:br w:type="textWrapping"/>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~Hcar();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unsigned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short</w:t>
            </w:r>
            <w:r w:rsidDel="00000000" w:rsidR="00000000" w:rsidRPr="00000000">
              <w:rPr>
                <w:rFonts w:ascii="Consolas" w:cs="Consolas" w:eastAsia="Consolas" w:hAnsi="Consolas"/>
                <w:color w:val="333333"/>
                <w:shd w:fill="f8f8f8" w:val="clear"/>
                <w:rtl w:val="0"/>
              </w:rPr>
              <w:t xml:space="preserve"> capacitaCombinata; </w:t>
              <w:br w:type="textWrapping"/>
              <w:t xml:space="preserve">};</w:t>
            </w:r>
          </w:p>
        </w:tc>
      </w:tr>
    </w:tbl>
    <w:p w:rsidR="00000000" w:rsidDel="00000000" w:rsidP="00000000" w:rsidRDefault="00000000" w:rsidRPr="00000000" w14:paraId="000000B0">
      <w:pPr>
        <w:pStyle w:val="Heading2"/>
        <w:numPr>
          <w:ilvl w:val="0"/>
          <w:numId w:val="6"/>
        </w:numPr>
        <w:rPr>
          <w:u w:val="none"/>
        </w:rPr>
      </w:pPr>
      <w:bookmarkStart w:colFirst="0" w:colLast="0" w:name="_uxuea42qp2vv" w:id="35"/>
      <w:bookmarkEnd w:id="35"/>
      <w:r w:rsidDel="00000000" w:rsidR="00000000" w:rsidRPr="00000000">
        <w:rPr>
          <w:rtl w:val="0"/>
        </w:rPr>
        <w:t xml:space="preserve">   Risoluzione dei problemi legati all’ereditarietà multipla: name clashing</w:t>
      </w:r>
    </w:p>
    <w:p w:rsidR="00000000" w:rsidDel="00000000" w:rsidP="00000000" w:rsidRDefault="00000000" w:rsidRPr="00000000" w14:paraId="000000B1">
      <w:pPr>
        <w:ind w:left="0" w:firstLine="0"/>
        <w:rPr/>
      </w:pPr>
      <w:r w:rsidDel="00000000" w:rsidR="00000000" w:rsidRPr="00000000">
        <w:rPr>
          <w:rtl w:val="0"/>
        </w:rPr>
        <w:t xml:space="preserve">Risoluzione del </w:t>
      </w:r>
      <w:r w:rsidDel="00000000" w:rsidR="00000000" w:rsidRPr="00000000">
        <w:rPr>
          <w:i w:val="1"/>
          <w:rtl w:val="0"/>
        </w:rPr>
        <w:t xml:space="preserve">name clashing</w:t>
      </w:r>
      <w:r w:rsidDel="00000000" w:rsidR="00000000" w:rsidRPr="00000000">
        <w:rPr>
          <w:rtl w:val="0"/>
        </w:rPr>
        <w:t xml:space="preserve"> causato dalla possibilità in C++ di definire una classe derivata a partire da più classi base (eredito due volte dalla stessa classe base).</w:t>
      </w:r>
    </w:p>
    <w:tbl>
      <w:tblPr>
        <w:tblStyle w:val="Table1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Hcar::showInfo()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"\nHYBRID "</w:t>
            </w:r>
            <w:r w:rsidDel="00000000" w:rsidR="00000000" w:rsidRPr="00000000">
              <w:rPr>
                <w:rFonts w:ascii="Consolas" w:cs="Consolas" w:eastAsia="Consolas" w:hAnsi="Consolas"/>
                <w:color w:val="333333"/>
                <w:shd w:fill="f8f8f8" w:val="clear"/>
                <w:rtl w:val="0"/>
              </w:rPr>
              <w:t xml:space="preserve">;</w:t>
              <w:br w:type="textWrapping"/>
              <w:tab/>
              <w:t xml:space="preserve">Car::showInfo(); </w:t>
            </w:r>
            <w:r w:rsidDel="00000000" w:rsidR="00000000" w:rsidRPr="00000000">
              <w:rPr>
                <w:rFonts w:ascii="Consolas" w:cs="Consolas" w:eastAsia="Consolas" w:hAnsi="Consolas"/>
                <w:i w:val="1"/>
                <w:color w:val="999988"/>
                <w:shd w:fill="f8f8f8" w:val="clear"/>
                <w:rtl w:val="0"/>
              </w:rPr>
              <w:t xml:space="preserve">// risoluzione esplicita del name clashing</w:t>
            </w:r>
            <w:r w:rsidDel="00000000" w:rsidR="00000000" w:rsidRPr="00000000">
              <w:rPr>
                <w:rFonts w:ascii="Consolas" w:cs="Consolas" w:eastAsia="Consolas" w:hAnsi="Consolas"/>
                <w:color w:val="333333"/>
                <w:shd w:fill="f8f8f8" w:val="clear"/>
                <w:rtl w:val="0"/>
              </w:rPr>
              <w:br w:type="textWrapping"/>
              <w:tab/>
              <w:t xml:space="preserve">printResumee();</w:t>
              <w:br w:type="textWrapping"/>
              <w:t xml:space="preserve">}</w:t>
            </w:r>
            <w:r w:rsidDel="00000000" w:rsidR="00000000" w:rsidRPr="00000000">
              <w:rPr>
                <w:rtl w:val="0"/>
              </w:rPr>
            </w:r>
          </w:p>
        </w:tc>
      </w:tr>
    </w:tbl>
    <w:p w:rsidR="00000000" w:rsidDel="00000000" w:rsidP="00000000" w:rsidRDefault="00000000" w:rsidRPr="00000000" w14:paraId="000000B3">
      <w:pPr>
        <w:pStyle w:val="Heading2"/>
        <w:rPr/>
      </w:pPr>
      <w:bookmarkStart w:colFirst="0" w:colLast="0" w:name="_orovcymwjhua" w:id="36"/>
      <w:bookmarkEnd w:id="36"/>
      <w:r w:rsidDel="00000000" w:rsidR="00000000" w:rsidRPr="00000000">
        <w:rPr>
          <w:rtl w:val="0"/>
        </w:rPr>
      </w:r>
    </w:p>
    <w:p w:rsidR="00000000" w:rsidDel="00000000" w:rsidP="00000000" w:rsidRDefault="00000000" w:rsidRPr="00000000" w14:paraId="000000B4">
      <w:pPr>
        <w:pStyle w:val="Heading2"/>
        <w:numPr>
          <w:ilvl w:val="0"/>
          <w:numId w:val="6"/>
        </w:numPr>
        <w:rPr>
          <w:u w:val="none"/>
        </w:rPr>
      </w:pPr>
      <w:bookmarkStart w:colFirst="0" w:colLast="0" w:name="_9w20r93dtdgz" w:id="37"/>
      <w:bookmarkEnd w:id="37"/>
      <w:r w:rsidDel="00000000" w:rsidR="00000000" w:rsidRPr="00000000">
        <w:rPr>
          <w:rtl w:val="0"/>
        </w:rPr>
        <w:t xml:space="preserve">   Member duplication: problema del diamante</w:t>
      </w:r>
    </w:p>
    <w:p w:rsidR="00000000" w:rsidDel="00000000" w:rsidP="00000000" w:rsidRDefault="00000000" w:rsidRPr="00000000" w14:paraId="000000B5">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sulla classe base allo scopo di risolvere il problema del diamante nel contesto dell’ereditarietà multipla. (Si faccia riferimento all’Allegato I)</w:t>
      </w:r>
    </w:p>
    <w:tbl>
      <w:tblPr>
        <w:tblStyle w:val="Table1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Car { ... }</w:t>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 ... }</w:t>
            </w:r>
            <w:r w:rsidDel="00000000" w:rsidR="00000000" w:rsidRPr="00000000">
              <w:rPr>
                <w:rtl w:val="0"/>
              </w:rPr>
            </w:r>
          </w:p>
        </w:tc>
      </w:tr>
    </w:tbl>
    <w:p w:rsidR="00000000" w:rsidDel="00000000" w:rsidP="00000000" w:rsidRDefault="00000000" w:rsidRPr="00000000" w14:paraId="000000B7">
      <w:pPr>
        <w:pStyle w:val="Heading2"/>
        <w:rPr/>
      </w:pPr>
      <w:bookmarkStart w:colFirst="0" w:colLast="0" w:name="_m2g6645jbf03" w:id="38"/>
      <w:bookmarkEnd w:id="38"/>
      <w:r w:rsidDel="00000000" w:rsidR="00000000" w:rsidRPr="00000000">
        <w:rPr>
          <w:rtl w:val="0"/>
        </w:rPr>
      </w:r>
    </w:p>
    <w:p w:rsidR="00000000" w:rsidDel="00000000" w:rsidP="00000000" w:rsidRDefault="00000000" w:rsidRPr="00000000" w14:paraId="000000B8">
      <w:pPr>
        <w:pStyle w:val="Heading2"/>
        <w:numPr>
          <w:ilvl w:val="0"/>
          <w:numId w:val="6"/>
        </w:numPr>
        <w:rPr>
          <w:u w:val="none"/>
        </w:rPr>
      </w:pPr>
      <w:bookmarkStart w:colFirst="0" w:colLast="0" w:name="_s5ttwokt9nui" w:id="39"/>
      <w:bookmarkEnd w:id="39"/>
      <w:r w:rsidDel="00000000" w:rsidR="00000000" w:rsidRPr="00000000">
        <w:rPr>
          <w:rtl w:val="0"/>
        </w:rPr>
        <w:t xml:space="preserve">   Polimorfismo run-time</w:t>
      </w:r>
    </w:p>
    <w:p w:rsidR="00000000" w:rsidDel="00000000" w:rsidP="00000000" w:rsidRDefault="00000000" w:rsidRPr="00000000" w14:paraId="000000B9">
      <w:pPr>
        <w:ind w:left="0" w:firstLine="0"/>
        <w:rPr/>
      </w:pPr>
      <w:r w:rsidDel="00000000" w:rsidR="00000000" w:rsidRPr="00000000">
        <w:rPr>
          <w:rtl w:val="0"/>
        </w:rPr>
        <w:t xml:space="preserve">Utilizzo della clausola </w:t>
      </w:r>
      <w:r w:rsidDel="00000000" w:rsidR="00000000" w:rsidRPr="00000000">
        <w:rPr>
          <w:rFonts w:ascii="Courier New" w:cs="Courier New" w:eastAsia="Courier New" w:hAnsi="Courier New"/>
          <w:b w:val="1"/>
          <w:rtl w:val="0"/>
        </w:rPr>
        <w:t xml:space="preserve">virtual </w:t>
      </w:r>
      <w:r w:rsidDel="00000000" w:rsidR="00000000" w:rsidRPr="00000000">
        <w:rPr>
          <w:rtl w:val="0"/>
        </w:rPr>
        <w:t xml:space="preserve">per garantire implementazione del polimorfismo run-time di vari metodi definiti nelle classi.</w:t>
      </w:r>
    </w:p>
    <w:tbl>
      <w:tblPr>
        <w:tblStyle w:val="Table1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FFcar,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Ecar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w:t>
              <w:br w:type="textWrapping"/>
              <w:t xml:space="preserve">}</w:t>
            </w:r>
            <w:r w:rsidDel="00000000" w:rsidR="00000000" w:rsidRPr="00000000">
              <w:rPr>
                <w:rtl w:val="0"/>
              </w:rPr>
            </w:r>
          </w:p>
        </w:tc>
      </w:tr>
    </w:tbl>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pStyle w:val="Heading2"/>
        <w:numPr>
          <w:ilvl w:val="0"/>
          <w:numId w:val="6"/>
        </w:numPr>
        <w:rPr>
          <w:u w:val="none"/>
        </w:rPr>
      </w:pPr>
      <w:bookmarkStart w:colFirst="0" w:colLast="0" w:name="_1wiqms4a814n" w:id="40"/>
      <w:bookmarkEnd w:id="40"/>
      <w:r w:rsidDel="00000000" w:rsidR="00000000" w:rsidRPr="00000000">
        <w:rPr>
          <w:rtl w:val="0"/>
        </w:rPr>
        <w:t xml:space="preserve">    Polimorfimo compile time: template di funzioni e template di classi</w:t>
      </w:r>
    </w:p>
    <w:p w:rsidR="00000000" w:rsidDel="00000000" w:rsidP="00000000" w:rsidRDefault="00000000" w:rsidRPr="00000000" w14:paraId="000000BD">
      <w:pPr>
        <w:ind w:left="0" w:firstLine="0"/>
        <w:rPr/>
      </w:pPr>
      <w:r w:rsidDel="00000000" w:rsidR="00000000" w:rsidRPr="00000000">
        <w:rPr>
          <w:rtl w:val="0"/>
        </w:rPr>
        <w:t xml:space="preserve">Definizione di </w:t>
      </w:r>
      <w:r w:rsidDel="00000000" w:rsidR="00000000" w:rsidRPr="00000000">
        <w:rPr>
          <w:rFonts w:ascii="Courier New" w:cs="Courier New" w:eastAsia="Courier New" w:hAnsi="Courier New"/>
          <w:b w:val="1"/>
          <w:rtl w:val="0"/>
        </w:rPr>
        <w:t xml:space="preserve">template </w:t>
      </w:r>
      <w:r w:rsidDel="00000000" w:rsidR="00000000" w:rsidRPr="00000000">
        <w:rPr>
          <w:rtl w:val="0"/>
        </w:rPr>
        <w:t xml:space="preserve">di funzioni e di classi sfruttando parametri generici. Si riporta l’esempio della classe </w:t>
      </w:r>
      <w:r w:rsidDel="00000000" w:rsidR="00000000" w:rsidRPr="00000000">
        <w:rPr>
          <w:rFonts w:ascii="Courier New" w:cs="Courier New" w:eastAsia="Courier New" w:hAnsi="Courier New"/>
          <w:b w:val="1"/>
          <w:rtl w:val="0"/>
        </w:rPr>
        <w:t xml:space="preserve">TaxCalc </w:t>
      </w:r>
      <w:r w:rsidDel="00000000" w:rsidR="00000000" w:rsidRPr="00000000">
        <w:rPr>
          <w:rtl w:val="0"/>
        </w:rPr>
        <w:t xml:space="preserve">definita come template di classe, la quale contiene la funzione </w:t>
      </w:r>
      <w:r w:rsidDel="00000000" w:rsidR="00000000" w:rsidRPr="00000000">
        <w:rPr>
          <w:rFonts w:ascii="Courier New" w:cs="Courier New" w:eastAsia="Courier New" w:hAnsi="Courier New"/>
          <w:b w:val="1"/>
          <w:rtl w:val="0"/>
        </w:rPr>
        <w:t xml:space="preserve">calcoloBollo()</w:t>
      </w:r>
      <w:r w:rsidDel="00000000" w:rsidR="00000000" w:rsidRPr="00000000">
        <w:rPr>
          <w:rtl w:val="0"/>
        </w:rPr>
        <w:t xml:space="preserve"> definita a sua volta come template di funzione.</w:t>
      </w:r>
    </w:p>
    <w:tbl>
      <w:tblPr>
        <w:tblStyle w:val="Table1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T&gt;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TaxCalc</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fattoreCorrettivo = </w:t>
            </w:r>
            <w:r w:rsidDel="00000000" w:rsidR="00000000" w:rsidRPr="00000000">
              <w:rPr>
                <w:rFonts w:ascii="Consolas" w:cs="Consolas" w:eastAsia="Consolas" w:hAnsi="Consolas"/>
                <w:color w:val="008080"/>
                <w:shd w:fill="f8f8f8" w:val="clear"/>
                <w:rtl w:val="0"/>
              </w:rPr>
              <w:t xml:space="preserve">1.37</w:t>
            </w:r>
            <w:r w:rsidDel="00000000" w:rsidR="00000000" w:rsidRPr="00000000">
              <w:rPr>
                <w:rFonts w:ascii="Consolas" w:cs="Consolas" w:eastAsia="Consolas" w:hAnsi="Consolas"/>
                <w:color w:val="333333"/>
                <w:shd w:fill="f8f8f8" w:val="clear"/>
                <w:rtl w:val="0"/>
              </w:rPr>
              <w:t xml:space="preserve">; </w:t>
              <w:br w:type="textWrapping"/>
              <w:tab/>
              <w:t xml:space="preserve">T cavalliFiscali;</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t xml:space="preserve">TaxCalc(T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&amp;cf) : cavalliFiscali(cf) {}</w:t>
              <w:br w:type="textWrapping"/>
              <w:br w:type="textWrapping"/>
              <w:tab/>
            </w:r>
            <w:r w:rsidDel="00000000" w:rsidR="00000000" w:rsidRPr="00000000">
              <w:rPr>
                <w:rFonts w:ascii="Consolas" w:cs="Consolas" w:eastAsia="Consolas" w:hAnsi="Consolas"/>
                <w:b w:val="1"/>
                <w:color w:val="333333"/>
                <w:shd w:fill="f8f8f8" w:val="clear"/>
                <w:rtl w:val="0"/>
              </w:rPr>
              <w:t xml:space="preserve">template</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b w:val="1"/>
                <w:color w:val="333333"/>
                <w:shd w:fill="f8f8f8" w:val="clear"/>
                <w:rtl w:val="0"/>
              </w:rPr>
              <w:t xml:space="preserve">typename</w:t>
            </w:r>
            <w:r w:rsidDel="00000000" w:rsidR="00000000" w:rsidRPr="00000000">
              <w:rPr>
                <w:rFonts w:ascii="Consolas" w:cs="Consolas" w:eastAsia="Consolas" w:hAnsi="Consolas"/>
                <w:color w:val="333333"/>
                <w:shd w:fill="f8f8f8" w:val="clear"/>
                <w:rtl w:val="0"/>
              </w:rPr>
              <w:t xml:space="preserve"> S&gt; T </w:t>
            </w:r>
            <w:r w:rsidDel="00000000" w:rsidR="00000000" w:rsidRPr="00000000">
              <w:rPr>
                <w:rFonts w:ascii="Consolas" w:cs="Consolas" w:eastAsia="Consolas" w:hAnsi="Consolas"/>
                <w:b w:val="1"/>
                <w:color w:val="990000"/>
                <w:shd w:fill="f8f8f8" w:val="clear"/>
                <w:rtl w:val="0"/>
              </w:rPr>
              <w:t xml:space="preserve">calcoloBollo</w:t>
            </w:r>
            <w:r w:rsidDel="00000000" w:rsidR="00000000" w:rsidRPr="00000000">
              <w:rPr>
                <w:rFonts w:ascii="Consolas" w:cs="Consolas" w:eastAsia="Consolas" w:hAnsi="Consolas"/>
                <w:color w:val="333333"/>
                <w:shd w:fill="f8f8f8" w:val="clear"/>
                <w:rtl w:val="0"/>
              </w:rPr>
              <w:t xml:space="preserve">(S c) {</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c-&gt;potenza * cavalliFiscali * fattoreCorrettivo;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0"/>
          <w:numId w:val="6"/>
        </w:numPr>
        <w:rPr>
          <w:u w:val="none"/>
        </w:rPr>
      </w:pPr>
      <w:bookmarkStart w:colFirst="0" w:colLast="0" w:name="_5f7ekvi80ijc" w:id="41"/>
      <w:bookmarkEnd w:id="41"/>
      <w:r w:rsidDel="00000000" w:rsidR="00000000" w:rsidRPr="00000000">
        <w:rPr>
          <w:rtl w:val="0"/>
        </w:rPr>
        <w:t xml:space="preserve">   </w:t>
      </w:r>
      <w:r w:rsidDel="00000000" w:rsidR="00000000" w:rsidRPr="00000000">
        <w:rPr>
          <w:rtl w:val="0"/>
        </w:rPr>
        <w:t xml:space="preserve">Sottotipazione</w:t>
      </w:r>
      <w:r w:rsidDel="00000000" w:rsidR="00000000" w:rsidRPr="00000000">
        <w:rPr>
          <w:rtl w:val="0"/>
        </w:rPr>
        <w:t xml:space="preserve"> (evitato lo slicing)</w:t>
      </w:r>
    </w:p>
    <w:p w:rsidR="00000000" w:rsidDel="00000000" w:rsidP="00000000" w:rsidRDefault="00000000" w:rsidRPr="00000000" w14:paraId="000000C1">
      <w:pPr>
        <w:ind w:left="0" w:firstLine="0"/>
        <w:rPr/>
      </w:pPr>
      <w:r w:rsidDel="00000000" w:rsidR="00000000" w:rsidRPr="00000000">
        <w:rPr>
          <w:rtl w:val="0"/>
        </w:rPr>
        <w:t xml:space="preserve">Nel contesto della definizione di sottotipi, si è evitato il manifestarsi del fenomeno dello slicing, per il quale l’assegnamento di un’istanza più specializzata ad una meno specializzata comporta la perdita dei campi presenti nella prima e non nella seconda.</w:t>
      </w:r>
    </w:p>
    <w:p w:rsidR="00000000" w:rsidDel="00000000" w:rsidP="00000000" w:rsidRDefault="00000000" w:rsidRPr="00000000" w14:paraId="000000C2">
      <w:pPr>
        <w:ind w:left="0" w:firstLine="0"/>
        <w:rPr/>
      </w:pPr>
      <w:r w:rsidDel="00000000" w:rsidR="00000000" w:rsidRPr="00000000">
        <w:rPr>
          <w:rtl w:val="0"/>
        </w:rPr>
        <w:t xml:space="preserve">In particolare, si è evitato lo slicing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ove il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“flotta” atto a memorizzare le istanze dei veicoli creati dall’utente, non contiene direttamente gli oggetti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quanto piuttosto puntatori ad essi (gestiti tramite </w:t>
      </w:r>
      <w:r w:rsidDel="00000000" w:rsidR="00000000" w:rsidRPr="00000000">
        <w:rPr>
          <w:i w:val="1"/>
          <w:rtl w:val="0"/>
        </w:rPr>
        <w:t xml:space="preserve">smart pointers</w:t>
      </w:r>
      <w:r w:rsidDel="00000000" w:rsidR="00000000" w:rsidRPr="00000000">
        <w:rPr>
          <w:rtl w:val="0"/>
        </w:rPr>
        <w:t xml:space="preserve">). L’utilizzo di smart pointers nella forma di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ha reso necessario lo spostamento manuale del pointer successivamente alla sua creazione per la sua memorizzazione nel vector. Anche durante la lettura del container è stato necessario effettuarne lo spostamento manuale, gestito tramite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w:t>
      </w:r>
    </w:p>
    <w:tbl>
      <w:tblPr>
        <w:tblStyle w:val="Table1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C4">
      <w:pPr>
        <w:pStyle w:val="Heading2"/>
        <w:ind w:firstLine="720"/>
        <w:rPr/>
      </w:pPr>
      <w:bookmarkStart w:colFirst="0" w:colLast="0" w:name="_vqpyffp0c1rb" w:id="42"/>
      <w:bookmarkEnd w:id="42"/>
      <w:r w:rsidDel="00000000" w:rsidR="00000000" w:rsidRPr="00000000">
        <w:rPr>
          <w:rtl w:val="0"/>
        </w:rPr>
      </w:r>
    </w:p>
    <w:p w:rsidR="00000000" w:rsidDel="00000000" w:rsidP="00000000" w:rsidRDefault="00000000" w:rsidRPr="00000000" w14:paraId="000000C5">
      <w:pPr>
        <w:pStyle w:val="Heading2"/>
        <w:numPr>
          <w:ilvl w:val="0"/>
          <w:numId w:val="6"/>
        </w:numPr>
        <w:rPr>
          <w:sz w:val="24"/>
          <w:szCs w:val="24"/>
        </w:rPr>
      </w:pPr>
      <w:bookmarkStart w:colFirst="0" w:colLast="0" w:name="_t1qca6i1o360" w:id="43"/>
      <w:bookmarkEnd w:id="43"/>
      <w:r w:rsidDel="00000000" w:rsidR="00000000" w:rsidRPr="00000000">
        <w:rPr>
          <w:rtl w:val="0"/>
        </w:rPr>
        <w:t xml:space="preserve">   </w:t>
      </w:r>
      <w:r w:rsidDel="00000000" w:rsidR="00000000" w:rsidRPr="00000000">
        <w:rPr>
          <w:rtl w:val="0"/>
        </w:rPr>
        <w:t xml:space="preserve">Classi astratte</w:t>
      </w:r>
    </w:p>
    <w:p w:rsidR="00000000" w:rsidDel="00000000" w:rsidP="00000000" w:rsidRDefault="00000000" w:rsidRPr="00000000" w14:paraId="000000C6">
      <w:pPr>
        <w:ind w:left="0" w:firstLine="0"/>
        <w:rPr/>
      </w:pPr>
      <w:r w:rsidDel="00000000" w:rsidR="00000000" w:rsidRPr="00000000">
        <w:rPr>
          <w:rtl w:val="0"/>
        </w:rPr>
        <w:t xml:space="preserve">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ha almeno un metodo </w:t>
      </w:r>
      <w:r w:rsidDel="00000000" w:rsidR="00000000" w:rsidRPr="00000000">
        <w:rPr>
          <w:i w:val="1"/>
          <w:rtl w:val="0"/>
        </w:rPr>
        <w:t xml:space="preserve">pure </w:t>
      </w:r>
      <w:r w:rsidDel="00000000" w:rsidR="00000000" w:rsidRPr="00000000">
        <w:rPr>
          <w:rFonts w:ascii="Courier New" w:cs="Courier New" w:eastAsia="Courier New" w:hAnsi="Courier New"/>
          <w:b w:val="1"/>
          <w:rtl w:val="0"/>
        </w:rPr>
        <w:t xml:space="preserve">virtual</w:t>
      </w:r>
      <w:r w:rsidDel="00000000" w:rsidR="00000000" w:rsidRPr="00000000">
        <w:rPr>
          <w:rtl w:val="0"/>
        </w:rPr>
        <w:t xml:space="preserve">; si riportano due metodi di questa forma. Questi metodi sono implementati nelle sole classi derivate.</w:t>
      </w:r>
    </w:p>
    <w:tbl>
      <w:tblPr>
        <w:tblStyle w:val="Table1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virtual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getClassName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pStyle w:val="Heading2"/>
        <w:numPr>
          <w:ilvl w:val="0"/>
          <w:numId w:val="6"/>
        </w:numPr>
        <w:rPr>
          <w:u w:val="none"/>
        </w:rPr>
      </w:pPr>
      <w:bookmarkStart w:colFirst="0" w:colLast="0" w:name="_favewvlxp8l2" w:id="44"/>
      <w:bookmarkEnd w:id="44"/>
      <w:r w:rsidDel="00000000" w:rsidR="00000000" w:rsidRPr="00000000">
        <w:rPr>
          <w:rtl w:val="0"/>
        </w:rPr>
        <w:t xml:space="preserve">   Gestione delle eccezioni</w:t>
      </w:r>
    </w:p>
    <w:p w:rsidR="00000000" w:rsidDel="00000000" w:rsidP="00000000" w:rsidRDefault="00000000" w:rsidRPr="00000000" w14:paraId="000000CA">
      <w:pPr>
        <w:ind w:left="0" w:firstLine="0"/>
        <w:rPr/>
      </w:pPr>
      <w:r w:rsidDel="00000000" w:rsidR="00000000" w:rsidRPr="00000000">
        <w:rPr>
          <w:rtl w:val="0"/>
        </w:rPr>
        <w:t xml:space="preserve">Si sono gestite le eccezioni, soprattutto per quanto riguarda l’inserimento da parte dell’utente e per evitare </w:t>
      </w:r>
      <w:r w:rsidDel="00000000" w:rsidR="00000000" w:rsidRPr="00000000">
        <w:rPr>
          <w:i w:val="1"/>
          <w:rtl w:val="0"/>
        </w:rPr>
        <w:t xml:space="preserve">bufferOverflow </w:t>
      </w:r>
      <w:r w:rsidDel="00000000" w:rsidR="00000000" w:rsidRPr="00000000">
        <w:rPr>
          <w:rtl w:val="0"/>
        </w:rPr>
        <w:t xml:space="preserve">durante la copia di stringhe tramite </w:t>
      </w:r>
      <w:r w:rsidDel="00000000" w:rsidR="00000000" w:rsidRPr="00000000">
        <w:rPr>
          <w:rFonts w:ascii="Courier New" w:cs="Courier New" w:eastAsia="Courier New" w:hAnsi="Courier New"/>
          <w:b w:val="1"/>
          <w:rtl w:val="0"/>
        </w:rPr>
        <w:t xml:space="preserve">strcpy()</w:t>
      </w:r>
      <w:r w:rsidDel="00000000" w:rsidR="00000000" w:rsidRPr="00000000">
        <w:rPr>
          <w:rtl w:val="0"/>
        </w:rPr>
        <w:t xml:space="preserve"> e </w:t>
      </w:r>
      <w:r w:rsidDel="00000000" w:rsidR="00000000" w:rsidRPr="00000000">
        <w:rPr>
          <w:i w:val="1"/>
          <w:rtl w:val="0"/>
        </w:rPr>
        <w:t xml:space="preserve">raw pointers</w:t>
      </w:r>
      <w:r w:rsidDel="00000000" w:rsidR="00000000" w:rsidRPr="00000000">
        <w:rPr>
          <w:rtl w:val="0"/>
        </w:rPr>
        <w:t xml:space="preserve">. Si è scelto di fare il throw di un codice di errore, intercettato nel blocco </w:t>
      </w:r>
      <w:r w:rsidDel="00000000" w:rsidR="00000000" w:rsidRPr="00000000">
        <w:rPr>
          <w:i w:val="1"/>
          <w:rtl w:val="0"/>
        </w:rPr>
        <w:t xml:space="preserve">try-catch</w:t>
      </w:r>
      <w:r w:rsidDel="00000000" w:rsidR="00000000" w:rsidRPr="00000000">
        <w:rPr>
          <w:rtl w:val="0"/>
        </w:rPr>
        <w:t xml:space="preserve"> dove il metodo viene chiamato.</w:t>
      </w:r>
    </w:p>
    <w:tbl>
      <w:tblPr>
        <w:tblStyle w:val="Table1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Car::setTarga(</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newTarga)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(newTarga.length()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403</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color w:val="0086b3"/>
                <w:shd w:fill="f8f8f8" w:val="clear"/>
                <w:rtl w:val="0"/>
              </w:rPr>
              <w:t xml:space="preserve">strcpy</w:t>
            </w:r>
            <w:r w:rsidDel="00000000" w:rsidR="00000000" w:rsidRPr="00000000">
              <w:rPr>
                <w:rFonts w:ascii="Consolas" w:cs="Consolas" w:eastAsia="Consolas" w:hAnsi="Consolas"/>
                <w:color w:val="333333"/>
                <w:shd w:fill="f8f8f8" w:val="clear"/>
                <w:rtl w:val="0"/>
              </w:rPr>
              <w:t xml:space="preserve">(targa, newTarga.data());</w:t>
              <w:br w:type="textWrapping"/>
              <w:t xml:space="preserve">}</w:t>
            </w:r>
            <w:r w:rsidDel="00000000" w:rsidR="00000000" w:rsidRPr="00000000">
              <w:rPr>
                <w:rtl w:val="0"/>
              </w:rPr>
            </w:r>
          </w:p>
        </w:tc>
      </w:tr>
    </w:tbl>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Intercettazione del codice di errore e visualizzazione del messaggio di errore.</w:t>
      </w:r>
    </w:p>
    <w:tbl>
      <w:tblPr>
        <w:tblStyle w:val="Table1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ab/>
              <w:t xml:space="preserve">ec1-&gt;setTarga(</w:t>
            </w:r>
            <w:r w:rsidDel="00000000" w:rsidR="00000000" w:rsidRPr="00000000">
              <w:rPr>
                <w:rFonts w:ascii="Consolas" w:cs="Consolas" w:eastAsia="Consolas" w:hAnsi="Consolas"/>
                <w:color w:val="dd1144"/>
                <w:shd w:fill="f8f8f8" w:val="clear"/>
                <w:rtl w:val="0"/>
              </w:rPr>
              <w:t xml:space="preserve">"EL-101-LEEEEEEEEE"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"Formato targa errato! Cannot update"</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Style w:val="Heading2"/>
        <w:numPr>
          <w:ilvl w:val="0"/>
          <w:numId w:val="6"/>
        </w:numPr>
        <w:rPr>
          <w:u w:val="none"/>
        </w:rPr>
      </w:pPr>
      <w:bookmarkStart w:colFirst="0" w:colLast="0" w:name="_cgpbip4t0987" w:id="45"/>
      <w:bookmarkEnd w:id="45"/>
      <w:r w:rsidDel="00000000" w:rsidR="00000000" w:rsidRPr="00000000">
        <w:rPr>
          <w:rtl w:val="0"/>
        </w:rPr>
        <w:t xml:space="preserve">   STL containers: contenitori associativi e non associativi</w:t>
      </w:r>
    </w:p>
    <w:p w:rsidR="00000000" w:rsidDel="00000000" w:rsidP="00000000" w:rsidRDefault="00000000" w:rsidRPr="00000000" w14:paraId="000000D1">
      <w:pPr>
        <w:ind w:left="0" w:firstLine="0"/>
        <w:rPr/>
      </w:pPr>
      <w:r w:rsidDel="00000000" w:rsidR="00000000" w:rsidRPr="00000000">
        <w:rPr>
          <w:rtl w:val="0"/>
        </w:rPr>
        <w:t xml:space="preserve">Utilizzo di contenitori non associativi, quali il </w:t>
      </w:r>
      <w:r w:rsidDel="00000000" w:rsidR="00000000" w:rsidRPr="00000000">
        <w:rPr>
          <w:rFonts w:ascii="Courier New" w:cs="Courier New" w:eastAsia="Courier New" w:hAnsi="Courier New"/>
          <w:b w:val="1"/>
          <w:rtl w:val="0"/>
        </w:rPr>
        <w:t xml:space="preserve">vector&lt;&gt;</w:t>
      </w:r>
      <w:r w:rsidDel="00000000" w:rsidR="00000000" w:rsidRPr="00000000">
        <w:rPr>
          <w:rtl w:val="0"/>
        </w:rPr>
        <w:t xml:space="preserve"> per la memorizzazione, all’interno della classe Garage, delle auto nella flotta inserite da parte dell’utente. Si è utilizzato anche il contenitore associativo </w:t>
      </w:r>
      <w:r w:rsidDel="00000000" w:rsidR="00000000" w:rsidRPr="00000000">
        <w:rPr>
          <w:rFonts w:ascii="Courier New" w:cs="Courier New" w:eastAsia="Courier New" w:hAnsi="Courier New"/>
          <w:b w:val="1"/>
          <w:rtl w:val="0"/>
        </w:rPr>
        <w:t xml:space="preserve">map&lt;&gt;</w:t>
      </w:r>
      <w:r w:rsidDel="00000000" w:rsidR="00000000" w:rsidRPr="00000000">
        <w:rPr>
          <w:rtl w:val="0"/>
        </w:rPr>
        <w:t xml:space="preserve"> per memorizzare la coppia “descrizione, consumo” nella classe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Sono state ovviamente utilizzate le funzioni STL associate ai contenitori per l’inserimento, l’estrazione e la modifica degli elementi nel contenitore.</w:t>
      </w:r>
    </w:p>
    <w:tbl>
      <w:tblPr>
        <w:tblStyle w:val="Table2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 consumi;</w:t>
            </w:r>
            <w:r w:rsidDel="00000000" w:rsidR="00000000" w:rsidRPr="00000000">
              <w:rPr>
                <w:rtl w:val="0"/>
              </w:rPr>
            </w:r>
          </w:p>
        </w:tc>
      </w:tr>
    </w:tbl>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numPr>
          <w:ilvl w:val="0"/>
          <w:numId w:val="6"/>
        </w:numPr>
        <w:rPr>
          <w:u w:val="none"/>
        </w:rPr>
      </w:pPr>
      <w:bookmarkStart w:colFirst="0" w:colLast="0" w:name="_dv02km5rtvvj" w:id="46"/>
      <w:bookmarkEnd w:id="46"/>
      <w:r w:rsidDel="00000000" w:rsidR="00000000" w:rsidRPr="00000000">
        <w:rPr>
          <w:rtl w:val="0"/>
        </w:rPr>
        <w:t xml:space="preserve">   Utilizzo degli iteratori</w:t>
      </w:r>
    </w:p>
    <w:p w:rsidR="00000000" w:rsidDel="00000000" w:rsidP="00000000" w:rsidRDefault="00000000" w:rsidRPr="00000000" w14:paraId="000000D7">
      <w:pPr>
        <w:ind w:left="0" w:firstLine="0"/>
        <w:rPr/>
      </w:pPr>
      <w:r w:rsidDel="00000000" w:rsidR="00000000" w:rsidRPr="00000000">
        <w:rPr>
          <w:rtl w:val="0"/>
        </w:rPr>
        <w:t xml:space="preserve">Per lo scorrimento dei contenitori STL definiti precedentemente si è utilizzato lo strumento </w:t>
      </w:r>
      <w:r w:rsidDel="00000000" w:rsidR="00000000" w:rsidRPr="00000000">
        <w:rPr>
          <w:i w:val="1"/>
          <w:rtl w:val="0"/>
        </w:rPr>
        <w:t xml:space="preserve">iterator</w:t>
      </w:r>
      <w:r w:rsidDel="00000000" w:rsidR="00000000" w:rsidRPr="00000000">
        <w:rPr>
          <w:rtl w:val="0"/>
        </w:rPr>
        <w:t xml:space="preserve">. Da notare come il contenitore STL non associativo flotta contenga riferimenti a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in questo caso, l’iteratore viene utilizzato in congiunzione con la dereferenziazione dello smart pointer per l’ottenimento del relativo raw pointer.</w:t>
      </w:r>
    </w:p>
    <w:tbl>
      <w:tblPr>
        <w:tblStyle w:val="Table2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FFcar::printResumee() {</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map</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&gt;::iterator it = consumi.begin();</w:t>
              <w:br w:type="textWrapping"/>
              <w:tab/>
              <w:tab/>
              <w:tab/>
              <w:t xml:space="preserve">it != consumi.end(); ++it)</w:t>
              <w:br w:type="textWrapping"/>
              <w:tab/>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it-&gt;first &lt;&lt;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&lt;&lt; it-&gt;second &lt;&lt; </w:t>
            </w:r>
            <w:r w:rsidDel="00000000" w:rsidR="00000000" w:rsidRPr="00000000">
              <w:rPr>
                <w:rFonts w:ascii="Consolas" w:cs="Consolas" w:eastAsia="Consolas" w:hAnsi="Consolas"/>
                <w:color w:val="dd1144"/>
                <w:shd w:fill="f8f8f8" w:val="clear"/>
                <w:rtl w:val="0"/>
              </w:rPr>
              <w:t xml:space="preserve">" L/100km\n"</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9">
      <w:pPr>
        <w:pStyle w:val="Heading2"/>
        <w:rPr/>
      </w:pPr>
      <w:bookmarkStart w:colFirst="0" w:colLast="0" w:name="_d3issyj27edm" w:id="47"/>
      <w:bookmarkEnd w:id="47"/>
      <w:r w:rsidDel="00000000" w:rsidR="00000000" w:rsidRPr="00000000">
        <w:rPr>
          <w:rtl w:val="0"/>
        </w:rPr>
      </w:r>
    </w:p>
    <w:p w:rsidR="00000000" w:rsidDel="00000000" w:rsidP="00000000" w:rsidRDefault="00000000" w:rsidRPr="00000000" w14:paraId="000000DA">
      <w:pPr>
        <w:pStyle w:val="Heading2"/>
        <w:numPr>
          <w:ilvl w:val="0"/>
          <w:numId w:val="6"/>
        </w:numPr>
        <w:rPr/>
      </w:pPr>
      <w:bookmarkStart w:colFirst="0" w:colLast="0" w:name="_2ub5dpa0kgp" w:id="48"/>
      <w:bookmarkEnd w:id="48"/>
      <w:r w:rsidDel="00000000" w:rsidR="00000000" w:rsidRPr="00000000">
        <w:rPr>
          <w:rtl w:val="0"/>
        </w:rPr>
        <w:t xml:space="preserve">Utilizzo del tipo </w:t>
      </w:r>
      <w:r w:rsidDel="00000000" w:rsidR="00000000" w:rsidRPr="00000000">
        <w:rPr>
          <w:rtl w:val="0"/>
        </w:rPr>
        <w:t xml:space="preserve">bool</w:t>
      </w:r>
    </w:p>
    <w:p w:rsidR="00000000" w:rsidDel="00000000" w:rsidP="00000000" w:rsidRDefault="00000000" w:rsidRPr="00000000" w14:paraId="000000DB">
      <w:pPr>
        <w:ind w:left="0" w:firstLine="0"/>
        <w:rPr/>
      </w:pPr>
      <w:r w:rsidDel="00000000" w:rsidR="00000000" w:rsidRPr="00000000">
        <w:rPr>
          <w:rtl w:val="0"/>
        </w:rPr>
        <w:t xml:space="preserve">C++ aggiunge, rispetto a C, il tipo booleano di default (senza ulteriori import). Per sfruttare questo tipo di dato, si è deciso di implementare una funzione che ritorni un valore logico associato al fatto che l’auto passata come parametro sia elettrica oppure no.</w:t>
      </w:r>
    </w:p>
    <w:tbl>
      <w:tblPr>
        <w:tblStyle w:val="Table2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isElectric</w:t>
            </w:r>
            <w:r w:rsidDel="00000000" w:rsidR="00000000" w:rsidRPr="00000000">
              <w:rPr>
                <w:rFonts w:ascii="Consolas" w:cs="Consolas" w:eastAsia="Consolas" w:hAnsi="Consolas"/>
                <w:color w:val="333333"/>
                <w:shd w:fill="f8f8f8" w:val="clear"/>
                <w:rtl w:val="0"/>
              </w:rPr>
              <w:t xml:space="preserve">(Car *c);</w:t>
            </w:r>
            <w:r w:rsidDel="00000000" w:rsidR="00000000" w:rsidRPr="00000000">
              <w:rPr>
                <w:rtl w:val="0"/>
              </w:rPr>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bool</w:t>
            </w:r>
            <w:r w:rsidDel="00000000" w:rsidR="00000000" w:rsidRPr="00000000">
              <w:rPr>
                <w:rFonts w:ascii="Consolas" w:cs="Consolas" w:eastAsia="Consolas" w:hAnsi="Consolas"/>
                <w:color w:val="333333"/>
                <w:shd w:fill="f8f8f8" w:val="clear"/>
                <w:rtl w:val="0"/>
              </w:rPr>
              <w:t xml:space="preserve"> Garage::isElectric(Car *c)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(c-&gt;getClassName() == </w:t>
            </w:r>
            <w:r w:rsidDel="00000000" w:rsidR="00000000" w:rsidRPr="00000000">
              <w:rPr>
                <w:rFonts w:ascii="Consolas" w:cs="Consolas" w:eastAsia="Consolas" w:hAnsi="Consolas"/>
                <w:color w:val="dd1144"/>
                <w:shd w:fill="f8f8f8" w:val="clear"/>
                <w:rtl w:val="0"/>
              </w:rPr>
              <w:t xml:space="preserve">"E"</w:t>
            </w:r>
            <w:r w:rsidDel="00000000" w:rsidR="00000000" w:rsidRPr="00000000">
              <w:rPr>
                <w:rFonts w:ascii="Consolas" w:cs="Consolas" w:eastAsia="Consolas" w:hAnsi="Consolas"/>
                <w:color w:val="333333"/>
                <w:shd w:fill="f8f8f8" w:val="clear"/>
                <w:rtl w:val="0"/>
              </w:rPr>
              <w:t xml:space="preserve"> || c-&gt;getClassName() == </w:t>
            </w:r>
            <w:r w:rsidDel="00000000" w:rsidR="00000000" w:rsidRPr="00000000">
              <w:rPr>
                <w:rFonts w:ascii="Consolas" w:cs="Consolas" w:eastAsia="Consolas" w:hAnsi="Consolas"/>
                <w:color w:val="dd1144"/>
                <w:shd w:fill="f8f8f8" w:val="clear"/>
                <w:rtl w:val="0"/>
              </w:rPr>
              <w:t xml:space="preserve">"H"</w:t>
            </w:r>
            <w:r w:rsidDel="00000000" w:rsidR="00000000" w:rsidRPr="00000000">
              <w:rPr>
                <w:rFonts w:ascii="Consolas" w:cs="Consolas" w:eastAsia="Consolas" w:hAnsi="Consolas"/>
                <w:color w:val="333333"/>
                <w:shd w:fill="f8f8f8" w:val="clear"/>
                <w:rtl w:val="0"/>
              </w:rPr>
              <w:t xml:space="preserv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0DF">
      <w:pPr>
        <w:pStyle w:val="Heading2"/>
        <w:rPr/>
      </w:pPr>
      <w:bookmarkStart w:colFirst="0" w:colLast="0" w:name="_xcyzc8zojgd" w:id="49"/>
      <w:bookmarkEnd w:id="49"/>
      <w:r w:rsidDel="00000000" w:rsidR="00000000" w:rsidRPr="00000000">
        <w:rPr>
          <w:rtl w:val="0"/>
        </w:rPr>
      </w:r>
    </w:p>
    <w:p w:rsidR="00000000" w:rsidDel="00000000" w:rsidP="00000000" w:rsidRDefault="00000000" w:rsidRPr="00000000" w14:paraId="000000E0">
      <w:pPr>
        <w:pStyle w:val="Heading2"/>
        <w:numPr>
          <w:ilvl w:val="0"/>
          <w:numId w:val="6"/>
        </w:numPr>
        <w:rPr>
          <w:u w:val="none"/>
        </w:rPr>
      </w:pPr>
      <w:bookmarkStart w:colFirst="0" w:colLast="0" w:name="_sgri3hybwnvs" w:id="50"/>
      <w:bookmarkEnd w:id="50"/>
      <w:r w:rsidDel="00000000" w:rsidR="00000000" w:rsidRPr="00000000">
        <w:rPr>
          <w:rtl w:val="0"/>
        </w:rPr>
        <w:t xml:space="preserve">   Utilizzo degli smart pointers</w:t>
      </w:r>
    </w:p>
    <w:p w:rsidR="00000000" w:rsidDel="00000000" w:rsidP="00000000" w:rsidRDefault="00000000" w:rsidRPr="00000000" w14:paraId="000000E1">
      <w:pPr>
        <w:ind w:left="0" w:firstLine="0"/>
        <w:rPr/>
      </w:pPr>
      <w:r w:rsidDel="00000000" w:rsidR="00000000" w:rsidRPr="00000000">
        <w:rPr>
          <w:rtl w:val="0"/>
        </w:rPr>
        <w:t xml:space="preserve">Oltre all’utilizzo dei classici puntatori a spazi di memoria allocati sullo heap tramite primitiva </w:t>
      </w:r>
      <w:r w:rsidDel="00000000" w:rsidR="00000000" w:rsidRPr="00000000">
        <w:rPr>
          <w:rFonts w:ascii="Courier New" w:cs="Courier New" w:eastAsia="Courier New" w:hAnsi="Courier New"/>
          <w:b w:val="1"/>
          <w:rtl w:val="0"/>
        </w:rPr>
        <w:t xml:space="preserve">new</w:t>
      </w:r>
      <w:r w:rsidDel="00000000" w:rsidR="00000000" w:rsidRPr="00000000">
        <w:rPr>
          <w:rtl w:val="0"/>
        </w:rPr>
        <w:t xml:space="preserve">, si sono utilizzati anche </w:t>
      </w:r>
      <w:r w:rsidDel="00000000" w:rsidR="00000000" w:rsidRPr="00000000">
        <w:rPr>
          <w:i w:val="1"/>
          <w:rtl w:val="0"/>
        </w:rPr>
        <w:t xml:space="preserve">smart pointers</w:t>
      </w:r>
      <w:r w:rsidDel="00000000" w:rsidR="00000000" w:rsidRPr="00000000">
        <w:rPr>
          <w:rtl w:val="0"/>
        </w:rPr>
        <w:t xml:space="preserve">, allo scopo di dimostrarne l’efficacia e l’utilità oltre che la maggior sicurezza indotta dalla gestione automatica dell’allocazione e deallocazione dello spazio di memoria. Si è scelto di definire un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 per i quali è stato necessario l’utilizzo della primitiva </w:t>
      </w:r>
      <w:r w:rsidDel="00000000" w:rsidR="00000000" w:rsidRPr="00000000">
        <w:rPr>
          <w:rFonts w:ascii="Courier New" w:cs="Courier New" w:eastAsia="Courier New" w:hAnsi="Courier New"/>
          <w:b w:val="1"/>
          <w:rtl w:val="0"/>
        </w:rPr>
        <w:t xml:space="preserve">move()</w:t>
      </w:r>
      <w:r w:rsidDel="00000000" w:rsidR="00000000" w:rsidRPr="00000000">
        <w:rPr>
          <w:rtl w:val="0"/>
        </w:rPr>
        <w:t xml:space="preserve">, causato dal fatto che il puntatore, essendo unico, deve essere manualmente spostato allo scopo di non perderne il riferimento.</w:t>
      </w:r>
    </w:p>
    <w:tbl>
      <w:tblPr>
        <w:tblStyle w:val="Table2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veicoloFF(</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(targa_ptr, peso, potenza, fuelCap, urbano, combi, extra));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(move(veicoloFF));</w:t>
            </w:r>
            <w:r w:rsidDel="00000000" w:rsidR="00000000" w:rsidRPr="00000000">
              <w:rPr>
                <w:rtl w:val="0"/>
              </w:rPr>
            </w:r>
          </w:p>
        </w:tc>
      </w:tr>
    </w:tbl>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unique_ptr&lt;</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&gt; veicoloE(</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(targa_ptr, peso, potenza));</w:t>
              <w:br w:type="textWrapping"/>
            </w:r>
            <w:r w:rsidDel="00000000" w:rsidR="00000000" w:rsidRPr="00000000">
              <w:rPr>
                <w:rFonts w:ascii="Consolas" w:cs="Consolas" w:eastAsia="Consolas" w:hAnsi="Consolas"/>
                <w:b w:val="1"/>
                <w:color w:val="990000"/>
                <w:shd w:fill="f8f8f8" w:val="clear"/>
                <w:rtl w:val="0"/>
              </w:rPr>
              <w:t xml:space="preserve">flotta</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990000"/>
                <w:shd w:fill="f8f8f8" w:val="clear"/>
                <w:rtl w:val="0"/>
              </w:rPr>
              <w:t xml:space="preserve">push_back</w:t>
            </w:r>
            <w:r w:rsidDel="00000000" w:rsidR="00000000" w:rsidRPr="00000000">
              <w:rPr>
                <w:rFonts w:ascii="Consolas" w:cs="Consolas" w:eastAsia="Consolas" w:hAnsi="Consolas"/>
                <w:color w:val="333333"/>
                <w:shd w:fill="f8f8f8" w:val="clear"/>
                <w:rtl w:val="0"/>
              </w:rPr>
              <w:t xml:space="preserve">(move(veicoloE));</w:t>
            </w:r>
            <w:r w:rsidDel="00000000" w:rsidR="00000000" w:rsidRPr="00000000">
              <w:rPr>
                <w:rtl w:val="0"/>
              </w:rPr>
            </w:r>
          </w:p>
        </w:tc>
      </w:tr>
    </w:tbl>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t xml:space="preserve">Definizione del </w:t>
      </w:r>
      <w:r w:rsidDel="00000000" w:rsidR="00000000" w:rsidRPr="00000000">
        <w:rPr>
          <w:rFonts w:ascii="Courier New" w:cs="Courier New" w:eastAsia="Courier New" w:hAnsi="Courier New"/>
          <w:b w:val="1"/>
          <w:rtl w:val="0"/>
        </w:rPr>
        <w:t xml:space="preserve">vector </w:t>
      </w:r>
      <w:r w:rsidDel="00000000" w:rsidR="00000000" w:rsidRPr="00000000">
        <w:rPr>
          <w:rtl w:val="0"/>
        </w:rPr>
        <w:t xml:space="preserve">di </w:t>
      </w:r>
      <w:r w:rsidDel="00000000" w:rsidR="00000000" w:rsidRPr="00000000">
        <w:rPr>
          <w:i w:val="1"/>
          <w:rtl w:val="0"/>
        </w:rPr>
        <w:t xml:space="preserve">smart pointers</w:t>
      </w:r>
      <w:r w:rsidDel="00000000" w:rsidR="00000000" w:rsidRPr="00000000">
        <w:rPr>
          <w:rtl w:val="0"/>
        </w:rPr>
        <w:t xml:space="preserve">:</w:t>
      </w:r>
    </w:p>
    <w:tbl>
      <w:tblPr>
        <w:tblStyle w:val="Table2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86b3"/>
                <w:shd w:fill="f8f8f8" w:val="clear"/>
                <w:rtl w:val="0"/>
              </w:rPr>
              <w:t xml:space="preserve">vector</w:t>
            </w:r>
            <w:r w:rsidDel="00000000" w:rsidR="00000000" w:rsidRPr="00000000">
              <w:rPr>
                <w:rFonts w:ascii="Consolas" w:cs="Consolas" w:eastAsia="Consolas" w:hAnsi="Consolas"/>
                <w:color w:val="333333"/>
                <w:shd w:fill="f8f8f8" w:val="clear"/>
                <w:rtl w:val="0"/>
              </w:rPr>
              <w:t xml:space="preserve">&lt;</w:t>
            </w:r>
            <w:r w:rsidDel="00000000" w:rsidR="00000000" w:rsidRPr="00000000">
              <w:rPr>
                <w:rFonts w:ascii="Consolas" w:cs="Consolas" w:eastAsia="Consolas" w:hAnsi="Consolas"/>
                <w:color w:val="0086b3"/>
                <w:shd w:fill="f8f8f8" w:val="clear"/>
                <w:rtl w:val="0"/>
              </w:rPr>
              <w:t xml:space="preserve">unique_ptr</w:t>
            </w:r>
            <w:r w:rsidDel="00000000" w:rsidR="00000000" w:rsidRPr="00000000">
              <w:rPr>
                <w:rFonts w:ascii="Consolas" w:cs="Consolas" w:eastAsia="Consolas" w:hAnsi="Consolas"/>
                <w:color w:val="333333"/>
                <w:shd w:fill="f8f8f8" w:val="clear"/>
                <w:rtl w:val="0"/>
              </w:rPr>
              <w:t xml:space="preserve">&lt;Car&gt;&gt; flotta;</w:t>
            </w:r>
            <w:r w:rsidDel="00000000" w:rsidR="00000000" w:rsidRPr="00000000">
              <w:rPr>
                <w:rtl w:val="0"/>
              </w:rPr>
            </w:r>
          </w:p>
        </w:tc>
      </w:tr>
    </w:tbl>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Stampa del contenuto del </w:t>
      </w:r>
      <w:r w:rsidDel="00000000" w:rsidR="00000000" w:rsidRPr="00000000">
        <w:rPr>
          <w:rFonts w:ascii="Courier New" w:cs="Courier New" w:eastAsia="Courier New" w:hAnsi="Courier New"/>
          <w:b w:val="1"/>
          <w:rtl w:val="0"/>
        </w:rPr>
        <w:t xml:space="preserve">vector</w:t>
      </w:r>
      <w:r w:rsidDel="00000000" w:rsidR="00000000" w:rsidRPr="00000000">
        <w:rPr>
          <w:rtl w:val="0"/>
        </w:rPr>
        <w:t xml:space="preserve">, contenente smart pointers </w:t>
      </w:r>
      <w:r w:rsidDel="00000000" w:rsidR="00000000" w:rsidRPr="00000000">
        <w:rPr>
          <w:rFonts w:ascii="Courier New" w:cs="Courier New" w:eastAsia="Courier New" w:hAnsi="Courier New"/>
          <w:b w:val="1"/>
          <w:rtl w:val="0"/>
        </w:rPr>
        <w:t xml:space="preserve">unique_ptr</w:t>
      </w:r>
      <w:r w:rsidDel="00000000" w:rsidR="00000000" w:rsidRPr="00000000">
        <w:rPr>
          <w:rtl w:val="0"/>
        </w:rPr>
        <w:t xml:space="preserve">:</w:t>
      </w:r>
    </w:p>
    <w:tbl>
      <w:tblPr>
        <w:tblStyle w:val="Table2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Garage::stampaFlotta() {</w:t>
              <w:br w:type="textWrapping"/>
              <w:tab/>
            </w:r>
            <w:r w:rsidDel="00000000" w:rsidR="00000000" w:rsidRPr="00000000">
              <w:rPr>
                <w:rFonts w:ascii="Consolas" w:cs="Consolas" w:eastAsia="Consolas" w:hAnsi="Consolas"/>
                <w:color w:val="0086b3"/>
                <w:shd w:fill="f8f8f8" w:val="clear"/>
                <w:rtl w:val="0"/>
              </w:rPr>
              <w:t xml:space="preserve">cout</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i.get()-&gt;showInfo();</w:t>
              <w:br w:type="textWrapping"/>
              <w:tab/>
              <w:t xml:space="preserve">}</w:t>
              <w:br w:type="textWrapping"/>
              <w:t xml:space="preserve">}</w:t>
            </w:r>
            <w:r w:rsidDel="00000000" w:rsidR="00000000" w:rsidRPr="00000000">
              <w:rPr>
                <w:rtl w:val="0"/>
              </w:rPr>
            </w:r>
          </w:p>
        </w:tc>
      </w:tr>
    </w:tbl>
    <w:p w:rsidR="00000000" w:rsidDel="00000000" w:rsidP="00000000" w:rsidRDefault="00000000" w:rsidRPr="00000000" w14:paraId="000000EB">
      <w:pPr>
        <w:ind w:left="0" w:firstLine="0"/>
        <w:rPr/>
      </w:pPr>
      <w:r w:rsidDel="00000000" w:rsidR="00000000" w:rsidRPr="00000000">
        <w:rPr>
          <w:rtl w:val="0"/>
        </w:rPr>
      </w:r>
    </w:p>
    <w:p w:rsidR="00000000" w:rsidDel="00000000" w:rsidP="00000000" w:rsidRDefault="00000000" w:rsidRPr="00000000" w14:paraId="000000EC">
      <w:pPr>
        <w:pStyle w:val="Heading2"/>
        <w:numPr>
          <w:ilvl w:val="0"/>
          <w:numId w:val="6"/>
        </w:numPr>
        <w:rPr>
          <w:u w:val="none"/>
        </w:rPr>
      </w:pPr>
      <w:bookmarkStart w:colFirst="0" w:colLast="0" w:name="_854i30sm1os9" w:id="51"/>
      <w:bookmarkEnd w:id="51"/>
      <w:r w:rsidDel="00000000" w:rsidR="00000000" w:rsidRPr="00000000">
        <w:rPr>
          <w:rtl w:val="0"/>
        </w:rPr>
        <w:t xml:space="preserve">Utilizzo di design pattern</w:t>
      </w:r>
    </w:p>
    <w:p w:rsidR="00000000" w:rsidDel="00000000" w:rsidP="00000000" w:rsidRDefault="00000000" w:rsidRPr="00000000" w14:paraId="000000ED">
      <w:pPr>
        <w:ind w:left="0" w:firstLine="0"/>
        <w:rPr/>
      </w:pPr>
      <w:r w:rsidDel="00000000" w:rsidR="00000000" w:rsidRPr="00000000">
        <w:rPr>
          <w:rtl w:val="0"/>
        </w:rPr>
        <w:t xml:space="preserve">Si è scelto di implementare 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sfruttando il design pattern </w:t>
      </w:r>
      <w:r w:rsidDel="00000000" w:rsidR="00000000" w:rsidRPr="00000000">
        <w:rPr>
          <w:i w:val="1"/>
          <w:rtl w:val="0"/>
        </w:rPr>
        <w:t xml:space="preserve">Singleton </w:t>
      </w:r>
      <w:r w:rsidDel="00000000" w:rsidR="00000000" w:rsidRPr="00000000">
        <w:rPr>
          <w:rtl w:val="0"/>
        </w:rPr>
        <w:t xml:space="preserve">allo scopo di garantire l’univoca istanziazione di questa classe, evitando la creazione da parte dell’utente di molteplici copie.</w:t>
      </w:r>
    </w:p>
    <w:tbl>
      <w:tblPr>
        <w:tblStyle w:val="Table2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Garage&amp; </w:t>
            </w:r>
            <w:r w:rsidDel="00000000" w:rsidR="00000000" w:rsidRPr="00000000">
              <w:rPr>
                <w:rFonts w:ascii="Consolas" w:cs="Consolas" w:eastAsia="Consolas" w:hAnsi="Consolas"/>
                <w:b w:val="1"/>
                <w:color w:val="990000"/>
                <w:shd w:fill="f8f8f8" w:val="clear"/>
                <w:rtl w:val="0"/>
              </w:rPr>
              <w:t xml:space="preserve">getInstance</w:t>
            </w:r>
            <w:r w:rsidDel="00000000" w:rsidR="00000000" w:rsidRPr="00000000">
              <w:rPr>
                <w:rFonts w:ascii="Consolas" w:cs="Consolas" w:eastAsia="Consolas" w:hAnsi="Consolas"/>
                <w:color w:val="333333"/>
                <w:shd w:fill="f8f8f8" w:val="clear"/>
                <w:rtl w:val="0"/>
              </w:rPr>
              <w:t xml:space="preserve">() {</w:t>
              <w:br w:type="textWrapping"/>
              <w:tab/>
              <w:tab/>
            </w:r>
            <w:r w:rsidDel="00000000" w:rsidR="00000000" w:rsidRPr="00000000">
              <w:rPr>
                <w:rFonts w:ascii="Consolas" w:cs="Consolas" w:eastAsia="Consolas" w:hAnsi="Consolas"/>
                <w:b w:val="1"/>
                <w:color w:val="333333"/>
                <w:shd w:fill="f8f8f8" w:val="clear"/>
                <w:rtl w:val="0"/>
              </w:rPr>
              <w:t xml:space="preserve">static</w:t>
            </w:r>
            <w:r w:rsidDel="00000000" w:rsidR="00000000" w:rsidRPr="00000000">
              <w:rPr>
                <w:rFonts w:ascii="Consolas" w:cs="Consolas" w:eastAsia="Consolas" w:hAnsi="Consolas"/>
                <w:color w:val="333333"/>
                <w:shd w:fill="f8f8f8" w:val="clear"/>
                <w:rtl w:val="0"/>
              </w:rPr>
              <w:t xml:space="preserve"> Garage instance;</w:t>
              <w:br w:type="textWrapping"/>
              <w:tab/>
              <w:tab/>
            </w:r>
            <w:r w:rsidDel="00000000" w:rsidR="00000000" w:rsidRPr="00000000">
              <w:rPr>
                <w:rFonts w:ascii="Consolas" w:cs="Consolas" w:eastAsia="Consolas" w:hAnsi="Consolas"/>
                <w:b w:val="1"/>
                <w:color w:val="333333"/>
                <w:shd w:fill="f8f8f8" w:val="clear"/>
                <w:rtl w:val="0"/>
              </w:rPr>
              <w:t xml:space="preserve">return</w:t>
            </w:r>
            <w:r w:rsidDel="00000000" w:rsidR="00000000" w:rsidRPr="00000000">
              <w:rPr>
                <w:rFonts w:ascii="Consolas" w:cs="Consolas" w:eastAsia="Consolas" w:hAnsi="Consolas"/>
                <w:color w:val="333333"/>
                <w:shd w:fill="f8f8f8" w:val="clear"/>
                <w:rtl w:val="0"/>
              </w:rPr>
              <w:t xml:space="preserve"> instance;</w:t>
              <w:br w:type="textWrapping"/>
              <w:tab/>
              <w:t xml:space="preserve">}</w:t>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ab/>
              <w:t xml:space="preserve">Garage();</w:t>
              <w:br w:type="textWrapping"/>
              <w:tab/>
              <w:t xml:space="preserve">Garage(Garage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&amp;);</w:t>
              <w:br w:type="textWrapping"/>
              <w:t xml:space="preserve">}</w:t>
            </w:r>
            <w:r w:rsidDel="00000000" w:rsidR="00000000" w:rsidRPr="00000000">
              <w:rPr>
                <w:rtl w:val="0"/>
              </w:rPr>
            </w:r>
          </w:p>
        </w:tc>
      </w:tr>
    </w:tbl>
    <w:p w:rsidR="00000000" w:rsidDel="00000000" w:rsidP="00000000" w:rsidRDefault="00000000" w:rsidRPr="00000000" w14:paraId="000000EF">
      <w:pPr>
        <w:ind w:left="0" w:firstLine="0"/>
        <w:rPr>
          <w:sz w:val="2"/>
          <w:szCs w:val="2"/>
        </w:rPr>
      </w:pPr>
      <w:r w:rsidDel="00000000" w:rsidR="00000000" w:rsidRPr="00000000">
        <w:rPr>
          <w:rtl w:val="0"/>
        </w:rPr>
      </w:r>
    </w:p>
    <w:tbl>
      <w:tblPr>
        <w:tblStyle w:val="Table3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Garage &amp;g = Garage::getInstance();</w:t>
            </w:r>
            <w:r w:rsidDel="00000000" w:rsidR="00000000" w:rsidRPr="00000000">
              <w:rPr>
                <w:rtl w:val="0"/>
              </w:rPr>
            </w:r>
          </w:p>
        </w:tc>
      </w:tr>
    </w:tbl>
    <w:p w:rsidR="00000000" w:rsidDel="00000000" w:rsidP="00000000" w:rsidRDefault="00000000" w:rsidRPr="00000000" w14:paraId="000000F1">
      <w:pPr>
        <w:spacing w:after="0" w:lineRule="auto"/>
        <w:ind w:left="0" w:firstLine="0"/>
        <w:rPr/>
      </w:pPr>
      <w:r w:rsidDel="00000000" w:rsidR="00000000" w:rsidRPr="00000000">
        <w:rPr>
          <w:rtl w:val="0"/>
        </w:rPr>
        <w:t xml:space="preserve">Questo design pattern garantisce la creazione dell’unica istanza della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passando attraverso il metodo </w:t>
      </w:r>
      <w:r w:rsidDel="00000000" w:rsidR="00000000" w:rsidRPr="00000000">
        <w:rPr>
          <w:rFonts w:ascii="Courier New" w:cs="Courier New" w:eastAsia="Courier New" w:hAnsi="Courier New"/>
          <w:b w:val="1"/>
          <w:rtl w:val="0"/>
        </w:rPr>
        <w:t xml:space="preserve">getIstance()</w:t>
      </w:r>
      <w:r w:rsidDel="00000000" w:rsidR="00000000" w:rsidRPr="00000000">
        <w:rPr>
          <w:rtl w:val="0"/>
        </w:rPr>
        <w:t xml:space="preserve"> senza utilizzare direttamente il costruttore della classe, mantenuto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p w:rsidR="00000000" w:rsidDel="00000000" w:rsidP="00000000" w:rsidRDefault="00000000" w:rsidRPr="00000000" w14:paraId="000000F2">
      <w:pPr>
        <w:ind w:left="0" w:firstLine="0"/>
        <w:rPr/>
      </w:pPr>
      <w:r w:rsidDel="00000000" w:rsidR="00000000" w:rsidRPr="00000000">
        <w:rPr>
          <w:rtl w:val="0"/>
        </w:rPr>
      </w:r>
    </w:p>
    <w:p w:rsidR="00000000" w:rsidDel="00000000" w:rsidP="00000000" w:rsidRDefault="00000000" w:rsidRPr="00000000" w14:paraId="000000F3">
      <w:pPr>
        <w:pStyle w:val="Heading2"/>
        <w:numPr>
          <w:ilvl w:val="0"/>
          <w:numId w:val="6"/>
        </w:numPr>
      </w:pPr>
      <w:bookmarkStart w:colFirst="0" w:colLast="0" w:name="_no3eqe6r6tnc" w:id="52"/>
      <w:bookmarkEnd w:id="52"/>
      <w:r w:rsidDel="00000000" w:rsidR="00000000" w:rsidRPr="00000000">
        <w:rPr>
          <w:rtl w:val="0"/>
        </w:rPr>
        <w:t xml:space="preserve">Interazione con file di testo e scrittura (file di log)</w:t>
      </w:r>
    </w:p>
    <w:p w:rsidR="00000000" w:rsidDel="00000000" w:rsidP="00000000" w:rsidRDefault="00000000" w:rsidRPr="00000000" w14:paraId="000000F4">
      <w:pPr>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Garage</w:t>
      </w:r>
      <w:r w:rsidDel="00000000" w:rsidR="00000000" w:rsidRPr="00000000">
        <w:rPr>
          <w:b w:val="1"/>
          <w:rtl w:val="0"/>
        </w:rPr>
        <w:t xml:space="preserve"> </w:t>
      </w:r>
      <w:r w:rsidDel="00000000" w:rsidR="00000000" w:rsidRPr="00000000">
        <w:rPr>
          <w:rtl w:val="0"/>
        </w:rPr>
        <w:t xml:space="preserve">implementa il metodo </w:t>
      </w:r>
      <w:r w:rsidDel="00000000" w:rsidR="00000000" w:rsidRPr="00000000">
        <w:rPr>
          <w:rFonts w:ascii="Courier New" w:cs="Courier New" w:eastAsia="Courier New" w:hAnsi="Courier New"/>
          <w:b w:val="1"/>
          <w:rtl w:val="0"/>
        </w:rPr>
        <w:t xml:space="preserve">printToFile()</w:t>
      </w:r>
      <w:r w:rsidDel="00000000" w:rsidR="00000000" w:rsidRPr="00000000">
        <w:rPr>
          <w:rtl w:val="0"/>
        </w:rPr>
        <w:t xml:space="preserve"> il quale ha lo scopo di scrivere sul file di testo</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fleet_log.txt</w:t>
      </w:r>
      <w:r w:rsidDel="00000000" w:rsidR="00000000" w:rsidRPr="00000000">
        <w:rPr>
          <w:rtl w:val="0"/>
        </w:rPr>
        <w:t xml:space="preserve"> l’elenco delle auto che sono state inserite in una certa data ed ora. Il file di log è stato posizionato nel subfolder </w:t>
      </w:r>
      <w:r w:rsidDel="00000000" w:rsidR="00000000" w:rsidRPr="00000000">
        <w:rPr>
          <w:rFonts w:ascii="Courier New" w:cs="Courier New" w:eastAsia="Courier New" w:hAnsi="Courier New"/>
          <w:b w:val="1"/>
          <w:rtl w:val="0"/>
        </w:rPr>
        <w:t xml:space="preserve">\logs</w:t>
      </w:r>
      <w:r w:rsidDel="00000000" w:rsidR="00000000" w:rsidRPr="00000000">
        <w:rPr>
          <w:rtl w:val="0"/>
        </w:rPr>
        <w:t xml:space="preserve">. In particolare, a solo scopo dimostrativo, vengono salvate le targhe delle auto inserite, ottenute tramite apposito metodo getter </w:t>
      </w:r>
      <w:r w:rsidDel="00000000" w:rsidR="00000000" w:rsidRPr="00000000">
        <w:rPr>
          <w:rFonts w:ascii="Courier New" w:cs="Courier New" w:eastAsia="Courier New" w:hAnsi="Courier New"/>
          <w:b w:val="1"/>
          <w:rtl w:val="0"/>
        </w:rPr>
        <w:t xml:space="preserve">getTarga()</w:t>
      </w:r>
      <w:r w:rsidDel="00000000" w:rsidR="00000000" w:rsidRPr="00000000">
        <w:rPr>
          <w:rtl w:val="0"/>
        </w:rPr>
        <w:t xml:space="preserve"> della classe Car.</w:t>
      </w:r>
    </w:p>
    <w:tbl>
      <w:tblPr>
        <w:tblStyle w:val="Table3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printToFile</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Garage::printToFile() {</w:t>
              <w:br w:type="textWrapping"/>
              <w:tab/>
              <w:t xml:space="preserve">ofstream out_file;</w:t>
              <w:br w:type="textWrapping"/>
              <w:tab/>
              <w:t xml:space="preserve">out_file.open(</w:t>
            </w:r>
            <w:r w:rsidDel="00000000" w:rsidR="00000000" w:rsidRPr="00000000">
              <w:rPr>
                <w:rFonts w:ascii="Consolas" w:cs="Consolas" w:eastAsia="Consolas" w:hAnsi="Consolas"/>
                <w:color w:val="dd1144"/>
                <w:shd w:fill="f8f8f8" w:val="clear"/>
                <w:rtl w:val="0"/>
              </w:rPr>
              <w:t xml:space="preserve">"logs/fleet_log.txt"</w:t>
            </w:r>
            <w:r w:rsidDel="00000000" w:rsidR="00000000" w:rsidRPr="00000000">
              <w:rPr>
                <w:rFonts w:ascii="Consolas" w:cs="Consolas" w:eastAsia="Consolas" w:hAnsi="Consolas"/>
                <w:color w:val="333333"/>
                <w:shd w:fill="f8f8f8" w:val="clear"/>
                <w:rtl w:val="0"/>
              </w:rPr>
              <w:t xml:space="preserve">, ios_base::app);</w:t>
              <w:br w:type="textWrapping"/>
              <w:tab/>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timestamp = chrono::system_clock::now();</w:t>
              <w:br w:type="textWrapping"/>
              <w:tab/>
            </w:r>
            <w:r w:rsidDel="00000000" w:rsidR="00000000" w:rsidRPr="00000000">
              <w:rPr>
                <w:rFonts w:ascii="Consolas" w:cs="Consolas" w:eastAsia="Consolas" w:hAnsi="Consolas"/>
                <w:b w:val="1"/>
                <w:color w:val="333333"/>
                <w:shd w:fill="f8f8f8" w:val="clear"/>
                <w:rtl w:val="0"/>
              </w:rPr>
              <w:t xml:space="preserve">time_t</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6b3"/>
                <w:shd w:fill="f8f8f8" w:val="clear"/>
                <w:rtl w:val="0"/>
              </w:rPr>
              <w:t xml:space="preserve">std</w:t>
            </w:r>
            <w:r w:rsidDel="00000000" w:rsidR="00000000" w:rsidRPr="00000000">
              <w:rPr>
                <w:rFonts w:ascii="Consolas" w:cs="Consolas" w:eastAsia="Consolas" w:hAnsi="Consolas"/>
                <w:color w:val="333333"/>
                <w:shd w:fill="f8f8f8" w:val="clear"/>
                <w:rtl w:val="0"/>
              </w:rPr>
              <w:t xml:space="preserve">::chrono::system_clock::</w:t>
            </w:r>
            <w:r w:rsidDel="00000000" w:rsidR="00000000" w:rsidRPr="00000000">
              <w:rPr>
                <w:rFonts w:ascii="Consolas" w:cs="Consolas" w:eastAsia="Consolas" w:hAnsi="Consolas"/>
                <w:b w:val="1"/>
                <w:color w:val="333333"/>
                <w:shd w:fill="f8f8f8" w:val="clear"/>
                <w:rtl w:val="0"/>
              </w:rPr>
              <w:t xml:space="preserve">to_time_t</w:t>
            </w:r>
            <w:r w:rsidDel="00000000" w:rsidR="00000000" w:rsidRPr="00000000">
              <w:rPr>
                <w:rFonts w:ascii="Consolas" w:cs="Consolas" w:eastAsia="Consolas" w:hAnsi="Consolas"/>
                <w:color w:val="333333"/>
                <w:shd w:fill="f8f8f8" w:val="clear"/>
                <w:rtl w:val="0"/>
              </w:rPr>
              <w:t xml:space="preserve">(timestamp);</w:t>
              <w:br w:type="textWrapping"/>
              <w:br w:type="textWrapping"/>
              <w:tab/>
              <w:t xml:space="preserve">out_file &lt;&lt; ctime(&amp;time);</w:t>
              <w:br w:type="textWrapping"/>
              <w:tab/>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auto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const</w:t>
            </w:r>
            <w:r w:rsidDel="00000000" w:rsidR="00000000" w:rsidRPr="00000000">
              <w:rPr>
                <w:rFonts w:ascii="Consolas" w:cs="Consolas" w:eastAsia="Consolas" w:hAnsi="Consolas"/>
                <w:color w:val="333333"/>
                <w:shd w:fill="f8f8f8" w:val="clear"/>
                <w:rtl w:val="0"/>
              </w:rPr>
              <w:t xml:space="preserve"> &amp;i : flotta) {</w:t>
              <w:br w:type="textWrapping"/>
              <w:tab/>
              <w:tab/>
              <w:t xml:space="preserve">out_file &lt;&lt; i.get()-&gt;getTarga()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w:t>
              <w:br w:type="textWrapping"/>
              <w:br w:type="textWrapping"/>
              <w:tab/>
              <w:t xml:space="preserve">out_file &lt;&lt; </w:t>
            </w:r>
            <w:r w:rsidDel="00000000" w:rsidR="00000000" w:rsidRPr="00000000">
              <w:rPr>
                <w:rFonts w:ascii="Consolas" w:cs="Consolas" w:eastAsia="Consolas" w:hAnsi="Consolas"/>
                <w:color w:val="0086b3"/>
                <w:shd w:fill="f8f8f8" w:val="clear"/>
                <w:rtl w:val="0"/>
              </w:rPr>
              <w:t xml:space="preserve">endl</w:t>
            </w:r>
            <w:r w:rsidDel="00000000" w:rsidR="00000000" w:rsidRPr="00000000">
              <w:rPr>
                <w:rFonts w:ascii="Consolas" w:cs="Consolas" w:eastAsia="Consolas" w:hAnsi="Consolas"/>
                <w:color w:val="333333"/>
                <w:shd w:fill="f8f8f8" w:val="clear"/>
                <w:rtl w:val="0"/>
              </w:rPr>
              <w:t xml:space="preserve">;</w:t>
              <w:br w:type="textWrapping"/>
              <w:tab/>
              <w:t xml:space="preserve">out_file.close();</w:t>
              <w:br w:type="textWrapping"/>
              <w:t xml:space="preserve">}</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 xml:space="preserve">Il file di log presenta la seguente struttura (a puro scopo esemplificativo):</w:t>
      </w:r>
    </w:p>
    <w:tbl>
      <w:tblPr>
        <w:tblStyle w:val="Table3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Wed Sep 15 17:29:37 2021</w:t>
              <w:br w:type="textWrapping"/>
              <w:t xml:space="preserve">ZA044ZB</w:t>
              <w:br w:type="textWrapping"/>
              <w:t xml:space="preserve">AZ655CR</w:t>
              <w:br w:type="textWrapping"/>
              <w:br w:type="textWrapping"/>
              <w:t xml:space="preserve">Wed Sep 15 17:34:15 2021</w:t>
              <w:br w:type="textWrapping"/>
              <w:t xml:space="preserve">LO986GH</w:t>
            </w:r>
            <w:r w:rsidDel="00000000" w:rsidR="00000000" w:rsidRPr="00000000">
              <w:rPr>
                <w:rtl w:val="0"/>
              </w:rPr>
            </w:r>
          </w:p>
        </w:tc>
      </w:tr>
    </w:tbl>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2"/>
        <w:ind w:left="0" w:firstLine="0"/>
        <w:rPr>
          <w:i w:val="1"/>
          <w:sz w:val="24"/>
          <w:szCs w:val="24"/>
        </w:rPr>
      </w:pPr>
      <w:bookmarkStart w:colFirst="0" w:colLast="0" w:name="_hleu3d4l3i59" w:id="53"/>
      <w:bookmarkEnd w:id="53"/>
      <w:r w:rsidDel="00000000" w:rsidR="00000000" w:rsidRPr="00000000">
        <w:rPr>
          <w:i w:val="1"/>
          <w:sz w:val="24"/>
          <w:szCs w:val="24"/>
          <w:rtl w:val="0"/>
        </w:rPr>
        <w:t xml:space="preserve">Allegato I</w:t>
      </w:r>
    </w:p>
    <w:p w:rsidR="00000000" w:rsidDel="00000000" w:rsidP="00000000" w:rsidRDefault="00000000" w:rsidRPr="00000000" w14:paraId="000000FE">
      <w:pPr>
        <w:ind w:left="0" w:firstLine="0"/>
        <w:rPr/>
      </w:pPr>
      <w:r w:rsidDel="00000000" w:rsidR="00000000" w:rsidRPr="00000000">
        <w:rPr>
          <w:rtl w:val="0"/>
        </w:rPr>
        <w:t xml:space="preserve">L’allegato I fornisce una rappresentazione del diagramma delle classi del progetto C++, con relativa descrizione di ciascuna classe. Da notare la classica configurazione “a diamante” tipicamente associata al problema della member duplication.</w:t>
      </w:r>
    </w:p>
    <w:p w:rsidR="00000000" w:rsidDel="00000000" w:rsidP="00000000" w:rsidRDefault="00000000" w:rsidRPr="00000000" w14:paraId="000000FF">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-291936</wp:posOffset>
            </wp:positionH>
            <wp:positionV relativeFrom="paragraph">
              <wp:posOffset>222250</wp:posOffset>
            </wp:positionV>
            <wp:extent cx="6315075" cy="6671740"/>
            <wp:effectExtent b="0" l="0" r="0" t="0"/>
            <wp:wrapTopAndBottom distB="114300" distT="114300"/>
            <wp:docPr id="21"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6315075" cy="6671740"/>
                    </a:xfrm>
                    <a:prstGeom prst="rect"/>
                    <a:ln/>
                  </pic:spPr>
                </pic:pic>
              </a:graphicData>
            </a:graphic>
          </wp:anchor>
        </w:drawing>
      </w:r>
    </w:p>
    <w:p w:rsidR="00000000" w:rsidDel="00000000" w:rsidP="00000000" w:rsidRDefault="00000000" w:rsidRPr="00000000" w14:paraId="00000100">
      <w:pPr>
        <w:pStyle w:val="Title"/>
        <w:jc w:val="left"/>
        <w:rPr/>
      </w:pPr>
      <w:bookmarkStart w:colFirst="0" w:colLast="0" w:name="_5epbk6826i9f" w:id="54"/>
      <w:bookmarkEnd w:id="54"/>
      <w:r w:rsidDel="00000000" w:rsidR="00000000" w:rsidRPr="00000000">
        <w:rPr>
          <w:rtl w:val="0"/>
        </w:rPr>
      </w:r>
    </w:p>
    <w:p w:rsidR="00000000" w:rsidDel="00000000" w:rsidP="00000000" w:rsidRDefault="00000000" w:rsidRPr="00000000" w14:paraId="00000101">
      <w:pPr>
        <w:pStyle w:val="Title"/>
        <w:jc w:val="left"/>
        <w:rPr/>
      </w:pPr>
      <w:bookmarkStart w:colFirst="0" w:colLast="0" w:name="_3156ll81z75l" w:id="55"/>
      <w:bookmarkEnd w:id="55"/>
      <w:r w:rsidDel="00000000" w:rsidR="00000000" w:rsidRPr="00000000">
        <w:rPr>
          <w:rtl w:val="0"/>
        </w:rPr>
      </w:r>
    </w:p>
    <w:p w:rsidR="00000000" w:rsidDel="00000000" w:rsidP="00000000" w:rsidRDefault="00000000" w:rsidRPr="00000000" w14:paraId="00000102">
      <w:pPr>
        <w:pStyle w:val="Title"/>
        <w:jc w:val="left"/>
        <w:rPr/>
      </w:pPr>
      <w:bookmarkStart w:colFirst="0" w:colLast="0" w:name="_2u0r4hcgxj35" w:id="56"/>
      <w:bookmarkEnd w:id="56"/>
      <w:r w:rsidDel="00000000" w:rsidR="00000000" w:rsidRPr="00000000">
        <w:rPr>
          <w:rtl w:val="0"/>
        </w:rPr>
      </w:r>
    </w:p>
    <w:p w:rsidR="00000000" w:rsidDel="00000000" w:rsidP="00000000" w:rsidRDefault="00000000" w:rsidRPr="00000000" w14:paraId="00000103">
      <w:pPr>
        <w:pStyle w:val="Title"/>
        <w:jc w:val="left"/>
        <w:rPr/>
      </w:pPr>
      <w:bookmarkStart w:colFirst="0" w:colLast="0" w:name="_membozivakw8" w:id="57"/>
      <w:bookmarkEnd w:id="57"/>
      <w:r w:rsidDel="00000000" w:rsidR="00000000" w:rsidRPr="00000000">
        <w:rPr>
          <w:rtl w:val="0"/>
        </w:rPr>
      </w:r>
    </w:p>
    <w:p w:rsidR="00000000" w:rsidDel="00000000" w:rsidP="00000000" w:rsidRDefault="00000000" w:rsidRPr="00000000" w14:paraId="00000104">
      <w:pPr>
        <w:pStyle w:val="Title"/>
        <w:jc w:val="left"/>
        <w:rPr/>
      </w:pPr>
      <w:bookmarkStart w:colFirst="0" w:colLast="0" w:name="_aygu3nj85wiq" w:id="58"/>
      <w:bookmarkEnd w:id="58"/>
      <w:r w:rsidDel="00000000" w:rsidR="00000000" w:rsidRPr="00000000">
        <w:rPr>
          <w:rtl w:val="0"/>
        </w:rPr>
      </w:r>
    </w:p>
    <w:p w:rsidR="00000000" w:rsidDel="00000000" w:rsidP="00000000" w:rsidRDefault="00000000" w:rsidRPr="00000000" w14:paraId="00000105">
      <w:pPr>
        <w:pStyle w:val="Title"/>
        <w:jc w:val="left"/>
        <w:rPr/>
      </w:pPr>
      <w:bookmarkStart w:colFirst="0" w:colLast="0" w:name="_w8zkjje2am99" w:id="59"/>
      <w:bookmarkEnd w:id="59"/>
      <w:r w:rsidDel="00000000" w:rsidR="00000000" w:rsidRPr="00000000">
        <w:rPr>
          <w:rtl w:val="0"/>
        </w:rPr>
      </w:r>
    </w:p>
    <w:p w:rsidR="00000000" w:rsidDel="00000000" w:rsidP="00000000" w:rsidRDefault="00000000" w:rsidRPr="00000000" w14:paraId="00000106">
      <w:pPr>
        <w:pStyle w:val="Title"/>
        <w:jc w:val="left"/>
        <w:rPr/>
      </w:pPr>
      <w:bookmarkStart w:colFirst="0" w:colLast="0" w:name="_lpytwert7i9n" w:id="60"/>
      <w:bookmarkEnd w:id="60"/>
      <w:r w:rsidDel="00000000" w:rsidR="00000000" w:rsidRPr="00000000">
        <w:rPr>
          <w:rtl w:val="0"/>
        </w:rPr>
      </w:r>
    </w:p>
    <w:p w:rsidR="00000000" w:rsidDel="00000000" w:rsidP="00000000" w:rsidRDefault="00000000" w:rsidRPr="00000000" w14:paraId="00000107">
      <w:pPr>
        <w:pStyle w:val="Title"/>
        <w:jc w:val="center"/>
        <w:rPr/>
      </w:pPr>
      <w:bookmarkStart w:colFirst="0" w:colLast="0" w:name="_kt5sismcc87w" w:id="61"/>
      <w:bookmarkEnd w:id="61"/>
      <w:r w:rsidDel="00000000" w:rsidR="00000000" w:rsidRPr="00000000">
        <w:rPr>
          <w:rtl w:val="0"/>
        </w:rPr>
        <w:t xml:space="preserve">Progetto QT</w:t>
      </w:r>
    </w:p>
    <w:p w:rsidR="00000000" w:rsidDel="00000000" w:rsidP="00000000" w:rsidRDefault="00000000" w:rsidRPr="00000000" w14:paraId="00000108">
      <w:pPr>
        <w:pStyle w:val="Title"/>
        <w:jc w:val="center"/>
        <w:rPr/>
      </w:pPr>
      <w:bookmarkStart w:colFirst="0" w:colLast="0" w:name="_mdmgw0rv5rs4" w:id="62"/>
      <w:bookmarkEnd w:id="62"/>
      <w:r w:rsidDel="00000000" w:rsidR="00000000" w:rsidRPr="00000000">
        <w:rPr>
          <w:rtl w:val="0"/>
        </w:rPr>
      </w:r>
    </w:p>
    <w:p w:rsidR="00000000" w:rsidDel="00000000" w:rsidP="00000000" w:rsidRDefault="00000000" w:rsidRPr="00000000" w14:paraId="00000109">
      <w:pPr>
        <w:pStyle w:val="Title"/>
        <w:jc w:val="center"/>
        <w:rPr/>
      </w:pPr>
      <w:bookmarkStart w:colFirst="0" w:colLast="0" w:name="_msn8i071mi57" w:id="63"/>
      <w:bookmarkEnd w:id="63"/>
      <w:r w:rsidDel="00000000" w:rsidR="00000000" w:rsidRPr="00000000">
        <w:rPr>
          <w:rtl w:val="0"/>
        </w:rPr>
      </w:r>
    </w:p>
    <w:p w:rsidR="00000000" w:rsidDel="00000000" w:rsidP="00000000" w:rsidRDefault="00000000" w:rsidRPr="00000000" w14:paraId="0000010A">
      <w:pPr>
        <w:pStyle w:val="Title"/>
        <w:jc w:val="center"/>
        <w:rPr/>
      </w:pPr>
      <w:bookmarkStart w:colFirst="0" w:colLast="0" w:name="_8krfb6f3y9b0" w:id="64"/>
      <w:bookmarkEnd w:id="64"/>
      <w:r w:rsidDel="00000000" w:rsidR="00000000" w:rsidRPr="00000000">
        <w:rPr>
          <w:rtl w:val="0"/>
        </w:rPr>
      </w:r>
    </w:p>
    <w:p w:rsidR="00000000" w:rsidDel="00000000" w:rsidP="00000000" w:rsidRDefault="00000000" w:rsidRPr="00000000" w14:paraId="0000010B">
      <w:pPr>
        <w:pStyle w:val="Title"/>
        <w:jc w:val="left"/>
        <w:rPr/>
      </w:pPr>
      <w:bookmarkStart w:colFirst="0" w:colLast="0" w:name="_oe4k1epqthur" w:id="65"/>
      <w:bookmarkEnd w:id="65"/>
      <w:r w:rsidDel="00000000" w:rsidR="00000000" w:rsidRPr="00000000">
        <w:br w:type="page"/>
      </w:r>
      <w:r w:rsidDel="00000000" w:rsidR="00000000" w:rsidRPr="00000000">
        <w:rPr>
          <w:rtl w:val="0"/>
        </w:rPr>
      </w:r>
    </w:p>
    <w:p w:rsidR="00000000" w:rsidDel="00000000" w:rsidP="00000000" w:rsidRDefault="00000000" w:rsidRPr="00000000" w14:paraId="0000010C">
      <w:pPr>
        <w:pStyle w:val="Title"/>
        <w:jc w:val="left"/>
        <w:rPr/>
      </w:pPr>
      <w:bookmarkStart w:colFirst="0" w:colLast="0" w:name="_40gsuse3aj1t" w:id="66"/>
      <w:bookmarkEnd w:id="66"/>
      <w:r w:rsidDel="00000000" w:rsidR="00000000" w:rsidRPr="00000000">
        <w:rPr>
          <w:rtl w:val="0"/>
        </w:rPr>
        <w:t xml:space="preserve">Progetto QT</w:t>
      </w:r>
    </w:p>
    <w:p w:rsidR="00000000" w:rsidDel="00000000" w:rsidP="00000000" w:rsidRDefault="00000000" w:rsidRPr="00000000" w14:paraId="0000010D">
      <w:pPr>
        <w:rPr/>
      </w:pPr>
      <w:r w:rsidDel="00000000" w:rsidR="00000000" w:rsidRPr="00000000">
        <w:rPr>
          <w:rtl w:val="0"/>
        </w:rPr>
        <w:t xml:space="preserve">Il progetto QT è stato implementato sfruttando l’applicativo QT CREATOR, di fatto utilizzando il codice C++ realizzato per il precedente progetto. E’ stata infatti modificata la classe Garage per poter accettare in input i dati raccolti tramite interfaccia grafica, diversamente da quanto effettuato nella precedente implementazione, puramente basata su interfaccia a linea di comando.</w:t>
      </w:r>
    </w:p>
    <w:p w:rsidR="00000000" w:rsidDel="00000000" w:rsidP="00000000" w:rsidRDefault="00000000" w:rsidRPr="00000000" w14:paraId="0000010E">
      <w:pPr>
        <w:pStyle w:val="Heading2"/>
        <w:numPr>
          <w:ilvl w:val="0"/>
          <w:numId w:val="2"/>
        </w:numPr>
        <w:rPr>
          <w:u w:val="none"/>
        </w:rPr>
      </w:pPr>
      <w:bookmarkStart w:colFirst="0" w:colLast="0" w:name="_tp4cfk86v2tg" w:id="67"/>
      <w:bookmarkEnd w:id="67"/>
      <w:r w:rsidDel="00000000" w:rsidR="00000000" w:rsidRPr="00000000">
        <w:rPr>
          <w:rtl w:val="0"/>
        </w:rPr>
        <w:t xml:space="preserve">Configurazione del progetto</w:t>
      </w:r>
    </w:p>
    <w:p w:rsidR="00000000" w:rsidDel="00000000" w:rsidP="00000000" w:rsidRDefault="00000000" w:rsidRPr="00000000" w14:paraId="0000010F">
      <w:pPr>
        <w:rPr/>
      </w:pPr>
      <w:r w:rsidDel="00000000" w:rsidR="00000000" w:rsidRPr="00000000">
        <w:rPr>
          <w:rtl w:val="0"/>
        </w:rPr>
        <w:t xml:space="preserve">Il progetto QT si basa su tutti i file sviluppati nel precedente progetto, con l’aggiunta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 e relativa classe </w:t>
      </w:r>
      <w:r w:rsidDel="00000000" w:rsidR="00000000" w:rsidRPr="00000000">
        <w:rPr>
          <w:rFonts w:ascii="Courier New" w:cs="Courier New" w:eastAsia="Courier New" w:hAnsi="Courier New"/>
          <w:b w:val="1"/>
          <w:rtl w:val="0"/>
        </w:rPr>
        <w:t xml:space="preserve">carfleetmanager.cpp</w:t>
      </w:r>
      <w:r w:rsidDel="00000000" w:rsidR="00000000" w:rsidRPr="00000000">
        <w:rPr>
          <w:rtl w:val="0"/>
        </w:rPr>
        <w:t xml:space="preserve">, oltre che il file per la definizione dell’interfaccia grafica </w:t>
      </w:r>
      <w:r w:rsidDel="00000000" w:rsidR="00000000" w:rsidRPr="00000000">
        <w:rPr>
          <w:rFonts w:ascii="Courier New" w:cs="Courier New" w:eastAsia="Courier New" w:hAnsi="Courier New"/>
          <w:b w:val="1"/>
          <w:rtl w:val="0"/>
        </w:rPr>
        <w:t xml:space="preserve">carfleetmanager.ui</w:t>
      </w:r>
      <w:r w:rsidDel="00000000" w:rsidR="00000000" w:rsidRPr="00000000">
        <w:rPr>
          <w:rtl w:val="0"/>
        </w:rPr>
        <w:t xml:space="preserve">.</w:t>
      </w:r>
    </w:p>
    <w:p w:rsidR="00000000" w:rsidDel="00000000" w:rsidP="00000000" w:rsidRDefault="00000000" w:rsidRPr="00000000" w14:paraId="00000110">
      <w:pPr>
        <w:rPr/>
      </w:pPr>
      <w:r w:rsidDel="00000000" w:rsidR="00000000" w:rsidRPr="00000000">
        <w:rPr>
          <w:rtl w:val="0"/>
        </w:rPr>
        <w:t xml:space="preserve">Di seguito si riporta la definizione dell’interfaccia </w:t>
      </w:r>
      <w:r w:rsidDel="00000000" w:rsidR="00000000" w:rsidRPr="00000000">
        <w:rPr>
          <w:rFonts w:ascii="Courier New" w:cs="Courier New" w:eastAsia="Courier New" w:hAnsi="Courier New"/>
          <w:b w:val="1"/>
          <w:rtl w:val="0"/>
        </w:rPr>
        <w:t xml:space="preserve">carfleetmanager.h</w:t>
      </w:r>
      <w:r w:rsidDel="00000000" w:rsidR="00000000" w:rsidRPr="00000000">
        <w:rPr>
          <w:rtl w:val="0"/>
        </w:rPr>
        <w:t xml:space="preserve">:</w:t>
      </w:r>
    </w:p>
    <w:tbl>
      <w:tblPr>
        <w:tblStyle w:val="Table3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#ifndef CARFLEETMANAGER_H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CARFLEETMANAGER_H</w:t>
            </w:r>
            <w:r w:rsidDel="00000000" w:rsidR="00000000" w:rsidRPr="00000000">
              <w:rPr>
                <w:rFonts w:ascii="Consolas" w:cs="Consolas" w:eastAsia="Consolas" w:hAnsi="Consolas"/>
                <w:color w:val="333333"/>
                <w:shd w:fill="f8f8f8" w:val="clear"/>
                <w:rtl w:val="0"/>
              </w:rPr>
              <w:br w:type="textWrapping"/>
              <w:br w:type="textWrapping"/>
            </w:r>
            <w:r w:rsidDel="00000000" w:rsidR="00000000" w:rsidRPr="00000000">
              <w:rPr>
                <w:rFonts w:ascii="Consolas" w:cs="Consolas" w:eastAsia="Consolas" w:hAnsi="Consolas"/>
                <w:b w:val="1"/>
                <w:color w:val="999999"/>
                <w:shd w:fill="f8f8f8" w:val="clear"/>
                <w:rtl w:val="0"/>
              </w:rPr>
              <w:t xml:space="preserve">#include &lt;QWidget&gt;</w:t>
            </w:r>
            <w:r w:rsidDel="00000000" w:rsidR="00000000" w:rsidRPr="00000000">
              <w:rPr>
                <w:rFonts w:ascii="Consolas" w:cs="Consolas" w:eastAsia="Consolas" w:hAnsi="Consolas"/>
                <w:color w:val="333333"/>
                <w:shd w:fill="f8f8f8" w:val="clear"/>
                <w:rtl w:val="0"/>
              </w:rPr>
              <w:br w:type="textWrapping"/>
              <w:br w:type="textWrapping"/>
              <w:t xml:space="preserve">QT_BEGIN_NAMESPACE</w:t>
              <w:br w:type="textWrapping"/>
            </w:r>
            <w:r w:rsidDel="00000000" w:rsidR="00000000" w:rsidRPr="00000000">
              <w:rPr>
                <w:rFonts w:ascii="Consolas" w:cs="Consolas" w:eastAsia="Consolas" w:hAnsi="Consolas"/>
                <w:b w:val="1"/>
                <w:color w:val="333333"/>
                <w:shd w:fill="f8f8f8" w:val="clear"/>
                <w:rtl w:val="0"/>
              </w:rPr>
              <w:t xml:space="preserve">namespace</w:t>
            </w:r>
            <w:r w:rsidDel="00000000" w:rsidR="00000000" w:rsidRPr="00000000">
              <w:rPr>
                <w:rFonts w:ascii="Consolas" w:cs="Consolas" w:eastAsia="Consolas" w:hAnsi="Consolas"/>
                <w:color w:val="333333"/>
                <w:shd w:fill="f8f8f8" w:val="clear"/>
                <w:rtl w:val="0"/>
              </w:rPr>
              <w:t xml:space="preserve"> Ui {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w:t>
              <w:br w:type="textWrapping"/>
              <w:t xml:space="preserve">QT_END_NAMESPACE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CarFleetManager</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 QWidget {</w:t>
              <w:br w:type="textWrapping"/>
              <w:t xml:space="preserve">    Q_OBJECT</w:t>
              <w:br w:type="textWrapping"/>
              <w:br w:type="textWrapping"/>
            </w:r>
            <w:r w:rsidDel="00000000" w:rsidR="00000000" w:rsidRPr="00000000">
              <w:rPr>
                <w:rFonts w:ascii="Consolas" w:cs="Consolas" w:eastAsia="Consolas" w:hAnsi="Consolas"/>
                <w:b w:val="1"/>
                <w:color w:val="333333"/>
                <w:shd w:fill="f8f8f8" w:val="clear"/>
                <w:rtl w:val="0"/>
              </w:rPr>
              <w:t xml:space="preserve">public</w:t>
            </w:r>
            <w:r w:rsidDel="00000000" w:rsidR="00000000" w:rsidRPr="00000000">
              <w:rPr>
                <w:rFonts w:ascii="Consolas" w:cs="Consolas" w:eastAsia="Consolas" w:hAnsi="Consolas"/>
                <w:color w:val="333333"/>
                <w:shd w:fill="f8f8f8" w:val="clear"/>
                <w:rtl w:val="0"/>
              </w:rPr>
              <w:t xml:space="preserve">:</w:t>
              <w:br w:type="textWrapping"/>
              <w:t xml:space="preserve">    CarFleetManager(QWidget *parent = </w:t>
            </w:r>
            <w:r w:rsidDel="00000000" w:rsidR="00000000" w:rsidRPr="00000000">
              <w:rPr>
                <w:rFonts w:ascii="Consolas" w:cs="Consolas" w:eastAsia="Consolas" w:hAnsi="Consolas"/>
                <w:color w:val="008080"/>
                <w:shd w:fill="f8f8f8" w:val="clear"/>
                <w:rtl w:val="0"/>
              </w:rPr>
              <w:t xml:space="preserve">nullptr</w:t>
            </w:r>
            <w:r w:rsidDel="00000000" w:rsidR="00000000" w:rsidRPr="00000000">
              <w:rPr>
                <w:rFonts w:ascii="Consolas" w:cs="Consolas" w:eastAsia="Consolas" w:hAnsi="Consolas"/>
                <w:color w:val="333333"/>
                <w:shd w:fill="f8f8f8" w:val="clear"/>
                <w:rtl w:val="0"/>
              </w:rPr>
              <w:t xml:space="preserve">);</w:t>
              <w:br w:type="textWrapping"/>
              <w:t xml:space="preserve">    ~CarFleetManager();</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slots:</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on_pulsanteSubmit_clicked</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void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on_tipoAuto_currentIndexChanged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int</w:t>
            </w:r>
            <w:r w:rsidDel="00000000" w:rsidR="00000000" w:rsidRPr="00000000">
              <w:rPr>
                <w:rFonts w:ascii="Consolas" w:cs="Consolas" w:eastAsia="Consolas" w:hAnsi="Consolas"/>
                <w:color w:val="333333"/>
                <w:shd w:fill="f8f8f8" w:val="clear"/>
                <w:rtl w:val="0"/>
              </w:rPr>
              <w:t xml:space="preserve"> index);</w:t>
              <w:br w:type="textWrapping"/>
              <w:br w:type="textWrapping"/>
            </w: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w:t>
              <w:br w:type="textWrapping"/>
              <w:t xml:space="preserve">    Ui::CarFleetManager *ui;</w:t>
              <w:br w:type="textWrapping"/>
              <w:t xml:space="preserve">};</w:t>
              <w:br w:type="textWrapping"/>
              <w:br w:type="textWrapping"/>
            </w:r>
            <w:r w:rsidDel="00000000" w:rsidR="00000000" w:rsidRPr="00000000">
              <w:rPr>
                <w:rFonts w:ascii="Consolas" w:cs="Consolas" w:eastAsia="Consolas" w:hAnsi="Consolas"/>
                <w:b w:val="1"/>
                <w:color w:val="999999"/>
                <w:shd w:fill="f8f8f8" w:val="clear"/>
                <w:rtl w:val="0"/>
              </w:rPr>
              <w:t xml:space="preserve">#endif </w:t>
            </w:r>
            <w:r w:rsidDel="00000000" w:rsidR="00000000" w:rsidRPr="00000000">
              <w:rPr>
                <w:rFonts w:ascii="Consolas" w:cs="Consolas" w:eastAsia="Consolas" w:hAnsi="Consolas"/>
                <w:b w:val="1"/>
                <w:i w:val="1"/>
                <w:color w:val="999988"/>
                <w:shd w:fill="f8f8f8" w:val="clear"/>
                <w:rtl w:val="0"/>
              </w:rPr>
              <w:t xml:space="preserve">// CARFLEETMANAGER_H</w:t>
            </w:r>
            <w:r w:rsidDel="00000000" w:rsidR="00000000" w:rsidRPr="00000000">
              <w:rPr>
                <w:rtl w:val="0"/>
              </w:rPr>
            </w:r>
          </w:p>
        </w:tc>
      </w:tr>
    </w:tbl>
    <w:p w:rsidR="00000000" w:rsidDel="00000000" w:rsidP="00000000" w:rsidRDefault="00000000" w:rsidRPr="00000000" w14:paraId="00000112">
      <w:pPr>
        <w:pStyle w:val="Title"/>
        <w:jc w:val="left"/>
        <w:rPr/>
      </w:pPr>
      <w:bookmarkStart w:colFirst="0" w:colLast="0" w:name="_mf2fy1riw6ll" w:id="68"/>
      <w:bookmarkEnd w:id="68"/>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2"/>
        <w:numPr>
          <w:ilvl w:val="0"/>
          <w:numId w:val="2"/>
        </w:numPr>
        <w:rPr>
          <w:u w:val="none"/>
        </w:rPr>
      </w:pPr>
      <w:bookmarkStart w:colFirst="0" w:colLast="0" w:name="_twso2t32q2jg" w:id="69"/>
      <w:bookmarkEnd w:id="69"/>
      <w:r w:rsidDel="00000000" w:rsidR="00000000" w:rsidRPr="00000000">
        <w:rPr>
          <w:rtl w:val="0"/>
        </w:rPr>
        <w:t xml:space="preserve">Interfaccia grafica</w:t>
      </w:r>
    </w:p>
    <w:p w:rsidR="00000000" w:rsidDel="00000000" w:rsidP="00000000" w:rsidRDefault="00000000" w:rsidRPr="00000000" w14:paraId="00000114">
      <w:pPr>
        <w:rPr/>
      </w:pPr>
      <w:r w:rsidDel="00000000" w:rsidR="00000000" w:rsidRPr="00000000">
        <w:rPr>
          <w:rtl w:val="0"/>
        </w:rPr>
        <w:t xml:space="preserve">Si riporta di seguito una screenshot dell’interfaccia grafica sviluppata in QT:</w:t>
      </w:r>
    </w:p>
    <w:p w:rsidR="00000000" w:rsidDel="00000000" w:rsidP="00000000" w:rsidRDefault="00000000" w:rsidRPr="00000000" w14:paraId="00000115">
      <w:pPr>
        <w:rPr/>
      </w:pPr>
      <w:r w:rsidDel="00000000" w:rsidR="00000000" w:rsidRPr="00000000">
        <w:rPr/>
        <w:drawing>
          <wp:inline distB="114300" distT="114300" distL="114300" distR="114300">
            <wp:extent cx="5731200" cy="4521200"/>
            <wp:effectExtent b="0" l="0" r="0" t="0"/>
            <wp:docPr id="10"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Da notare come i campi siano attivati e disattivati dinamicamente in funzione del tipo di auto selezionata tramite selettore </w:t>
      </w:r>
      <w:r w:rsidDel="00000000" w:rsidR="00000000" w:rsidRPr="00000000">
        <w:rPr>
          <w:i w:val="1"/>
          <w:rtl w:val="0"/>
        </w:rPr>
        <w:t xml:space="preserve">QComboBox</w:t>
      </w:r>
      <w:r w:rsidDel="00000000" w:rsidR="00000000" w:rsidRPr="00000000">
        <w:rPr>
          <w:rtl w:val="0"/>
        </w:rPr>
        <w:t xml:space="preserve"> (ad esempio, per l’auto tradizionale non sono definiti i campi che descrivono gli standard di ricarica).</w:t>
      </w:r>
    </w:p>
    <w:p w:rsidR="00000000" w:rsidDel="00000000" w:rsidP="00000000" w:rsidRDefault="00000000" w:rsidRPr="00000000" w14:paraId="00000117">
      <w:pPr>
        <w:jc w:val="center"/>
        <w:rPr/>
      </w:pPr>
      <w:r w:rsidDel="00000000" w:rsidR="00000000" w:rsidRPr="00000000">
        <w:rPr/>
        <w:drawing>
          <wp:inline distB="114300" distT="114300" distL="114300" distR="114300">
            <wp:extent cx="3181350" cy="1438275"/>
            <wp:effectExtent b="0" l="0" r="0" t="0"/>
            <wp:docPr id="15"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31813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 momento dell’aggiunta di una nuova auto, i campi vengono resettati e svuotati, effettuando il refresh della componente di visualizzazione con l’elenco delle auto presenti nella flotta del garage.</w:t>
      </w:r>
    </w:p>
    <w:p w:rsidR="00000000" w:rsidDel="00000000" w:rsidP="00000000" w:rsidRDefault="00000000" w:rsidRPr="00000000" w14:paraId="00000119">
      <w:pPr>
        <w:pStyle w:val="Heading2"/>
        <w:numPr>
          <w:ilvl w:val="0"/>
          <w:numId w:val="2"/>
        </w:numPr>
        <w:rPr>
          <w:u w:val="none"/>
        </w:rPr>
      </w:pPr>
      <w:bookmarkStart w:colFirst="0" w:colLast="0" w:name="_t50x2wcw5bpw" w:id="70"/>
      <w:bookmarkEnd w:id="70"/>
      <w:r w:rsidDel="00000000" w:rsidR="00000000" w:rsidRPr="00000000">
        <w:rPr>
          <w:rtl w:val="0"/>
        </w:rPr>
        <w:t xml:space="preserve">Installer</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Il software applicativo viene fornito del suo installer per il sistema operativo Windows (pubblicato nella sezione Release di GitHub):</w:t>
      </w:r>
      <w:r w:rsidDel="00000000" w:rsidR="00000000" w:rsidRPr="00000000">
        <w:drawing>
          <wp:anchor allowOverlap="1" behindDoc="0" distB="114300" distT="114300" distL="114300" distR="114300" hidden="0" layoutInCell="1" locked="0" relativeHeight="0" simplePos="0">
            <wp:simplePos x="0" y="0"/>
            <wp:positionH relativeFrom="column">
              <wp:posOffset>865350</wp:posOffset>
            </wp:positionH>
            <wp:positionV relativeFrom="paragraph">
              <wp:posOffset>606425</wp:posOffset>
            </wp:positionV>
            <wp:extent cx="4003675" cy="3103973"/>
            <wp:effectExtent b="0" l="0" r="0" t="0"/>
            <wp:wrapTopAndBottom distB="114300" distT="114300"/>
            <wp:docPr id="24"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4003675" cy="3103973"/>
                    </a:xfrm>
                    <a:prstGeom prst="rect"/>
                    <a:ln/>
                  </pic:spPr>
                </pic:pic>
              </a:graphicData>
            </a:graphic>
          </wp:anchor>
        </w:drawing>
      </w:r>
    </w:p>
    <w:p w:rsidR="00000000" w:rsidDel="00000000" w:rsidP="00000000" w:rsidRDefault="00000000" w:rsidRPr="00000000" w14:paraId="0000011B">
      <w:pPr>
        <w:rPr>
          <w:sz w:val="8"/>
          <w:szCs w:val="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3311525</wp:posOffset>
            </wp:positionV>
            <wp:extent cx="4005193" cy="3105150"/>
            <wp:effectExtent b="0" l="0" r="0" t="0"/>
            <wp:wrapTopAndBottom distB="114300" distT="11430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005193" cy="310515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Il programma è stato dapprima compilato tramite il compiler QT ed è successivamente stato realizzato il file di configurazione dell’installer tramite applicativo </w:t>
      </w:r>
      <w:r w:rsidDel="00000000" w:rsidR="00000000" w:rsidRPr="00000000">
        <w:rPr>
          <w:i w:val="1"/>
          <w:rtl w:val="0"/>
        </w:rPr>
        <w:t xml:space="preserve">Inno Setup Compiler</w:t>
      </w: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D">
      <w:pPr>
        <w:pStyle w:val="Title"/>
        <w:jc w:val="center"/>
        <w:rPr/>
      </w:pPr>
      <w:bookmarkStart w:colFirst="0" w:colLast="0" w:name="_gc1mwkmi9j76" w:id="71"/>
      <w:bookmarkEnd w:id="71"/>
      <w:r w:rsidDel="00000000" w:rsidR="00000000" w:rsidRPr="00000000">
        <w:rPr>
          <w:rtl w:val="0"/>
        </w:rPr>
      </w:r>
    </w:p>
    <w:p w:rsidR="00000000" w:rsidDel="00000000" w:rsidP="00000000" w:rsidRDefault="00000000" w:rsidRPr="00000000" w14:paraId="0000011E">
      <w:pPr>
        <w:pStyle w:val="Title"/>
        <w:jc w:val="center"/>
        <w:rPr/>
      </w:pPr>
      <w:bookmarkStart w:colFirst="0" w:colLast="0" w:name="_muskzpojy5w" w:id="72"/>
      <w:bookmarkEnd w:id="72"/>
      <w:r w:rsidDel="00000000" w:rsidR="00000000" w:rsidRPr="00000000">
        <w:rPr>
          <w:rtl w:val="0"/>
        </w:rPr>
      </w:r>
    </w:p>
    <w:p w:rsidR="00000000" w:rsidDel="00000000" w:rsidP="00000000" w:rsidRDefault="00000000" w:rsidRPr="00000000" w14:paraId="0000011F">
      <w:pPr>
        <w:pStyle w:val="Title"/>
        <w:jc w:val="center"/>
        <w:rPr/>
      </w:pPr>
      <w:bookmarkStart w:colFirst="0" w:colLast="0" w:name="_3ickf9p5ze1q" w:id="73"/>
      <w:bookmarkEnd w:id="73"/>
      <w:r w:rsidDel="00000000" w:rsidR="00000000" w:rsidRPr="00000000">
        <w:rPr>
          <w:rtl w:val="0"/>
        </w:rPr>
      </w:r>
    </w:p>
    <w:p w:rsidR="00000000" w:rsidDel="00000000" w:rsidP="00000000" w:rsidRDefault="00000000" w:rsidRPr="00000000" w14:paraId="00000120">
      <w:pPr>
        <w:pStyle w:val="Title"/>
        <w:jc w:val="center"/>
        <w:rPr/>
      </w:pPr>
      <w:bookmarkStart w:colFirst="0" w:colLast="0" w:name="_d4zd73jxu8ri" w:id="74"/>
      <w:bookmarkEnd w:id="74"/>
      <w:r w:rsidDel="00000000" w:rsidR="00000000" w:rsidRPr="00000000">
        <w:rPr>
          <w:rtl w:val="0"/>
        </w:rPr>
      </w:r>
    </w:p>
    <w:p w:rsidR="00000000" w:rsidDel="00000000" w:rsidP="00000000" w:rsidRDefault="00000000" w:rsidRPr="00000000" w14:paraId="00000121">
      <w:pPr>
        <w:pStyle w:val="Title"/>
        <w:jc w:val="center"/>
        <w:rPr/>
      </w:pPr>
      <w:bookmarkStart w:colFirst="0" w:colLast="0" w:name="_r0v5bxq3q0tl" w:id="75"/>
      <w:bookmarkEnd w:id="75"/>
      <w:r w:rsidDel="00000000" w:rsidR="00000000" w:rsidRPr="00000000">
        <w:rPr>
          <w:rtl w:val="0"/>
        </w:rPr>
      </w:r>
    </w:p>
    <w:p w:rsidR="00000000" w:rsidDel="00000000" w:rsidP="00000000" w:rsidRDefault="00000000" w:rsidRPr="00000000" w14:paraId="00000122">
      <w:pPr>
        <w:pStyle w:val="Title"/>
        <w:jc w:val="center"/>
        <w:rPr/>
      </w:pPr>
      <w:bookmarkStart w:colFirst="0" w:colLast="0" w:name="_qfg1z0f2lvjy" w:id="76"/>
      <w:bookmarkEnd w:id="76"/>
      <w:r w:rsidDel="00000000" w:rsidR="00000000" w:rsidRPr="00000000">
        <w:rPr>
          <w:rtl w:val="0"/>
        </w:rPr>
      </w:r>
    </w:p>
    <w:p w:rsidR="00000000" w:rsidDel="00000000" w:rsidP="00000000" w:rsidRDefault="00000000" w:rsidRPr="00000000" w14:paraId="00000123">
      <w:pPr>
        <w:pStyle w:val="Title"/>
        <w:jc w:val="center"/>
        <w:rPr/>
      </w:pPr>
      <w:bookmarkStart w:colFirst="0" w:colLast="0" w:name="_agnvb7dhpzha" w:id="77"/>
      <w:bookmarkEnd w:id="77"/>
      <w:r w:rsidDel="00000000" w:rsidR="00000000" w:rsidRPr="00000000">
        <w:rPr>
          <w:rtl w:val="0"/>
        </w:rPr>
      </w:r>
    </w:p>
    <w:p w:rsidR="00000000" w:rsidDel="00000000" w:rsidP="00000000" w:rsidRDefault="00000000" w:rsidRPr="00000000" w14:paraId="00000124">
      <w:pPr>
        <w:pStyle w:val="Title"/>
        <w:jc w:val="center"/>
        <w:rPr/>
      </w:pPr>
      <w:bookmarkStart w:colFirst="0" w:colLast="0" w:name="_83yom6g2pibh" w:id="78"/>
      <w:bookmarkEnd w:id="78"/>
      <w:r w:rsidDel="00000000" w:rsidR="00000000" w:rsidRPr="00000000">
        <w:rPr>
          <w:rtl w:val="0"/>
        </w:rPr>
        <w:t xml:space="preserve">Progetto SCALA</w:t>
      </w:r>
      <w:r w:rsidDel="00000000" w:rsidR="00000000" w:rsidRPr="00000000">
        <w:br w:type="page"/>
      </w:r>
      <w:r w:rsidDel="00000000" w:rsidR="00000000" w:rsidRPr="00000000">
        <w:rPr>
          <w:rtl w:val="0"/>
        </w:rPr>
      </w:r>
    </w:p>
    <w:p w:rsidR="00000000" w:rsidDel="00000000" w:rsidP="00000000" w:rsidRDefault="00000000" w:rsidRPr="00000000" w14:paraId="00000125">
      <w:pPr>
        <w:pStyle w:val="Title"/>
        <w:jc w:val="left"/>
        <w:rPr/>
      </w:pPr>
      <w:bookmarkStart w:colFirst="0" w:colLast="0" w:name="_iq241ctjh3ww" w:id="79"/>
      <w:bookmarkEnd w:id="79"/>
      <w:r w:rsidDel="00000000" w:rsidR="00000000" w:rsidRPr="00000000">
        <w:rPr>
          <w:rtl w:val="0"/>
        </w:rPr>
        <w:t xml:space="preserve">Progetto SCALA</w:t>
      </w:r>
    </w:p>
    <w:p w:rsidR="00000000" w:rsidDel="00000000" w:rsidP="00000000" w:rsidRDefault="00000000" w:rsidRPr="00000000" w14:paraId="00000126">
      <w:pPr>
        <w:rPr/>
      </w:pPr>
      <w:r w:rsidDel="00000000" w:rsidR="00000000" w:rsidRPr="00000000">
        <w:rPr>
          <w:rtl w:val="0"/>
        </w:rPr>
        <w:t xml:space="preserve">Il progetto SCALA implementa il porting del progetto C++; in particolare, si è deciso di modificarne le specifiche ove necessario allo scopo di mettere in evidenza particolari costrutti del linguaggio SCALA che sono meglio evidenziabili tramite implementazioni ad hoc, o che comunque non erano messe in evidenza nella corrispettiva versione in linguaggio C++. Si è infatti voluto porre particolare enfasi sull’aspetto funzionale di Scala, oltre che sui costrutti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filter()</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map()</w:t>
      </w:r>
      <w:r w:rsidDel="00000000" w:rsidR="00000000" w:rsidRPr="00000000">
        <w:rPr>
          <w:b w:val="1"/>
          <w:rtl w:val="0"/>
        </w:rPr>
        <w:t xml:space="preserve"> </w:t>
      </w:r>
      <w:r w:rsidDel="00000000" w:rsidR="00000000" w:rsidRPr="00000000">
        <w:rPr>
          <w:rtl w:val="0"/>
        </w:rPr>
        <w:t xml:space="preserve">per l’analisi di strutture dati.</w:t>
      </w:r>
    </w:p>
    <w:p w:rsidR="00000000" w:rsidDel="00000000" w:rsidP="00000000" w:rsidRDefault="00000000" w:rsidRPr="00000000" w14:paraId="00000127">
      <w:pPr>
        <w:rPr/>
      </w:pPr>
      <w:r w:rsidDel="00000000" w:rsidR="00000000" w:rsidRPr="00000000">
        <w:rPr>
          <w:rtl w:val="0"/>
        </w:rPr>
        <w:t xml:space="preserve">Questo progetto ha lo scopo di sfruttare tutti i costrutti del linguaggio SCALA che sono stati spiegati durante le lezioni ed illustrati sulle dispense; di seguito si fornisce un’indicazione dei costrutti/concetti utilizzati e la porzione di codice nei quali sono stati sfruttati, con la relativa spiegazione della loro utilità.</w:t>
      </w:r>
    </w:p>
    <w:p w:rsidR="00000000" w:rsidDel="00000000" w:rsidP="00000000" w:rsidRDefault="00000000" w:rsidRPr="00000000" w14:paraId="00000128">
      <w:pPr>
        <w:pStyle w:val="Heading2"/>
        <w:numPr>
          <w:ilvl w:val="0"/>
          <w:numId w:val="4"/>
        </w:numPr>
        <w:rPr>
          <w:u w:val="none"/>
        </w:rPr>
      </w:pPr>
      <w:bookmarkStart w:colFirst="0" w:colLast="0" w:name="_dz5ldbngxwy9" w:id="80"/>
      <w:bookmarkEnd w:id="80"/>
      <w:r w:rsidDel="00000000" w:rsidR="00000000" w:rsidRPr="00000000">
        <w:rPr>
          <w:rtl w:val="0"/>
        </w:rPr>
        <w:t xml:space="preserve">Utilizzo di </w:t>
      </w:r>
      <w:r w:rsidDel="00000000" w:rsidR="00000000" w:rsidRPr="00000000">
        <w:rPr>
          <w:rtl w:val="0"/>
        </w:rPr>
        <w:t xml:space="preserve">var </w:t>
      </w:r>
      <w:r w:rsidDel="00000000" w:rsidR="00000000" w:rsidRPr="00000000">
        <w:rPr>
          <w:rtl w:val="0"/>
        </w:rPr>
        <w:t xml:space="preserve">e </w:t>
      </w:r>
      <w:r w:rsidDel="00000000" w:rsidR="00000000" w:rsidRPr="00000000">
        <w:rPr>
          <w:rtl w:val="0"/>
        </w:rPr>
        <w:t xml:space="preserve">val</w:t>
      </w:r>
    </w:p>
    <w:p w:rsidR="00000000" w:rsidDel="00000000" w:rsidP="00000000" w:rsidRDefault="00000000" w:rsidRPr="00000000" w14:paraId="00000129">
      <w:pPr>
        <w:ind w:left="0" w:firstLine="0"/>
        <w:rPr/>
      </w:pPr>
      <w:r w:rsidDel="00000000" w:rsidR="00000000" w:rsidRPr="00000000">
        <w:rPr>
          <w:rtl w:val="0"/>
        </w:rPr>
        <w:t xml:space="preserve">In questo progetto sono stati utilizzate sia variabili </w:t>
      </w:r>
      <w:r w:rsidDel="00000000" w:rsidR="00000000" w:rsidRPr="00000000">
        <w:rPr>
          <w:rFonts w:ascii="Courier New" w:cs="Courier New" w:eastAsia="Courier New" w:hAnsi="Courier New"/>
          <w:b w:val="1"/>
          <w:rtl w:val="0"/>
        </w:rPr>
        <w:t xml:space="preserve">var</w:t>
      </w:r>
      <w:r w:rsidDel="00000000" w:rsidR="00000000" w:rsidRPr="00000000">
        <w:rPr>
          <w:b w:val="1"/>
          <w:rtl w:val="0"/>
        </w:rPr>
        <w:t xml:space="preserve"> </w:t>
      </w:r>
      <w:r w:rsidDel="00000000" w:rsidR="00000000" w:rsidRPr="00000000">
        <w:rPr>
          <w:rtl w:val="0"/>
        </w:rPr>
        <w:t xml:space="preserve">che </w:t>
      </w:r>
      <w:r w:rsidDel="00000000" w:rsidR="00000000" w:rsidRPr="00000000">
        <w:rPr>
          <w:rFonts w:ascii="Courier New" w:cs="Courier New" w:eastAsia="Courier New" w:hAnsi="Courier New"/>
          <w:b w:val="1"/>
          <w:rtl w:val="0"/>
        </w:rPr>
        <w:t xml:space="preserve">val</w:t>
      </w:r>
      <w:r w:rsidDel="00000000" w:rsidR="00000000" w:rsidRPr="00000000">
        <w:rPr>
          <w:rtl w:val="0"/>
        </w:rPr>
        <w:t xml:space="preserve">: le prime possono essere ridefinite dopo la dichiarazione, le seconde no. Sono stati utilizzati anche modificatori di visibilità delle variabili come </w:t>
      </w:r>
      <w:r w:rsidDel="00000000" w:rsidR="00000000" w:rsidRPr="00000000">
        <w:rPr>
          <w:rFonts w:ascii="Courier New" w:cs="Courier New" w:eastAsia="Courier New" w:hAnsi="Courier New"/>
          <w:b w:val="1"/>
          <w:rtl w:val="0"/>
        </w:rPr>
        <w:t xml:space="preserve">private</w:t>
      </w:r>
      <w:r w:rsidDel="00000000" w:rsidR="00000000" w:rsidRPr="00000000">
        <w:rPr>
          <w:rtl w:val="0"/>
        </w:rPr>
        <w:t xml:space="preserve">.</w:t>
      </w:r>
    </w:p>
    <w:tbl>
      <w:tblPr>
        <w:tblStyle w:val="Table3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numTelaio: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"XXXXXXXXXX"</w:t>
            </w:r>
            <w:r w:rsidDel="00000000" w:rsidR="00000000" w:rsidRPr="00000000">
              <w:rPr>
                <w:rtl w:val="0"/>
              </w:rPr>
            </w:r>
          </w:p>
        </w:tc>
      </w:tr>
    </w:tbl>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private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minPotenza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2D">
      <w:pPr>
        <w:pStyle w:val="Heading2"/>
        <w:rPr/>
      </w:pPr>
      <w:bookmarkStart w:colFirst="0" w:colLast="0" w:name="_8acm0ug154oi" w:id="81"/>
      <w:bookmarkEnd w:id="81"/>
      <w:r w:rsidDel="00000000" w:rsidR="00000000" w:rsidRPr="00000000">
        <w:rPr>
          <w:rtl w:val="0"/>
        </w:rPr>
      </w:r>
    </w:p>
    <w:p w:rsidR="00000000" w:rsidDel="00000000" w:rsidP="00000000" w:rsidRDefault="00000000" w:rsidRPr="00000000" w14:paraId="0000012E">
      <w:pPr>
        <w:pStyle w:val="Heading2"/>
        <w:numPr>
          <w:ilvl w:val="0"/>
          <w:numId w:val="4"/>
        </w:numPr>
        <w:rPr>
          <w:u w:val="none"/>
        </w:rPr>
      </w:pPr>
      <w:bookmarkStart w:colFirst="0" w:colLast="0" w:name="_o1zp6k82eai5" w:id="82"/>
      <w:bookmarkEnd w:id="82"/>
      <w:r w:rsidDel="00000000" w:rsidR="00000000" w:rsidRPr="00000000">
        <w:rPr>
          <w:rtl w:val="0"/>
        </w:rPr>
        <w:t xml:space="preserve">Costruttore,  passaggio di parametri e valori di default dei parametri</w:t>
      </w:r>
    </w:p>
    <w:p w:rsidR="00000000" w:rsidDel="00000000" w:rsidP="00000000" w:rsidRDefault="00000000" w:rsidRPr="00000000" w14:paraId="0000012F">
      <w:pPr>
        <w:rPr/>
      </w:pPr>
      <w:r w:rsidDel="00000000" w:rsidR="00000000" w:rsidRPr="00000000">
        <w:rPr>
          <w:rtl w:val="0"/>
        </w:rPr>
        <w:t xml:space="preserve">Definizione di classi tramite notazione che permette di definire il costruttore direttamente alla dichiarazione della classe. Si sono definiti i parametri sia nell’intestazione della classe che nel suo corpo. Sono stati indicati, per tutti o alcuni parametri, valori di default, rendendo i parametri opzionali e, nel caso in cui non vengano specificati l'istanziazione della classe, sono posti al valore di default.</w:t>
      </w:r>
    </w:p>
    <w:tbl>
      <w:tblPr>
        <w:tblStyle w:val="Table3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1">
      <w:pPr>
        <w:pStyle w:val="Heading2"/>
        <w:numPr>
          <w:ilvl w:val="0"/>
          <w:numId w:val="4"/>
        </w:numPr>
        <w:rPr>
          <w:u w:val="none"/>
        </w:rPr>
      </w:pPr>
      <w:bookmarkStart w:colFirst="0" w:colLast="0" w:name="_dfpdje87p53l" w:id="83"/>
      <w:bookmarkEnd w:id="83"/>
      <w:r w:rsidDel="00000000" w:rsidR="00000000" w:rsidRPr="00000000">
        <w:rPr>
          <w:rtl w:val="0"/>
        </w:rPr>
        <w:t xml:space="preserve">Overload del costruttore</w:t>
      </w:r>
    </w:p>
    <w:p w:rsidR="00000000" w:rsidDel="00000000" w:rsidP="00000000" w:rsidRDefault="00000000" w:rsidRPr="00000000" w14:paraId="00000132">
      <w:pPr>
        <w:ind w:left="0" w:firstLine="0"/>
        <w:rPr/>
      </w:pPr>
      <w:r w:rsidDel="00000000" w:rsidR="00000000" w:rsidRPr="00000000">
        <w:rPr>
          <w:rtl w:val="0"/>
        </w:rPr>
        <w:t xml:space="preserve">Scala permette l’overload del costruttore tramite clausola </w:t>
      </w:r>
      <w:r w:rsidDel="00000000" w:rsidR="00000000" w:rsidRPr="00000000">
        <w:rPr>
          <w:rFonts w:ascii="Courier New" w:cs="Courier New" w:eastAsia="Courier New" w:hAnsi="Courier New"/>
          <w:b w:val="1"/>
          <w:rtl w:val="0"/>
        </w:rPr>
        <w:t xml:space="preserve">this</w:t>
      </w:r>
      <w:r w:rsidDel="00000000" w:rsidR="00000000" w:rsidRPr="00000000">
        <w:rPr>
          <w:rtl w:val="0"/>
        </w:rPr>
        <w:t xml:space="preserve">. Il costruttore secondario richiama il costruttore primario.</w:t>
      </w:r>
    </w:p>
    <w:tbl>
      <w:tblPr>
        <w:tblStyle w:val="Table3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(targa, potenza, peso, </w:t>
            </w:r>
            <w:r w:rsidDel="00000000" w:rsidR="00000000" w:rsidRPr="00000000">
              <w:rPr>
                <w:rFonts w:ascii="Consolas" w:cs="Consolas" w:eastAsia="Consolas" w:hAnsi="Consolas"/>
                <w:color w:val="008080"/>
                <w:shd w:fill="f8f8f8" w:val="clear"/>
                <w:rtl w:val="0"/>
              </w:rPr>
              <w:t xml:space="preserve">400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110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230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380</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0"/>
          <w:numId w:val="4"/>
        </w:numPr>
        <w:rPr>
          <w:u w:val="none"/>
        </w:rPr>
      </w:pPr>
      <w:bookmarkStart w:colFirst="0" w:colLast="0" w:name="_ebyshamin7r9" w:id="84"/>
      <w:bookmarkEnd w:id="84"/>
      <w:r w:rsidDel="00000000" w:rsidR="00000000" w:rsidRPr="00000000">
        <w:rPr>
          <w:rtl w:val="0"/>
        </w:rPr>
        <w:t xml:space="preserve">Sottotipazione </w:t>
      </w:r>
      <w:r w:rsidDel="00000000" w:rsidR="00000000" w:rsidRPr="00000000">
        <w:rPr>
          <w:rtl w:val="0"/>
        </w:rPr>
        <w:t xml:space="preserve">ed ereditarietà</w:t>
      </w:r>
    </w:p>
    <w:p w:rsidR="00000000" w:rsidDel="00000000" w:rsidP="00000000" w:rsidRDefault="00000000" w:rsidRPr="00000000" w14:paraId="00000136">
      <w:pPr>
        <w:ind w:left="0" w:firstLine="0"/>
        <w:rPr/>
      </w:pPr>
      <w:r w:rsidDel="00000000" w:rsidR="00000000" w:rsidRPr="00000000">
        <w:rPr>
          <w:rtl w:val="0"/>
        </w:rPr>
        <w:t xml:space="preserve">Le classi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Ecar</w:t>
      </w:r>
      <w:r w:rsidDel="00000000" w:rsidR="00000000" w:rsidRPr="00000000">
        <w:rPr>
          <w:b w:val="1"/>
          <w:rtl w:val="0"/>
        </w:rPr>
        <w:t xml:space="preserve"> </w:t>
      </w:r>
      <w:r w:rsidDel="00000000" w:rsidR="00000000" w:rsidRPr="00000000">
        <w:rPr>
          <w:rtl w:val="0"/>
        </w:rPr>
        <w:t xml:space="preserve">sono sottoclassi della superclasse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mentre la classe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è a sua volta sottoclasse della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con l’aggiunta di campi (ciò è causato dall’ereditarietà singola di Scala, come per Java, al contrario dell’ereditarietà multipla di C++). E’ stata utilizzata la clausola </w:t>
      </w:r>
      <w:r w:rsidDel="00000000" w:rsidR="00000000" w:rsidRPr="00000000">
        <w:rPr>
          <w:rFonts w:ascii="Courier New" w:cs="Courier New" w:eastAsia="Courier New" w:hAnsi="Courier New"/>
          <w:b w:val="1"/>
          <w:rtl w:val="0"/>
        </w:rPr>
        <w:t xml:space="preserve">extends</w:t>
      </w:r>
      <w:r w:rsidDel="00000000" w:rsidR="00000000" w:rsidRPr="00000000">
        <w:rPr>
          <w:b w:val="1"/>
          <w:rtl w:val="0"/>
        </w:rPr>
        <w:t xml:space="preserve"> </w:t>
      </w:r>
      <w:r w:rsidDel="00000000" w:rsidR="00000000" w:rsidRPr="00000000">
        <w:rPr>
          <w:rtl w:val="0"/>
        </w:rPr>
        <w:t xml:space="preserve">per ereditare la classe ed implementare il </w:t>
      </w:r>
      <w:r w:rsidDel="00000000" w:rsidR="00000000" w:rsidRPr="00000000">
        <w:rPr>
          <w:rFonts w:ascii="Courier New" w:cs="Courier New" w:eastAsia="Courier New" w:hAnsi="Courier New"/>
          <w:b w:val="1"/>
          <w:rtl w:val="0"/>
        </w:rPr>
        <w:t xml:space="preserve">trait</w:t>
      </w:r>
      <w:r w:rsidDel="00000000" w:rsidR="00000000" w:rsidRPr="00000000">
        <w:rPr>
          <w:rtl w:val="0"/>
        </w:rPr>
        <w:t xml:space="preserve">.</w:t>
      </w:r>
    </w:p>
    <w:tbl>
      <w:tblPr>
        <w:tblStyle w:val="Table3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100,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1500, var capacitaSerbatoio: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50,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4.5,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5.6,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7.3)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 ... }</w:t>
            </w:r>
            <w:r w:rsidDel="00000000" w:rsidR="00000000" w:rsidRPr="00000000">
              <w:rPr>
                <w:rtl w:val="0"/>
              </w:rPr>
            </w:r>
          </w:p>
        </w:tc>
      </w:tr>
    </w:tbl>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pStyle w:val="Heading2"/>
        <w:numPr>
          <w:ilvl w:val="0"/>
          <w:numId w:val="4"/>
        </w:numPr>
        <w:rPr>
          <w:u w:val="none"/>
        </w:rPr>
      </w:pPr>
      <w:bookmarkStart w:colFirst="0" w:colLast="0" w:name="_c4n99vgmm8gx" w:id="85"/>
      <w:bookmarkEnd w:id="85"/>
      <w:r w:rsidDel="00000000" w:rsidR="00000000" w:rsidRPr="00000000">
        <w:rPr>
          <w:rtl w:val="0"/>
        </w:rPr>
        <w:t xml:space="preserve">Classe astratta</w:t>
      </w:r>
    </w:p>
    <w:p w:rsidR="00000000" w:rsidDel="00000000" w:rsidP="00000000" w:rsidRDefault="00000000" w:rsidRPr="00000000" w14:paraId="0000013A">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è stata definita </w:t>
      </w:r>
      <w:r w:rsidDel="00000000" w:rsidR="00000000" w:rsidRPr="00000000">
        <w:rPr>
          <w:rFonts w:ascii="Courier New" w:cs="Courier New" w:eastAsia="Courier New" w:hAnsi="Courier New"/>
          <w:b w:val="1"/>
          <w:rtl w:val="0"/>
        </w:rPr>
        <w:t xml:space="preserve">abstract</w:t>
      </w:r>
      <w:r w:rsidDel="00000000" w:rsidR="00000000" w:rsidRPr="00000000">
        <w:rPr>
          <w:rtl w:val="0"/>
        </w:rPr>
        <w:t xml:space="preserve">, pertanto non è istanziabile.</w:t>
      </w:r>
    </w:p>
    <w:tbl>
      <w:tblPr>
        <w:tblStyle w:val="Table4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3C">
      <w:pPr>
        <w:pStyle w:val="Heading2"/>
        <w:rPr/>
      </w:pPr>
      <w:bookmarkStart w:colFirst="0" w:colLast="0" w:name="_mymbh71w6unw" w:id="86"/>
      <w:bookmarkEnd w:id="86"/>
      <w:r w:rsidDel="00000000" w:rsidR="00000000" w:rsidRPr="00000000">
        <w:rPr>
          <w:rtl w:val="0"/>
        </w:rPr>
      </w:r>
    </w:p>
    <w:p w:rsidR="00000000" w:rsidDel="00000000" w:rsidP="00000000" w:rsidRDefault="00000000" w:rsidRPr="00000000" w14:paraId="0000013D">
      <w:pPr>
        <w:pStyle w:val="Heading2"/>
        <w:numPr>
          <w:ilvl w:val="0"/>
          <w:numId w:val="4"/>
        </w:numPr>
        <w:rPr>
          <w:u w:val="none"/>
        </w:rPr>
      </w:pPr>
      <w:bookmarkStart w:colFirst="0" w:colLast="0" w:name="_mwhby28v2tfi" w:id="87"/>
      <w:bookmarkEnd w:id="87"/>
      <w:r w:rsidDel="00000000" w:rsidR="00000000" w:rsidRPr="00000000">
        <w:rPr>
          <w:rtl w:val="0"/>
        </w:rPr>
        <w:t xml:space="preserve">Classe con oggetto companion (singleton)</w:t>
      </w:r>
    </w:p>
    <w:p w:rsidR="00000000" w:rsidDel="00000000" w:rsidP="00000000" w:rsidRDefault="00000000" w:rsidRPr="00000000" w14:paraId="0000013E">
      <w:pPr>
        <w:ind w:left="0" w:firstLine="0"/>
        <w:rPr/>
      </w:pPr>
      <w:r w:rsidDel="00000000" w:rsidR="00000000" w:rsidRPr="00000000">
        <w:rPr>
          <w:rtl w:val="0"/>
        </w:rPr>
        <w:t xml:space="preserve">La classe </w:t>
      </w:r>
      <w:r w:rsidDel="00000000" w:rsidR="00000000" w:rsidRPr="00000000">
        <w:rPr>
          <w:rFonts w:ascii="Courier New" w:cs="Courier New" w:eastAsia="Courier New" w:hAnsi="Courier New"/>
          <w:b w:val="1"/>
          <w:rtl w:val="0"/>
        </w:rPr>
        <w:t xml:space="preserve">VINbuilder</w:t>
      </w:r>
      <w:r w:rsidDel="00000000" w:rsidR="00000000" w:rsidRPr="00000000">
        <w:rPr>
          <w:b w:val="1"/>
          <w:rtl w:val="0"/>
        </w:rPr>
        <w:t xml:space="preserve"> </w:t>
      </w:r>
      <w:r w:rsidDel="00000000" w:rsidR="00000000" w:rsidRPr="00000000">
        <w:rPr>
          <w:rtl w:val="0"/>
        </w:rPr>
        <w:t xml:space="preserve">ha associato un </w:t>
      </w:r>
      <w:r w:rsidDel="00000000" w:rsidR="00000000" w:rsidRPr="00000000">
        <w:rPr>
          <w:i w:val="1"/>
          <w:rtl w:val="0"/>
        </w:rPr>
        <w:t xml:space="preserve">oggetto companion</w:t>
      </w:r>
      <w:r w:rsidDel="00000000" w:rsidR="00000000" w:rsidRPr="00000000">
        <w:rPr>
          <w:rtl w:val="0"/>
        </w:rPr>
        <w:t xml:space="preserve"> che permette di costruire un campo </w:t>
      </w:r>
      <w:r w:rsidDel="00000000" w:rsidR="00000000" w:rsidRPr="00000000">
        <w:rPr>
          <w:rFonts w:ascii="Courier New" w:cs="Courier New" w:eastAsia="Courier New" w:hAnsi="Courier New"/>
          <w:b w:val="1"/>
          <w:rtl w:val="0"/>
        </w:rPr>
        <w:t xml:space="preserve">static</w:t>
      </w:r>
      <w:r w:rsidDel="00000000" w:rsidR="00000000" w:rsidRPr="00000000">
        <w:rPr>
          <w:b w:val="1"/>
          <w:rtl w:val="0"/>
        </w:rPr>
        <w:t xml:space="preserve"> </w:t>
      </w:r>
      <w:r w:rsidDel="00000000" w:rsidR="00000000" w:rsidRPr="00000000">
        <w:rPr>
          <w:rtl w:val="0"/>
        </w:rPr>
        <w:t xml:space="preserve">(non essendo nativamente definito in Scala) comune a tutte le istanze della classe.</w:t>
      </w:r>
    </w:p>
    <w:tbl>
      <w:tblPr>
        <w:tblStyle w:val="Table4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object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prefix =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increasePrefix</w:t>
            </w:r>
            <w:r w:rsidDel="00000000" w:rsidR="00000000" w:rsidRPr="00000000">
              <w:rPr>
                <w:rFonts w:ascii="Consolas" w:cs="Consolas" w:eastAsia="Consolas" w:hAnsi="Consolas"/>
                <w:color w:val="333333"/>
                <w:shd w:fill="f8f8f8" w:val="clear"/>
                <w:rtl w:val="0"/>
              </w:rPr>
              <w:t xml:space="preserve"> = {</w:t>
              <w:br w:type="textWrapping"/>
              <w:t xml:space="preserve">    prefix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 ... }</w:t>
            </w:r>
            <w:r w:rsidDel="00000000" w:rsidR="00000000" w:rsidRPr="00000000">
              <w:rPr>
                <w:rtl w:val="0"/>
              </w:rPr>
            </w:r>
          </w:p>
        </w:tc>
      </w:tr>
    </w:tbl>
    <w:p w:rsidR="00000000" w:rsidDel="00000000" w:rsidP="00000000" w:rsidRDefault="00000000" w:rsidRPr="00000000" w14:paraId="00000140">
      <w:pPr>
        <w:pStyle w:val="Heading2"/>
        <w:rPr/>
      </w:pPr>
      <w:bookmarkStart w:colFirst="0" w:colLast="0" w:name="_yv37m7pvhrak" w:id="88"/>
      <w:bookmarkEnd w:id="88"/>
      <w:r w:rsidDel="00000000" w:rsidR="00000000" w:rsidRPr="00000000">
        <w:rPr>
          <w:rtl w:val="0"/>
        </w:rPr>
      </w:r>
    </w:p>
    <w:p w:rsidR="00000000" w:rsidDel="00000000" w:rsidP="00000000" w:rsidRDefault="00000000" w:rsidRPr="00000000" w14:paraId="00000141">
      <w:pPr>
        <w:pStyle w:val="Heading2"/>
        <w:numPr>
          <w:ilvl w:val="0"/>
          <w:numId w:val="4"/>
        </w:numPr>
        <w:rPr>
          <w:u w:val="none"/>
        </w:rPr>
      </w:pPr>
      <w:bookmarkStart w:colFirst="0" w:colLast="0" w:name="_ilgd8iv0rbq" w:id="89"/>
      <w:bookmarkEnd w:id="89"/>
      <w:r w:rsidDel="00000000" w:rsidR="00000000" w:rsidRPr="00000000">
        <w:rPr>
          <w:rtl w:val="0"/>
        </w:rPr>
        <w:t xml:space="preserve">Scala trait (interfaccia)</w:t>
      </w:r>
    </w:p>
    <w:p w:rsidR="00000000" w:rsidDel="00000000" w:rsidP="00000000" w:rsidRDefault="00000000" w:rsidRPr="00000000" w14:paraId="00000142">
      <w:pPr>
        <w:ind w:left="0" w:firstLine="0"/>
        <w:rPr/>
      </w:pPr>
      <w:r w:rsidDel="00000000" w:rsidR="00000000" w:rsidRPr="00000000">
        <w:rPr>
          <w:rtl w:val="0"/>
        </w:rPr>
        <w:t xml:space="preserve">L’oggetto singleton </w:t>
      </w:r>
      <w:r w:rsidDel="00000000" w:rsidR="00000000" w:rsidRPr="00000000">
        <w:rPr>
          <w:rFonts w:ascii="Courier New" w:cs="Courier New" w:eastAsia="Courier New" w:hAnsi="Courier New"/>
          <w:b w:val="1"/>
          <w:rtl w:val="0"/>
        </w:rPr>
        <w:t xml:space="preserve">FleetStats</w:t>
      </w:r>
      <w:r w:rsidDel="00000000" w:rsidR="00000000" w:rsidRPr="00000000">
        <w:rPr>
          <w:b w:val="1"/>
          <w:rtl w:val="0"/>
        </w:rPr>
        <w:t xml:space="preserve"> </w:t>
      </w:r>
      <w:r w:rsidDel="00000000" w:rsidR="00000000" w:rsidRPr="00000000">
        <w:rPr>
          <w:rtl w:val="0"/>
        </w:rPr>
        <w:t xml:space="preserve">implementa l’interfaccia </w:t>
      </w:r>
      <w:r w:rsidDel="00000000" w:rsidR="00000000" w:rsidRPr="00000000">
        <w:rPr>
          <w:rFonts w:ascii="Courier New" w:cs="Courier New" w:eastAsia="Courier New" w:hAnsi="Courier New"/>
          <w:b w:val="1"/>
          <w:rtl w:val="0"/>
        </w:rPr>
        <w:t xml:space="preserve">FleetStatsTrait</w:t>
      </w:r>
      <w:r w:rsidDel="00000000" w:rsidR="00000000" w:rsidRPr="00000000">
        <w:rPr>
          <w:b w:val="1"/>
          <w:rtl w:val="0"/>
        </w:rPr>
        <w:t xml:space="preserve"> </w:t>
      </w:r>
      <w:r w:rsidDel="00000000" w:rsidR="00000000" w:rsidRPr="00000000">
        <w:rPr>
          <w:rtl w:val="0"/>
        </w:rPr>
        <w:t xml:space="preserve">che ne specifica i metodi.</w:t>
      </w:r>
    </w:p>
    <w:tbl>
      <w:tblPr>
        <w:tblStyle w:val="Table4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FleetStatsTrait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br w:type="textWrapping"/>
              <w:t xml:space="preserve">}</w:t>
            </w:r>
            <w:r w:rsidDel="00000000" w:rsidR="00000000" w:rsidRPr="00000000">
              <w:rPr>
                <w:rtl w:val="0"/>
              </w:rPr>
            </w:r>
          </w:p>
        </w:tc>
      </w:tr>
    </w:tbl>
    <w:p w:rsidR="00000000" w:rsidDel="00000000" w:rsidP="00000000" w:rsidRDefault="00000000" w:rsidRPr="00000000" w14:paraId="00000144">
      <w:pPr>
        <w:ind w:left="0" w:firstLine="0"/>
        <w:rPr/>
      </w:pPr>
      <w:r w:rsidDel="00000000" w:rsidR="00000000" w:rsidRPr="00000000">
        <w:rPr>
          <w:rtl w:val="0"/>
        </w:rPr>
      </w:r>
    </w:p>
    <w:p w:rsidR="00000000" w:rsidDel="00000000" w:rsidP="00000000" w:rsidRDefault="00000000" w:rsidRPr="00000000" w14:paraId="00000145">
      <w:pPr>
        <w:pStyle w:val="Heading2"/>
        <w:numPr>
          <w:ilvl w:val="0"/>
          <w:numId w:val="4"/>
        </w:numPr>
        <w:rPr>
          <w:u w:val="none"/>
        </w:rPr>
      </w:pPr>
      <w:bookmarkStart w:colFirst="0" w:colLast="0" w:name="_ylegeoq13af7" w:id="90"/>
      <w:bookmarkEnd w:id="90"/>
      <w:r w:rsidDel="00000000" w:rsidR="00000000" w:rsidRPr="00000000">
        <w:rPr>
          <w:rtl w:val="0"/>
        </w:rPr>
        <w:t xml:space="preserve">Funzioni annidate</w:t>
      </w:r>
    </w:p>
    <w:p w:rsidR="00000000" w:rsidDel="00000000" w:rsidP="00000000" w:rsidRDefault="00000000" w:rsidRPr="00000000" w14:paraId="00000146">
      <w:pPr>
        <w:ind w:left="0" w:firstLine="0"/>
        <w:rPr/>
      </w:pPr>
      <w:r w:rsidDel="00000000" w:rsidR="00000000" w:rsidRPr="00000000">
        <w:rPr>
          <w:rtl w:val="0"/>
        </w:rPr>
        <w:t xml:space="preserve">Scala permette la definizione di funzioni annidate, cioè definite internamente ad altre funzioni.</w:t>
      </w:r>
    </w:p>
    <w:tbl>
      <w:tblPr>
        <w:tblStyle w:val="Table4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48">
      <w:pPr>
        <w:ind w:left="0" w:firstLine="0"/>
        <w:rPr/>
      </w:pPr>
      <w:r w:rsidDel="00000000" w:rsidR="00000000" w:rsidRPr="00000000">
        <w:rPr>
          <w:rtl w:val="0"/>
        </w:rPr>
      </w:r>
    </w:p>
    <w:p w:rsidR="00000000" w:rsidDel="00000000" w:rsidP="00000000" w:rsidRDefault="00000000" w:rsidRPr="00000000" w14:paraId="00000149">
      <w:pPr>
        <w:pStyle w:val="Heading2"/>
        <w:numPr>
          <w:ilvl w:val="0"/>
          <w:numId w:val="4"/>
        </w:numPr>
        <w:rPr>
          <w:u w:val="none"/>
        </w:rPr>
      </w:pPr>
      <w:bookmarkStart w:colFirst="0" w:colLast="0" w:name="_6obaw3be6mo2" w:id="91"/>
      <w:bookmarkEnd w:id="91"/>
      <w:r w:rsidDel="00000000" w:rsidR="00000000" w:rsidRPr="00000000">
        <w:rPr>
          <w:rtl w:val="0"/>
        </w:rPr>
        <w:t xml:space="preserve">Type inference ed indicazione esplicita del tipo</w:t>
      </w:r>
    </w:p>
    <w:p w:rsidR="00000000" w:rsidDel="00000000" w:rsidP="00000000" w:rsidRDefault="00000000" w:rsidRPr="00000000" w14:paraId="0000014A">
      <w:pPr>
        <w:ind w:left="0" w:firstLine="0"/>
        <w:rPr/>
      </w:pPr>
      <w:r w:rsidDel="00000000" w:rsidR="00000000" w:rsidRPr="00000000">
        <w:rPr>
          <w:rtl w:val="0"/>
        </w:rPr>
        <w:t xml:space="preserve">In Scala è possibile definire variabili senza indicazione esplicita del tipo, che viene automaticamente dedotto durante l’'assegnamento del valore. </w:t>
      </w:r>
    </w:p>
    <w:tbl>
      <w:tblPr>
        <w:tblStyle w:val="Table4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r>
            <w:r w:rsidDel="00000000" w:rsidR="00000000" w:rsidRPr="00000000">
              <w:rPr>
                <w:rtl w:val="0"/>
              </w:rPr>
            </w:r>
          </w:p>
        </w:tc>
      </w:tr>
    </w:tbl>
    <w:p w:rsidR="00000000" w:rsidDel="00000000" w:rsidP="00000000" w:rsidRDefault="00000000" w:rsidRPr="00000000" w14:paraId="0000014D">
      <w:pPr>
        <w:ind w:left="0" w:firstLine="0"/>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Il tipo può essere anche esplicitamente indicato, come illustrato di seguito:</w:t>
      </w:r>
    </w:p>
    <w:tbl>
      <w:tblPr>
        <w:tblStyle w:val="Table4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fuelCap: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urbano: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combi: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extra: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.readDouble()</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s1: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s2: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br w:type="textWrapping"/>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s3: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scala.io.</w:t>
            </w:r>
            <w:r w:rsidDel="00000000" w:rsidR="00000000" w:rsidRPr="00000000">
              <w:rPr>
                <w:rFonts w:ascii="Consolas" w:cs="Consolas" w:eastAsia="Consolas" w:hAnsi="Consolas"/>
                <w:b w:val="1"/>
                <w:color w:val="445588"/>
                <w:shd w:fill="f8f8f8" w:val="clear"/>
                <w:rtl w:val="0"/>
              </w:rPr>
              <w:t xml:space="preserve">StdIn</w:t>
            </w:r>
            <w:r w:rsidDel="00000000" w:rsidR="00000000" w:rsidRPr="00000000">
              <w:rPr>
                <w:rFonts w:ascii="Consolas" w:cs="Consolas" w:eastAsia="Consolas" w:hAnsi="Consolas"/>
                <w:color w:val="333333"/>
                <w:shd w:fill="f8f8f8" w:val="clear"/>
                <w:rtl w:val="0"/>
              </w:rPr>
              <w:t xml:space="preserve">.readInt()</w:t>
            </w:r>
            <w:r w:rsidDel="00000000" w:rsidR="00000000" w:rsidRPr="00000000">
              <w:rPr>
                <w:rtl w:val="0"/>
              </w:rPr>
            </w:r>
          </w:p>
        </w:tc>
      </w:tr>
    </w:tbl>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pStyle w:val="Heading2"/>
        <w:numPr>
          <w:ilvl w:val="0"/>
          <w:numId w:val="4"/>
        </w:numPr>
        <w:rPr>
          <w:u w:val="none"/>
        </w:rPr>
      </w:pPr>
      <w:bookmarkStart w:colFirst="0" w:colLast="0" w:name="_d3ge40vrjlff" w:id="92"/>
      <w:bookmarkEnd w:id="92"/>
      <w:r w:rsidDel="00000000" w:rsidR="00000000" w:rsidRPr="00000000">
        <w:rPr>
          <w:rtl w:val="0"/>
        </w:rPr>
        <w:t xml:space="preserve">  Override dei metodi</w:t>
      </w:r>
    </w:p>
    <w:p w:rsidR="00000000" w:rsidDel="00000000" w:rsidP="00000000" w:rsidRDefault="00000000" w:rsidRPr="00000000" w14:paraId="00000152">
      <w:pPr>
        <w:ind w:left="0" w:firstLine="0"/>
        <w:rPr/>
      </w:pPr>
      <w:r w:rsidDel="00000000" w:rsidR="00000000" w:rsidRPr="00000000">
        <w:rPr>
          <w:rtl w:val="0"/>
        </w:rPr>
        <w:t xml:space="preserve">Le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b w:val="1"/>
          <w:rtl w:val="0"/>
        </w:rPr>
        <w:t xml:space="preserve">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FFcar</w:t>
      </w:r>
      <w:r w:rsidDel="00000000" w:rsidR="00000000" w:rsidRPr="00000000">
        <w:rPr>
          <w:b w:val="1"/>
          <w:rtl w:val="0"/>
        </w:rPr>
        <w:t xml:space="preserve"> </w:t>
      </w:r>
      <w:r w:rsidDel="00000000" w:rsidR="00000000" w:rsidRPr="00000000">
        <w:rPr>
          <w:rtl w:val="0"/>
        </w:rPr>
        <w:t xml:space="preserve">effettuano l’override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In Scala è necessario utilizzare la parola chiave </w:t>
      </w:r>
      <w:r w:rsidDel="00000000" w:rsidR="00000000" w:rsidRPr="00000000">
        <w:rPr>
          <w:rFonts w:ascii="Courier New" w:cs="Courier New" w:eastAsia="Courier New" w:hAnsi="Courier New"/>
          <w:b w:val="1"/>
          <w:rtl w:val="0"/>
        </w:rPr>
        <w:t xml:space="preserve">override</w:t>
      </w:r>
      <w:r w:rsidDel="00000000" w:rsidR="00000000" w:rsidRPr="00000000">
        <w:rPr>
          <w:rtl w:val="0"/>
        </w:rPr>
        <w:t xml:space="preserve"> per effettuare la ridefinizione del metodo ereditato dalla superclasse.</w:t>
      </w:r>
    </w:p>
    <w:tbl>
      <w:tblPr>
        <w:tblStyle w:val="Table4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"ELECTRIC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"Batt. cap: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.getCapBat + </w:t>
            </w:r>
            <w:r w:rsidDel="00000000" w:rsidR="00000000" w:rsidRPr="00000000">
              <w:rPr>
                <w:rFonts w:ascii="Consolas" w:cs="Consolas" w:eastAsia="Consolas" w:hAnsi="Consolas"/>
                <w:color w:val="dd1144"/>
                <w:shd w:fill="f8f8f8" w:val="clear"/>
                <w:rtl w:val="0"/>
              </w:rPr>
              <w:t xml:space="preserve">" KWh"</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.printResumee(getArrayBufferContent)</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55">
      <w:pPr>
        <w:rPr>
          <w:sz w:val="6"/>
          <w:szCs w:val="6"/>
        </w:rPr>
      </w:pPr>
      <w:r w:rsidDel="00000000" w:rsidR="00000000" w:rsidRPr="00000000">
        <w:rPr>
          <w:rtl w:val="0"/>
        </w:rPr>
      </w:r>
    </w:p>
    <w:tbl>
      <w:tblPr>
        <w:tblStyle w:val="Table4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"FOSSILE FUEL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"\nCon. Med.: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445588"/>
                <w:shd w:fill="f8f8f8" w:val="clear"/>
                <w:rtl w:val="0"/>
              </w:rPr>
              <w:t xml:space="preserve">FleetStats</w:t>
            </w:r>
            <w:r w:rsidDel="00000000" w:rsidR="00000000" w:rsidRPr="00000000">
              <w:rPr>
                <w:rFonts w:ascii="Consolas" w:cs="Consolas" w:eastAsia="Consolas" w:hAnsi="Consolas"/>
                <w:color w:val="333333"/>
                <w:shd w:fill="f8f8f8" w:val="clear"/>
                <w:rtl w:val="0"/>
              </w:rPr>
              <w:t xml:space="preserve">.consumoMedio(</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57">
      <w:pPr>
        <w:rPr>
          <w:sz w:val="6"/>
          <w:szCs w:val="6"/>
        </w:rPr>
      </w:pPr>
      <w:r w:rsidDel="00000000" w:rsidR="00000000" w:rsidRPr="00000000">
        <w:rPr>
          <w:rtl w:val="0"/>
        </w:rPr>
      </w:r>
    </w:p>
    <w:tbl>
      <w:tblPr>
        <w:tblStyle w:val="Table4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br w:type="textWrapping"/>
              <w:t xml:space="preserve">    }</w:t>
              <w:br w:type="textWrapping"/>
              <w:br w:type="textWrapping"/>
              <w:t xml:space="preserve">    print(</w:t>
            </w:r>
            <w:r w:rsidDel="00000000" w:rsidR="00000000" w:rsidRPr="00000000">
              <w:rPr>
                <w:rFonts w:ascii="Consolas" w:cs="Consolas" w:eastAsia="Consolas" w:hAnsi="Consolas"/>
                <w:color w:val="dd1144"/>
                <w:shd w:fill="f8f8f8" w:val="clear"/>
                <w:rtl w:val="0"/>
              </w:rPr>
              <w:t xml:space="preserve">"\nPETROL AND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super</w:t>
            </w:r>
            <w:r w:rsidDel="00000000" w:rsidR="00000000" w:rsidRPr="00000000">
              <w:rPr>
                <w:rFonts w:ascii="Consolas" w:cs="Consolas" w:eastAsia="Consolas" w:hAnsi="Consolas"/>
                <w:color w:val="333333"/>
                <w:shd w:fill="f8f8f8" w:val="clear"/>
                <w:rtl w:val="0"/>
              </w:rPr>
              <w:t xml:space="preserve">.showInfo() </w:t>
              <w:br w:type="textWrapping"/>
              <w:t xml:space="preserve">    println(</w:t>
            </w:r>
            <w:r w:rsidDel="00000000" w:rsidR="00000000" w:rsidRPr="00000000">
              <w:rPr>
                <w:rFonts w:ascii="Consolas" w:cs="Consolas" w:eastAsia="Consolas" w:hAnsi="Consolas"/>
                <w:color w:val="dd1144"/>
                <w:shd w:fill="f8f8f8" w:val="clear"/>
                <w:rtl w:val="0"/>
              </w:rPr>
              <w:t xml:space="preserve">"Cap. Ser.:  "</w:t>
            </w:r>
            <w:r w:rsidDel="00000000" w:rsidR="00000000" w:rsidRPr="00000000">
              <w:rPr>
                <w:rFonts w:ascii="Consolas" w:cs="Consolas" w:eastAsia="Consolas" w:hAnsi="Consolas"/>
                <w:color w:val="333333"/>
                <w:shd w:fill="f8f8f8" w:val="clear"/>
                <w:rtl w:val="0"/>
              </w:rPr>
              <w:t xml:space="preserve"> + getCapSerb + </w:t>
            </w:r>
            <w:r w:rsidDel="00000000" w:rsidR="00000000" w:rsidRPr="00000000">
              <w:rPr>
                <w:rFonts w:ascii="Consolas" w:cs="Consolas" w:eastAsia="Consolas" w:hAnsi="Consolas"/>
                <w:color w:val="dd1144"/>
                <w:shd w:fill="f8f8f8" w:val="clear"/>
                <w:rtl w:val="0"/>
              </w:rPr>
              <w:t xml:space="preserve">" L"</w:t>
            </w:r>
            <w:r w:rsidDel="00000000" w:rsidR="00000000" w:rsidRPr="00000000">
              <w:rPr>
                <w:rFonts w:ascii="Consolas" w:cs="Consolas" w:eastAsia="Consolas" w:hAnsi="Consolas"/>
                <w:color w:val="333333"/>
                <w:shd w:fill="f8f8f8" w:val="clear"/>
                <w:rtl w:val="0"/>
              </w:rPr>
              <w:t xml:space="preserve">)</w:t>
              <w:br w:type="textWrapping"/>
              <w:t xml:space="preserve">    printResumee</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59">
      <w:pPr>
        <w:pStyle w:val="Heading2"/>
        <w:rPr/>
      </w:pPr>
      <w:bookmarkStart w:colFirst="0" w:colLast="0" w:name="_gkcw0ytoodgi" w:id="93"/>
      <w:bookmarkEnd w:id="93"/>
      <w:r w:rsidDel="00000000" w:rsidR="00000000" w:rsidRPr="00000000">
        <w:rPr>
          <w:rtl w:val="0"/>
        </w:rPr>
      </w:r>
    </w:p>
    <w:p w:rsidR="00000000" w:rsidDel="00000000" w:rsidP="00000000" w:rsidRDefault="00000000" w:rsidRPr="00000000" w14:paraId="0000015A">
      <w:pPr>
        <w:pStyle w:val="Heading2"/>
        <w:numPr>
          <w:ilvl w:val="0"/>
          <w:numId w:val="4"/>
        </w:numPr>
        <w:rPr>
          <w:u w:val="none"/>
        </w:rPr>
      </w:pPr>
      <w:bookmarkStart w:colFirst="0" w:colLast="0" w:name="_1h23nxkl36pe" w:id="94"/>
      <w:bookmarkEnd w:id="94"/>
      <w:r w:rsidDel="00000000" w:rsidR="00000000" w:rsidRPr="00000000">
        <w:rPr>
          <w:rtl w:val="0"/>
        </w:rPr>
        <w:t xml:space="preserve">  Passaggio di parametri call-by-name e call-by-value</w:t>
      </w:r>
    </w:p>
    <w:p w:rsidR="00000000" w:rsidDel="00000000" w:rsidP="00000000" w:rsidRDefault="00000000" w:rsidRPr="00000000" w14:paraId="0000015B">
      <w:pPr>
        <w:ind w:left="0" w:firstLine="0"/>
        <w:rPr/>
      </w:pPr>
      <w:r w:rsidDel="00000000" w:rsidR="00000000" w:rsidRPr="00000000">
        <w:rPr>
          <w:rtl w:val="0"/>
        </w:rPr>
        <w:t xml:space="preserve">Il passaggio dei parametri alle funzioni è stato effettuato sia per valore che per nome. Il passaggio dei parametri per nome avviene tramite notazione </w:t>
      </w:r>
      <w:r w:rsidDel="00000000" w:rsidR="00000000" w:rsidRPr="00000000">
        <w:rPr>
          <w:rFonts w:ascii="Courier New" w:cs="Courier New" w:eastAsia="Courier New" w:hAnsi="Courier New"/>
          <w:b w:val="1"/>
          <w:rtl w:val="0"/>
        </w:rPr>
        <w:t xml:space="preserve">=&gt;</w:t>
      </w:r>
      <w:r w:rsidDel="00000000" w:rsidR="00000000" w:rsidRPr="00000000">
        <w:rPr>
          <w:rtl w:val="0"/>
        </w:rPr>
        <w:t xml:space="preserve">.</w:t>
      </w:r>
    </w:p>
    <w:tbl>
      <w:tblPr>
        <w:tblStyle w:val="Table4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setCapSerb</w:t>
            </w:r>
            <w:r w:rsidDel="00000000" w:rsidR="00000000" w:rsidRPr="00000000">
              <w:rPr>
                <w:rFonts w:ascii="Consolas" w:cs="Consolas" w:eastAsia="Consolas" w:hAnsi="Consolas"/>
                <w:color w:val="333333"/>
                <w:shd w:fill="f8f8f8" w:val="clear"/>
                <w:rtl w:val="0"/>
              </w:rPr>
              <w:t xml:space="preserve">(newCapSer: =&gt;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capacitaSerbatoio = newCapSer</w:t>
            </w:r>
            <w:r w:rsidDel="00000000" w:rsidR="00000000" w:rsidRPr="00000000">
              <w:rPr>
                <w:rtl w:val="0"/>
              </w:rPr>
            </w:r>
          </w:p>
        </w:tc>
      </w:tr>
    </w:tbl>
    <w:p w:rsidR="00000000" w:rsidDel="00000000" w:rsidP="00000000" w:rsidRDefault="00000000" w:rsidRPr="00000000" w14:paraId="0000015D">
      <w:pPr>
        <w:pStyle w:val="Heading2"/>
        <w:ind w:firstLine="720"/>
        <w:rPr/>
      </w:pPr>
      <w:bookmarkStart w:colFirst="0" w:colLast="0" w:name="_a2pivncksq0r" w:id="95"/>
      <w:bookmarkEnd w:id="95"/>
      <w:r w:rsidDel="00000000" w:rsidR="00000000" w:rsidRPr="00000000">
        <w:rPr>
          <w:rtl w:val="0"/>
        </w:rPr>
      </w:r>
    </w:p>
    <w:p w:rsidR="00000000" w:rsidDel="00000000" w:rsidP="00000000" w:rsidRDefault="00000000" w:rsidRPr="00000000" w14:paraId="0000015E">
      <w:pPr>
        <w:pStyle w:val="Heading2"/>
        <w:numPr>
          <w:ilvl w:val="0"/>
          <w:numId w:val="4"/>
        </w:numPr>
        <w:rPr>
          <w:u w:val="none"/>
        </w:rPr>
      </w:pPr>
      <w:bookmarkStart w:colFirst="0" w:colLast="0" w:name="_s2dkwh7vsc0" w:id="96"/>
      <w:bookmarkEnd w:id="96"/>
      <w:r w:rsidDel="00000000" w:rsidR="00000000" w:rsidRPr="00000000">
        <w:rPr>
          <w:rtl w:val="0"/>
        </w:rPr>
        <w:t xml:space="preserve"> Funzioni di ordine superiore al primo (HOF, </w:t>
      </w:r>
      <w:r w:rsidDel="00000000" w:rsidR="00000000" w:rsidRPr="00000000">
        <w:rPr>
          <w:i w:val="1"/>
          <w:rtl w:val="0"/>
        </w:rPr>
        <w:t xml:space="preserve">High Order Functions</w:t>
      </w:r>
      <w:r w:rsidDel="00000000" w:rsidR="00000000" w:rsidRPr="00000000">
        <w:rPr>
          <w:rtl w:val="0"/>
        </w:rPr>
        <w:t xml:space="preserve">)</w:t>
      </w:r>
    </w:p>
    <w:p w:rsidR="00000000" w:rsidDel="00000000" w:rsidP="00000000" w:rsidRDefault="00000000" w:rsidRPr="00000000" w14:paraId="0000015F">
      <w:pPr>
        <w:ind w:left="0" w:firstLine="0"/>
        <w:rPr/>
      </w:pPr>
      <w:r w:rsidDel="00000000" w:rsidR="00000000" w:rsidRPr="00000000">
        <w:rPr>
          <w:rtl w:val="0"/>
        </w:rPr>
        <w:t xml:space="preserve">Nel progetto sono state implementate </w:t>
      </w:r>
      <w:r w:rsidDel="00000000" w:rsidR="00000000" w:rsidRPr="00000000">
        <w:rPr>
          <w:i w:val="1"/>
          <w:rtl w:val="0"/>
        </w:rPr>
        <w:t xml:space="preserve">High Order Functions</w:t>
      </w:r>
      <w:r w:rsidDel="00000000" w:rsidR="00000000" w:rsidRPr="00000000">
        <w:rPr>
          <w:rtl w:val="0"/>
        </w:rPr>
        <w:t xml:space="preserve">, così definite poiché prevedono come parametro in input una funzione.</w:t>
      </w:r>
    </w:p>
    <w:tbl>
      <w:tblPr>
        <w:tblStyle w:val="Table5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(getArrayBufferContent: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w:t>
              <w:br w:type="textWrapping"/>
              <w:t xml:space="preserve">    print(</w:t>
            </w:r>
            <w:r w:rsidDel="00000000" w:rsidR="00000000" w:rsidRPr="00000000">
              <w:rPr>
                <w:rFonts w:ascii="Consolas" w:cs="Consolas" w:eastAsia="Consolas" w:hAnsi="Consolas"/>
                <w:color w:val="dd1144"/>
                <w:shd w:fill="f8f8f8" w:val="clear"/>
                <w:rtl w:val="0"/>
              </w:rPr>
              <w:t xml:space="preserve">"Standards:  "</w:t>
            </w:r>
            <w:r w:rsidDel="00000000" w:rsidR="00000000" w:rsidRPr="00000000">
              <w:rPr>
                <w:rFonts w:ascii="Consolas" w:cs="Consolas" w:eastAsia="Consolas" w:hAnsi="Consolas"/>
                <w:color w:val="333333"/>
                <w:shd w:fill="f8f8f8" w:val="clear"/>
                <w:rtl w:val="0"/>
              </w:rPr>
              <w:t xml:space="preserve">)</w:t>
              <w:br w:type="textWrapping"/>
              <w:t xml:space="preserve">    print(getArrayBufferContent(</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print(</w:t>
            </w:r>
            <w:r w:rsidDel="00000000" w:rsidR="00000000" w:rsidRPr="00000000">
              <w:rPr>
                <w:rFonts w:ascii="Consolas" w:cs="Consolas" w:eastAsia="Consolas" w:hAnsi="Consolas"/>
                <w:color w:val="dd1144"/>
                <w:shd w:fill="f8f8f8" w:val="clear"/>
                <w:rtl w:val="0"/>
              </w:rPr>
              <w:t xml:space="preserve">"V"</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t xml:space="preserve">Nella funzione passata come parametro è stato messo in evidenza anche un’altro aspetto, associato al return delle funzioni. In particolare, il return viene effettuato senza necessariamente indicare la clausola </w:t>
      </w:r>
      <w:r w:rsidDel="00000000" w:rsidR="00000000" w:rsidRPr="00000000">
        <w:rPr>
          <w:rFonts w:ascii="Courier New" w:cs="Courier New" w:eastAsia="Courier New" w:hAnsi="Courier New"/>
          <w:b w:val="1"/>
          <w:rtl w:val="0"/>
        </w:rPr>
        <w:t xml:space="preserve">return</w:t>
      </w:r>
      <w:r w:rsidDel="00000000" w:rsidR="00000000" w:rsidRPr="00000000">
        <w:rPr>
          <w:rtl w:val="0"/>
        </w:rPr>
        <w:t xml:space="preserve">. Si mette in evidenza come il valore ritornato sia rappresentato dall’ultima espressione indicata nel corpo della funzione.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sz w:val="16"/>
          <w:szCs w:val="16"/>
        </w:rPr>
      </w:pPr>
      <w:r w:rsidDel="00000000" w:rsidR="00000000" w:rsidRPr="00000000">
        <w:rPr>
          <w:rtl w:val="0"/>
        </w:rPr>
      </w:r>
    </w:p>
    <w:tbl>
      <w:tblPr>
        <w:tblStyle w:val="Table5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getArrayBufferContent</w:t>
            </w:r>
            <w:r w:rsidDel="00000000" w:rsidR="00000000" w:rsidRPr="00000000">
              <w:rPr>
                <w:rFonts w:ascii="Consolas" w:cs="Consolas" w:eastAsia="Consolas" w:hAnsi="Consolas"/>
                <w:color w:val="333333"/>
                <w:shd w:fill="f8f8f8" w:val="clear"/>
                <w:rtl w:val="0"/>
              </w:rPr>
              <w:t xml:space="preserve">(numSpaces: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output: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(i &lt;- standards)</w:t>
              <w:br w:type="textWrapping"/>
              <w:t xml:space="preserve">      output = output + i + </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 * numSpaces</w:t>
              <w:br w:type="textWrapping"/>
              <w:t xml:space="preserve">    output + </w:t>
            </w:r>
            <w:r w:rsidDel="00000000" w:rsidR="00000000" w:rsidRPr="00000000">
              <w:rPr>
                <w:rFonts w:ascii="Consolas" w:cs="Consolas" w:eastAsia="Consolas" w:hAnsi="Consolas"/>
                <w:color w:val="dd1144"/>
                <w:shd w:fill="f8f8f8" w:val="clear"/>
                <w:rtl w:val="0"/>
              </w:rPr>
              <w:t xml:space="preserve">"Piero non viene ritornato"</w:t>
            </w:r>
            <w:r w:rsidDel="00000000" w:rsidR="00000000" w:rsidRPr="00000000">
              <w:rPr>
                <w:rFonts w:ascii="Consolas" w:cs="Consolas" w:eastAsia="Consolas" w:hAnsi="Consolas"/>
                <w:color w:val="333333"/>
                <w:shd w:fill="f8f8f8" w:val="clear"/>
                <w:rtl w:val="0"/>
              </w:rPr>
              <w:br w:type="textWrapping"/>
              <w:t xml:space="preserve">    output</w:t>
              <w:br w:type="textWrapping"/>
              <w:t xml:space="preserve">  }</w:t>
            </w:r>
            <w:r w:rsidDel="00000000" w:rsidR="00000000" w:rsidRPr="00000000">
              <w:rPr>
                <w:rtl w:val="0"/>
              </w:rPr>
            </w:r>
          </w:p>
        </w:tc>
      </w:tr>
    </w:tbl>
    <w:p w:rsidR="00000000" w:rsidDel="00000000" w:rsidP="00000000" w:rsidRDefault="00000000" w:rsidRPr="00000000" w14:paraId="00000165">
      <w:pPr>
        <w:pStyle w:val="Heading2"/>
        <w:rPr/>
      </w:pPr>
      <w:bookmarkStart w:colFirst="0" w:colLast="0" w:name="_qyjsi6lz9aq9" w:id="97"/>
      <w:bookmarkEnd w:id="97"/>
      <w:r w:rsidDel="00000000" w:rsidR="00000000" w:rsidRPr="00000000">
        <w:rPr>
          <w:rtl w:val="0"/>
        </w:rPr>
      </w:r>
    </w:p>
    <w:p w:rsidR="00000000" w:rsidDel="00000000" w:rsidP="00000000" w:rsidRDefault="00000000" w:rsidRPr="00000000" w14:paraId="00000166">
      <w:pPr>
        <w:pStyle w:val="Heading2"/>
        <w:numPr>
          <w:ilvl w:val="0"/>
          <w:numId w:val="4"/>
        </w:numPr>
        <w:rPr>
          <w:u w:val="none"/>
        </w:rPr>
      </w:pPr>
      <w:bookmarkStart w:colFirst="0" w:colLast="0" w:name="_tqfj0ji71uag" w:id="98"/>
      <w:bookmarkEnd w:id="98"/>
      <w:r w:rsidDel="00000000" w:rsidR="00000000" w:rsidRPr="00000000">
        <w:rPr>
          <w:rtl w:val="0"/>
        </w:rPr>
        <w:t xml:space="preserve">   Collezioni </w:t>
      </w:r>
      <w:r w:rsidDel="00000000" w:rsidR="00000000" w:rsidRPr="00000000">
        <w:rPr>
          <w:rtl w:val="0"/>
        </w:rPr>
        <w:t xml:space="preserve">mutable</w:t>
      </w:r>
    </w:p>
    <w:p w:rsidR="00000000" w:rsidDel="00000000" w:rsidP="00000000" w:rsidRDefault="00000000" w:rsidRPr="00000000" w14:paraId="00000167">
      <w:pPr>
        <w:ind w:left="0" w:firstLine="0"/>
        <w:rPr/>
      </w:pPr>
      <w:r w:rsidDel="00000000" w:rsidR="00000000" w:rsidRPr="00000000">
        <w:rPr>
          <w:rtl w:val="0"/>
        </w:rPr>
        <w:t xml:space="preserve">In questo progetto sono state utilizzate collezioni per la maggior parte </w:t>
      </w:r>
      <w:r w:rsidDel="00000000" w:rsidR="00000000" w:rsidRPr="00000000">
        <w:rPr>
          <w:rFonts w:ascii="Courier New" w:cs="Courier New" w:eastAsia="Courier New" w:hAnsi="Courier New"/>
          <w:b w:val="1"/>
          <w:rtl w:val="0"/>
        </w:rPr>
        <w:t xml:space="preserve">mutable</w:t>
      </w:r>
      <w:r w:rsidDel="00000000" w:rsidR="00000000" w:rsidRPr="00000000">
        <w:rPr>
          <w:b w:val="1"/>
          <w:rtl w:val="0"/>
        </w:rPr>
        <w:t xml:space="preserve"> </w:t>
      </w:r>
      <w:r w:rsidDel="00000000" w:rsidR="00000000" w:rsidRPr="00000000">
        <w:rPr>
          <w:rtl w:val="0"/>
        </w:rPr>
        <w:t xml:space="preserve">(differiscono da quelle </w:t>
      </w:r>
      <w:r w:rsidDel="00000000" w:rsidR="00000000" w:rsidRPr="00000000">
        <w:rPr>
          <w:rFonts w:ascii="Courier New" w:cs="Courier New" w:eastAsia="Courier New" w:hAnsi="Courier New"/>
          <w:b w:val="1"/>
          <w:rtl w:val="0"/>
        </w:rPr>
        <w:t xml:space="preserve">immutable</w:t>
      </w:r>
      <w:r w:rsidDel="00000000" w:rsidR="00000000" w:rsidRPr="00000000">
        <w:rPr>
          <w:rtl w:val="0"/>
        </w:rPr>
        <w:t xml:space="preserve">, come </w:t>
      </w:r>
      <w:r w:rsidDel="00000000" w:rsidR="00000000" w:rsidRPr="00000000">
        <w:rPr>
          <w:rFonts w:ascii="Courier New" w:cs="Courier New" w:eastAsia="Courier New" w:hAnsi="Courier New"/>
          <w:b w:val="1"/>
          <w:rtl w:val="0"/>
        </w:rPr>
        <w:t xml:space="preserve">List</w:t>
      </w:r>
      <w:r w:rsidDel="00000000" w:rsidR="00000000" w:rsidRPr="00000000">
        <w:rPr>
          <w:rtl w:val="0"/>
        </w:rPr>
        <w:t xml:space="preserve">, per il fatto di essere modificabili dopo la loro creazione). </w:t>
      </w:r>
    </w:p>
    <w:p w:rsidR="00000000" w:rsidDel="00000000" w:rsidP="00000000" w:rsidRDefault="00000000" w:rsidRPr="00000000" w14:paraId="00000168">
      <w:pPr>
        <w:ind w:left="0" w:firstLine="0"/>
        <w:rPr/>
      </w:pPr>
      <w:r w:rsidDel="00000000" w:rsidR="00000000" w:rsidRPr="00000000">
        <w:rPr>
          <w:rtl w:val="0"/>
        </w:rPr>
        <w:t xml:space="preserve">E’ stato utilizzato l’</w:t>
      </w:r>
      <w:r w:rsidDel="00000000" w:rsidR="00000000" w:rsidRPr="00000000">
        <w:rPr>
          <w:rFonts w:ascii="Courier New" w:cs="Courier New" w:eastAsia="Courier New" w:hAnsi="Courier New"/>
          <w:b w:val="1"/>
          <w:rtl w:val="0"/>
        </w:rPr>
        <w:t xml:space="preserve">ArrayBuffer</w:t>
      </w:r>
      <w:r w:rsidDel="00000000" w:rsidR="00000000" w:rsidRPr="00000000">
        <w:rPr>
          <w:rtl w:val="0"/>
        </w:rPr>
        <w:t xml:space="preserve"> per la memorizzazione degli standard di ricarica dell’auto elettrica nella classe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w:t>
      </w:r>
      <w:r w:rsidDel="00000000" w:rsidR="00000000" w:rsidRPr="00000000">
        <w:rPr>
          <w:rtl w:val="0"/>
        </w:rPr>
      </w:r>
    </w:p>
    <w:tbl>
      <w:tblPr>
        <w:tblStyle w:val="Table5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var capacitaBatteria: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400, inputStandards: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(targa, potenza, peso)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w:t>
              <w:br w:type="textWrapping"/>
              <w:t xml:space="preserve">    standards = inputStandards</w:t>
              <w:br w:type="textWrapping"/>
              <w:t xml:space="preserve">}</w:t>
            </w:r>
            <w:r w:rsidDel="00000000" w:rsidR="00000000" w:rsidRPr="00000000">
              <w:rPr>
                <w:rtl w:val="0"/>
              </w:rPr>
            </w:r>
          </w:p>
        </w:tc>
      </w:tr>
    </w:tbl>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sz w:val="6"/>
          <w:szCs w:val="6"/>
        </w:rPr>
      </w:pPr>
      <w:r w:rsidDel="00000000" w:rsidR="00000000" w:rsidRPr="00000000">
        <w:rPr>
          <w:rtl w:val="0"/>
        </w:rPr>
        <w:t xml:space="preserve">E’ stato utilizzato il </w:t>
      </w:r>
      <w:r w:rsidDel="00000000" w:rsidR="00000000" w:rsidRPr="00000000">
        <w:rPr>
          <w:rFonts w:ascii="Courier New" w:cs="Courier New" w:eastAsia="Courier New" w:hAnsi="Courier New"/>
          <w:b w:val="1"/>
          <w:rtl w:val="0"/>
        </w:rPr>
        <w:t xml:space="preserve">ListBuffer</w:t>
      </w:r>
      <w:r w:rsidDel="00000000" w:rsidR="00000000" w:rsidRPr="00000000">
        <w:rPr>
          <w:rtl w:val="0"/>
        </w:rPr>
        <w:t xml:space="preserve"> per la memorizzazione delle auto (tipo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relative sottoclassi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come flotta nella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w:t>
      </w:r>
      <w:r w:rsidDel="00000000" w:rsidR="00000000" w:rsidRPr="00000000">
        <w:rPr>
          <w:rtl w:val="0"/>
        </w:rPr>
      </w:r>
    </w:p>
    <w:tbl>
      <w:tblPr>
        <w:tblStyle w:val="Table5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C">
            <w:pPr>
              <w:widowControl w:val="0"/>
              <w:spacing w:after="0" w:line="276" w:lineRule="auto"/>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flotta =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.empty[</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(targa, potenza, peso, fuelCap, urbano, combi, extra)</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(targa, potenza, peso)</w:t>
              <w:br w:type="textWrapping"/>
              <w:t xml:space="preserve">flotta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(targa = targa, potenza = potenza, peso = peso, capacitaSerbatoio = fuelCap, inputStandards = </w:t>
            </w:r>
            <w:r w:rsidDel="00000000" w:rsidR="00000000" w:rsidRPr="00000000">
              <w:rPr>
                <w:rFonts w:ascii="Consolas" w:cs="Consolas" w:eastAsia="Consolas" w:hAnsi="Consolas"/>
                <w:b w:val="1"/>
                <w:color w:val="445588"/>
                <w:shd w:fill="f8f8f8" w:val="clear"/>
                <w:rtl w:val="0"/>
              </w:rPr>
              <w:t xml:space="preserve">ArrayBuffer</w:t>
            </w:r>
            <w:r w:rsidDel="00000000" w:rsidR="00000000" w:rsidRPr="00000000">
              <w:rPr>
                <w:rFonts w:ascii="Consolas" w:cs="Consolas" w:eastAsia="Consolas" w:hAnsi="Consolas"/>
                <w:color w:val="333333"/>
                <w:shd w:fill="f8f8f8" w:val="clear"/>
                <w:rtl w:val="0"/>
              </w:rPr>
              <w:t xml:space="preserve">(s1, s2, s3), urbano = urbano, combi = combi, extra = extra)</w:t>
            </w:r>
            <w:r w:rsidDel="00000000" w:rsidR="00000000" w:rsidRPr="00000000">
              <w:rPr>
                <w:rtl w:val="0"/>
              </w:rPr>
            </w:r>
          </w:p>
        </w:tc>
      </w:tr>
    </w:tbl>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E’ stata utilizzata 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per la memorizzazione della coppia </w:t>
      </w:r>
      <w:r w:rsidDel="00000000" w:rsidR="00000000" w:rsidRPr="00000000">
        <w:rPr>
          <w:rFonts w:ascii="Courier New" w:cs="Courier New" w:eastAsia="Courier New" w:hAnsi="Courier New"/>
          <w:b w:val="1"/>
          <w:rtl w:val="0"/>
        </w:rPr>
        <w:t xml:space="preserve">&lt;denominazione, valore&gt;</w:t>
      </w:r>
      <w:r w:rsidDel="00000000" w:rsidR="00000000" w:rsidRPr="00000000">
        <w:rPr>
          <w:rtl w:val="0"/>
        </w:rPr>
        <w:t xml:space="preserve"> dei consumi dell’auto tradizionale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w:t>
      </w:r>
    </w:p>
    <w:tbl>
      <w:tblPr>
        <w:tblStyle w:val="Table5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consumi = </w:t>
            </w:r>
            <w:r w:rsidDel="00000000" w:rsidR="00000000" w:rsidRPr="00000000">
              <w:rPr>
                <w:rFonts w:ascii="Consolas" w:cs="Consolas" w:eastAsia="Consolas" w:hAnsi="Consolas"/>
                <w:b w:val="1"/>
                <w:color w:val="445588"/>
                <w:shd w:fill="f8f8f8" w:val="clear"/>
                <w:rtl w:val="0"/>
              </w:rPr>
              <w:t xml:space="preserve">Map</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   Urbano"</w:t>
            </w:r>
            <w:r w:rsidDel="00000000" w:rsidR="00000000" w:rsidRPr="00000000">
              <w:rPr>
                <w:rFonts w:ascii="Consolas" w:cs="Consolas" w:eastAsia="Consolas" w:hAnsi="Consolas"/>
                <w:color w:val="333333"/>
                <w:shd w:fill="f8f8f8" w:val="clear"/>
                <w:rtl w:val="0"/>
              </w:rPr>
              <w:t xml:space="preserve"> -&gt; urbano,</w:t>
              <w:br w:type="textWrapping"/>
              <w:t xml:space="preserve">    </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-&gt; combi,</w:t>
              <w:br w:type="textWrapping"/>
              <w:t xml:space="preserve">    </w:t>
            </w:r>
            <w:r w:rsidDel="00000000" w:rsidR="00000000" w:rsidRPr="00000000">
              <w:rPr>
                <w:rFonts w:ascii="Consolas" w:cs="Consolas" w:eastAsia="Consolas" w:hAnsi="Consolas"/>
                <w:color w:val="dd1144"/>
                <w:shd w:fill="f8f8f8" w:val="clear"/>
                <w:rtl w:val="0"/>
              </w:rPr>
              <w:t xml:space="preserve">"    Extra"</w:t>
            </w:r>
            <w:r w:rsidDel="00000000" w:rsidR="00000000" w:rsidRPr="00000000">
              <w:rPr>
                <w:rFonts w:ascii="Consolas" w:cs="Consolas" w:eastAsia="Consolas" w:hAnsi="Consolas"/>
                <w:color w:val="333333"/>
                <w:shd w:fill="f8f8f8" w:val="clear"/>
                <w:rtl w:val="0"/>
              </w:rPr>
              <w:t xml:space="preserve"> -&gt; extra</w:t>
              <w:br w:type="textWrapping"/>
              <w:t xml:space="preserve">)</w:t>
            </w:r>
            <w:r w:rsidDel="00000000" w:rsidR="00000000" w:rsidRPr="00000000">
              <w:rPr>
                <w:rtl w:val="0"/>
              </w:rPr>
            </w:r>
          </w:p>
        </w:tc>
      </w:tr>
    </w:tbl>
    <w:p w:rsidR="00000000" w:rsidDel="00000000" w:rsidP="00000000" w:rsidRDefault="00000000" w:rsidRPr="00000000" w14:paraId="00000170">
      <w:pPr>
        <w:pStyle w:val="Heading2"/>
        <w:numPr>
          <w:ilvl w:val="0"/>
          <w:numId w:val="4"/>
        </w:numPr>
        <w:rPr>
          <w:u w:val="none"/>
        </w:rPr>
      </w:pPr>
      <w:bookmarkStart w:colFirst="0" w:colLast="0" w:name="_xj4ppqmpbpk7" w:id="99"/>
      <w:bookmarkEnd w:id="99"/>
      <w:r w:rsidDel="00000000" w:rsidR="00000000" w:rsidRPr="00000000">
        <w:rPr>
          <w:rtl w:val="0"/>
        </w:rPr>
        <w:t xml:space="preserve">Utilizzo del </w:t>
      </w:r>
      <w:r w:rsidDel="00000000" w:rsidR="00000000" w:rsidRPr="00000000">
        <w:rPr>
          <w:rtl w:val="0"/>
        </w:rPr>
        <w:t xml:space="preserve">foreach</w:t>
      </w:r>
      <w:r w:rsidDel="00000000" w:rsidR="00000000" w:rsidRPr="00000000">
        <w:rPr>
          <w:rtl w:val="0"/>
        </w:rPr>
        <w:t xml:space="preserve"> per effettuare iterazione sulle collezioni</w:t>
      </w:r>
    </w:p>
    <w:p w:rsidR="00000000" w:rsidDel="00000000" w:rsidP="00000000" w:rsidRDefault="00000000" w:rsidRPr="00000000" w14:paraId="00000171">
      <w:pPr>
        <w:ind w:left="0" w:firstLine="0"/>
        <w:rPr/>
      </w:pPr>
      <w:r w:rsidDel="00000000" w:rsidR="00000000" w:rsidRPr="00000000">
        <w:rPr>
          <w:rtl w:val="0"/>
        </w:rPr>
        <w:t xml:space="preserve">E’ stato utilizzato il costrutto </w:t>
      </w:r>
      <w:r w:rsidDel="00000000" w:rsidR="00000000" w:rsidRPr="00000000">
        <w:rPr>
          <w:rFonts w:ascii="Courier New" w:cs="Courier New" w:eastAsia="Courier New" w:hAnsi="Courier New"/>
          <w:b w:val="1"/>
          <w:rtl w:val="0"/>
        </w:rPr>
        <w:t xml:space="preserve">foreach</w:t>
      </w:r>
      <w:r w:rsidDel="00000000" w:rsidR="00000000" w:rsidRPr="00000000">
        <w:rPr>
          <w:rtl w:val="0"/>
        </w:rPr>
        <w:t xml:space="preserve"> per effettuare lo scorrimento delle collezioni. Di seguito si illustra lo scorrimento della collezione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con estrazione della coppia per effettuarne il printout a console:</w:t>
      </w:r>
    </w:p>
    <w:tbl>
      <w:tblPr>
        <w:tblStyle w:val="Table5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override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printResumee</w:t>
            </w:r>
            <w:r w:rsidDel="00000000" w:rsidR="00000000" w:rsidRPr="00000000">
              <w:rPr>
                <w:rFonts w:ascii="Consolas" w:cs="Consolas" w:eastAsia="Consolas" w:hAnsi="Consolas"/>
                <w:color w:val="333333"/>
                <w:shd w:fill="f8f8f8" w:val="clear"/>
                <w:rtl w:val="0"/>
              </w:rPr>
              <w:t xml:space="preserve"> {</w:t>
              <w:br w:type="textWrapping"/>
              <w:t xml:space="preserve">      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println(</w:t>
            </w:r>
            <w:r w:rsidDel="00000000" w:rsidR="00000000" w:rsidRPr="00000000">
              <w:rPr>
                <w:rFonts w:ascii="Consolas" w:cs="Consolas" w:eastAsia="Consolas" w:hAnsi="Consolas"/>
                <w:color w:val="dd1144"/>
                <w:shd w:fill="f8f8f8" w:val="clear"/>
                <w:rtl w:val="0"/>
              </w:rPr>
              <w:t xml:space="preserve">s"</w:t>
            </w:r>
            <w:r w:rsidDel="00000000" w:rsidR="00000000" w:rsidRPr="00000000">
              <w:rPr>
                <w:rFonts w:ascii="Consolas" w:cs="Consolas" w:eastAsia="Consolas" w:hAnsi="Consolas"/>
                <w:color w:val="333333"/>
                <w:shd w:fill="f8f8f8" w:val="clear"/>
                <w:rtl w:val="0"/>
              </w:rPr>
              <w:t xml:space="preserve">$denominazione</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$valore</w:t>
            </w:r>
            <w:r w:rsidDel="00000000" w:rsidR="00000000" w:rsidRPr="00000000">
              <w:rPr>
                <w:rFonts w:ascii="Consolas" w:cs="Consolas" w:eastAsia="Consolas" w:hAnsi="Consolas"/>
                <w:color w:val="dd1144"/>
                <w:shd w:fill="f8f8f8" w:val="clear"/>
                <w:rtl w:val="0"/>
              </w:rPr>
              <w:t xml:space="preserve"> L/100km"</w:t>
            </w:r>
            <w:r w:rsidDel="00000000" w:rsidR="00000000" w:rsidRPr="00000000">
              <w:rPr>
                <w:rFonts w:ascii="Consolas" w:cs="Consolas" w:eastAsia="Consolas" w:hAnsi="Consolas"/>
                <w:color w:val="333333"/>
                <w:shd w:fill="f8f8f8" w:val="clear"/>
                <w:rtl w:val="0"/>
              </w:rPr>
              <w:t xml:space="preserve">)</w:t>
              <w:br w:type="textWrapping"/>
              <w:t xml:space="preserve">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74">
      <w:pPr>
        <w:ind w:left="0" w:firstLine="0"/>
        <w:rPr>
          <w:sz w:val="12"/>
          <w:szCs w:val="12"/>
        </w:rPr>
      </w:pPr>
      <w:r w:rsidDel="00000000" w:rsidR="00000000" w:rsidRPr="00000000">
        <w:rPr>
          <w:rtl w:val="0"/>
        </w:rPr>
      </w:r>
    </w:p>
    <w:tbl>
      <w:tblPr>
        <w:tblStyle w:val="Table5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stampaFlotta</w:t>
            </w:r>
            <w:r w:rsidDel="00000000" w:rsidR="00000000" w:rsidRPr="00000000">
              <w:rPr>
                <w:rFonts w:ascii="Consolas" w:cs="Consolas" w:eastAsia="Consolas" w:hAnsi="Consolas"/>
                <w:color w:val="333333"/>
                <w:shd w:fill="f8f8f8" w:val="clear"/>
                <w:rtl w:val="0"/>
              </w:rPr>
              <w:t xml:space="preserve"> {</w:t>
              <w:br w:type="textWrapping"/>
              <w:t xml:space="preserve">    println(</w:t>
            </w:r>
            <w:r w:rsidDel="00000000" w:rsidR="00000000" w:rsidRPr="00000000">
              <w:rPr>
                <w:rFonts w:ascii="Consolas" w:cs="Consolas" w:eastAsia="Consolas" w:hAnsi="Consolas"/>
                <w:color w:val="dd1144"/>
                <w:shd w:fill="f8f8f8" w:val="clear"/>
                <w:rtl w:val="0"/>
              </w:rPr>
              <w:t xml:space="preserve">"***AUTO NELLA FLOTTA***"</w:t>
            </w:r>
            <w:r w:rsidDel="00000000" w:rsidR="00000000" w:rsidRPr="00000000">
              <w:rPr>
                <w:rFonts w:ascii="Consolas" w:cs="Consolas" w:eastAsia="Consolas" w:hAnsi="Consolas"/>
                <w:color w:val="333333"/>
                <w:shd w:fill="f8f8f8" w:val="clear"/>
                <w:rtl w:val="0"/>
              </w:rPr>
              <w:t xml:space="preserve">)</w:t>
              <w:br w:type="textWrapping"/>
              <w:t xml:space="preserve">    flotta.foreach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(car) =&gt; car.showInfo()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76">
      <w:pPr>
        <w:ind w:left="0" w:firstLine="0"/>
        <w:rPr/>
      </w:pPr>
      <w:r w:rsidDel="00000000" w:rsidR="00000000" w:rsidRPr="00000000">
        <w:rPr>
          <w:rtl w:val="0"/>
        </w:rPr>
      </w:r>
    </w:p>
    <w:p w:rsidR="00000000" w:rsidDel="00000000" w:rsidP="00000000" w:rsidRDefault="00000000" w:rsidRPr="00000000" w14:paraId="00000177">
      <w:pPr>
        <w:pStyle w:val="Heading2"/>
        <w:numPr>
          <w:ilvl w:val="0"/>
          <w:numId w:val="4"/>
        </w:numPr>
      </w:pPr>
      <w:bookmarkStart w:colFirst="0" w:colLast="0" w:name="_ufq8bxwso3wx" w:id="100"/>
      <w:bookmarkEnd w:id="100"/>
      <w:r w:rsidDel="00000000" w:rsidR="00000000" w:rsidRPr="00000000">
        <w:rPr>
          <w:rtl w:val="0"/>
        </w:rPr>
        <w:t xml:space="preserve">   Folding: </w:t>
      </w:r>
      <w:r w:rsidDel="00000000" w:rsidR="00000000" w:rsidRPr="00000000">
        <w:rPr>
          <w:rtl w:val="0"/>
        </w:rPr>
        <w:t xml:space="preserve">foldLeft</w:t>
      </w:r>
      <w:r w:rsidDel="00000000" w:rsidR="00000000" w:rsidRPr="00000000">
        <w:rPr>
          <w:rtl w:val="0"/>
        </w:rPr>
        <w:t xml:space="preserve"> e </w:t>
      </w:r>
      <w:r w:rsidDel="00000000" w:rsidR="00000000" w:rsidRPr="00000000">
        <w:rPr>
          <w:rtl w:val="0"/>
        </w:rPr>
        <w:t xml:space="preserve">foldRight</w:t>
      </w:r>
    </w:p>
    <w:p w:rsidR="00000000" w:rsidDel="00000000" w:rsidP="00000000" w:rsidRDefault="00000000" w:rsidRPr="00000000" w14:paraId="00000178">
      <w:pPr>
        <w:ind w:left="0" w:firstLine="0"/>
        <w:rPr>
          <w:b w:val="1"/>
        </w:rPr>
      </w:pPr>
      <w:r w:rsidDel="00000000" w:rsidR="00000000" w:rsidRPr="00000000">
        <w:rPr>
          <w:rtl w:val="0"/>
        </w:rPr>
        <w:t xml:space="preserve">I due costrutti sono stati utilizzati per effettuare calcoli su collezioni mutable con elementi non primitivi, ovvero definiti a partire da tipi associati a classi user-defined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Si è pertanto reso necessario l’accesso al singolo elemento per l’implementazione delle operazioni di folding. La differenza nei due approcci risiede nell’ordine dello scorrimento della collezione, rispettivamente da sinistra verso destra e da destra verso sinistra. La parte di programmazione funzionale orientata all’analisi di data structures è stata implementata nell’oggetto (</w:t>
      </w:r>
      <w:r w:rsidDel="00000000" w:rsidR="00000000" w:rsidRPr="00000000">
        <w:rPr>
          <w:i w:val="1"/>
          <w:rtl w:val="0"/>
        </w:rPr>
        <w:t xml:space="preserve">singleton</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FleetStats</w:t>
      </w:r>
      <w:r w:rsidDel="00000000" w:rsidR="00000000" w:rsidRPr="00000000">
        <w:rPr>
          <w:rtl w:val="0"/>
        </w:rPr>
        <w:t xml:space="preserve"> che implementa il </w:t>
      </w:r>
      <w:r w:rsidDel="00000000" w:rsidR="00000000" w:rsidRPr="00000000">
        <w:rPr>
          <w:rFonts w:ascii="Courier New" w:cs="Courier New" w:eastAsia="Courier New" w:hAnsi="Courier New"/>
          <w:b w:val="1"/>
          <w:rtl w:val="0"/>
        </w:rPr>
        <w:t xml:space="preserve">trait FleetStatsTrait</w:t>
      </w:r>
      <w:r w:rsidDel="00000000" w:rsidR="00000000" w:rsidRPr="00000000">
        <w:rPr>
          <w:b w:val="1"/>
          <w:rtl w:val="0"/>
        </w:rPr>
        <w:t xml:space="preserve">.</w:t>
      </w:r>
    </w:p>
    <w:p w:rsidR="00000000" w:rsidDel="00000000" w:rsidP="00000000" w:rsidRDefault="00000000" w:rsidRPr="00000000" w14:paraId="00000179">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pesoTotale()</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peso totale delle auto in esso presenti: </w:t>
      </w:r>
      <w:r w:rsidDel="00000000" w:rsidR="00000000" w:rsidRPr="00000000">
        <w:rPr>
          <w:rtl w:val="0"/>
        </w:rPr>
      </w:r>
    </w:p>
    <w:tbl>
      <w:tblPr>
        <w:tblStyle w:val="Table5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pesoTotale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flotta.foldLeft(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)((pesoTotale, veicolo) =&gt; pesoTotale + veicolo.getPeso)</w:t>
              <w:br w:type="textWrapping"/>
              <w:t xml:space="preserve">}</w:t>
            </w:r>
          </w:p>
        </w:tc>
      </w:tr>
    </w:tbl>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t xml:space="preserve">La funzione </w:t>
      </w:r>
      <w:r w:rsidDel="00000000" w:rsidR="00000000" w:rsidRPr="00000000">
        <w:rPr>
          <w:rFonts w:ascii="Courier New" w:cs="Courier New" w:eastAsia="Courier New" w:hAnsi="Courier New"/>
          <w:b w:val="1"/>
          <w:rtl w:val="0"/>
        </w:rPr>
        <w:t xml:space="preserve">maxPotenza()</w:t>
      </w:r>
      <w:r w:rsidDel="00000000" w:rsidR="00000000" w:rsidRPr="00000000">
        <w:rPr>
          <w:rtl w:val="0"/>
        </w:rPr>
        <w:t xml:space="preserve"> prende come parametro in input il </w:t>
      </w:r>
      <w:r w:rsidDel="00000000" w:rsidR="00000000" w:rsidRPr="00000000">
        <w:rPr>
          <w:rFonts w:ascii="Courier New" w:cs="Courier New" w:eastAsia="Courier New" w:hAnsi="Courier New"/>
          <w:b w:val="1"/>
          <w:rtl w:val="0"/>
        </w:rPr>
        <w:t xml:space="preserve">ListBuffer flotta</w:t>
      </w:r>
      <w:r w:rsidDel="00000000" w:rsidR="00000000" w:rsidRPr="00000000">
        <w:rPr>
          <w:rtl w:val="0"/>
        </w:rPr>
        <w:t xml:space="preserve"> e restituisce il massimo valore di potenza tra tutte le auto in esso presenti:</w:t>
      </w:r>
    </w:p>
    <w:tbl>
      <w:tblPr>
        <w:tblStyle w:val="Table5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maxPotenza</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flotta.foldRight(flotta.head.getPotenza)((veicolo, temp) =&gt; temp max veicolo.getPotenza)</w:t>
              <w:br w:type="textWrapping"/>
              <w:t xml:space="preserve">}</w:t>
            </w:r>
            <w:r w:rsidDel="00000000" w:rsidR="00000000" w:rsidRPr="00000000">
              <w:rPr>
                <w:rtl w:val="0"/>
              </w:rPr>
            </w:r>
          </w:p>
        </w:tc>
      </w:tr>
    </w:tbl>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pStyle w:val="Heading2"/>
        <w:numPr>
          <w:ilvl w:val="0"/>
          <w:numId w:val="4"/>
        </w:numPr>
      </w:pPr>
      <w:bookmarkStart w:colFirst="0" w:colLast="0" w:name="_mzl45wbbj12j" w:id="101"/>
      <w:bookmarkEnd w:id="101"/>
      <w:r w:rsidDel="00000000" w:rsidR="00000000" w:rsidRPr="00000000">
        <w:rPr>
          <w:rtl w:val="0"/>
        </w:rPr>
        <w:t xml:space="preserve">   </w:t>
      </w:r>
      <w:r w:rsidDel="00000000" w:rsidR="00000000" w:rsidRPr="00000000">
        <w:rPr>
          <w:rtl w:val="0"/>
        </w:rPr>
        <w:t xml:space="preserve">Utilizzo della reduce</w:t>
      </w:r>
    </w:p>
    <w:p w:rsidR="00000000" w:rsidDel="00000000" w:rsidP="00000000" w:rsidRDefault="00000000" w:rsidRPr="00000000" w14:paraId="00000180">
      <w:pPr>
        <w:ind w:left="0" w:firstLine="0"/>
        <w:rPr/>
      </w:pPr>
      <w:r w:rsidDel="00000000" w:rsidR="00000000" w:rsidRPr="00000000">
        <w:rPr>
          <w:rtl w:val="0"/>
        </w:rPr>
        <w:t xml:space="preserve">Il costrutto reduce, concettualmente simile al fold, è stato utilizzato per effettuare il calcolo del consumo di carburante medio di una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Il paradigma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al contrario del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non necessita dell’indicazione del primo valore da cui far partire l’analisi della sequenza. Da notare l’utilizzo innestato di più funzioni.</w:t>
      </w:r>
    </w:p>
    <w:tbl>
      <w:tblPr>
        <w:tblStyle w:val="Table5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consumoMedio</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getListFromMap</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listaConsumi = </w:t>
            </w:r>
            <w:r w:rsidDel="00000000" w:rsidR="00000000" w:rsidRPr="00000000">
              <w:rPr>
                <w:rFonts w:ascii="Consolas" w:cs="Consolas" w:eastAsia="Consolas" w:hAnsi="Consolas"/>
                <w:b w:val="1"/>
                <w:color w:val="445588"/>
                <w:shd w:fill="f8f8f8" w:val="clear"/>
                <w:rtl w:val="0"/>
              </w:rPr>
              <w:t xml:space="preserve">MutableList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w:t>
              <w:br w:type="textWrapping"/>
              <w:br w:type="textWrapping"/>
              <w:t xml:space="preserve">      veicolo.getConsumi.foreach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(denominazione, valore) =&gt; listaConsumi += valore</w:t>
              <w:br w:type="textWrapping"/>
              <w:t xml:space="preserve">      }</w:t>
              <w:br w:type="textWrapping"/>
              <w:br w:type="textWrapping"/>
              <w:t xml:space="preserve">      listaConsumi</w:t>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lista = getListFromMap(veicolo)</w:t>
              <w:br w:type="textWrapping"/>
              <w:t xml:space="preserve">    lista.reduce((a, b) =&gt; a + b) / lista.length</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pStyle w:val="Heading2"/>
        <w:numPr>
          <w:ilvl w:val="0"/>
          <w:numId w:val="4"/>
        </w:numPr>
      </w:pPr>
      <w:bookmarkStart w:colFirst="0" w:colLast="0" w:name="_3prc48ii37jp" w:id="102"/>
      <w:bookmarkEnd w:id="102"/>
      <w:r w:rsidDel="00000000" w:rsidR="00000000" w:rsidRPr="00000000">
        <w:rPr>
          <w:rtl w:val="0"/>
        </w:rPr>
        <w:t xml:space="preserve">   </w:t>
      </w:r>
      <w:r w:rsidDel="00000000" w:rsidR="00000000" w:rsidRPr="00000000">
        <w:rPr>
          <w:rtl w:val="0"/>
        </w:rPr>
        <w:t xml:space="preserve">Utilizzo del filter</w:t>
      </w:r>
    </w:p>
    <w:p w:rsidR="00000000" w:rsidDel="00000000" w:rsidP="00000000" w:rsidRDefault="00000000" w:rsidRPr="00000000" w14:paraId="00000185">
      <w:pPr>
        <w:ind w:left="0" w:firstLine="0"/>
        <w:rPr/>
      </w:pPr>
      <w:r w:rsidDel="00000000" w:rsidR="00000000" w:rsidRPr="00000000">
        <w:rPr>
          <w:rtl w:val="0"/>
        </w:rPr>
        <w:t xml:space="preserve">Il costrutto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è stato utilizzato per effettuare il filtraggio delle sole auto per le quali è necessario pagare il superbollo, ovvero quelle auto con potenza &gt; 184 kW. Il metodo restituisce un </w:t>
      </w:r>
      <w:r w:rsidDel="00000000" w:rsidR="00000000" w:rsidRPr="00000000">
        <w:rPr>
          <w:rFonts w:ascii="Courier New" w:cs="Courier New" w:eastAsia="Courier New" w:hAnsi="Courier New"/>
          <w:b w:val="1"/>
          <w:rtl w:val="0"/>
        </w:rPr>
        <w:t xml:space="preserve">ListBuffer[Car]</w:t>
      </w:r>
      <w:r w:rsidDel="00000000" w:rsidR="00000000" w:rsidRPr="00000000">
        <w:rPr>
          <w:rtl w:val="0"/>
        </w:rPr>
        <w:t xml:space="preserve"> contenente le auto che soddisfando il criterio di filtraggio definito tramite </w:t>
      </w:r>
      <w:r w:rsidDel="00000000" w:rsidR="00000000" w:rsidRPr="00000000">
        <w:rPr>
          <w:rFonts w:ascii="Courier New" w:cs="Courier New" w:eastAsia="Courier New" w:hAnsi="Courier New"/>
          <w:b w:val="1"/>
          <w:rtl w:val="0"/>
        </w:rPr>
        <w:t xml:space="preserve">filter</w:t>
      </w:r>
      <w:r w:rsidDel="00000000" w:rsidR="00000000" w:rsidRPr="00000000">
        <w:rPr>
          <w:rtl w:val="0"/>
        </w:rPr>
        <w:t xml:space="preserve">. Da notare l’uso dell’operatore </w:t>
      </w:r>
      <w:r w:rsidDel="00000000" w:rsidR="00000000" w:rsidRPr="00000000">
        <w:rPr>
          <w:b w:val="1"/>
          <w:rtl w:val="0"/>
        </w:rPr>
        <w:t xml:space="preserve">_</w:t>
      </w:r>
      <w:r w:rsidDel="00000000" w:rsidR="00000000" w:rsidRPr="00000000">
        <w:rPr>
          <w:rtl w:val="0"/>
        </w:rPr>
        <w:t xml:space="preserve"> (</w:t>
      </w:r>
      <w:r w:rsidDel="00000000" w:rsidR="00000000" w:rsidRPr="00000000">
        <w:rPr>
          <w:i w:val="1"/>
          <w:rtl w:val="0"/>
        </w:rPr>
        <w:t xml:space="preserve">underscore</w:t>
      </w:r>
      <w:r w:rsidDel="00000000" w:rsidR="00000000" w:rsidRPr="00000000">
        <w:rPr>
          <w:rtl w:val="0"/>
        </w:rPr>
        <w:t xml:space="preserve">) per rappresentare il generico elemento della lista. Si è ovviamente reso necessario dereferenziare il singolo elemento della collezione accedendo al suo peso tramite </w:t>
      </w:r>
      <w:r w:rsidDel="00000000" w:rsidR="00000000" w:rsidRPr="00000000">
        <w:rPr>
          <w:i w:val="1"/>
          <w:rtl w:val="0"/>
        </w:rPr>
        <w:t xml:space="preserve">metodo getter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getPotenza()</w:t>
      </w:r>
      <w:r w:rsidDel="00000000" w:rsidR="00000000" w:rsidRPr="00000000">
        <w:rPr>
          <w:rtl w:val="0"/>
        </w:rPr>
        <w:t xml:space="preserve">.</w:t>
      </w:r>
    </w:p>
    <w:tbl>
      <w:tblPr>
        <w:tblStyle w:val="Table6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autoSuperbollo</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flotta.filter(_.getPotenza &gt; </w:t>
            </w:r>
            <w:r w:rsidDel="00000000" w:rsidR="00000000" w:rsidRPr="00000000">
              <w:rPr>
                <w:rFonts w:ascii="Consolas" w:cs="Consolas" w:eastAsia="Consolas" w:hAnsi="Consolas"/>
                <w:color w:val="008080"/>
                <w:shd w:fill="f8f8f8" w:val="clear"/>
                <w:rtl w:val="0"/>
              </w:rPr>
              <w:t xml:space="preserve">184</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87">
      <w:pPr>
        <w:pStyle w:val="Heading2"/>
        <w:ind w:firstLine="720"/>
        <w:rPr/>
      </w:pPr>
      <w:bookmarkStart w:colFirst="0" w:colLast="0" w:name="_c0vietn4sgke" w:id="103"/>
      <w:bookmarkEnd w:id="103"/>
      <w:r w:rsidDel="00000000" w:rsidR="00000000" w:rsidRPr="00000000">
        <w:rPr>
          <w:rtl w:val="0"/>
        </w:rPr>
      </w:r>
    </w:p>
    <w:p w:rsidR="00000000" w:rsidDel="00000000" w:rsidP="00000000" w:rsidRDefault="00000000" w:rsidRPr="00000000" w14:paraId="00000188">
      <w:pPr>
        <w:pStyle w:val="Heading2"/>
        <w:numPr>
          <w:ilvl w:val="0"/>
          <w:numId w:val="4"/>
        </w:numPr>
      </w:pPr>
      <w:bookmarkStart w:colFirst="0" w:colLast="0" w:name="_hd1oua1mwr7k" w:id="104"/>
      <w:bookmarkEnd w:id="104"/>
      <w:r w:rsidDel="00000000" w:rsidR="00000000" w:rsidRPr="00000000">
        <w:rPr>
          <w:rtl w:val="0"/>
        </w:rPr>
        <w:t xml:space="preserve">   </w:t>
      </w:r>
      <w:r w:rsidDel="00000000" w:rsidR="00000000" w:rsidRPr="00000000">
        <w:rPr>
          <w:rtl w:val="0"/>
        </w:rPr>
        <w:t xml:space="preserve">Utilizzo combinato di map e reduce</w:t>
      </w:r>
    </w:p>
    <w:p w:rsidR="00000000" w:rsidDel="00000000" w:rsidP="00000000" w:rsidRDefault="00000000" w:rsidRPr="00000000" w14:paraId="00000189">
      <w:pPr>
        <w:ind w:left="0" w:firstLine="0"/>
        <w:rPr/>
      </w:pPr>
      <w:r w:rsidDel="00000000" w:rsidR="00000000" w:rsidRPr="00000000">
        <w:rPr>
          <w:rtl w:val="0"/>
        </w:rPr>
        <w:t xml:space="preserve">L’utilizzo combinato dei costrutti map e reduce ha reso possibile la determinazione della massima potenza tra tutte le auto presenti nella flotta implementando due operazioni:</w:t>
      </w:r>
    </w:p>
    <w:p w:rsidR="00000000" w:rsidDel="00000000" w:rsidP="00000000" w:rsidRDefault="00000000" w:rsidRPr="00000000" w14:paraId="0000018A">
      <w:pPr>
        <w:numPr>
          <w:ilvl w:val="0"/>
          <w:numId w:val="10"/>
        </w:numPr>
        <w:spacing w:after="0" w:afterAutospacing="0"/>
        <w:ind w:left="720" w:hanging="360"/>
        <w:rPr>
          <w:u w:val="none"/>
        </w:rPr>
      </w:pP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mapping della potenza in kW su potenza in CV, ottenendo una collezione del tutto identica a quella in input ma con valore di potenza convertito da chilowatt in cavalli.</w:t>
      </w:r>
    </w:p>
    <w:p w:rsidR="00000000" w:rsidDel="00000000" w:rsidP="00000000" w:rsidRDefault="00000000" w:rsidRPr="00000000" w14:paraId="0000018B">
      <w:pPr>
        <w:numPr>
          <w:ilvl w:val="0"/>
          <w:numId w:val="10"/>
        </w:numPr>
        <w:ind w:left="720" w:hanging="360"/>
        <w:rPr>
          <w:u w:val="none"/>
        </w:rPr>
      </w:pP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riduzione ad un unico valore di potenza, ovvero quello dell’auto con la potenza massima. Da notare come non sia stato effettivamente utilizzato il costrutto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ma per una buona motivazione. La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permette di ottenere in output lo stesso tipo di dato del singolo elemento contenuto nella collezione; lavorando con una collezione di </w:t>
      </w:r>
      <w:r w:rsidDel="00000000" w:rsidR="00000000" w:rsidRPr="00000000">
        <w:rPr>
          <w:rFonts w:ascii="Courier New" w:cs="Courier New" w:eastAsia="Courier New" w:hAnsi="Courier New"/>
          <w:b w:val="1"/>
          <w:rtl w:val="0"/>
        </w:rPr>
        <w:t xml:space="preserve">Car</w:t>
      </w:r>
      <w:r w:rsidDel="00000000" w:rsidR="00000000" w:rsidRPr="00000000">
        <w:rPr>
          <w:b w:val="1"/>
          <w:rtl w:val="0"/>
        </w:rPr>
        <w:t xml:space="preserve"> </w:t>
      </w:r>
      <w:r w:rsidDel="00000000" w:rsidR="00000000" w:rsidRPr="00000000">
        <w:rPr>
          <w:rtl w:val="0"/>
        </w:rPr>
        <w:t xml:space="preserve">e dovendo restituire un valore numerico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(la potenza massima) è stato obbligato l’utilizzo di una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in questo caso una </w:t>
      </w:r>
      <w:r w:rsidDel="00000000" w:rsidR="00000000" w:rsidRPr="00000000">
        <w:rPr>
          <w:rFonts w:ascii="Courier New" w:cs="Courier New" w:eastAsia="Courier New" w:hAnsi="Courier New"/>
          <w:b w:val="1"/>
          <w:rtl w:val="0"/>
        </w:rPr>
        <w:t xml:space="preserve">foldRight</w:t>
      </w:r>
      <w:r w:rsidDel="00000000" w:rsidR="00000000" w:rsidRPr="00000000">
        <w:rPr>
          <w:rtl w:val="0"/>
        </w:rPr>
        <w:t xml:space="preserve"> (che assume il medesimo ruolo della reduce).</w:t>
      </w:r>
    </w:p>
    <w:p w:rsidR="00000000" w:rsidDel="00000000" w:rsidP="00000000" w:rsidRDefault="00000000" w:rsidRPr="00000000" w14:paraId="0000018C">
      <w:pPr>
        <w:ind w:left="0" w:firstLine="0"/>
        <w:rPr/>
      </w:pPr>
      <w:r w:rsidDel="00000000" w:rsidR="00000000" w:rsidRPr="00000000">
        <w:rPr>
          <w:rtl w:val="0"/>
        </w:rPr>
        <w:t xml:space="preserve">Si è in particolare definita la funzione </w:t>
      </w:r>
      <w:r w:rsidDel="00000000" w:rsidR="00000000" w:rsidRPr="00000000">
        <w:rPr>
          <w:rFonts w:ascii="Courier New" w:cs="Courier New" w:eastAsia="Courier New" w:hAnsi="Courier New"/>
          <w:b w:val="1"/>
          <w:rtl w:val="0"/>
        </w:rPr>
        <w:t xml:space="preserve">map_kwToCV()</w:t>
      </w:r>
      <w:r w:rsidDel="00000000" w:rsidR="00000000" w:rsidRPr="00000000">
        <w:rPr>
          <w:rtl w:val="0"/>
        </w:rPr>
        <w:t xml:space="preserve"> per effettuare la conversione tra kW e CV data in input alla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w:t>
      </w:r>
    </w:p>
    <w:tbl>
      <w:tblPr>
        <w:tblStyle w:val="Table6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MapReduce</w:t>
            </w:r>
            <w:r w:rsidDel="00000000" w:rsidR="00000000" w:rsidRPr="00000000">
              <w:rPr>
                <w:rFonts w:ascii="Consolas" w:cs="Consolas" w:eastAsia="Consolas" w:hAnsi="Consolas"/>
                <w:color w:val="333333"/>
                <w:shd w:fill="f8f8f8" w:val="clear"/>
                <w:rtl w:val="0"/>
              </w:rPr>
              <w:t xml:space="preserve">(flotta: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map_kwToCV</w:t>
            </w:r>
            <w:r w:rsidDel="00000000" w:rsidR="00000000" w:rsidRPr="00000000">
              <w:rPr>
                <w:rFonts w:ascii="Consolas" w:cs="Consolas" w:eastAsia="Consolas" w:hAnsi="Consolas"/>
                <w:color w:val="333333"/>
                <w:shd w:fill="f8f8f8" w:val="clear"/>
                <w:rtl w:val="0"/>
              </w:rPr>
              <w:t xml:space="preserve">(veicolo: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 {</w:t>
              <w:br w:type="textWrapping"/>
              <w:t xml:space="preserve">      veicolo.setPotenza((veicolo.getPotenza * </w:t>
            </w:r>
            <w:r w:rsidDel="00000000" w:rsidR="00000000" w:rsidRPr="00000000">
              <w:rPr>
                <w:rFonts w:ascii="Consolas" w:cs="Consolas" w:eastAsia="Consolas" w:hAnsi="Consolas"/>
                <w:color w:val="008080"/>
                <w:shd w:fill="f8f8f8" w:val="clear"/>
                <w:rtl w:val="0"/>
              </w:rPr>
              <w:t xml:space="preserve">1.36</w:t>
            </w:r>
            <w:r w:rsidDel="00000000" w:rsidR="00000000" w:rsidRPr="00000000">
              <w:rPr>
                <w:rFonts w:ascii="Consolas" w:cs="Consolas" w:eastAsia="Consolas" w:hAnsi="Consolas"/>
                <w:color w:val="333333"/>
                <w:shd w:fill="f8f8f8" w:val="clear"/>
                <w:rtl w:val="0"/>
              </w:rPr>
              <w:t xml:space="preserve">).toInt)</w:t>
              <w:br w:type="textWrapping"/>
              <w:t xml:space="preserve">      veicolo</w:t>
              <w:br w:type="textWrapping"/>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reduce_maxPower</w:t>
            </w:r>
            <w:r w:rsidDel="00000000" w:rsidR="00000000" w:rsidRPr="00000000">
              <w:rPr>
                <w:rFonts w:ascii="Consolas" w:cs="Consolas" w:eastAsia="Consolas" w:hAnsi="Consolas"/>
                <w:color w:val="333333"/>
                <w:shd w:fill="f8f8f8" w:val="clear"/>
                <w:rtl w:val="0"/>
              </w:rPr>
              <w:t xml:space="preserve">(flottaCV: </w:t>
            </w:r>
            <w:r w:rsidDel="00000000" w:rsidR="00000000" w:rsidRPr="00000000">
              <w:rPr>
                <w:rFonts w:ascii="Consolas" w:cs="Consolas" w:eastAsia="Consolas" w:hAnsi="Consolas"/>
                <w:b w:val="1"/>
                <w:color w:val="445588"/>
                <w:shd w:fill="f8f8f8" w:val="clear"/>
                <w:rtl w:val="0"/>
              </w:rPr>
              <w:t xml:space="preserve">ListBuffer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 {</w:t>
              <w:br w:type="textWrapping"/>
              <w:t xml:space="preserve">           flottaCV.foldRight(flottaCV.head.getPotenza)((veicolo, temp) =&gt; temp max veicolo.getPotenza)</w:t>
              <w:br w:type="textWrapping"/>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reduce_maxPower(flotta.map(map_kwToCV))</w:t>
              <w:br w:type="textWrapping"/>
              <w:t xml:space="preserve">}</w:t>
            </w:r>
            <w:r w:rsidDel="00000000" w:rsidR="00000000" w:rsidRPr="00000000">
              <w:rPr>
                <w:rtl w:val="0"/>
              </w:rPr>
            </w:r>
          </w:p>
        </w:tc>
      </w:tr>
    </w:tbl>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pStyle w:val="Heading2"/>
        <w:numPr>
          <w:ilvl w:val="0"/>
          <w:numId w:val="4"/>
        </w:numPr>
        <w:jc w:val="left"/>
        <w:rPr>
          <w:u w:val="none"/>
        </w:rPr>
      </w:pPr>
      <w:bookmarkStart w:colFirst="0" w:colLast="0" w:name="_to6f0lxv5pah" w:id="105"/>
      <w:bookmarkEnd w:id="105"/>
      <w:r w:rsidDel="00000000" w:rsidR="00000000" w:rsidRPr="00000000">
        <w:rPr>
          <w:rtl w:val="0"/>
        </w:rPr>
        <w:t xml:space="preserve">   Gestione delle eccezioni</w:t>
      </w:r>
    </w:p>
    <w:p w:rsidR="00000000" w:rsidDel="00000000" w:rsidP="00000000" w:rsidRDefault="00000000" w:rsidRPr="00000000" w14:paraId="00000192">
      <w:pPr>
        <w:ind w:left="0" w:firstLine="0"/>
        <w:rPr/>
      </w:pPr>
      <w:r w:rsidDel="00000000" w:rsidR="00000000" w:rsidRPr="00000000">
        <w:rPr>
          <w:rtl w:val="0"/>
        </w:rPr>
        <w:t xml:space="preserve">Si è deciso di effettuare la gestione delle eccezioni, allo scopo di evitare inserimenti con formato errato della targa del veicolo durante la sua creazione, In particolare,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Garage</w:t>
      </w:r>
      <w:r w:rsidDel="00000000" w:rsidR="00000000" w:rsidRPr="00000000">
        <w:rPr>
          <w:rtl w:val="0"/>
        </w:rPr>
        <w:t xml:space="preserve"> effettua il throw di una </w:t>
      </w:r>
      <w:r w:rsidDel="00000000" w:rsidR="00000000" w:rsidRPr="00000000">
        <w:rPr>
          <w:rFonts w:ascii="Courier New" w:cs="Courier New" w:eastAsia="Courier New" w:hAnsi="Courier New"/>
          <w:b w:val="1"/>
          <w:rtl w:val="0"/>
        </w:rPr>
        <w:t xml:space="preserve">Exception</w:t>
      </w:r>
      <w:r w:rsidDel="00000000" w:rsidR="00000000" w:rsidRPr="00000000">
        <w:rPr>
          <w:rtl w:val="0"/>
        </w:rPr>
        <w:t xml:space="preserve"> nel momento in cui l’utente inserisce una targa che superi la lunghezza standard (9 caratteri):</w:t>
      </w:r>
    </w:p>
    <w:tbl>
      <w:tblPr>
        <w:tblStyle w:val="Table6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(targa.length() &gt; </w:t>
            </w:r>
            <w:r w:rsidDel="00000000" w:rsidR="00000000" w:rsidRPr="00000000">
              <w:rPr>
                <w:rFonts w:ascii="Consolas" w:cs="Consolas" w:eastAsia="Consolas" w:hAnsi="Consolas"/>
                <w:color w:val="008080"/>
                <w:shd w:fill="f8f8f8" w:val="clear"/>
                <w:rtl w:val="0"/>
              </w:rPr>
              <w:t xml:space="preserve">9</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throw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Exception</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dd1144"/>
                <w:shd w:fill="f8f8f8" w:val="clear"/>
                <w:rtl w:val="0"/>
              </w:rPr>
              <w:t xml:space="preserve">"Errore formato targa"</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Nel main il metodo </w:t>
      </w:r>
      <w:r w:rsidDel="00000000" w:rsidR="00000000" w:rsidRPr="00000000">
        <w:rPr>
          <w:rFonts w:ascii="Courier New" w:cs="Courier New" w:eastAsia="Courier New" w:hAnsi="Courier New"/>
          <w:b w:val="1"/>
          <w:rtl w:val="0"/>
        </w:rPr>
        <w:t xml:space="preserve">newAuto()</w:t>
      </w:r>
      <w:r w:rsidDel="00000000" w:rsidR="00000000" w:rsidRPr="00000000">
        <w:rPr>
          <w:rtl w:val="0"/>
        </w:rPr>
        <w:t xml:space="preserve"> viene gestito tramite clausola </w:t>
      </w:r>
      <w:r w:rsidDel="00000000" w:rsidR="00000000" w:rsidRPr="00000000">
        <w:rPr>
          <w:i w:val="1"/>
          <w:rtl w:val="0"/>
        </w:rPr>
        <w:t xml:space="preserve">try-catch</w:t>
      </w:r>
      <w:r w:rsidDel="00000000" w:rsidR="00000000" w:rsidRPr="00000000">
        <w:rPr>
          <w:rtl w:val="0"/>
        </w:rPr>
        <w:t xml:space="preserve"> allo scopo di intercettare eventuali eccezioni sollevate dall’inserimento non corretto del campo targa e viene mostrato a video un messaggio di errore:</w:t>
      </w:r>
    </w:p>
    <w:tbl>
      <w:tblPr>
        <w:tblStyle w:val="Table6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8080"/>
                <w:shd w:fill="f8f8f8" w:val="clear"/>
              </w:rPr>
            </w:pP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.newAuto(i)</w:t>
              <w:br w:type="textWrapping"/>
              <w:t xml:space="preserve">        </w:t>
            </w:r>
            <w:r w:rsidDel="00000000" w:rsidR="00000000" w:rsidRPr="00000000">
              <w:rPr>
                <w:rFonts w:ascii="Consolas" w:cs="Consolas" w:eastAsia="Consolas" w:hAnsi="Consolas"/>
                <w:b w:val="1"/>
                <w:color w:val="445588"/>
                <w:shd w:fill="f8f8f8" w:val="clear"/>
                <w:rtl w:val="0"/>
              </w:rPr>
              <w:t xml:space="preserve">Garage</w:t>
            </w:r>
            <w:r w:rsidDel="00000000" w:rsidR="00000000" w:rsidRPr="00000000">
              <w:rPr>
                <w:rFonts w:ascii="Consolas" w:cs="Consolas" w:eastAsia="Consolas" w:hAnsi="Consolas"/>
                <w:color w:val="333333"/>
                <w:shd w:fill="f8f8f8" w:val="clear"/>
                <w:rtl w:val="0"/>
              </w:rPr>
              <w:t xml:space="preserve">.stampaFlotta</w:t>
              <w:br w:type="textWrapping"/>
              <w:t xml:space="preserve">        i += </w:t>
            </w:r>
            <w:r w:rsidDel="00000000" w:rsidR="00000000" w:rsidRPr="00000000">
              <w:rPr>
                <w:rFonts w:ascii="Consolas" w:cs="Consolas" w:eastAsia="Consolas" w:hAnsi="Consolas"/>
                <w:color w:val="008080"/>
                <w:shd w:fill="f8f8f8" w:val="clear"/>
                <w:rtl w:val="0"/>
              </w:rPr>
              <w:t xml:space="preserve">1</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br w:type="textWrapping"/>
              <w:t xml:space="preserve">      } </w:t>
            </w:r>
            <w:r w:rsidDel="00000000" w:rsidR="00000000" w:rsidRPr="00000000">
              <w:rPr>
                <w:rFonts w:ascii="Consolas" w:cs="Consolas" w:eastAsia="Consolas" w:hAnsi="Consolas"/>
                <w:b w:val="1"/>
                <w:color w:val="333333"/>
                <w:shd w:fill="f8f8f8" w:val="clear"/>
                <w:rtl w:val="0"/>
              </w:rPr>
              <w:t xml:space="preserve">catch</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_: </w:t>
            </w:r>
            <w:r w:rsidDel="00000000" w:rsidR="00000000" w:rsidRPr="00000000">
              <w:rPr>
                <w:rFonts w:ascii="Consolas" w:cs="Consolas" w:eastAsia="Consolas" w:hAnsi="Consolas"/>
                <w:b w:val="1"/>
                <w:color w:val="445588"/>
                <w:shd w:fill="f8f8f8" w:val="clear"/>
                <w:rtl w:val="0"/>
              </w:rPr>
              <w:t xml:space="preserve">Throwable</w:t>
            </w:r>
            <w:r w:rsidDel="00000000" w:rsidR="00000000" w:rsidRPr="00000000">
              <w:rPr>
                <w:rFonts w:ascii="Consolas" w:cs="Consolas" w:eastAsia="Consolas" w:hAnsi="Consolas"/>
                <w:color w:val="333333"/>
                <w:shd w:fill="f8f8f8" w:val="clear"/>
                <w:rtl w:val="0"/>
              </w:rPr>
              <w:t xml:space="preserve"> =&gt; println(</w:t>
            </w:r>
            <w:r w:rsidDel="00000000" w:rsidR="00000000" w:rsidRPr="00000000">
              <w:rPr>
                <w:rFonts w:ascii="Consolas" w:cs="Consolas" w:eastAsia="Consolas" w:hAnsi="Consolas"/>
                <w:color w:val="dd1144"/>
                <w:shd w:fill="f8f8f8" w:val="clear"/>
                <w:rtl w:val="0"/>
              </w:rPr>
              <w:t xml:space="preserve">"\nErrore formato targa"</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98">
      <w:pPr>
        <w:ind w:left="0" w:firstLine="0"/>
        <w:rPr/>
      </w:pPr>
      <w:r w:rsidDel="00000000" w:rsidR="00000000" w:rsidRPr="00000000">
        <w:rPr>
          <w:rtl w:val="0"/>
        </w:rPr>
      </w:r>
    </w:p>
    <w:p w:rsidR="00000000" w:rsidDel="00000000" w:rsidP="00000000" w:rsidRDefault="00000000" w:rsidRPr="00000000" w14:paraId="00000199">
      <w:pPr>
        <w:pStyle w:val="Heading2"/>
        <w:numPr>
          <w:ilvl w:val="0"/>
          <w:numId w:val="4"/>
        </w:numPr>
        <w:jc w:val="left"/>
        <w:rPr>
          <w:u w:val="none"/>
        </w:rPr>
      </w:pPr>
      <w:bookmarkStart w:colFirst="0" w:colLast="0" w:name="_si0abca5mbma" w:id="106"/>
      <w:bookmarkEnd w:id="106"/>
      <w:r w:rsidDel="00000000" w:rsidR="00000000" w:rsidRPr="00000000">
        <w:rPr>
          <w:rtl w:val="0"/>
        </w:rPr>
        <w:t xml:space="preserve">Visitor Pattern con Scala Generics</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Il progetto Scala implementa anche un package visitor contenente trait e classi atte a definire una classica rappresentazione del design pattern “visitor”. A tale scopo, si è deciso di costruirne l’implementazione sfruttando i generics di Scala.</w:t>
      </w:r>
    </w:p>
    <w:p w:rsidR="00000000" w:rsidDel="00000000" w:rsidP="00000000" w:rsidRDefault="00000000" w:rsidRPr="00000000" w14:paraId="0000019B">
      <w:pPr>
        <w:rPr/>
      </w:pPr>
      <w:r w:rsidDel="00000000" w:rsidR="00000000" w:rsidRPr="00000000">
        <w:rPr>
          <w:rtl w:val="0"/>
        </w:rPr>
        <w:t xml:space="preserve">Scala trait per la definizione dell’interfaccia </w:t>
      </w:r>
      <w:r w:rsidDel="00000000" w:rsidR="00000000" w:rsidRPr="00000000">
        <w:rPr>
          <w:i w:val="1"/>
          <w:rtl w:val="0"/>
        </w:rPr>
        <w:t xml:space="preserve">Visitable </w:t>
      </w:r>
      <w:r w:rsidDel="00000000" w:rsidR="00000000" w:rsidRPr="00000000">
        <w:rPr>
          <w:rtl w:val="0"/>
        </w:rPr>
        <w:t xml:space="preserve">implementata dalle classi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 </w:t>
      </w:r>
      <w:r w:rsidDel="00000000" w:rsidR="00000000" w:rsidRPr="00000000">
        <w:rPr>
          <w:rtl w:val="0"/>
        </w:rPr>
        <w:t xml:space="preserve">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w:t>
      </w:r>
    </w:p>
    <w:tbl>
      <w:tblPr>
        <w:tblStyle w:val="Table6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In particolare, la classe astratta Car implementa il sopra citato trait, garantendo l’implementazione del metodo </w:t>
      </w:r>
      <w:r w:rsidDel="00000000" w:rsidR="00000000" w:rsidRPr="00000000">
        <w:rPr>
          <w:rFonts w:ascii="Courier New" w:cs="Courier New" w:eastAsia="Courier New" w:hAnsi="Courier New"/>
          <w:b w:val="1"/>
          <w:rtl w:val="0"/>
        </w:rPr>
        <w:t xml:space="preserve">accept[T]()</w:t>
      </w:r>
      <w:r w:rsidDel="00000000" w:rsidR="00000000" w:rsidRPr="00000000">
        <w:rPr>
          <w:rtl w:val="0"/>
        </w:rPr>
        <w:t xml:space="preserve"> nelle sottoclassi concrete:</w:t>
      </w:r>
    </w:p>
    <w:tbl>
      <w:tblPr>
        <w:tblStyle w:val="Table6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Car</w:t>
            </w:r>
            <w:r w:rsidDel="00000000" w:rsidR="00000000" w:rsidRPr="00000000">
              <w:rPr>
                <w:rFonts w:ascii="Consolas" w:cs="Consolas" w:eastAsia="Consolas" w:hAnsi="Consolas"/>
                <w:color w:val="333333"/>
                <w:shd w:fill="f8f8f8" w:val="clear"/>
                <w:rtl w:val="0"/>
              </w:rPr>
              <w:t xml:space="preserve">(private var targa: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private var potenza: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private var peso: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VINbuilder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VisitableItemIF</w:t>
            </w:r>
            <w:r w:rsidDel="00000000" w:rsidR="00000000" w:rsidRPr="00000000">
              <w:rPr>
                <w:rFonts w:ascii="Consolas" w:cs="Consolas" w:eastAsia="Consolas" w:hAnsi="Consolas"/>
                <w:color w:val="333333"/>
                <w:shd w:fill="f8f8f8" w:val="clear"/>
                <w:rtl w:val="0"/>
              </w:rPr>
              <w:t xml:space="preserve"> { . . . }</w:t>
            </w:r>
            <w:r w:rsidDel="00000000" w:rsidR="00000000" w:rsidRPr="00000000">
              <w:rPr>
                <w:rtl w:val="0"/>
              </w:rPr>
            </w:r>
          </w:p>
        </w:tc>
      </w:tr>
    </w:tbl>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Le sottoclassi concrete effettuano l’implementazione del metodo:</w:t>
      </w:r>
    </w:p>
    <w:tbl>
      <w:tblPr>
        <w:tblStyle w:val="Table6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accept</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](visitor: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 visitor.visit(</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Scala trait per la definizione dell’interfaccia </w:t>
      </w:r>
      <w:r w:rsidDel="00000000" w:rsidR="00000000" w:rsidRPr="00000000">
        <w:rPr>
          <w:i w:val="1"/>
          <w:rtl w:val="0"/>
        </w:rPr>
        <w:t xml:space="preserve">Visitor </w:t>
      </w:r>
      <w:r w:rsidDel="00000000" w:rsidR="00000000" w:rsidRPr="00000000">
        <w:rPr>
          <w:rtl w:val="0"/>
        </w:rPr>
        <w:t xml:space="preserve">estesa dalla classe astratta </w:t>
      </w:r>
      <w:r w:rsidDel="00000000" w:rsidR="00000000" w:rsidRPr="00000000">
        <w:rPr>
          <w:rFonts w:ascii="Courier New" w:cs="Courier New" w:eastAsia="Courier New" w:hAnsi="Courier New"/>
          <w:b w:val="1"/>
          <w:rtl w:val="0"/>
        </w:rPr>
        <w:t xml:space="preserve">ItemVisitor</w:t>
      </w:r>
      <w:r w:rsidDel="00000000" w:rsidR="00000000" w:rsidRPr="00000000">
        <w:rPr>
          <w:rtl w:val="0"/>
        </w:rPr>
        <w:t xml:space="preserve"> ed implementata nella classe concreta </w:t>
      </w:r>
      <w:r w:rsidDel="00000000" w:rsidR="00000000" w:rsidRPr="00000000">
        <w:rPr>
          <w:rFonts w:ascii="Courier New" w:cs="Courier New" w:eastAsia="Courier New" w:hAnsi="Courier New"/>
          <w:b w:val="1"/>
          <w:rtl w:val="0"/>
        </w:rPr>
        <w:t xml:space="preserve">Informazione</w:t>
      </w:r>
      <w:r w:rsidDel="00000000" w:rsidR="00000000" w:rsidRPr="00000000">
        <w:rPr>
          <w:rtl w:val="0"/>
        </w:rPr>
        <w:t xml:space="preserve">. Da notare come il trait sia generico (sfruttando la notazione </w:t>
      </w:r>
      <w:r w:rsidDel="00000000" w:rsidR="00000000" w:rsidRPr="00000000">
        <w:rPr>
          <w:rFonts w:ascii="Courier New" w:cs="Courier New" w:eastAsia="Courier New" w:hAnsi="Courier New"/>
          <w:b w:val="1"/>
          <w:rtl w:val="0"/>
        </w:rPr>
        <w:t xml:space="preserve">[T]</w:t>
      </w:r>
      <w:r w:rsidDel="00000000" w:rsidR="00000000" w:rsidRPr="00000000">
        <w:rPr>
          <w:rtl w:val="0"/>
        </w:rPr>
        <w:t xml:space="preserve"> di Scala):</w:t>
      </w:r>
    </w:p>
    <w:tbl>
      <w:tblPr>
        <w:tblStyle w:val="Table6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trait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t xml:space="preserve">La classe astratta generica </w:t>
      </w:r>
      <w:r w:rsidDel="00000000" w:rsidR="00000000" w:rsidRPr="00000000">
        <w:rPr>
          <w:rFonts w:ascii="Courier New" w:cs="Courier New" w:eastAsia="Courier New" w:hAnsi="Courier New"/>
          <w:b w:val="1"/>
          <w:rtl w:val="0"/>
        </w:rPr>
        <w:t xml:space="preserve">ItemVisitor[T]</w:t>
      </w:r>
      <w:r w:rsidDel="00000000" w:rsidR="00000000" w:rsidRPr="00000000">
        <w:rPr>
          <w:rtl w:val="0"/>
        </w:rPr>
        <w:t xml:space="preserve"> estende l’interfaccia sopra citata:</w:t>
      </w:r>
    </w:p>
    <w:tbl>
      <w:tblPr>
        <w:tblStyle w:val="Table6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abstract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T</w:t>
            </w:r>
            <w:r w:rsidDel="00000000" w:rsidR="00000000" w:rsidRPr="00000000">
              <w:rPr>
                <w:rFonts w:ascii="Consolas" w:cs="Consolas" w:eastAsia="Consolas" w:hAnsi="Consolas"/>
                <w:color w:val="333333"/>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Analogamente la classe concreta </w:t>
      </w:r>
      <w:r w:rsidDel="00000000" w:rsidR="00000000" w:rsidRPr="00000000">
        <w:rPr>
          <w:rFonts w:ascii="Courier New" w:cs="Courier New" w:eastAsia="Courier New" w:hAnsi="Courier New"/>
          <w:b w:val="1"/>
          <w:rtl w:val="0"/>
        </w:rPr>
        <w:t xml:space="preserve">Information</w:t>
      </w:r>
      <w:r w:rsidDel="00000000" w:rsidR="00000000" w:rsidRPr="00000000">
        <w:rPr>
          <w:rtl w:val="0"/>
        </w:rPr>
        <w:t xml:space="preserve"> eredita dalla sopra citata classe astratta, definendo come </w:t>
      </w:r>
      <w:r w:rsidDel="00000000" w:rsidR="00000000" w:rsidRPr="00000000">
        <w:rPr>
          <w:i w:val="1"/>
          <w:rtl w:val="0"/>
        </w:rPr>
        <w:t xml:space="preserve">argomento di tipo</w:t>
      </w:r>
      <w:r w:rsidDel="00000000" w:rsidR="00000000" w:rsidRPr="00000000">
        <w:rPr>
          <w:rtl w:val="0"/>
        </w:rPr>
        <w:t xml:space="preserve"> “Double”:</w:t>
      </w:r>
    </w:p>
    <w:tbl>
      <w:tblPr>
        <w:tblStyle w:val="Table6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class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extends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ItemVisitor</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FFcar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item.capacitaSerbatoio * item.getConsumi(</w:t>
            </w:r>
            <w:r w:rsidDel="00000000" w:rsidR="00000000" w:rsidRPr="00000000">
              <w:rPr>
                <w:rFonts w:ascii="Consolas" w:cs="Consolas" w:eastAsia="Consolas" w:hAnsi="Consolas"/>
                <w:color w:val="dd1144"/>
                <w:shd w:fill="f8f8f8" w:val="clear"/>
                <w:rtl w:val="0"/>
              </w:rPr>
              <w:t xml:space="preserve">"Combinato"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Ecar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(item.getPotenza * </w:t>
            </w:r>
            <w:r w:rsidDel="00000000" w:rsidR="00000000" w:rsidRPr="00000000">
              <w:rPr>
                <w:rFonts w:ascii="Consolas" w:cs="Consolas" w:eastAsia="Consolas" w:hAnsi="Consolas"/>
                <w:color w:val="008080"/>
                <w:shd w:fill="f8f8f8" w:val="clear"/>
                <w:rtl w:val="0"/>
              </w:rPr>
              <w:t xml:space="preserve">0.006</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visit</w:t>
            </w:r>
            <w:r w:rsidDel="00000000" w:rsidR="00000000" w:rsidRPr="00000000">
              <w:rPr>
                <w:rFonts w:ascii="Consolas" w:cs="Consolas" w:eastAsia="Consolas" w:hAnsi="Consolas"/>
                <w:color w:val="333333"/>
                <w:shd w:fill="f8f8f8" w:val="clear"/>
                <w:rtl w:val="0"/>
              </w:rPr>
              <w:t xml:space="preserve">(item: </w:t>
            </w:r>
            <w:r w:rsidDel="00000000" w:rsidR="00000000" w:rsidRPr="00000000">
              <w:rPr>
                <w:rFonts w:ascii="Consolas" w:cs="Consolas" w:eastAsia="Consolas" w:hAnsi="Consolas"/>
                <w:b w:val="1"/>
                <w:color w:val="445588"/>
                <w:shd w:fill="f8f8f8" w:val="clear"/>
                <w:rtl w:val="0"/>
              </w:rPr>
              <w:t xml:space="preserve">Hcar</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Double</w:t>
            </w:r>
            <w:r w:rsidDel="00000000" w:rsidR="00000000" w:rsidRPr="00000000">
              <w:rPr>
                <w:rFonts w:ascii="Consolas" w:cs="Consolas" w:eastAsia="Consolas" w:hAnsi="Consolas"/>
                <w:color w:val="333333"/>
                <w:shd w:fill="f8f8f8" w:val="clear"/>
                <w:rtl w:val="0"/>
              </w:rPr>
              <w:t xml:space="preserve"> = {</w:t>
              <w:br w:type="textWrapping"/>
              <w:t xml:space="preserve">    (math floor (item.capacitaBatteria * </w:t>
            </w:r>
            <w:r w:rsidDel="00000000" w:rsidR="00000000" w:rsidRPr="00000000">
              <w:rPr>
                <w:rFonts w:ascii="Consolas" w:cs="Consolas" w:eastAsia="Consolas" w:hAnsi="Consolas"/>
                <w:color w:val="008080"/>
                <w:shd w:fill="f8f8f8" w:val="clear"/>
                <w:rtl w:val="0"/>
              </w:rPr>
              <w:t xml:space="preserve">1000</w:t>
            </w:r>
            <w:r w:rsidDel="00000000" w:rsidR="00000000" w:rsidRPr="00000000">
              <w:rPr>
                <w:rFonts w:ascii="Consolas" w:cs="Consolas" w:eastAsia="Consolas" w:hAnsi="Consolas"/>
                <w:color w:val="333333"/>
                <w:shd w:fill="f8f8f8" w:val="clear"/>
                <w:rtl w:val="0"/>
              </w:rPr>
              <w:t xml:space="preserve">) / (item.standards(</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15</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100</w:t>
            </w:r>
            <w:r w:rsidDel="00000000" w:rsidR="00000000" w:rsidRPr="00000000">
              <w:rPr>
                <w:rFonts w:ascii="Consolas" w:cs="Consolas" w:eastAsia="Consolas" w:hAnsi="Consolas"/>
                <w:color w:val="333333"/>
                <w:shd w:fill="f8f8f8" w:val="clear"/>
                <w:rtl w:val="0"/>
              </w:rPr>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L’output fornito dal design pattern è fornito a video nel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della classe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w:t>
      </w:r>
    </w:p>
    <w:tbl>
      <w:tblPr>
        <w:tblStyle w:val="Table7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showInfo</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"CAR DATA SUMMARY"</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Targa:  "</w:t>
            </w:r>
            <w:r w:rsidDel="00000000" w:rsidR="00000000" w:rsidRPr="00000000">
              <w:rPr>
                <w:rFonts w:ascii="Consolas" w:cs="Consolas" w:eastAsia="Consolas" w:hAnsi="Consolas"/>
                <w:color w:val="333333"/>
                <w:shd w:fill="f8f8f8" w:val="clear"/>
                <w:rtl w:val="0"/>
              </w:rPr>
              <w:t xml:space="preserve"> + getTarga)</w:t>
              <w:br w:type="textWrapping"/>
              <w:t xml:space="preserve">    println(</w:t>
            </w:r>
            <w:r w:rsidDel="00000000" w:rsidR="00000000" w:rsidRPr="00000000">
              <w:rPr>
                <w:rFonts w:ascii="Consolas" w:cs="Consolas" w:eastAsia="Consolas" w:hAnsi="Consolas"/>
                <w:color w:val="dd1144"/>
                <w:shd w:fill="f8f8f8" w:val="clear"/>
                <w:rtl w:val="0"/>
              </w:rPr>
              <w:t xml:space="preserve">"      VIN:  "</w:t>
            </w:r>
            <w:r w:rsidDel="00000000" w:rsidR="00000000" w:rsidRPr="00000000">
              <w:rPr>
                <w:rFonts w:ascii="Consolas" w:cs="Consolas" w:eastAsia="Consolas" w:hAnsi="Consolas"/>
                <w:color w:val="333333"/>
                <w:shd w:fill="f8f8f8" w:val="clear"/>
                <w:rtl w:val="0"/>
              </w:rPr>
              <w:t xml:space="preserve"> + getNumTelaio)</w:t>
              <w:br w:type="textWrapping"/>
              <w:t xml:space="preserve">    println(</w:t>
            </w:r>
            <w:r w:rsidDel="00000000" w:rsidR="00000000" w:rsidRPr="00000000">
              <w:rPr>
                <w:rFonts w:ascii="Consolas" w:cs="Consolas" w:eastAsia="Consolas" w:hAnsi="Consolas"/>
                <w:color w:val="dd1144"/>
                <w:shd w:fill="f8f8f8" w:val="clear"/>
                <w:rtl w:val="0"/>
              </w:rPr>
              <w:t xml:space="preserve">"  Potenza:  "</w:t>
            </w:r>
            <w:r w:rsidDel="00000000" w:rsidR="00000000" w:rsidRPr="00000000">
              <w:rPr>
                <w:rFonts w:ascii="Consolas" w:cs="Consolas" w:eastAsia="Consolas" w:hAnsi="Consolas"/>
                <w:color w:val="333333"/>
                <w:shd w:fill="f8f8f8" w:val="clear"/>
                <w:rtl w:val="0"/>
              </w:rPr>
              <w:t xml:space="preserve"> + getPotenza + </w:t>
            </w:r>
            <w:r w:rsidDel="00000000" w:rsidR="00000000" w:rsidRPr="00000000">
              <w:rPr>
                <w:rFonts w:ascii="Consolas" w:cs="Consolas" w:eastAsia="Consolas" w:hAnsi="Consolas"/>
                <w:color w:val="dd1144"/>
                <w:shd w:fill="f8f8f8" w:val="clear"/>
                <w:rtl w:val="0"/>
              </w:rPr>
              <w:t xml:space="preserve">" kW"</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     Peso:  "</w:t>
            </w:r>
            <w:r w:rsidDel="00000000" w:rsidR="00000000" w:rsidRPr="00000000">
              <w:rPr>
                <w:rFonts w:ascii="Consolas" w:cs="Consolas" w:eastAsia="Consolas" w:hAnsi="Consolas"/>
                <w:color w:val="333333"/>
                <w:shd w:fill="f8f8f8" w:val="clear"/>
                <w:rtl w:val="0"/>
              </w:rPr>
              <w:t xml:space="preserve"> + getPeso + </w:t>
            </w:r>
            <w:r w:rsidDel="00000000" w:rsidR="00000000" w:rsidRPr="00000000">
              <w:rPr>
                <w:rFonts w:ascii="Consolas" w:cs="Consolas" w:eastAsia="Consolas" w:hAnsi="Consolas"/>
                <w:color w:val="dd1144"/>
                <w:shd w:fill="f8f8f8" w:val="clear"/>
                <w:rtl w:val="0"/>
              </w:rPr>
              <w:t xml:space="preserve">" kg"</w:t>
            </w:r>
            <w:r w:rsidDel="00000000" w:rsidR="00000000" w:rsidRPr="00000000">
              <w:rPr>
                <w:rFonts w:ascii="Consolas" w:cs="Consolas" w:eastAsia="Consolas" w:hAnsi="Consolas"/>
                <w:color w:val="333333"/>
                <w:shd w:fill="f8f8f8" w:val="clear"/>
                <w:rtl w:val="0"/>
              </w:rPr>
              <w:t xml:space="preserve">)</w:t>
              <w:br w:type="textWrapping"/>
              <w:t xml:space="preserve">    println(</w:t>
            </w:r>
            <w:r w:rsidDel="00000000" w:rsidR="00000000" w:rsidRPr="00000000">
              <w:rPr>
                <w:rFonts w:ascii="Consolas" w:cs="Consolas" w:eastAsia="Consolas" w:hAnsi="Consolas"/>
                <w:color w:val="dd1144"/>
                <w:shd w:fill="f8f8f8" w:val="clear"/>
                <w:rtl w:val="0"/>
              </w:rPr>
              <w:t xml:space="preserve">"Autonomia:  "</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this</w:t>
            </w:r>
            <w:r w:rsidDel="00000000" w:rsidR="00000000" w:rsidRPr="00000000">
              <w:rPr>
                <w:rFonts w:ascii="Consolas" w:cs="Consolas" w:eastAsia="Consolas" w:hAnsi="Consolas"/>
                <w:color w:val="333333"/>
                <w:shd w:fill="f8f8f8" w:val="clear"/>
                <w:rtl w:val="0"/>
              </w:rPr>
              <w:t xml:space="preserve">.accept(</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Information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 Km"</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pStyle w:val="Heading2"/>
        <w:numPr>
          <w:ilvl w:val="0"/>
          <w:numId w:val="4"/>
        </w:numPr>
        <w:rPr>
          <w:u w:val="none"/>
        </w:rPr>
      </w:pPr>
      <w:bookmarkStart w:colFirst="0" w:colLast="0" w:name="_24rbi29j4li9" w:id="107"/>
      <w:bookmarkEnd w:id="107"/>
      <w:r w:rsidDel="00000000" w:rsidR="00000000" w:rsidRPr="00000000">
        <w:rPr>
          <w:rtl w:val="0"/>
        </w:rPr>
        <w:t xml:space="preserve">   Console output</w:t>
      </w:r>
    </w:p>
    <w:p w:rsidR="00000000" w:rsidDel="00000000" w:rsidP="00000000" w:rsidRDefault="00000000" w:rsidRPr="00000000" w14:paraId="000001B1">
      <w:pPr>
        <w:rPr/>
      </w:pPr>
      <w:r w:rsidDel="00000000" w:rsidR="00000000" w:rsidRPr="00000000">
        <w:rPr>
          <w:rtl w:val="0"/>
        </w:rPr>
        <w:t xml:space="preserve">Il risultato della computazione viene continuamente aggiornato a video, stampando dopo ogni inserimento di un veicolo la lista aggiornata dei veicoli presenti nella flotta. A tal proposito, per ogni auto vengono indicate le informazioni base (comuni a tutte le tipologie di auto) come la targa, il numero di telaio (VIN, </w:t>
      </w:r>
      <w:r w:rsidDel="00000000" w:rsidR="00000000" w:rsidRPr="00000000">
        <w:rPr>
          <w:i w:val="1"/>
          <w:rtl w:val="0"/>
        </w:rPr>
        <w:t xml:space="preserve">Vehicle Identification Number</w:t>
      </w:r>
      <w:r w:rsidDel="00000000" w:rsidR="00000000" w:rsidRPr="00000000">
        <w:rPr>
          <w:rtl w:val="0"/>
        </w:rPr>
        <w:t xml:space="preserve">), la potenza ed il peso. </w:t>
      </w:r>
    </w:p>
    <w:p w:rsidR="00000000" w:rsidDel="00000000" w:rsidP="00000000" w:rsidRDefault="00000000" w:rsidRPr="00000000" w14:paraId="000001B2">
      <w:pPr>
        <w:rPr/>
      </w:pPr>
      <w:r w:rsidDel="00000000" w:rsidR="00000000" w:rsidRPr="00000000">
        <w:rPr>
          <w:rtl w:val="0"/>
        </w:rPr>
        <w:t xml:space="preserve">Le auto ad alimentazione tradizionale presentano campi aggiuntivi quali il consumo (urbano, extraurbano e combinato) misurato in litri su 100 Km e la capacità del serbatoio. Analogamente, l’auto elettrica presenta la capacità della batteria e gli standard di ricarica, mentre l’auto ibrida ha a disposizione la combinazione dei campi aggiuntivi sia dell’auto tradizionale che dell’auto elettrica.</w:t>
      </w:r>
    </w:p>
    <w:p w:rsidR="00000000" w:rsidDel="00000000" w:rsidP="00000000" w:rsidRDefault="00000000" w:rsidRPr="00000000" w14:paraId="000001B3">
      <w:pPr>
        <w:rPr/>
      </w:pPr>
      <w:r w:rsidDel="00000000" w:rsidR="00000000" w:rsidRPr="00000000">
        <w:rPr>
          <w:rtl w:val="0"/>
        </w:rPr>
        <w:t xml:space="preserve">Ad ogni printout vengono infine mostrati a video i risultati delle computazioni effettuate sulla flotta auto dai metodi appositamente definiti, quali il peso complessivo delle auto presenti nella flotta, la potenza massima delle auto espressa sia in kW (unità di misura in cui l’utente effettua l’inserimento) e cavalli (tramite metodo preposto che ne effettua la conversione applicando l’opportuno fattore).</w:t>
      </w:r>
    </w:p>
    <w:p w:rsidR="00000000" w:rsidDel="00000000" w:rsidP="00000000" w:rsidRDefault="00000000" w:rsidRPr="00000000" w14:paraId="000001B4">
      <w:pPr>
        <w:rPr/>
      </w:pPr>
      <w:r w:rsidDel="00000000" w:rsidR="00000000" w:rsidRPr="00000000">
        <w:rPr>
          <w:rtl w:val="0"/>
        </w:rPr>
        <w:t xml:space="preserve">Esempio di output a console dopo l’inserimento di un’auto ibrida:</w:t>
      </w:r>
      <w:r w:rsidDel="00000000" w:rsidR="00000000" w:rsidRPr="00000000">
        <w:drawing>
          <wp:anchor allowOverlap="1" behindDoc="0" distB="114300" distT="114300" distL="114300" distR="114300" hidden="0" layoutInCell="1" locked="0" relativeHeight="0" simplePos="0">
            <wp:simplePos x="0" y="0"/>
            <wp:positionH relativeFrom="column">
              <wp:posOffset>1427325</wp:posOffset>
            </wp:positionH>
            <wp:positionV relativeFrom="paragraph">
              <wp:posOffset>323850</wp:posOffset>
            </wp:positionV>
            <wp:extent cx="2880000" cy="2044800"/>
            <wp:effectExtent b="0" l="0" r="0" t="0"/>
            <wp:wrapTopAndBottom distB="114300" distT="114300"/>
            <wp:docPr id="6"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2880000" cy="2044800"/>
                    </a:xfrm>
                    <a:prstGeom prst="rect"/>
                    <a:ln/>
                  </pic:spPr>
                </pic:pic>
              </a:graphicData>
            </a:graphic>
          </wp:anchor>
        </w:drawing>
      </w:r>
    </w:p>
    <w:p w:rsidR="00000000" w:rsidDel="00000000" w:rsidP="00000000" w:rsidRDefault="00000000" w:rsidRPr="00000000" w14:paraId="000001B5">
      <w:pPr>
        <w:rPr>
          <w:sz w:val="2"/>
          <w:szCs w:val="2"/>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Esempio di output a console dopo l’inserimento di un’auto ad alimentazione tradizionale:</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371475</wp:posOffset>
            </wp:positionV>
            <wp:extent cx="2520000" cy="1839600"/>
            <wp:effectExtent b="0" l="0" r="0" t="0"/>
            <wp:wrapTopAndBottom distB="114300" distT="114300"/>
            <wp:docPr id="13"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2520000" cy="1839600"/>
                    </a:xfrm>
                    <a:prstGeom prst="rect"/>
                    <a:ln/>
                  </pic:spPr>
                </pic:pic>
              </a:graphicData>
            </a:graphic>
          </wp:anchor>
        </w:drawing>
      </w:r>
    </w:p>
    <w:p w:rsidR="00000000" w:rsidDel="00000000" w:rsidP="00000000" w:rsidRDefault="00000000" w:rsidRPr="00000000" w14:paraId="000001B7">
      <w:pPr>
        <w:rPr>
          <w:sz w:val="6"/>
          <w:szCs w:val="6"/>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t xml:space="preserve">Esempio di output a console dopo l’inserimento di un’auto ad alimentazione elettrica, con indicazione delle informazioni riassuntive associate alla flotta di auto:</w:t>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647700</wp:posOffset>
            </wp:positionV>
            <wp:extent cx="2520000" cy="2293200"/>
            <wp:effectExtent b="0" l="0" r="0" t="0"/>
            <wp:wrapTopAndBottom distB="114300" distT="114300"/>
            <wp:docPr id="4"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2520000" cy="2293200"/>
                    </a:xfrm>
                    <a:prstGeom prst="rect"/>
                    <a:ln/>
                  </pic:spPr>
                </pic:pic>
              </a:graphicData>
            </a:graphic>
          </wp:anchor>
        </w:drawing>
      </w:r>
    </w:p>
    <w:p w:rsidR="00000000" w:rsidDel="00000000" w:rsidP="00000000" w:rsidRDefault="00000000" w:rsidRPr="00000000" w14:paraId="000001B9">
      <w:pPr>
        <w:rPr>
          <w:sz w:val="2"/>
          <w:szCs w:val="2"/>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Le stampe a console vengono realizzate come combinazione dei metodi di stampa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printResumee()</w:t>
      </w:r>
      <w:r w:rsidDel="00000000" w:rsidR="00000000" w:rsidRPr="00000000">
        <w:rPr>
          <w:rtl w:val="0"/>
        </w:rPr>
        <w:t xml:space="preserve"> della superclasse e delle sottoclassi. Ciò è reso possibile dalla gerarchia definita tra le classi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FFcar</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sfruttando l’overriding dei suddetti metodi nelle sottoclassi allo scopo di comporre l’output complessivo.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fornisce l’implementazione del metodo </w:t>
      </w:r>
      <w:r w:rsidDel="00000000" w:rsidR="00000000" w:rsidRPr="00000000">
        <w:rPr>
          <w:rFonts w:ascii="Courier New" w:cs="Courier New" w:eastAsia="Courier New" w:hAnsi="Courier New"/>
          <w:b w:val="1"/>
          <w:rtl w:val="0"/>
        </w:rPr>
        <w:t xml:space="preserve">showInfo()</w:t>
      </w:r>
      <w:r w:rsidDel="00000000" w:rsidR="00000000" w:rsidRPr="00000000">
        <w:rPr>
          <w:rtl w:val="0"/>
        </w:rPr>
        <w:t xml:space="preserve"> nelle sole componenti comuni a tutte le tipologie di auto, mentre ognuna aggiunge le informazioni proprie della specifica categoria di appartenenza del veicolo.</w:t>
      </w:r>
    </w:p>
    <w:p w:rsidR="00000000" w:rsidDel="00000000" w:rsidP="00000000" w:rsidRDefault="00000000" w:rsidRPr="00000000" w14:paraId="000001BB">
      <w:pPr>
        <w:rPr/>
      </w:pPr>
      <w:r w:rsidDel="00000000" w:rsidR="00000000" w:rsidRPr="00000000">
        <w:rPr>
          <w:rtl w:val="0"/>
        </w:rPr>
        <w:t xml:space="preserve">Da notare come in Scala sia possibile fornire implementazione di metodi anche nelle classi astratte, al contrario di Java.</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Title"/>
        <w:jc w:val="left"/>
        <w:rPr/>
      </w:pPr>
      <w:bookmarkStart w:colFirst="0" w:colLast="0" w:name="_kyj7xhyyq9j6" w:id="108"/>
      <w:bookmarkEnd w:id="10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ind w:left="0" w:firstLine="0"/>
        <w:rPr>
          <w:i w:val="1"/>
        </w:rPr>
      </w:pPr>
      <w:bookmarkStart w:colFirst="0" w:colLast="0" w:name="_80l04m4z3bm9" w:id="109"/>
      <w:bookmarkEnd w:id="109"/>
      <w:r w:rsidDel="00000000" w:rsidR="00000000" w:rsidRPr="00000000">
        <w:rPr>
          <w:i w:val="1"/>
          <w:rtl w:val="0"/>
        </w:rPr>
        <w:t xml:space="preserve">Allegato II</w:t>
      </w:r>
    </w:p>
    <w:p w:rsidR="00000000" w:rsidDel="00000000" w:rsidP="00000000" w:rsidRDefault="00000000" w:rsidRPr="00000000" w14:paraId="000001BF">
      <w:pPr>
        <w:rPr/>
      </w:pPr>
      <w:r w:rsidDel="00000000" w:rsidR="00000000" w:rsidRPr="00000000">
        <w:rPr>
          <w:rtl w:val="0"/>
        </w:rPr>
        <w:t xml:space="preserve">L’allegato II fornisce una rappresentazione informale del </w:t>
      </w:r>
      <w:r w:rsidDel="00000000" w:rsidR="00000000" w:rsidRPr="00000000">
        <w:rPr>
          <w:rtl w:val="0"/>
        </w:rPr>
        <w:t xml:space="preserve">package/class diagram</w:t>
      </w:r>
      <w:r w:rsidDel="00000000" w:rsidR="00000000" w:rsidRPr="00000000">
        <w:rPr>
          <w:rtl w:val="0"/>
        </w:rPr>
        <w:t xml:space="preserve"> associato al progetto Scala. Da notare come le interazioni tra i package e le funzionalità esposte ed utilizzate siano state rappresentate tramite</w:t>
      </w:r>
      <w:r w:rsidDel="00000000" w:rsidR="00000000" w:rsidRPr="00000000">
        <w:rPr>
          <w:i w:val="1"/>
          <w:rtl w:val="0"/>
        </w:rPr>
        <w:t xml:space="preserve"> lollipop notation</w:t>
      </w:r>
      <w:r w:rsidDel="00000000" w:rsidR="00000000" w:rsidRPr="00000000">
        <w:rPr>
          <w:rtl w:val="0"/>
        </w:rPr>
        <w:t xml:space="preserve">. </w:t>
      </w:r>
    </w:p>
    <w:p w:rsidR="00000000" w:rsidDel="00000000" w:rsidP="00000000" w:rsidRDefault="00000000" w:rsidRPr="00000000" w14:paraId="000001C0">
      <w:pPr>
        <w:rPr/>
      </w:pPr>
      <w:r w:rsidDel="00000000" w:rsidR="00000000" w:rsidRPr="00000000">
        <w:rPr>
          <w:rtl w:val="0"/>
        </w:rPr>
        <w:t xml:space="preserve">Si mette inoltre in evidenza come la gerarchia delle classi sia pressoché invariata rispetto al progetto C++, se non per il fatto per cui in Scala non sia possibile avere ereditarietà multipla, per cui l’auto ibrida (</w:t>
      </w:r>
      <w:r w:rsidDel="00000000" w:rsidR="00000000" w:rsidRPr="00000000">
        <w:rPr>
          <w:rFonts w:ascii="Courier New" w:cs="Courier New" w:eastAsia="Courier New" w:hAnsi="Courier New"/>
          <w:b w:val="1"/>
          <w:rtl w:val="0"/>
        </w:rPr>
        <w:t xml:space="preserve">Hcar</w:t>
      </w:r>
      <w:r w:rsidDel="00000000" w:rsidR="00000000" w:rsidRPr="00000000">
        <w:rPr>
          <w:rtl w:val="0"/>
        </w:rPr>
        <w:t xml:space="preserve">) eredita direttamente e solamente dall’auto elettrica (</w:t>
      </w:r>
      <w:r w:rsidDel="00000000" w:rsidR="00000000" w:rsidRPr="00000000">
        <w:rPr>
          <w:rFonts w:ascii="Courier New" w:cs="Courier New" w:eastAsia="Courier New" w:hAnsi="Courier New"/>
          <w:b w:val="1"/>
          <w:rtl w:val="0"/>
        </w:rPr>
        <w:t xml:space="preserve">Ecar</w:t>
      </w:r>
      <w:r w:rsidDel="00000000" w:rsidR="00000000" w:rsidRPr="00000000">
        <w:rPr>
          <w:rtl w:val="0"/>
        </w:rPr>
        <w:t xml:space="preserve">). Si evidenzia inoltre come la classe astratta </w:t>
      </w:r>
      <w:r w:rsidDel="00000000" w:rsidR="00000000" w:rsidRPr="00000000">
        <w:rPr>
          <w:rFonts w:ascii="Courier New" w:cs="Courier New" w:eastAsia="Courier New" w:hAnsi="Courier New"/>
          <w:b w:val="1"/>
          <w:rtl w:val="0"/>
        </w:rPr>
        <w:t xml:space="preserve">Car</w:t>
      </w:r>
      <w:r w:rsidDel="00000000" w:rsidR="00000000" w:rsidRPr="00000000">
        <w:rPr>
          <w:rtl w:val="0"/>
        </w:rPr>
        <w:t xml:space="preserve"> estenda la classe </w:t>
      </w:r>
      <w:r w:rsidDel="00000000" w:rsidR="00000000" w:rsidRPr="00000000">
        <w:rPr>
          <w:rFonts w:ascii="Courier New" w:cs="Courier New" w:eastAsia="Courier New" w:hAnsi="Courier New"/>
          <w:b w:val="1"/>
          <w:rtl w:val="0"/>
        </w:rPr>
        <w:t xml:space="preserve">VINbuilder</w:t>
      </w:r>
      <w:r w:rsidDel="00000000" w:rsidR="00000000" w:rsidRPr="00000000">
        <w:rPr>
          <w:rtl w:val="0"/>
        </w:rPr>
        <w:t xml:space="preserve"> ed implementi l’interfaccia </w:t>
      </w:r>
      <w:r w:rsidDel="00000000" w:rsidR="00000000" w:rsidRPr="00000000">
        <w:rPr>
          <w:i w:val="1"/>
          <w:rtl w:val="0"/>
        </w:rPr>
        <w:t xml:space="preserve">Visitable </w:t>
      </w:r>
      <w:r w:rsidDel="00000000" w:rsidR="00000000" w:rsidRPr="00000000">
        <w:rPr>
          <w:rtl w:val="0"/>
        </w:rPr>
        <w:t xml:space="preserve">contemporaneamente. </w:t>
      </w:r>
      <w:r w:rsidDel="00000000" w:rsidR="00000000" w:rsidRPr="00000000">
        <w:drawing>
          <wp:anchor allowOverlap="1" behindDoc="0" distB="114300" distT="114300" distL="114300" distR="114300" hidden="0" layoutInCell="1" locked="0" relativeHeight="0" simplePos="0">
            <wp:simplePos x="0" y="0"/>
            <wp:positionH relativeFrom="column">
              <wp:posOffset>-253836</wp:posOffset>
            </wp:positionH>
            <wp:positionV relativeFrom="paragraph">
              <wp:posOffset>1514475</wp:posOffset>
            </wp:positionV>
            <wp:extent cx="6236707" cy="5551354"/>
            <wp:effectExtent b="0" l="0" r="0" t="0"/>
            <wp:wrapTopAndBottom distB="114300" distT="114300"/>
            <wp:docPr id="26"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6236707" cy="5551354"/>
                    </a:xfrm>
                    <a:prstGeom prst="rect"/>
                    <a:ln/>
                  </pic:spPr>
                </pic:pic>
              </a:graphicData>
            </a:graphic>
          </wp:anchor>
        </w:drawing>
      </w:r>
    </w:p>
    <w:p w:rsidR="00000000" w:rsidDel="00000000" w:rsidP="00000000" w:rsidRDefault="00000000" w:rsidRPr="00000000" w14:paraId="000001C1">
      <w:pPr>
        <w:rPr/>
      </w:pPr>
      <w:r w:rsidDel="00000000" w:rsidR="00000000" w:rsidRPr="00000000">
        <w:br w:type="page"/>
      </w:r>
      <w:r w:rsidDel="00000000" w:rsidR="00000000" w:rsidRPr="00000000">
        <w:rPr>
          <w:rtl w:val="0"/>
        </w:rPr>
      </w:r>
    </w:p>
    <w:p w:rsidR="00000000" w:rsidDel="00000000" w:rsidP="00000000" w:rsidRDefault="00000000" w:rsidRPr="00000000" w14:paraId="000001C2">
      <w:pPr>
        <w:pStyle w:val="Title"/>
        <w:jc w:val="center"/>
        <w:rPr/>
      </w:pPr>
      <w:bookmarkStart w:colFirst="0" w:colLast="0" w:name="_5e9ppx1ysw4w" w:id="110"/>
      <w:bookmarkEnd w:id="110"/>
      <w:r w:rsidDel="00000000" w:rsidR="00000000" w:rsidRPr="00000000">
        <w:rPr>
          <w:rtl w:val="0"/>
        </w:rPr>
      </w:r>
    </w:p>
    <w:p w:rsidR="00000000" w:rsidDel="00000000" w:rsidP="00000000" w:rsidRDefault="00000000" w:rsidRPr="00000000" w14:paraId="000001C3">
      <w:pPr>
        <w:pStyle w:val="Title"/>
        <w:jc w:val="center"/>
        <w:rPr/>
      </w:pPr>
      <w:bookmarkStart w:colFirst="0" w:colLast="0" w:name="_mn3i3rbv44w" w:id="111"/>
      <w:bookmarkEnd w:id="111"/>
      <w:r w:rsidDel="00000000" w:rsidR="00000000" w:rsidRPr="00000000">
        <w:rPr>
          <w:rtl w:val="0"/>
        </w:rPr>
      </w:r>
    </w:p>
    <w:p w:rsidR="00000000" w:rsidDel="00000000" w:rsidP="00000000" w:rsidRDefault="00000000" w:rsidRPr="00000000" w14:paraId="000001C4">
      <w:pPr>
        <w:pStyle w:val="Title"/>
        <w:jc w:val="center"/>
        <w:rPr/>
      </w:pPr>
      <w:bookmarkStart w:colFirst="0" w:colLast="0" w:name="_m3ouoggw97z" w:id="112"/>
      <w:bookmarkEnd w:id="112"/>
      <w:r w:rsidDel="00000000" w:rsidR="00000000" w:rsidRPr="00000000">
        <w:rPr>
          <w:rtl w:val="0"/>
        </w:rPr>
      </w:r>
    </w:p>
    <w:p w:rsidR="00000000" w:rsidDel="00000000" w:rsidP="00000000" w:rsidRDefault="00000000" w:rsidRPr="00000000" w14:paraId="000001C5">
      <w:pPr>
        <w:pStyle w:val="Title"/>
        <w:jc w:val="center"/>
        <w:rPr/>
      </w:pPr>
      <w:bookmarkStart w:colFirst="0" w:colLast="0" w:name="_s966359yr12k" w:id="113"/>
      <w:bookmarkEnd w:id="113"/>
      <w:r w:rsidDel="00000000" w:rsidR="00000000" w:rsidRPr="00000000">
        <w:rPr>
          <w:rtl w:val="0"/>
        </w:rPr>
      </w:r>
    </w:p>
    <w:p w:rsidR="00000000" w:rsidDel="00000000" w:rsidP="00000000" w:rsidRDefault="00000000" w:rsidRPr="00000000" w14:paraId="000001C6">
      <w:pPr>
        <w:pStyle w:val="Title"/>
        <w:jc w:val="center"/>
        <w:rPr/>
      </w:pPr>
      <w:bookmarkStart w:colFirst="0" w:colLast="0" w:name="_zfx2c3jl6nub" w:id="114"/>
      <w:bookmarkEnd w:id="114"/>
      <w:r w:rsidDel="00000000" w:rsidR="00000000" w:rsidRPr="00000000">
        <w:rPr>
          <w:rtl w:val="0"/>
        </w:rPr>
      </w:r>
    </w:p>
    <w:p w:rsidR="00000000" w:rsidDel="00000000" w:rsidP="00000000" w:rsidRDefault="00000000" w:rsidRPr="00000000" w14:paraId="000001C7">
      <w:pPr>
        <w:pStyle w:val="Title"/>
        <w:jc w:val="center"/>
        <w:rPr/>
      </w:pPr>
      <w:bookmarkStart w:colFirst="0" w:colLast="0" w:name="_swmudygp8" w:id="115"/>
      <w:bookmarkEnd w:id="115"/>
      <w:r w:rsidDel="00000000" w:rsidR="00000000" w:rsidRPr="00000000">
        <w:rPr>
          <w:rtl w:val="0"/>
        </w:rPr>
      </w:r>
    </w:p>
    <w:p w:rsidR="00000000" w:rsidDel="00000000" w:rsidP="00000000" w:rsidRDefault="00000000" w:rsidRPr="00000000" w14:paraId="000001C8">
      <w:pPr>
        <w:pStyle w:val="Title"/>
        <w:jc w:val="center"/>
        <w:rPr/>
      </w:pPr>
      <w:bookmarkStart w:colFirst="0" w:colLast="0" w:name="_djbo7zesvrgo" w:id="116"/>
      <w:bookmarkEnd w:id="116"/>
      <w:r w:rsidDel="00000000" w:rsidR="00000000" w:rsidRPr="00000000">
        <w:rPr>
          <w:rtl w:val="0"/>
        </w:rPr>
      </w:r>
    </w:p>
    <w:p w:rsidR="00000000" w:rsidDel="00000000" w:rsidP="00000000" w:rsidRDefault="00000000" w:rsidRPr="00000000" w14:paraId="000001C9">
      <w:pPr>
        <w:pStyle w:val="Title"/>
        <w:jc w:val="center"/>
        <w:rPr/>
      </w:pPr>
      <w:bookmarkStart w:colFirst="0" w:colLast="0" w:name="_7bglz7qmsruy" w:id="117"/>
      <w:bookmarkEnd w:id="117"/>
      <w:r w:rsidDel="00000000" w:rsidR="00000000" w:rsidRPr="00000000">
        <w:rPr>
          <w:rtl w:val="0"/>
        </w:rPr>
        <w:t xml:space="preserve">Progetto SPARK</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Title"/>
        <w:rPr/>
      </w:pPr>
      <w:bookmarkStart w:colFirst="0" w:colLast="0" w:name="_7kz6dyxdxhf" w:id="118"/>
      <w:bookmarkEnd w:id="118"/>
      <w:r w:rsidDel="00000000" w:rsidR="00000000" w:rsidRPr="00000000">
        <w:rPr>
          <w:rtl w:val="0"/>
        </w:rPr>
      </w:r>
    </w:p>
    <w:p w:rsidR="00000000" w:rsidDel="00000000" w:rsidP="00000000" w:rsidRDefault="00000000" w:rsidRPr="00000000" w14:paraId="000001D6">
      <w:pPr>
        <w:pStyle w:val="Title"/>
        <w:rPr/>
      </w:pPr>
      <w:bookmarkStart w:colFirst="0" w:colLast="0" w:name="_eev9cpwjlfjq" w:id="119"/>
      <w:bookmarkEnd w:id="119"/>
      <w:r w:rsidDel="00000000" w:rsidR="00000000" w:rsidRPr="00000000">
        <w:rPr>
          <w:rtl w:val="0"/>
        </w:rPr>
        <w:t xml:space="preserve">Progetto SPARK</w:t>
      </w:r>
    </w:p>
    <w:p w:rsidR="00000000" w:rsidDel="00000000" w:rsidP="00000000" w:rsidRDefault="00000000" w:rsidRPr="00000000" w14:paraId="000001D7">
      <w:pPr>
        <w:rPr/>
      </w:pPr>
      <w:r w:rsidDel="00000000" w:rsidR="00000000" w:rsidRPr="00000000">
        <w:rPr>
          <w:rtl w:val="0"/>
        </w:rPr>
        <w:t xml:space="preserve">Il progetto SPARK ha lo scopo di illustrare, tramite un banalissimo esempio, l’utilizzo dei costrutti di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tipici del linguaggio Scala, in ambiente</w:t>
      </w:r>
      <w:r w:rsidDel="00000000" w:rsidR="00000000" w:rsidRPr="00000000">
        <w:rPr>
          <w:i w:val="1"/>
          <w:rtl w:val="0"/>
        </w:rPr>
        <w:t xml:space="preserve"> Apache Spark</w:t>
      </w:r>
      <w:r w:rsidDel="00000000" w:rsidR="00000000" w:rsidRPr="00000000">
        <w:rPr>
          <w:rtl w:val="0"/>
        </w:rPr>
        <w:t xml:space="preserve">. Ho effettuato lo sviluppo su di un cluster installato localmente alla mia macchina, a cui ho conferito 8 Gb di RAM e 1 core.</w:t>
      </w:r>
    </w:p>
    <w:p w:rsidR="00000000" w:rsidDel="00000000" w:rsidP="00000000" w:rsidRDefault="00000000" w:rsidRPr="00000000" w14:paraId="000001D8">
      <w:pPr>
        <w:rPr/>
      </w:pPr>
      <w:r w:rsidDel="00000000" w:rsidR="00000000" w:rsidRPr="00000000">
        <w:rPr>
          <w:rtl w:val="0"/>
        </w:rPr>
        <w:t xml:space="preserve">Il piccolo esempio qui illustrato ha lo scopo di analizzare un file di testo e fornire indicazione delle parole che ricorrono più frequentemente (presumibilmente il file di testo è associato ad un’opera letteraria).</w:t>
      </w:r>
    </w:p>
    <w:p w:rsidR="00000000" w:rsidDel="00000000" w:rsidP="00000000" w:rsidRDefault="00000000" w:rsidRPr="00000000" w14:paraId="000001D9">
      <w:pPr>
        <w:pStyle w:val="Heading2"/>
        <w:numPr>
          <w:ilvl w:val="0"/>
          <w:numId w:val="14"/>
        </w:numPr>
        <w:rPr>
          <w:u w:val="none"/>
        </w:rPr>
      </w:pPr>
      <w:bookmarkStart w:colFirst="0" w:colLast="0" w:name="_qfoo3gfxm3lu" w:id="120"/>
      <w:bookmarkEnd w:id="120"/>
      <w:r w:rsidDel="00000000" w:rsidR="00000000" w:rsidRPr="00000000">
        <w:rPr>
          <w:rtl w:val="0"/>
        </w:rPr>
        <w:t xml:space="preserve">Ambiente Spark</w:t>
      </w:r>
    </w:p>
    <w:p w:rsidR="00000000" w:rsidDel="00000000" w:rsidP="00000000" w:rsidRDefault="00000000" w:rsidRPr="00000000" w14:paraId="000001DA">
      <w:pPr>
        <w:ind w:left="0" w:firstLine="0"/>
        <w:rPr/>
      </w:pPr>
      <w:r w:rsidDel="00000000" w:rsidR="00000000" w:rsidRPr="00000000">
        <w:rPr>
          <w:rtl w:val="0"/>
        </w:rPr>
        <w:t xml:space="preserve">In seguito all’installazione dell’ambiente Spark (versione 3.1.2), è possibile accedere alla shell Spark da terminale tramite il seguente comando (previa corretta configurazione delle variabili d’ambiente):</w:t>
      </w:r>
    </w:p>
    <w:tbl>
      <w:tblPr>
        <w:tblStyle w:val="Table7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333333"/>
                <w:shd w:fill="f8f8f8" w:val="clear"/>
                <w:rtl w:val="0"/>
              </w:rPr>
              <w:t xml:space="preserve">C:\Users\ghisl&gt;spark-shell</w:t>
            </w:r>
            <w:r w:rsidDel="00000000" w:rsidR="00000000" w:rsidRPr="00000000">
              <w:rPr>
                <w:rtl w:val="0"/>
              </w:rPr>
            </w:r>
          </w:p>
        </w:tc>
      </w:tr>
    </w:tbl>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sz w:val="14"/>
          <w:szCs w:val="14"/>
        </w:rPr>
      </w:pPr>
      <w:r w:rsidDel="00000000" w:rsidR="00000000" w:rsidRPr="00000000">
        <w:rPr>
          <w:rtl w:val="0"/>
        </w:rPr>
        <w:t xml:space="preserve">Tramite la shell è possibile compilare direttamente codice Scala: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355763</wp:posOffset>
            </wp:positionH>
            <wp:positionV relativeFrom="paragraph">
              <wp:posOffset>419100</wp:posOffset>
            </wp:positionV>
            <wp:extent cx="5019675" cy="2426454"/>
            <wp:effectExtent b="0" l="0" r="0" t="0"/>
            <wp:wrapTopAndBottom distB="114300" distT="114300"/>
            <wp:docPr id="1"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5019675" cy="2426454"/>
                    </a:xfrm>
                    <a:prstGeom prst="rect"/>
                    <a:ln/>
                  </pic:spPr>
                </pic:pic>
              </a:graphicData>
            </a:graphic>
          </wp:anchor>
        </w:drawing>
      </w:r>
    </w:p>
    <w:p w:rsidR="00000000" w:rsidDel="00000000" w:rsidP="00000000" w:rsidRDefault="00000000" w:rsidRPr="00000000" w14:paraId="000001DE">
      <w:pPr>
        <w:ind w:left="0" w:firstLine="0"/>
        <w:rPr>
          <w:sz w:val="8"/>
          <w:szCs w:val="8"/>
        </w:rPr>
      </w:pPr>
      <w:r w:rsidDel="00000000" w:rsidR="00000000" w:rsidRPr="00000000">
        <w:rPr>
          <w:rtl w:val="0"/>
        </w:rPr>
      </w:r>
    </w:p>
    <w:p w:rsidR="00000000" w:rsidDel="00000000" w:rsidP="00000000" w:rsidRDefault="00000000" w:rsidRPr="00000000" w14:paraId="000001DF">
      <w:pPr>
        <w:ind w:left="0" w:firstLine="0"/>
        <w:rPr/>
      </w:pPr>
      <w:r w:rsidDel="00000000" w:rsidR="00000000" w:rsidRPr="00000000">
        <w:rPr>
          <w:rtl w:val="0"/>
        </w:rPr>
        <w:t xml:space="preserve">E’ inoltre possibile visualizzare lo stato del cluster Spark tramite interfaccia grafica, sfruttando l’indirizzo </w:t>
      </w:r>
      <w:r w:rsidDel="00000000" w:rsidR="00000000" w:rsidRPr="00000000">
        <w:rPr>
          <w:rFonts w:ascii="Courier New" w:cs="Courier New" w:eastAsia="Courier New" w:hAnsi="Courier New"/>
          <w:b w:val="1"/>
          <w:rtl w:val="0"/>
        </w:rPr>
        <w:t xml:space="preserve">http://localhost:4040/</w:t>
      </w:r>
      <w:r w:rsidDel="00000000" w:rsidR="00000000" w:rsidRPr="00000000">
        <w:rPr>
          <w:rtl w:val="0"/>
        </w:rPr>
        <w:t xml:space="preserve">. </w:t>
      </w:r>
    </w:p>
    <w:p w:rsidR="00000000" w:rsidDel="00000000" w:rsidP="00000000" w:rsidRDefault="00000000" w:rsidRPr="00000000" w14:paraId="000001E0">
      <w:pPr>
        <w:ind w:left="0" w:firstLine="0"/>
        <w:rPr/>
      </w:pPr>
      <w:r w:rsidDel="00000000" w:rsidR="00000000" w:rsidRPr="00000000">
        <w:rPr>
          <w:rtl w:val="0"/>
        </w:rPr>
        <w:t xml:space="preserve">Ciò rende possibile analizzare statistiche sui tempi di esecuzione ed utilizzo delle risorse computazionali:</w:t>
      </w:r>
    </w:p>
    <w:p w:rsidR="00000000" w:rsidDel="00000000" w:rsidP="00000000" w:rsidRDefault="00000000" w:rsidRPr="00000000" w14:paraId="000001E1">
      <w:pPr>
        <w:ind w:left="0" w:firstLine="0"/>
        <w:rPr/>
      </w:pPr>
      <w:r w:rsidDel="00000000" w:rsidR="00000000" w:rsidRPr="00000000">
        <w:rPr/>
        <w:drawing>
          <wp:inline distB="114300" distT="114300" distL="114300" distR="114300">
            <wp:extent cx="5734050" cy="1986216"/>
            <wp:effectExtent b="0" l="0" r="0" t="0"/>
            <wp:docPr id="11" name="image18.png"/>
            <a:graphic>
              <a:graphicData uri="http://schemas.openxmlformats.org/drawingml/2006/picture">
                <pic:pic>
                  <pic:nvPicPr>
                    <pic:cNvPr id="0" name="image18.png"/>
                    <pic:cNvPicPr preferRelativeResize="0"/>
                  </pic:nvPicPr>
                  <pic:blipFill>
                    <a:blip r:embed="rId20"/>
                    <a:srcRect b="32233" l="0" r="0" t="0"/>
                    <a:stretch>
                      <a:fillRect/>
                    </a:stretch>
                  </pic:blipFill>
                  <pic:spPr>
                    <a:xfrm>
                      <a:off x="0" y="0"/>
                      <a:ext cx="5734050" cy="1986216"/>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rPr>
          <w:sz w:val="2"/>
          <w:szCs w:val="2"/>
        </w:rPr>
      </w:pPr>
      <w:r w:rsidDel="00000000" w:rsidR="00000000" w:rsidRPr="00000000">
        <w:rPr>
          <w:rtl w:val="0"/>
        </w:rPr>
      </w:r>
    </w:p>
    <w:p w:rsidR="00000000" w:rsidDel="00000000" w:rsidP="00000000" w:rsidRDefault="00000000" w:rsidRPr="00000000" w14:paraId="000001E3">
      <w:pPr>
        <w:ind w:left="0" w:firstLine="0"/>
        <w:rPr/>
      </w:pPr>
      <w:r w:rsidDel="00000000" w:rsidR="00000000" w:rsidRPr="00000000">
        <w:rPr>
          <w:rtl w:val="0"/>
        </w:rPr>
        <w:t xml:space="preserve">Si riporta ora un’overview delle funzionalità implementate e la specifica dei metodi utilizzati:</w:t>
      </w:r>
    </w:p>
    <w:p w:rsidR="00000000" w:rsidDel="00000000" w:rsidP="00000000" w:rsidRDefault="00000000" w:rsidRPr="00000000" w14:paraId="000001E4">
      <w:pPr>
        <w:pStyle w:val="Heading2"/>
        <w:numPr>
          <w:ilvl w:val="0"/>
          <w:numId w:val="14"/>
        </w:numPr>
        <w:rPr>
          <w:u w:val="none"/>
        </w:rPr>
      </w:pPr>
      <w:bookmarkStart w:colFirst="0" w:colLast="0" w:name="_omn8jnca0v6n" w:id="121"/>
      <w:bookmarkEnd w:id="121"/>
      <w:r w:rsidDel="00000000" w:rsidR="00000000" w:rsidRPr="00000000">
        <w:rPr>
          <w:rtl w:val="0"/>
        </w:rPr>
        <w:t xml:space="preserve">Configurazione dell’ambiente Spark</w:t>
      </w:r>
    </w:p>
    <w:p w:rsidR="00000000" w:rsidDel="00000000" w:rsidP="00000000" w:rsidRDefault="00000000" w:rsidRPr="00000000" w14:paraId="000001E5">
      <w:pPr>
        <w:ind w:left="0" w:firstLine="0"/>
        <w:rPr>
          <w:rFonts w:ascii="Courier New" w:cs="Courier New" w:eastAsia="Courier New" w:hAnsi="Courier New"/>
          <w:b w:val="1"/>
        </w:rPr>
      </w:pPr>
      <w:r w:rsidDel="00000000" w:rsidR="00000000" w:rsidRPr="00000000">
        <w:rPr>
          <w:rtl w:val="0"/>
        </w:rPr>
        <w:t xml:space="preserve">Funzione definita allo scopo di effettuare l’inizializzazione dell’ambiente Spark: restituisce un’istanza Spark nota come </w:t>
      </w:r>
      <w:r w:rsidDel="00000000" w:rsidR="00000000" w:rsidRPr="00000000">
        <w:rPr>
          <w:rFonts w:ascii="Courier New" w:cs="Courier New" w:eastAsia="Courier New" w:hAnsi="Courier New"/>
          <w:b w:val="1"/>
          <w:rtl w:val="0"/>
        </w:rPr>
        <w:t xml:space="preserve">SparkContext</w:t>
      </w:r>
    </w:p>
    <w:tbl>
      <w:tblPr>
        <w:tblStyle w:val="Table7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configSpark</w:t>
            </w:r>
            <w:r w:rsidDel="00000000" w:rsidR="00000000" w:rsidRPr="00000000">
              <w:rPr>
                <w:rFonts w:ascii="Consolas" w:cs="Consolas" w:eastAsia="Consolas" w:hAnsi="Consolas"/>
                <w:color w:val="333333"/>
                <w:shd w:fill="f8f8f8" w:val="clear"/>
                <w:rtl w:val="0"/>
              </w:rPr>
              <w:t xml:space="preserve">(name: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masterName: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conf =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SparkConf</w:t>
            </w:r>
            <w:r w:rsidDel="00000000" w:rsidR="00000000" w:rsidRPr="00000000">
              <w:rPr>
                <w:rFonts w:ascii="Consolas" w:cs="Consolas" w:eastAsia="Consolas" w:hAnsi="Consolas"/>
                <w:color w:val="333333"/>
                <w:shd w:fill="f8f8f8" w:val="clear"/>
                <w:rtl w:val="0"/>
              </w:rPr>
              <w:t xml:space="preserve">().setAppName(name).setMaster(masterName)</w:t>
              <w:br w:type="textWrapping"/>
              <w:br w:type="textWrapping"/>
              <w:t xml:space="preserve">    </w:t>
            </w:r>
            <w:r w:rsidDel="00000000" w:rsidR="00000000" w:rsidRPr="00000000">
              <w:rPr>
                <w:rFonts w:ascii="Consolas" w:cs="Consolas" w:eastAsia="Consolas" w:hAnsi="Consolas"/>
                <w:b w:val="1"/>
                <w:color w:val="333333"/>
                <w:shd w:fill="f8f8f8" w:val="clear"/>
                <w:rtl w:val="0"/>
              </w:rPr>
              <w:t xml:space="preserve">new</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(conf)</w:t>
              <w:br w:type="textWrapping"/>
              <w:t xml:space="preserve">  }</w:t>
            </w:r>
            <w:r w:rsidDel="00000000" w:rsidR="00000000" w:rsidRPr="00000000">
              <w:rPr>
                <w:rtl w:val="0"/>
              </w:rPr>
            </w:r>
          </w:p>
        </w:tc>
      </w:tr>
    </w:tbl>
    <w:p w:rsidR="00000000" w:rsidDel="00000000" w:rsidP="00000000" w:rsidRDefault="00000000" w:rsidRPr="00000000" w14:paraId="000001E7">
      <w:pPr>
        <w:ind w:left="0" w:firstLine="0"/>
        <w:rPr/>
      </w:pPr>
      <w:r w:rsidDel="00000000" w:rsidR="00000000" w:rsidRPr="00000000">
        <w:rPr>
          <w:rtl w:val="0"/>
        </w:rPr>
      </w:r>
    </w:p>
    <w:p w:rsidR="00000000" w:rsidDel="00000000" w:rsidP="00000000" w:rsidRDefault="00000000" w:rsidRPr="00000000" w14:paraId="000001E8">
      <w:pPr>
        <w:pStyle w:val="Heading2"/>
        <w:numPr>
          <w:ilvl w:val="0"/>
          <w:numId w:val="14"/>
        </w:numPr>
        <w:rPr>
          <w:u w:val="none"/>
        </w:rPr>
      </w:pPr>
      <w:bookmarkStart w:colFirst="0" w:colLast="0" w:name="_pxffivy2lkxp" w:id="122"/>
      <w:bookmarkEnd w:id="122"/>
      <w:r w:rsidDel="00000000" w:rsidR="00000000" w:rsidRPr="00000000">
        <w:rPr>
          <w:rtl w:val="0"/>
        </w:rPr>
        <w:t xml:space="preserve">Lettura del file</w:t>
      </w:r>
    </w:p>
    <w:p w:rsidR="00000000" w:rsidDel="00000000" w:rsidP="00000000" w:rsidRDefault="00000000" w:rsidRPr="00000000" w14:paraId="000001E9">
      <w:pPr>
        <w:ind w:left="0" w:firstLine="0"/>
        <w:rPr/>
      </w:pPr>
      <w:r w:rsidDel="00000000" w:rsidR="00000000" w:rsidRPr="00000000">
        <w:rPr>
          <w:rtl w:val="0"/>
        </w:rPr>
        <w:t xml:space="preserve">Funzione che ha lo scopo di effettuare l’acquisizione del file tramite url fornito come parametro ed effettuare il return di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ovvero un </w:t>
      </w:r>
      <w:r w:rsidDel="00000000" w:rsidR="00000000" w:rsidRPr="00000000">
        <w:rPr>
          <w:i w:val="1"/>
          <w:rtl w:val="0"/>
        </w:rPr>
        <w:t xml:space="preserve">Resilient Distributed Dataset </w:t>
      </w:r>
      <w:r w:rsidDel="00000000" w:rsidR="00000000" w:rsidRPr="00000000">
        <w:rPr>
          <w:rtl w:val="0"/>
        </w:rPr>
        <w:t xml:space="preserve">di String</w:t>
      </w:r>
      <w:r w:rsidDel="00000000" w:rsidR="00000000" w:rsidRPr="00000000">
        <w:rPr>
          <w:rtl w:val="0"/>
        </w:rPr>
        <w:t xml:space="preserve">, su cui effettuare la computazione. Esso rappresenta il contenuto del file di testo, visto come una sequenza di stringhe (ciascuna è una riga del file).</w:t>
      </w:r>
    </w:p>
    <w:tbl>
      <w:tblPr>
        <w:tblStyle w:val="Table7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readFile</w:t>
            </w:r>
            <w:r w:rsidDel="00000000" w:rsidR="00000000" w:rsidRPr="00000000">
              <w:rPr>
                <w:rFonts w:ascii="Consolas" w:cs="Consolas" w:eastAsia="Consolas" w:hAnsi="Consolas"/>
                <w:color w:val="333333"/>
                <w:shd w:fill="f8f8f8" w:val="clear"/>
                <w:rtl w:val="0"/>
              </w:rPr>
              <w:t xml:space="preserve">(sc: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path: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sc.textFile(path)</w:t>
              <w:br w:type="textWrapping"/>
              <w:t xml:space="preserve">  }</w:t>
            </w:r>
            <w:r w:rsidDel="00000000" w:rsidR="00000000" w:rsidRPr="00000000">
              <w:rPr>
                <w:rtl w:val="0"/>
              </w:rPr>
            </w:r>
          </w:p>
        </w:tc>
      </w:tr>
    </w:tbl>
    <w:p w:rsidR="00000000" w:rsidDel="00000000" w:rsidP="00000000" w:rsidRDefault="00000000" w:rsidRPr="00000000" w14:paraId="000001EB">
      <w:pPr>
        <w:ind w:left="0" w:firstLine="0"/>
        <w:rPr/>
      </w:pPr>
      <w:r w:rsidDel="00000000" w:rsidR="00000000" w:rsidRPr="00000000">
        <w:rPr>
          <w:rtl w:val="0"/>
        </w:rPr>
      </w:r>
    </w:p>
    <w:p w:rsidR="00000000" w:rsidDel="00000000" w:rsidP="00000000" w:rsidRDefault="00000000" w:rsidRPr="00000000" w14:paraId="000001EC">
      <w:pPr>
        <w:pStyle w:val="Heading2"/>
        <w:numPr>
          <w:ilvl w:val="0"/>
          <w:numId w:val="14"/>
        </w:numPr>
        <w:rPr>
          <w:u w:val="none"/>
        </w:rPr>
      </w:pPr>
      <w:bookmarkStart w:colFirst="0" w:colLast="0" w:name="_jy7k1qgr95ww" w:id="123"/>
      <w:bookmarkEnd w:id="123"/>
      <w:r w:rsidDel="00000000" w:rsidR="00000000" w:rsidRPr="00000000">
        <w:rPr>
          <w:rtl w:val="0"/>
        </w:rPr>
        <w:t xml:space="preserve">Suddivisione in parole ed uso della flatMap()</w:t>
      </w:r>
    </w:p>
    <w:p w:rsidR="00000000" w:rsidDel="00000000" w:rsidP="00000000" w:rsidRDefault="00000000" w:rsidRPr="00000000" w14:paraId="000001ED">
      <w:pPr>
        <w:ind w:left="0" w:firstLine="0"/>
        <w:rPr/>
      </w:pPr>
      <w:r w:rsidDel="00000000" w:rsidR="00000000" w:rsidRPr="00000000">
        <w:rPr>
          <w:rtl w:val="0"/>
        </w:rPr>
        <w:t xml:space="preserve">La funzione definita a tale scopo ha l’obiettivo di prelevare un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e ritornare un altro </w:t>
      </w:r>
      <w:r w:rsidDel="00000000" w:rsidR="00000000" w:rsidRPr="00000000">
        <w:rPr>
          <w:rFonts w:ascii="Courier New" w:cs="Courier New" w:eastAsia="Courier New" w:hAnsi="Courier New"/>
          <w:b w:val="1"/>
          <w:rtl w:val="0"/>
        </w:rPr>
        <w:t xml:space="preserve">RDD[String]</w:t>
      </w:r>
      <w:r w:rsidDel="00000000" w:rsidR="00000000" w:rsidRPr="00000000">
        <w:rPr>
          <w:rtl w:val="0"/>
        </w:rPr>
        <w:t xml:space="preserve"> costituito dalle parole contenute nel file. Da notare come sia stato utilizzato il costrutto </w:t>
      </w:r>
      <w:r w:rsidDel="00000000" w:rsidR="00000000" w:rsidRPr="00000000">
        <w:rPr>
          <w:rFonts w:ascii="Courier New" w:cs="Courier New" w:eastAsia="Courier New" w:hAnsi="Courier New"/>
          <w:b w:val="1"/>
          <w:rtl w:val="0"/>
        </w:rPr>
        <w:t xml:space="preserve">flatMap()</w:t>
      </w:r>
      <w:r w:rsidDel="00000000" w:rsidR="00000000" w:rsidRPr="00000000">
        <w:rPr>
          <w:rtl w:val="0"/>
        </w:rPr>
        <w:t xml:space="preserve">, del tutto simile al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se non per il fatto che non è necessario effettuare il </w:t>
      </w:r>
      <w:r w:rsidDel="00000000" w:rsidR="00000000" w:rsidRPr="00000000">
        <w:rPr>
          <w:rFonts w:ascii="Courier New" w:cs="Courier New" w:eastAsia="Courier New" w:hAnsi="Courier New"/>
          <w:b w:val="1"/>
          <w:rtl w:val="0"/>
        </w:rPr>
        <w:t xml:space="preserve">flatten</w:t>
      </w:r>
      <w:r w:rsidDel="00000000" w:rsidR="00000000" w:rsidRPr="00000000">
        <w:rPr>
          <w:rtl w:val="0"/>
        </w:rPr>
        <w:t xml:space="preserve"> del contenuto dopo l’operazione di mapping.</w:t>
      </w:r>
      <w:r w:rsidDel="00000000" w:rsidR="00000000" w:rsidRPr="00000000">
        <w:rPr>
          <w:rtl w:val="0"/>
        </w:rPr>
      </w:r>
    </w:p>
    <w:tbl>
      <w:tblPr>
        <w:tblStyle w:val="Table7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splitWords</w:t>
            </w:r>
            <w:r w:rsidDel="00000000" w:rsidR="00000000" w:rsidRPr="00000000">
              <w:rPr>
                <w:rFonts w:ascii="Consolas" w:cs="Consolas" w:eastAsia="Consolas" w:hAnsi="Consolas"/>
                <w:color w:val="333333"/>
                <w:shd w:fill="f8f8f8" w:val="clear"/>
                <w:rtl w:val="0"/>
              </w:rPr>
              <w:t xml:space="preserve">(file: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file.flatMap(line =&gt; line.split(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tl w:val="0"/>
              </w:rPr>
            </w:r>
          </w:p>
        </w:tc>
      </w:tr>
    </w:tbl>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pStyle w:val="Heading2"/>
        <w:numPr>
          <w:ilvl w:val="0"/>
          <w:numId w:val="14"/>
        </w:numPr>
        <w:rPr>
          <w:u w:val="none"/>
        </w:rPr>
      </w:pPr>
      <w:bookmarkStart w:colFirst="0" w:colLast="0" w:name="_bkc4jp5oru14" w:id="124"/>
      <w:bookmarkEnd w:id="124"/>
      <w:r w:rsidDel="00000000" w:rsidR="00000000" w:rsidRPr="00000000">
        <w:rPr>
          <w:rtl w:val="0"/>
        </w:rPr>
        <w:t xml:space="preserve">Conteggio delle parole</w:t>
      </w:r>
    </w:p>
    <w:p w:rsidR="00000000" w:rsidDel="00000000" w:rsidP="00000000" w:rsidRDefault="00000000" w:rsidRPr="00000000" w14:paraId="000001F1">
      <w:pPr>
        <w:ind w:left="0" w:firstLine="0"/>
        <w:rPr/>
      </w:pPr>
      <w:r w:rsidDel="00000000" w:rsidR="00000000" w:rsidRPr="00000000">
        <w:rPr>
          <w:rtl w:val="0"/>
        </w:rPr>
        <w:t xml:space="preserve">Il conteggio delle parole è stato effettuato prima attraverso un’operazione di mapping </w:t>
      </w:r>
      <w:r w:rsidDel="00000000" w:rsidR="00000000" w:rsidRPr="00000000">
        <w:rPr>
          <w:rFonts w:ascii="Courier New" w:cs="Courier New" w:eastAsia="Courier New" w:hAnsi="Courier New"/>
          <w:b w:val="1"/>
          <w:rtl w:val="0"/>
        </w:rPr>
        <w:t xml:space="preserve">(x: String) =&gt; 1</w:t>
      </w:r>
      <w:r w:rsidDel="00000000" w:rsidR="00000000" w:rsidRPr="00000000">
        <w:rPr>
          <w:rtl w:val="0"/>
        </w:rPr>
        <w:t xml:space="preserve"> sulle parole e successivamente tramite un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 atto ad effettuarne la somma complessiva.</w:t>
      </w:r>
    </w:p>
    <w:tbl>
      <w:tblPr>
        <w:tblStyle w:val="Table7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3">
      <w:pPr>
        <w:ind w:left="0" w:firstLine="0"/>
        <w:rPr/>
      </w:pPr>
      <w:r w:rsidDel="00000000" w:rsidR="00000000" w:rsidRPr="00000000">
        <w:rPr>
          <w:rtl w:val="0"/>
        </w:rPr>
      </w:r>
    </w:p>
    <w:p w:rsidR="00000000" w:rsidDel="00000000" w:rsidP="00000000" w:rsidRDefault="00000000" w:rsidRPr="00000000" w14:paraId="000001F4">
      <w:pPr>
        <w:pStyle w:val="Heading2"/>
        <w:numPr>
          <w:ilvl w:val="0"/>
          <w:numId w:val="14"/>
        </w:numPr>
        <w:rPr>
          <w:u w:val="none"/>
        </w:rPr>
      </w:pPr>
      <w:bookmarkStart w:colFirst="0" w:colLast="0" w:name="_s9ztm1umigko" w:id="125"/>
      <w:bookmarkEnd w:id="125"/>
      <w:r w:rsidDel="00000000" w:rsidR="00000000" w:rsidRPr="00000000">
        <w:rPr>
          <w:rtl w:val="0"/>
        </w:rPr>
        <w:t xml:space="preserve">Conteggio dei caratteri</w:t>
      </w:r>
    </w:p>
    <w:p w:rsidR="00000000" w:rsidDel="00000000" w:rsidP="00000000" w:rsidRDefault="00000000" w:rsidRPr="00000000" w14:paraId="000001F5">
      <w:pPr>
        <w:ind w:left="0" w:firstLine="0"/>
        <w:rPr/>
      </w:pPr>
      <w:r w:rsidDel="00000000" w:rsidR="00000000" w:rsidRPr="00000000">
        <w:rPr>
          <w:rtl w:val="0"/>
        </w:rPr>
        <w:t xml:space="preserve">Del tutto simile al conteggio delle parole, il conteggio dei caratteri è stato effettuato implementando il mapping </w:t>
      </w:r>
      <w:r w:rsidDel="00000000" w:rsidR="00000000" w:rsidRPr="00000000">
        <w:rPr>
          <w:rFonts w:ascii="Courier New" w:cs="Courier New" w:eastAsia="Courier New" w:hAnsi="Courier New"/>
          <w:b w:val="1"/>
          <w:rtl w:val="0"/>
        </w:rPr>
        <w:t xml:space="preserve">(x: String) =&gt; x.length()</w:t>
      </w:r>
      <w:r w:rsidDel="00000000" w:rsidR="00000000" w:rsidRPr="00000000">
        <w:rPr>
          <w:rtl w:val="0"/>
        </w:rPr>
        <w:t xml:space="preserve">e successivo </w:t>
      </w:r>
      <w:r w:rsidDel="00000000" w:rsidR="00000000" w:rsidRPr="00000000">
        <w:rPr>
          <w:rFonts w:ascii="Courier New" w:cs="Courier New" w:eastAsia="Courier New" w:hAnsi="Courier New"/>
          <w:b w:val="1"/>
          <w:rtl w:val="0"/>
        </w:rPr>
        <w:t xml:space="preserve">fold()</w:t>
      </w:r>
      <w:r w:rsidDel="00000000" w:rsidR="00000000" w:rsidRPr="00000000">
        <w:rPr>
          <w:rtl w:val="0"/>
        </w:rPr>
        <w:t xml:space="preserve">.</w:t>
      </w:r>
      <w:r w:rsidDel="00000000" w:rsidR="00000000" w:rsidRPr="00000000">
        <w:rPr>
          <w:rtl w:val="0"/>
        </w:rPr>
      </w:r>
    </w:p>
    <w:tbl>
      <w:tblPr>
        <w:tblStyle w:val="Table7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countCharacters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words.map((x: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=&gt; x.length()).fold(</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)(((sum: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x: </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=&gt; sum + x))</w:t>
              <w:br w:type="textWrapping"/>
              <w:t xml:space="preserve">  }</w:t>
            </w:r>
            <w:r w:rsidDel="00000000" w:rsidR="00000000" w:rsidRPr="00000000">
              <w:rPr>
                <w:rtl w:val="0"/>
              </w:rPr>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2"/>
        <w:numPr>
          <w:ilvl w:val="0"/>
          <w:numId w:val="14"/>
        </w:numPr>
        <w:rPr>
          <w:u w:val="none"/>
        </w:rPr>
      </w:pPr>
      <w:bookmarkStart w:colFirst="0" w:colLast="0" w:name="_1ip23ke135xk" w:id="126"/>
      <w:bookmarkEnd w:id="126"/>
      <w:r w:rsidDel="00000000" w:rsidR="00000000" w:rsidRPr="00000000">
        <w:rPr>
          <w:rtl w:val="0"/>
        </w:rPr>
        <w:t xml:space="preserve">Individuazione delle 10 parole più ricorrenti</w:t>
      </w:r>
    </w:p>
    <w:p w:rsidR="00000000" w:rsidDel="00000000" w:rsidP="00000000" w:rsidRDefault="00000000" w:rsidRPr="00000000" w14:paraId="000001F9">
      <w:pPr>
        <w:ind w:left="0" w:firstLine="0"/>
        <w:rPr/>
      </w:pPr>
      <w:r w:rsidDel="00000000" w:rsidR="00000000" w:rsidRPr="00000000">
        <w:rPr>
          <w:rtl w:val="0"/>
        </w:rPr>
        <w:t xml:space="preserve">La funzione sfrutta i costrutti</w:t>
      </w:r>
      <w:r w:rsidDel="00000000" w:rsidR="00000000" w:rsidRPr="00000000">
        <w:rPr>
          <w:rFonts w:ascii="Courier New" w:cs="Courier New" w:eastAsia="Courier New" w:hAnsi="Courier New"/>
          <w:b w:val="1"/>
          <w:rtl w:val="0"/>
        </w:rPr>
        <w:t xml:space="preserve"> flatMap()</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map()</w:t>
      </w:r>
      <w:r w:rsidDel="00000000" w:rsidR="00000000" w:rsidRPr="00000000">
        <w:rPr>
          <w:rtl w:val="0"/>
        </w:rPr>
        <w:t xml:space="preserve"> e </w:t>
      </w:r>
      <w:r w:rsidDel="00000000" w:rsidR="00000000" w:rsidRPr="00000000">
        <w:rPr>
          <w:rFonts w:ascii="Courier New" w:cs="Courier New" w:eastAsia="Courier New" w:hAnsi="Courier New"/>
          <w:b w:val="1"/>
          <w:rtl w:val="0"/>
        </w:rPr>
        <w:t xml:space="preserve">reduceByKey()</w:t>
      </w:r>
      <w:r w:rsidDel="00000000" w:rsidR="00000000" w:rsidRPr="00000000">
        <w:rPr>
          <w:rtl w:val="0"/>
        </w:rPr>
        <w:t xml:space="preserve">. Quest’ultima è molto simile ad una classica </w:t>
      </w:r>
      <w:r w:rsidDel="00000000" w:rsidR="00000000" w:rsidRPr="00000000">
        <w:rPr>
          <w:rFonts w:ascii="Courier New" w:cs="Courier New" w:eastAsia="Courier New" w:hAnsi="Courier New"/>
          <w:b w:val="1"/>
          <w:rtl w:val="0"/>
        </w:rPr>
        <w:t xml:space="preserve">reduce()</w:t>
      </w:r>
      <w:r w:rsidDel="00000000" w:rsidR="00000000" w:rsidRPr="00000000">
        <w:rPr>
          <w:rtl w:val="0"/>
        </w:rPr>
        <w:t xml:space="preserve">, se non per il fatto di effettuare la riduzione sul singolo campo chiave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Da notare come sia stato successivamente necessario effettuare lo </w:t>
      </w:r>
      <w:r w:rsidDel="00000000" w:rsidR="00000000" w:rsidRPr="00000000">
        <w:rPr>
          <w:rFonts w:ascii="Courier New" w:cs="Courier New" w:eastAsia="Courier New" w:hAnsi="Courier New"/>
          <w:b w:val="1"/>
          <w:rtl w:val="0"/>
        </w:rPr>
        <w:t xml:space="preserve">swap()</w:t>
      </w:r>
      <w:r w:rsidDel="00000000" w:rsidR="00000000" w:rsidRPr="00000000">
        <w:rPr>
          <w:rtl w:val="0"/>
        </w:rPr>
        <w:t xml:space="preserve"> dei campi dell’</w:t>
      </w:r>
      <w:r w:rsidDel="00000000" w:rsidR="00000000" w:rsidRPr="00000000">
        <w:rPr>
          <w:rFonts w:ascii="Courier New" w:cs="Courier New" w:eastAsia="Courier New" w:hAnsi="Courier New"/>
          <w:b w:val="1"/>
          <w:rtl w:val="0"/>
        </w:rPr>
        <w:t xml:space="preserve">RDD[String, Int]</w:t>
      </w:r>
      <w:r w:rsidDel="00000000" w:rsidR="00000000" w:rsidRPr="00000000">
        <w:rPr>
          <w:rtl w:val="0"/>
        </w:rPr>
        <w:t xml:space="preserve"> allo scopo di avere il conteggio delle occorrenze delle singole parole come campo chiave ed effettuarne un ordinamento decrescente tramite </w:t>
      </w:r>
      <w:r w:rsidDel="00000000" w:rsidR="00000000" w:rsidRPr="00000000">
        <w:rPr>
          <w:rFonts w:ascii="Courier New" w:cs="Courier New" w:eastAsia="Courier New" w:hAnsi="Courier New"/>
          <w:b w:val="1"/>
          <w:rtl w:val="0"/>
        </w:rPr>
        <w:t xml:space="preserve">sortByKey()</w:t>
      </w:r>
      <w:r w:rsidDel="00000000" w:rsidR="00000000" w:rsidRPr="00000000">
        <w:rPr>
          <w:rtl w:val="0"/>
        </w:rPr>
        <w:t xml:space="preserve">.</w:t>
      </w:r>
    </w:p>
    <w:p w:rsidR="00000000" w:rsidDel="00000000" w:rsidP="00000000" w:rsidRDefault="00000000" w:rsidRPr="00000000" w14:paraId="000001FA">
      <w:pPr>
        <w:ind w:left="0" w:firstLine="0"/>
        <w:rPr/>
      </w:pPr>
      <w:r w:rsidDel="00000000" w:rsidR="00000000" w:rsidRPr="00000000">
        <w:rPr>
          <w:rtl w:val="0"/>
        </w:rPr>
        <w:t xml:space="preserve">La funzione fornisce infine il </w:t>
      </w:r>
      <w:r w:rsidDel="00000000" w:rsidR="00000000" w:rsidRPr="00000000">
        <w:rPr>
          <w:i w:val="1"/>
          <w:rtl w:val="0"/>
        </w:rPr>
        <w:t xml:space="preserve">Resilient Distributed Dataset</w:t>
      </w:r>
      <w:r w:rsidDel="00000000" w:rsidR="00000000" w:rsidRPr="00000000">
        <w:rPr>
          <w:rtl w:val="0"/>
        </w:rPr>
        <w:t xml:space="preserve"> contenente le 10 parole più frequenti con le relative occorrenze associate:</w:t>
      </w:r>
    </w:p>
    <w:tbl>
      <w:tblPr>
        <w:tblStyle w:val="Table7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mostRecurringWords</w:t>
            </w:r>
            <w:r w:rsidDel="00000000" w:rsidR="00000000" w:rsidRPr="00000000">
              <w:rPr>
                <w:rFonts w:ascii="Consolas" w:cs="Consolas" w:eastAsia="Consolas" w:hAnsi="Consolas"/>
                <w:color w:val="333333"/>
                <w:shd w:fill="f8f8f8" w:val="clear"/>
                <w:rtl w:val="0"/>
              </w:rPr>
              <w:t xml:space="preserve">(words: </w:t>
            </w:r>
            <w:r w:rsidDel="00000000" w:rsidR="00000000" w:rsidRPr="00000000">
              <w:rPr>
                <w:rFonts w:ascii="Consolas" w:cs="Consolas" w:eastAsia="Consolas" w:hAnsi="Consolas"/>
                <w:b w:val="1"/>
                <w:color w:val="445588"/>
                <w:shd w:fill="f8f8f8" w:val="clear"/>
                <w:rtl w:val="0"/>
              </w:rPr>
              <w:t xml:space="preserve">RDD</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sc: </w:t>
            </w:r>
            <w:r w:rsidDel="00000000" w:rsidR="00000000" w:rsidRPr="00000000">
              <w:rPr>
                <w:rFonts w:ascii="Consolas" w:cs="Consolas" w:eastAsia="Consolas" w:hAnsi="Consolas"/>
                <w:b w:val="1"/>
                <w:color w:val="445588"/>
                <w:shd w:fill="f8f8f8" w:val="clear"/>
                <w:rtl w:val="0"/>
              </w:rPr>
              <w:t xml:space="preserve">SparkContext</w:t>
            </w:r>
            <w:r w:rsidDel="00000000" w:rsidR="00000000" w:rsidRPr="00000000">
              <w:rPr>
                <w:rFonts w:ascii="Consolas" w:cs="Consolas" w:eastAsia="Consolas" w:hAnsi="Consolas"/>
                <w:color w:val="333333"/>
                <w:shd w:fill="f8f8f8" w:val="clear"/>
                <w:rtl w:val="0"/>
              </w:rPr>
              <w:t xml:space="preserve">) = {</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 = words.flatMap(l =&gt; l.split(</w:t>
            </w:r>
            <w:r w:rsidDel="00000000" w:rsidR="00000000" w:rsidRPr="00000000">
              <w:rPr>
                <w:rFonts w:ascii="Consolas" w:cs="Consolas" w:eastAsia="Consolas" w:hAnsi="Consolas"/>
                <w:color w:val="dd1144"/>
                <w:shd w:fill="f8f8f8" w:val="clear"/>
                <w:rtl w:val="0"/>
              </w:rPr>
              <w:t xml:space="preserve">" "</w:t>
            </w:r>
            <w:r w:rsidDel="00000000" w:rsidR="00000000" w:rsidRPr="00000000">
              <w:rPr>
                <w:rFonts w:ascii="Consolas" w:cs="Consolas" w:eastAsia="Consolas" w:hAnsi="Consolas"/>
                <w:color w:val="333333"/>
                <w:shd w:fill="f8f8f8" w:val="clear"/>
                <w:rtl w:val="0"/>
              </w:rPr>
              <w:t xml:space="preserve">)).map(word =&gt; (word,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)).reduceByKey(_ + _)</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wc_swap = wc.map(_.swap)</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hifreq_words = wc_swap.sortByKey(</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val</w:t>
            </w:r>
            <w:r w:rsidDel="00000000" w:rsidR="00000000" w:rsidRPr="00000000">
              <w:rPr>
                <w:rFonts w:ascii="Consolas" w:cs="Consolas" w:eastAsia="Consolas" w:hAnsi="Consolas"/>
                <w:color w:val="333333"/>
                <w:shd w:fill="f8f8f8" w:val="clear"/>
                <w:rtl w:val="0"/>
              </w:rPr>
              <w:t xml:space="preserve"> top10rdd = sc.parallelize(hifreq_words.take(</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w:t>
              <w:br w:type="textWrapping"/>
              <w:t xml:space="preserve">    top10rdd.collect()</w:t>
              <w:br w:type="textWrapping"/>
              <w:t xml:space="preserve">  }</w:t>
            </w:r>
            <w:r w:rsidDel="00000000" w:rsidR="00000000" w:rsidRPr="00000000">
              <w:rPr>
                <w:rtl w:val="0"/>
              </w:rPr>
            </w:r>
          </w:p>
        </w:tc>
      </w:tr>
    </w:tbl>
    <w:p w:rsidR="00000000" w:rsidDel="00000000" w:rsidP="00000000" w:rsidRDefault="00000000" w:rsidRPr="00000000" w14:paraId="000001FC">
      <w:pPr>
        <w:ind w:left="0" w:firstLine="0"/>
        <w:rPr/>
      </w:pPr>
      <w:r w:rsidDel="00000000" w:rsidR="00000000" w:rsidRPr="00000000">
        <w:rPr>
          <w:rtl w:val="0"/>
        </w:rPr>
      </w:r>
    </w:p>
    <w:p w:rsidR="00000000" w:rsidDel="00000000" w:rsidP="00000000" w:rsidRDefault="00000000" w:rsidRPr="00000000" w14:paraId="000001FD">
      <w:pPr>
        <w:pStyle w:val="Heading2"/>
        <w:numPr>
          <w:ilvl w:val="0"/>
          <w:numId w:val="14"/>
        </w:numPr>
        <w:rPr>
          <w:u w:val="none"/>
        </w:rPr>
      </w:pPr>
      <w:bookmarkStart w:colFirst="0" w:colLast="0" w:name="_7t3ux18eq6ef" w:id="127"/>
      <w:bookmarkEnd w:id="127"/>
      <w:r w:rsidDel="00000000" w:rsidR="00000000" w:rsidRPr="00000000">
        <w:rPr>
          <w:rtl w:val="0"/>
        </w:rPr>
        <w:t xml:space="preserve">Funzione di stampa a video</w:t>
      </w:r>
    </w:p>
    <w:p w:rsidR="00000000" w:rsidDel="00000000" w:rsidP="00000000" w:rsidRDefault="00000000" w:rsidRPr="00000000" w14:paraId="000001FE">
      <w:pPr>
        <w:ind w:left="0" w:firstLine="0"/>
        <w:rPr/>
      </w:pPr>
      <w:r w:rsidDel="00000000" w:rsidR="00000000" w:rsidRPr="00000000">
        <w:rPr>
          <w:rtl w:val="0"/>
        </w:rPr>
        <w:t xml:space="preserve">La funzione di stampa ha lo scopo di fornire a video una visualizzazione complessiva del risultato della computazione. Da notare come siano state fornite due versioni del medesimo programma: la prima effettua l’analisi di due opere (Divina Commedia e Pride and Prejudice), mentre la seconda richiede all’utente l’inserimento dell’url del file allo scopo di effettuarne l’analisi.</w:t>
      </w:r>
    </w:p>
    <w:tbl>
      <w:tblPr>
        <w:tblStyle w:val="Table7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printWords</w:t>
            </w:r>
            <w:r w:rsidDel="00000000" w:rsidR="00000000" w:rsidRPr="00000000">
              <w:rPr>
                <w:rFonts w:ascii="Consolas" w:cs="Consolas" w:eastAsia="Consolas" w:hAnsi="Consolas"/>
                <w:color w:val="333333"/>
                <w:shd w:fill="f8f8f8" w:val="clear"/>
                <w:rtl w:val="0"/>
              </w:rPr>
              <w:t xml:space="preserve">(array: </w:t>
            </w:r>
            <w:r w:rsidDel="00000000" w:rsidR="00000000" w:rsidRPr="00000000">
              <w:rPr>
                <w:rFonts w:ascii="Consolas" w:cs="Consolas" w:eastAsia="Consolas" w:hAnsi="Consolas"/>
                <w:b w:val="1"/>
                <w:color w:val="445588"/>
                <w:shd w:fill="f8f8f8" w:val="clear"/>
                <w:rtl w:val="0"/>
              </w:rPr>
              <w:t xml:space="preserve">Array</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445588"/>
                <w:shd w:fill="f8f8f8" w:val="clear"/>
                <w:rtl w:val="0"/>
              </w:rPr>
              <w:t xml:space="preserve">Int</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url: </w:t>
            </w:r>
            <w:r w:rsidDel="00000000" w:rsidR="00000000" w:rsidRPr="00000000">
              <w:rPr>
                <w:rFonts w:ascii="Consolas" w:cs="Consolas" w:eastAsia="Consolas" w:hAnsi="Consolas"/>
                <w:b w:val="1"/>
                <w:color w:val="445588"/>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 {</w:t>
              <w:br w:type="textWrapping"/>
              <w:t xml:space="preserve">    println(</w:t>
            </w:r>
            <w:r w:rsidDel="00000000" w:rsidR="00000000" w:rsidRPr="00000000">
              <w:rPr>
                <w:rFonts w:ascii="Consolas" w:cs="Consolas" w:eastAsia="Consolas" w:hAnsi="Consolas"/>
                <w:color w:val="dd1144"/>
                <w:shd w:fill="f8f8f8" w:val="clear"/>
                <w:rtl w:val="0"/>
              </w:rPr>
              <w:t xml:space="preserve">"\n*** BOOK ANALYSIS ***\n\nURL: "</w:t>
            </w:r>
            <w:r w:rsidDel="00000000" w:rsidR="00000000" w:rsidRPr="00000000">
              <w:rPr>
                <w:rFonts w:ascii="Consolas" w:cs="Consolas" w:eastAsia="Consolas" w:hAnsi="Consolas"/>
                <w:color w:val="333333"/>
                <w:shd w:fill="f8f8f8" w:val="clear"/>
                <w:rtl w:val="0"/>
              </w:rPr>
              <w:t xml:space="preserve"> + url + </w:t>
            </w:r>
            <w:r w:rsidDel="00000000" w:rsidR="00000000" w:rsidRPr="00000000">
              <w:rPr>
                <w:rFonts w:ascii="Consolas" w:cs="Consolas" w:eastAsia="Consolas" w:hAnsi="Consolas"/>
                <w:color w:val="dd1144"/>
                <w:shd w:fill="f8f8f8" w:val="clear"/>
                <w:rtl w:val="0"/>
              </w:rPr>
              <w:t xml:space="preserve">"\n\n** 10 Most Recurring Words **\n"</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var</w:t>
            </w:r>
            <w:r w:rsidDel="00000000" w:rsidR="00000000" w:rsidRPr="00000000">
              <w:rPr>
                <w:rFonts w:ascii="Consolas" w:cs="Consolas" w:eastAsia="Consolas" w:hAnsi="Consolas"/>
                <w:color w:val="333333"/>
                <w:shd w:fill="f8f8f8" w:val="clear"/>
                <w:rtl w:val="0"/>
              </w:rPr>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(i &lt; array.size) {</w:t>
              <w:br w:type="textWrapping"/>
              <w:t xml:space="preserve">      println(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array(i)._2 + </w:t>
            </w:r>
            <w:r w:rsidDel="00000000" w:rsidR="00000000" w:rsidRPr="00000000">
              <w:rPr>
                <w:rFonts w:ascii="Consolas" w:cs="Consolas" w:eastAsia="Consolas" w:hAnsi="Consolas"/>
                <w:color w:val="dd1144"/>
                <w:shd w:fill="f8f8f8" w:val="clear"/>
                <w:rtl w:val="0"/>
              </w:rPr>
              <w:t xml:space="preserve">"\"\trecurring "</w:t>
            </w:r>
            <w:r w:rsidDel="00000000" w:rsidR="00000000" w:rsidRPr="00000000">
              <w:rPr>
                <w:rFonts w:ascii="Consolas" w:cs="Consolas" w:eastAsia="Consolas" w:hAnsi="Consolas"/>
                <w:color w:val="333333"/>
                <w:shd w:fill="f8f8f8" w:val="clear"/>
                <w:rtl w:val="0"/>
              </w:rPr>
              <w:t xml:space="preserve"> + array(i)._1 + </w:t>
            </w:r>
            <w:r w:rsidDel="00000000" w:rsidR="00000000" w:rsidRPr="00000000">
              <w:rPr>
                <w:rFonts w:ascii="Consolas" w:cs="Consolas" w:eastAsia="Consolas" w:hAnsi="Consolas"/>
                <w:color w:val="dd1144"/>
                <w:shd w:fill="f8f8f8" w:val="clear"/>
                <w:rtl w:val="0"/>
              </w:rPr>
              <w:t xml:space="preserve">" times"</w:t>
            </w:r>
            <w:r w:rsidDel="00000000" w:rsidR="00000000" w:rsidRPr="00000000">
              <w:rPr>
                <w:rFonts w:ascii="Consolas" w:cs="Consolas" w:eastAsia="Consolas" w:hAnsi="Consolas"/>
                <w:color w:val="333333"/>
                <w:shd w:fill="f8f8f8" w:val="clear"/>
                <w:rtl w:val="0"/>
              </w:rPr>
              <w:t xml:space="preserve">)</w:t>
              <w:br w:type="textWrapping"/>
              <w:t xml:space="preserve">      i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200">
      <w:pPr>
        <w:ind w:left="0" w:firstLine="0"/>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Si riporta un sample dell’output a video della computazione su cluster Spark della versione senza interazione con utente:</w:t>
      </w:r>
      <w:r w:rsidDel="00000000" w:rsidR="00000000" w:rsidRPr="00000000">
        <w:drawing>
          <wp:anchor allowOverlap="1" behindDoc="0" distB="228600" distT="228600" distL="228600" distR="228600" hidden="0" layoutInCell="1" locked="0" relativeHeight="0" simplePos="0">
            <wp:simplePos x="0" y="0"/>
            <wp:positionH relativeFrom="column">
              <wp:posOffset>1019175</wp:posOffset>
            </wp:positionH>
            <wp:positionV relativeFrom="paragraph">
              <wp:posOffset>676275</wp:posOffset>
            </wp:positionV>
            <wp:extent cx="3686175" cy="1616398"/>
            <wp:effectExtent b="0" l="0" r="0" t="0"/>
            <wp:wrapTopAndBottom distB="228600" distT="228600"/>
            <wp:docPr id="14"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3686175" cy="1616398"/>
                    </a:xfrm>
                    <a:prstGeom prst="rect"/>
                    <a:ln/>
                  </pic:spPr>
                </pic:pic>
              </a:graphicData>
            </a:graphic>
          </wp:anchor>
        </w:drawing>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e della versione con input dell’url da parte dell’utente: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1022513</wp:posOffset>
            </wp:positionH>
            <wp:positionV relativeFrom="paragraph">
              <wp:posOffset>361950</wp:posOffset>
            </wp:positionV>
            <wp:extent cx="3686175" cy="2951011"/>
            <wp:effectExtent b="0" l="0" r="0" t="0"/>
            <wp:wrapNone/>
            <wp:docPr id="3" name="image5.jpg"/>
            <a:graphic>
              <a:graphicData uri="http://schemas.openxmlformats.org/drawingml/2006/picture">
                <pic:pic>
                  <pic:nvPicPr>
                    <pic:cNvPr id="0" name="image5.jpg"/>
                    <pic:cNvPicPr preferRelativeResize="0"/>
                  </pic:nvPicPr>
                  <pic:blipFill>
                    <a:blip r:embed="rId22"/>
                    <a:srcRect b="0" l="0" r="0" t="0"/>
                    <a:stretch>
                      <a:fillRect/>
                    </a:stretch>
                  </pic:blipFill>
                  <pic:spPr>
                    <a:xfrm>
                      <a:off x="0" y="0"/>
                      <a:ext cx="3686175" cy="2951011"/>
                    </a:xfrm>
                    <a:prstGeom prst="rect"/>
                    <a:ln/>
                  </pic:spPr>
                </pic:pic>
              </a:graphicData>
            </a:graphic>
          </wp:anchor>
        </w:drawing>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pStyle w:val="Title"/>
        <w:jc w:val="left"/>
        <w:rPr/>
      </w:pPr>
      <w:bookmarkStart w:colFirst="0" w:colLast="0" w:name="_unhgim4gtdib" w:id="128"/>
      <w:bookmarkEnd w:id="128"/>
      <w:r w:rsidDel="00000000" w:rsidR="00000000" w:rsidRPr="00000000">
        <w:rPr>
          <w:rtl w:val="0"/>
        </w:rPr>
      </w:r>
    </w:p>
    <w:p w:rsidR="00000000" w:rsidDel="00000000" w:rsidP="00000000" w:rsidRDefault="00000000" w:rsidRPr="00000000" w14:paraId="0000020C">
      <w:pPr>
        <w:rPr>
          <w:sz w:val="8"/>
          <w:szCs w:val="8"/>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Analogamente per l’opera letteraria “Pride and Prejudice”: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928688</wp:posOffset>
            </wp:positionH>
            <wp:positionV relativeFrom="paragraph">
              <wp:posOffset>400050</wp:posOffset>
            </wp:positionV>
            <wp:extent cx="3866257" cy="2952750"/>
            <wp:effectExtent b="0" l="0" r="0" t="0"/>
            <wp:wrapNone/>
            <wp:docPr id="7" name="image7.jpg"/>
            <a:graphic>
              <a:graphicData uri="http://schemas.openxmlformats.org/drawingml/2006/picture">
                <pic:pic>
                  <pic:nvPicPr>
                    <pic:cNvPr id="0" name="image7.jpg"/>
                    <pic:cNvPicPr preferRelativeResize="0"/>
                  </pic:nvPicPr>
                  <pic:blipFill>
                    <a:blip r:embed="rId23"/>
                    <a:srcRect b="0" l="0" r="0" t="0"/>
                    <a:stretch>
                      <a:fillRect/>
                    </a:stretch>
                  </pic:blipFill>
                  <pic:spPr>
                    <a:xfrm>
                      <a:off x="0" y="0"/>
                      <a:ext cx="3866257" cy="2952750"/>
                    </a:xfrm>
                    <a:prstGeom prst="rect"/>
                    <a:ln/>
                  </pic:spPr>
                </pic:pic>
              </a:graphicData>
            </a:graphic>
          </wp:anchor>
        </w:drawing>
      </w:r>
    </w:p>
    <w:p w:rsidR="00000000" w:rsidDel="00000000" w:rsidP="00000000" w:rsidRDefault="00000000" w:rsidRPr="00000000" w14:paraId="0000020E">
      <w:pPr>
        <w:pStyle w:val="Title"/>
        <w:rPr/>
      </w:pPr>
      <w:bookmarkStart w:colFirst="0" w:colLast="0" w:name="_hub8j6fnaueg" w:id="129"/>
      <w:bookmarkEnd w:id="129"/>
      <w:r w:rsidDel="00000000" w:rsidR="00000000" w:rsidRPr="00000000">
        <w:rPr>
          <w:rtl w:val="0"/>
        </w:rPr>
      </w:r>
    </w:p>
    <w:p w:rsidR="00000000" w:rsidDel="00000000" w:rsidP="00000000" w:rsidRDefault="00000000" w:rsidRPr="00000000" w14:paraId="0000020F">
      <w:pPr>
        <w:pStyle w:val="Title"/>
        <w:jc w:val="left"/>
        <w:rPr/>
      </w:pPr>
      <w:bookmarkStart w:colFirst="0" w:colLast="0" w:name="_t2znxsrd3m1i" w:id="130"/>
      <w:bookmarkEnd w:id="130"/>
      <w:r w:rsidDel="00000000" w:rsidR="00000000" w:rsidRPr="00000000">
        <w:rPr>
          <w:rtl w:val="0"/>
        </w:rPr>
      </w:r>
    </w:p>
    <w:p w:rsidR="00000000" w:rsidDel="00000000" w:rsidP="00000000" w:rsidRDefault="00000000" w:rsidRPr="00000000" w14:paraId="00000210">
      <w:pPr>
        <w:pStyle w:val="Title"/>
        <w:jc w:val="left"/>
        <w:rPr/>
      </w:pPr>
      <w:bookmarkStart w:colFirst="0" w:colLast="0" w:name="_iz2xc3vmz1zc" w:id="131"/>
      <w:bookmarkEnd w:id="131"/>
      <w:r w:rsidDel="00000000" w:rsidR="00000000" w:rsidRPr="00000000">
        <w:rPr>
          <w:rtl w:val="0"/>
        </w:rPr>
      </w:r>
    </w:p>
    <w:p w:rsidR="00000000" w:rsidDel="00000000" w:rsidP="00000000" w:rsidRDefault="00000000" w:rsidRPr="00000000" w14:paraId="00000211">
      <w:pPr>
        <w:pStyle w:val="Title"/>
        <w:jc w:val="left"/>
        <w:rPr/>
      </w:pPr>
      <w:bookmarkStart w:colFirst="0" w:colLast="0" w:name="_g8bods7392fq" w:id="132"/>
      <w:bookmarkEnd w:id="132"/>
      <w:r w:rsidDel="00000000" w:rsidR="00000000" w:rsidRPr="00000000">
        <w:rPr>
          <w:rtl w:val="0"/>
        </w:rPr>
      </w:r>
    </w:p>
    <w:p w:rsidR="00000000" w:rsidDel="00000000" w:rsidP="00000000" w:rsidRDefault="00000000" w:rsidRPr="00000000" w14:paraId="00000212">
      <w:pPr>
        <w:pStyle w:val="Title"/>
        <w:jc w:val="left"/>
        <w:rPr/>
      </w:pPr>
      <w:bookmarkStart w:colFirst="0" w:colLast="0" w:name="_wzkdb848y1tf" w:id="133"/>
      <w:bookmarkEnd w:id="133"/>
      <w:r w:rsidDel="00000000" w:rsidR="00000000" w:rsidRPr="00000000">
        <w:rPr>
          <w:rtl w:val="0"/>
        </w:rPr>
      </w:r>
    </w:p>
    <w:p w:rsidR="00000000" w:rsidDel="00000000" w:rsidP="00000000" w:rsidRDefault="00000000" w:rsidRPr="00000000" w14:paraId="00000213">
      <w:pPr>
        <w:pStyle w:val="Title"/>
        <w:jc w:val="center"/>
        <w:rPr/>
      </w:pPr>
      <w:bookmarkStart w:colFirst="0" w:colLast="0" w:name="_f56z3i512hdy" w:id="134"/>
      <w:bookmarkEnd w:id="134"/>
      <w:r w:rsidDel="00000000" w:rsidR="00000000" w:rsidRPr="00000000">
        <w:rPr>
          <w:rtl w:val="0"/>
        </w:rPr>
      </w:r>
    </w:p>
    <w:p w:rsidR="00000000" w:rsidDel="00000000" w:rsidP="00000000" w:rsidRDefault="00000000" w:rsidRPr="00000000" w14:paraId="00000214">
      <w:pPr>
        <w:pStyle w:val="Title"/>
        <w:jc w:val="center"/>
        <w:rPr/>
      </w:pPr>
      <w:bookmarkStart w:colFirst="0" w:colLast="0" w:name="_8c93hj980k91" w:id="135"/>
      <w:bookmarkEnd w:id="135"/>
      <w:r w:rsidDel="00000000" w:rsidR="00000000" w:rsidRPr="00000000">
        <w:rPr>
          <w:rtl w:val="0"/>
        </w:rPr>
      </w:r>
    </w:p>
    <w:p w:rsidR="00000000" w:rsidDel="00000000" w:rsidP="00000000" w:rsidRDefault="00000000" w:rsidRPr="00000000" w14:paraId="00000215">
      <w:pPr>
        <w:pStyle w:val="Title"/>
        <w:jc w:val="center"/>
        <w:rPr/>
      </w:pPr>
      <w:bookmarkStart w:colFirst="0" w:colLast="0" w:name="_dep2t14ev56b" w:id="136"/>
      <w:bookmarkEnd w:id="136"/>
      <w:r w:rsidDel="00000000" w:rsidR="00000000" w:rsidRPr="00000000">
        <w:rPr>
          <w:rtl w:val="0"/>
        </w:rPr>
      </w:r>
    </w:p>
    <w:p w:rsidR="00000000" w:rsidDel="00000000" w:rsidP="00000000" w:rsidRDefault="00000000" w:rsidRPr="00000000" w14:paraId="00000216">
      <w:pPr>
        <w:pStyle w:val="Title"/>
        <w:jc w:val="center"/>
        <w:rPr/>
      </w:pPr>
      <w:bookmarkStart w:colFirst="0" w:colLast="0" w:name="_coxtajjsaozw" w:id="137"/>
      <w:bookmarkEnd w:id="137"/>
      <w:r w:rsidDel="00000000" w:rsidR="00000000" w:rsidRPr="00000000">
        <w:rPr>
          <w:rtl w:val="0"/>
        </w:rPr>
      </w:r>
    </w:p>
    <w:p w:rsidR="00000000" w:rsidDel="00000000" w:rsidP="00000000" w:rsidRDefault="00000000" w:rsidRPr="00000000" w14:paraId="00000217">
      <w:pPr>
        <w:pStyle w:val="Title"/>
        <w:jc w:val="center"/>
        <w:rPr/>
      </w:pPr>
      <w:bookmarkStart w:colFirst="0" w:colLast="0" w:name="_s3kgpivxvl78" w:id="138"/>
      <w:bookmarkEnd w:id="138"/>
      <w:r w:rsidDel="00000000" w:rsidR="00000000" w:rsidRPr="00000000">
        <w:rPr>
          <w:rtl w:val="0"/>
        </w:rPr>
      </w:r>
    </w:p>
    <w:p w:rsidR="00000000" w:rsidDel="00000000" w:rsidP="00000000" w:rsidRDefault="00000000" w:rsidRPr="00000000" w14:paraId="00000218">
      <w:pPr>
        <w:pStyle w:val="Title"/>
        <w:jc w:val="center"/>
        <w:rPr/>
      </w:pPr>
      <w:bookmarkStart w:colFirst="0" w:colLast="0" w:name="_xugkshv0ecmt" w:id="139"/>
      <w:bookmarkEnd w:id="139"/>
      <w:r w:rsidDel="00000000" w:rsidR="00000000" w:rsidRPr="00000000">
        <w:rPr>
          <w:rtl w:val="0"/>
        </w:rPr>
      </w:r>
    </w:p>
    <w:p w:rsidR="00000000" w:rsidDel="00000000" w:rsidP="00000000" w:rsidRDefault="00000000" w:rsidRPr="00000000" w14:paraId="00000219">
      <w:pPr>
        <w:pStyle w:val="Title"/>
        <w:jc w:val="center"/>
        <w:rPr/>
      </w:pPr>
      <w:bookmarkStart w:colFirst="0" w:colLast="0" w:name="_haj5y91kqnml" w:id="140"/>
      <w:bookmarkEnd w:id="140"/>
      <w:r w:rsidDel="00000000" w:rsidR="00000000" w:rsidRPr="00000000">
        <w:rPr>
          <w:rtl w:val="0"/>
        </w:rPr>
      </w:r>
    </w:p>
    <w:p w:rsidR="00000000" w:rsidDel="00000000" w:rsidP="00000000" w:rsidRDefault="00000000" w:rsidRPr="00000000" w14:paraId="0000021A">
      <w:pPr>
        <w:pStyle w:val="Title"/>
        <w:jc w:val="center"/>
        <w:rPr/>
      </w:pPr>
      <w:bookmarkStart w:colFirst="0" w:colLast="0" w:name="_aoh8zulrqs7x" w:id="141"/>
      <w:bookmarkEnd w:id="141"/>
      <w:r w:rsidDel="00000000" w:rsidR="00000000" w:rsidRPr="00000000">
        <w:rPr>
          <w:rtl w:val="0"/>
        </w:rPr>
      </w:r>
    </w:p>
    <w:p w:rsidR="00000000" w:rsidDel="00000000" w:rsidP="00000000" w:rsidRDefault="00000000" w:rsidRPr="00000000" w14:paraId="0000021B">
      <w:pPr>
        <w:pStyle w:val="Title"/>
        <w:jc w:val="center"/>
        <w:rPr/>
      </w:pPr>
      <w:bookmarkStart w:colFirst="0" w:colLast="0" w:name="_l87eg5t7h50q" w:id="142"/>
      <w:bookmarkEnd w:id="142"/>
      <w:r w:rsidDel="00000000" w:rsidR="00000000" w:rsidRPr="00000000">
        <w:rPr>
          <w:rtl w:val="0"/>
        </w:rPr>
      </w:r>
    </w:p>
    <w:p w:rsidR="00000000" w:rsidDel="00000000" w:rsidP="00000000" w:rsidRDefault="00000000" w:rsidRPr="00000000" w14:paraId="0000021C">
      <w:pPr>
        <w:pStyle w:val="Title"/>
        <w:jc w:val="center"/>
        <w:rPr/>
      </w:pPr>
      <w:bookmarkStart w:colFirst="0" w:colLast="0" w:name="_t95m2q3b86td" w:id="143"/>
      <w:bookmarkEnd w:id="143"/>
      <w:r w:rsidDel="00000000" w:rsidR="00000000" w:rsidRPr="00000000">
        <w:rPr>
          <w:rtl w:val="0"/>
        </w:rPr>
      </w:r>
    </w:p>
    <w:p w:rsidR="00000000" w:rsidDel="00000000" w:rsidP="00000000" w:rsidRDefault="00000000" w:rsidRPr="00000000" w14:paraId="0000021D">
      <w:pPr>
        <w:pStyle w:val="Title"/>
        <w:jc w:val="center"/>
        <w:rPr/>
      </w:pPr>
      <w:bookmarkStart w:colFirst="0" w:colLast="0" w:name="_gasahm1c6b5q" w:id="144"/>
      <w:bookmarkEnd w:id="144"/>
      <w:r w:rsidDel="00000000" w:rsidR="00000000" w:rsidRPr="00000000">
        <w:rPr>
          <w:rtl w:val="0"/>
        </w:rPr>
      </w:r>
    </w:p>
    <w:p w:rsidR="00000000" w:rsidDel="00000000" w:rsidP="00000000" w:rsidRDefault="00000000" w:rsidRPr="00000000" w14:paraId="0000021E">
      <w:pPr>
        <w:pStyle w:val="Title"/>
        <w:jc w:val="center"/>
        <w:rPr/>
      </w:pPr>
      <w:bookmarkStart w:colFirst="0" w:colLast="0" w:name="_q2y35ut5b5ii" w:id="145"/>
      <w:bookmarkEnd w:id="145"/>
      <w:r w:rsidDel="00000000" w:rsidR="00000000" w:rsidRPr="00000000">
        <w:rPr>
          <w:rtl w:val="0"/>
        </w:rPr>
      </w:r>
    </w:p>
    <w:p w:rsidR="00000000" w:rsidDel="00000000" w:rsidP="00000000" w:rsidRDefault="00000000" w:rsidRPr="00000000" w14:paraId="0000021F">
      <w:pPr>
        <w:pStyle w:val="Title"/>
        <w:jc w:val="center"/>
        <w:rPr/>
      </w:pPr>
      <w:bookmarkStart w:colFirst="0" w:colLast="0" w:name="_pke5sfjajso3" w:id="146"/>
      <w:bookmarkEnd w:id="146"/>
      <w:r w:rsidDel="00000000" w:rsidR="00000000" w:rsidRPr="00000000">
        <w:rPr>
          <w:rtl w:val="0"/>
        </w:rPr>
        <w:t xml:space="preserve">Progetto ASMETA</w:t>
      </w:r>
      <w:r w:rsidDel="00000000" w:rsidR="00000000" w:rsidRPr="00000000">
        <w:br w:type="page"/>
      </w:r>
      <w:r w:rsidDel="00000000" w:rsidR="00000000" w:rsidRPr="00000000">
        <w:rPr>
          <w:rtl w:val="0"/>
        </w:rPr>
      </w:r>
    </w:p>
    <w:p w:rsidR="00000000" w:rsidDel="00000000" w:rsidP="00000000" w:rsidRDefault="00000000" w:rsidRPr="00000000" w14:paraId="00000220">
      <w:pPr>
        <w:pStyle w:val="Title"/>
        <w:jc w:val="left"/>
        <w:rPr/>
      </w:pPr>
      <w:bookmarkStart w:colFirst="0" w:colLast="0" w:name="_2124mjt8iou" w:id="147"/>
      <w:bookmarkEnd w:id="147"/>
      <w:r w:rsidDel="00000000" w:rsidR="00000000" w:rsidRPr="00000000">
        <w:rPr>
          <w:rtl w:val="0"/>
        </w:rPr>
        <w:t xml:space="preserve">Progetto ASMETA</w:t>
      </w:r>
    </w:p>
    <w:p w:rsidR="00000000" w:rsidDel="00000000" w:rsidP="00000000" w:rsidRDefault="00000000" w:rsidRPr="00000000" w14:paraId="00000221">
      <w:pPr>
        <w:rPr/>
      </w:pPr>
      <w:r w:rsidDel="00000000" w:rsidR="00000000" w:rsidRPr="00000000">
        <w:rPr>
          <w:rtl w:val="0"/>
        </w:rPr>
        <w:t xml:space="preserve">Il progetto ASMETA prevede l’implementazione di una </w:t>
      </w:r>
      <w:r w:rsidDel="00000000" w:rsidR="00000000" w:rsidRPr="00000000">
        <w:rPr>
          <w:i w:val="1"/>
          <w:rtl w:val="0"/>
        </w:rPr>
        <w:t xml:space="preserve">Abstract State Machine</w:t>
      </w:r>
      <w:r w:rsidDel="00000000" w:rsidR="00000000" w:rsidRPr="00000000">
        <w:rPr>
          <w:rtl w:val="0"/>
        </w:rPr>
        <w:t xml:space="preserve"> (ASM) in grado di simulare un semaforo.</w:t>
      </w:r>
    </w:p>
    <w:p w:rsidR="00000000" w:rsidDel="00000000" w:rsidP="00000000" w:rsidRDefault="00000000" w:rsidRPr="00000000" w14:paraId="00000222">
      <w:pPr>
        <w:rPr/>
      </w:pPr>
      <w:r w:rsidDel="00000000" w:rsidR="00000000" w:rsidRPr="00000000">
        <w:rPr>
          <w:rtl w:val="0"/>
        </w:rPr>
        <w:t xml:space="preserve">Il semaforo è rappresentato da 3 colori:</w:t>
      </w:r>
    </w:p>
    <w:p w:rsidR="00000000" w:rsidDel="00000000" w:rsidP="00000000" w:rsidRDefault="00000000" w:rsidRPr="00000000" w14:paraId="00000223">
      <w:pPr>
        <w:numPr>
          <w:ilvl w:val="0"/>
          <w:numId w:val="11"/>
        </w:numPr>
        <w:spacing w:after="0" w:afterAutospacing="0"/>
        <w:ind w:left="720" w:hanging="360"/>
        <w:rPr>
          <w:u w:val="none"/>
        </w:rPr>
      </w:pPr>
      <w:r w:rsidDel="00000000" w:rsidR="00000000" w:rsidRPr="00000000">
        <w:rPr>
          <w:rtl w:val="0"/>
        </w:rPr>
        <w:t xml:space="preserve">VERDE</w:t>
      </w:r>
      <w:r w:rsidDel="00000000" w:rsidR="00000000" w:rsidRPr="00000000">
        <w:rPr>
          <w:rtl w:val="0"/>
        </w:rPr>
        <w:t xml:space="preserve">: permette il passaggio delle auto</w:t>
      </w:r>
    </w:p>
    <w:p w:rsidR="00000000" w:rsidDel="00000000" w:rsidP="00000000" w:rsidRDefault="00000000" w:rsidRPr="00000000" w14:paraId="00000224">
      <w:pPr>
        <w:numPr>
          <w:ilvl w:val="0"/>
          <w:numId w:val="11"/>
        </w:numPr>
        <w:spacing w:after="0" w:afterAutospacing="0"/>
        <w:ind w:left="720" w:hanging="360"/>
        <w:rPr>
          <w:u w:val="none"/>
        </w:rPr>
      </w:pPr>
      <w:r w:rsidDel="00000000" w:rsidR="00000000" w:rsidRPr="00000000">
        <w:rPr>
          <w:rtl w:val="0"/>
        </w:rPr>
        <w:t xml:space="preserve">ARANCIONE: avvisa gli automobilisti dell’imminente arrivo del ROSSO</w:t>
      </w:r>
    </w:p>
    <w:p w:rsidR="00000000" w:rsidDel="00000000" w:rsidP="00000000" w:rsidRDefault="00000000" w:rsidRPr="00000000" w14:paraId="00000225">
      <w:pPr>
        <w:numPr>
          <w:ilvl w:val="0"/>
          <w:numId w:val="11"/>
        </w:numPr>
        <w:ind w:left="720" w:hanging="360"/>
        <w:rPr>
          <w:u w:val="none"/>
        </w:rPr>
      </w:pPr>
      <w:r w:rsidDel="00000000" w:rsidR="00000000" w:rsidRPr="00000000">
        <w:rPr>
          <w:rtl w:val="0"/>
        </w:rPr>
        <w:t xml:space="preserve">ROSSO: impedisce il passaggio delle automobili</w:t>
      </w:r>
    </w:p>
    <w:p w:rsidR="00000000" w:rsidDel="00000000" w:rsidP="00000000" w:rsidRDefault="00000000" w:rsidRPr="00000000" w14:paraId="00000226">
      <w:pPr>
        <w:ind w:left="0" w:firstLine="0"/>
        <w:rPr/>
      </w:pPr>
      <w:r w:rsidDel="00000000" w:rsidR="00000000" w:rsidRPr="00000000">
        <w:rPr>
          <w:rtl w:val="0"/>
        </w:rPr>
        <w:t xml:space="preserve">La durata associata a ciascuno dei 3 colori è stata definita sulla base del fatto che il colore VERDE ha generalmente una durata superiore rispetto al colore ROSSO ed il colore ARANCIONE presenta la durata minima, in particolare:</w:t>
      </w:r>
    </w:p>
    <w:p w:rsidR="00000000" w:rsidDel="00000000" w:rsidP="00000000" w:rsidRDefault="00000000" w:rsidRPr="00000000" w14:paraId="00000227">
      <w:pPr>
        <w:numPr>
          <w:ilvl w:val="0"/>
          <w:numId w:val="1"/>
        </w:numPr>
        <w:spacing w:after="0" w:afterAutospacing="0"/>
        <w:ind w:left="720" w:hanging="360"/>
        <w:rPr>
          <w:u w:val="none"/>
        </w:rPr>
      </w:pPr>
      <w:r w:rsidDel="00000000" w:rsidR="00000000" w:rsidRPr="00000000">
        <w:rPr>
          <w:rtl w:val="0"/>
        </w:rPr>
        <w:t xml:space="preserve">VERDE: durata 20 secondi</w:t>
      </w:r>
    </w:p>
    <w:p w:rsidR="00000000" w:rsidDel="00000000" w:rsidP="00000000" w:rsidRDefault="00000000" w:rsidRPr="00000000" w14:paraId="00000228">
      <w:pPr>
        <w:numPr>
          <w:ilvl w:val="0"/>
          <w:numId w:val="1"/>
        </w:numPr>
        <w:spacing w:after="0" w:afterAutospacing="0"/>
        <w:ind w:left="720" w:hanging="360"/>
        <w:rPr>
          <w:u w:val="none"/>
        </w:rPr>
      </w:pPr>
      <w:r w:rsidDel="00000000" w:rsidR="00000000" w:rsidRPr="00000000">
        <w:rPr>
          <w:rtl w:val="0"/>
        </w:rPr>
        <w:t xml:space="preserve">ARANCIONE: durata 5 secondi</w:t>
      </w:r>
    </w:p>
    <w:p w:rsidR="00000000" w:rsidDel="00000000" w:rsidP="00000000" w:rsidRDefault="00000000" w:rsidRPr="00000000" w14:paraId="00000229">
      <w:pPr>
        <w:numPr>
          <w:ilvl w:val="0"/>
          <w:numId w:val="1"/>
        </w:numPr>
        <w:ind w:left="720" w:hanging="360"/>
        <w:rPr>
          <w:u w:val="none"/>
        </w:rPr>
      </w:pPr>
      <w:r w:rsidDel="00000000" w:rsidR="00000000" w:rsidRPr="00000000">
        <w:rPr>
          <w:rtl w:val="0"/>
        </w:rPr>
        <w:t xml:space="preserve">ROSSO: durata 10 secondi</w:t>
      </w:r>
    </w:p>
    <w:p w:rsidR="00000000" w:rsidDel="00000000" w:rsidP="00000000" w:rsidRDefault="00000000" w:rsidRPr="00000000" w14:paraId="0000022A">
      <w:pPr>
        <w:ind w:left="0" w:firstLine="0"/>
        <w:rPr/>
      </w:pPr>
      <w:r w:rsidDel="00000000" w:rsidR="00000000" w:rsidRPr="00000000">
        <w:rPr>
          <w:rtl w:val="0"/>
        </w:rPr>
        <w:t xml:space="preserve">All’avvio, il semaforo assume uno qualsiasi dei 3 colori; il colore assunto all’inizializzazione del semaforo non è infatti rilevante per il corretto funzionamento dello stesso. Ciò che conta davvero è l’avvicendamento dei colori durante il funzionamento, che deve avvenire secondo il seguente schema:</w:t>
      </w:r>
    </w:p>
    <w:p w:rsidR="00000000" w:rsidDel="00000000" w:rsidP="00000000" w:rsidRDefault="00000000" w:rsidRPr="00000000" w14:paraId="0000022B">
      <w:pPr>
        <w:ind w:left="0" w:firstLine="0"/>
        <w:rPr>
          <w:sz w:val="2"/>
          <w:szCs w:val="2"/>
        </w:rPr>
      </w:pPr>
      <w:r w:rsidDel="00000000" w:rsidR="00000000" w:rsidRPr="00000000">
        <w:rPr>
          <w:rtl w:val="0"/>
        </w:rPr>
      </w:r>
    </w:p>
    <w:p w:rsidR="00000000" w:rsidDel="00000000" w:rsidP="00000000" w:rsidRDefault="00000000" w:rsidRPr="00000000" w14:paraId="0000022C">
      <w:pPr>
        <w:ind w:left="0" w:firstLine="0"/>
        <w:jc w:val="center"/>
        <w:rPr>
          <w:b w:val="1"/>
          <w:sz w:val="24"/>
          <w:szCs w:val="24"/>
        </w:rPr>
      </w:pPr>
      <w:r w:rsidDel="00000000" w:rsidR="00000000" w:rsidRPr="00000000">
        <w:rPr>
          <w:b w:val="1"/>
          <w:sz w:val="24"/>
          <w:szCs w:val="24"/>
          <w:rtl w:val="0"/>
        </w:rPr>
        <w:t xml:space="preserve">. . . → ROSSO → VERDE → ARANCIONE → ROSSO → . . . </w:t>
      </w:r>
      <w:r w:rsidDel="00000000" w:rsidR="00000000" w:rsidRPr="00000000">
        <w:drawing>
          <wp:anchor allowOverlap="1" behindDoc="0" distB="114300" distT="114300" distL="114300" distR="114300" hidden="0" layoutInCell="1" locked="0" relativeHeight="0" simplePos="0">
            <wp:simplePos x="0" y="0"/>
            <wp:positionH relativeFrom="column">
              <wp:posOffset>536738</wp:posOffset>
            </wp:positionH>
            <wp:positionV relativeFrom="paragraph">
              <wp:posOffset>466725</wp:posOffset>
            </wp:positionV>
            <wp:extent cx="4657785" cy="2452688"/>
            <wp:effectExtent b="0" l="0" r="0" t="0"/>
            <wp:wrapTopAndBottom distB="114300" distT="114300"/>
            <wp:docPr id="22" name="image23.jpg"/>
            <a:graphic>
              <a:graphicData uri="http://schemas.openxmlformats.org/drawingml/2006/picture">
                <pic:pic>
                  <pic:nvPicPr>
                    <pic:cNvPr id="0" name="image23.jpg"/>
                    <pic:cNvPicPr preferRelativeResize="0"/>
                  </pic:nvPicPr>
                  <pic:blipFill>
                    <a:blip r:embed="rId24"/>
                    <a:srcRect b="0" l="0" r="0" t="0"/>
                    <a:stretch>
                      <a:fillRect/>
                    </a:stretch>
                  </pic:blipFill>
                  <pic:spPr>
                    <a:xfrm>
                      <a:off x="0" y="0"/>
                      <a:ext cx="4657785" cy="2452688"/>
                    </a:xfrm>
                    <a:prstGeom prst="rect"/>
                    <a:ln/>
                  </pic:spPr>
                </pic:pic>
              </a:graphicData>
            </a:graphic>
          </wp:anchor>
        </w:drawing>
      </w:r>
    </w:p>
    <w:p w:rsidR="00000000" w:rsidDel="00000000" w:rsidP="00000000" w:rsidRDefault="00000000" w:rsidRPr="00000000" w14:paraId="0000022D">
      <w:pPr>
        <w:ind w:left="0" w:firstLine="0"/>
        <w:jc w:val="center"/>
        <w:rPr>
          <w:b w:val="1"/>
          <w:sz w:val="2"/>
          <w:szCs w:val="2"/>
        </w:rPr>
      </w:pPr>
      <w:r w:rsidDel="00000000" w:rsidR="00000000" w:rsidRPr="00000000">
        <w:rPr>
          <w:rtl w:val="0"/>
        </w:rPr>
      </w:r>
    </w:p>
    <w:p w:rsidR="00000000" w:rsidDel="00000000" w:rsidP="00000000" w:rsidRDefault="00000000" w:rsidRPr="00000000" w14:paraId="0000022E">
      <w:pPr>
        <w:ind w:left="0" w:firstLine="0"/>
        <w:jc w:val="center"/>
        <w:rPr>
          <w:b w:val="1"/>
          <w:sz w:val="2"/>
          <w:szCs w:val="2"/>
        </w:rPr>
      </w:pPr>
      <w:r w:rsidDel="00000000" w:rsidR="00000000" w:rsidRPr="00000000">
        <w:rPr>
          <w:rtl w:val="0"/>
        </w:rPr>
      </w:r>
    </w:p>
    <w:p w:rsidR="00000000" w:rsidDel="00000000" w:rsidP="00000000" w:rsidRDefault="00000000" w:rsidRPr="00000000" w14:paraId="0000022F">
      <w:pPr>
        <w:ind w:left="0" w:firstLine="0"/>
        <w:jc w:val="left"/>
        <w:rPr/>
      </w:pPr>
      <w:r w:rsidDel="00000000" w:rsidR="00000000" w:rsidRPr="00000000">
        <w:rPr>
          <w:rtl w:val="0"/>
        </w:rPr>
        <w:t xml:space="preserve">Si riporta ora una breve descrizione delle componenti del file di specifica del semaforo, denominato </w:t>
      </w:r>
      <w:r w:rsidDel="00000000" w:rsidR="00000000" w:rsidRPr="00000000">
        <w:rPr>
          <w:rFonts w:ascii="Courier New" w:cs="Courier New" w:eastAsia="Courier New" w:hAnsi="Courier New"/>
          <w:b w:val="1"/>
          <w:rtl w:val="0"/>
        </w:rPr>
        <w:t xml:space="preserve">Stoplight.asm</w:t>
      </w:r>
      <w:r w:rsidDel="00000000" w:rsidR="00000000" w:rsidRPr="00000000">
        <w:rPr>
          <w:b w:val="1"/>
          <w:rtl w:val="0"/>
        </w:rPr>
        <w:t xml:space="preserve">  </w:t>
      </w:r>
      <w:r w:rsidDel="00000000" w:rsidR="00000000" w:rsidRPr="00000000">
        <w:rPr>
          <w:rtl w:val="0"/>
        </w:rPr>
        <w:t xml:space="preserve">e dello scenario </w:t>
      </w:r>
      <w:r w:rsidDel="00000000" w:rsidR="00000000" w:rsidRPr="00000000">
        <w:rPr>
          <w:i w:val="1"/>
          <w:rtl w:val="0"/>
        </w:rPr>
        <w:t xml:space="preserve">Avalla </w:t>
      </w:r>
      <w:r w:rsidDel="00000000" w:rsidR="00000000" w:rsidRPr="00000000">
        <w:rPr>
          <w:rtl w:val="0"/>
        </w:rPr>
        <w:t xml:space="preserve">con relativa simulazione.</w:t>
      </w:r>
    </w:p>
    <w:p w:rsidR="00000000" w:rsidDel="00000000" w:rsidP="00000000" w:rsidRDefault="00000000" w:rsidRPr="00000000" w14:paraId="00000230">
      <w:pPr>
        <w:pStyle w:val="Heading2"/>
        <w:numPr>
          <w:ilvl w:val="0"/>
          <w:numId w:val="7"/>
        </w:numPr>
        <w:rPr>
          <w:u w:val="none"/>
        </w:rPr>
      </w:pPr>
      <w:bookmarkStart w:colFirst="0" w:colLast="0" w:name="_r54u2utrplsw" w:id="148"/>
      <w:bookmarkEnd w:id="148"/>
      <w:r w:rsidDel="00000000" w:rsidR="00000000" w:rsidRPr="00000000">
        <w:rPr>
          <w:rtl w:val="0"/>
        </w:rPr>
        <w:t xml:space="preserve">Dichiarazione di domini e funzioni</w:t>
      </w:r>
    </w:p>
    <w:p w:rsidR="00000000" w:rsidDel="00000000" w:rsidP="00000000" w:rsidRDefault="00000000" w:rsidRPr="00000000" w14:paraId="00000231">
      <w:pPr>
        <w:ind w:left="0" w:firstLine="0"/>
        <w:rPr/>
      </w:pPr>
      <w:r w:rsidDel="00000000" w:rsidR="00000000" w:rsidRPr="00000000">
        <w:rPr>
          <w:rtl w:val="0"/>
        </w:rPr>
        <w:t xml:space="preserve">Si riporta la dichiarazione dei domini e delle funzioni utilizzati nell’implementazione del semaforo.</w:t>
      </w:r>
      <w:r w:rsidDel="00000000" w:rsidR="00000000" w:rsidRPr="00000000">
        <w:rPr>
          <w:rtl w:val="0"/>
        </w:rPr>
      </w:r>
    </w:p>
    <w:tbl>
      <w:tblPr>
        <w:tblStyle w:val="Table7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dd1144"/>
                <w:shd w:fill="f8f8f8" w:val="clear"/>
                <w:rtl w:val="0"/>
              </w:rPr>
              <w:t xml:space="preserve">signature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enum</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445588"/>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445588"/>
                <w:shd w:fill="f8f8f8" w:val="clear"/>
                <w:rtl w:val="0"/>
              </w:rPr>
              <w:t xml:space="preserve">Colore</w:t>
            </w:r>
            <w:r w:rsidDel="00000000" w:rsidR="00000000" w:rsidRPr="00000000">
              <w:rPr>
                <w:rFonts w:ascii="Consolas" w:cs="Consolas" w:eastAsia="Consolas" w:hAnsi="Consolas"/>
                <w:color w:val="333333"/>
                <w:shd w:fill="f8f8f8" w:val="clear"/>
                <w:rtl w:val="0"/>
              </w:rPr>
              <w:t xml:space="preserve"> = { VERDE | ARANCIONE | ROSSO } </w:t>
              <w:br w:type="textWrapping"/>
              <w:tab/>
            </w:r>
            <w:r w:rsidDel="00000000" w:rsidR="00000000" w:rsidRPr="00000000">
              <w:rPr>
                <w:rFonts w:ascii="Consolas" w:cs="Consolas" w:eastAsia="Consolas" w:hAnsi="Consolas"/>
                <w:b w:val="1"/>
                <w:color w:val="333333"/>
                <w:shd w:fill="f8f8f8" w:val="clear"/>
                <w:rtl w:val="0"/>
              </w:rPr>
              <w:t xml:space="preserve">domain</w:t>
            </w:r>
            <w:r w:rsidDel="00000000" w:rsidR="00000000" w:rsidRPr="00000000">
              <w:rPr>
                <w:rFonts w:ascii="Consolas" w:cs="Consolas" w:eastAsia="Consolas" w:hAnsi="Consolas"/>
                <w:color w:val="333333"/>
                <w:shd w:fill="f8f8f8" w:val="clear"/>
                <w:rtl w:val="0"/>
              </w:rPr>
              <w:t xml:space="preserve"> Seconds subsetof Integer</w:t>
              <w:br w:type="textWrapping"/>
              <w:tab/>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stoplightColor:</w:t>
            </w:r>
            <w:r w:rsidDel="00000000" w:rsidR="00000000" w:rsidRPr="00000000">
              <w:rPr>
                <w:rFonts w:ascii="Consolas" w:cs="Consolas" w:eastAsia="Consolas" w:hAnsi="Consolas"/>
                <w:color w:val="333333"/>
                <w:shd w:fill="f8f8f8" w:val="clear"/>
                <w:rtl w:val="0"/>
              </w:rPr>
              <w:t xml:space="preserve"> Colore</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time:</w:t>
            </w:r>
            <w:r w:rsidDel="00000000" w:rsidR="00000000" w:rsidRPr="00000000">
              <w:rPr>
                <w:rFonts w:ascii="Consolas" w:cs="Consolas" w:eastAsia="Consolas" w:hAnsi="Consolas"/>
                <w:color w:val="333333"/>
                <w:shd w:fill="f8f8f8" w:val="clear"/>
                <w:rtl w:val="0"/>
              </w:rPr>
              <w:t xml:space="preserve"> Seconds</w:t>
              <w:br w:type="textWrapping"/>
              <w:tab/>
            </w:r>
            <w:r w:rsidDel="00000000" w:rsidR="00000000" w:rsidRPr="00000000">
              <w:rPr>
                <w:rFonts w:ascii="Consolas" w:cs="Consolas" w:eastAsia="Consolas" w:hAnsi="Consolas"/>
                <w:b w:val="1"/>
                <w:color w:val="333333"/>
                <w:shd w:fill="f8f8f8" w:val="clear"/>
                <w:rtl w:val="0"/>
              </w:rPr>
              <w:t xml:space="preserve">dynamic controlled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action :</w:t>
            </w:r>
            <w:r w:rsidDel="00000000" w:rsidR="00000000" w:rsidRPr="00000000">
              <w:rPr>
                <w:rFonts w:ascii="Consolas" w:cs="Consolas" w:eastAsia="Consolas" w:hAnsi="Consolas"/>
                <w:color w:val="333333"/>
                <w:shd w:fill="f8f8f8" w:val="clear"/>
                <w:rtl w:val="0"/>
              </w:rPr>
              <w:t xml:space="preserve"> String</w:t>
              <w:br w:type="textWrapping"/>
              <w:tab/>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Colore -&gt; Seconds</w:t>
              <w:br w:type="textWrapping"/>
              <w:tab/>
            </w:r>
            <w:r w:rsidDel="00000000" w:rsidR="00000000" w:rsidRPr="00000000">
              <w:rPr>
                <w:rFonts w:ascii="Consolas" w:cs="Consolas" w:eastAsia="Consolas" w:hAnsi="Consolas"/>
                <w:b w:val="1"/>
                <w:color w:val="333333"/>
                <w:shd w:fill="f8f8f8" w:val="clear"/>
                <w:rtl w:val="0"/>
              </w:rPr>
              <w:t xml:space="preserve">derived</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 Colore -&gt; Colore</w:t>
            </w:r>
            <w:r w:rsidDel="00000000" w:rsidR="00000000" w:rsidRPr="00000000">
              <w:rPr>
                <w:rtl w:val="0"/>
              </w:rPr>
            </w:r>
          </w:p>
        </w:tc>
      </w:tr>
    </w:tbl>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pStyle w:val="Heading2"/>
        <w:numPr>
          <w:ilvl w:val="0"/>
          <w:numId w:val="7"/>
        </w:numPr>
        <w:rPr>
          <w:u w:val="none"/>
        </w:rPr>
      </w:pPr>
      <w:bookmarkStart w:colFirst="0" w:colLast="0" w:name="_2pnrv2m3wbf2" w:id="149"/>
      <w:bookmarkEnd w:id="149"/>
      <w:r w:rsidDel="00000000" w:rsidR="00000000" w:rsidRPr="00000000">
        <w:rPr>
          <w:rtl w:val="0"/>
        </w:rPr>
        <w:t xml:space="preserve">Durata associata ai colori del semaforo</w:t>
      </w:r>
    </w:p>
    <w:p w:rsidR="00000000" w:rsidDel="00000000" w:rsidP="00000000" w:rsidRDefault="00000000" w:rsidRPr="00000000" w14:paraId="00000235">
      <w:pPr>
        <w:ind w:left="0" w:firstLine="0"/>
        <w:rPr/>
      </w:pPr>
      <w:r w:rsidDel="00000000" w:rsidR="00000000" w:rsidRPr="00000000">
        <w:rPr>
          <w:rtl w:val="0"/>
        </w:rPr>
        <w:t xml:space="preserve">La prima funzione definita associa a ciascuno dei tre colori del semaforo la loro durata, secondo quanto definito nella specifica della ASM:</w:t>
      </w:r>
    </w:p>
    <w:tbl>
      <w:tblPr>
        <w:tblStyle w:val="Table8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cc0000"/>
                <w:shd w:fill="f8f8f8" w:val="clear"/>
                <w:rtl w:val="0"/>
              </w:rPr>
              <w:t xml:space="preserve">definitions</w:t>
            </w:r>
            <w:r w:rsidDel="00000000" w:rsidR="00000000" w:rsidRPr="00000000">
              <w:rPr>
                <w:rFonts w:ascii="Consolas" w:cs="Consolas" w:eastAsia="Consolas" w:hAnsi="Consolas"/>
                <w:color w:val="333333"/>
                <w:shd w:fill="f8f8f8" w:val="clear"/>
                <w:rtl w:val="0"/>
              </w:rPr>
              <w:t xml:space="preserve">:</w:t>
              <w:br w:type="textWrapping"/>
              <w:tab/>
            </w: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w:t>
              <w:br w:type="textWrapping"/>
              <w:tab/>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20</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5</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10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7">
      <w:pPr>
        <w:ind w:left="0" w:firstLine="0"/>
        <w:rPr/>
      </w:pPr>
      <w:r w:rsidDel="00000000" w:rsidR="00000000" w:rsidRPr="00000000">
        <w:rPr>
          <w:rtl w:val="0"/>
        </w:rPr>
      </w:r>
    </w:p>
    <w:p w:rsidR="00000000" w:rsidDel="00000000" w:rsidP="00000000" w:rsidRDefault="00000000" w:rsidRPr="00000000" w14:paraId="00000238">
      <w:pPr>
        <w:pStyle w:val="Heading2"/>
        <w:numPr>
          <w:ilvl w:val="0"/>
          <w:numId w:val="7"/>
        </w:numPr>
        <w:rPr>
          <w:u w:val="none"/>
        </w:rPr>
      </w:pPr>
      <w:bookmarkStart w:colFirst="0" w:colLast="0" w:name="_4cry6a428vi0" w:id="150"/>
      <w:bookmarkEnd w:id="150"/>
      <w:r w:rsidDel="00000000" w:rsidR="00000000" w:rsidRPr="00000000">
        <w:rPr>
          <w:rtl w:val="0"/>
        </w:rPr>
        <w:t xml:space="preserve">Scelta del colore successivo</w:t>
      </w:r>
    </w:p>
    <w:p w:rsidR="00000000" w:rsidDel="00000000" w:rsidP="00000000" w:rsidRDefault="00000000" w:rsidRPr="00000000" w14:paraId="00000239">
      <w:pPr>
        <w:ind w:left="0" w:firstLine="0"/>
        <w:rPr/>
      </w:pPr>
      <w:r w:rsidDel="00000000" w:rsidR="00000000" w:rsidRPr="00000000">
        <w:rPr>
          <w:rtl w:val="0"/>
        </w:rPr>
        <w:t xml:space="preserve">Questa funzione permette di definire la sequenza di avvicendamento dei colori, garantendo che dopo il verde arrivi l’arancione e dopo l’arancione il rosso:</w:t>
      </w:r>
    </w:p>
    <w:tbl>
      <w:tblPr>
        <w:tblStyle w:val="Table8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0b5394"/>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($coloreAttuale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Colore) =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VERDE)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ARANCIONE</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($coloreAttuale = ARANCIONE)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t xml:space="preserve"> ROSSO</w:t>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VERDE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3B">
      <w:pPr>
        <w:ind w:left="0" w:firstLine="0"/>
        <w:rPr/>
      </w:pPr>
      <w:r w:rsidDel="00000000" w:rsidR="00000000" w:rsidRPr="00000000">
        <w:rPr>
          <w:rtl w:val="0"/>
        </w:rPr>
      </w:r>
    </w:p>
    <w:p w:rsidR="00000000" w:rsidDel="00000000" w:rsidP="00000000" w:rsidRDefault="00000000" w:rsidRPr="00000000" w14:paraId="0000023C">
      <w:pPr>
        <w:pStyle w:val="Heading2"/>
        <w:numPr>
          <w:ilvl w:val="0"/>
          <w:numId w:val="7"/>
        </w:numPr>
        <w:rPr>
          <w:u w:val="none"/>
        </w:rPr>
      </w:pPr>
      <w:bookmarkStart w:colFirst="0" w:colLast="0" w:name="_8mqhzlbwprer" w:id="151"/>
      <w:bookmarkEnd w:id="151"/>
      <w:r w:rsidDel="00000000" w:rsidR="00000000" w:rsidRPr="00000000">
        <w:rPr>
          <w:rtl w:val="0"/>
        </w:rPr>
        <w:t xml:space="preserve">Regola di cambio colore</w:t>
      </w:r>
    </w:p>
    <w:p w:rsidR="00000000" w:rsidDel="00000000" w:rsidP="00000000" w:rsidRDefault="00000000" w:rsidRPr="00000000" w14:paraId="0000023D">
      <w:pPr>
        <w:ind w:left="0" w:firstLine="0"/>
        <w:rPr/>
      </w:pPr>
      <w:r w:rsidDel="00000000" w:rsidR="00000000" w:rsidRPr="00000000">
        <w:rPr>
          <w:rtl w:val="0"/>
        </w:rPr>
        <w:t xml:space="preserve">La seguente regola è stata specificata allo scopo di impostare il cambio di stato, associando al tempo la durata del colore successivo a quello attualmente attivo grazie alla funzione </w:t>
      </w:r>
      <w:r w:rsidDel="00000000" w:rsidR="00000000" w:rsidRPr="00000000">
        <w:rPr>
          <w:rFonts w:ascii="Courier New" w:cs="Courier New" w:eastAsia="Courier New" w:hAnsi="Courier New"/>
          <w:b w:val="1"/>
          <w:rtl w:val="0"/>
        </w:rPr>
        <w:t xml:space="preserve">f_colorDuration()</w:t>
      </w:r>
      <w:r w:rsidDel="00000000" w:rsidR="00000000" w:rsidRPr="00000000">
        <w:rPr>
          <w:rtl w:val="0"/>
        </w:rPr>
        <w:t xml:space="preserve"> precedentemente definita. Il colore da visualizzare nello stato viene determinato dalla funzione </w:t>
      </w:r>
      <w:r w:rsidDel="00000000" w:rsidR="00000000" w:rsidRPr="00000000">
        <w:rPr>
          <w:rFonts w:ascii="Courier New" w:cs="Courier New" w:eastAsia="Courier New" w:hAnsi="Courier New"/>
          <w:b w:val="1"/>
          <w:rtl w:val="0"/>
        </w:rPr>
        <w:t xml:space="preserve">f_nextColor()</w:t>
      </w:r>
      <w:r w:rsidDel="00000000" w:rsidR="00000000" w:rsidRPr="00000000">
        <w:rPr>
          <w:rtl w:val="0"/>
        </w:rPr>
        <w:t xml:space="preserve"> e l’azione viene impostata a “</w:t>
      </w:r>
      <w:r w:rsidDel="00000000" w:rsidR="00000000" w:rsidRPr="00000000">
        <w:rPr>
          <w:rFonts w:ascii="Courier New" w:cs="Courier New" w:eastAsia="Courier New" w:hAnsi="Courier New"/>
          <w:b w:val="1"/>
          <w:rtl w:val="0"/>
        </w:rPr>
        <w:t xml:space="preserve">change_next_color</w:t>
      </w:r>
      <w:r w:rsidDel="00000000" w:rsidR="00000000" w:rsidRPr="00000000">
        <w:rPr>
          <w:rtl w:val="0"/>
        </w:rPr>
        <w:t xml:space="preserve">”:</w:t>
      </w:r>
    </w:p>
    <w:tbl>
      <w:tblPr>
        <w:tblStyle w:val="Table8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rule </w:t>
            </w:r>
            <w:r w:rsidDel="00000000" w:rsidR="00000000" w:rsidRPr="00000000">
              <w:rPr>
                <w:rFonts w:ascii="Consolas" w:cs="Consolas" w:eastAsia="Consolas" w:hAnsi="Consolas"/>
                <w:b w:val="1"/>
                <w:color w:val="b45f06"/>
                <w:shd w:fill="f8f8f8" w:val="clear"/>
                <w:rtl w:val="0"/>
              </w:rPr>
              <w:t xml:space="preserve">r_cambioColore </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 )</w:t>
              <w:br w:type="textWrapping"/>
              <w:tab/>
              <w:tab/>
              <w:t xml:space="preserve">stoplightColor := </w:t>
            </w:r>
            <w:r w:rsidDel="00000000" w:rsidR="00000000" w:rsidRPr="00000000">
              <w:rPr>
                <w:rFonts w:ascii="Consolas" w:cs="Consolas" w:eastAsia="Consolas" w:hAnsi="Consolas"/>
                <w:b w:val="1"/>
                <w:color w:val="38761d"/>
                <w:shd w:fill="f8f8f8" w:val="clear"/>
                <w:rtl w:val="0"/>
              </w:rPr>
              <w:t xml:space="preserve">f_nextColor</w:t>
            </w:r>
            <w:r w:rsidDel="00000000" w:rsidR="00000000" w:rsidRPr="00000000">
              <w:rPr>
                <w:rFonts w:ascii="Consolas" w:cs="Consolas" w:eastAsia="Consolas" w:hAnsi="Consolas"/>
                <w:color w:val="333333"/>
                <w:shd w:fill="f8f8f8" w:val="clear"/>
                <w:rtl w:val="0"/>
              </w:rPr>
              <w:t xml:space="preserve">(stoplightColor)</w:t>
              <w:br w:type="textWrapping"/>
              <w:tab/>
              <w:tab/>
              <w:t xml:space="preserve">action := </w:t>
            </w:r>
            <w:r w:rsidDel="00000000" w:rsidR="00000000" w:rsidRPr="00000000">
              <w:rPr>
                <w:rFonts w:ascii="Consolas" w:cs="Consolas" w:eastAsia="Consolas" w:hAnsi="Consolas"/>
                <w:color w:val="dd1144"/>
                <w:shd w:fill="f8f8f8" w:val="clear"/>
                <w:rtl w:val="0"/>
              </w:rPr>
              <w:t xml:space="preserve">"change_next_color"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3F">
      <w:pPr>
        <w:ind w:left="0" w:firstLine="0"/>
        <w:rPr/>
      </w:pPr>
      <w:r w:rsidDel="00000000" w:rsidR="00000000" w:rsidRPr="00000000">
        <w:rPr>
          <w:rtl w:val="0"/>
        </w:rPr>
      </w:r>
    </w:p>
    <w:p w:rsidR="00000000" w:rsidDel="00000000" w:rsidP="00000000" w:rsidRDefault="00000000" w:rsidRPr="00000000" w14:paraId="00000240">
      <w:pPr>
        <w:pStyle w:val="Heading2"/>
        <w:numPr>
          <w:ilvl w:val="0"/>
          <w:numId w:val="7"/>
        </w:numPr>
        <w:rPr>
          <w:u w:val="none"/>
        </w:rPr>
      </w:pPr>
      <w:bookmarkStart w:colFirst="0" w:colLast="0" w:name="_h5vk14z6lr78" w:id="152"/>
      <w:bookmarkEnd w:id="152"/>
      <w:r w:rsidDel="00000000" w:rsidR="00000000" w:rsidRPr="00000000">
        <w:rPr>
          <w:rtl w:val="0"/>
        </w:rPr>
        <w:t xml:space="preserve"> Macro regola di decremento durata colore</w:t>
      </w:r>
    </w:p>
    <w:p w:rsidR="00000000" w:rsidDel="00000000" w:rsidP="00000000" w:rsidRDefault="00000000" w:rsidRPr="00000000" w14:paraId="00000241">
      <w:pPr>
        <w:rPr/>
      </w:pPr>
      <w:r w:rsidDel="00000000" w:rsidR="00000000" w:rsidRPr="00000000">
        <w:rPr>
          <w:rtl w:val="0"/>
        </w:rPr>
        <w:t xml:space="preserve">Questa </w:t>
      </w:r>
      <w:r w:rsidDel="00000000" w:rsidR="00000000" w:rsidRPr="00000000">
        <w:rPr>
          <w:i w:val="1"/>
          <w:rtl w:val="0"/>
        </w:rPr>
        <w:t xml:space="preserve">macro rule</w:t>
      </w:r>
      <w:r w:rsidDel="00000000" w:rsidR="00000000" w:rsidRPr="00000000">
        <w:rPr>
          <w:rtl w:val="0"/>
        </w:rPr>
        <w:t xml:space="preserve"> ha lo scopo di decrementare ad ogni step la durata del colore di un secondo. Nel caso in cui la durata sia nulla, viene invocata la regola di cambio colore:</w:t>
      </w:r>
    </w:p>
    <w:tbl>
      <w:tblPr>
        <w:tblStyle w:val="Table8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&gt;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tab/>
              <w:tab/>
              <w:t xml:space="preserve">time :=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br w:type="textWrapping"/>
              <w:tab/>
              <w:tab/>
              <w:tab/>
              <w:t xml:space="preserve">action := </w:t>
            </w:r>
            <w:r w:rsidDel="00000000" w:rsidR="00000000" w:rsidRPr="00000000">
              <w:rPr>
                <w:rFonts w:ascii="Consolas" w:cs="Consolas" w:eastAsia="Consolas" w:hAnsi="Consolas"/>
                <w:color w:val="dd1144"/>
                <w:shd w:fill="f8f8f8" w:val="clear"/>
                <w:rtl w:val="0"/>
              </w:rPr>
              <w:t xml:space="preserve">"decremento_unsecondo"</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r_cambioColore</w:t>
            </w:r>
            <w:r w:rsidDel="00000000" w:rsidR="00000000" w:rsidRPr="00000000">
              <w:rPr>
                <w:rFonts w:ascii="Consolas" w:cs="Consolas" w:eastAsia="Consolas" w:hAnsi="Consolas"/>
                <w:shd w:fill="f8f8f8" w:val="clear"/>
                <w:rtl w:val="0"/>
              </w:rPr>
              <w:t xml:space="preserv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tl w:val="0"/>
              </w:rPr>
            </w:r>
          </w:p>
        </w:tc>
      </w:tr>
    </w:tbl>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pStyle w:val="Heading2"/>
        <w:numPr>
          <w:ilvl w:val="0"/>
          <w:numId w:val="7"/>
        </w:numPr>
        <w:rPr>
          <w:u w:val="none"/>
        </w:rPr>
      </w:pPr>
      <w:bookmarkStart w:colFirst="0" w:colLast="0" w:name="_lgp2xalfricn" w:id="153"/>
      <w:bookmarkEnd w:id="153"/>
      <w:r w:rsidDel="00000000" w:rsidR="00000000" w:rsidRPr="00000000">
        <w:rPr>
          <w:rtl w:val="0"/>
        </w:rPr>
        <w:t xml:space="preserve">Macro regola di inizializzazione del semaforo</w:t>
      </w:r>
    </w:p>
    <w:p w:rsidR="00000000" w:rsidDel="00000000" w:rsidP="00000000" w:rsidRDefault="00000000" w:rsidRPr="00000000" w14:paraId="00000245">
      <w:pPr>
        <w:ind w:left="0" w:firstLine="0"/>
        <w:rPr/>
      </w:pPr>
      <w:r w:rsidDel="00000000" w:rsidR="00000000" w:rsidRPr="00000000">
        <w:rPr>
          <w:rtl w:val="0"/>
        </w:rPr>
        <w:t xml:space="preserve">La seguente macro regola ha lo scopo di effettuare l’inizializzazione del semaforo: il semaforo è “fuori servizio” quando il tempo associato alla durata del colore è impostato a -1 (come da inizializzazione). In tal caso, viene scelto un qualsiasi colore dato che la scelta del primo colore da mostrare non influenza il comportamento complessivo del semaforo.</w:t>
      </w:r>
    </w:p>
    <w:tbl>
      <w:tblPr>
        <w:tblStyle w:val="Table8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Fonts w:ascii="Consolas" w:cs="Consolas" w:eastAsia="Consolas" w:hAnsi="Consolas"/>
                <w:b w:val="1"/>
                <w:color w:val="a64d79"/>
                <w:shd w:fill="f8f8f8" w:val="clear"/>
                <w:rtl w:val="0"/>
              </w:rPr>
              <w:t xml:space="preserve">macro</w:t>
            </w:r>
            <w:r w:rsidDel="00000000" w:rsidR="00000000" w:rsidRPr="00000000">
              <w:rPr>
                <w:rFonts w:ascii="Consolas" w:cs="Consolas" w:eastAsia="Consolas" w:hAnsi="Consolas"/>
                <w:color w:val="a64d79"/>
                <w:shd w:fill="f8f8f8" w:val="clear"/>
                <w:rtl w:val="0"/>
              </w:rPr>
              <w:t xml:space="preserve"> </w:t>
            </w:r>
            <w:r w:rsidDel="00000000" w:rsidR="00000000" w:rsidRPr="00000000">
              <w:rPr>
                <w:rFonts w:ascii="Consolas" w:cs="Consolas" w:eastAsia="Consolas" w:hAnsi="Consolas"/>
                <w:b w:val="1"/>
                <w:color w:val="a64d79"/>
                <w:shd w:fill="f8f8f8" w:val="clear"/>
                <w:rtl w:val="0"/>
              </w:rPr>
              <w:t xml:space="preserve">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par</w:t>
            </w:r>
            <w:r w:rsidDel="00000000" w:rsidR="00000000" w:rsidRPr="00000000">
              <w:rPr>
                <w:rFonts w:ascii="Consolas" w:cs="Consolas" w:eastAsia="Consolas" w:hAnsi="Consolas"/>
                <w:color w:val="333333"/>
                <w:shd w:fill="f8f8f8" w:val="clear"/>
                <w:rtl w:val="0"/>
              </w:rPr>
              <w:br w:type="textWrapping"/>
              <w:tab/>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ab/>
              <w:tab/>
              <w:tab/>
            </w:r>
            <w:r w:rsidDel="00000000" w:rsidR="00000000" w:rsidRPr="00000000">
              <w:rPr>
                <w:rFonts w:ascii="Consolas" w:cs="Consolas" w:eastAsia="Consolas" w:hAnsi="Consolas"/>
                <w:b w:val="1"/>
                <w:color w:val="333333"/>
                <w:shd w:fill="f8f8f8" w:val="clear"/>
                <w:rtl w:val="0"/>
              </w:rPr>
              <w:t xml:space="preserve">choose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in </w:t>
            </w:r>
            <w:r w:rsidDel="00000000" w:rsidR="00000000" w:rsidRPr="00000000">
              <w:rPr>
                <w:rFonts w:ascii="Consolas" w:cs="Consolas" w:eastAsia="Consolas" w:hAnsi="Consolas"/>
                <w:color w:val="333333"/>
                <w:shd w:fill="f8f8f8" w:val="clear"/>
                <w:rtl w:val="0"/>
              </w:rPr>
              <w:t xml:space="preserve">Colore </w:t>
            </w:r>
            <w:r w:rsidDel="00000000" w:rsidR="00000000" w:rsidRPr="00000000">
              <w:rPr>
                <w:rFonts w:ascii="Consolas" w:cs="Consolas" w:eastAsia="Consolas" w:hAnsi="Consolas"/>
                <w:b w:val="1"/>
                <w:color w:val="333333"/>
                <w:shd w:fill="f8f8f8" w:val="clear"/>
                <w:rtl w:val="0"/>
              </w:rPr>
              <w:t xml:space="preserve">with</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008080"/>
                <w:shd w:fill="f8f8f8" w:val="clear"/>
                <w:rtl w:val="0"/>
              </w:rPr>
              <w:t xml:space="preserve">true</w:t>
            </w:r>
            <w:r w:rsidDel="00000000" w:rsidR="00000000" w:rsidRPr="00000000">
              <w:rPr>
                <w:rFonts w:ascii="Consolas" w:cs="Consolas" w:eastAsia="Consolas" w:hAnsi="Consolas"/>
                <w:b w:val="1"/>
                <w:color w:val="333333"/>
                <w:shd w:fill="f8f8f8" w:val="clear"/>
                <w:rtl w:val="0"/>
              </w:rPr>
              <w:t xml:space="preserve"> do</w:t>
            </w:r>
            <w:r w:rsidDel="00000000" w:rsidR="00000000" w:rsidRPr="00000000">
              <w:rPr>
                <w:rFonts w:ascii="Consolas" w:cs="Consolas" w:eastAsia="Consolas" w:hAnsi="Consolas"/>
                <w:color w:val="333333"/>
                <w:shd w:fill="f8f8f8" w:val="clear"/>
                <w:rtl w:val="0"/>
              </w:rPr>
              <w:br w:type="textWrapping"/>
              <w:tab/>
              <w:tab/>
              <w:tab/>
              <w:t xml:space="preserve">time := </w:t>
            </w:r>
            <w:r w:rsidDel="00000000" w:rsidR="00000000" w:rsidRPr="00000000">
              <w:rPr>
                <w:rFonts w:ascii="Consolas" w:cs="Consolas" w:eastAsia="Consolas" w:hAnsi="Consolas"/>
                <w:b w:val="1"/>
                <w:color w:val="38761d"/>
                <w:shd w:fill="f8f8f8" w:val="clear"/>
                <w:rtl w:val="0"/>
              </w:rPr>
              <w:t xml:space="preserve">f_colorDuration</w:t>
            </w:r>
            <w:r w:rsidDel="00000000" w:rsidR="00000000" w:rsidRPr="00000000">
              <w:rPr>
                <w:rFonts w:ascii="Consolas" w:cs="Consolas" w:eastAsia="Consolas" w:hAnsi="Consolas"/>
                <w:color w:val="333333"/>
                <w:shd w:fill="f8f8f8" w:val="clear"/>
                <w:rtl w:val="0"/>
              </w:rPr>
              <w:t xml:space="preserve">($colore)</w:t>
              <w:br w:type="textWrapping"/>
              <w:tab/>
              <w:tab/>
            </w:r>
            <w:r w:rsidDel="00000000" w:rsidR="00000000" w:rsidRPr="00000000">
              <w:rPr>
                <w:rFonts w:ascii="Consolas" w:cs="Consolas" w:eastAsia="Consolas" w:hAnsi="Consolas"/>
                <w:b w:val="1"/>
                <w:color w:val="333333"/>
                <w:shd w:fill="f8f8f8" w:val="clear"/>
                <w:rtl w:val="0"/>
              </w:rPr>
              <w:t xml:space="preserve">endif</w:t>
            </w:r>
            <w:r w:rsidDel="00000000" w:rsidR="00000000" w:rsidRPr="00000000">
              <w:rPr>
                <w:rFonts w:ascii="Consolas" w:cs="Consolas" w:eastAsia="Consolas" w:hAnsi="Consolas"/>
                <w:color w:val="333333"/>
                <w:shd w:fill="f8f8f8" w:val="clear"/>
                <w:rtl w:val="0"/>
              </w:rPr>
              <w:br w:type="textWrapping"/>
              <w:tab/>
              <w:tab/>
            </w:r>
            <w:r w:rsidDel="00000000" w:rsidR="00000000" w:rsidRPr="00000000">
              <w:rPr>
                <w:rFonts w:ascii="Consolas" w:cs="Consolas" w:eastAsia="Consolas" w:hAnsi="Consolas"/>
                <w:b w:val="1"/>
                <w:color w:val="b45f06"/>
                <w:shd w:fill="f8f8f8" w:val="clear"/>
                <w:rtl w:val="0"/>
              </w:rPr>
              <w:t xml:space="preserve">r_decrementaUnSecondo</w:t>
            </w:r>
            <w:r w:rsidDel="00000000" w:rsidR="00000000" w:rsidRPr="00000000">
              <w:rPr>
                <w:rFonts w:ascii="Consolas" w:cs="Consolas" w:eastAsia="Consolas" w:hAnsi="Consolas"/>
                <w:color w:val="333333"/>
                <w:shd w:fill="f8f8f8" w:val="clear"/>
                <w:rtl w:val="0"/>
              </w:rPr>
              <w:t xml:space="preserve">[] </w:t>
              <w:br w:type="textWrapping"/>
              <w:tab/>
            </w:r>
            <w:r w:rsidDel="00000000" w:rsidR="00000000" w:rsidRPr="00000000">
              <w:rPr>
                <w:rFonts w:ascii="Consolas" w:cs="Consolas" w:eastAsia="Consolas" w:hAnsi="Consolas"/>
                <w:b w:val="1"/>
                <w:color w:val="333333"/>
                <w:shd w:fill="f8f8f8" w:val="clear"/>
                <w:rtl w:val="0"/>
              </w:rPr>
              <w:t xml:space="preserve">endpar</w:t>
            </w:r>
            <w:r w:rsidDel="00000000" w:rsidR="00000000" w:rsidRPr="00000000">
              <w:rPr>
                <w:rtl w:val="0"/>
              </w:rPr>
            </w:r>
          </w:p>
        </w:tc>
      </w:tr>
    </w:tbl>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pStyle w:val="Heading2"/>
        <w:numPr>
          <w:ilvl w:val="0"/>
          <w:numId w:val="7"/>
        </w:numPr>
        <w:rPr>
          <w:u w:val="none"/>
        </w:rPr>
      </w:pPr>
      <w:bookmarkStart w:colFirst="0" w:colLast="0" w:name="_6e9yqos4yilw" w:id="154"/>
      <w:bookmarkEnd w:id="154"/>
      <w:r w:rsidDel="00000000" w:rsidR="00000000" w:rsidRPr="00000000">
        <w:rPr>
          <w:rtl w:val="0"/>
        </w:rPr>
        <w:t xml:space="preserve">Regola principale</w:t>
      </w:r>
    </w:p>
    <w:p w:rsidR="00000000" w:rsidDel="00000000" w:rsidP="00000000" w:rsidRDefault="00000000" w:rsidRPr="00000000" w14:paraId="00000249">
      <w:pPr>
        <w:ind w:left="0" w:firstLine="0"/>
        <w:rPr/>
      </w:pPr>
      <w:r w:rsidDel="00000000" w:rsidR="00000000" w:rsidRPr="00000000">
        <w:rPr>
          <w:rtl w:val="0"/>
        </w:rPr>
        <w:t xml:space="preserve">La main rule viene definita associandola alla regola di inizializzazione del semaforo: in tal modo il semaforo viene “primed”, garantendo l’inizio della sequenza ed il suo proseguimento autonomo sulla base delle regole precedentemente definite:</w:t>
      </w:r>
    </w:p>
    <w:tbl>
      <w:tblPr>
        <w:tblStyle w:val="Table8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a64d79"/>
                <w:shd w:fill="f8f8f8" w:val="clear"/>
                <w:rtl w:val="0"/>
              </w:rPr>
              <w:t xml:space="preserve">main rule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b45f06"/>
                <w:shd w:fill="f8f8f8" w:val="clear"/>
                <w:rtl w:val="0"/>
              </w:rPr>
              <w:t xml:space="preserve">r_Main</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b45f06"/>
                <w:shd w:fill="f8f8f8" w:val="clear"/>
                <w:rtl w:val="0"/>
              </w:rPr>
              <w:t xml:space="preserve">r_stoplightInitialize</w:t>
            </w:r>
            <w:r w:rsidDel="00000000" w:rsidR="00000000" w:rsidRPr="00000000">
              <w:rPr>
                <w:rFonts w:ascii="Consolas" w:cs="Consolas" w:eastAsia="Consolas" w:hAnsi="Consolas"/>
                <w:shd w:fill="f8f8f8" w:val="clear"/>
                <w:rtl w:val="0"/>
              </w:rPr>
              <w:t xml:space="preserve">[]</w:t>
            </w:r>
            <w:r w:rsidDel="00000000" w:rsidR="00000000" w:rsidRPr="00000000">
              <w:rPr>
                <w:rtl w:val="0"/>
              </w:rPr>
            </w:r>
          </w:p>
        </w:tc>
      </w:tr>
    </w:tbl>
    <w:p w:rsidR="00000000" w:rsidDel="00000000" w:rsidP="00000000" w:rsidRDefault="00000000" w:rsidRPr="00000000" w14:paraId="0000024B">
      <w:pPr>
        <w:pStyle w:val="Heading2"/>
        <w:ind w:firstLine="720"/>
        <w:rPr/>
      </w:pPr>
      <w:bookmarkStart w:colFirst="0" w:colLast="0" w:name="_y6do3xjgyhx3" w:id="155"/>
      <w:bookmarkEnd w:id="155"/>
      <w:r w:rsidDel="00000000" w:rsidR="00000000" w:rsidRPr="00000000">
        <w:rPr>
          <w:rtl w:val="0"/>
        </w:rPr>
      </w:r>
    </w:p>
    <w:p w:rsidR="00000000" w:rsidDel="00000000" w:rsidP="00000000" w:rsidRDefault="00000000" w:rsidRPr="00000000" w14:paraId="0000024C">
      <w:pPr>
        <w:pStyle w:val="Heading2"/>
        <w:numPr>
          <w:ilvl w:val="0"/>
          <w:numId w:val="7"/>
        </w:numPr>
        <w:rPr>
          <w:u w:val="none"/>
        </w:rPr>
      </w:pPr>
      <w:bookmarkStart w:colFirst="0" w:colLast="0" w:name="_ggcagmovguv2" w:id="156"/>
      <w:bookmarkEnd w:id="156"/>
      <w:r w:rsidDel="00000000" w:rsidR="00000000" w:rsidRPr="00000000">
        <w:rPr>
          <w:rtl w:val="0"/>
        </w:rPr>
        <w:t xml:space="preserve">Inizializzazione e valori di inizializzazione</w:t>
      </w:r>
    </w:p>
    <w:p w:rsidR="00000000" w:rsidDel="00000000" w:rsidP="00000000" w:rsidRDefault="00000000" w:rsidRPr="00000000" w14:paraId="0000024D">
      <w:pPr>
        <w:ind w:left="0" w:firstLine="0"/>
        <w:rPr/>
      </w:pPr>
      <w:r w:rsidDel="00000000" w:rsidR="00000000" w:rsidRPr="00000000">
        <w:rPr>
          <w:rtl w:val="0"/>
        </w:rPr>
        <w:t xml:space="preserve">All’avvio del semaforo, esso viene inizializzato scegliendo un qualsiasi colore tra i 3 disponibili. In particolare, il semaforo non attivo è identificabile notando che il tempo è impostato a -1.</w:t>
      </w:r>
    </w:p>
    <w:tbl>
      <w:tblPr>
        <w:tblStyle w:val="Table8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445588"/>
                <w:shd w:fill="f8f8f8" w:val="clear"/>
                <w:rtl w:val="0"/>
              </w:rPr>
              <w:t xml:space="preserve">default init</w:t>
            </w:r>
            <w:r w:rsidDel="00000000" w:rsidR="00000000" w:rsidRPr="00000000">
              <w:rPr>
                <w:rFonts w:ascii="Consolas" w:cs="Consolas" w:eastAsia="Consolas" w:hAnsi="Consolas"/>
                <w:color w:val="333333"/>
                <w:shd w:fill="f8f8f8" w:val="clear"/>
                <w:rtl w:val="0"/>
              </w:rPr>
              <w:t xml:space="preserve"> initialize:</w:t>
              <w:br w:type="textWrapping"/>
              <w:tab/>
            </w:r>
            <w:r w:rsidDel="00000000" w:rsidR="00000000" w:rsidRPr="00000000">
              <w:rPr>
                <w:rFonts w:ascii="Consolas" w:cs="Consolas" w:eastAsia="Consolas" w:hAnsi="Consolas"/>
                <w:b w:val="1"/>
                <w:color w:val="333333"/>
                <w:shd w:fill="f8f8f8" w:val="clear"/>
                <w:rtl w:val="0"/>
              </w:rPr>
              <w:t xml:space="preserve">function</w:t>
            </w:r>
            <w:r w:rsidDel="00000000" w:rsidR="00000000" w:rsidRPr="00000000">
              <w:rPr>
                <w:rFonts w:ascii="Consolas" w:cs="Consolas" w:eastAsia="Consolas" w:hAnsi="Consolas"/>
                <w:color w:val="333333"/>
                <w:shd w:fill="f8f8f8" w:val="clear"/>
                <w:rtl w:val="0"/>
              </w:rPr>
              <w:t xml:space="preserve"> time = -</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24F">
      <w:pPr>
        <w:ind w:left="0" w:firstLine="0"/>
        <w:rPr/>
      </w:pPr>
      <w:r w:rsidDel="00000000" w:rsidR="00000000" w:rsidRPr="00000000">
        <w:rPr>
          <w:rtl w:val="0"/>
        </w:rPr>
      </w:r>
    </w:p>
    <w:p w:rsidR="00000000" w:rsidDel="00000000" w:rsidP="00000000" w:rsidRDefault="00000000" w:rsidRPr="00000000" w14:paraId="00000250">
      <w:pPr>
        <w:pStyle w:val="Heading2"/>
        <w:numPr>
          <w:ilvl w:val="0"/>
          <w:numId w:val="7"/>
        </w:numPr>
        <w:rPr>
          <w:u w:val="none"/>
        </w:rPr>
      </w:pPr>
      <w:bookmarkStart w:colFirst="0" w:colLast="0" w:name="_u6d7gn2q41d2" w:id="157"/>
      <w:bookmarkEnd w:id="157"/>
      <w:r w:rsidDel="00000000" w:rsidR="00000000" w:rsidRPr="00000000">
        <w:rPr>
          <w:rtl w:val="0"/>
        </w:rPr>
        <w:t xml:space="preserve">Scenario ROAD_SCENARIO.avalla e output simulazione</w:t>
      </w:r>
    </w:p>
    <w:p w:rsidR="00000000" w:rsidDel="00000000" w:rsidP="00000000" w:rsidRDefault="00000000" w:rsidRPr="00000000" w14:paraId="00000251">
      <w:pPr>
        <w:ind w:left="0" w:firstLine="0"/>
        <w:rPr/>
      </w:pPr>
      <w:r w:rsidDel="00000000" w:rsidR="00000000" w:rsidRPr="00000000">
        <w:rPr>
          <w:rtl w:val="0"/>
        </w:rPr>
        <w:t xml:space="preserve">Si riporta ora una breve descrizione dello scenario </w:t>
      </w:r>
      <w:r w:rsidDel="00000000" w:rsidR="00000000" w:rsidRPr="00000000">
        <w:rPr>
          <w:i w:val="1"/>
          <w:rtl w:val="0"/>
        </w:rPr>
        <w:t xml:space="preserve">Avalla </w:t>
      </w:r>
      <w:r w:rsidDel="00000000" w:rsidR="00000000" w:rsidRPr="00000000">
        <w:rPr>
          <w:rtl w:val="0"/>
        </w:rPr>
        <w:t xml:space="preserve">e di una porzione del risultato della sua simulazione. </w:t>
      </w:r>
    </w:p>
    <w:tbl>
      <w:tblPr>
        <w:tblStyle w:val="Table8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999988"/>
                <w:shd w:fill="f8f8f8" w:val="clear"/>
                <w:rtl w:val="0"/>
              </w:rPr>
              <w:t xml:space="preserve">//// starting scenario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scenario </w:t>
            </w:r>
            <w:r w:rsidDel="00000000" w:rsidR="00000000" w:rsidRPr="00000000">
              <w:rPr>
                <w:rFonts w:ascii="Consolas" w:cs="Consolas" w:eastAsia="Consolas" w:hAnsi="Consolas"/>
                <w:color w:val="333333"/>
                <w:shd w:fill="f8f8f8" w:val="clear"/>
                <w:rtl w:val="0"/>
              </w:rPr>
              <w:t xml:space="preserve">ROAD_SCENARIO</w:t>
              <w:br w:type="textWrapping"/>
            </w:r>
            <w:r w:rsidDel="00000000" w:rsidR="00000000" w:rsidRPr="00000000">
              <w:rPr>
                <w:rFonts w:ascii="Consolas" w:cs="Consolas" w:eastAsia="Consolas" w:hAnsi="Consolas"/>
                <w:color w:val="0086b3"/>
                <w:shd w:fill="f8f8f8" w:val="clear"/>
                <w:rtl w:val="0"/>
              </w:rPr>
              <w:t xml:space="preserve">load </w:t>
            </w:r>
            <w:r w:rsidDel="00000000" w:rsidR="00000000" w:rsidRPr="00000000">
              <w:rPr>
                <w:rFonts w:ascii="Consolas" w:cs="Consolas" w:eastAsia="Consolas" w:hAnsi="Consolas"/>
                <w:color w:val="333333"/>
                <w:shd w:fill="f8f8f8" w:val="clear"/>
                <w:rtl w:val="0"/>
              </w:rPr>
              <w:t xml:space="preserve">Stoplight.asm</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time = -1;</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undef;</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20;</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19;</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18;</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17;</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br w:type="textWrapping"/>
            </w:r>
            <w:r w:rsidDel="00000000" w:rsidR="00000000" w:rsidRPr="00000000">
              <w:rPr>
                <w:rFonts w:ascii="Consolas" w:cs="Consolas" w:eastAsia="Consolas" w:hAnsi="Consolas"/>
                <w:color w:val="0086b3"/>
                <w:shd w:fill="f8f8f8" w:val="clear"/>
                <w:rtl w:val="0"/>
              </w:rPr>
              <w:t xml:space="preserve">step</w:t>
              <w:br w:type="textWrapping"/>
              <w:t xml:space="preserve">check </w:t>
            </w:r>
            <w:r w:rsidDel="00000000" w:rsidR="00000000" w:rsidRPr="00000000">
              <w:rPr>
                <w:rFonts w:ascii="Consolas" w:cs="Consolas" w:eastAsia="Consolas" w:hAnsi="Consolas"/>
                <w:color w:val="333333"/>
                <w:shd w:fill="f8f8f8" w:val="clear"/>
                <w:rtl w:val="0"/>
              </w:rPr>
              <w:t xml:space="preserve">time = 16;</w:t>
            </w:r>
            <w:r w:rsidDel="00000000" w:rsidR="00000000" w:rsidRPr="00000000">
              <w:rPr>
                <w:rFonts w:ascii="Consolas" w:cs="Consolas" w:eastAsia="Consolas" w:hAnsi="Consolas"/>
                <w:color w:val="0086b3"/>
                <w:shd w:fill="f8f8f8" w:val="clear"/>
                <w:rtl w:val="0"/>
              </w:rPr>
              <w:br w:type="textWrapping"/>
              <w:t xml:space="preserve">check </w:t>
            </w:r>
            <w:r w:rsidDel="00000000" w:rsidR="00000000" w:rsidRPr="00000000">
              <w:rPr>
                <w:rFonts w:ascii="Consolas" w:cs="Consolas" w:eastAsia="Consolas" w:hAnsi="Consolas"/>
                <w:color w:val="333333"/>
                <w:shd w:fill="f8f8f8" w:val="clear"/>
                <w:rtl w:val="0"/>
              </w:rPr>
              <w:t xml:space="preserve">stoplightColor = VERDE;</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w:t>
            </w:r>
          </w:p>
        </w:tc>
      </w:tr>
    </w:tbl>
    <w:p w:rsidR="00000000" w:rsidDel="00000000" w:rsidP="00000000" w:rsidRDefault="00000000" w:rsidRPr="00000000" w14:paraId="00000254">
      <w:pPr>
        <w:ind w:left="0" w:firstLine="0"/>
        <w:rPr/>
      </w:pPr>
      <w:r w:rsidDel="00000000" w:rsidR="00000000" w:rsidRPr="00000000">
        <w:rPr>
          <w:rtl w:val="0"/>
        </w:rPr>
      </w:r>
    </w:p>
    <w:p w:rsidR="00000000" w:rsidDel="00000000" w:rsidP="00000000" w:rsidRDefault="00000000" w:rsidRPr="00000000" w14:paraId="00000255">
      <w:pPr>
        <w:ind w:left="0" w:firstLine="0"/>
        <w:rPr/>
      </w:pPr>
      <w:r w:rsidDel="00000000" w:rsidR="00000000" w:rsidRPr="00000000">
        <w:rPr>
          <w:rtl w:val="0"/>
        </w:rPr>
        <w:t xml:space="preserve">La simulazione ha esito positivo ed il suo output a console è il seguente:</w:t>
      </w:r>
    </w:p>
    <w:tbl>
      <w:tblPr>
        <w:tblStyle w:val="Table8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33333"/>
              </w:rPr>
            </w:pPr>
            <w:r w:rsidDel="00000000" w:rsidR="00000000" w:rsidRPr="00000000">
              <w:rPr>
                <w:rFonts w:ascii="Consolas" w:cs="Consolas" w:eastAsia="Consolas" w:hAnsi="Consolas"/>
                <w:color w:val="333333"/>
                <w:shd w:fill="f8f8f8" w:val="clear"/>
                <w:rtl w:val="0"/>
              </w:rPr>
              <w:t xml:space="preserve">path C:/Users/ghisl/Documents/GitHub/1052975_progetti_modulo_programmazione/ASMETA/specifiche/ROAD_SCENARIO.avalla</w:t>
              <w:br w:type="textWrapping"/>
              <w:t xml:space="preserve">parsing file C:\Users\ghisl\Documents\GitHub\1052975_progetti_modulo_programmazione\ASMETA\specifiche\Stoplight.asm</w:t>
              <w:br w:type="textWrapping"/>
              <w:t xml:space="preserve">file successfully parsed for asm Stoplight</w:t>
              <w:br w:type="textWrapping"/>
              <w:t xml:space="preserve">parsing file C:\Users\ghisl\AppData\Local\Temp\__tempAsmetaV1542155503383304380.asm</w:t>
              <w:br w:type="textWrapping"/>
              <w:t xml:space="preserve">file successfully parsed for asm __tempAsmetaV1542155503383304380</w:t>
              <w:br w:type="textWrapping"/>
              <w:br w:type="textWrapping"/>
              <w:t xml:space="preserve">** Simulation **</w:t>
              <w:br w:type="textWrapping"/>
              <w:br w:type="textWrapping"/>
              <w:t xml:space="preserve">&lt;Run&gt;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333333"/>
                <w:highlight w:val="yellow"/>
                <w:rtl w:val="0"/>
              </w:rPr>
              <w:t xml:space="preserve">check succeeded: stoplightColor = undef </w:t>
            </w:r>
            <w:r w:rsidDel="00000000" w:rsidR="00000000" w:rsidRPr="00000000">
              <w:rPr>
                <w:rFonts w:ascii="Consolas" w:cs="Consolas" w:eastAsia="Consolas" w:hAnsi="Consolas"/>
                <w:color w:val="333333"/>
                <w:shd w:fill="f8f8f8" w:val="clear"/>
                <w:rtl w:val="0"/>
              </w:rPr>
              <w:br w:type="textWrapping"/>
              <w:t xml:space="preserve">&lt;UpdateSet - 0&gt;</w:t>
              <w:br w:type="textWrapping"/>
              <w:t xml:space="preserve">action=change_next_color</w:t>
              <w:br w:type="textWrapping"/>
              <w:t xml:space="preserve">result=1</w:t>
              <w:br w:type="textWrapping"/>
              <w:t xml:space="preserve">step__=1</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time=20</w:t>
            </w:r>
            <w:r w:rsidDel="00000000" w:rsidR="00000000" w:rsidRPr="00000000">
              <w:rPr>
                <w:rFonts w:ascii="Consolas" w:cs="Consolas" w:eastAsia="Consolas" w:hAnsi="Consolas"/>
                <w:color w:val="333333"/>
                <w:shd w:fill="f8f8f8" w:val="clear"/>
                <w:rtl w:val="0"/>
              </w:rPr>
              <w:br w:type="textWrapping"/>
              <w:t xml:space="preserve">&lt;/UpdateSet&gt;</w:t>
              <w:br w:type="textWrapping"/>
              <w:t xml:space="preserve">&lt;State 1 (controlled)&gt;</w:t>
              <w:br w:type="textWrapping"/>
              <w:t xml:space="preserve">action=change_next_color</w:t>
              <w:br w:type="textWrapping"/>
              <w:t xml:space="preserve">result=1</w:t>
              <w:br w:type="textWrapping"/>
              <w:t xml:space="preserve">step__=1</w:t>
              <w:br w:type="textWrapping"/>
              <w:t xml:space="preserve">stoplightColor=VERDE</w:t>
              <w:br w:type="textWrapping"/>
              <w:t xml:space="preserve">time=20</w:t>
              <w:br w:type="textWrapping"/>
              <w:t xml:space="preserve">&lt;/State 1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20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- 1&gt;</w:t>
              <w:br w:type="textWrapping"/>
              <w:t xml:space="preserve">action=decremento_unsecondo</w:t>
              <w:br w:type="textWrapping"/>
              <w:t xml:space="preserve">result=1</w:t>
              <w:br w:type="textWrapping"/>
              <w:t xml:space="preserve">step__=2</w:t>
              <w:br w:type="textWrapping"/>
              <w:t xml:space="preserve">time=19</w:t>
              <w:br w:type="textWrapping"/>
              <w:t xml:space="preserve">&lt;/UpdateSet&gt;</w:t>
              <w:br w:type="textWrapping"/>
              <w:t xml:space="preserve">&lt;State 2 (controlled)&gt;</w:t>
              <w:br w:type="textWrapping"/>
              <w:t xml:space="preserve">action=decremento_unsecondo</w:t>
              <w:br w:type="textWrapping"/>
              <w:t xml:space="preserve">result=1</w:t>
              <w:br w:type="textWrapping"/>
              <w:t xml:space="preserve">step__=2</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time=19</w:t>
            </w:r>
            <w:r w:rsidDel="00000000" w:rsidR="00000000" w:rsidRPr="00000000">
              <w:rPr>
                <w:rFonts w:ascii="Consolas" w:cs="Consolas" w:eastAsia="Consolas" w:hAnsi="Consolas"/>
                <w:color w:val="333333"/>
                <w:shd w:fill="f8f8f8" w:val="clear"/>
                <w:rtl w:val="0"/>
              </w:rPr>
              <w:br w:type="textWrapping"/>
              <w:t xml:space="preserve">&lt;/State 2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19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- 2&gt;</w:t>
              <w:br w:type="textWrapping"/>
              <w:t xml:space="preserve">action=decremento_unsecondo</w:t>
              <w:br w:type="textWrapping"/>
              <w:t xml:space="preserve">result=1</w:t>
              <w:br w:type="textWrapping"/>
              <w:t xml:space="preserve">step__=3</w:t>
              <w:br w:type="textWrapping"/>
              <w:t xml:space="preserve">time=18</w:t>
              <w:br w:type="textWrapping"/>
              <w:t xml:space="preserve">&lt;/UpdateSet&gt;</w:t>
              <w:br w:type="textWrapping"/>
              <w:t xml:space="preserve">&lt;State 3 (controlled)&gt;</w:t>
              <w:br w:type="textWrapping"/>
              <w:t xml:space="preserve">action=decremento_unsecondo</w:t>
              <w:br w:type="textWrapping"/>
              <w:t xml:space="preserve">result=1</w:t>
              <w:br w:type="textWrapping"/>
              <w:t xml:space="preserve">step__=3</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time=18</w:t>
            </w:r>
            <w:r w:rsidDel="00000000" w:rsidR="00000000" w:rsidRPr="00000000">
              <w:rPr>
                <w:rFonts w:ascii="Consolas" w:cs="Consolas" w:eastAsia="Consolas" w:hAnsi="Consolas"/>
                <w:color w:val="333333"/>
                <w:shd w:fill="f8f8f8" w:val="clear"/>
                <w:rtl w:val="0"/>
              </w:rPr>
              <w:br w:type="textWrapping"/>
              <w:t xml:space="preserve">&lt;/State 3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18 </w:t>
              <w:br w:type="textWrapping"/>
              <w:t xml:space="preserve">check succeeded: stoplightColor = VERDE </w:t>
            </w:r>
            <w:r w:rsidDel="00000000" w:rsidR="00000000" w:rsidRPr="00000000">
              <w:rPr>
                <w:rFonts w:ascii="Consolas" w:cs="Consolas" w:eastAsia="Consolas" w:hAnsi="Consolas"/>
                <w:color w:val="333333"/>
                <w:shd w:fill="f8f8f8" w:val="clear"/>
                <w:rtl w:val="0"/>
              </w:rPr>
              <w:br w:type="textWrapping"/>
              <w:t xml:space="preserve">&lt;UpdateSet - 3&gt;</w:t>
              <w:br w:type="textWrapping"/>
              <w:t xml:space="preserve">action=decremento_unsecondo</w:t>
              <w:br w:type="textWrapping"/>
              <w:t xml:space="preserve">result=1</w:t>
              <w:br w:type="textWrapping"/>
              <w:t xml:space="preserve">step__=4</w:t>
              <w:br w:type="textWrapping"/>
              <w:t xml:space="preserve">time=17</w:t>
              <w:br w:type="textWrapping"/>
              <w:t xml:space="preserve">&lt;/UpdateSet&gt;</w:t>
              <w:br w:type="textWrapping"/>
              <w:t xml:space="preserve">&lt;State 4 (controlled)&gt;</w:t>
              <w:br w:type="textWrapping"/>
              <w:t xml:space="preserve">action=decremento_unsecondo</w:t>
              <w:br w:type="textWrapping"/>
              <w:t xml:space="preserve">result=1</w:t>
              <w:br w:type="textWrapping"/>
              <w:t xml:space="preserve">step__=4</w:t>
              <w:br w:type="textWrapping"/>
            </w:r>
            <w:r w:rsidDel="00000000" w:rsidR="00000000" w:rsidRPr="00000000">
              <w:rPr>
                <w:rFonts w:ascii="Consolas" w:cs="Consolas" w:eastAsia="Consolas" w:hAnsi="Consolas"/>
                <w:color w:val="333333"/>
                <w:highlight w:val="yellow"/>
                <w:rtl w:val="0"/>
              </w:rPr>
              <w:t xml:space="preserve">stoplightColor=VERDE</w:t>
              <w:br w:type="textWrapping"/>
              <w:t xml:space="preserve">time=17</w:t>
            </w:r>
            <w:r w:rsidDel="00000000" w:rsidR="00000000" w:rsidRPr="00000000">
              <w:rPr>
                <w:rFonts w:ascii="Consolas" w:cs="Consolas" w:eastAsia="Consolas" w:hAnsi="Consolas"/>
                <w:color w:val="333333"/>
                <w:shd w:fill="f8f8f8" w:val="clear"/>
                <w:rtl w:val="0"/>
              </w:rPr>
              <w:br w:type="textWrapping"/>
              <w:t xml:space="preserve">&lt;/State 4 (controlled)&gt;</w:t>
              <w:br w:type="textWrapping"/>
              <w:t xml:space="preserve">clear monitored vars</w:t>
              <w:br w:type="textWrapping"/>
              <w:t xml:space="preserve">&lt;/Transition&gt;</w:t>
              <w:br w:type="textWrapping"/>
              <w:t xml:space="preserve">&lt;Transition&gt;</w:t>
              <w:br w:type="textWrapping"/>
            </w:r>
            <w:r w:rsidDel="00000000" w:rsidR="00000000" w:rsidRPr="00000000">
              <w:rPr>
                <w:rFonts w:ascii="Consolas" w:cs="Consolas" w:eastAsia="Consolas" w:hAnsi="Consolas"/>
                <w:color w:val="333333"/>
                <w:highlight w:val="yellow"/>
                <w:rtl w:val="0"/>
              </w:rPr>
              <w:t xml:space="preserve">check succeeded: time = 17 </w:t>
              <w:br w:type="textWrapping"/>
              <w:t xml:space="preserve">check succeeded: stoplightColor = VERDE</w:t>
            </w:r>
            <w:r w:rsidDel="00000000" w:rsidR="00000000" w:rsidRPr="00000000">
              <w:rPr>
                <w:rFonts w:ascii="Consolas" w:cs="Consolas" w:eastAsia="Consolas" w:hAnsi="Consolas"/>
                <w:color w:val="333333"/>
                <w:shd w:fill="f8f8f8" w:val="clear"/>
                <w:rtl w:val="0"/>
              </w:rPr>
              <w:t xml:space="preserve"> </w:t>
              <w:br w:type="textWrapping"/>
              <w:t xml:space="preserve">&lt;UpdateSet - 4&gt;</w:t>
              <w:br w:type="textWrapping"/>
              <w:t xml:space="preserve">action=decremento_unsecondo</w:t>
              <w:br w:type="textWrapping"/>
              <w:t xml:space="preserve">result=1</w:t>
              <w:br w:type="textWrapping"/>
              <w:t xml:space="preserve">step__=5</w:t>
              <w:br w:type="textWrapping"/>
              <w:t xml:space="preserve">time=16</w:t>
            </w:r>
            <w:r w:rsidDel="00000000" w:rsidR="00000000" w:rsidRPr="00000000">
              <w:rPr>
                <w:rtl w:val="0"/>
              </w:rPr>
            </w:r>
          </w:p>
        </w:tc>
      </w:tr>
    </w:tbl>
    <w:p w:rsidR="00000000" w:rsidDel="00000000" w:rsidP="00000000" w:rsidRDefault="00000000" w:rsidRPr="00000000" w14:paraId="00000257">
      <w:pPr>
        <w:ind w:left="0" w:firstLine="0"/>
        <w:rPr/>
      </w:pPr>
      <w:r w:rsidDel="00000000" w:rsidR="00000000" w:rsidRPr="00000000">
        <w:rPr>
          <w:rtl w:val="0"/>
        </w:rPr>
      </w:r>
    </w:p>
    <w:p w:rsidR="00000000" w:rsidDel="00000000" w:rsidP="00000000" w:rsidRDefault="00000000" w:rsidRPr="00000000" w14:paraId="00000258">
      <w:pPr>
        <w:pStyle w:val="Heading2"/>
        <w:numPr>
          <w:ilvl w:val="0"/>
          <w:numId w:val="7"/>
        </w:numPr>
        <w:rPr>
          <w:u w:val="none"/>
        </w:rPr>
      </w:pPr>
      <w:bookmarkStart w:colFirst="0" w:colLast="0" w:name="_s2sw0k9kzo6d" w:id="158"/>
      <w:bookmarkEnd w:id="158"/>
      <w:r w:rsidDel="00000000" w:rsidR="00000000" w:rsidRPr="00000000">
        <w:rPr>
          <w:rtl w:val="0"/>
        </w:rPr>
        <w:t xml:space="preserve">  Esempio di animazione AsmetaA</w:t>
      </w:r>
    </w:p>
    <w:p w:rsidR="00000000" w:rsidDel="00000000" w:rsidP="00000000" w:rsidRDefault="00000000" w:rsidRPr="00000000" w14:paraId="00000259">
      <w:pPr>
        <w:ind w:left="0" w:firstLine="0"/>
        <w:rPr/>
      </w:pPr>
      <w:r w:rsidDel="00000000" w:rsidR="00000000" w:rsidRPr="00000000">
        <w:rPr>
          <w:rtl w:val="0"/>
        </w:rPr>
        <w:t xml:space="preserve">Si fornisce una screenshot del risultato dell’animazione del modello ASM su 10 step.</w:t>
      </w:r>
    </w:p>
    <w:p w:rsidR="00000000" w:rsidDel="00000000" w:rsidP="00000000" w:rsidRDefault="00000000" w:rsidRPr="00000000" w14:paraId="0000025A">
      <w:pPr>
        <w:ind w:left="0" w:firstLine="0"/>
        <w:rPr/>
      </w:pPr>
      <w:r w:rsidDel="00000000" w:rsidR="00000000" w:rsidRPr="00000000">
        <w:rPr/>
        <w:drawing>
          <wp:inline distB="114300" distT="114300" distL="114300" distR="114300">
            <wp:extent cx="5731200" cy="3136900"/>
            <wp:effectExtent b="0" l="0" r="0" t="0"/>
            <wp:docPr id="23"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5C">
      <w:pPr>
        <w:pStyle w:val="Heading2"/>
        <w:ind w:left="0" w:firstLine="0"/>
        <w:rPr>
          <w:i w:val="1"/>
        </w:rPr>
      </w:pPr>
      <w:bookmarkStart w:colFirst="0" w:colLast="0" w:name="_2yrbale8vgjy" w:id="159"/>
      <w:bookmarkEnd w:id="159"/>
      <w:r w:rsidDel="00000000" w:rsidR="00000000" w:rsidRPr="00000000">
        <w:rPr>
          <w:i w:val="1"/>
          <w:rtl w:val="0"/>
        </w:rPr>
        <w:t xml:space="preserve">Allegato III</w:t>
      </w:r>
    </w:p>
    <w:p w:rsidR="00000000" w:rsidDel="00000000" w:rsidP="00000000" w:rsidRDefault="00000000" w:rsidRPr="00000000" w14:paraId="0000025D">
      <w:pPr>
        <w:ind w:left="0" w:firstLine="0"/>
        <w:rPr/>
      </w:pPr>
      <w:r w:rsidDel="00000000" w:rsidR="00000000" w:rsidRPr="00000000">
        <w:rPr>
          <w:rtl w:val="0"/>
        </w:rPr>
        <w:t xml:space="preserve">L’allegato III fornisce una rappresentazione del sequence diagram atta a descrivere il comportamento della ASM durante uno step di computazione. Da notare come siano stati messi in evidenza i comportamenti delle regole definite in codice ASMETA, quali </w:t>
      </w:r>
      <w:r w:rsidDel="00000000" w:rsidR="00000000" w:rsidRPr="00000000">
        <w:rPr>
          <w:rFonts w:ascii="Courier New" w:cs="Courier New" w:eastAsia="Courier New" w:hAnsi="Courier New"/>
          <w:b w:val="1"/>
          <w:rtl w:val="0"/>
        </w:rPr>
        <w:t xml:space="preserve">r_cambioColore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r_decrementaUnSecondo</w:t>
      </w:r>
      <w:r w:rsidDel="00000000" w:rsidR="00000000" w:rsidRPr="00000000">
        <w:rPr>
          <w:b w:val="1"/>
          <w:rtl w:val="0"/>
        </w:rPr>
        <w:t xml:space="preserve"> </w:t>
      </w:r>
      <w:r w:rsidDel="00000000" w:rsidR="00000000" w:rsidRPr="00000000">
        <w:rPr>
          <w:rtl w:val="0"/>
        </w:rPr>
        <w:t xml:space="preserve">e </w:t>
      </w:r>
      <w:r w:rsidDel="00000000" w:rsidR="00000000" w:rsidRPr="00000000">
        <w:rPr>
          <w:rFonts w:ascii="Courier New" w:cs="Courier New" w:eastAsia="Courier New" w:hAnsi="Courier New"/>
          <w:b w:val="1"/>
          <w:rtl w:val="0"/>
        </w:rPr>
        <w:t xml:space="preserve">r_stoplightInitialize</w:t>
      </w:r>
      <w:r w:rsidDel="00000000" w:rsidR="00000000" w:rsidRPr="00000000">
        <w:rPr>
          <w:rtl w:val="0"/>
        </w:rPr>
        <w:t xml:space="preserve">.</w:t>
      </w:r>
    </w:p>
    <w:p w:rsidR="00000000" w:rsidDel="00000000" w:rsidP="00000000" w:rsidRDefault="00000000" w:rsidRPr="00000000" w14:paraId="0000025E">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141450</wp:posOffset>
            </wp:positionH>
            <wp:positionV relativeFrom="paragraph">
              <wp:posOffset>365792</wp:posOffset>
            </wp:positionV>
            <wp:extent cx="5445793" cy="5355332"/>
            <wp:effectExtent b="0" l="0" r="0" t="0"/>
            <wp:wrapTopAndBottom distB="114300" distT="11430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445793" cy="5355332"/>
                    </a:xfrm>
                    <a:prstGeom prst="rect"/>
                    <a:ln/>
                  </pic:spPr>
                </pic:pic>
              </a:graphicData>
            </a:graphic>
          </wp:anchor>
        </w:drawing>
      </w:r>
    </w:p>
    <w:p w:rsidR="00000000" w:rsidDel="00000000" w:rsidP="00000000" w:rsidRDefault="00000000" w:rsidRPr="00000000" w14:paraId="0000025F">
      <w:pPr>
        <w:ind w:left="0" w:firstLine="0"/>
        <w:rPr/>
      </w:pPr>
      <w:r w:rsidDel="00000000" w:rsidR="00000000" w:rsidRPr="00000000">
        <w:rPr>
          <w:rtl w:val="0"/>
        </w:rPr>
      </w:r>
    </w:p>
    <w:p w:rsidR="00000000" w:rsidDel="00000000" w:rsidP="00000000" w:rsidRDefault="00000000" w:rsidRPr="00000000" w14:paraId="00000260">
      <w:pPr>
        <w:pStyle w:val="Title"/>
        <w:jc w:val="center"/>
        <w:rPr/>
      </w:pPr>
      <w:bookmarkStart w:colFirst="0" w:colLast="0" w:name="_yqu0fttrgjm1" w:id="160"/>
      <w:bookmarkEnd w:id="160"/>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pStyle w:val="Title"/>
        <w:jc w:val="center"/>
        <w:rPr/>
      </w:pPr>
      <w:bookmarkStart w:colFirst="0" w:colLast="0" w:name="_vqoxtjfjlm11" w:id="161"/>
      <w:bookmarkEnd w:id="161"/>
      <w:r w:rsidDel="00000000" w:rsidR="00000000" w:rsidRPr="00000000">
        <w:rPr>
          <w:rtl w:val="0"/>
        </w:rPr>
      </w:r>
    </w:p>
    <w:p w:rsidR="00000000" w:rsidDel="00000000" w:rsidP="00000000" w:rsidRDefault="00000000" w:rsidRPr="00000000" w14:paraId="00000263">
      <w:pPr>
        <w:rPr>
          <w:sz w:val="36"/>
          <w:szCs w:val="36"/>
        </w:rPr>
      </w:pPr>
      <w:r w:rsidDel="00000000" w:rsidR="00000000" w:rsidRPr="00000000">
        <w:rPr>
          <w:rtl w:val="0"/>
        </w:rPr>
      </w:r>
    </w:p>
    <w:p w:rsidR="00000000" w:rsidDel="00000000" w:rsidP="00000000" w:rsidRDefault="00000000" w:rsidRPr="00000000" w14:paraId="00000264">
      <w:pPr>
        <w:rPr>
          <w:sz w:val="36"/>
          <w:szCs w:val="36"/>
        </w:rPr>
      </w:pPr>
      <w:r w:rsidDel="00000000" w:rsidR="00000000" w:rsidRPr="00000000">
        <w:rPr>
          <w:rtl w:val="0"/>
        </w:rPr>
      </w:r>
    </w:p>
    <w:p w:rsidR="00000000" w:rsidDel="00000000" w:rsidP="00000000" w:rsidRDefault="00000000" w:rsidRPr="00000000" w14:paraId="00000265">
      <w:pPr>
        <w:rPr>
          <w:sz w:val="36"/>
          <w:szCs w:val="36"/>
        </w:rPr>
      </w:pPr>
      <w:r w:rsidDel="00000000" w:rsidR="00000000" w:rsidRPr="00000000">
        <w:rPr>
          <w:rtl w:val="0"/>
        </w:rPr>
      </w:r>
    </w:p>
    <w:p w:rsidR="00000000" w:rsidDel="00000000" w:rsidP="00000000" w:rsidRDefault="00000000" w:rsidRPr="00000000" w14:paraId="00000266">
      <w:pPr>
        <w:rPr>
          <w:sz w:val="36"/>
          <w:szCs w:val="36"/>
        </w:rPr>
      </w:pPr>
      <w:r w:rsidDel="00000000" w:rsidR="00000000" w:rsidRPr="00000000">
        <w:rPr>
          <w:rtl w:val="0"/>
        </w:rPr>
      </w:r>
    </w:p>
    <w:p w:rsidR="00000000" w:rsidDel="00000000" w:rsidP="00000000" w:rsidRDefault="00000000" w:rsidRPr="00000000" w14:paraId="00000267">
      <w:pPr>
        <w:rPr>
          <w:sz w:val="36"/>
          <w:szCs w:val="36"/>
        </w:rPr>
      </w:pPr>
      <w:r w:rsidDel="00000000" w:rsidR="00000000" w:rsidRPr="00000000">
        <w:rPr>
          <w:rtl w:val="0"/>
        </w:rPr>
      </w:r>
    </w:p>
    <w:p w:rsidR="00000000" w:rsidDel="00000000" w:rsidP="00000000" w:rsidRDefault="00000000" w:rsidRPr="00000000" w14:paraId="00000268">
      <w:pPr>
        <w:rPr>
          <w:sz w:val="36"/>
          <w:szCs w:val="36"/>
        </w:rPr>
      </w:pPr>
      <w:r w:rsidDel="00000000" w:rsidR="00000000" w:rsidRPr="00000000">
        <w:rPr>
          <w:rtl w:val="0"/>
        </w:rPr>
      </w:r>
    </w:p>
    <w:p w:rsidR="00000000" w:rsidDel="00000000" w:rsidP="00000000" w:rsidRDefault="00000000" w:rsidRPr="00000000" w14:paraId="00000269">
      <w:pPr>
        <w:rPr>
          <w:sz w:val="36"/>
          <w:szCs w:val="36"/>
        </w:rPr>
      </w:pPr>
      <w:r w:rsidDel="00000000" w:rsidR="00000000" w:rsidRPr="00000000">
        <w:rPr>
          <w:rtl w:val="0"/>
        </w:rPr>
      </w:r>
    </w:p>
    <w:p w:rsidR="00000000" w:rsidDel="00000000" w:rsidP="00000000" w:rsidRDefault="00000000" w:rsidRPr="00000000" w14:paraId="0000026A">
      <w:pPr>
        <w:pStyle w:val="Title"/>
        <w:jc w:val="center"/>
        <w:rPr/>
      </w:pPr>
      <w:bookmarkStart w:colFirst="0" w:colLast="0" w:name="_4ib6d7zfj9ix" w:id="162"/>
      <w:bookmarkEnd w:id="162"/>
      <w:r w:rsidDel="00000000" w:rsidR="00000000" w:rsidRPr="00000000">
        <w:rPr>
          <w:rtl w:val="0"/>
        </w:rPr>
        <w:t xml:space="preserve">Progetto PYTHON</w:t>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pStyle w:val="Title"/>
        <w:rPr/>
      </w:pPr>
      <w:bookmarkStart w:colFirst="0" w:colLast="0" w:name="_d4zfdyd5xtiy" w:id="163"/>
      <w:bookmarkEnd w:id="163"/>
      <w:r w:rsidDel="00000000" w:rsidR="00000000" w:rsidRPr="00000000">
        <w:rPr>
          <w:rtl w:val="0"/>
        </w:rPr>
        <w:t xml:space="preserve">Progetto PYTHON</w:t>
      </w:r>
    </w:p>
    <w:p w:rsidR="00000000" w:rsidDel="00000000" w:rsidP="00000000" w:rsidRDefault="00000000" w:rsidRPr="00000000" w14:paraId="00000278">
      <w:pPr>
        <w:rPr/>
      </w:pPr>
      <w:r w:rsidDel="00000000" w:rsidR="00000000" w:rsidRPr="00000000">
        <w:rPr>
          <w:rtl w:val="0"/>
        </w:rPr>
        <w:t xml:space="preserve">Il progetto Python ha lo scopo di implementare una semplice calcolatrice e convertitore di base con interfaccia grafica. Lo sviluppo della GUI si è basato sull’utilizzo della libreria </w:t>
      </w:r>
      <w:r w:rsidDel="00000000" w:rsidR="00000000" w:rsidRPr="00000000">
        <w:rPr>
          <w:i w:val="1"/>
          <w:rtl w:val="0"/>
        </w:rPr>
        <w:t xml:space="preserve">tkinter</w:t>
      </w:r>
      <w:r w:rsidDel="00000000" w:rsidR="00000000" w:rsidRPr="00000000">
        <w:rPr>
          <w:rtl w:val="0"/>
        </w:rPr>
        <w:t xml:space="preserve">, toolkit standard per la costruzione di interfacce grafiche nel linguaggio Python.</w:t>
      </w:r>
    </w:p>
    <w:p w:rsidR="00000000" w:rsidDel="00000000" w:rsidP="00000000" w:rsidRDefault="00000000" w:rsidRPr="00000000" w14:paraId="00000279">
      <w:pPr>
        <w:rPr/>
      </w:pPr>
      <w:r w:rsidDel="00000000" w:rsidR="00000000" w:rsidRPr="00000000">
        <w:rPr>
          <w:rtl w:val="0"/>
        </w:rPr>
        <w:t xml:space="preserve">Similmente a quanto sviluppato in C++ tramite QT Creator, anche in Python si sono definite </w:t>
      </w:r>
      <w:r w:rsidDel="00000000" w:rsidR="00000000" w:rsidRPr="00000000">
        <w:rPr>
          <w:i w:val="1"/>
          <w:rtl w:val="0"/>
        </w:rPr>
        <w:t xml:space="preserve">lambda function</w:t>
      </w:r>
      <w:r w:rsidDel="00000000" w:rsidR="00000000" w:rsidRPr="00000000">
        <w:rPr>
          <w:rtl w:val="0"/>
        </w:rPr>
        <w:t xml:space="preserve"> allo scopo di catturare l’interazione dell’utente con la finestra ed effettuare gli opportuni calcoli ad aggiornamenti.</w:t>
      </w:r>
    </w:p>
    <w:p w:rsidR="00000000" w:rsidDel="00000000" w:rsidP="00000000" w:rsidRDefault="00000000" w:rsidRPr="00000000" w14:paraId="0000027A">
      <w:pPr>
        <w:rPr/>
      </w:pPr>
      <w:r w:rsidDel="00000000" w:rsidR="00000000" w:rsidRPr="00000000">
        <w:rPr>
          <w:rtl w:val="0"/>
        </w:rPr>
        <w:t xml:space="preserve">Di seguito si riportano alcuni punti chiave dello sviluppo di questo progetto.</w:t>
      </w:r>
    </w:p>
    <w:p w:rsidR="00000000" w:rsidDel="00000000" w:rsidP="00000000" w:rsidRDefault="00000000" w:rsidRPr="00000000" w14:paraId="0000027B">
      <w:pPr>
        <w:pStyle w:val="Heading2"/>
        <w:numPr>
          <w:ilvl w:val="0"/>
          <w:numId w:val="12"/>
        </w:numPr>
        <w:rPr>
          <w:u w:val="none"/>
        </w:rPr>
      </w:pPr>
      <w:bookmarkStart w:colFirst="0" w:colLast="0" w:name="_tpkltvnnouin" w:id="164"/>
      <w:bookmarkEnd w:id="164"/>
      <w:r w:rsidDel="00000000" w:rsidR="00000000" w:rsidRPr="00000000">
        <w:rPr>
          <w:rtl w:val="0"/>
        </w:rPr>
        <w:t xml:space="preserve">Utilizzo di variabili globali e costrutto global</w:t>
      </w:r>
    </w:p>
    <w:p w:rsidR="00000000" w:rsidDel="00000000" w:rsidP="00000000" w:rsidRDefault="00000000" w:rsidRPr="00000000" w14:paraId="0000027C">
      <w:pPr>
        <w:ind w:left="0" w:firstLine="0"/>
        <w:rPr/>
      </w:pPr>
      <w:r w:rsidDel="00000000" w:rsidR="00000000" w:rsidRPr="00000000">
        <w:rPr>
          <w:rtl w:val="0"/>
        </w:rPr>
        <w:t xml:space="preserve">E’ stata utilizzata la variabile globale </w:t>
      </w:r>
      <w:r w:rsidDel="00000000" w:rsidR="00000000" w:rsidRPr="00000000">
        <w:rPr>
          <w:rFonts w:ascii="Courier New" w:cs="Courier New" w:eastAsia="Courier New" w:hAnsi="Courier New"/>
          <w:b w:val="1"/>
          <w:rtl w:val="0"/>
        </w:rPr>
        <w:t xml:space="preserve">expression</w:t>
      </w:r>
      <w:r w:rsidDel="00000000" w:rsidR="00000000" w:rsidRPr="00000000">
        <w:rPr>
          <w:rtl w:val="0"/>
        </w:rPr>
        <w:t xml:space="preserve"> allo scopo di memorizzare l’espressione numerica costruita mediante la digitazione delle cifre sulla calcolatrice. Si è reso necessario l’utilizzo di una variabile ad hoc a causa dell’evoluzione del contenuto dell’espressione sulla base dell’input dell’utente.</w:t>
      </w:r>
    </w:p>
    <w:tbl>
      <w:tblPr>
        <w:tblStyle w:val="Table8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i w:val="1"/>
                <w:color w:val="999988"/>
                <w:shd w:fill="f8f8f8" w:val="clear"/>
                <w:rtl w:val="0"/>
              </w:rPr>
              <w:t xml:space="preserve"># import della libreria per design GUI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tkinter.font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BOLD</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tkinter.ttk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Combobox</w:t>
              <w:br w:type="textWrapping"/>
            </w:r>
            <w:r w:rsidDel="00000000" w:rsidR="00000000" w:rsidRPr="00000000">
              <w:rPr>
                <w:rFonts w:ascii="Consolas" w:cs="Consolas" w:eastAsia="Consolas" w:hAnsi="Consolas"/>
                <w:b w:val="1"/>
                <w:color w:val="333333"/>
                <w:shd w:fill="f8f8f8" w:val="clear"/>
                <w:rtl w:val="0"/>
              </w:rPr>
              <w:t xml:space="preserve">from</w:t>
            </w:r>
            <w:r w:rsidDel="00000000" w:rsidR="00000000" w:rsidRPr="00000000">
              <w:rPr>
                <w:rFonts w:ascii="Consolas" w:cs="Consolas" w:eastAsia="Consolas" w:hAnsi="Consolas"/>
                <w:color w:val="333333"/>
                <w:shd w:fill="f8f8f8" w:val="clear"/>
                <w:rtl w:val="0"/>
              </w:rPr>
              <w:t xml:space="preserve"> tkinter </w:t>
            </w:r>
            <w:r w:rsidDel="00000000" w:rsidR="00000000" w:rsidRPr="00000000">
              <w:rPr>
                <w:rFonts w:ascii="Consolas" w:cs="Consolas" w:eastAsia="Consolas" w:hAnsi="Consolas"/>
                <w:b w:val="1"/>
                <w:color w:val="333333"/>
                <w:shd w:fill="f8f8f8" w:val="clear"/>
                <w:rtl w:val="0"/>
              </w:rPr>
              <w:t xml:space="preserve">import</w:t>
            </w:r>
            <w:r w:rsidDel="00000000" w:rsidR="00000000" w:rsidRPr="00000000">
              <w:rPr>
                <w:rFonts w:ascii="Consolas" w:cs="Consolas" w:eastAsia="Consolas" w:hAnsi="Consolas"/>
                <w:color w:val="333333"/>
                <w:shd w:fill="f8f8f8" w:val="clear"/>
                <w:rtl w:val="0"/>
              </w:rPr>
              <w:t xml:space="preserve"> messagebox</w:t>
              <w:br w:type="textWrapping"/>
              <w:t xml:space="preserve"> </w:t>
              <w:br w:type="textWrapping"/>
            </w:r>
            <w:r w:rsidDel="00000000" w:rsidR="00000000" w:rsidRPr="00000000">
              <w:rPr>
                <w:rFonts w:ascii="Consolas" w:cs="Consolas" w:eastAsia="Consolas" w:hAnsi="Consolas"/>
                <w:i w:val="1"/>
                <w:color w:val="999988"/>
                <w:shd w:fill="f8f8f8" w:val="clear"/>
                <w:rtl w:val="0"/>
              </w:rPr>
              <w:t xml:space="preserve"># variabile globale che rappresenta l'espressione numerica</w:t>
            </w:r>
            <w:r w:rsidDel="00000000" w:rsidR="00000000" w:rsidRPr="00000000">
              <w:rPr>
                <w:rFonts w:ascii="Consolas" w:cs="Consolas" w:eastAsia="Consolas" w:hAnsi="Consolas"/>
                <w:color w:val="333333"/>
                <w:shd w:fill="f8f8f8" w:val="clear"/>
                <w:rtl w:val="0"/>
              </w:rPr>
              <w:br w:type="textWrapping"/>
              <w:t xml:space="preserve">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7E">
      <w:pPr>
        <w:ind w:left="0" w:firstLine="0"/>
        <w:rPr/>
      </w:pPr>
      <w:r w:rsidDel="00000000" w:rsidR="00000000" w:rsidRPr="00000000">
        <w:rPr>
          <w:rtl w:val="0"/>
        </w:rPr>
      </w:r>
    </w:p>
    <w:p w:rsidR="00000000" w:rsidDel="00000000" w:rsidP="00000000" w:rsidRDefault="00000000" w:rsidRPr="00000000" w14:paraId="0000027F">
      <w:pPr>
        <w:ind w:left="0" w:firstLine="0"/>
        <w:rPr/>
      </w:pPr>
      <w:r w:rsidDel="00000000" w:rsidR="00000000" w:rsidRPr="00000000">
        <w:rPr>
          <w:rtl w:val="0"/>
        </w:rPr>
        <w:t xml:space="preserve">Si è poi utilizzato il costrutto </w:t>
      </w:r>
      <w:r w:rsidDel="00000000" w:rsidR="00000000" w:rsidRPr="00000000">
        <w:rPr>
          <w:rFonts w:ascii="Courier New" w:cs="Courier New" w:eastAsia="Courier New" w:hAnsi="Courier New"/>
          <w:b w:val="1"/>
          <w:rtl w:val="0"/>
        </w:rPr>
        <w:t xml:space="preserve">global</w:t>
      </w:r>
      <w:r w:rsidDel="00000000" w:rsidR="00000000" w:rsidRPr="00000000">
        <w:rPr>
          <w:rtl w:val="0"/>
        </w:rPr>
        <w:t xml:space="preserve"> per effettuare la modifica dell’espressione, includendo la variabile globale nel contesto locale della funzione che la modifica (o che ne effettua il solo accesso in lettura):</w:t>
      </w:r>
    </w:p>
    <w:tbl>
      <w:tblPr>
        <w:tblStyle w:val="Table9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i w:val="1"/>
                <w:color w:val="999988"/>
                <w:shd w:fill="f8f8f8" w:val="clear"/>
                <w:rtl w:val="0"/>
              </w:rPr>
              <w:t xml:space="preserve"># riferimento alla variabile globale che rappresenta l'espressione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 . .</w:t>
            </w:r>
            <w:r w:rsidDel="00000000" w:rsidR="00000000" w:rsidRPr="00000000">
              <w:rPr>
                <w:rtl w:val="0"/>
              </w:rPr>
            </w:r>
          </w:p>
        </w:tc>
      </w:tr>
    </w:tbl>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2">
      <w:pPr>
        <w:pStyle w:val="Heading2"/>
        <w:widowControl w:val="0"/>
        <w:numPr>
          <w:ilvl w:val="0"/>
          <w:numId w:val="12"/>
        </w:numPr>
        <w:spacing w:after="200" w:line="276" w:lineRule="auto"/>
        <w:jc w:val="left"/>
        <w:rPr>
          <w:u w:val="none"/>
        </w:rPr>
      </w:pPr>
      <w:bookmarkStart w:colFirst="0" w:colLast="0" w:name="_t4nip8l2d0dl" w:id="165"/>
      <w:bookmarkEnd w:id="165"/>
      <w:r w:rsidDel="00000000" w:rsidR="00000000" w:rsidRPr="00000000">
        <w:rPr>
          <w:rtl w:val="0"/>
        </w:rPr>
        <w:t xml:space="preserve">Configurazione della finestra</w:t>
      </w:r>
    </w:p>
    <w:p w:rsidR="00000000" w:rsidDel="00000000" w:rsidP="00000000" w:rsidRDefault="00000000" w:rsidRPr="00000000" w14:paraId="00000283">
      <w:pPr>
        <w:ind w:left="0" w:firstLine="0"/>
        <w:rPr/>
      </w:pPr>
      <w:r w:rsidDel="00000000" w:rsidR="00000000" w:rsidRPr="00000000">
        <w:rPr>
          <w:rtl w:val="0"/>
        </w:rPr>
        <w:t xml:space="preserve">Si è costruita una finestra a dimensione fissa, di cui sono state specificate proprietà come il colore di sfondo, le dimensioni e la possibilità di effettuarne il resize (in questo caso si è scelto di mantenere le dimensioni fisse):</w:t>
      </w:r>
    </w:p>
    <w:tbl>
      <w:tblPr>
        <w:tblStyle w:val="Table9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__name__ == </w:t>
            </w:r>
            <w:r w:rsidDel="00000000" w:rsidR="00000000" w:rsidRPr="00000000">
              <w:rPr>
                <w:rFonts w:ascii="Consolas" w:cs="Consolas" w:eastAsia="Consolas" w:hAnsi="Consolas"/>
                <w:color w:val="dd1144"/>
                <w:shd w:fill="f8f8f8" w:val="clear"/>
                <w:rtl w:val="0"/>
              </w:rPr>
              <w:t xml:space="preserve">"__main__"</w:t>
            </w:r>
            <w:r w:rsidDel="00000000" w:rsidR="00000000" w:rsidRPr="00000000">
              <w:rPr>
                <w:rFonts w:ascii="Consolas" w:cs="Consolas" w:eastAsia="Consolas" w:hAnsi="Consolas"/>
                <w:color w:val="333333"/>
                <w:shd w:fill="f8f8f8" w:val="clear"/>
                <w:rtl w:val="0"/>
              </w:rPr>
              <w:t xml:space="preserve">:</w:t>
              <w:br w:type="textWrapping"/>
              <w:t xml:space="preserve">    gui = Tk()</w:t>
              <w:br w:type="textWrapping"/>
              <w:t xml:space="preserve">    gui.configure(background = </w:t>
            </w:r>
            <w:r w:rsidDel="00000000" w:rsidR="00000000" w:rsidRPr="00000000">
              <w:rPr>
                <w:rFonts w:ascii="Consolas" w:cs="Consolas" w:eastAsia="Consolas" w:hAnsi="Consolas"/>
                <w:color w:val="dd1144"/>
                <w:shd w:fill="f8f8f8" w:val="clear"/>
                <w:rtl w:val="0"/>
              </w:rPr>
              <w:t xml:space="preserve">"gray33"</w:t>
            </w:r>
            <w:r w:rsidDel="00000000" w:rsidR="00000000" w:rsidRPr="00000000">
              <w:rPr>
                <w:rFonts w:ascii="Consolas" w:cs="Consolas" w:eastAsia="Consolas" w:hAnsi="Consolas"/>
                <w:color w:val="333333"/>
                <w:shd w:fill="f8f8f8" w:val="clear"/>
                <w:rtl w:val="0"/>
              </w:rPr>
              <w:t xml:space="preserve">)</w:t>
              <w:br w:type="textWrapping"/>
              <w:t xml:space="preserve">    gui.title(</w:t>
            </w:r>
            <w:r w:rsidDel="00000000" w:rsidR="00000000" w:rsidRPr="00000000">
              <w:rPr>
                <w:rFonts w:ascii="Consolas" w:cs="Consolas" w:eastAsia="Consolas" w:hAnsi="Consolas"/>
                <w:color w:val="dd1144"/>
                <w:shd w:fill="f8f8f8" w:val="clear"/>
                <w:rtl w:val="0"/>
              </w:rPr>
              <w:t xml:space="preserve">"Calcolatrice e convertitore di base"</w:t>
            </w:r>
            <w:r w:rsidDel="00000000" w:rsidR="00000000" w:rsidRPr="00000000">
              <w:rPr>
                <w:rFonts w:ascii="Consolas" w:cs="Consolas" w:eastAsia="Consolas" w:hAnsi="Consolas"/>
                <w:color w:val="333333"/>
                <w:shd w:fill="f8f8f8" w:val="clear"/>
                <w:rtl w:val="0"/>
              </w:rPr>
              <w:t xml:space="preserve">)</w:t>
              <w:br w:type="textWrapping"/>
              <w:t xml:space="preserve">    gui.geometry(</w:t>
            </w:r>
            <w:r w:rsidDel="00000000" w:rsidR="00000000" w:rsidRPr="00000000">
              <w:rPr>
                <w:rFonts w:ascii="Consolas" w:cs="Consolas" w:eastAsia="Consolas" w:hAnsi="Consolas"/>
                <w:color w:val="dd1144"/>
                <w:shd w:fill="f8f8f8" w:val="clear"/>
                <w:rtl w:val="0"/>
              </w:rPr>
              <w:t xml:space="preserve">"1045x450"</w:t>
            </w:r>
            <w:r w:rsidDel="00000000" w:rsidR="00000000" w:rsidRPr="00000000">
              <w:rPr>
                <w:rFonts w:ascii="Consolas" w:cs="Consolas" w:eastAsia="Consolas" w:hAnsi="Consolas"/>
                <w:color w:val="333333"/>
                <w:shd w:fill="f8f8f8" w:val="clear"/>
                <w:rtl w:val="0"/>
              </w:rPr>
              <w:t xml:space="preserve">) </w:t>
              <w:br w:type="textWrapping"/>
              <w:t xml:space="preserve">    gui.resizable(</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w:t>
              <w:br w:type="textWrapping"/>
              <w:t xml:space="preserve">    . . .</w:t>
            </w:r>
            <w:r w:rsidDel="00000000" w:rsidR="00000000" w:rsidRPr="00000000">
              <w:rPr>
                <w:rtl w:val="0"/>
              </w:rPr>
            </w:r>
          </w:p>
        </w:tc>
      </w:tr>
    </w:tbl>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6">
      <w:pPr>
        <w:pStyle w:val="Heading2"/>
        <w:widowControl w:val="0"/>
        <w:numPr>
          <w:ilvl w:val="0"/>
          <w:numId w:val="12"/>
        </w:numPr>
        <w:spacing w:after="200" w:line="276" w:lineRule="auto"/>
        <w:jc w:val="left"/>
        <w:rPr>
          <w:u w:val="none"/>
        </w:rPr>
      </w:pPr>
      <w:bookmarkStart w:colFirst="0" w:colLast="0" w:name="_t9kzmrf0w60c" w:id="166"/>
      <w:bookmarkEnd w:id="166"/>
      <w:r w:rsidDel="00000000" w:rsidR="00000000" w:rsidRPr="00000000">
        <w:rPr>
          <w:rtl w:val="0"/>
        </w:rPr>
        <w:t xml:space="preserve">Costruzione dell’espressione da calcolare</w:t>
      </w:r>
    </w:p>
    <w:p w:rsidR="00000000" w:rsidDel="00000000" w:rsidP="00000000" w:rsidRDefault="00000000" w:rsidRPr="00000000" w14:paraId="00000287">
      <w:pPr>
        <w:ind w:left="0" w:firstLine="0"/>
        <w:rPr/>
      </w:pPr>
      <w:r w:rsidDel="00000000" w:rsidR="00000000" w:rsidRPr="00000000">
        <w:rPr>
          <w:rtl w:val="0"/>
        </w:rPr>
        <w:t xml:space="preserve">L’espressione da calcolare viene costruita mano mano che l’utente effettua il click dei pulsanti (numerici o operatori). La costruzione si conclude al click del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Si riporta la funzione che aggiorna l’espressione al click di un qualsiasi pulsante che non sia l’uguale:</w:t>
      </w:r>
    </w:p>
    <w:tbl>
      <w:tblPr>
        <w:tblStyle w:val="Table92"/>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press</w:t>
            </w:r>
            <w:r w:rsidDel="00000000" w:rsidR="00000000" w:rsidRPr="00000000">
              <w:rPr>
                <w:rFonts w:ascii="Consolas" w:cs="Consolas" w:eastAsia="Consolas" w:hAnsi="Consolas"/>
                <w:color w:val="333333"/>
                <w:shd w:fill="f8f8f8" w:val="clear"/>
                <w:rtl w:val="0"/>
              </w:rPr>
              <w:t xml:space="preserve">(num):</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expression = expression + str(num)</w:t>
              <w:br w:type="textWrapping"/>
              <w:t xml:space="preserve">    equation.set(expression)</w:t>
            </w:r>
            <w:r w:rsidDel="00000000" w:rsidR="00000000" w:rsidRPr="00000000">
              <w:rPr>
                <w:rtl w:val="0"/>
              </w:rPr>
            </w:r>
          </w:p>
        </w:tc>
      </w:tr>
    </w:tbl>
    <w:p w:rsidR="00000000" w:rsidDel="00000000" w:rsidP="00000000" w:rsidRDefault="00000000" w:rsidRPr="00000000" w14:paraId="00000289">
      <w:pPr>
        <w:ind w:left="0" w:firstLine="0"/>
        <w:rPr/>
      </w:pPr>
      <w:r w:rsidDel="00000000" w:rsidR="00000000" w:rsidRPr="00000000">
        <w:rPr>
          <w:rtl w:val="0"/>
        </w:rPr>
      </w:r>
    </w:p>
    <w:p w:rsidR="00000000" w:rsidDel="00000000" w:rsidP="00000000" w:rsidRDefault="00000000" w:rsidRPr="00000000" w14:paraId="0000028A">
      <w:pPr>
        <w:pStyle w:val="Heading2"/>
        <w:numPr>
          <w:ilvl w:val="0"/>
          <w:numId w:val="12"/>
        </w:numPr>
        <w:rPr>
          <w:u w:val="none"/>
        </w:rPr>
      </w:pPr>
      <w:bookmarkStart w:colFirst="0" w:colLast="0" w:name="_wdppfqn7wlxp" w:id="167"/>
      <w:bookmarkEnd w:id="167"/>
      <w:r w:rsidDel="00000000" w:rsidR="00000000" w:rsidRPr="00000000">
        <w:rPr>
          <w:rtl w:val="0"/>
        </w:rPr>
        <w:t xml:space="preserve">Ottenimento del risultato (calcolatrice)</w:t>
      </w:r>
    </w:p>
    <w:p w:rsidR="00000000" w:rsidDel="00000000" w:rsidP="00000000" w:rsidRDefault="00000000" w:rsidRPr="00000000" w14:paraId="0000028B">
      <w:pPr>
        <w:ind w:left="0" w:firstLine="0"/>
        <w:rPr/>
      </w:pPr>
      <w:r w:rsidDel="00000000" w:rsidR="00000000" w:rsidRPr="00000000">
        <w:rPr>
          <w:rtl w:val="0"/>
        </w:rPr>
        <w:t xml:space="preserve">Al click sul pulsante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viene effettuata la valutazione dell’espressione per il calcolo del risultato complessivo. Da notare come si sia reso necessario l’utilizzo di un blocco </w:t>
      </w:r>
      <w:r w:rsidDel="00000000" w:rsidR="00000000" w:rsidRPr="00000000">
        <w:rPr>
          <w:i w:val="1"/>
          <w:rtl w:val="0"/>
        </w:rPr>
        <w:t xml:space="preserve">try-catch</w:t>
      </w:r>
      <w:r w:rsidDel="00000000" w:rsidR="00000000" w:rsidRPr="00000000">
        <w:rPr>
          <w:rtl w:val="0"/>
        </w:rPr>
        <w:t xml:space="preserve"> allo scopo di intercettare eccezioni aritmetiche come la divisione per 0. Il valutatore dell'espressione, clausola </w:t>
      </w:r>
      <w:r w:rsidDel="00000000" w:rsidR="00000000" w:rsidRPr="00000000">
        <w:rPr>
          <w:rFonts w:ascii="Courier New" w:cs="Courier New" w:eastAsia="Courier New" w:hAnsi="Courier New"/>
          <w:b w:val="1"/>
          <w:rtl w:val="0"/>
        </w:rPr>
        <w:t xml:space="preserve">eval()</w:t>
      </w:r>
      <w:r w:rsidDel="00000000" w:rsidR="00000000" w:rsidRPr="00000000">
        <w:rPr>
          <w:rtl w:val="0"/>
        </w:rPr>
        <w:t xml:space="preserve">, è in grado di riconoscere operatori concatenati (per errore) ed effettuare la valutazione dell’espressione rimuovendo gli operatori in eccesso:</w:t>
      </w:r>
    </w:p>
    <w:tbl>
      <w:tblPr>
        <w:tblStyle w:val="Table93"/>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equalpress</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try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global</w:t>
            </w:r>
            <w:r w:rsidDel="00000000" w:rsidR="00000000" w:rsidRPr="00000000">
              <w:rPr>
                <w:rFonts w:ascii="Consolas" w:cs="Consolas" w:eastAsia="Consolas" w:hAnsi="Consolas"/>
                <w:color w:val="333333"/>
                <w:shd w:fill="f8f8f8" w:val="clear"/>
                <w:rtl w:val="0"/>
              </w:rPr>
              <w:t xml:space="preserve"> expression</w:t>
              <w:br w:type="textWrapping"/>
              <w:t xml:space="preserve">        total = str(eval(expression))</w:t>
              <w:br w:type="textWrapping"/>
              <w:t xml:space="preserve">        operation.set(total)</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except</w:t>
            </w:r>
            <w:r w:rsidDel="00000000" w:rsidR="00000000" w:rsidRPr="00000000">
              <w:rPr>
                <w:rFonts w:ascii="Consolas" w:cs="Consolas" w:eastAsia="Consolas" w:hAnsi="Consolas"/>
                <w:color w:val="333333"/>
                <w:shd w:fill="f8f8f8" w:val="clear"/>
                <w:rtl w:val="0"/>
              </w:rPr>
              <w:t xml:space="preserve">:</w:t>
              <w:br w:type="textWrapping"/>
              <w:t xml:space="preserve">        equation.set(</w:t>
            </w:r>
            <w:r w:rsidDel="00000000" w:rsidR="00000000" w:rsidRPr="00000000">
              <w:rPr>
                <w:rFonts w:ascii="Consolas" w:cs="Consolas" w:eastAsia="Consolas" w:hAnsi="Consolas"/>
                <w:color w:val="dd1144"/>
                <w:shd w:fill="f8f8f8" w:val="clear"/>
                <w:rtl w:val="0"/>
              </w:rPr>
              <w:t xml:space="preserve">" error "</w:t>
            </w:r>
            <w:r w:rsidDel="00000000" w:rsidR="00000000" w:rsidRPr="00000000">
              <w:rPr>
                <w:rFonts w:ascii="Consolas" w:cs="Consolas" w:eastAsia="Consolas" w:hAnsi="Consolas"/>
                <w:color w:val="333333"/>
                <w:shd w:fill="f8f8f8" w:val="clear"/>
                <w:rtl w:val="0"/>
              </w:rPr>
              <w:t xml:space="preserve">)</w:t>
              <w:br w:type="textWrapping"/>
              <w:t xml:space="preserve">        expression = </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E">
      <w:pPr>
        <w:pStyle w:val="Heading2"/>
        <w:widowControl w:val="0"/>
        <w:numPr>
          <w:ilvl w:val="0"/>
          <w:numId w:val="12"/>
        </w:numPr>
        <w:spacing w:after="200" w:line="276" w:lineRule="auto"/>
        <w:jc w:val="left"/>
        <w:rPr>
          <w:u w:val="none"/>
        </w:rPr>
      </w:pPr>
      <w:bookmarkStart w:colFirst="0" w:colLast="0" w:name="_5jzf6tyz83jo" w:id="168"/>
      <w:bookmarkEnd w:id="168"/>
      <w:r w:rsidDel="00000000" w:rsidR="00000000" w:rsidRPr="00000000">
        <w:rPr>
          <w:rtl w:val="0"/>
        </w:rPr>
        <w:t xml:space="preserve">Feature di calcolo “continuo”</w:t>
      </w:r>
    </w:p>
    <w:p w:rsidR="00000000" w:rsidDel="00000000" w:rsidP="00000000" w:rsidRDefault="00000000" w:rsidRPr="00000000" w14:paraId="0000028F">
      <w:pPr>
        <w:ind w:left="0" w:firstLine="0"/>
        <w:rPr/>
      </w:pPr>
      <w:r w:rsidDel="00000000" w:rsidR="00000000" w:rsidRPr="00000000">
        <w:rPr>
          <w:rtl w:val="0"/>
        </w:rPr>
        <w:t xml:space="preserve">Questa modalità di utilizzo della calcolatrice permette all’utente di continuare il calcolo dal risultato dell’operazione precedentemente effettuata. Questa modalità viene attivata nel momento in cui si sia già effettuato almeno un calcolo con esito positivo e venga indicato come primo simbolo dell’espressione un operatore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w:t>
      </w:r>
      <w:r w:rsidDel="00000000" w:rsidR="00000000" w:rsidRPr="00000000">
        <w:rPr>
          <w:rtl w:val="0"/>
        </w:rPr>
        <w:t xml:space="preserve">); in questo modo, il calcolo prosegue considerando come primo membro dell’espressione il risultato dell’espressione precedente.</w:t>
      </w:r>
    </w:p>
    <w:p w:rsidR="00000000" w:rsidDel="00000000" w:rsidP="00000000" w:rsidRDefault="00000000" w:rsidRPr="00000000" w14:paraId="00000290">
      <w:pPr>
        <w:ind w:left="0" w:firstLine="0"/>
        <w:rPr/>
      </w:pPr>
      <w:r w:rsidDel="00000000" w:rsidR="00000000" w:rsidRPr="00000000">
        <w:rPr>
          <w:rtl w:val="0"/>
        </w:rPr>
        <w:t xml:space="preserve">Di seguito si riporta la porzione di codice in cui questa feature è stata sviluppata:</w:t>
      </w:r>
    </w:p>
    <w:tbl>
      <w:tblPr>
        <w:tblStyle w:val="Table94"/>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2"/>
                <w:szCs w:val="22"/>
              </w:rPr>
            </w:pPr>
            <w:r w:rsidDel="00000000" w:rsidR="00000000" w:rsidRPr="00000000">
              <w:rPr>
                <w:rFonts w:ascii="Consolas" w:cs="Consolas" w:eastAsia="Consolas" w:hAnsi="Consolas"/>
                <w:b w:val="1"/>
                <w:color w:val="333333"/>
                <w:sz w:val="22"/>
                <w:szCs w:val="22"/>
                <w:shd w:fill="f8f8f8" w:val="clear"/>
                <w:rtl w:val="0"/>
              </w:rPr>
              <w:t xml:space="preserve">if</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or</w:t>
            </w:r>
            <w:r w:rsidDel="00000000" w:rsidR="00000000" w:rsidRPr="00000000">
              <w:rPr>
                <w:rFonts w:ascii="Consolas" w:cs="Consolas" w:eastAsia="Consolas" w:hAnsi="Consolas"/>
                <w:b w:val="0"/>
                <w:color w:val="333333"/>
                <w:sz w:val="22"/>
                <w:szCs w:val="22"/>
                <w:shd w:fill="f8f8f8" w:val="clear"/>
                <w:rtl w:val="0"/>
              </w:rPr>
              <w:t xml:space="preserve"> expression[</w:t>
            </w:r>
            <w:r w:rsidDel="00000000" w:rsidR="00000000" w:rsidRPr="00000000">
              <w:rPr>
                <w:rFonts w:ascii="Consolas" w:cs="Consolas" w:eastAsia="Consolas" w:hAnsi="Consolas"/>
                <w:b w:val="0"/>
                <w:color w:val="008080"/>
                <w:sz w:val="22"/>
                <w:szCs w:val="22"/>
                <w:shd w:fill="f8f8f8" w:val="clear"/>
                <w:rtl w:val="0"/>
              </w:rPr>
              <w:t xml:space="preserve">0</w:t>
            </w:r>
            <w:r w:rsidDel="00000000" w:rsidR="00000000" w:rsidRPr="00000000">
              <w:rPr>
                <w:rFonts w:ascii="Consolas" w:cs="Consolas" w:eastAsia="Consolas" w:hAnsi="Consolas"/>
                <w:b w:val="0"/>
                <w:color w:val="333333"/>
                <w:sz w:val="22"/>
                <w:szCs w:val="22"/>
                <w:shd w:fill="f8f8f8" w:val="clear"/>
                <w:rtl w:val="0"/>
              </w:rPr>
              <w:t xml:space="preserve">]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 </w:t>
            </w:r>
            <w:r w:rsidDel="00000000" w:rsidR="00000000" w:rsidRPr="00000000">
              <w:rPr>
                <w:rFonts w:ascii="Consolas" w:cs="Consolas" w:eastAsia="Consolas" w:hAnsi="Consolas"/>
                <w:b w:val="1"/>
                <w:color w:val="333333"/>
                <w:sz w:val="22"/>
                <w:szCs w:val="22"/>
                <w:shd w:fill="f8f8f8" w:val="clear"/>
                <w:rtl w:val="0"/>
              </w:rPr>
              <w:t xml:space="preserve">and</w:t>
            </w:r>
            <w:r w:rsidDel="00000000" w:rsidR="00000000" w:rsidRPr="00000000">
              <w:rPr>
                <w:rFonts w:ascii="Consolas" w:cs="Consolas" w:eastAsia="Consolas" w:hAnsi="Consolas"/>
                <w:b w:val="0"/>
                <w:color w:val="333333"/>
                <w:sz w:val="22"/>
                <w:szCs w:val="22"/>
                <w:shd w:fill="f8f8f8" w:val="clear"/>
                <w:rtl w:val="0"/>
              </w:rPr>
              <w:t xml:space="preserve"> operation_field.get() != </w:t>
            </w:r>
            <w:r w:rsidDel="00000000" w:rsidR="00000000" w:rsidRPr="00000000">
              <w:rPr>
                <w:rFonts w:ascii="Consolas" w:cs="Consolas" w:eastAsia="Consolas" w:hAnsi="Consolas"/>
                <w:b w:val="0"/>
                <w:color w:val="dd1144"/>
                <w:sz w:val="22"/>
                <w:szCs w:val="22"/>
                <w:shd w:fill="f8f8f8" w:val="clear"/>
                <w:rtl w:val="0"/>
              </w:rPr>
              <w:t xml:space="preserve">""</w:t>
            </w:r>
            <w:r w:rsidDel="00000000" w:rsidR="00000000" w:rsidRPr="00000000">
              <w:rPr>
                <w:rFonts w:ascii="Consolas" w:cs="Consolas" w:eastAsia="Consolas" w:hAnsi="Consolas"/>
                <w:b w:val="0"/>
                <w:color w:val="333333"/>
                <w:sz w:val="22"/>
                <w:szCs w:val="22"/>
                <w:shd w:fill="f8f8f8" w:val="clear"/>
                <w:rtl w:val="0"/>
              </w:rPr>
              <w:t xml:space="preserve">:</w:t>
              <w:br w:type="textWrapping"/>
              <w:t xml:space="preserve">            expression = operation_field.get() + expression</w:t>
              <w:br w:type="textWrapping"/>
              <w:t xml:space="preserve">            equation.set(expression)</w:t>
            </w:r>
            <w:r w:rsidDel="00000000" w:rsidR="00000000" w:rsidRPr="00000000">
              <w:rPr>
                <w:rtl w:val="0"/>
              </w:rPr>
            </w:r>
          </w:p>
        </w:tc>
      </w:tr>
    </w:tbl>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pStyle w:val="Heading2"/>
        <w:widowControl w:val="0"/>
        <w:numPr>
          <w:ilvl w:val="0"/>
          <w:numId w:val="12"/>
        </w:numPr>
        <w:spacing w:after="200" w:line="276" w:lineRule="auto"/>
        <w:jc w:val="left"/>
        <w:rPr>
          <w:u w:val="none"/>
        </w:rPr>
      </w:pPr>
      <w:bookmarkStart w:colFirst="0" w:colLast="0" w:name="_bmh09faxgy3" w:id="169"/>
      <w:bookmarkEnd w:id="169"/>
      <w:r w:rsidDel="00000000" w:rsidR="00000000" w:rsidRPr="00000000">
        <w:rPr>
          <w:rtl w:val="0"/>
        </w:rPr>
        <w:t xml:space="preserve">Convertitore di base: costruzione</w:t>
      </w:r>
    </w:p>
    <w:p w:rsidR="00000000" w:rsidDel="00000000" w:rsidP="00000000" w:rsidRDefault="00000000" w:rsidRPr="00000000" w14:paraId="00000294">
      <w:pPr>
        <w:ind w:left="0" w:firstLine="0"/>
        <w:rPr/>
      </w:pPr>
      <w:r w:rsidDel="00000000" w:rsidR="00000000" w:rsidRPr="00000000">
        <w:rPr>
          <w:rtl w:val="0"/>
        </w:rPr>
        <w:t xml:space="preserve">Il convertitore di basi numeriche (decimale, binario, ottale ed esadecimale) è in grado di prendere in input un numero in una qualsiasi delle basi precedentemente elencate ed effettuarne la conversione in una delle altre basi. Il programma effettua una verifica accurata del formato dati, garantendo che l’input fornito dall’utente sia coerente con le operazioni da svolgere e la base selezionata.</w:t>
      </w:r>
    </w:p>
    <w:p w:rsidR="00000000" w:rsidDel="00000000" w:rsidP="00000000" w:rsidRDefault="00000000" w:rsidRPr="00000000" w14:paraId="00000295">
      <w:pPr>
        <w:ind w:left="0" w:firstLine="0"/>
        <w:rPr/>
      </w:pPr>
      <w:r w:rsidDel="00000000" w:rsidR="00000000" w:rsidRPr="00000000">
        <w:rPr>
          <w:rtl w:val="0"/>
        </w:rPr>
        <w:t xml:space="preserve">Il convertitore sfrutta due </w:t>
      </w:r>
      <w:r w:rsidDel="00000000" w:rsidR="00000000" w:rsidRPr="00000000">
        <w:rPr>
          <w:i w:val="1"/>
          <w:rtl w:val="0"/>
        </w:rPr>
        <w:t xml:space="preserve">ComboBox</w:t>
      </w:r>
      <w:r w:rsidDel="00000000" w:rsidR="00000000" w:rsidRPr="00000000">
        <w:rPr>
          <w:rtl w:val="0"/>
        </w:rPr>
        <w:t xml:space="preserve"> per la selezione della base di partenza e destinazione:</w:t>
      </w:r>
      <w:r w:rsidDel="00000000" w:rsidR="00000000" w:rsidRPr="00000000">
        <w:drawing>
          <wp:anchor allowOverlap="1" behindDoc="0" distB="114300" distT="114300" distL="114300" distR="114300" hidden="0" layoutInCell="1" locked="0" relativeHeight="0" simplePos="0">
            <wp:simplePos x="0" y="0"/>
            <wp:positionH relativeFrom="column">
              <wp:posOffset>1355888</wp:posOffset>
            </wp:positionH>
            <wp:positionV relativeFrom="paragraph">
              <wp:posOffset>569595</wp:posOffset>
            </wp:positionV>
            <wp:extent cx="3015615" cy="752078"/>
            <wp:effectExtent b="0" l="0" r="0" t="0"/>
            <wp:wrapTopAndBottom distB="114300" distT="114300"/>
            <wp:docPr id="20" name="image12.jpg"/>
            <a:graphic>
              <a:graphicData uri="http://schemas.openxmlformats.org/drawingml/2006/picture">
                <pic:pic>
                  <pic:nvPicPr>
                    <pic:cNvPr id="0" name="image12.jpg"/>
                    <pic:cNvPicPr preferRelativeResize="0"/>
                  </pic:nvPicPr>
                  <pic:blipFill>
                    <a:blip r:embed="rId27"/>
                    <a:srcRect b="0" l="0" r="0" t="0"/>
                    <a:stretch>
                      <a:fillRect/>
                    </a:stretch>
                  </pic:blipFill>
                  <pic:spPr>
                    <a:xfrm>
                      <a:off x="0" y="0"/>
                      <a:ext cx="3015615" cy="752078"/>
                    </a:xfrm>
                    <a:prstGeom prst="rect"/>
                    <a:ln/>
                  </pic:spPr>
                </pic:pic>
              </a:graphicData>
            </a:graphic>
          </wp:anchor>
        </w:drawing>
      </w:r>
    </w:p>
    <w:p w:rsidR="00000000" w:rsidDel="00000000" w:rsidP="00000000" w:rsidRDefault="00000000" w:rsidRPr="00000000" w14:paraId="00000296">
      <w:pPr>
        <w:ind w:left="0" w:firstLine="0"/>
        <w:rPr>
          <w:sz w:val="2"/>
          <w:szCs w:val="2"/>
        </w:rPr>
      </w:pPr>
      <w:r w:rsidDel="00000000" w:rsidR="00000000" w:rsidRPr="00000000">
        <w:rPr>
          <w:rtl w:val="0"/>
        </w:rPr>
      </w:r>
    </w:p>
    <w:p w:rsidR="00000000" w:rsidDel="00000000" w:rsidP="00000000" w:rsidRDefault="00000000" w:rsidRPr="00000000" w14:paraId="00000297">
      <w:pPr>
        <w:ind w:left="0" w:firstLine="0"/>
        <w:rPr/>
      </w:pPr>
      <w:r w:rsidDel="00000000" w:rsidR="00000000" w:rsidRPr="00000000">
        <w:rPr>
          <w:rtl w:val="0"/>
        </w:rPr>
        <w:t xml:space="preserve">Il cui codice permette la specifica delle opzioni selezionabili:</w:t>
      </w:r>
    </w:p>
    <w:tbl>
      <w:tblPr>
        <w:tblStyle w:val="Table95"/>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 = Combobox(gui, font = myfont, width = </w:t>
            </w:r>
            <w:r w:rsidDel="00000000" w:rsidR="00000000" w:rsidRPr="00000000">
              <w:rPr>
                <w:rFonts w:ascii="Consolas" w:cs="Consolas" w:eastAsia="Consolas" w:hAnsi="Consolas"/>
                <w:color w:val="008080"/>
                <w:shd w:fill="f8f8f8" w:val="clear"/>
                <w:rtl w:val="0"/>
              </w:rPr>
              <w:t xml:space="preserve">30</w:t>
            </w:r>
            <w:r w:rsidDel="00000000" w:rsidR="00000000" w:rsidRPr="00000000">
              <w:rPr>
                <w:rFonts w:ascii="Consolas" w:cs="Consolas" w:eastAsia="Consolas" w:hAnsi="Consolas"/>
                <w:color w:val="333333"/>
                <w:shd w:fill="f8f8f8" w:val="clear"/>
                <w:rtl w:val="0"/>
              </w:rPr>
              <w:t xml:space="preserve">, values = [</w:t>
              <w:br w:type="textWrapping"/>
              <w:t xml:space="preserve">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 </w:t>
              <w:br w:type="textWrapping"/>
              <w:t xml:space="preserve">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 state = </w:t>
            </w:r>
            <w:r w:rsidDel="00000000" w:rsidR="00000000" w:rsidRPr="00000000">
              <w:rPr>
                <w:rFonts w:ascii="Consolas" w:cs="Consolas" w:eastAsia="Consolas" w:hAnsi="Consolas"/>
                <w:color w:val="dd1144"/>
                <w:shd w:fill="f8f8f8" w:val="clear"/>
                <w:rtl w:val="0"/>
              </w:rPr>
              <w:t xml:space="preserve">"readonly"</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hd w:fill="f8f8f8" w:val="clear"/>
              </w:rPr>
            </w:pPr>
            <w:r w:rsidDel="00000000" w:rsidR="00000000" w:rsidRPr="00000000">
              <w:rPr>
                <w:rFonts w:ascii="Consolas" w:cs="Consolas" w:eastAsia="Consolas" w:hAnsi="Consolas"/>
                <w:color w:val="333333"/>
                <w:shd w:fill="f8f8f8" w:val="clear"/>
                <w:rtl w:val="0"/>
              </w:rPr>
              <w:t xml:space="preserve">combo_from.grid(row = </w:t>
            </w:r>
            <w:r w:rsidDel="00000000" w:rsidR="00000000" w:rsidRPr="00000000">
              <w:rPr>
                <w:rFonts w:ascii="Consolas" w:cs="Consolas" w:eastAsia="Consolas" w:hAnsi="Consolas"/>
                <w:color w:val="008080"/>
                <w:shd w:fill="f8f8f8" w:val="clear"/>
                <w:rtl w:val="0"/>
              </w:rPr>
              <w:t xml:space="preserve">4</w:t>
            </w:r>
            <w:r w:rsidDel="00000000" w:rsidR="00000000" w:rsidRPr="00000000">
              <w:rPr>
                <w:rFonts w:ascii="Consolas" w:cs="Consolas" w:eastAsia="Consolas" w:hAnsi="Consolas"/>
                <w:color w:val="333333"/>
                <w:shd w:fill="f8f8f8" w:val="clear"/>
                <w:rtl w:val="0"/>
              </w:rPr>
              <w:t xml:space="preserve">, column = </w:t>
            </w:r>
            <w:r w:rsidDel="00000000" w:rsidR="00000000" w:rsidRPr="00000000">
              <w:rPr>
                <w:rFonts w:ascii="Consolas" w:cs="Consolas" w:eastAsia="Consolas" w:hAnsi="Consolas"/>
                <w:color w:val="008080"/>
                <w:shd w:fill="f8f8f8" w:val="clear"/>
                <w:rtl w:val="0"/>
              </w:rPr>
              <w:t xml:space="preserve">6</w:t>
            </w:r>
            <w:r w:rsidDel="00000000" w:rsidR="00000000" w:rsidRPr="00000000">
              <w:rPr>
                <w:rFonts w:ascii="Consolas" w:cs="Consolas" w:eastAsia="Consolas" w:hAnsi="Consolas"/>
                <w:color w:val="333333"/>
                <w:shd w:fill="f8f8f8" w:val="clear"/>
                <w:rtl w:val="0"/>
              </w:rPr>
              <w:t xml:space="preserve">, columnspan = </w:t>
            </w:r>
            <w:r w:rsidDel="00000000" w:rsidR="00000000" w:rsidRPr="00000000">
              <w:rPr>
                <w:rFonts w:ascii="Consolas" w:cs="Consolas" w:eastAsia="Consolas" w:hAnsi="Consolas"/>
                <w:color w:val="008080"/>
                <w:shd w:fill="f8f8f8" w:val="clear"/>
                <w:rtl w:val="0"/>
              </w:rPr>
              <w:t xml:space="preserve">3</w:t>
            </w:r>
            <w:r w:rsidDel="00000000" w:rsidR="00000000" w:rsidRPr="00000000">
              <w:rPr>
                <w:rFonts w:ascii="Consolas" w:cs="Consolas" w:eastAsia="Consolas" w:hAnsi="Consolas"/>
                <w:color w:val="333333"/>
                <w:shd w:fill="f8f8f8" w:val="clear"/>
                <w:rtl w:val="0"/>
              </w:rPr>
              <w:t xml:space="preserve">)</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combo_from.current(</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29D">
      <w:pPr>
        <w:pStyle w:val="Heading2"/>
        <w:widowControl w:val="0"/>
        <w:numPr>
          <w:ilvl w:val="0"/>
          <w:numId w:val="12"/>
        </w:numPr>
        <w:spacing w:after="200" w:line="276" w:lineRule="auto"/>
        <w:jc w:val="left"/>
        <w:rPr>
          <w:u w:val="none"/>
        </w:rPr>
      </w:pPr>
      <w:bookmarkStart w:colFirst="0" w:colLast="0" w:name="_om3wqw5kk0dr" w:id="170"/>
      <w:bookmarkEnd w:id="170"/>
      <w:r w:rsidDel="00000000" w:rsidR="00000000" w:rsidRPr="00000000">
        <w:rPr>
          <w:rtl w:val="0"/>
        </w:rPr>
        <w:t xml:space="preserve">Verifica dell’input</w:t>
      </w:r>
    </w:p>
    <w:p w:rsidR="00000000" w:rsidDel="00000000" w:rsidP="00000000" w:rsidRDefault="00000000" w:rsidRPr="00000000" w14:paraId="0000029E">
      <w:pPr>
        <w:ind w:left="0" w:firstLine="0"/>
        <w:rPr/>
      </w:pPr>
      <w:r w:rsidDel="00000000" w:rsidR="00000000" w:rsidRPr="00000000">
        <w:rPr>
          <w:rtl w:val="0"/>
        </w:rPr>
        <w:t xml:space="preserve">Allo scopo di garantire che l’utente non effettui inserimenti di caratteri non corretti, sono state definite funzioni ad hoc allo scopo di effettuare una sanitizzazione dell’input. In particolare, per tutte  le basi numeriche tranne quella esadecimale, un primo check consiste nel garantire che l’utente non inserisca lettere al posto di numeri:</w:t>
      </w:r>
    </w:p>
    <w:tbl>
      <w:tblPr>
        <w:tblStyle w:val="Table96"/>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t xml:space="preserve">Nel caso in cui l’input non sia corretto, viene mostrato a video un avviso di errore. Nel caso in cui l’errore sia dovuto ad una non corretta formattazione dell’input legata alla specifica base numerica di partenza (ad esempio causata dall’inserimento di un valore numerico che non sia 0 o 1 per input binario) l’errore diviene specifico per la base selezionata:</w:t>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1371600</wp:posOffset>
            </wp:positionV>
            <wp:extent cx="1883284" cy="1080000"/>
            <wp:effectExtent b="0" l="0" r="0" t="0"/>
            <wp:wrapSquare wrapText="bothSides" distB="114300" distT="114300" distL="114300" distR="114300"/>
            <wp:docPr id="2"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1883284" cy="1080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1196340</wp:posOffset>
            </wp:positionH>
            <wp:positionV relativeFrom="paragraph">
              <wp:posOffset>1371600</wp:posOffset>
            </wp:positionV>
            <wp:extent cx="1420200" cy="1080000"/>
            <wp:effectExtent b="0" l="0" r="0" t="0"/>
            <wp:wrapSquare wrapText="bothSides" distB="114300" distT="114300" distL="114300" distR="114300"/>
            <wp:docPr id="19"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1420200" cy="1080000"/>
                    </a:xfrm>
                    <a:prstGeom prst="rect"/>
                    <a:ln/>
                  </pic:spPr>
                </pic:pic>
              </a:graphicData>
            </a:graphic>
          </wp:anchor>
        </w:drawing>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1276350</wp:posOffset>
            </wp:positionV>
            <wp:extent cx="1714030" cy="1080000"/>
            <wp:effectExtent b="0" l="0" r="0" t="0"/>
            <wp:wrapSquare wrapText="bothSides" distB="114300" distT="114300" distL="114300" distR="114300"/>
            <wp:docPr id="12" name="image10.jpg"/>
            <a:graphic>
              <a:graphicData uri="http://schemas.openxmlformats.org/drawingml/2006/picture">
                <pic:pic>
                  <pic:nvPicPr>
                    <pic:cNvPr id="0" name="image10.jpg"/>
                    <pic:cNvPicPr preferRelativeResize="0"/>
                  </pic:nvPicPr>
                  <pic:blipFill>
                    <a:blip r:embed="rId30"/>
                    <a:srcRect b="0" l="0" r="0" t="0"/>
                    <a:stretch>
                      <a:fillRect/>
                    </a:stretch>
                  </pic:blipFill>
                  <pic:spPr>
                    <a:xfrm>
                      <a:off x="0" y="0"/>
                      <a:ext cx="1714030" cy="1080000"/>
                    </a:xfrm>
                    <a:prstGeom prst="rect"/>
                    <a:ln/>
                  </pic:spPr>
                </pic:pic>
              </a:graphicData>
            </a:graphic>
          </wp:anchor>
        </w:drawing>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134093</wp:posOffset>
            </wp:positionV>
            <wp:extent cx="1654925" cy="1080000"/>
            <wp:effectExtent b="0" l="0" r="0" t="0"/>
            <wp:wrapSquare wrapText="bothSides" distB="114300" distT="114300" distL="114300" distR="114300"/>
            <wp:docPr id="5" name="image1.jpg"/>
            <a:graphic>
              <a:graphicData uri="http://schemas.openxmlformats.org/drawingml/2006/picture">
                <pic:pic>
                  <pic:nvPicPr>
                    <pic:cNvPr id="0" name="image1.jpg"/>
                    <pic:cNvPicPr preferRelativeResize="0"/>
                  </pic:nvPicPr>
                  <pic:blipFill>
                    <a:blip r:embed="rId31"/>
                    <a:srcRect b="0" l="0" r="0" t="0"/>
                    <a:stretch>
                      <a:fillRect/>
                    </a:stretch>
                  </pic:blipFill>
                  <pic:spPr>
                    <a:xfrm>
                      <a:off x="0" y="0"/>
                      <a:ext cx="1654925" cy="1080000"/>
                    </a:xfrm>
                    <a:prstGeom prst="rect"/>
                    <a:ln/>
                  </pic:spPr>
                </pic:pic>
              </a:graphicData>
            </a:graphic>
          </wp:anchor>
        </w:drawing>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0">
      <w:pPr>
        <w:pStyle w:val="Heading2"/>
        <w:widowControl w:val="0"/>
        <w:numPr>
          <w:ilvl w:val="0"/>
          <w:numId w:val="12"/>
        </w:numPr>
        <w:spacing w:after="200" w:line="276" w:lineRule="auto"/>
        <w:jc w:val="left"/>
        <w:rPr>
          <w:u w:val="none"/>
        </w:rPr>
      </w:pPr>
      <w:bookmarkStart w:colFirst="0" w:colLast="0" w:name="_aqgo3m5wp8os" w:id="171"/>
      <w:bookmarkEnd w:id="171"/>
      <w:r w:rsidDel="00000000" w:rsidR="00000000" w:rsidRPr="00000000">
        <w:rPr>
          <w:rtl w:val="0"/>
        </w:rPr>
        <w:t xml:space="preserve">Verifica input binario</w:t>
      </w:r>
    </w:p>
    <w:p w:rsidR="00000000" w:rsidDel="00000000" w:rsidP="00000000" w:rsidRDefault="00000000" w:rsidRPr="00000000" w14:paraId="000002B1">
      <w:pPr>
        <w:ind w:left="0" w:firstLine="0"/>
        <w:rPr/>
      </w:pPr>
      <w:r w:rsidDel="00000000" w:rsidR="00000000" w:rsidRPr="00000000">
        <w:rPr>
          <w:rtl w:val="0"/>
        </w:rPr>
        <w:t xml:space="preserve">Se la base in input è quella binaria, si effettua un ulteriore controllo sulla validità dei simboli inseriti (corretti solo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1</w:t>
      </w:r>
      <w:r w:rsidDel="00000000" w:rsidR="00000000" w:rsidRPr="00000000">
        <w:rPr>
          <w:rtl w:val="0"/>
        </w:rPr>
        <w:t xml:space="preserve">). Da notare come sia stata utilizzata la funzione </w:t>
      </w:r>
      <w:r w:rsidDel="00000000" w:rsidR="00000000" w:rsidRPr="00000000">
        <w:rPr>
          <w:rFonts w:ascii="Courier New" w:cs="Courier New" w:eastAsia="Courier New" w:hAnsi="Courier New"/>
          <w:b w:val="1"/>
          <w:rtl w:val="0"/>
        </w:rPr>
        <w:t xml:space="preserve">int()</w:t>
      </w:r>
      <w:r w:rsidDel="00000000" w:rsidR="00000000" w:rsidRPr="00000000">
        <w:rPr>
          <w:rtl w:val="0"/>
        </w:rPr>
        <w:t xml:space="preserve"> per ottenere il relativo valore numerico (non ASCII) associato al carattere che costituisce la stringa in input fornita dall’utente:</w:t>
      </w:r>
    </w:p>
    <w:tbl>
      <w:tblPr>
        <w:tblStyle w:val="Table97"/>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check_input_binary</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1</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binario"</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B4">
      <w:pPr>
        <w:pStyle w:val="Heading2"/>
        <w:widowControl w:val="0"/>
        <w:numPr>
          <w:ilvl w:val="0"/>
          <w:numId w:val="12"/>
        </w:numPr>
        <w:rPr>
          <w:b w:val="1"/>
          <w:sz w:val="24"/>
          <w:szCs w:val="24"/>
        </w:rPr>
      </w:pPr>
      <w:bookmarkStart w:colFirst="0" w:colLast="0" w:name="_mib265eo7ig" w:id="172"/>
      <w:bookmarkEnd w:id="172"/>
      <w:r w:rsidDel="00000000" w:rsidR="00000000" w:rsidRPr="00000000">
        <w:rPr>
          <w:rtl w:val="0"/>
        </w:rPr>
        <w:t xml:space="preserve">Verifica input ottale</w:t>
      </w:r>
    </w:p>
    <w:p w:rsidR="00000000" w:rsidDel="00000000" w:rsidP="00000000" w:rsidRDefault="00000000" w:rsidRPr="00000000" w14:paraId="000002B5">
      <w:pPr>
        <w:rPr/>
      </w:pPr>
      <w:r w:rsidDel="00000000" w:rsidR="00000000" w:rsidRPr="00000000">
        <w:rPr>
          <w:rtl w:val="0"/>
        </w:rPr>
        <w:t xml:space="preserve">Se la base in input è quella ottale, si effettua un ulteriore controllo sulla validità dei simboli inseriti (corretti solo da </w:t>
      </w:r>
      <w:r w:rsidDel="00000000" w:rsidR="00000000" w:rsidRPr="00000000">
        <w:rPr>
          <w:rFonts w:ascii="Courier New" w:cs="Courier New" w:eastAsia="Courier New" w:hAnsi="Courier New"/>
          <w:b w:val="1"/>
          <w:rtl w:val="0"/>
        </w:rPr>
        <w:t xml:space="preserve">0</w:t>
      </w:r>
      <w:r w:rsidDel="00000000" w:rsidR="00000000" w:rsidRPr="00000000">
        <w:rPr>
          <w:rtl w:val="0"/>
        </w:rPr>
        <w:t xml:space="preserve"> a </w:t>
      </w:r>
      <w:r w:rsidDel="00000000" w:rsidR="00000000" w:rsidRPr="00000000">
        <w:rPr>
          <w:rFonts w:ascii="Courier New" w:cs="Courier New" w:eastAsia="Courier New" w:hAnsi="Courier New"/>
          <w:b w:val="1"/>
          <w:rtl w:val="0"/>
        </w:rPr>
        <w:t xml:space="preserve">7</w:t>
      </w:r>
      <w:r w:rsidDel="00000000" w:rsidR="00000000" w:rsidRPr="00000000">
        <w:rPr>
          <w:rtl w:val="0"/>
        </w:rPr>
        <w:t xml:space="preserve">):</w:t>
      </w:r>
    </w:p>
    <w:tbl>
      <w:tblPr>
        <w:tblStyle w:val="Table98"/>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check_input_octal</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(int(c) &lt; </w:t>
            </w:r>
            <w:r w:rsidDel="00000000" w:rsidR="00000000" w:rsidRPr="00000000">
              <w:rPr>
                <w:rFonts w:ascii="Consolas" w:cs="Consolas" w:eastAsia="Consolas" w:hAnsi="Consolas"/>
                <w:color w:val="008080"/>
                <w:shd w:fill="f8f8f8" w:val="clear"/>
                <w:rtl w:val="0"/>
              </w:rPr>
              <w:t xml:space="preserve">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int(c) &gt; </w:t>
            </w:r>
            <w:r w:rsidDel="00000000" w:rsidR="00000000" w:rsidRPr="00000000">
              <w:rPr>
                <w:rFonts w:ascii="Consolas" w:cs="Consolas" w:eastAsia="Consolas" w:hAnsi="Consolas"/>
                <w:color w:val="008080"/>
                <w:shd w:fill="f8f8f8" w:val="clear"/>
                <w:rtl w:val="0"/>
              </w:rPr>
              <w:t xml:space="preserve">7</w:t>
            </w:r>
            <w:r w:rsidDel="00000000" w:rsidR="00000000" w:rsidRPr="00000000">
              <w:rPr>
                <w:rFonts w:ascii="Consolas" w:cs="Consolas" w:eastAsia="Consolas" w:hAnsi="Consolas"/>
                <w:color w:val="333333"/>
                <w:shd w:fill="f8f8f8" w:val="clear"/>
                <w:rtl w:val="0"/>
              </w:rPr>
              <w:t xml:space="preserve">):</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ottale"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2"/>
        <w:widowControl w:val="0"/>
        <w:numPr>
          <w:ilvl w:val="0"/>
          <w:numId w:val="12"/>
        </w:numPr>
        <w:rPr>
          <w:b w:val="1"/>
          <w:sz w:val="24"/>
          <w:szCs w:val="24"/>
        </w:rPr>
      </w:pPr>
      <w:bookmarkStart w:colFirst="0" w:colLast="0" w:name="_hepgffwbxil" w:id="173"/>
      <w:bookmarkEnd w:id="173"/>
      <w:r w:rsidDel="00000000" w:rsidR="00000000" w:rsidRPr="00000000">
        <w:rPr>
          <w:rtl w:val="0"/>
        </w:rPr>
        <w:t xml:space="preserve">   Verifica input esadecimale</w:t>
      </w:r>
    </w:p>
    <w:p w:rsidR="00000000" w:rsidDel="00000000" w:rsidP="00000000" w:rsidRDefault="00000000" w:rsidRPr="00000000" w14:paraId="000002B9">
      <w:pPr>
        <w:rPr/>
      </w:pPr>
      <w:r w:rsidDel="00000000" w:rsidR="00000000" w:rsidRPr="00000000">
        <w:rPr>
          <w:rtl w:val="0"/>
        </w:rPr>
        <w:t xml:space="preserve">Se la base in input è quella esadecimale, si effettua un unico controllo atto a verificare che gli eventuali caratteri alfabetici inseriti siano solo quelli compresi tra la </w:t>
      </w:r>
      <w:r w:rsidDel="00000000" w:rsidR="00000000" w:rsidRPr="00000000">
        <w:rPr>
          <w:rFonts w:ascii="Courier New" w:cs="Courier New" w:eastAsia="Courier New" w:hAnsi="Courier New"/>
          <w:b w:val="1"/>
          <w:rtl w:val="0"/>
        </w:rPr>
        <w:t xml:space="preserve">‘a’</w:t>
      </w:r>
      <w:r w:rsidDel="00000000" w:rsidR="00000000" w:rsidRPr="00000000">
        <w:rPr>
          <w:rtl w:val="0"/>
        </w:rPr>
        <w:t xml:space="preserve"> e la </w:t>
      </w:r>
      <w:r w:rsidDel="00000000" w:rsidR="00000000" w:rsidRPr="00000000">
        <w:rPr>
          <w:rFonts w:ascii="Courier New" w:cs="Courier New" w:eastAsia="Courier New" w:hAnsi="Courier New"/>
          <w:b w:val="1"/>
          <w:rtl w:val="0"/>
        </w:rPr>
        <w:t xml:space="preserve">‘f’</w:t>
      </w:r>
      <w:r w:rsidDel="00000000" w:rsidR="00000000" w:rsidRPr="00000000">
        <w:rPr>
          <w:rtl w:val="0"/>
        </w:rPr>
        <w:t xml:space="preserve"> (eventualmente uppercase).  Si noti come sia stata utilizzata la funzione </w:t>
      </w:r>
      <w:r w:rsidDel="00000000" w:rsidR="00000000" w:rsidRPr="00000000">
        <w:rPr>
          <w:rFonts w:ascii="Courier New" w:cs="Courier New" w:eastAsia="Courier New" w:hAnsi="Courier New"/>
          <w:b w:val="1"/>
          <w:rtl w:val="0"/>
        </w:rPr>
        <w:t xml:space="preserve">ord()</w:t>
      </w:r>
      <w:r w:rsidDel="00000000" w:rsidR="00000000" w:rsidRPr="00000000">
        <w:rPr>
          <w:rtl w:val="0"/>
        </w:rPr>
        <w:t xml:space="preserve"> allo scopo di ottenere il corrispettivo valore ASCII associato al carattere:</w:t>
      </w:r>
    </w:p>
    <w:tbl>
      <w:tblPr>
        <w:tblStyle w:val="Table99"/>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def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990000"/>
                <w:shd w:fill="f8f8f8" w:val="clear"/>
                <w:rtl w:val="0"/>
              </w:rPr>
              <w:t xml:space="preserve">check_input_hex</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input_conv.get():</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b w:val="1"/>
                <w:color w:val="333333"/>
                <w:shd w:fill="f8f8f8" w:val="clear"/>
                <w:rtl w:val="0"/>
              </w:rPr>
              <w:t xml:space="preserve">not</w:t>
            </w:r>
            <w:r w:rsidDel="00000000" w:rsidR="00000000" w:rsidRPr="00000000">
              <w:rPr>
                <w:rFonts w:ascii="Consolas" w:cs="Consolas" w:eastAsia="Consolas" w:hAnsi="Consolas"/>
                <w:color w:val="333333"/>
                <w:shd w:fill="f8f8f8" w:val="clear"/>
                <w:rtl w:val="0"/>
              </w:rPr>
              <w:t xml:space="preserve">(c.isalpha()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97</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102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or</w:t>
            </w:r>
            <w:r w:rsidDel="00000000" w:rsidR="00000000" w:rsidRPr="00000000">
              <w:rPr>
                <w:rFonts w:ascii="Consolas" w:cs="Consolas" w:eastAsia="Consolas" w:hAnsi="Consolas"/>
                <w:color w:val="333333"/>
                <w:shd w:fill="f8f8f8" w:val="clear"/>
                <w:rtl w:val="0"/>
              </w:rPr>
              <w:t xml:space="preserve"> (ord(c) &gt;= </w:t>
            </w:r>
            <w:r w:rsidDel="00000000" w:rsidR="00000000" w:rsidRPr="00000000">
              <w:rPr>
                <w:rFonts w:ascii="Consolas" w:cs="Consolas" w:eastAsia="Consolas" w:hAnsi="Consolas"/>
                <w:color w:val="008080"/>
                <w:shd w:fill="f8f8f8" w:val="clear"/>
                <w:rtl w:val="0"/>
              </w:rPr>
              <w:t xml:space="preserve">65</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ord(c) &lt;= </w:t>
            </w:r>
            <w:r w:rsidDel="00000000" w:rsidR="00000000" w:rsidRPr="00000000">
              <w:rPr>
                <w:rFonts w:ascii="Consolas" w:cs="Consolas" w:eastAsia="Consolas" w:hAnsi="Consolas"/>
                <w:color w:val="008080"/>
                <w:shd w:fill="f8f8f8" w:val="clear"/>
                <w:rtl w:val="0"/>
              </w:rPr>
              <w:t xml:space="preserve">70</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and</w:t>
            </w:r>
            <w:r w:rsidDel="00000000" w:rsidR="00000000" w:rsidRPr="00000000">
              <w:rPr>
                <w:rFonts w:ascii="Consolas" w:cs="Consolas" w:eastAsia="Consolas" w:hAnsi="Consolas"/>
                <w:color w:val="333333"/>
                <w:shd w:fill="f8f8f8" w:val="clear"/>
                <w:rtl w:val="0"/>
              </w:rPr>
              <w:t xml:space="preserve"> c.isalpha()):</w:t>
              <w:br w:type="textWrapping"/>
              <w:t xml:space="preserve">            messagebox.showerror(title = </w:t>
            </w:r>
            <w:r w:rsidDel="00000000" w:rsidR="00000000" w:rsidRPr="00000000">
              <w:rPr>
                <w:rFonts w:ascii="Consolas" w:cs="Consolas" w:eastAsia="Consolas" w:hAnsi="Consolas"/>
                <w:color w:val="dd1144"/>
                <w:shd w:fill="f8f8f8" w:val="clear"/>
                <w:rtl w:val="0"/>
              </w:rPr>
              <w:t xml:space="preserve">"Errore"</w:t>
            </w:r>
            <w:r w:rsidDel="00000000" w:rsidR="00000000" w:rsidRPr="00000000">
              <w:rPr>
                <w:rFonts w:ascii="Consolas" w:cs="Consolas" w:eastAsia="Consolas" w:hAnsi="Consolas"/>
                <w:color w:val="333333"/>
                <w:shd w:fill="f8f8f8" w:val="clear"/>
                <w:rtl w:val="0"/>
              </w:rPr>
              <w:t xml:space="preserve">, message = </w:t>
            </w:r>
            <w:r w:rsidDel="00000000" w:rsidR="00000000" w:rsidRPr="00000000">
              <w:rPr>
                <w:rFonts w:ascii="Consolas" w:cs="Consolas" w:eastAsia="Consolas" w:hAnsi="Consolas"/>
                <w:color w:val="dd1144"/>
                <w:shd w:fill="f8f8f8" w:val="clear"/>
                <w:rtl w:val="0"/>
              </w:rPr>
              <w:t xml:space="preserve">"Errore formato input esadecimale"</w:t>
            </w:r>
            <w:r w:rsidDel="00000000" w:rsidR="00000000" w:rsidRPr="00000000">
              <w:rPr>
                <w:rFonts w:ascii="Consolas" w:cs="Consolas" w:eastAsia="Consolas" w:hAnsi="Consolas"/>
                <w:color w:val="333333"/>
                <w:shd w:fill="f8f8f8" w:val="clear"/>
                <w:rtl w:val="0"/>
              </w:rPr>
              <w:t xml:space="preserve">)</w:t>
              <w:br w:type="textWrapping"/>
              <w:t xml:space="preserve">            erase_input_conv()</w:t>
              <w:br w:type="textWrapping"/>
              <w:t xml:space="preserve">            </w:t>
            </w:r>
            <w:r w:rsidDel="00000000" w:rsidR="00000000" w:rsidRPr="00000000">
              <w:rPr>
                <w:rFonts w:ascii="Consolas" w:cs="Consolas" w:eastAsia="Consolas" w:hAnsi="Consolas"/>
                <w:b w:val="1"/>
                <w:color w:val="333333"/>
                <w:shd w:fill="f8f8f8" w:val="clear"/>
                <w:rtl w:val="0"/>
              </w:rPr>
              <w:t xml:space="preserve">break</w:t>
            </w:r>
            <w:r w:rsidDel="00000000" w:rsidR="00000000" w:rsidRPr="00000000">
              <w:rPr>
                <w:rtl w:val="0"/>
              </w:rPr>
            </w:r>
          </w:p>
        </w:tc>
      </w:tr>
    </w:tbl>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pStyle w:val="Heading2"/>
        <w:numPr>
          <w:ilvl w:val="0"/>
          <w:numId w:val="12"/>
        </w:numPr>
        <w:rPr>
          <w:u w:val="none"/>
        </w:rPr>
      </w:pPr>
      <w:bookmarkStart w:colFirst="0" w:colLast="0" w:name="_w32s7n598ekr" w:id="174"/>
      <w:bookmarkEnd w:id="174"/>
      <w:r w:rsidDel="00000000" w:rsidR="00000000" w:rsidRPr="00000000">
        <w:rPr>
          <w:rtl w:val="0"/>
        </w:rPr>
        <w:t xml:space="preserve">   Conversione di base</w:t>
      </w:r>
    </w:p>
    <w:p w:rsidR="00000000" w:rsidDel="00000000" w:rsidP="00000000" w:rsidRDefault="00000000" w:rsidRPr="00000000" w14:paraId="000002BD">
      <w:pPr>
        <w:ind w:left="0" w:firstLine="0"/>
        <w:rPr/>
      </w:pPr>
      <w:r w:rsidDel="00000000" w:rsidR="00000000" w:rsidRPr="00000000">
        <w:rPr>
          <w:rtl w:val="0"/>
        </w:rPr>
        <w:t xml:space="preserve">Si riporta una delle funzioni implementate per effettuare la conversione di base. In particolare, quella descritta è la funzione che converte un numero binario in una qualsiasi delle altre basi. Si è utilizzata la funzione </w:t>
      </w:r>
      <w:r w:rsidDel="00000000" w:rsidR="00000000" w:rsidRPr="00000000">
        <w:rPr>
          <w:rFonts w:ascii="Courier New" w:cs="Courier New" w:eastAsia="Courier New" w:hAnsi="Courier New"/>
          <w:b w:val="1"/>
          <w:rtl w:val="0"/>
        </w:rPr>
        <w:t xml:space="preserve">int(value, base)</w:t>
      </w:r>
      <w:r w:rsidDel="00000000" w:rsidR="00000000" w:rsidRPr="00000000">
        <w:rPr>
          <w:rtl w:val="0"/>
        </w:rPr>
        <w:t xml:space="preserve"> nella forma a due parametri per convertire un numero binario in decimale, e successivamente le funzioni </w:t>
      </w:r>
      <w:r w:rsidDel="00000000" w:rsidR="00000000" w:rsidRPr="00000000">
        <w:rPr>
          <w:rFonts w:ascii="Courier New" w:cs="Courier New" w:eastAsia="Courier New" w:hAnsi="Courier New"/>
          <w:b w:val="1"/>
          <w:rtl w:val="0"/>
        </w:rPr>
        <w:t xml:space="preserve">oct()</w:t>
      </w:r>
      <w:r w:rsidDel="00000000" w:rsidR="00000000" w:rsidRPr="00000000">
        <w:rPr>
          <w:rtl w:val="0"/>
        </w:rPr>
        <w:t xml:space="preserve"> ed </w:t>
      </w:r>
      <w:r w:rsidDel="00000000" w:rsidR="00000000" w:rsidRPr="00000000">
        <w:rPr>
          <w:rFonts w:ascii="Courier New" w:cs="Courier New" w:eastAsia="Courier New" w:hAnsi="Courier New"/>
          <w:b w:val="1"/>
          <w:rtl w:val="0"/>
        </w:rPr>
        <w:t xml:space="preserve">hex()</w:t>
      </w:r>
      <w:r w:rsidDel="00000000" w:rsidR="00000000" w:rsidRPr="00000000">
        <w:rPr>
          <w:rtl w:val="0"/>
        </w:rPr>
        <w:t xml:space="preserve"> per effettuare la conversione in ottale ed esadecimale rispettivamente:</w:t>
      </w:r>
    </w:p>
    <w:tbl>
      <w:tblPr>
        <w:tblStyle w:val="Table100"/>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(combo_from.get() == </w:t>
            </w:r>
            <w:r w:rsidDel="00000000" w:rsidR="00000000" w:rsidRPr="00000000">
              <w:rPr>
                <w:rFonts w:ascii="Consolas" w:cs="Consolas" w:eastAsia="Consolas" w:hAnsi="Consolas"/>
                <w:color w:val="dd1144"/>
                <w:shd w:fill="f8f8f8" w:val="clear"/>
                <w:rtl w:val="0"/>
              </w:rPr>
              <w:t xml:space="preserve">"Binario"</w:t>
            </w:r>
            <w:r w:rsidDel="00000000" w:rsidR="00000000" w:rsidRPr="00000000">
              <w:rPr>
                <w:rFonts w:ascii="Consolas" w:cs="Consolas" w:eastAsia="Consolas" w:hAnsi="Consolas"/>
                <w:color w:val="333333"/>
                <w:shd w:fill="f8f8f8" w:val="clear"/>
                <w:rtl w:val="0"/>
              </w:rPr>
              <w:t xml:space="preserve">):</w:t>
              <w:br w:type="textWrapping"/>
              <w:t xml:space="preserve">        check_input()</w:t>
              <w:br w:type="textWrapping"/>
              <w:t xml:space="preserve">        check_input_binary()</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"Decimale"</w:t>
            </w:r>
            <w:r w:rsidDel="00000000" w:rsidR="00000000" w:rsidRPr="00000000">
              <w:rPr>
                <w:rFonts w:ascii="Consolas" w:cs="Consolas" w:eastAsia="Consolas" w:hAnsi="Consolas"/>
                <w:color w:val="333333"/>
                <w:shd w:fill="f8f8f8" w:val="clear"/>
                <w:rtl w:val="0"/>
              </w:rPr>
              <w:t xml:space="preserve">):</w:t>
              <w:br w:type="textWrapping"/>
              <w:t xml:space="preserve">            conv_output.set(int(conv_input.get(),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"Ottale"</w:t>
            </w:r>
            <w:r w:rsidDel="00000000" w:rsidR="00000000" w:rsidRPr="00000000">
              <w:rPr>
                <w:rFonts w:ascii="Consolas" w:cs="Consolas" w:eastAsia="Consolas" w:hAnsi="Consolas"/>
                <w:color w:val="333333"/>
                <w:shd w:fill="f8f8f8" w:val="clear"/>
                <w:rtl w:val="0"/>
              </w:rPr>
              <w:t xml:space="preserve">):</w:t>
              <w:br w:type="textWrapping"/>
              <w:t xml:space="preserve">             conv_output.set(oct(int(conv_input.get(),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(combo_to.get() == </w:t>
            </w:r>
            <w:r w:rsidDel="00000000" w:rsidR="00000000" w:rsidRPr="00000000">
              <w:rPr>
                <w:rFonts w:ascii="Consolas" w:cs="Consolas" w:eastAsia="Consolas" w:hAnsi="Consolas"/>
                <w:color w:val="dd1144"/>
                <w:shd w:fill="f8f8f8" w:val="clear"/>
                <w:rtl w:val="0"/>
              </w:rPr>
              <w:t xml:space="preserve">"Esadecimale"</w:t>
            </w:r>
            <w:r w:rsidDel="00000000" w:rsidR="00000000" w:rsidRPr="00000000">
              <w:rPr>
                <w:rFonts w:ascii="Consolas" w:cs="Consolas" w:eastAsia="Consolas" w:hAnsi="Consolas"/>
                <w:color w:val="333333"/>
                <w:shd w:fill="f8f8f8" w:val="clear"/>
                <w:rtl w:val="0"/>
              </w:rPr>
              <w:t xml:space="preserve">):</w:t>
              <w:br w:type="textWrapping"/>
              <w:t xml:space="preserve">            conv_output.set(hex(int(conv_input.get(), </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r>
            <w:r w:rsidDel="00000000" w:rsidR="00000000" w:rsidRPr="00000000">
              <w:rPr>
                <w:rFonts w:ascii="Consolas" w:cs="Consolas" w:eastAsia="Consolas" w:hAnsi="Consolas"/>
                <w:color w:val="008080"/>
                <w:shd w:fill="f8f8f8" w:val="clear"/>
                <w:rtl w:val="0"/>
              </w:rPr>
              <w:t xml:space="preserve">2</w:t>
            </w:r>
            <w:r w:rsidDel="00000000" w:rsidR="00000000" w:rsidRPr="00000000">
              <w:rPr>
                <w:rFonts w:ascii="Consolas" w:cs="Consolas" w:eastAsia="Consolas" w:hAnsi="Consolas"/>
                <w:color w:val="333333"/>
                <w:shd w:fill="f8f8f8" w:val="clear"/>
                <w:rtl w:val="0"/>
              </w:rPr>
              <w:t xml:space="preserve">:])</w:t>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t xml:space="preserve">:</w:t>
              <w:br w:type="textWrapping"/>
              <w:t xml:space="preserve">            conv_output.set(conv_input.get())</w:t>
            </w:r>
            <w:r w:rsidDel="00000000" w:rsidR="00000000" w:rsidRPr="00000000">
              <w:rPr>
                <w:rtl w:val="0"/>
              </w:rPr>
            </w:r>
          </w:p>
        </w:tc>
      </w:tr>
    </w:tbl>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8"/>
          <w:szCs w:val="8"/>
        </w:rPr>
      </w:pPr>
      <w:r w:rsidDel="00000000" w:rsidR="00000000" w:rsidRPr="00000000">
        <w:rPr>
          <w:rtl w:val="0"/>
        </w:rPr>
      </w:r>
    </w:p>
    <w:p w:rsidR="00000000" w:rsidDel="00000000" w:rsidP="00000000" w:rsidRDefault="00000000" w:rsidRPr="00000000" w14:paraId="000002C1">
      <w:pPr>
        <w:pStyle w:val="Heading2"/>
        <w:widowControl w:val="0"/>
        <w:numPr>
          <w:ilvl w:val="0"/>
          <w:numId w:val="12"/>
        </w:numPr>
        <w:spacing w:after="200" w:line="276" w:lineRule="auto"/>
        <w:jc w:val="left"/>
        <w:rPr>
          <w:u w:val="none"/>
        </w:rPr>
      </w:pPr>
      <w:bookmarkStart w:colFirst="0" w:colLast="0" w:name="_t6keyfyn8tuv" w:id="175"/>
      <w:bookmarkEnd w:id="175"/>
      <w:r w:rsidDel="00000000" w:rsidR="00000000" w:rsidRPr="00000000">
        <w:rPr>
          <w:rtl w:val="0"/>
        </w:rPr>
        <w:t xml:space="preserve"> Interfaccia grafica e funzionamento</w:t>
      </w:r>
    </w:p>
    <w:p w:rsidR="00000000" w:rsidDel="00000000" w:rsidP="00000000" w:rsidRDefault="00000000" w:rsidRPr="00000000" w14:paraId="000002C2">
      <w:pPr>
        <w:ind w:left="0" w:firstLine="0"/>
        <w:rPr>
          <w:sz w:val="2"/>
          <w:szCs w:val="2"/>
        </w:rPr>
      </w:pPr>
      <w:r w:rsidDel="00000000" w:rsidR="00000000" w:rsidRPr="00000000">
        <w:rPr>
          <w:rtl w:val="0"/>
        </w:rPr>
        <w:t xml:space="preserve">Si riporta una screenshot dell’applicativo, con un esempio di utilizzo sia della componente calcolatrice che della componente convertitore: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581025</wp:posOffset>
            </wp:positionV>
            <wp:extent cx="5731200" cy="2641600"/>
            <wp:effectExtent b="0" l="0" r="0" t="0"/>
            <wp:wrapTopAndBottom distB="114300" distT="114300"/>
            <wp:docPr id="8"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731200" cy="2641600"/>
                    </a:xfrm>
                    <a:prstGeom prst="rect"/>
                    <a:ln/>
                  </pic:spPr>
                </pic:pic>
              </a:graphicData>
            </a:graphic>
          </wp:anchor>
        </w:drawing>
      </w:r>
    </w:p>
    <w:p w:rsidR="00000000" w:rsidDel="00000000" w:rsidP="00000000" w:rsidRDefault="00000000" w:rsidRPr="00000000" w14:paraId="000002C3">
      <w:pPr>
        <w:pStyle w:val="Heading2"/>
        <w:numPr>
          <w:ilvl w:val="0"/>
          <w:numId w:val="12"/>
        </w:numPr>
        <w:rPr>
          <w:u w:val="none"/>
        </w:rPr>
      </w:pPr>
      <w:bookmarkStart w:colFirst="0" w:colLast="0" w:name="_twf542r87t9f" w:id="176"/>
      <w:bookmarkEnd w:id="176"/>
      <w:r w:rsidDel="00000000" w:rsidR="00000000" w:rsidRPr="00000000">
        <w:rPr>
          <w:rtl w:val="0"/>
        </w:rPr>
        <w:t xml:space="preserve"> Installer</w:t>
      </w:r>
    </w:p>
    <w:p w:rsidR="00000000" w:rsidDel="00000000" w:rsidP="00000000" w:rsidRDefault="00000000" w:rsidRPr="00000000" w14:paraId="000002C4">
      <w:pPr>
        <w:ind w:left="0" w:firstLine="0"/>
        <w:rPr/>
      </w:pPr>
      <w:r w:rsidDel="00000000" w:rsidR="00000000" w:rsidRPr="00000000">
        <w:rPr>
          <w:rtl w:val="0"/>
        </w:rPr>
        <w:t xml:space="preserve">Come per l’applicativo sviluppato in QT, si è realizzato un installer sfruttando il tool </w:t>
      </w:r>
      <w:r w:rsidDel="00000000" w:rsidR="00000000" w:rsidRPr="00000000">
        <w:rPr>
          <w:i w:val="1"/>
          <w:rtl w:val="0"/>
        </w:rPr>
        <w:t xml:space="preserve">Inno Setup Compiler</w:t>
      </w:r>
      <w:r w:rsidDel="00000000" w:rsidR="00000000" w:rsidRPr="00000000">
        <w:rPr>
          <w:rtl w:val="0"/>
        </w:rPr>
        <w:t xml:space="preserve">. Il file d’installazione è disponibile nella sezione </w:t>
      </w:r>
      <w:r w:rsidDel="00000000" w:rsidR="00000000" w:rsidRPr="00000000">
        <w:rPr>
          <w:i w:val="1"/>
          <w:rtl w:val="0"/>
        </w:rPr>
        <w:t xml:space="preserve">Release </w:t>
      </w:r>
      <w:r w:rsidDel="00000000" w:rsidR="00000000" w:rsidRPr="00000000">
        <w:rPr>
          <w:rtl w:val="0"/>
        </w:rPr>
        <w:t xml:space="preserve">della repository GitHub.</w:t>
      </w:r>
      <w:r w:rsidDel="00000000" w:rsidR="00000000" w:rsidRPr="00000000">
        <w:drawing>
          <wp:anchor allowOverlap="1" behindDoc="0" distB="114300" distT="114300" distL="114300" distR="114300" hidden="0" layoutInCell="1" locked="0" relativeHeight="0" simplePos="0">
            <wp:simplePos x="0" y="0"/>
            <wp:positionH relativeFrom="column">
              <wp:posOffset>1003463</wp:posOffset>
            </wp:positionH>
            <wp:positionV relativeFrom="paragraph">
              <wp:posOffset>847725</wp:posOffset>
            </wp:positionV>
            <wp:extent cx="4003200" cy="3123217"/>
            <wp:effectExtent b="0" l="0" r="0" t="0"/>
            <wp:wrapTopAndBottom distB="114300" distT="114300"/>
            <wp:docPr id="16"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4003200" cy="3123217"/>
                    </a:xfrm>
                    <a:prstGeom prst="rect"/>
                    <a:ln/>
                  </pic:spPr>
                </pic:pic>
              </a:graphicData>
            </a:graphic>
          </wp:anchor>
        </w:drawing>
      </w:r>
    </w:p>
    <w:p w:rsidR="00000000" w:rsidDel="00000000" w:rsidP="00000000" w:rsidRDefault="00000000" w:rsidRPr="00000000" w14:paraId="000002C5">
      <w:pPr>
        <w:ind w:left="0" w:firstLine="0"/>
        <w:rPr>
          <w:sz w:val="16"/>
          <w:szCs w:val="16"/>
        </w:rPr>
      </w:pPr>
      <w:r w:rsidDel="00000000" w:rsidR="00000000" w:rsidRPr="00000000">
        <w:rPr>
          <w:rtl w:val="0"/>
        </w:rPr>
      </w:r>
    </w:p>
    <w:p w:rsidR="00000000" w:rsidDel="00000000" w:rsidP="00000000" w:rsidRDefault="00000000" w:rsidRPr="00000000" w14:paraId="000002C6">
      <w:pPr>
        <w:ind w:left="0" w:firstLine="0"/>
        <w:rPr/>
      </w:pPr>
      <w:r w:rsidDel="00000000" w:rsidR="00000000" w:rsidRPr="00000000">
        <w:rPr>
          <w:rtl w:val="0"/>
        </w:rPr>
        <w:t xml:space="preserve">Si riporta di seguito lo script che effettua la configurazione dell’installer in formato </w:t>
      </w:r>
      <w:r w:rsidDel="00000000" w:rsidR="00000000" w:rsidRPr="00000000">
        <w:rPr>
          <w:i w:val="1"/>
          <w:rtl w:val="0"/>
        </w:rPr>
        <w:t xml:space="preserve">Inno Setup Script</w:t>
      </w:r>
      <w:r w:rsidDel="00000000" w:rsidR="00000000" w:rsidRPr="00000000">
        <w:rPr>
          <w:rtl w:val="0"/>
        </w:rPr>
        <w:t xml:space="preserve"> (</w:t>
      </w:r>
      <w:r w:rsidDel="00000000" w:rsidR="00000000" w:rsidRPr="00000000">
        <w:rPr>
          <w:rFonts w:ascii="Courier New" w:cs="Courier New" w:eastAsia="Courier New" w:hAnsi="Courier New"/>
          <w:b w:val="1"/>
          <w:rtl w:val="0"/>
        </w:rPr>
        <w:t xml:space="preserve">py_compiler_setup.iss</w:t>
      </w:r>
      <w:r w:rsidDel="00000000" w:rsidR="00000000" w:rsidRPr="00000000">
        <w:rPr>
          <w:rtl w:val="0"/>
        </w:rPr>
        <w:t xml:space="preserve">):</w:t>
      </w:r>
    </w:p>
    <w:tbl>
      <w:tblPr>
        <w:tblStyle w:val="Table101"/>
        <w:jc w:val="left"/>
        <w:tblInd w:w="100.0" w:type="pct"/>
        <w:tblLayout w:type="fixed"/>
        <w:tblLook w:val="0600"/>
      </w:tblPr>
      <w:tblGrid>
        <w:gridCol w:w="9029"/>
        <w:tblGridChange w:id="0">
          <w:tblGrid>
            <w:gridCol w:w="9029"/>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b w:val="1"/>
                <w:color w:val="999999"/>
                <w:shd w:fill="f8f8f8" w:val="clear"/>
                <w:rtl w:val="0"/>
              </w:rPr>
              <w:t xml:space="preserve">#define MyAppName "Calcolatrice e Convertitore"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MyAppVersion "1.0"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MyAppPublisher "Luca Ghislotti"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MyAppURL "https://github.com/lucaghislo/1052975_progetti_modulo_programmazione"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MyAppExeName "calcolatrice_converter.exe"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MyAppAssocName MyAppName + " File"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MyAppAssocExt ".myp"</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999999"/>
                <w:shd w:fill="f8f8f8" w:val="clear"/>
                <w:rtl w:val="0"/>
              </w:rPr>
              <w:t xml:space="preserve">#define MyAppAssocKey StringChange(MyAppAssocName, " ", "") + MyAppAssocExt</w:t>
            </w:r>
            <w:r w:rsidDel="00000000" w:rsidR="00000000" w:rsidRPr="00000000">
              <w:rPr>
                <w:rFonts w:ascii="Consolas" w:cs="Consolas" w:eastAsia="Consolas" w:hAnsi="Consolas"/>
                <w:color w:val="333333"/>
                <w:shd w:fill="f8f8f8" w:val="clear"/>
                <w:rtl w:val="0"/>
              </w:rPr>
              <w:br w:type="textWrapping"/>
              <w:br w:type="textWrapping"/>
              <w:t xml:space="preserve">[Setup]</w:t>
              <w:br w:type="textWrapping"/>
              <w:t xml:space="preserve">AppId={{</w:t>
            </w:r>
            <w:r w:rsidDel="00000000" w:rsidR="00000000" w:rsidRPr="00000000">
              <w:rPr>
                <w:rFonts w:ascii="Consolas" w:cs="Consolas" w:eastAsia="Consolas" w:hAnsi="Consolas"/>
                <w:color w:val="008080"/>
                <w:shd w:fill="f8f8f8" w:val="clear"/>
                <w:rtl w:val="0"/>
              </w:rPr>
              <w:t xml:space="preserve">19596F</w:t>
            </w:r>
            <w:r w:rsidDel="00000000" w:rsidR="00000000" w:rsidRPr="00000000">
              <w:rPr>
                <w:rFonts w:ascii="Consolas" w:cs="Consolas" w:eastAsia="Consolas" w:hAnsi="Consolas"/>
                <w:color w:val="333333"/>
                <w:shd w:fill="f8f8f8" w:val="clear"/>
                <w:rtl w:val="0"/>
              </w:rPr>
              <w:t xml:space="preserve">07-CF6C</w:t>
            </w:r>
            <w:r w:rsidDel="00000000" w:rsidR="00000000" w:rsidRPr="00000000">
              <w:rPr>
                <w:rFonts w:ascii="Consolas" w:cs="Consolas" w:eastAsia="Consolas" w:hAnsi="Consolas"/>
                <w:color w:val="008080"/>
                <w:shd w:fill="f8f8f8" w:val="clear"/>
                <w:rtl w:val="0"/>
              </w:rPr>
              <w:t xml:space="preserve">-406</w:t>
            </w:r>
            <w:r w:rsidDel="00000000" w:rsidR="00000000" w:rsidRPr="00000000">
              <w:rPr>
                <w:rFonts w:ascii="Consolas" w:cs="Consolas" w:eastAsia="Consolas" w:hAnsi="Consolas"/>
                <w:color w:val="333333"/>
                <w:shd w:fill="f8f8f8" w:val="clear"/>
                <w:rtl w:val="0"/>
              </w:rPr>
              <w:t xml:space="preserve">C</w:t>
            </w:r>
            <w:r w:rsidDel="00000000" w:rsidR="00000000" w:rsidRPr="00000000">
              <w:rPr>
                <w:rFonts w:ascii="Consolas" w:cs="Consolas" w:eastAsia="Consolas" w:hAnsi="Consolas"/>
                <w:color w:val="008080"/>
                <w:shd w:fill="f8f8f8" w:val="clear"/>
                <w:rtl w:val="0"/>
              </w:rPr>
              <w:t xml:space="preserve">-834F</w:t>
            </w:r>
            <w:r w:rsidDel="00000000" w:rsidR="00000000" w:rsidRPr="00000000">
              <w:rPr>
                <w:rFonts w:ascii="Consolas" w:cs="Consolas" w:eastAsia="Consolas" w:hAnsi="Consolas"/>
                <w:color w:val="333333"/>
                <w:shd w:fill="f8f8f8" w:val="clear"/>
                <w:rtl w:val="0"/>
              </w:rPr>
              <w:t xml:space="preserve">-CAD2B4089165}</w:t>
              <w:br w:type="textWrapping"/>
              <w:t xml:space="preserve">AppName={#MyAppName}</w:t>
              <w:br w:type="textWrapping"/>
              <w:t xml:space="preserve">AppVersion={#MyAppVersion}</w:t>
              <w:br w:type="textWrapping"/>
              <w:t xml:space="preserve">AppPublisher={#MyAppPublisher}</w:t>
              <w:br w:type="textWrapping"/>
              <w:t xml:space="preserve">AppPublisherURL={#MyAppURL}</w:t>
              <w:br w:type="textWrapping"/>
              <w:t xml:space="preserve">AppSupportURL={#MyAppURL}</w:t>
              <w:br w:type="textWrapping"/>
              <w:t xml:space="preserve">AppUpdatesURL={#MyAppURL}</w:t>
              <w:br w:type="textWrapping"/>
              <w:t xml:space="preserve">DefaultDirName={autopf}\{#MyAppName}</w:t>
              <w:br w:type="textWrapping"/>
              <w:t xml:space="preserve">ChangesAssociations=yes</w:t>
              <w:br w:type="textWrapping"/>
              <w:t xml:space="preserve">DisableProgramGroupPage=yes</w:t>
              <w:br w:type="textWrapping"/>
              <w:t xml:space="preserve">OutputDir=C:\Users\ghisl\Documents\GitHub\</w:t>
            </w:r>
            <w:r w:rsidDel="00000000" w:rsidR="00000000" w:rsidRPr="00000000">
              <w:rPr>
                <w:rFonts w:ascii="Consolas" w:cs="Consolas" w:eastAsia="Consolas" w:hAnsi="Consolas"/>
                <w:color w:val="008080"/>
                <w:shd w:fill="f8f8f8" w:val="clear"/>
                <w:rtl w:val="0"/>
              </w:rPr>
              <w:t xml:space="preserve">1052975</w:t>
            </w:r>
            <w:r w:rsidDel="00000000" w:rsidR="00000000" w:rsidRPr="00000000">
              <w:rPr>
                <w:rFonts w:ascii="Consolas" w:cs="Consolas" w:eastAsia="Consolas" w:hAnsi="Consolas"/>
                <w:color w:val="333333"/>
                <w:shd w:fill="f8f8f8" w:val="clear"/>
                <w:rtl w:val="0"/>
              </w:rPr>
              <w:t xml:space="preserve">_progetti_modulo_programmazione\PYTHON\installer</w:t>
              <w:br w:type="textWrapping"/>
              <w:t xml:space="preserve">OutputBaseFilename=Calcolatrice e Convertitore</w:t>
              <w:br w:type="textWrapping"/>
              <w:t xml:space="preserve">Compression=lzma</w:t>
              <w:br w:type="textWrapping"/>
              <w:t xml:space="preserve">SolidCompression=yes</w:t>
              <w:br w:type="textWrapping"/>
              <w:t xml:space="preserve">WizardStyle=modern</w:t>
              <w:br w:type="textWrapping"/>
              <w:br w:type="textWrapping"/>
              <w:t xml:space="preserve">[Languages]</w:t>
              <w:br w:type="textWrapping"/>
              <w:t xml:space="preserve">Name: </w:t>
            </w:r>
            <w:r w:rsidDel="00000000" w:rsidR="00000000" w:rsidRPr="00000000">
              <w:rPr>
                <w:rFonts w:ascii="Consolas" w:cs="Consolas" w:eastAsia="Consolas" w:hAnsi="Consolas"/>
                <w:color w:val="dd1144"/>
                <w:shd w:fill="f8f8f8" w:val="clear"/>
                <w:rtl w:val="0"/>
              </w:rPr>
              <w:t xml:space="preserve">"italian"</w:t>
            </w:r>
            <w:r w:rsidDel="00000000" w:rsidR="00000000" w:rsidRPr="00000000">
              <w:rPr>
                <w:rFonts w:ascii="Consolas" w:cs="Consolas" w:eastAsia="Consolas" w:hAnsi="Consolas"/>
                <w:color w:val="333333"/>
                <w:shd w:fill="f8f8f8" w:val="clear"/>
                <w:rtl w:val="0"/>
              </w:rPr>
              <w:t xml:space="preserve">; MessagesFile: </w:t>
            </w:r>
            <w:r w:rsidDel="00000000" w:rsidR="00000000" w:rsidRPr="00000000">
              <w:rPr>
                <w:rFonts w:ascii="Consolas" w:cs="Consolas" w:eastAsia="Consolas" w:hAnsi="Consolas"/>
                <w:color w:val="dd1144"/>
                <w:shd w:fill="f8f8f8" w:val="clear"/>
                <w:rtl w:val="0"/>
              </w:rPr>
              <w:t xml:space="preserve">"compiler:Languages\Italian.isl"</w:t>
            </w:r>
            <w:r w:rsidDel="00000000" w:rsidR="00000000" w:rsidRPr="00000000">
              <w:rPr>
                <w:rFonts w:ascii="Consolas" w:cs="Consolas" w:eastAsia="Consolas" w:hAnsi="Consolas"/>
                <w:color w:val="333333"/>
                <w:shd w:fill="f8f8f8" w:val="clear"/>
                <w:rtl w:val="0"/>
              </w:rPr>
              <w:br w:type="textWrapping"/>
              <w:br w:type="textWrapping"/>
              <w:t xml:space="preserve">[Tasks]</w:t>
              <w:br w:type="textWrapping"/>
              <w:t xml:space="preserve">Name: </w:t>
            </w:r>
            <w:r w:rsidDel="00000000" w:rsidR="00000000" w:rsidRPr="00000000">
              <w:rPr>
                <w:rFonts w:ascii="Consolas" w:cs="Consolas" w:eastAsia="Consolas" w:hAnsi="Consolas"/>
                <w:color w:val="dd1144"/>
                <w:shd w:fill="f8f8f8" w:val="clear"/>
                <w:rtl w:val="0"/>
              </w:rPr>
              <w:t xml:space="preserve">"desktopicon"</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"{cm:CreateDesktopIcon}"</w:t>
            </w:r>
            <w:r w:rsidDel="00000000" w:rsidR="00000000" w:rsidRPr="00000000">
              <w:rPr>
                <w:rFonts w:ascii="Consolas" w:cs="Consolas" w:eastAsia="Consolas" w:hAnsi="Consolas"/>
                <w:color w:val="333333"/>
                <w:shd w:fill="f8f8f8" w:val="clear"/>
                <w:rtl w:val="0"/>
              </w:rPr>
              <w:t xml:space="preserve">; GroupDescription: </w:t>
            </w:r>
            <w:r w:rsidDel="00000000" w:rsidR="00000000" w:rsidRPr="00000000">
              <w:rPr>
                <w:rFonts w:ascii="Consolas" w:cs="Consolas" w:eastAsia="Consolas" w:hAnsi="Consolas"/>
                <w:color w:val="dd1144"/>
                <w:shd w:fill="f8f8f8" w:val="clear"/>
                <w:rtl w:val="0"/>
              </w:rPr>
              <w:t xml:space="preserve">"{cm:AdditionalIcons}"</w:t>
            </w:r>
            <w:r w:rsidDel="00000000" w:rsidR="00000000" w:rsidRPr="00000000">
              <w:rPr>
                <w:rFonts w:ascii="Consolas" w:cs="Consolas" w:eastAsia="Consolas" w:hAnsi="Consolas"/>
                <w:color w:val="333333"/>
                <w:shd w:fill="f8f8f8" w:val="clear"/>
                <w:rtl w:val="0"/>
              </w:rPr>
              <w:t xml:space="preserve">; Flags: unchecked</w:t>
              <w:br w:type="textWrapping"/>
              <w:br w:type="textWrapping"/>
              <w:t xml:space="preserve">[Files]</w:t>
              <w:br w:type="textWrapping"/>
              <w:t xml:space="preserve">Source: </w:t>
            </w:r>
            <w:r w:rsidDel="00000000" w:rsidR="00000000" w:rsidRPr="00000000">
              <w:rPr>
                <w:rFonts w:ascii="Consolas" w:cs="Consolas" w:eastAsia="Consolas" w:hAnsi="Consolas"/>
                <w:color w:val="dd1144"/>
                <w:shd w:fill="f8f8f8" w:val="clear"/>
                <w:rtl w:val="0"/>
              </w:rPr>
              <w:t xml:space="preserve">"C:\Users\ghisl\Documents\GitHub\1052975_progetti_modulo_programmazione\PYTHON\build\calcolatrice_converter\{#MyAppExeName}"</w:t>
            </w:r>
            <w:r w:rsidDel="00000000" w:rsidR="00000000" w:rsidRPr="00000000">
              <w:rPr>
                <w:rFonts w:ascii="Consolas" w:cs="Consolas" w:eastAsia="Consolas" w:hAnsi="Consolas"/>
                <w:color w:val="333333"/>
                <w:shd w:fill="f8f8f8" w:val="clear"/>
                <w:rtl w:val="0"/>
              </w:rPr>
              <w:t xml:space="preserve">; DestDir: </w:t>
            </w:r>
            <w:r w:rsidDel="00000000" w:rsidR="00000000" w:rsidRPr="00000000">
              <w:rPr>
                <w:rFonts w:ascii="Consolas" w:cs="Consolas" w:eastAsia="Consolas" w:hAnsi="Consolas"/>
                <w:color w:val="dd1144"/>
                <w:shd w:fill="f8f8f8" w:val="clear"/>
                <w:rtl w:val="0"/>
              </w:rPr>
              <w:t xml:space="preserve">"{app}"</w:t>
            </w:r>
            <w:r w:rsidDel="00000000" w:rsidR="00000000" w:rsidRPr="00000000">
              <w:rPr>
                <w:rFonts w:ascii="Consolas" w:cs="Consolas" w:eastAsia="Consolas" w:hAnsi="Consolas"/>
                <w:color w:val="333333"/>
                <w:shd w:fill="f8f8f8" w:val="clear"/>
                <w:rtl w:val="0"/>
              </w:rPr>
              <w:t xml:space="preserve">; Flags: ignoreversion</w:t>
              <w:br w:type="textWrapping"/>
              <w:br w:type="textWrapping"/>
              <w:t xml:space="preserve">[Registry]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"Software\Classes\{#MyAppAssocExt}\OpenWithProgids"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"{#MyAppAssocKey}"</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Flags: uninsdeletevalue</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"{#MyAppAssocName}"</w:t>
            </w:r>
            <w:r w:rsidDel="00000000" w:rsidR="00000000" w:rsidRPr="00000000">
              <w:rPr>
                <w:rFonts w:ascii="Consolas" w:cs="Consolas" w:eastAsia="Consolas" w:hAnsi="Consolas"/>
                <w:color w:val="333333"/>
                <w:shd w:fill="f8f8f8" w:val="clear"/>
                <w:rtl w:val="0"/>
              </w:rPr>
              <w:t xml:space="preserve">; Flags: uninsdeletekey</w:t>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"Software\Classes\{#MyAppAssocKey}\DefaultIcon"</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"{app}\{#MyAppExeName},0"</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"Software\Classes\{#MyAppAssocKey}\shell\open\command"</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"""{app}\{#MyAppExeName}"" ""%1"""</w:t>
            </w:r>
            <w:r w:rsidDel="00000000" w:rsidR="00000000" w:rsidRPr="00000000">
              <w:rPr>
                <w:rFonts w:ascii="Consolas" w:cs="Consolas" w:eastAsia="Consolas" w:hAnsi="Consolas"/>
                <w:color w:val="333333"/>
                <w:shd w:fill="f8f8f8" w:val="clear"/>
                <w:rtl w:val="0"/>
              </w:rPr>
              <w:br w:type="textWrapping"/>
              <w:t xml:space="preserve">Root: HKA; Subkey: </w:t>
            </w:r>
            <w:r w:rsidDel="00000000" w:rsidR="00000000" w:rsidRPr="00000000">
              <w:rPr>
                <w:rFonts w:ascii="Consolas" w:cs="Consolas" w:eastAsia="Consolas" w:hAnsi="Consolas"/>
                <w:color w:val="dd1144"/>
                <w:shd w:fill="f8f8f8" w:val="clear"/>
                <w:rtl w:val="0"/>
              </w:rPr>
              <w:t xml:space="preserve">"Software\Classes\Applications\{#MyAppExeName}\SupportedTypes"</w:t>
            </w:r>
            <w:r w:rsidDel="00000000" w:rsidR="00000000" w:rsidRPr="00000000">
              <w:rPr>
                <w:rFonts w:ascii="Consolas" w:cs="Consolas" w:eastAsia="Consolas" w:hAnsi="Consolas"/>
                <w:color w:val="333333"/>
                <w:shd w:fill="f8f8f8" w:val="clear"/>
                <w:rtl w:val="0"/>
              </w:rPr>
              <w:t xml:space="preserve">; ValueType: </w:t>
            </w:r>
            <w:r w:rsidDel="00000000" w:rsidR="00000000" w:rsidRPr="00000000">
              <w:rPr>
                <w:rFonts w:ascii="Consolas" w:cs="Consolas" w:eastAsia="Consolas" w:hAnsi="Consolas"/>
                <w:color w:val="0086b3"/>
                <w:shd w:fill="f8f8f8" w:val="clear"/>
                <w:rtl w:val="0"/>
              </w:rPr>
              <w:t xml:space="preserve">string</w:t>
            </w:r>
            <w:r w:rsidDel="00000000" w:rsidR="00000000" w:rsidRPr="00000000">
              <w:rPr>
                <w:rFonts w:ascii="Consolas" w:cs="Consolas" w:eastAsia="Consolas" w:hAnsi="Consolas"/>
                <w:color w:val="333333"/>
                <w:shd w:fill="f8f8f8" w:val="clear"/>
                <w:rtl w:val="0"/>
              </w:rPr>
              <w:t xml:space="preserve">; ValueName: </w:t>
            </w:r>
            <w:r w:rsidDel="00000000" w:rsidR="00000000" w:rsidRPr="00000000">
              <w:rPr>
                <w:rFonts w:ascii="Consolas" w:cs="Consolas" w:eastAsia="Consolas" w:hAnsi="Consolas"/>
                <w:color w:val="dd1144"/>
                <w:shd w:fill="f8f8f8" w:val="clear"/>
                <w:rtl w:val="0"/>
              </w:rPr>
              <w:t xml:space="preserve">".myp"</w:t>
            </w:r>
            <w:r w:rsidDel="00000000" w:rsidR="00000000" w:rsidRPr="00000000">
              <w:rPr>
                <w:rFonts w:ascii="Consolas" w:cs="Consolas" w:eastAsia="Consolas" w:hAnsi="Consolas"/>
                <w:color w:val="333333"/>
                <w:shd w:fill="f8f8f8" w:val="clear"/>
                <w:rtl w:val="0"/>
              </w:rPr>
              <w:t xml:space="preserve">; ValueData: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br w:type="textWrapping"/>
              <w:t xml:space="preserve">[Icons]</w:t>
              <w:br w:type="textWrapping"/>
              <w:t xml:space="preserve">Name: </w:t>
            </w:r>
            <w:r w:rsidDel="00000000" w:rsidR="00000000" w:rsidRPr="00000000">
              <w:rPr>
                <w:rFonts w:ascii="Consolas" w:cs="Consolas" w:eastAsia="Consolas" w:hAnsi="Consolas"/>
                <w:color w:val="dd1144"/>
                <w:shd w:fill="f8f8f8" w:val="clear"/>
                <w:rtl w:val="0"/>
              </w:rPr>
              <w:t xml:space="preserve">"{autoprograms}\{#MyAppName}"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br w:type="textWrapping"/>
              <w:t xml:space="preserve">Name: </w:t>
            </w:r>
            <w:r w:rsidDel="00000000" w:rsidR="00000000" w:rsidRPr="00000000">
              <w:rPr>
                <w:rFonts w:ascii="Consolas" w:cs="Consolas" w:eastAsia="Consolas" w:hAnsi="Consolas"/>
                <w:color w:val="dd1144"/>
                <w:shd w:fill="f8f8f8" w:val="clear"/>
                <w:rtl w:val="0"/>
              </w:rPr>
              <w:t xml:space="preserve">"{autodesktop}\{#MyAppName}"</w:t>
            </w:r>
            <w:r w:rsidDel="00000000" w:rsidR="00000000" w:rsidRPr="00000000">
              <w:rPr>
                <w:rFonts w:ascii="Consolas" w:cs="Consolas" w:eastAsia="Consolas" w:hAnsi="Consolas"/>
                <w:color w:val="333333"/>
                <w:shd w:fill="f8f8f8" w:val="clear"/>
                <w:rtl w:val="0"/>
              </w:rPr>
              <w:t xml:space="preserve">; 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Tasks: desktopicon</w:t>
              <w:br w:type="textWrapping"/>
              <w:br w:type="textWrapping"/>
              <w:t xml:space="preserve">[Run]</w:t>
              <w:br w:type="textWrapping"/>
              <w:t xml:space="preserve">Filename: </w:t>
            </w:r>
            <w:r w:rsidDel="00000000" w:rsidR="00000000" w:rsidRPr="00000000">
              <w:rPr>
                <w:rFonts w:ascii="Consolas" w:cs="Consolas" w:eastAsia="Consolas" w:hAnsi="Consolas"/>
                <w:color w:val="dd1144"/>
                <w:shd w:fill="f8f8f8" w:val="clear"/>
                <w:rtl w:val="0"/>
              </w:rPr>
              <w:t xml:space="preserve">"{app}\{#MyAppExeName}"</w:t>
            </w:r>
            <w:r w:rsidDel="00000000" w:rsidR="00000000" w:rsidRPr="00000000">
              <w:rPr>
                <w:rFonts w:ascii="Consolas" w:cs="Consolas" w:eastAsia="Consolas" w:hAnsi="Consolas"/>
                <w:color w:val="333333"/>
                <w:shd w:fill="f8f8f8" w:val="clear"/>
                <w:rtl w:val="0"/>
              </w:rPr>
              <w:t xml:space="preserve">; Description: </w:t>
            </w:r>
            <w:r w:rsidDel="00000000" w:rsidR="00000000" w:rsidRPr="00000000">
              <w:rPr>
                <w:rFonts w:ascii="Consolas" w:cs="Consolas" w:eastAsia="Consolas" w:hAnsi="Consolas"/>
                <w:color w:val="dd1144"/>
                <w:shd w:fill="f8f8f8" w:val="clear"/>
                <w:rtl w:val="0"/>
              </w:rPr>
              <w:t xml:space="preserve">"{cm:LaunchProgram,{#StringChange(MyAppName, '&amp;', '&amp;&amp;')}}"</w:t>
            </w:r>
            <w:r w:rsidDel="00000000" w:rsidR="00000000" w:rsidRPr="00000000">
              <w:rPr>
                <w:rFonts w:ascii="Consolas" w:cs="Consolas" w:eastAsia="Consolas" w:hAnsi="Consolas"/>
                <w:color w:val="333333"/>
                <w:shd w:fill="f8f8f8" w:val="clear"/>
                <w:rtl w:val="0"/>
              </w:rPr>
              <w:t xml:space="preserve">; Flags: nowait postinstall skipifsilent</w:t>
            </w:r>
            <w:r w:rsidDel="00000000" w:rsidR="00000000" w:rsidRPr="00000000">
              <w:rPr>
                <w:rtl w:val="0"/>
              </w:rPr>
            </w:r>
          </w:p>
        </w:tc>
      </w:tr>
    </w:tbl>
    <w:p w:rsidR="00000000" w:rsidDel="00000000" w:rsidP="00000000" w:rsidRDefault="00000000" w:rsidRPr="00000000" w14:paraId="000002C8">
      <w:pPr>
        <w:ind w:left="0" w:firstLine="0"/>
        <w:rPr/>
      </w:pPr>
      <w:r w:rsidDel="00000000" w:rsidR="00000000" w:rsidRPr="00000000">
        <w:rPr>
          <w:rtl w:val="0"/>
        </w:rPr>
      </w:r>
    </w:p>
    <w:sectPr>
      <w:headerReference r:id="rId34" w:type="default"/>
      <w:headerReference r:id="rId35" w:type="first"/>
      <w:footerReference r:id="rId36" w:type="default"/>
      <w:footerReference r:id="rId37" w:type="first"/>
      <w:pgSz w:h="16834" w:w="11909" w:orient="portrait"/>
      <w:pgMar w:bottom="1440" w:top="1440" w:left="1440" w:right="1440" w:header="720.0000000000001"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Times New Roman"/>
  <w:font w:name="Consolas"/>
  <w:font w:name="Rubi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B">
    <w:pPr>
      <w:jc w:val="cente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A">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jc w:val="left"/>
      <w:rPr>
        <w:i w:val="1"/>
        <w:color w:val="434343"/>
      </w:rPr>
    </w:pPr>
    <w:r w:rsidDel="00000000" w:rsidR="00000000" w:rsidRPr="00000000">
      <w:rPr>
        <w:i w:val="1"/>
        <w:color w:val="434343"/>
        <w:rtl w:val="0"/>
      </w:rPr>
      <w:t xml:space="preserve">Luca Ghislotti</w:t>
      <w:tab/>
      <w:tab/>
      <w:tab/>
      <w:tab/>
      <w:t xml:space="preserve">   Corso di Informatica III: Modulo di Programmazione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ubik" w:cs="Rubik" w:eastAsia="Rubik" w:hAnsi="Rubik"/>
        <w:sz w:val="22"/>
        <w:szCs w:val="22"/>
        <w:lang w:val="it"/>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200" w:lineRule="auto"/>
      <w:ind w:left="-141.73228346456688" w:firstLine="0"/>
      <w:jc w:val="left"/>
    </w:pPr>
    <w:rPr>
      <w:b w:val="1"/>
      <w:sz w:val="28"/>
      <w:szCs w:val="28"/>
    </w:rPr>
  </w:style>
  <w:style w:type="paragraph" w:styleId="Heading2">
    <w:name w:val="heading 2"/>
    <w:basedOn w:val="Normal"/>
    <w:next w:val="Normal"/>
    <w:pPr>
      <w:keepNext w:val="1"/>
      <w:keepLines w:val="1"/>
      <w:spacing w:line="276" w:lineRule="auto"/>
      <w:ind w:left="720" w:hanging="360"/>
      <w:jc w:val="left"/>
    </w:pPr>
    <w:rPr>
      <w:b w:val="1"/>
      <w:sz w:val="24"/>
      <w:szCs w:val="24"/>
    </w:rPr>
  </w:style>
  <w:style w:type="paragraph" w:styleId="Heading3">
    <w:name w:val="heading 3"/>
    <w:basedOn w:val="Normal"/>
    <w:next w:val="Normal"/>
    <w:pPr>
      <w:keepNext w:val="1"/>
      <w:keepLines w:val="1"/>
    </w:pPr>
    <w:rPr>
      <w:rFonts w:ascii="Courier New" w:cs="Courier New" w:eastAsia="Courier New" w:hAnsi="Courier New"/>
      <w:b w:val="1"/>
    </w:rPr>
  </w:style>
  <w:style w:type="paragraph" w:styleId="Heading4">
    <w:name w:val="heading 4"/>
    <w:basedOn w:val="Normal"/>
    <w:next w:val="Normal"/>
    <w:pPr>
      <w:keepNext w:val="1"/>
      <w:keepLines w:val="1"/>
      <w:pageBreakBefore w:val="0"/>
    </w:pPr>
    <w:rPr>
      <w:rFonts w:ascii="Times New Roman" w:cs="Times New Roman" w:eastAsia="Times New Roman" w:hAnsi="Times New Roman"/>
      <w:b w:val="1"/>
      <w:i w:val="1"/>
    </w:rPr>
  </w:style>
  <w:style w:type="paragraph" w:styleId="Heading5">
    <w:name w:val="heading 5"/>
    <w:basedOn w:val="Normal"/>
    <w:next w:val="Normal"/>
    <w:pPr>
      <w:keepNext w:val="1"/>
      <w:keepLines w:val="1"/>
      <w:pageBreakBefore w:val="0"/>
    </w:pPr>
    <w:rPr>
      <w:rFonts w:ascii="Times New Roman" w:cs="Times New Roman" w:eastAsia="Times New Roman" w:hAnsi="Times New Roman"/>
      <w:i w:val="1"/>
    </w:rPr>
  </w:style>
  <w:style w:type="paragraph" w:styleId="Heading6">
    <w:name w:val="heading 6"/>
    <w:basedOn w:val="Normal"/>
    <w:next w:val="Normal"/>
    <w:pPr>
      <w:keepNext w:val="1"/>
      <w:keepLines w:val="1"/>
      <w:pageBreakBefore w:val="0"/>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jc w:val="left"/>
    </w:pPr>
    <w:rPr>
      <w:b w:val="1"/>
      <w:sz w:val="36"/>
      <w:szCs w:val="36"/>
      <w:shd w:fill="fcfcfc" w:val="clear"/>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480" w:lineRule="auto"/>
      <w:ind w:left="0" w:right="0" w:firstLine="0"/>
      <w:jc w:val="both"/>
    </w:pPr>
    <w:rPr>
      <w:rFonts w:ascii="Rubik" w:cs="Rubik" w:eastAsia="Rubik" w:hAnsi="Rubik"/>
      <w:b w:val="0"/>
      <w:i w:val="0"/>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5.jpg"/><Relationship Id="rId21" Type="http://schemas.openxmlformats.org/officeDocument/2006/relationships/image" Target="media/image16.jpg"/><Relationship Id="rId24" Type="http://schemas.openxmlformats.org/officeDocument/2006/relationships/image" Target="media/image23.jpg"/><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_wPotnfQX7saXyX4umg2k4tRnzB-QBjl/view?usp=sharing" TargetMode="External"/><Relationship Id="rId26" Type="http://schemas.openxmlformats.org/officeDocument/2006/relationships/image" Target="media/image24.png"/><Relationship Id="rId25" Type="http://schemas.openxmlformats.org/officeDocument/2006/relationships/image" Target="media/image21.jpg"/><Relationship Id="rId28" Type="http://schemas.openxmlformats.org/officeDocument/2006/relationships/image" Target="media/image15.jpg"/><Relationship Id="rId27" Type="http://schemas.openxmlformats.org/officeDocument/2006/relationships/image" Target="media/image12.jp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0.jpg"/><Relationship Id="rId7" Type="http://schemas.openxmlformats.org/officeDocument/2006/relationships/hyperlink" Target="https://github.com/lucaghislo/1052975_progetti_modulo_programmazione.git" TargetMode="External"/><Relationship Id="rId8" Type="http://schemas.openxmlformats.org/officeDocument/2006/relationships/image" Target="media/image2.png"/><Relationship Id="rId31" Type="http://schemas.openxmlformats.org/officeDocument/2006/relationships/image" Target="media/image1.jpg"/><Relationship Id="rId30" Type="http://schemas.openxmlformats.org/officeDocument/2006/relationships/image" Target="media/image10.jpg"/><Relationship Id="rId11" Type="http://schemas.openxmlformats.org/officeDocument/2006/relationships/image" Target="media/image19.jpg"/><Relationship Id="rId33" Type="http://schemas.openxmlformats.org/officeDocument/2006/relationships/image" Target="media/image11.png"/><Relationship Id="rId10" Type="http://schemas.openxmlformats.org/officeDocument/2006/relationships/image" Target="media/image25.png"/><Relationship Id="rId32" Type="http://schemas.openxmlformats.org/officeDocument/2006/relationships/image" Target="media/image17.jpg"/><Relationship Id="rId13" Type="http://schemas.openxmlformats.org/officeDocument/2006/relationships/image" Target="media/image22.png"/><Relationship Id="rId35" Type="http://schemas.openxmlformats.org/officeDocument/2006/relationships/header" Target="header1.xml"/><Relationship Id="rId12" Type="http://schemas.openxmlformats.org/officeDocument/2006/relationships/image" Target="media/image13.jpg"/><Relationship Id="rId34" Type="http://schemas.openxmlformats.org/officeDocument/2006/relationships/header" Target="header2.xml"/><Relationship Id="rId15" Type="http://schemas.openxmlformats.org/officeDocument/2006/relationships/image" Target="media/image3.jpg"/><Relationship Id="rId37" Type="http://schemas.openxmlformats.org/officeDocument/2006/relationships/footer" Target="footer2.xml"/><Relationship Id="rId14" Type="http://schemas.openxmlformats.org/officeDocument/2006/relationships/image" Target="media/image4.png"/><Relationship Id="rId36" Type="http://schemas.openxmlformats.org/officeDocument/2006/relationships/footer" Target="footer1.xml"/><Relationship Id="rId17" Type="http://schemas.openxmlformats.org/officeDocument/2006/relationships/image" Target="media/image9.jpg"/><Relationship Id="rId16" Type="http://schemas.openxmlformats.org/officeDocument/2006/relationships/image" Target="media/image6.jpg"/><Relationship Id="rId19" Type="http://schemas.openxmlformats.org/officeDocument/2006/relationships/image" Target="media/image14.jp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Rubik-regular.ttf"/><Relationship Id="rId2" Type="http://schemas.openxmlformats.org/officeDocument/2006/relationships/font" Target="fonts/Rubik-bold.ttf"/><Relationship Id="rId3" Type="http://schemas.openxmlformats.org/officeDocument/2006/relationships/font" Target="fonts/Rubik-italic.ttf"/><Relationship Id="rId4" Type="http://schemas.openxmlformats.org/officeDocument/2006/relationships/font" Target="fonts/Rubik-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