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183</w:t>
      </w:r>
      <w:r>
        <w:rPr>
          <w:color w:val="000000"/>
          <w:sz w:val="48"/>
          <w:szCs w:val="48"/>
        </w:rPr>
        <w:t>I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F183I</w:t>
            </w:r>
          </w:p>
        </w:tc>
        <w:tc>
          <w:tcPr>
            <w:tcW w:w="1858" w:type="dxa"/>
          </w:tcPr>
          <w:p w14:paraId="08D3498B" w14:textId="0D6CC8F8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23.03.2022</w:t>
            </w:r>
          </w:p>
        </w:tc>
        <w:tc>
          <w:tcPr>
            <w:tcW w:w="1845" w:type="dxa"/>
          </w:tcPr>
          <w:p w14:paraId="54166867" w14:textId="3016103F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lang w:val="it-IT"/>
              </w:rPr>
            </w:pPr>
            <w:r>
              <w:rPr>
                <w:color w:val="000000"/>
                <w:lang w:val="it-IT"/>
              </w:rPr>
              <w:t>183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Italian</w:t>
            </w:r>
          </w:p>
        </w:tc>
      </w:tr>
    </w:tbl>
    <w:p w14:paraId="378DBBCF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1.795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134.6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1.796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2.991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4.97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1.197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0.890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0.897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1040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25.947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19.194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112.494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26.947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23.927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111.065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21.425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5.687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3.216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28.349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bottom</w:t>
        <w:br/>
        <w:t>exposed copper on bottom</w:t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5C89" w14:textId="77777777" w:rsidR="002E5EA1" w:rsidRDefault="002E5EA1">
      <w:pPr>
        <w:spacing w:after="0"/>
      </w:pPr>
      <w:r>
        <w:separator/>
      </w:r>
    </w:p>
  </w:endnote>
  <w:endnote w:type="continuationSeparator" w:id="0">
    <w:p w14:paraId="524E0569" w14:textId="77777777" w:rsidR="002E5EA1" w:rsidRDefault="002E5E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8D6C" w14:textId="77777777" w:rsidR="002E5EA1" w:rsidRDefault="002E5EA1">
      <w:pPr>
        <w:spacing w:after="0"/>
      </w:pPr>
      <w:r>
        <w:separator/>
      </w:r>
    </w:p>
  </w:footnote>
  <w:footnote w:type="continuationSeparator" w:id="0">
    <w:p w14:paraId="3B547D17" w14:textId="77777777" w:rsidR="002E5EA1" w:rsidRDefault="002E5E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E5EA1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4</cp:revision>
  <dcterms:created xsi:type="dcterms:W3CDTF">2016-07-07T08:38:00Z</dcterms:created>
  <dcterms:modified xsi:type="dcterms:W3CDTF">2022-03-29T16:18:00Z</dcterms:modified>
</cp:coreProperties>
</file>