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472C" w14:textId="77777777" w:rsidR="00506EBD" w:rsidRPr="005375B8" w:rsidRDefault="00340412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r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14:paraId="5F82472D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5F82472E" w14:textId="77777777" w:rsidR="00AF16FA" w:rsidRPr="005375B8" w:rsidRDefault="00AF16FA" w:rsidP="00AF16FA">
      <w:pPr>
        <w:rPr>
          <w:lang w:eastAsia="nl-NL"/>
        </w:rPr>
      </w:pPr>
    </w:p>
    <w:p w14:paraId="5F82472F" w14:textId="77777777"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824750" wp14:editId="605F5BD6">
                <wp:simplePos x="0" y="0"/>
                <wp:positionH relativeFrom="column">
                  <wp:posOffset>-4445</wp:posOffset>
                </wp:positionH>
                <wp:positionV relativeFrom="paragraph">
                  <wp:posOffset>5676265</wp:posOffset>
                </wp:positionV>
                <wp:extent cx="5828030" cy="956945"/>
                <wp:effectExtent l="0" t="0" r="20320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2476A" w14:textId="6E371E67" w:rsidR="00AF16FA" w:rsidRPr="003F5274" w:rsidRDefault="00AF16FA" w:rsidP="00AF16FA">
                            <w:pPr>
                              <w:rPr>
                                <w:lang w:val="en-US"/>
                              </w:rPr>
                            </w:pPr>
                            <w:r w:rsidRPr="003F5274">
                              <w:rPr>
                                <w:lang w:val="en-US"/>
                              </w:rPr>
                              <w:t xml:space="preserve">Naam: </w:t>
                            </w:r>
                            <w:r w:rsidR="003F5274" w:rsidRPr="003F5274">
                              <w:rPr>
                                <w:lang w:val="en-US"/>
                              </w:rPr>
                              <w:t xml:space="preserve">Ismael, Astrid, Luca, Timothy </w:t>
                            </w:r>
                            <w:proofErr w:type="spellStart"/>
                            <w:r w:rsidR="003F5274" w:rsidRPr="003F5274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="003F5274" w:rsidRPr="003F5274">
                              <w:rPr>
                                <w:lang w:val="en-US"/>
                              </w:rPr>
                              <w:t xml:space="preserve"> Chris</w:t>
                            </w:r>
                          </w:p>
                          <w:p w14:paraId="5F82476B" w14:textId="242EDCA7"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4C55E8">
                              <w:t xml:space="preserve"> 20</w:t>
                            </w:r>
                            <w:r w:rsidR="003F5274">
                              <w:t>86559, 2089696, 2029990, 2087235, 2083252</w:t>
                            </w:r>
                          </w:p>
                          <w:p w14:paraId="5F82476C" w14:textId="74D8D4B5" w:rsidR="00321B13" w:rsidRDefault="00321B13" w:rsidP="00AF16FA">
                            <w:r>
                              <w:t>Datum:</w:t>
                            </w:r>
                            <w:r w:rsidR="00006C82">
                              <w:t xml:space="preserve"> </w:t>
                            </w:r>
                            <w:r w:rsidR="003F5274">
                              <w:t>17</w:t>
                            </w:r>
                            <w:r w:rsidR="00006C82">
                              <w:t>-1</w:t>
                            </w:r>
                            <w:r w:rsidR="003F5274">
                              <w:t>2</w:t>
                            </w:r>
                            <w:r w:rsidR="00006C82">
                              <w:t>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2475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.35pt;margin-top:446.95pt;width:458.9pt;height:7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">
                <v:textbox>
                  <w:txbxContent>
                    <w:p w14:paraId="5F82476A" w14:textId="6E371E67" w:rsidR="00AF16FA" w:rsidRPr="003F5274" w:rsidRDefault="00AF16FA" w:rsidP="00AF16FA">
                      <w:pPr>
                        <w:rPr>
                          <w:lang w:val="en-US"/>
                        </w:rPr>
                      </w:pPr>
                      <w:r w:rsidRPr="003F5274">
                        <w:rPr>
                          <w:lang w:val="en-US"/>
                        </w:rPr>
                        <w:t xml:space="preserve">Naam: </w:t>
                      </w:r>
                      <w:r w:rsidR="003F5274" w:rsidRPr="003F5274">
                        <w:rPr>
                          <w:lang w:val="en-US"/>
                        </w:rPr>
                        <w:t xml:space="preserve">Ismael, Astrid, Luca, Timothy </w:t>
                      </w:r>
                      <w:proofErr w:type="spellStart"/>
                      <w:r w:rsidR="003F5274" w:rsidRPr="003F5274">
                        <w:rPr>
                          <w:lang w:val="en-US"/>
                        </w:rPr>
                        <w:t>en</w:t>
                      </w:r>
                      <w:proofErr w:type="spellEnd"/>
                      <w:r w:rsidR="003F5274" w:rsidRPr="003F5274">
                        <w:rPr>
                          <w:lang w:val="en-US"/>
                        </w:rPr>
                        <w:t xml:space="preserve"> Chris</w:t>
                      </w:r>
                    </w:p>
                    <w:p w14:paraId="5F82476B" w14:textId="242EDCA7" w:rsidR="00AF16FA" w:rsidRDefault="00AF16FA" w:rsidP="00AF16FA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4C55E8">
                        <w:t xml:space="preserve"> 20</w:t>
                      </w:r>
                      <w:r w:rsidR="003F5274">
                        <w:t>86559, 2089696, 2029990, 2087235, 2083252</w:t>
                      </w:r>
                    </w:p>
                    <w:p w14:paraId="5F82476C" w14:textId="74D8D4B5" w:rsidR="00321B13" w:rsidRDefault="00321B13" w:rsidP="00AF16FA">
                      <w:r>
                        <w:t>Datum:</w:t>
                      </w:r>
                      <w:r w:rsidR="00006C82">
                        <w:t xml:space="preserve"> </w:t>
                      </w:r>
                      <w:r w:rsidR="003F5274">
                        <w:t>17</w:t>
                      </w:r>
                      <w:r w:rsidR="00006C82">
                        <w:t>-1</w:t>
                      </w:r>
                      <w:r w:rsidR="003F5274">
                        <w:t>2</w:t>
                      </w:r>
                      <w:r w:rsidR="00006C82">
                        <w:t>-18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F824730" w14:textId="77777777"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5F824731" w14:textId="77777777" w:rsidR="003418CE" w:rsidRDefault="00C446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2" w14:textId="77777777" w:rsidR="003418CE" w:rsidRDefault="00C446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3" w14:textId="77777777" w:rsidR="003418CE" w:rsidRDefault="00C446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4" w14:textId="77777777" w:rsidR="003418CE" w:rsidRDefault="00C446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5" w14:textId="77777777" w:rsidR="003418CE" w:rsidRDefault="00C446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6" w14:textId="77777777" w:rsidR="003418CE" w:rsidRDefault="00C446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7" w14:textId="77777777" w:rsidR="003418CE" w:rsidRDefault="00C446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9" w14:textId="322DFA9F" w:rsidR="00AF16FA" w:rsidRPr="003F5274" w:rsidRDefault="00AF16FA" w:rsidP="003F5274">
          <w:r w:rsidRPr="005375B8">
            <w:rPr>
              <w:b/>
              <w:bCs/>
            </w:rPr>
            <w:fldChar w:fldCharType="end"/>
          </w:r>
        </w:p>
      </w:sdtContent>
    </w:sdt>
    <w:p w14:paraId="2096DBED" w14:textId="77777777" w:rsidR="008A15CF" w:rsidRDefault="008A15CF" w:rsidP="00AF16FA">
      <w:pPr>
        <w:pStyle w:val="Kop1"/>
        <w:rPr>
          <w:color w:val="auto"/>
        </w:rPr>
      </w:pPr>
      <w:bookmarkStart w:id="3" w:name="_Toc484092819"/>
    </w:p>
    <w:p w14:paraId="00649665" w14:textId="77777777" w:rsidR="008A15CF" w:rsidRDefault="008A15CF" w:rsidP="00AF16FA">
      <w:pPr>
        <w:pStyle w:val="Kop1"/>
        <w:rPr>
          <w:color w:val="auto"/>
        </w:rPr>
      </w:pPr>
    </w:p>
    <w:p w14:paraId="126C5EA2" w14:textId="77777777" w:rsidR="008A15CF" w:rsidRDefault="008A15CF" w:rsidP="00AF16FA">
      <w:pPr>
        <w:pStyle w:val="Kop1"/>
        <w:rPr>
          <w:color w:val="auto"/>
        </w:rPr>
      </w:pPr>
    </w:p>
    <w:p w14:paraId="10145D33" w14:textId="77777777" w:rsidR="008A15CF" w:rsidRDefault="008A15CF" w:rsidP="00AF16FA">
      <w:pPr>
        <w:pStyle w:val="Kop1"/>
        <w:rPr>
          <w:color w:val="auto"/>
        </w:rPr>
      </w:pPr>
    </w:p>
    <w:p w14:paraId="01551E7B" w14:textId="77777777" w:rsidR="008A15CF" w:rsidRDefault="008A15CF" w:rsidP="00AF16FA">
      <w:pPr>
        <w:pStyle w:val="Kop1"/>
        <w:rPr>
          <w:color w:val="auto"/>
        </w:rPr>
      </w:pPr>
    </w:p>
    <w:p w14:paraId="5871A9B0" w14:textId="77777777" w:rsidR="008A15CF" w:rsidRDefault="008A15CF" w:rsidP="00AF16FA">
      <w:pPr>
        <w:pStyle w:val="Kop1"/>
        <w:rPr>
          <w:color w:val="auto"/>
        </w:rPr>
      </w:pPr>
    </w:p>
    <w:p w14:paraId="7D141407" w14:textId="0FF5E069" w:rsidR="008A15CF" w:rsidRDefault="008A15CF" w:rsidP="00AF16FA">
      <w:pPr>
        <w:pStyle w:val="Kop1"/>
        <w:rPr>
          <w:color w:val="auto"/>
        </w:rPr>
      </w:pPr>
    </w:p>
    <w:p w14:paraId="783A6511" w14:textId="5AE43DFE" w:rsidR="008A15CF" w:rsidRDefault="008A15CF" w:rsidP="00AF16FA">
      <w:pPr>
        <w:pStyle w:val="Kop1"/>
        <w:rPr>
          <w:color w:val="auto"/>
        </w:rPr>
      </w:pPr>
    </w:p>
    <w:p w14:paraId="012B2A6B" w14:textId="77777777" w:rsidR="008A15CF" w:rsidRPr="008A15CF" w:rsidRDefault="008A15CF" w:rsidP="008A15CF"/>
    <w:p w14:paraId="66EF9361" w14:textId="77777777" w:rsidR="008A15CF" w:rsidRDefault="008A15CF" w:rsidP="00AF16FA">
      <w:pPr>
        <w:pStyle w:val="Kop1"/>
        <w:rPr>
          <w:color w:val="auto"/>
        </w:rPr>
      </w:pPr>
    </w:p>
    <w:p w14:paraId="5F82473A" w14:textId="121FBF03" w:rsidR="00AF16FA" w:rsidRPr="005375B8" w:rsidRDefault="00AF16FA" w:rsidP="00AF16FA">
      <w:pPr>
        <w:pStyle w:val="Kop1"/>
        <w:rPr>
          <w:color w:val="auto"/>
        </w:rPr>
      </w:pPr>
      <w:r w:rsidRPr="005375B8">
        <w:rPr>
          <w:color w:val="auto"/>
        </w:rPr>
        <w:t>Inleiding</w:t>
      </w:r>
      <w:bookmarkEnd w:id="3"/>
    </w:p>
    <w:p w14:paraId="0D8F5460" w14:textId="1F6B5057" w:rsidR="00771C6C" w:rsidRPr="001F4DFA" w:rsidRDefault="001F4DFA" w:rsidP="001F4DFA">
      <w:pPr>
        <w:rPr>
          <w:rFonts w:ascii="Calibri" w:hAnsi="Calibri"/>
          <w:i/>
        </w:rPr>
      </w:pPr>
      <w:bookmarkStart w:id="4" w:name="_Toc435780368"/>
      <w:bookmarkStart w:id="5" w:name="_Toc484092820"/>
      <w:r>
        <w:rPr>
          <w:rFonts w:ascii="Calibri" w:hAnsi="Calibri"/>
          <w:i/>
        </w:rPr>
        <w:t>De website moet de optie kunnen hebben om in te loggen, Inlog gegevens aan te passen, verschillende pakketten kunnen bekijken, pakket prijzen te vergelijken met behulp van een rekenmachine.</w:t>
      </w:r>
    </w:p>
    <w:p w14:paraId="5F82473C" w14:textId="22BAEE0F" w:rsidR="00DF7909" w:rsidRPr="005375B8" w:rsidRDefault="00DF7909" w:rsidP="00DF7909">
      <w:pPr>
        <w:pStyle w:val="Kop1"/>
        <w:rPr>
          <w:color w:val="auto"/>
        </w:rPr>
      </w:pPr>
      <w:r w:rsidRPr="005375B8">
        <w:rPr>
          <w:color w:val="auto"/>
        </w:rPr>
        <w:t>Functionaliteiten</w:t>
      </w:r>
      <w:bookmarkEnd w:id="4"/>
      <w:bookmarkEnd w:id="5"/>
    </w:p>
    <w:tbl>
      <w:tblPr>
        <w:tblW w:w="0" w:type="auto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5"/>
        <w:gridCol w:w="5609"/>
      </w:tblGrid>
      <w:tr w:rsidR="00771C6C" w:rsidRPr="00771C6C" w14:paraId="24CC0DB4" w14:textId="77777777" w:rsidTr="00771C6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752BD12D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bookmarkStart w:id="6" w:name="_Toc484092821"/>
            <w:bookmarkStart w:id="7" w:name="_Toc447878401"/>
            <w:r w:rsidRPr="00771C6C">
              <w:rPr>
                <w:rFonts w:ascii="Calibri" w:hAnsi="Calibri" w:cs="Calibri"/>
                <w:b/>
                <w:bCs/>
                <w:color w:val="000000"/>
              </w:rPr>
              <w:t>Functionaliteiten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2D049B71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71C6C">
              <w:rPr>
                <w:rFonts w:ascii="Calibri" w:hAnsi="Calibri" w:cs="Calibri"/>
                <w:b/>
                <w:bCs/>
                <w:color w:val="000000"/>
              </w:rPr>
              <w:t>Beschrijving</w:t>
            </w:r>
          </w:p>
        </w:tc>
      </w:tr>
      <w:tr w:rsidR="00771C6C" w:rsidRPr="00771C6C" w14:paraId="2135377B" w14:textId="77777777" w:rsidTr="00771C6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43366917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Navigatiebar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196A61C3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Buttons die doorsturen naar andere pagina</w:t>
            </w:r>
          </w:p>
        </w:tc>
      </w:tr>
      <w:tr w:rsidR="00771C6C" w:rsidRPr="00771C6C" w14:paraId="4D988881" w14:textId="77777777" w:rsidTr="00771C6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119E21A8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Rekenmachine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7A7DF7CE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Rekenmachine met Javascript</w:t>
            </w:r>
          </w:p>
        </w:tc>
      </w:tr>
      <w:tr w:rsidR="00771C6C" w:rsidRPr="00771C6C" w14:paraId="6B43283D" w14:textId="77777777" w:rsidTr="00771C6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6FB9A1A4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Buttons met foto's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3F7AF62E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Image met button functie</w:t>
            </w:r>
          </w:p>
        </w:tc>
      </w:tr>
      <w:tr w:rsidR="00771C6C" w:rsidRPr="00771C6C" w14:paraId="038891BB" w14:textId="77777777" w:rsidTr="00771C6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0A6B8AB9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Inloggen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5AB597AC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Optie om account te maken en in te loggen</w:t>
            </w:r>
          </w:p>
        </w:tc>
      </w:tr>
      <w:tr w:rsidR="00771C6C" w:rsidRPr="00771C6C" w14:paraId="6BBB28D9" w14:textId="77777777" w:rsidTr="00771C6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94B6A28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Gegevens aanpassen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4D345559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Inlog gegevens aan passen</w:t>
            </w:r>
          </w:p>
        </w:tc>
      </w:tr>
      <w:tr w:rsidR="00771C6C" w:rsidRPr="00771C6C" w14:paraId="5FBBB146" w14:textId="77777777" w:rsidTr="00771C6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061AEDCB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Tijdlijn diploma's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52213A05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Foto's van personen met diploma op volgorde van tijd</w:t>
            </w:r>
          </w:p>
        </w:tc>
      </w:tr>
    </w:tbl>
    <w:p w14:paraId="5F82473F" w14:textId="77777777" w:rsidR="00EE49FF" w:rsidRPr="003418CE" w:rsidRDefault="00EE49FF" w:rsidP="00EE49FF">
      <w:pPr>
        <w:pStyle w:val="Kop1"/>
        <w:rPr>
          <w:color w:val="auto"/>
        </w:rPr>
      </w:pPr>
      <w:r w:rsidRPr="003418CE">
        <w:rPr>
          <w:color w:val="auto"/>
        </w:rPr>
        <w:t>Basisschermlay-out</w:t>
      </w:r>
      <w:bookmarkEnd w:id="6"/>
    </w:p>
    <w:p w14:paraId="5F824740" w14:textId="72F5DBFD" w:rsidR="00EE49FF" w:rsidRDefault="00EE49FF" w:rsidP="00EE49FF">
      <w:pPr>
        <w:rPr>
          <w:rFonts w:ascii="Calibri" w:eastAsia="Times New Roman" w:hAnsi="Calibri" w:cs="Times New Roman"/>
          <w:i/>
          <w:szCs w:val="20"/>
          <w:lang w:eastAsia="nl-NL"/>
        </w:rPr>
      </w:pPr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14:paraId="5D057690" w14:textId="10F1FCD8" w:rsidR="001F4DFA" w:rsidRPr="005375B8" w:rsidRDefault="001F4DFA" w:rsidP="00EE49FF">
      <w:r>
        <w:t>De achtergrondkleur van de website zal</w:t>
      </w:r>
    </w:p>
    <w:p w14:paraId="5F824741" w14:textId="77777777" w:rsidR="00EE49FF" w:rsidRPr="005375B8" w:rsidRDefault="00EE49FF" w:rsidP="00EE49FF">
      <w:pPr>
        <w:pStyle w:val="Kop1"/>
        <w:rPr>
          <w:color w:val="auto"/>
        </w:rPr>
      </w:pPr>
      <w:bookmarkStart w:id="8" w:name="_Toc484092822"/>
      <w:r w:rsidRPr="005375B8">
        <w:rPr>
          <w:color w:val="auto"/>
        </w:rPr>
        <w:t>Uitvoerontwerp</w:t>
      </w:r>
      <w:bookmarkEnd w:id="7"/>
      <w:bookmarkEnd w:id="8"/>
    </w:p>
    <w:p w14:paraId="5F824742" w14:textId="175F6EC2" w:rsidR="00EE49FF" w:rsidRPr="005375B8" w:rsidRDefault="0037300B" w:rsidP="00EE49FF">
      <w:pPr>
        <w:pStyle w:val="Default"/>
        <w:rPr>
          <w:color w:val="auto"/>
        </w:rPr>
      </w:pPr>
      <w:bookmarkStart w:id="9" w:name="_Toc435780371"/>
      <w:bookmarkStart w:id="10" w:name="_Toc447878399"/>
      <w:r>
        <w:rPr>
          <w:rFonts w:ascii="Calibri" w:hAnsi="Calibri"/>
          <w:i/>
          <w:color w:val="auto"/>
          <w:sz w:val="22"/>
          <w:szCs w:val="20"/>
        </w:rPr>
        <w:t>Niet van toepassing.</w:t>
      </w:r>
    </w:p>
    <w:p w14:paraId="5F824743" w14:textId="5A4F3842" w:rsidR="00EE49FF" w:rsidRPr="005375B8" w:rsidRDefault="00EE49FF" w:rsidP="00EE49FF">
      <w:pPr>
        <w:pStyle w:val="Kop1"/>
        <w:rPr>
          <w:color w:val="auto"/>
        </w:rPr>
      </w:pPr>
      <w:bookmarkStart w:id="11" w:name="_Toc484092823"/>
      <w:r w:rsidRPr="005375B8">
        <w:rPr>
          <w:color w:val="auto"/>
        </w:rPr>
        <w:t>Formulierontwerp</w:t>
      </w:r>
      <w:bookmarkEnd w:id="9"/>
      <w:bookmarkEnd w:id="11"/>
    </w:p>
    <w:p w14:paraId="10208A63" w14:textId="04467EF1" w:rsidR="0037300B" w:rsidRPr="005375B8" w:rsidRDefault="00995438" w:rsidP="00995438">
      <w:pPr>
        <w:pStyle w:val="Default"/>
        <w:jc w:val="center"/>
        <w:rPr>
          <w:rFonts w:ascii="Calibri" w:hAnsi="Calibri"/>
          <w:i/>
          <w:color w:val="auto"/>
          <w:sz w:val="22"/>
          <w:szCs w:val="20"/>
        </w:rPr>
      </w:pPr>
      <w:r>
        <w:rPr>
          <w:noProof/>
          <w:color w:val="auto"/>
        </w:rPr>
        <w:drawing>
          <wp:inline distT="0" distB="0" distL="0" distR="0" wp14:anchorId="2637A40E" wp14:editId="7B004F89">
            <wp:extent cx="4219283" cy="23812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53" cy="239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4745" w14:textId="77777777" w:rsidR="00DF7909" w:rsidRPr="005375B8" w:rsidRDefault="002A0B0F" w:rsidP="00DF7909">
      <w:pPr>
        <w:pStyle w:val="Kop1"/>
        <w:rPr>
          <w:color w:val="auto"/>
        </w:rPr>
      </w:pPr>
      <w:bookmarkStart w:id="12" w:name="_Toc484092824"/>
      <w:r w:rsidRPr="005375B8">
        <w:rPr>
          <w:color w:val="auto"/>
        </w:rPr>
        <w:lastRenderedPageBreak/>
        <w:t>Navigatiestructuur</w:t>
      </w:r>
      <w:bookmarkEnd w:id="10"/>
      <w:bookmarkEnd w:id="12"/>
    </w:p>
    <w:p w14:paraId="550CDB31" w14:textId="4D2F2969" w:rsidR="0010056B" w:rsidRPr="0010056B" w:rsidRDefault="002A0B0F" w:rsidP="002A0B0F">
      <w:pPr>
        <w:rPr>
          <w:rFonts w:ascii="Calibri" w:eastAsia="Times New Roman" w:hAnsi="Calibri" w:cs="Times New Roman"/>
          <w:i/>
          <w:szCs w:val="20"/>
          <w:lang w:eastAsia="nl-NL"/>
        </w:rPr>
      </w:pP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824752" wp14:editId="5F824753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D93DC" id="Rechte verbindingslijn 2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824754" wp14:editId="5F824755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628C3" id="Rechte verbindingslijn 2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824756" wp14:editId="5F824757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C755" id="Rechte verbindingslijn 14" o:spid="_x0000_s1026" style="position:absolute;flip:y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824758" wp14:editId="5F824759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BE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82475A" wp14:editId="5F82475B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E3230" id="Rechte verbindingslijn met pijl 21" o:spid="_x0000_s1026" type="#_x0000_t32" style="position:absolute;margin-left:-167.25pt;margin-top:2.35pt;width:0;height:1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82475C" wp14:editId="5F82475D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0F037" id="Rechte verbindingslijn 51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A15CF">
        <w:rPr>
          <w:rFonts w:ascii="Calibri" w:eastAsia="Times New Roman" w:hAnsi="Calibri" w:cs="Times New Roman"/>
          <w:i/>
          <w:szCs w:val="20"/>
          <w:lang w:eastAsia="nl-NL"/>
        </w:rPr>
        <w:t>Wij gaan hoogstwaarschijnlijk gebruik maken van een “</w:t>
      </w:r>
      <w:proofErr w:type="spellStart"/>
      <w:r w:rsidR="008A15CF">
        <w:rPr>
          <w:rFonts w:ascii="Calibri" w:eastAsia="Times New Roman" w:hAnsi="Calibri" w:cs="Times New Roman"/>
          <w:i/>
          <w:szCs w:val="20"/>
          <w:lang w:eastAsia="nl-NL"/>
        </w:rPr>
        <w:t>dropdown</w:t>
      </w:r>
      <w:proofErr w:type="spellEnd"/>
      <w:r w:rsidR="008A15CF">
        <w:rPr>
          <w:rFonts w:ascii="Calibri" w:eastAsia="Times New Roman" w:hAnsi="Calibri" w:cs="Times New Roman"/>
          <w:i/>
          <w:szCs w:val="20"/>
          <w:lang w:eastAsia="nl-NL"/>
        </w:rPr>
        <w:t xml:space="preserve">” </w:t>
      </w:r>
      <w:proofErr w:type="spellStart"/>
      <w:r w:rsidR="008A15CF">
        <w:rPr>
          <w:rFonts w:ascii="Calibri" w:eastAsia="Times New Roman" w:hAnsi="Calibri" w:cs="Times New Roman"/>
          <w:i/>
          <w:szCs w:val="20"/>
          <w:lang w:eastAsia="nl-NL"/>
        </w:rPr>
        <w:t>navba</w:t>
      </w:r>
      <w:r w:rsidR="0010056B">
        <w:rPr>
          <w:rFonts w:ascii="Calibri" w:eastAsia="Times New Roman" w:hAnsi="Calibri" w:cs="Times New Roman"/>
          <w:i/>
          <w:szCs w:val="20"/>
          <w:lang w:eastAsia="nl-NL"/>
        </w:rPr>
        <w:t>r</w:t>
      </w:r>
      <w:proofErr w:type="spellEnd"/>
      <w:r w:rsidR="0010056B">
        <w:rPr>
          <w:rFonts w:ascii="Calibri" w:eastAsia="Times New Roman" w:hAnsi="Calibri" w:cs="Times New Roman"/>
          <w:i/>
          <w:szCs w:val="20"/>
          <w:lang w:eastAsia="nl-NL"/>
        </w:rPr>
        <w:t xml:space="preserve">. Er is ook een mogelijkheid dat we gebruik zullen maken van een </w:t>
      </w:r>
      <w:proofErr w:type="spellStart"/>
      <w:r w:rsidR="0010056B">
        <w:rPr>
          <w:rFonts w:ascii="Calibri" w:eastAsia="Times New Roman" w:hAnsi="Calibri" w:cs="Times New Roman"/>
          <w:i/>
          <w:szCs w:val="20"/>
          <w:lang w:eastAsia="nl-NL"/>
        </w:rPr>
        <w:t>scrollable</w:t>
      </w:r>
      <w:proofErr w:type="spellEnd"/>
      <w:r w:rsidR="0010056B">
        <w:rPr>
          <w:rFonts w:ascii="Calibri" w:eastAsia="Times New Roman" w:hAnsi="Calibri" w:cs="Times New Roman"/>
          <w:i/>
          <w:szCs w:val="20"/>
          <w:lang w:eastAsia="nl-NL"/>
        </w:rPr>
        <w:t xml:space="preserve"> site zonder </w:t>
      </w:r>
      <w:proofErr w:type="spellStart"/>
      <w:r w:rsidR="0010056B">
        <w:rPr>
          <w:rFonts w:ascii="Calibri" w:eastAsia="Times New Roman" w:hAnsi="Calibri" w:cs="Times New Roman"/>
          <w:i/>
          <w:szCs w:val="20"/>
          <w:lang w:eastAsia="nl-NL"/>
        </w:rPr>
        <w:t>navbar</w:t>
      </w:r>
      <w:proofErr w:type="spellEnd"/>
      <w:r w:rsidR="0010056B">
        <w:rPr>
          <w:rFonts w:ascii="Calibri" w:eastAsia="Times New Roman" w:hAnsi="Calibri" w:cs="Times New Roman"/>
          <w:i/>
          <w:szCs w:val="20"/>
          <w:lang w:eastAsia="nl-NL"/>
        </w:rPr>
        <w:t>.</w:t>
      </w:r>
    </w:p>
    <w:p w14:paraId="5F824747" w14:textId="77777777" w:rsidR="0007375E" w:rsidRPr="005375B8" w:rsidRDefault="0007375E" w:rsidP="0007375E"/>
    <w:p w14:paraId="5F824748" w14:textId="77777777" w:rsidR="00EE49FF" w:rsidRPr="005375B8" w:rsidRDefault="00EE49FF" w:rsidP="00EE49FF">
      <w:pPr>
        <w:pStyle w:val="Kop1"/>
        <w:rPr>
          <w:color w:val="auto"/>
        </w:rPr>
      </w:pPr>
      <w:bookmarkStart w:id="13" w:name="_Toc435780369"/>
      <w:bookmarkStart w:id="14" w:name="_Toc484092825"/>
      <w:r w:rsidRPr="005375B8">
        <w:rPr>
          <w:color w:val="auto"/>
        </w:rPr>
        <w:t>Gebruikersschermen</w:t>
      </w:r>
      <w:bookmarkEnd w:id="13"/>
      <w:bookmarkEnd w:id="14"/>
    </w:p>
    <w:p w14:paraId="5F824749" w14:textId="77777777"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14:paraId="5F82474A" w14:textId="77777777"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14:paraId="5F82474B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14:paraId="5F82474C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14:paraId="5F82474D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14:paraId="5F82474E" w14:textId="77777777"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Behaviours (indien van toepassing)</w:t>
      </w:r>
    </w:p>
    <w:p w14:paraId="5F82474F" w14:textId="37E485DA" w:rsidR="008A7882" w:rsidRDefault="0010056B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t xml:space="preserve"> </w:t>
      </w:r>
    </w:p>
    <w:p w14:paraId="436127A2" w14:textId="77777777" w:rsidR="0010056B" w:rsidRPr="005375B8" w:rsidRDefault="0010056B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bookmarkStart w:id="15" w:name="_GoBack"/>
      <w:bookmarkEnd w:id="15"/>
    </w:p>
    <w:sectPr w:rsidR="0010056B" w:rsidRPr="005375B8" w:rsidSect="00321B13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2D523" w14:textId="77777777" w:rsidR="00C446D4" w:rsidRDefault="00C446D4" w:rsidP="003D0CAD">
      <w:pPr>
        <w:spacing w:after="0" w:line="240" w:lineRule="auto"/>
      </w:pPr>
      <w:r>
        <w:separator/>
      </w:r>
    </w:p>
  </w:endnote>
  <w:endnote w:type="continuationSeparator" w:id="0">
    <w:p w14:paraId="31CB7C19" w14:textId="77777777" w:rsidR="00C446D4" w:rsidRDefault="00C446D4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F824763" w14:textId="77777777" w:rsidR="00321B13" w:rsidRPr="00A766B5" w:rsidRDefault="00321B13" w:rsidP="00957CDD">
        <w:pPr>
          <w:pStyle w:val="Voettekst"/>
          <w:jc w:val="center"/>
          <w:rPr>
            <w:sz w:val="16"/>
            <w:szCs w:val="16"/>
          </w:rPr>
        </w:pPr>
      </w:p>
      <w:p w14:paraId="5F824764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5F824765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24766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5F824767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A8BEB" w14:textId="77777777" w:rsidR="00C446D4" w:rsidRDefault="00C446D4" w:rsidP="003D0CAD">
      <w:pPr>
        <w:spacing w:after="0" w:line="240" w:lineRule="auto"/>
      </w:pPr>
      <w:r>
        <w:separator/>
      </w:r>
    </w:p>
  </w:footnote>
  <w:footnote w:type="continuationSeparator" w:id="0">
    <w:p w14:paraId="700C80E6" w14:textId="77777777" w:rsidR="00C446D4" w:rsidRDefault="00C446D4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24762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F824768" wp14:editId="5F82476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586256"/>
    <w:multiLevelType w:val="hybridMultilevel"/>
    <w:tmpl w:val="E1E48704"/>
    <w:lvl w:ilvl="0" w:tplc="47CCF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06C82"/>
    <w:rsid w:val="00014BF9"/>
    <w:rsid w:val="0007375E"/>
    <w:rsid w:val="00073CDB"/>
    <w:rsid w:val="000C69C2"/>
    <w:rsid w:val="000D2F35"/>
    <w:rsid w:val="0010056B"/>
    <w:rsid w:val="00122EB2"/>
    <w:rsid w:val="001B41A9"/>
    <w:rsid w:val="001F250F"/>
    <w:rsid w:val="001F4DFA"/>
    <w:rsid w:val="00260DD8"/>
    <w:rsid w:val="002A0B0F"/>
    <w:rsid w:val="002A67E9"/>
    <w:rsid w:val="002E2DC4"/>
    <w:rsid w:val="002E70EC"/>
    <w:rsid w:val="002F6D46"/>
    <w:rsid w:val="00313CD8"/>
    <w:rsid w:val="00321B13"/>
    <w:rsid w:val="00340412"/>
    <w:rsid w:val="003418CE"/>
    <w:rsid w:val="0035502B"/>
    <w:rsid w:val="0037300B"/>
    <w:rsid w:val="003B4467"/>
    <w:rsid w:val="003D0CAD"/>
    <w:rsid w:val="003F5274"/>
    <w:rsid w:val="004125B2"/>
    <w:rsid w:val="00421E65"/>
    <w:rsid w:val="0043650A"/>
    <w:rsid w:val="004C55E8"/>
    <w:rsid w:val="004F0118"/>
    <w:rsid w:val="00506EBD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E3DDA"/>
    <w:rsid w:val="00701BFD"/>
    <w:rsid w:val="00716F2B"/>
    <w:rsid w:val="00756DEF"/>
    <w:rsid w:val="00771C6C"/>
    <w:rsid w:val="007B27A8"/>
    <w:rsid w:val="00885377"/>
    <w:rsid w:val="008A15CF"/>
    <w:rsid w:val="008A7882"/>
    <w:rsid w:val="00957CDD"/>
    <w:rsid w:val="00995438"/>
    <w:rsid w:val="00A4185E"/>
    <w:rsid w:val="00AF16FA"/>
    <w:rsid w:val="00B037F2"/>
    <w:rsid w:val="00B44264"/>
    <w:rsid w:val="00B736D1"/>
    <w:rsid w:val="00BA113B"/>
    <w:rsid w:val="00C446D4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2472C"/>
  <w15:docId w15:val="{471433A1-6DF7-48E8-89F4-4577940E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90A9A9E0F3E45B213BD3436512966" ma:contentTypeVersion="2" ma:contentTypeDescription="Een nieuw document maken." ma:contentTypeScope="" ma:versionID="4231d9e4c610ae13cbcaafbb7c457b4a">
  <xsd:schema xmlns:xsd="http://www.w3.org/2001/XMLSchema" xmlns:xs="http://www.w3.org/2001/XMLSchema" xmlns:p="http://schemas.microsoft.com/office/2006/metadata/properties" xmlns:ns2="76104fe3-62b6-4434-b927-952ddb90814d" targetNamespace="http://schemas.microsoft.com/office/2006/metadata/properties" ma:root="true" ma:fieldsID="9a3457262bbf73c8cd73bce2ff85a96c" ns2:_="">
    <xsd:import namespace="76104fe3-62b6-4434-b927-952ddb908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04fe3-62b6-4434-b927-952ddb908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01D31-B5A0-459D-B3D8-D5684E43C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F89818-F161-4206-B385-2FBF23D34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04fe3-62b6-4434-b927-952ddb908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2DCE67-9697-4EFE-8257-6C9D21594C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46078-F62A-40F0-88FF-77097C02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Christian Sercan</cp:lastModifiedBy>
  <cp:revision>7</cp:revision>
  <dcterms:created xsi:type="dcterms:W3CDTF">2017-06-01T13:05:00Z</dcterms:created>
  <dcterms:modified xsi:type="dcterms:W3CDTF">2018-12-17T09:29:00Z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0x01010090190A9A9E0F3E45B213BD3436512966</vt:lpwstr>
  </property>
</Properties>
</file>