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BCAC2" w14:textId="67E3E06C" w:rsidR="00F95D67" w:rsidRPr="00AA6DCD" w:rsidRDefault="00AA6DCD" w:rsidP="00AA6DC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A6DCD">
        <w:rPr>
          <w:rFonts w:ascii="Times New Roman" w:hAnsi="Times New Roman" w:cs="Times New Roman"/>
          <w:sz w:val="32"/>
          <w:szCs w:val="32"/>
        </w:rPr>
        <w:t>urpec</w:t>
      </w:r>
      <w:proofErr w:type="spellEnd"/>
    </w:p>
    <w:p w14:paraId="67BE9977" w14:textId="5FD9E00A" w:rsidR="00E62741" w:rsidRDefault="00264AC3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URpec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 is a proximity-effect correction software designed for NPGS. In the future, it will be extended to other platforms.</w:t>
      </w:r>
      <w:r w:rsidR="00E82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24B2">
        <w:rPr>
          <w:rFonts w:ascii="Times New Roman" w:hAnsi="Times New Roman" w:cs="Times New Roman"/>
          <w:sz w:val="24"/>
          <w:szCs w:val="24"/>
        </w:rPr>
        <w:t>Urpec</w:t>
      </w:r>
      <w:proofErr w:type="spellEnd"/>
      <w:r w:rsidR="00E824B2">
        <w:rPr>
          <w:rFonts w:ascii="Times New Roman" w:hAnsi="Times New Roman" w:cs="Times New Roman"/>
          <w:sz w:val="24"/>
          <w:szCs w:val="24"/>
        </w:rPr>
        <w:t xml:space="preserve"> </w:t>
      </w:r>
      <w:r w:rsidR="00E824B2" w:rsidRPr="00E824B2">
        <w:rPr>
          <w:rFonts w:ascii="Times New Roman" w:hAnsi="Times New Roman" w:cs="Times New Roman"/>
          <w:sz w:val="24"/>
          <w:szCs w:val="24"/>
        </w:rPr>
        <w:t xml:space="preserve">Generates a proximity-effect-corrected </w:t>
      </w:r>
      <w:r w:rsidR="00E824B2">
        <w:rPr>
          <w:rFonts w:ascii="Times New Roman" w:hAnsi="Times New Roman" w:cs="Times New Roman"/>
          <w:sz w:val="24"/>
          <w:szCs w:val="24"/>
        </w:rPr>
        <w:t>pattern</w:t>
      </w:r>
      <w:r w:rsidR="00E824B2" w:rsidRPr="00E824B2">
        <w:rPr>
          <w:rFonts w:ascii="Times New Roman" w:hAnsi="Times New Roman" w:cs="Times New Roman"/>
          <w:sz w:val="24"/>
          <w:szCs w:val="24"/>
        </w:rPr>
        <w:t xml:space="preserve"> file for electron beam lithography.</w:t>
      </w:r>
    </w:p>
    <w:p w14:paraId="4474DC17" w14:textId="77777777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79C3888" w14:textId="68DAB57D" w:rsidR="00E824B2" w:rsidRDefault="00E824B2" w:rsidP="00E82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pattern file can be either a .</w:t>
      </w:r>
      <w:proofErr w:type="spellStart"/>
      <w:r>
        <w:rPr>
          <w:rFonts w:ascii="Times New Roman" w:hAnsi="Times New Roman" w:cs="Times New Roman"/>
          <w:sz w:val="24"/>
          <w:szCs w:val="24"/>
        </w:rPr>
        <w:t>dxf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.mat file. </w:t>
      </w:r>
      <w:r w:rsidRPr="00E824B2">
        <w:rPr>
          <w:rFonts w:ascii="Times New Roman" w:hAnsi="Times New Roman" w:cs="Times New Roman"/>
          <w:sz w:val="24"/>
          <w:szCs w:val="24"/>
        </w:rPr>
        <w:t xml:space="preserve">The output file has different colors, each of which </w:t>
      </w:r>
      <w:r w:rsidRPr="00E824B2">
        <w:rPr>
          <w:rFonts w:ascii="Times New Roman" w:hAnsi="Times New Roman" w:cs="Times New Roman"/>
          <w:sz w:val="24"/>
          <w:szCs w:val="24"/>
        </w:rPr>
        <w:t>receive</w:t>
      </w:r>
      <w:r w:rsidRPr="00E824B2">
        <w:rPr>
          <w:rFonts w:ascii="Times New Roman" w:hAnsi="Times New Roman" w:cs="Times New Roman"/>
          <w:sz w:val="24"/>
          <w:szCs w:val="24"/>
        </w:rPr>
        <w:t xml:space="preserve"> a different dose. This function assumes that one unit in the input pattern file is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micron.</w:t>
      </w:r>
    </w:p>
    <w:p w14:paraId="29717D5D" w14:textId="7BB39CB2" w:rsidR="00E75BB2" w:rsidRDefault="00E75BB2" w:rsidP="00E824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finds all of the polygons in your pattern. It then creates a </w:t>
      </w:r>
      <w:r w:rsidR="00AA6DCD">
        <w:rPr>
          <w:rFonts w:ascii="Times New Roman" w:hAnsi="Times New Roman" w:cs="Times New Roman"/>
          <w:sz w:val="24"/>
          <w:szCs w:val="24"/>
        </w:rPr>
        <w:t xml:space="preserve">2D grid spanning your pattern and deconvolves the point spread function to achieve a uniform dose over your pattern. The deconvolved pattern is then used to calculate the dose modulation across the pattern. The deconvolution uses the a version of the CLEAN algorithm. Once the dose modulation is calculated, </w:t>
      </w:r>
      <w:proofErr w:type="spellStart"/>
      <w:r w:rsidR="00AA6DCD">
        <w:rPr>
          <w:rFonts w:ascii="Times New Roman" w:hAnsi="Times New Roman" w:cs="Times New Roman"/>
          <w:sz w:val="24"/>
          <w:szCs w:val="24"/>
        </w:rPr>
        <w:t>urpec</w:t>
      </w:r>
      <w:proofErr w:type="spellEnd"/>
      <w:r w:rsidR="00AA6DCD">
        <w:rPr>
          <w:rFonts w:ascii="Times New Roman" w:hAnsi="Times New Roman" w:cs="Times New Roman"/>
          <w:sz w:val="24"/>
          <w:szCs w:val="24"/>
        </w:rPr>
        <w:t xml:space="preserve"> optionally fractures your pattern into smaller polygons with uniform doses. If non convex polygons are used, </w:t>
      </w:r>
      <w:proofErr w:type="spellStart"/>
      <w:r w:rsidR="00AA6DCD">
        <w:rPr>
          <w:rFonts w:ascii="Times New Roman" w:hAnsi="Times New Roman" w:cs="Times New Roman"/>
          <w:sz w:val="24"/>
          <w:szCs w:val="24"/>
        </w:rPr>
        <w:t>urpec</w:t>
      </w:r>
      <w:proofErr w:type="spellEnd"/>
      <w:r w:rsidR="00AA6DCD">
        <w:rPr>
          <w:rFonts w:ascii="Times New Roman" w:hAnsi="Times New Roman" w:cs="Times New Roman"/>
          <w:sz w:val="24"/>
          <w:szCs w:val="24"/>
        </w:rPr>
        <w:t xml:space="preserve"> triangulates these polygons before fracturing. </w:t>
      </w:r>
    </w:p>
    <w:p w14:paraId="348F4B15" w14:textId="0DD33EAA" w:rsidR="00AA6DCD" w:rsidRDefault="00AA6DCD" w:rsidP="00E824B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outputs pattern files, a list of doses in a text file, and a _</w:t>
      </w:r>
      <w:proofErr w:type="spellStart"/>
      <w:r>
        <w:rPr>
          <w:rFonts w:ascii="Times New Roman" w:hAnsi="Times New Roman" w:cs="Times New Roman"/>
          <w:sz w:val="24"/>
          <w:szCs w:val="24"/>
        </w:rPr>
        <w:t>fields.mat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 The _fields file is used to create the run file. </w:t>
      </w:r>
    </w:p>
    <w:p w14:paraId="68E32A86" w14:textId="527765A8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Right now this is intended for use with NPGS.</w:t>
      </w:r>
      <w:r>
        <w:rPr>
          <w:rFonts w:ascii="Times New Roman" w:hAnsi="Times New Roman" w:cs="Times New Roman"/>
          <w:sz w:val="24"/>
          <w:szCs w:val="24"/>
        </w:rPr>
        <w:t xml:space="preserve"> The script </w:t>
      </w:r>
      <w:proofErr w:type="spellStart"/>
      <w:r>
        <w:rPr>
          <w:rFonts w:ascii="Times New Roman" w:hAnsi="Times New Roman" w:cs="Times New Roman"/>
          <w:sz w:val="24"/>
          <w:szCs w:val="24"/>
        </w:rPr>
        <w:t>run_urpec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how to create a run file.</w:t>
      </w:r>
    </w:p>
    <w:p w14:paraId="3AEC5A20" w14:textId="1928ADF5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4A53DF" w14:textId="6BC4E2A9" w:rsidR="00E824B2" w:rsidRPr="00E824B2" w:rsidRDefault="00AA6DCD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takes a single optional argument, config. </w:t>
      </w:r>
      <w:r w:rsidR="00E824B2" w:rsidRPr="00E824B2">
        <w:rPr>
          <w:rFonts w:ascii="Times New Roman" w:hAnsi="Times New Roman" w:cs="Times New Roman"/>
          <w:sz w:val="24"/>
          <w:szCs w:val="24"/>
        </w:rPr>
        <w:t>config is an optional struct with the following optional fields:</w:t>
      </w:r>
    </w:p>
    <w:p w14:paraId="7680481B" w14:textId="3C802FC6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93E41F" w14:textId="63708EBB" w:rsid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dx: spacing in units of microns for the deconvolution. The default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 xml:space="preserve">0.01 </w:t>
      </w:r>
      <w:r w:rsidRPr="00E824B2">
        <w:rPr>
          <w:rFonts w:ascii="Times New Roman" w:hAnsi="Times New Roman" w:cs="Times New Roman"/>
          <w:sz w:val="24"/>
          <w:szCs w:val="24"/>
        </w:rPr>
        <w:t>microns</w:t>
      </w:r>
      <w:r w:rsidRPr="00E824B2">
        <w:rPr>
          <w:rFonts w:ascii="Times New Roman" w:hAnsi="Times New Roman" w:cs="Times New Roman"/>
          <w:sz w:val="24"/>
          <w:szCs w:val="24"/>
        </w:rPr>
        <w:t>. It is also best to have the step size several times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 xml:space="preserve">larger than the center-center or line-line spacing in 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npgs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208F78" w14:textId="77777777" w:rsidR="00E824B2" w:rsidRPr="00E824B2" w:rsidRDefault="00E824B2" w:rsidP="00E824B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FBB4ED" w14:textId="77777777" w:rsidR="00E824B2" w:rsidRP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maxIter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: maximum number of iterations for the deconvolution. Default is 6.</w:t>
      </w:r>
    </w:p>
    <w:p w14:paraId="1CB59CE4" w14:textId="79794304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33537" w14:textId="6BEBFE70" w:rsid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dvals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: doses corresponding to the layers in the output file. Default is </w:t>
      </w:r>
      <w:r>
        <w:rPr>
          <w:rFonts w:ascii="Times New Roman" w:hAnsi="Times New Roman" w:cs="Times New Roman"/>
          <w:sz w:val="24"/>
          <w:szCs w:val="24"/>
        </w:rPr>
        <w:t>from 1 to 2 in 15 steps</w:t>
      </w:r>
      <w:r w:rsidRPr="00E824B2">
        <w:rPr>
          <w:rFonts w:ascii="Times New Roman" w:hAnsi="Times New Roman" w:cs="Times New Roman"/>
          <w:sz w:val="24"/>
          <w:szCs w:val="24"/>
        </w:rPr>
        <w:t xml:space="preserve"> in units of the dose to clear.</w:t>
      </w:r>
    </w:p>
    <w:p w14:paraId="578CF7BC" w14:textId="77777777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937C21" w14:textId="437EF854" w:rsid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targetPoints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: approximate number of points for the simulation. Default is 50e6.</w:t>
      </w:r>
    </w:p>
    <w:p w14:paraId="79098534" w14:textId="77777777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53C736" w14:textId="18D2B7CB" w:rsid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autoRes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: enables auto adjustment of the resolution for ~10min computation tim</w:t>
      </w:r>
      <w:r>
        <w:rPr>
          <w:rFonts w:ascii="Times New Roman" w:hAnsi="Times New Roman" w:cs="Times New Roman"/>
          <w:sz w:val="24"/>
          <w:szCs w:val="24"/>
        </w:rPr>
        <w:t>e.</w:t>
      </w:r>
    </w:p>
    <w:p w14:paraId="66E1AF59" w14:textId="77777777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3EDE6" w14:textId="77777777" w:rsidR="00E824B2" w:rsidRP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file: datafile for processing. This can either be a .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dxf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 file or a .mat file. If it is a .mat file, the contents of the file should be a struct called polygons. The polygons struct should have at least these fields:</w:t>
      </w:r>
    </w:p>
    <w:p w14:paraId="43EA9793" w14:textId="77777777" w:rsidR="00E824B2" w:rsidRPr="00E824B2" w:rsidRDefault="00E824B2" w:rsidP="00E82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 xml:space="preserve">p: a cell array of polygons. Each element of the cell array should be a nx2 array of coordinates describing the 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poylgon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.</w:t>
      </w:r>
    </w:p>
    <w:p w14:paraId="75765F21" w14:textId="77777777" w:rsidR="00E824B2" w:rsidRDefault="00E824B2" w:rsidP="00E824B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layer: an array of numbers specifying the layer of each polygon according to the convention described above.</w:t>
      </w:r>
    </w:p>
    <w:p w14:paraId="12A5ABE9" w14:textId="6B368E47" w:rsidR="00E824B2" w:rsidRDefault="00E824B2" w:rsidP="00AA6D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lastRenderedPageBreak/>
        <w:t>The layer scheme is as follows. The names for all layers should be numbers.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Layers 1 and 2 of the input file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both be output to layer 1 of the output file. Layer 1 will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fractured, and layer 2 will be fractured. Layers 3 and 4 of the input file will be output to layer 2 of the output filed, etc. If the polygons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are not fractured, the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E824B2">
        <w:rPr>
          <w:rFonts w:ascii="Times New Roman" w:hAnsi="Times New Roman" w:cs="Times New Roman"/>
          <w:sz w:val="24"/>
          <w:szCs w:val="24"/>
        </w:rPr>
        <w:t xml:space="preserve"> are written with an average dose.</w:t>
      </w:r>
    </w:p>
    <w:p w14:paraId="26FD2B50" w14:textId="77777777" w:rsidR="00AA6DCD" w:rsidRDefault="00AA6DCD" w:rsidP="00AA6D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9B641A" w14:textId="662A7555" w:rsidR="00E824B2" w:rsidRP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psfFile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: point-spread function file</w:t>
      </w:r>
    </w:p>
    <w:p w14:paraId="4623AE4F" w14:textId="78C0D17F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E2DF91" w14:textId="2030A6ED" w:rsidR="00E824B2" w:rsidRP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fracNum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: maximum number of times to 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fracutre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 a shape</w:t>
      </w:r>
    </w:p>
    <w:p w14:paraId="57A7B9D5" w14:textId="1B591C1A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0F964" w14:textId="5068578E" w:rsidR="00E824B2" w:rsidRPr="00E824B2" w:rsidRDefault="00E824B2" w:rsidP="00E824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824B2">
        <w:rPr>
          <w:rFonts w:ascii="Times New Roman" w:hAnsi="Times New Roman" w:cs="Times New Roman"/>
          <w:sz w:val="24"/>
          <w:szCs w:val="24"/>
        </w:rPr>
        <w:t>fracSize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: minimum size for fractured shapes, in units of dx.</w:t>
      </w:r>
    </w:p>
    <w:p w14:paraId="4CBC6970" w14:textId="4F592707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02BAC1" w14:textId="76A4C1CD" w:rsid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make sure it and its subfolders are on your path, and type </w:t>
      </w:r>
      <w:proofErr w:type="spellStart"/>
      <w:r>
        <w:rPr>
          <w:rFonts w:ascii="Times New Roman" w:hAnsi="Times New Roman" w:cs="Times New Roman"/>
          <w:sz w:val="24"/>
          <w:szCs w:val="24"/>
        </w:rPr>
        <w:t>urpec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press Enter. To </w:t>
      </w:r>
      <w:r w:rsidRPr="00E824B2">
        <w:rPr>
          <w:rFonts w:ascii="Times New Roman" w:hAnsi="Times New Roman" w:cs="Times New Roman"/>
          <w:sz w:val="24"/>
          <w:szCs w:val="24"/>
        </w:rPr>
        <w:t xml:space="preserve">call this function </w:t>
      </w:r>
      <w:r w:rsidR="00E75BB2">
        <w:rPr>
          <w:rFonts w:ascii="Times New Roman" w:hAnsi="Times New Roman" w:cs="Times New Roman"/>
          <w:sz w:val="24"/>
          <w:szCs w:val="24"/>
        </w:rPr>
        <w:t xml:space="preserve">with arguments, run 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urpec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>(struct('dx',0.005, 'subfieldSize',20,'maxIter',6,'dvals',[1:.2:2.4]))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for exampl</w:t>
      </w:r>
      <w:r>
        <w:rPr>
          <w:rFonts w:ascii="Times New Roman" w:hAnsi="Times New Roman" w:cs="Times New Roman"/>
          <w:sz w:val="24"/>
          <w:szCs w:val="24"/>
        </w:rPr>
        <w:t>e</w:t>
      </w:r>
      <w:r w:rsidR="00E75BB2">
        <w:rPr>
          <w:rFonts w:ascii="Times New Roman" w:hAnsi="Times New Roman" w:cs="Times New Roman"/>
          <w:sz w:val="24"/>
          <w:szCs w:val="24"/>
        </w:rPr>
        <w:t>.</w:t>
      </w:r>
    </w:p>
    <w:p w14:paraId="1753B8C2" w14:textId="77777777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D24A2B" w14:textId="5D0C0877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By: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 xml:space="preserve">Adina </w:t>
      </w:r>
      <w:proofErr w:type="spellStart"/>
      <w:r w:rsidRPr="00E824B2">
        <w:rPr>
          <w:rFonts w:ascii="Times New Roman" w:hAnsi="Times New Roman" w:cs="Times New Roman"/>
          <w:sz w:val="24"/>
          <w:szCs w:val="24"/>
        </w:rPr>
        <w:t>Ripin</w:t>
      </w:r>
      <w:proofErr w:type="spellEnd"/>
      <w:r w:rsidRPr="00E824B2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56572">
          <w:rPr>
            <w:rStyle w:val="Hyperlink"/>
            <w:rFonts w:ascii="Times New Roman" w:hAnsi="Times New Roman" w:cs="Times New Roman"/>
            <w:sz w:val="24"/>
            <w:szCs w:val="24"/>
          </w:rPr>
          <w:t>aripin@u.rochester.edu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24B2">
        <w:rPr>
          <w:rFonts w:ascii="Times New Roman" w:hAnsi="Times New Roman" w:cs="Times New Roman"/>
          <w:sz w:val="24"/>
          <w:szCs w:val="24"/>
        </w:rPr>
        <w:t xml:space="preserve">Elliot Connors </w:t>
      </w:r>
      <w:hyperlink r:id="rId6" w:history="1">
        <w:r w:rsidRPr="00656572">
          <w:rPr>
            <w:rStyle w:val="Hyperlink"/>
            <w:rFonts w:ascii="Times New Roman" w:hAnsi="Times New Roman" w:cs="Times New Roman"/>
            <w:sz w:val="24"/>
            <w:szCs w:val="24"/>
          </w:rPr>
          <w:t>econnors@ur.rochester.edu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824B2">
        <w:rPr>
          <w:rFonts w:ascii="Times New Roman" w:hAnsi="Times New Roman" w:cs="Times New Roman"/>
          <w:sz w:val="24"/>
          <w:szCs w:val="24"/>
        </w:rPr>
        <w:t>John Nichol jnich10@ur.rochester.edu</w:t>
      </w:r>
    </w:p>
    <w:p w14:paraId="107402E7" w14:textId="7D97F676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022FF" w14:textId="5945A6E9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Version history</w:t>
      </w:r>
    </w:p>
    <w:p w14:paraId="136B6AA1" w14:textId="3B41B5BA" w:rsidR="00E824B2" w:rsidRPr="00E824B2" w:rsidRDefault="00E824B2" w:rsidP="00E75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E824B2">
        <w:rPr>
          <w:rFonts w:ascii="Times New Roman" w:hAnsi="Times New Roman" w:cs="Times New Roman"/>
          <w:sz w:val="24"/>
          <w:szCs w:val="24"/>
        </w:rPr>
        <w:t>2:</w:t>
      </w:r>
      <w:r w:rsidR="00E75BB2">
        <w:rPr>
          <w:rFonts w:ascii="Times New Roman" w:hAnsi="Times New Roman" w:cs="Times New Roman"/>
          <w:sz w:val="24"/>
          <w:szCs w:val="24"/>
        </w:rPr>
        <w:t xml:space="preserve"> </w:t>
      </w:r>
      <w:r w:rsidRPr="00E824B2">
        <w:rPr>
          <w:rFonts w:ascii="Times New Roman" w:hAnsi="Times New Roman" w:cs="Times New Roman"/>
          <w:sz w:val="24"/>
          <w:szCs w:val="24"/>
        </w:rPr>
        <w:t>handles different write fields and writes directly to dc2 format.</w:t>
      </w:r>
    </w:p>
    <w:p w14:paraId="3C5F010A" w14:textId="37E860EA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24B2">
        <w:rPr>
          <w:rFonts w:ascii="Times New Roman" w:hAnsi="Times New Roman" w:cs="Times New Roman"/>
          <w:sz w:val="24"/>
          <w:szCs w:val="24"/>
        </w:rPr>
        <w:t>v3: writes all doses to the same layer but with different colors</w:t>
      </w:r>
      <w:r w:rsidR="00E75BB2">
        <w:rPr>
          <w:rFonts w:ascii="Times New Roman" w:hAnsi="Times New Roman" w:cs="Times New Roman"/>
          <w:sz w:val="24"/>
          <w:szCs w:val="24"/>
        </w:rPr>
        <w:t xml:space="preserve">, </w:t>
      </w:r>
      <w:r w:rsidRPr="00E824B2">
        <w:rPr>
          <w:rFonts w:ascii="Times New Roman" w:hAnsi="Times New Roman" w:cs="Times New Roman"/>
          <w:sz w:val="24"/>
          <w:szCs w:val="24"/>
        </w:rPr>
        <w:t>PSF improvements</w:t>
      </w:r>
      <w:r w:rsidR="00E75BB2">
        <w:rPr>
          <w:rFonts w:ascii="Times New Roman" w:hAnsi="Times New Roman" w:cs="Times New Roman"/>
          <w:sz w:val="24"/>
          <w:szCs w:val="24"/>
        </w:rPr>
        <w:t xml:space="preserve">, </w:t>
      </w:r>
      <w:r w:rsidRPr="00E824B2">
        <w:rPr>
          <w:rFonts w:ascii="Times New Roman" w:hAnsi="Times New Roman" w:cs="Times New Roman"/>
          <w:sz w:val="24"/>
          <w:szCs w:val="24"/>
        </w:rPr>
        <w:t>Entirely new fracturing algorithm</w:t>
      </w:r>
    </w:p>
    <w:p w14:paraId="23B7A5C4" w14:textId="44824D22" w:rsidR="00E824B2" w:rsidRPr="00E824B2" w:rsidRDefault="00E824B2" w:rsidP="00E824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5B9DF" w14:textId="77777777" w:rsidR="00E824B2" w:rsidRDefault="00E824B2"/>
    <w:sectPr w:rsidR="00E8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2470F0"/>
    <w:multiLevelType w:val="hybridMultilevel"/>
    <w:tmpl w:val="64963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41"/>
    <w:rsid w:val="00264AC3"/>
    <w:rsid w:val="00406D61"/>
    <w:rsid w:val="005D1EFB"/>
    <w:rsid w:val="0079668F"/>
    <w:rsid w:val="008F36DB"/>
    <w:rsid w:val="00A028A9"/>
    <w:rsid w:val="00AA6DCD"/>
    <w:rsid w:val="00E62741"/>
    <w:rsid w:val="00E75BB2"/>
    <w:rsid w:val="00E824B2"/>
    <w:rsid w:val="00F9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B8EF"/>
  <w15:chartTrackingRefBased/>
  <w15:docId w15:val="{275F61D3-27F7-4E6E-BD9A-434D23E0B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A028A9"/>
    <w:pPr>
      <w:spacing w:before="120" w:after="28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DefaultChar">
    <w:name w:val="Default Char"/>
    <w:basedOn w:val="DefaultParagraphFont"/>
    <w:link w:val="Default"/>
    <w:rsid w:val="00A028A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24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4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connors@ur.rochester.edu" TargetMode="External"/><Relationship Id="rId5" Type="http://schemas.openxmlformats.org/officeDocument/2006/relationships/hyperlink" Target="mailto:aripin@u.rochester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Nichol</dc:creator>
  <cp:keywords/>
  <dc:description/>
  <cp:lastModifiedBy>John Nichol</cp:lastModifiedBy>
  <cp:revision>5</cp:revision>
  <dcterms:created xsi:type="dcterms:W3CDTF">2020-06-04T11:03:00Z</dcterms:created>
  <dcterms:modified xsi:type="dcterms:W3CDTF">2020-06-07T13:12:00Z</dcterms:modified>
</cp:coreProperties>
</file>